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0B" w:rsidRDefault="00D7510B" w:rsidP="00AE5E2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4583" w:rsidRPr="002E4583" w:rsidRDefault="002E4583" w:rsidP="002E458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E4583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Zamawiający: </w:t>
      </w:r>
    </w:p>
    <w:p w:rsidR="002E4583" w:rsidRPr="002E4583" w:rsidRDefault="002E4583" w:rsidP="002E458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E4583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  <w:t xml:space="preserve">                                                               Wykonawca:</w:t>
      </w:r>
      <w:r w:rsidRPr="002E4583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:rsidR="00512B49" w:rsidRDefault="002E4583" w:rsidP="002E458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2E4583" w:rsidRPr="002E4583" w:rsidRDefault="002E4583" w:rsidP="00512B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>32 WOJSKOWY ODDZIAŁ GOSPODARCZY</w:t>
      </w:r>
      <w:r w:rsidR="00982E7F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982E7F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982E7F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6234C2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</w:t>
      </w:r>
    </w:p>
    <w:p w:rsidR="002E4583" w:rsidRPr="002E4583" w:rsidRDefault="002E4583" w:rsidP="002E45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ul</w:t>
      </w: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Wojska Polskiego 2 F                                                 </w:t>
      </w:r>
      <w:r w:rsidR="00512B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234C2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</w:t>
      </w:r>
    </w:p>
    <w:p w:rsidR="00D918D7" w:rsidRPr="00D918D7" w:rsidRDefault="002E4583" w:rsidP="002E45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22-400 ZAMOŚĆ        </w:t>
      </w: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982E7F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982E7F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982E7F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</w:t>
      </w:r>
      <w:r w:rsidR="00982E7F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6234C2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</w:t>
      </w:r>
    </w:p>
    <w:p w:rsidR="002E4583" w:rsidRPr="002E4583" w:rsidRDefault="002E4583" w:rsidP="002E45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NIP 922-304-63-57                                                          </w:t>
      </w: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6234C2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</w:t>
      </w: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2E4583" w:rsidRDefault="002E4583" w:rsidP="002E45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REGON 061402337  </w:t>
      </w:r>
      <w:r w:rsidR="00E25476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E25476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E25476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E25476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E25476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E25476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2E4583" w:rsidRDefault="002E4583" w:rsidP="002E45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Tel. 261 181</w:t>
      </w:r>
      <w:r w:rsidR="00512B49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360</w:t>
      </w:r>
      <w:r w:rsidR="00512B49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F2424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F2424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F2424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F2424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F2424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2E4583" w:rsidRPr="002E4583" w:rsidRDefault="005633A9" w:rsidP="002E45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E45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Fax 261 181 360 </w:t>
      </w:r>
      <w:r w:rsidR="002E4583"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</w:t>
      </w:r>
      <w:r w:rsidR="002E4583"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     </w:t>
      </w:r>
    </w:p>
    <w:p w:rsidR="002E4583" w:rsidRPr="002E4583" w:rsidRDefault="002E4583" w:rsidP="002E4583">
      <w:pPr>
        <w:tabs>
          <w:tab w:val="left" w:pos="70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2E4583" w:rsidRPr="00863041" w:rsidRDefault="009E096E" w:rsidP="002E4583">
      <w:pPr>
        <w:keepNext/>
        <w:tabs>
          <w:tab w:val="left" w:pos="708"/>
          <w:tab w:val="left" w:pos="1416"/>
          <w:tab w:val="left" w:pos="2124"/>
          <w:tab w:val="left" w:pos="6150"/>
        </w:tabs>
        <w:spacing w:after="0" w:line="240" w:lineRule="auto"/>
        <w:outlineLvl w:val="0"/>
        <w:rPr>
          <w:rFonts w:ascii="Arial" w:eastAsia="Times New Roman" w:hAnsi="Arial" w:cs="Arial"/>
          <w:b/>
          <w:color w:val="FF0000"/>
          <w:sz w:val="40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                       </w:t>
      </w:r>
      <w:r w:rsidR="00DB781C" w:rsidRPr="00863041">
        <w:rPr>
          <w:rFonts w:ascii="Arial" w:eastAsia="Times New Roman" w:hAnsi="Arial" w:cs="Arial"/>
          <w:b/>
          <w:color w:val="FF0000"/>
          <w:sz w:val="40"/>
          <w:szCs w:val="24"/>
          <w:lang w:eastAsia="pl-PL"/>
        </w:rPr>
        <w:t>WZÓR</w:t>
      </w:r>
    </w:p>
    <w:p w:rsidR="002E4583" w:rsidRPr="002E4583" w:rsidRDefault="002E4583" w:rsidP="002E4583">
      <w:pPr>
        <w:keepNext/>
        <w:spacing w:after="0" w:line="240" w:lineRule="auto"/>
        <w:ind w:left="-142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E4583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</w:t>
      </w:r>
      <w:r w:rsidRPr="002E4583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warunki  płatności: </w:t>
      </w:r>
    </w:p>
    <w:p w:rsidR="002E4583" w:rsidRPr="002E4583" w:rsidRDefault="002E4583" w:rsidP="002E4583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</w:t>
      </w:r>
      <w:r w:rsidRPr="002E4583">
        <w:rPr>
          <w:rFonts w:ascii="Arial" w:eastAsia="Times New Roman" w:hAnsi="Arial" w:cs="Arial"/>
          <w:sz w:val="24"/>
          <w:szCs w:val="24"/>
          <w:lang w:eastAsia="pl-PL"/>
        </w:rPr>
        <w:t xml:space="preserve">płatne - przelew </w:t>
      </w:r>
      <w:r w:rsidR="007D0805">
        <w:rPr>
          <w:rFonts w:ascii="Arial" w:eastAsia="Times New Roman" w:hAnsi="Arial" w:cs="Arial"/>
          <w:sz w:val="24"/>
          <w:szCs w:val="24"/>
          <w:lang w:eastAsia="pl-PL"/>
        </w:rPr>
        <w:t xml:space="preserve">30 </w:t>
      </w:r>
      <w:r w:rsidRPr="002E4583">
        <w:rPr>
          <w:rFonts w:ascii="Arial" w:eastAsia="Times New Roman" w:hAnsi="Arial" w:cs="Arial"/>
          <w:sz w:val="24"/>
          <w:szCs w:val="24"/>
          <w:lang w:eastAsia="pl-PL"/>
        </w:rPr>
        <w:t xml:space="preserve">dni  </w:t>
      </w: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2E4583" w:rsidRPr="002E4583" w:rsidRDefault="002E4583" w:rsidP="002E4583">
      <w:pPr>
        <w:keepNext/>
        <w:spacing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sz w:val="24"/>
          <w:szCs w:val="24"/>
          <w:bdr w:val="single" w:sz="4" w:space="0" w:color="auto"/>
          <w:lang w:eastAsia="pl-PL"/>
        </w:rPr>
      </w:pPr>
      <w:r w:rsidRPr="002E4583">
        <w:rPr>
          <w:rFonts w:ascii="Arial" w:eastAsia="Times New Roman" w:hAnsi="Arial" w:cs="Arial"/>
          <w:b/>
          <w:i/>
          <w:sz w:val="36"/>
          <w:szCs w:val="36"/>
          <w:bdr w:val="single" w:sz="4" w:space="0" w:color="auto"/>
          <w:lang w:eastAsia="pl-PL"/>
        </w:rPr>
        <w:t>ZAMÓWIENIE</w:t>
      </w:r>
    </w:p>
    <w:p w:rsidR="002E4583" w:rsidRDefault="002E4583" w:rsidP="002E4583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2E458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</w:t>
      </w:r>
      <w:r w:rsidRPr="002E458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4583">
        <w:rPr>
          <w:rFonts w:ascii="Arial" w:eastAsia="Times New Roman" w:hAnsi="Arial" w:cs="Arial"/>
          <w:sz w:val="24"/>
          <w:szCs w:val="24"/>
          <w:lang w:eastAsia="pl-PL"/>
        </w:rPr>
        <w:tab/>
        <w:t>Nr ...</w:t>
      </w:r>
      <w:r w:rsidR="000D4729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="009967F2">
        <w:rPr>
          <w:rFonts w:ascii="Arial" w:eastAsia="Times New Roman" w:hAnsi="Arial" w:cs="Arial"/>
          <w:sz w:val="24"/>
          <w:szCs w:val="24"/>
          <w:lang w:eastAsia="pl-PL"/>
        </w:rPr>
        <w:t>./INFR</w:t>
      </w:r>
      <w:r w:rsidRPr="002E4583">
        <w:rPr>
          <w:rFonts w:ascii="Arial" w:eastAsia="Times New Roman" w:hAnsi="Arial" w:cs="Arial"/>
          <w:sz w:val="24"/>
          <w:szCs w:val="24"/>
          <w:lang w:eastAsia="pl-PL"/>
        </w:rPr>
        <w:t>./STUN/202</w:t>
      </w:r>
      <w:r w:rsidR="0076704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2E4583">
        <w:rPr>
          <w:rFonts w:ascii="Arial" w:eastAsia="Times New Roman" w:hAnsi="Arial" w:cs="Arial"/>
          <w:sz w:val="24"/>
          <w:szCs w:val="24"/>
          <w:lang w:eastAsia="pl-PL"/>
        </w:rPr>
        <w:t xml:space="preserve"> z dnia ............................ r.</w:t>
      </w:r>
    </w:p>
    <w:p w:rsidR="00255605" w:rsidRDefault="00255605" w:rsidP="002E4583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5605" w:rsidRDefault="00255605" w:rsidP="002E4583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5605" w:rsidRPr="009967F2" w:rsidRDefault="00255605" w:rsidP="002E458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67F2">
        <w:rPr>
          <w:rFonts w:ascii="Arial" w:eastAsia="Times New Roman" w:hAnsi="Arial" w:cs="Arial"/>
          <w:b/>
          <w:sz w:val="24"/>
          <w:szCs w:val="24"/>
          <w:lang w:eastAsia="pl-PL"/>
        </w:rPr>
        <w:t>32 Wojskowy Oddział Gospodarczy w Zamościu zamierza zakupić</w:t>
      </w:r>
      <w:r w:rsidR="009967F2" w:rsidRPr="009967F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2E4583" w:rsidRPr="002E4583" w:rsidRDefault="002E4583" w:rsidP="002E45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3452"/>
        <w:gridCol w:w="617"/>
        <w:gridCol w:w="751"/>
        <w:gridCol w:w="1701"/>
        <w:gridCol w:w="1105"/>
        <w:gridCol w:w="697"/>
        <w:gridCol w:w="1174"/>
      </w:tblGrid>
      <w:tr w:rsidR="004A7809" w:rsidRPr="00547F3F" w:rsidTr="003D324B">
        <w:trPr>
          <w:trHeight w:val="1020"/>
        </w:trPr>
        <w:tc>
          <w:tcPr>
            <w:tcW w:w="704" w:type="dxa"/>
            <w:noWrap/>
            <w:vAlign w:val="center"/>
            <w:hideMark/>
          </w:tcPr>
          <w:p w:rsidR="000847B9" w:rsidRPr="00547F3F" w:rsidRDefault="000847B9" w:rsidP="00547F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52" w:type="dxa"/>
            <w:vAlign w:val="center"/>
            <w:hideMark/>
          </w:tcPr>
          <w:p w:rsidR="000847B9" w:rsidRPr="00547F3F" w:rsidRDefault="001F2FBC" w:rsidP="001F2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617" w:type="dxa"/>
            <w:vAlign w:val="center"/>
            <w:hideMark/>
          </w:tcPr>
          <w:p w:rsidR="000847B9" w:rsidRPr="00547F3F" w:rsidRDefault="002B2F11" w:rsidP="00547F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51" w:type="dxa"/>
            <w:vAlign w:val="center"/>
            <w:hideMark/>
          </w:tcPr>
          <w:p w:rsidR="000847B9" w:rsidRPr="00547F3F" w:rsidRDefault="000847B9" w:rsidP="00547F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vAlign w:val="center"/>
            <w:hideMark/>
          </w:tcPr>
          <w:p w:rsidR="000847B9" w:rsidRPr="00547F3F" w:rsidRDefault="000847B9" w:rsidP="00547F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bCs/>
                <w:sz w:val="20"/>
                <w:szCs w:val="20"/>
              </w:rPr>
              <w:t>cena jednostkowa (netto)</w:t>
            </w:r>
          </w:p>
        </w:tc>
        <w:tc>
          <w:tcPr>
            <w:tcW w:w="1105" w:type="dxa"/>
            <w:vAlign w:val="center"/>
            <w:hideMark/>
          </w:tcPr>
          <w:p w:rsidR="000847B9" w:rsidRPr="00547F3F" w:rsidRDefault="000847B9" w:rsidP="00547F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bCs/>
                <w:sz w:val="20"/>
                <w:szCs w:val="20"/>
              </w:rPr>
              <w:t>wartość (netto)</w:t>
            </w:r>
          </w:p>
        </w:tc>
        <w:tc>
          <w:tcPr>
            <w:tcW w:w="697" w:type="dxa"/>
            <w:vAlign w:val="center"/>
            <w:hideMark/>
          </w:tcPr>
          <w:p w:rsidR="000847B9" w:rsidRPr="00547F3F" w:rsidRDefault="000847B9" w:rsidP="00547F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bCs/>
                <w:sz w:val="20"/>
                <w:szCs w:val="20"/>
              </w:rPr>
              <w:t>VAT 23%</w:t>
            </w:r>
          </w:p>
        </w:tc>
        <w:tc>
          <w:tcPr>
            <w:tcW w:w="1174" w:type="dxa"/>
            <w:vAlign w:val="center"/>
            <w:hideMark/>
          </w:tcPr>
          <w:p w:rsidR="000847B9" w:rsidRPr="00547F3F" w:rsidRDefault="000847B9" w:rsidP="00547F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bCs/>
                <w:sz w:val="20"/>
                <w:szCs w:val="20"/>
              </w:rPr>
              <w:t>wartość (brutto)</w:t>
            </w:r>
          </w:p>
        </w:tc>
      </w:tr>
      <w:tr w:rsidR="004A7809" w:rsidRPr="00547F3F" w:rsidTr="00D4523E">
        <w:trPr>
          <w:trHeight w:val="1223"/>
        </w:trPr>
        <w:tc>
          <w:tcPr>
            <w:tcW w:w="704" w:type="dxa"/>
            <w:noWrap/>
            <w:hideMark/>
          </w:tcPr>
          <w:p w:rsidR="000847B9" w:rsidRPr="00547F3F" w:rsidRDefault="000847B9" w:rsidP="00547F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452" w:type="dxa"/>
          </w:tcPr>
          <w:p w:rsidR="000847B9" w:rsidRPr="00547F3F" w:rsidRDefault="00DB781C" w:rsidP="00547F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Czyszczenie chemiczne kotła parowego oraz instalacji i podzespołów  - Zgodnie z Specyfikacją Istotnych Warunków </w:t>
            </w:r>
            <w:r w:rsidR="009840E2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617" w:type="dxa"/>
            <w:vAlign w:val="center"/>
          </w:tcPr>
          <w:p w:rsidR="000847B9" w:rsidRPr="00547F3F" w:rsidRDefault="009840E2" w:rsidP="009840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751" w:type="dxa"/>
            <w:vAlign w:val="center"/>
          </w:tcPr>
          <w:p w:rsidR="000847B9" w:rsidRPr="00547F3F" w:rsidRDefault="009840E2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847B9" w:rsidRPr="00547F3F" w:rsidRDefault="000847B9" w:rsidP="00825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0847B9" w:rsidRPr="00547F3F" w:rsidRDefault="000847B9" w:rsidP="00547F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77B" w:rsidRPr="00547F3F" w:rsidTr="003D324B">
        <w:trPr>
          <w:trHeight w:val="600"/>
        </w:trPr>
        <w:tc>
          <w:tcPr>
            <w:tcW w:w="7225" w:type="dxa"/>
            <w:gridSpan w:val="5"/>
            <w:vAlign w:val="center"/>
            <w:hideMark/>
          </w:tcPr>
          <w:p w:rsidR="00FA077B" w:rsidRPr="00547F3F" w:rsidRDefault="00FA077B" w:rsidP="00FA07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7F3F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05" w:type="dxa"/>
            <w:hideMark/>
          </w:tcPr>
          <w:p w:rsidR="00FA077B" w:rsidRPr="00547F3F" w:rsidRDefault="00FA077B" w:rsidP="00FA07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FA077B" w:rsidRPr="00547F3F" w:rsidRDefault="00FA077B" w:rsidP="00FA07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FA077B" w:rsidRPr="00547F3F" w:rsidRDefault="00FA077B" w:rsidP="00FA07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7510B" w:rsidRDefault="00D7510B" w:rsidP="00B30128">
      <w:pPr>
        <w:spacing w:after="0"/>
        <w:rPr>
          <w:rFonts w:ascii="Arial" w:hAnsi="Arial" w:cs="Arial"/>
          <w:b/>
          <w:sz w:val="24"/>
          <w:szCs w:val="24"/>
        </w:rPr>
      </w:pPr>
    </w:p>
    <w:p w:rsidR="000847B9" w:rsidRDefault="000847B9" w:rsidP="00B30128">
      <w:pPr>
        <w:spacing w:after="0"/>
        <w:rPr>
          <w:rFonts w:ascii="Arial" w:hAnsi="Arial" w:cs="Arial"/>
          <w:b/>
          <w:sz w:val="24"/>
          <w:szCs w:val="24"/>
        </w:rPr>
      </w:pPr>
    </w:p>
    <w:p w:rsidR="000847B9" w:rsidRDefault="000847B9" w:rsidP="00B30128">
      <w:pPr>
        <w:spacing w:after="0"/>
        <w:rPr>
          <w:rFonts w:ascii="Arial" w:hAnsi="Arial" w:cs="Arial"/>
          <w:b/>
          <w:sz w:val="24"/>
          <w:szCs w:val="24"/>
        </w:rPr>
      </w:pPr>
    </w:p>
    <w:p w:rsidR="00B30128" w:rsidRDefault="00B30128" w:rsidP="00B3012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Razem:</w:t>
      </w:r>
    </w:p>
    <w:p w:rsidR="00B30128" w:rsidRDefault="00B30128" w:rsidP="00B3012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NETTO: </w:t>
      </w:r>
      <w:r w:rsidR="00660805">
        <w:rPr>
          <w:rFonts w:ascii="Arial" w:hAnsi="Arial" w:cs="Arial"/>
          <w:b/>
          <w:sz w:val="24"/>
          <w:szCs w:val="24"/>
        </w:rPr>
        <w:tab/>
      </w:r>
      <w:r w:rsidR="00660805">
        <w:rPr>
          <w:rFonts w:ascii="Arial" w:hAnsi="Arial" w:cs="Arial"/>
          <w:b/>
          <w:sz w:val="24"/>
          <w:szCs w:val="24"/>
        </w:rPr>
        <w:tab/>
      </w:r>
      <w:r w:rsidR="00A609E8">
        <w:rPr>
          <w:rFonts w:ascii="Arial" w:hAnsi="Arial" w:cs="Arial"/>
          <w:b/>
          <w:sz w:val="24"/>
          <w:szCs w:val="24"/>
        </w:rPr>
        <w:t xml:space="preserve">………….. </w:t>
      </w:r>
      <w:r w:rsidR="001B50AD">
        <w:rPr>
          <w:rFonts w:ascii="Arial" w:hAnsi="Arial" w:cs="Arial"/>
          <w:b/>
          <w:sz w:val="24"/>
          <w:szCs w:val="24"/>
        </w:rPr>
        <w:t>PLN</w:t>
      </w:r>
    </w:p>
    <w:p w:rsidR="00B30128" w:rsidRDefault="00B30128" w:rsidP="00B3012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VAT:</w:t>
      </w:r>
      <w:r w:rsidR="006C4EFE">
        <w:rPr>
          <w:rFonts w:ascii="Arial" w:hAnsi="Arial" w:cs="Arial"/>
          <w:b/>
          <w:sz w:val="24"/>
          <w:szCs w:val="24"/>
        </w:rPr>
        <w:tab/>
      </w:r>
      <w:r w:rsidR="006C4EFE">
        <w:rPr>
          <w:rFonts w:ascii="Arial" w:hAnsi="Arial" w:cs="Arial"/>
          <w:b/>
          <w:sz w:val="24"/>
          <w:szCs w:val="24"/>
        </w:rPr>
        <w:tab/>
      </w:r>
      <w:r w:rsidR="006C4EFE">
        <w:rPr>
          <w:rFonts w:ascii="Arial" w:hAnsi="Arial" w:cs="Arial"/>
          <w:b/>
          <w:sz w:val="24"/>
          <w:szCs w:val="24"/>
        </w:rPr>
        <w:tab/>
      </w:r>
      <w:r w:rsidR="00A609E8">
        <w:rPr>
          <w:rFonts w:ascii="Arial" w:hAnsi="Arial" w:cs="Arial"/>
          <w:b/>
          <w:sz w:val="24"/>
          <w:szCs w:val="24"/>
        </w:rPr>
        <w:t>…….…….</w:t>
      </w:r>
      <w:r w:rsidR="006C4EFE">
        <w:rPr>
          <w:rFonts w:ascii="Arial" w:hAnsi="Arial" w:cs="Arial"/>
          <w:b/>
          <w:sz w:val="24"/>
          <w:szCs w:val="24"/>
        </w:rPr>
        <w:t xml:space="preserve"> PLN</w:t>
      </w:r>
    </w:p>
    <w:p w:rsidR="00B30128" w:rsidRDefault="00B30128" w:rsidP="00B3012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BRUTTO</w:t>
      </w:r>
      <w:r w:rsidR="00660805">
        <w:rPr>
          <w:rFonts w:ascii="Arial" w:hAnsi="Arial" w:cs="Arial"/>
          <w:b/>
          <w:sz w:val="24"/>
          <w:szCs w:val="24"/>
        </w:rPr>
        <w:tab/>
      </w:r>
      <w:r w:rsidR="00445702">
        <w:rPr>
          <w:rFonts w:ascii="Arial" w:hAnsi="Arial" w:cs="Arial"/>
          <w:b/>
          <w:sz w:val="24"/>
          <w:szCs w:val="24"/>
        </w:rPr>
        <w:tab/>
      </w:r>
      <w:r w:rsidR="00A609E8">
        <w:rPr>
          <w:rFonts w:ascii="Arial" w:hAnsi="Arial" w:cs="Arial"/>
          <w:b/>
          <w:sz w:val="24"/>
          <w:szCs w:val="24"/>
        </w:rPr>
        <w:t>…………..</w:t>
      </w:r>
      <w:r w:rsidR="001B50AD">
        <w:rPr>
          <w:rFonts w:ascii="Arial" w:hAnsi="Arial" w:cs="Arial"/>
          <w:b/>
          <w:sz w:val="24"/>
          <w:szCs w:val="24"/>
        </w:rPr>
        <w:t xml:space="preserve"> PLN</w:t>
      </w:r>
    </w:p>
    <w:p w:rsidR="00C21E4D" w:rsidRDefault="007448D2" w:rsidP="00B30128">
      <w:pPr>
        <w:spacing w:after="0"/>
        <w:rPr>
          <w:rFonts w:ascii="Arial" w:hAnsi="Arial" w:cs="Arial"/>
          <w:sz w:val="24"/>
          <w:szCs w:val="24"/>
        </w:rPr>
      </w:pPr>
      <w:r w:rsidRPr="007448D2">
        <w:rPr>
          <w:rFonts w:ascii="Arial" w:hAnsi="Arial" w:cs="Arial"/>
          <w:sz w:val="24"/>
          <w:szCs w:val="24"/>
        </w:rPr>
        <w:t>(słownie</w:t>
      </w:r>
      <w:r w:rsidR="00035FD0">
        <w:rPr>
          <w:rFonts w:ascii="Arial" w:hAnsi="Arial" w:cs="Arial"/>
          <w:sz w:val="24"/>
          <w:szCs w:val="24"/>
        </w:rPr>
        <w:t xml:space="preserve">: </w:t>
      </w:r>
      <w:r w:rsidR="00A609E8">
        <w:rPr>
          <w:rFonts w:ascii="Arial" w:hAnsi="Arial" w:cs="Arial"/>
          <w:sz w:val="24"/>
          <w:szCs w:val="24"/>
        </w:rPr>
        <w:t>………………………………………………</w:t>
      </w:r>
      <w:r w:rsidR="00727298">
        <w:rPr>
          <w:rFonts w:ascii="Arial" w:hAnsi="Arial" w:cs="Arial"/>
          <w:sz w:val="24"/>
          <w:szCs w:val="24"/>
        </w:rPr>
        <w:t>.</w:t>
      </w:r>
      <w:r w:rsidR="00A609E8">
        <w:rPr>
          <w:rFonts w:ascii="Arial" w:hAnsi="Arial" w:cs="Arial"/>
          <w:sz w:val="24"/>
          <w:szCs w:val="24"/>
        </w:rPr>
        <w:t>…….</w:t>
      </w:r>
      <w:r w:rsidR="009523D6">
        <w:rPr>
          <w:rFonts w:ascii="Arial" w:hAnsi="Arial" w:cs="Arial"/>
          <w:sz w:val="24"/>
          <w:szCs w:val="24"/>
        </w:rPr>
        <w:t xml:space="preserve"> </w:t>
      </w:r>
      <w:r w:rsidR="008578CD">
        <w:rPr>
          <w:rFonts w:ascii="Arial" w:hAnsi="Arial" w:cs="Arial"/>
          <w:sz w:val="24"/>
          <w:szCs w:val="24"/>
        </w:rPr>
        <w:t>0</w:t>
      </w:r>
      <w:r w:rsidR="00BB6234">
        <w:rPr>
          <w:rFonts w:ascii="Arial" w:hAnsi="Arial" w:cs="Arial"/>
          <w:sz w:val="24"/>
          <w:szCs w:val="24"/>
        </w:rPr>
        <w:t>1</w:t>
      </w:r>
      <w:r w:rsidRPr="007448D2">
        <w:rPr>
          <w:rFonts w:ascii="Arial" w:hAnsi="Arial" w:cs="Arial"/>
          <w:sz w:val="24"/>
          <w:szCs w:val="24"/>
        </w:rPr>
        <w:t>/100 PLN)</w:t>
      </w:r>
    </w:p>
    <w:p w:rsidR="007448D2" w:rsidRPr="007448D2" w:rsidRDefault="007448D2" w:rsidP="00B301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 do </w:t>
      </w:r>
      <w:r w:rsidR="008C6F69">
        <w:rPr>
          <w:rFonts w:ascii="Arial" w:hAnsi="Arial" w:cs="Arial"/>
          <w:sz w:val="24"/>
          <w:szCs w:val="24"/>
        </w:rPr>
        <w:t xml:space="preserve">60 </w:t>
      </w:r>
      <w:r w:rsidR="00A96131">
        <w:rPr>
          <w:rFonts w:ascii="Arial" w:hAnsi="Arial" w:cs="Arial"/>
          <w:sz w:val="24"/>
          <w:szCs w:val="24"/>
        </w:rPr>
        <w:t>dni od podpisania zamówienia</w:t>
      </w:r>
      <w:r w:rsidR="00D660F9">
        <w:rPr>
          <w:rFonts w:ascii="Arial" w:hAnsi="Arial" w:cs="Arial"/>
          <w:sz w:val="24"/>
          <w:szCs w:val="24"/>
        </w:rPr>
        <w:t>.</w:t>
      </w:r>
    </w:p>
    <w:p w:rsidR="00C21E4D" w:rsidRPr="00C21E4D" w:rsidRDefault="00C21E4D" w:rsidP="00C21E4D">
      <w:pPr>
        <w:spacing w:after="0"/>
        <w:rPr>
          <w:rFonts w:ascii="Arial" w:hAnsi="Arial" w:cs="Arial"/>
          <w:b/>
          <w:sz w:val="24"/>
          <w:szCs w:val="24"/>
        </w:rPr>
      </w:pPr>
      <w:r w:rsidRPr="00C21E4D">
        <w:rPr>
          <w:rFonts w:ascii="Arial" w:hAnsi="Arial" w:cs="Arial"/>
          <w:b/>
          <w:sz w:val="24"/>
          <w:szCs w:val="24"/>
          <w:u w:val="single"/>
        </w:rPr>
        <w:t>Upoważniamy Wykonawcę do wystawienia Faktury VAT bez podpisu Zamawiającego.</w:t>
      </w:r>
    </w:p>
    <w:p w:rsidR="00C21E4D" w:rsidRPr="00C21E4D" w:rsidRDefault="00C21E4D" w:rsidP="00C21E4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21E4D">
        <w:rPr>
          <w:rFonts w:ascii="Arial" w:hAnsi="Arial" w:cs="Arial"/>
          <w:b/>
          <w:sz w:val="24"/>
          <w:szCs w:val="24"/>
          <w:u w:val="single"/>
        </w:rPr>
        <w:t>Jesteśmy płatnikiem VAT.</w:t>
      </w:r>
    </w:p>
    <w:p w:rsidR="00C21E4D" w:rsidRPr="00C21E4D" w:rsidRDefault="00C21E4D" w:rsidP="00C21E4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633A9" w:rsidRPr="00C21E4D" w:rsidRDefault="00C21E4D" w:rsidP="00C21E4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21E4D">
        <w:rPr>
          <w:rFonts w:ascii="Arial" w:hAnsi="Arial" w:cs="Arial"/>
          <w:b/>
          <w:sz w:val="24"/>
          <w:szCs w:val="24"/>
          <w:u w:val="single"/>
        </w:rPr>
        <w:t>Osoby do kontaktu:</w:t>
      </w:r>
    </w:p>
    <w:p w:rsidR="001E05C7" w:rsidRPr="00151F9A" w:rsidRDefault="00402E9A" w:rsidP="00C21E4D">
      <w:pPr>
        <w:spacing w:after="0"/>
        <w:rPr>
          <w:rFonts w:ascii="Arial" w:hAnsi="Arial" w:cs="Arial"/>
          <w:b/>
          <w:sz w:val="24"/>
          <w:szCs w:val="24"/>
        </w:rPr>
      </w:pPr>
      <w:r w:rsidRPr="00151F9A">
        <w:rPr>
          <w:rFonts w:ascii="Arial" w:hAnsi="Arial" w:cs="Arial"/>
          <w:b/>
          <w:sz w:val="24"/>
          <w:szCs w:val="24"/>
        </w:rPr>
        <w:t>Marcin POMYKAŁA</w:t>
      </w:r>
      <w:r w:rsidR="001E05C7" w:rsidRPr="00151F9A">
        <w:rPr>
          <w:rFonts w:ascii="Arial" w:hAnsi="Arial" w:cs="Arial"/>
          <w:b/>
          <w:sz w:val="24"/>
          <w:szCs w:val="24"/>
        </w:rPr>
        <w:t xml:space="preserve"> tel. 261 1</w:t>
      </w:r>
      <w:r w:rsidRPr="00151F9A">
        <w:rPr>
          <w:rFonts w:ascii="Arial" w:hAnsi="Arial" w:cs="Arial"/>
          <w:b/>
          <w:sz w:val="24"/>
          <w:szCs w:val="24"/>
        </w:rPr>
        <w:t>6</w:t>
      </w:r>
      <w:r w:rsidR="001E05C7" w:rsidRPr="00151F9A">
        <w:rPr>
          <w:rFonts w:ascii="Arial" w:hAnsi="Arial" w:cs="Arial"/>
          <w:b/>
          <w:sz w:val="24"/>
          <w:szCs w:val="24"/>
        </w:rPr>
        <w:t>1 </w:t>
      </w:r>
      <w:r w:rsidRPr="00151F9A">
        <w:rPr>
          <w:rFonts w:ascii="Arial" w:hAnsi="Arial" w:cs="Arial"/>
          <w:b/>
          <w:sz w:val="24"/>
          <w:szCs w:val="24"/>
        </w:rPr>
        <w:t>495</w:t>
      </w:r>
    </w:p>
    <w:p w:rsidR="001E05C7" w:rsidRPr="0073129D" w:rsidRDefault="001E05C7" w:rsidP="00C21E4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21E4D" w:rsidRPr="00C21E4D" w:rsidRDefault="00412EC7" w:rsidP="00C21E4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Miejsce </w:t>
      </w:r>
      <w:r w:rsidR="009840E2">
        <w:rPr>
          <w:rFonts w:ascii="Arial" w:hAnsi="Arial" w:cs="Arial"/>
          <w:b/>
          <w:sz w:val="24"/>
          <w:szCs w:val="24"/>
          <w:u w:val="single"/>
        </w:rPr>
        <w:t>wykonania usługi</w:t>
      </w:r>
      <w:r w:rsidR="00C21E4D" w:rsidRPr="00C21E4D">
        <w:rPr>
          <w:rFonts w:ascii="Arial" w:hAnsi="Arial" w:cs="Arial"/>
          <w:b/>
          <w:sz w:val="24"/>
          <w:szCs w:val="24"/>
          <w:u w:val="single"/>
        </w:rPr>
        <w:t>:</w:t>
      </w:r>
    </w:p>
    <w:p w:rsidR="00C21E4D" w:rsidRPr="00C21E4D" w:rsidRDefault="00C21E4D" w:rsidP="00C21E4D">
      <w:pPr>
        <w:spacing w:after="0"/>
        <w:rPr>
          <w:rFonts w:ascii="Arial" w:hAnsi="Arial" w:cs="Arial"/>
          <w:b/>
          <w:sz w:val="24"/>
          <w:szCs w:val="24"/>
        </w:rPr>
      </w:pPr>
      <w:r w:rsidRPr="00C21E4D">
        <w:rPr>
          <w:rFonts w:ascii="Arial" w:hAnsi="Arial" w:cs="Arial"/>
          <w:b/>
          <w:sz w:val="24"/>
          <w:szCs w:val="24"/>
        </w:rPr>
        <w:t>32 Wojskowy Oddział Gospodarczy</w:t>
      </w:r>
    </w:p>
    <w:p w:rsidR="00C21E4D" w:rsidRDefault="009F78ED" w:rsidP="00C21E4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Kompleks Wojskowy w </w:t>
      </w:r>
      <w:r w:rsidR="00AA388D">
        <w:rPr>
          <w:rFonts w:ascii="Arial" w:hAnsi="Arial" w:cs="Arial"/>
          <w:b/>
          <w:sz w:val="24"/>
          <w:szCs w:val="24"/>
        </w:rPr>
        <w:t xml:space="preserve">Chełmie </w:t>
      </w:r>
    </w:p>
    <w:p w:rsidR="009F78ED" w:rsidRDefault="00AA388D" w:rsidP="00C21E4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Lubelska 168</w:t>
      </w:r>
    </w:p>
    <w:p w:rsidR="00AA388D" w:rsidRDefault="00AA388D" w:rsidP="00C21E4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22-100 Chełm</w:t>
      </w:r>
    </w:p>
    <w:p w:rsidR="00897510" w:rsidRPr="00C21E4D" w:rsidRDefault="00897510" w:rsidP="00C21E4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21E4D" w:rsidRPr="00C21E4D" w:rsidRDefault="00C21E4D" w:rsidP="00C21E4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21E4D">
        <w:rPr>
          <w:rFonts w:ascii="Arial" w:hAnsi="Arial" w:cs="Arial"/>
          <w:b/>
          <w:sz w:val="24"/>
          <w:szCs w:val="24"/>
          <w:u w:val="single"/>
        </w:rPr>
        <w:t>DANE DO FAKTURY:</w:t>
      </w:r>
    </w:p>
    <w:p w:rsidR="00C21E4D" w:rsidRPr="00C21E4D" w:rsidRDefault="00C21E4D" w:rsidP="00C21E4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21E4D" w:rsidRPr="00C21E4D" w:rsidRDefault="00C21E4D" w:rsidP="00C21E4D">
      <w:pPr>
        <w:spacing w:after="0"/>
        <w:rPr>
          <w:rFonts w:ascii="Arial" w:hAnsi="Arial" w:cs="Arial"/>
          <w:b/>
          <w:sz w:val="24"/>
          <w:szCs w:val="24"/>
        </w:rPr>
      </w:pPr>
      <w:r w:rsidRPr="00C21E4D">
        <w:rPr>
          <w:rFonts w:ascii="Arial" w:hAnsi="Arial" w:cs="Arial"/>
          <w:b/>
          <w:sz w:val="24"/>
          <w:szCs w:val="24"/>
        </w:rPr>
        <w:t>32 WOJSKOWY ODDZIAŁ GOSPODARCZY</w:t>
      </w:r>
    </w:p>
    <w:p w:rsidR="00C21E4D" w:rsidRPr="00C21E4D" w:rsidRDefault="00C21E4D" w:rsidP="00C21E4D">
      <w:pPr>
        <w:spacing w:after="0"/>
        <w:rPr>
          <w:rFonts w:ascii="Arial" w:hAnsi="Arial" w:cs="Arial"/>
          <w:b/>
          <w:sz w:val="24"/>
          <w:szCs w:val="24"/>
        </w:rPr>
      </w:pPr>
      <w:r w:rsidRPr="00C21E4D">
        <w:rPr>
          <w:rFonts w:ascii="Arial" w:hAnsi="Arial" w:cs="Arial"/>
          <w:b/>
          <w:sz w:val="24"/>
          <w:szCs w:val="24"/>
        </w:rPr>
        <w:t>ul. Wojska Polskiego 2 F</w:t>
      </w:r>
    </w:p>
    <w:p w:rsidR="00C21E4D" w:rsidRPr="00C21E4D" w:rsidRDefault="00C21E4D" w:rsidP="00C21E4D">
      <w:pPr>
        <w:spacing w:after="0"/>
        <w:rPr>
          <w:rFonts w:ascii="Arial" w:hAnsi="Arial" w:cs="Arial"/>
          <w:b/>
          <w:sz w:val="24"/>
          <w:szCs w:val="24"/>
        </w:rPr>
      </w:pPr>
      <w:r w:rsidRPr="00C21E4D">
        <w:rPr>
          <w:rFonts w:ascii="Arial" w:hAnsi="Arial" w:cs="Arial"/>
          <w:b/>
          <w:sz w:val="24"/>
          <w:szCs w:val="24"/>
        </w:rPr>
        <w:t>22-400 ZAMOŚĆ</w:t>
      </w:r>
    </w:p>
    <w:p w:rsidR="00C21E4D" w:rsidRPr="00C21E4D" w:rsidRDefault="00C21E4D" w:rsidP="00C21E4D">
      <w:pPr>
        <w:spacing w:after="0"/>
        <w:rPr>
          <w:rFonts w:ascii="Arial" w:hAnsi="Arial" w:cs="Arial"/>
          <w:b/>
          <w:sz w:val="24"/>
          <w:szCs w:val="24"/>
        </w:rPr>
      </w:pPr>
      <w:r w:rsidRPr="00C21E4D">
        <w:rPr>
          <w:rFonts w:ascii="Arial" w:hAnsi="Arial" w:cs="Arial"/>
          <w:b/>
          <w:sz w:val="24"/>
          <w:szCs w:val="24"/>
        </w:rPr>
        <w:t>NIP: 922-304-63-57</w:t>
      </w:r>
    </w:p>
    <w:p w:rsidR="00C21E4D" w:rsidRPr="00C21E4D" w:rsidRDefault="00C21E4D" w:rsidP="00C21E4D">
      <w:pPr>
        <w:spacing w:after="0"/>
        <w:rPr>
          <w:rFonts w:ascii="Arial" w:hAnsi="Arial" w:cs="Arial"/>
          <w:b/>
          <w:sz w:val="24"/>
          <w:szCs w:val="24"/>
        </w:rPr>
      </w:pPr>
      <w:r w:rsidRPr="00C21E4D">
        <w:rPr>
          <w:rFonts w:ascii="Arial" w:hAnsi="Arial" w:cs="Arial"/>
          <w:b/>
          <w:sz w:val="24"/>
          <w:szCs w:val="24"/>
        </w:rPr>
        <w:t xml:space="preserve">REGON: 061402337  </w:t>
      </w:r>
    </w:p>
    <w:p w:rsidR="00D7510B" w:rsidRDefault="00D7510B" w:rsidP="00C33A5E">
      <w:pPr>
        <w:spacing w:after="0"/>
        <w:rPr>
          <w:rFonts w:ascii="Arial" w:hAnsi="Arial" w:cs="Arial"/>
          <w:b/>
          <w:sz w:val="24"/>
          <w:szCs w:val="24"/>
        </w:rPr>
      </w:pPr>
    </w:p>
    <w:p w:rsidR="003D68F3" w:rsidRDefault="003D68F3" w:rsidP="00C33A5E">
      <w:pPr>
        <w:spacing w:after="0"/>
        <w:rPr>
          <w:rFonts w:ascii="Arial" w:hAnsi="Arial" w:cs="Arial"/>
          <w:b/>
          <w:sz w:val="24"/>
          <w:szCs w:val="24"/>
        </w:rPr>
      </w:pPr>
    </w:p>
    <w:p w:rsidR="00927F6B" w:rsidRDefault="00927F6B" w:rsidP="00927F6B">
      <w:pPr>
        <w:spacing w:after="0"/>
        <w:rPr>
          <w:rFonts w:ascii="Arial" w:hAnsi="Arial" w:cs="Arial"/>
          <w:sz w:val="24"/>
          <w:szCs w:val="24"/>
        </w:rPr>
      </w:pPr>
      <w:r w:rsidRPr="00927F6B">
        <w:rPr>
          <w:rFonts w:ascii="Arial" w:hAnsi="Arial" w:cs="Arial"/>
          <w:b/>
          <w:sz w:val="24"/>
          <w:szCs w:val="24"/>
        </w:rPr>
        <w:t xml:space="preserve">Zakres przedmiotu zamówienia </w:t>
      </w:r>
      <w:r w:rsidRPr="00927F6B">
        <w:rPr>
          <w:rFonts w:ascii="Arial" w:hAnsi="Arial" w:cs="Arial"/>
          <w:sz w:val="24"/>
          <w:szCs w:val="24"/>
        </w:rPr>
        <w:t xml:space="preserve">obejmuje wszelkie prace bezpośrednio związane z realizacją przedmiotu zamówienia, wyłonione podczas realizacji zadania i niezbędne do jego poprawnego i w pełni kompletnego wykonania – zgodnie </w:t>
      </w:r>
      <w:r w:rsidR="00047A67">
        <w:rPr>
          <w:rFonts w:ascii="Arial" w:hAnsi="Arial" w:cs="Arial"/>
          <w:sz w:val="24"/>
          <w:szCs w:val="24"/>
        </w:rPr>
        <w:t xml:space="preserve">ze </w:t>
      </w:r>
      <w:r w:rsidR="000862BB">
        <w:rPr>
          <w:rFonts w:ascii="Arial" w:hAnsi="Arial" w:cs="Arial"/>
          <w:sz w:val="24"/>
          <w:szCs w:val="24"/>
        </w:rPr>
        <w:t>„Spe</w:t>
      </w:r>
      <w:r w:rsidR="00047A67">
        <w:rPr>
          <w:rFonts w:ascii="Arial" w:hAnsi="Arial" w:cs="Arial"/>
          <w:sz w:val="24"/>
          <w:szCs w:val="24"/>
        </w:rPr>
        <w:t xml:space="preserve">cyfikacją </w:t>
      </w:r>
      <w:r w:rsidR="000862BB">
        <w:rPr>
          <w:rFonts w:ascii="Arial" w:hAnsi="Arial" w:cs="Arial"/>
          <w:sz w:val="24"/>
          <w:szCs w:val="24"/>
        </w:rPr>
        <w:t>Istotnych Warunków Zamówienia”</w:t>
      </w:r>
      <w:r w:rsidR="006D021B">
        <w:rPr>
          <w:rFonts w:ascii="Arial" w:hAnsi="Arial" w:cs="Arial"/>
          <w:sz w:val="24"/>
          <w:szCs w:val="24"/>
        </w:rPr>
        <w:t xml:space="preserve"> Stanowiącą integralną część Zamówienia</w:t>
      </w:r>
      <w:r w:rsidR="00F53BC3">
        <w:rPr>
          <w:rFonts w:ascii="Arial" w:hAnsi="Arial" w:cs="Arial"/>
          <w:sz w:val="24"/>
          <w:szCs w:val="24"/>
        </w:rPr>
        <w:t>.</w:t>
      </w:r>
    </w:p>
    <w:p w:rsidR="005B005F" w:rsidRDefault="005B005F" w:rsidP="00927F6B">
      <w:pPr>
        <w:spacing w:after="0"/>
        <w:rPr>
          <w:rFonts w:ascii="Arial" w:hAnsi="Arial" w:cs="Arial"/>
          <w:sz w:val="24"/>
          <w:szCs w:val="24"/>
        </w:rPr>
      </w:pPr>
    </w:p>
    <w:p w:rsidR="005B005F" w:rsidRPr="005B005F" w:rsidRDefault="005B005F" w:rsidP="005B00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B005F">
        <w:rPr>
          <w:rFonts w:ascii="Arial" w:hAnsi="Arial" w:cs="Arial"/>
          <w:b/>
          <w:sz w:val="24"/>
          <w:szCs w:val="24"/>
        </w:rPr>
        <w:t>§ 1</w:t>
      </w:r>
    </w:p>
    <w:p w:rsidR="003D68F3" w:rsidRPr="00927F6B" w:rsidRDefault="003D68F3" w:rsidP="00897510">
      <w:pPr>
        <w:spacing w:after="0"/>
        <w:rPr>
          <w:rFonts w:ascii="Arial" w:hAnsi="Arial" w:cs="Arial"/>
          <w:sz w:val="24"/>
          <w:szCs w:val="24"/>
        </w:rPr>
      </w:pPr>
    </w:p>
    <w:p w:rsidR="00E81CC6" w:rsidRDefault="003D68F3" w:rsidP="00A9085A">
      <w:pPr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0A5C39">
        <w:rPr>
          <w:rFonts w:ascii="Arial" w:hAnsi="Arial" w:cs="Arial"/>
          <w:sz w:val="24"/>
          <w:szCs w:val="24"/>
        </w:rPr>
        <w:t xml:space="preserve">Uprawnienia Zamawiającego z tytułu rękojmi za wady fizyczne </w:t>
      </w:r>
      <w:r w:rsidR="00D2344C">
        <w:rPr>
          <w:rFonts w:ascii="Arial" w:hAnsi="Arial" w:cs="Arial"/>
          <w:sz w:val="24"/>
          <w:szCs w:val="24"/>
        </w:rPr>
        <w:t xml:space="preserve">na wykonane prace </w:t>
      </w:r>
      <w:r w:rsidRPr="000A5C39">
        <w:rPr>
          <w:rFonts w:ascii="Arial" w:hAnsi="Arial" w:cs="Arial"/>
          <w:sz w:val="24"/>
          <w:szCs w:val="24"/>
        </w:rPr>
        <w:t xml:space="preserve">wygasają z upływem </w:t>
      </w:r>
      <w:r w:rsidR="00A72030">
        <w:rPr>
          <w:rFonts w:ascii="Arial" w:hAnsi="Arial" w:cs="Arial"/>
          <w:sz w:val="24"/>
          <w:szCs w:val="24"/>
        </w:rPr>
        <w:t>12</w:t>
      </w:r>
      <w:r w:rsidRPr="000A5C39">
        <w:rPr>
          <w:rFonts w:ascii="Arial" w:hAnsi="Arial" w:cs="Arial"/>
          <w:sz w:val="24"/>
          <w:szCs w:val="24"/>
        </w:rPr>
        <w:t xml:space="preserve"> miesięcy od dnia </w:t>
      </w:r>
      <w:r w:rsidR="00A72030">
        <w:rPr>
          <w:rFonts w:ascii="Arial" w:hAnsi="Arial" w:cs="Arial"/>
          <w:sz w:val="24"/>
          <w:szCs w:val="24"/>
        </w:rPr>
        <w:t>bezusterkowego odbioru robót</w:t>
      </w:r>
      <w:r w:rsidRPr="000A5C39">
        <w:rPr>
          <w:rFonts w:ascii="Arial" w:hAnsi="Arial" w:cs="Arial"/>
          <w:sz w:val="24"/>
          <w:szCs w:val="24"/>
        </w:rPr>
        <w:t>.</w:t>
      </w:r>
    </w:p>
    <w:p w:rsidR="003D68F3" w:rsidRPr="000A5C39" w:rsidRDefault="003D68F3" w:rsidP="003D68F3">
      <w:pPr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0A5C39">
        <w:rPr>
          <w:rFonts w:ascii="Arial" w:hAnsi="Arial" w:cs="Arial"/>
          <w:sz w:val="24"/>
          <w:szCs w:val="24"/>
        </w:rPr>
        <w:t xml:space="preserve">Zakazana jest cesja wierzytelności przysługujących wykonawcy z tytułu wykonania  niniejszego zamówienia bez pisemnej zgody zamawiającego. </w:t>
      </w:r>
    </w:p>
    <w:p w:rsidR="003D68F3" w:rsidRPr="00D2344C" w:rsidRDefault="003D68F3" w:rsidP="00D2344C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CC406A">
        <w:rPr>
          <w:rFonts w:ascii="Arial" w:hAnsi="Arial" w:cs="Arial"/>
          <w:b/>
          <w:sz w:val="24"/>
          <w:szCs w:val="24"/>
        </w:rPr>
        <w:t>§ 2</w:t>
      </w:r>
    </w:p>
    <w:p w:rsidR="003D68F3" w:rsidRPr="000A5C39" w:rsidRDefault="003D68F3" w:rsidP="003D68F3">
      <w:pPr>
        <w:ind w:left="426"/>
        <w:rPr>
          <w:rFonts w:ascii="Arial" w:hAnsi="Arial" w:cs="Arial"/>
          <w:sz w:val="24"/>
          <w:szCs w:val="24"/>
        </w:rPr>
      </w:pPr>
      <w:r w:rsidRPr="000A5C39">
        <w:rPr>
          <w:rFonts w:ascii="Arial" w:hAnsi="Arial" w:cs="Arial"/>
          <w:sz w:val="24"/>
          <w:szCs w:val="24"/>
        </w:rPr>
        <w:t xml:space="preserve">Wykonawca zobowiązuje się zapłacić Zamawiającemu następujące kary umowne : </w:t>
      </w:r>
    </w:p>
    <w:p w:rsidR="003D68F3" w:rsidRPr="000A5C39" w:rsidRDefault="003D68F3" w:rsidP="003D68F3">
      <w:pPr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0A5C39">
        <w:rPr>
          <w:rFonts w:ascii="Arial" w:hAnsi="Arial" w:cs="Arial"/>
          <w:sz w:val="24"/>
          <w:szCs w:val="24"/>
        </w:rPr>
        <w:t>Za o</w:t>
      </w:r>
      <w:r w:rsidR="00CD0A68">
        <w:rPr>
          <w:rFonts w:ascii="Arial" w:hAnsi="Arial" w:cs="Arial"/>
          <w:sz w:val="24"/>
          <w:szCs w:val="24"/>
        </w:rPr>
        <w:t xml:space="preserve">późnienie w wykonaniu usługi </w:t>
      </w:r>
      <w:bookmarkStart w:id="0" w:name="_GoBack"/>
      <w:bookmarkEnd w:id="0"/>
      <w:r w:rsidRPr="000A5C39">
        <w:rPr>
          <w:rFonts w:ascii="Arial" w:hAnsi="Arial" w:cs="Arial"/>
          <w:sz w:val="24"/>
          <w:szCs w:val="24"/>
        </w:rPr>
        <w:t>w wys.0,1% wynagrodzenia  brutto za każdy dzień  opóźnień.</w:t>
      </w:r>
    </w:p>
    <w:p w:rsidR="003D68F3" w:rsidRPr="000A5C39" w:rsidRDefault="003D68F3" w:rsidP="003D68F3">
      <w:pPr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0A5C39">
        <w:rPr>
          <w:rFonts w:ascii="Arial" w:hAnsi="Arial" w:cs="Arial"/>
          <w:sz w:val="24"/>
          <w:szCs w:val="24"/>
        </w:rPr>
        <w:t>Za opóźnienie w  usunięciu  wad stwierdzonych przy odbiorze lub ujawnionych w okresie gwarancji w wys. 0,1%      wynagrodzenia  brutto za każdy dzień opóźnienia, licząc od terminu  wyznaczonego na usunięcie wad.</w:t>
      </w:r>
    </w:p>
    <w:p w:rsidR="003D68F3" w:rsidRPr="000A5C39" w:rsidRDefault="003D68F3" w:rsidP="003D68F3">
      <w:pPr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0A5C39">
        <w:rPr>
          <w:rFonts w:ascii="Arial" w:hAnsi="Arial" w:cs="Arial"/>
          <w:sz w:val="24"/>
          <w:szCs w:val="24"/>
        </w:rPr>
        <w:t>Za odstąpienie od wykonania zamówienia przez Zamawiającego z przyczyn leżących po stronie Wykonawcy w wys. 10%   wynagrodzenia umownego brutto.</w:t>
      </w:r>
    </w:p>
    <w:p w:rsidR="003D68F3" w:rsidRPr="000A5C39" w:rsidRDefault="003D68F3" w:rsidP="005E0003">
      <w:pPr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0A5C39">
        <w:rPr>
          <w:rFonts w:ascii="Arial" w:hAnsi="Arial" w:cs="Arial"/>
          <w:sz w:val="24"/>
          <w:szCs w:val="24"/>
        </w:rPr>
        <w:lastRenderedPageBreak/>
        <w:t>Zamawiający zastrzega sobie prawo dochodzenia odszkodowania uzupełniającego przewyższającego wysokość zastrzeżonych kar umownych.</w:t>
      </w:r>
    </w:p>
    <w:p w:rsidR="00D2344C" w:rsidRDefault="00D2344C" w:rsidP="005E0003">
      <w:pPr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3D68F3" w:rsidRPr="00CC406A" w:rsidRDefault="003D68F3" w:rsidP="005E0003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CC406A">
        <w:rPr>
          <w:rFonts w:ascii="Arial" w:hAnsi="Arial" w:cs="Arial"/>
          <w:b/>
          <w:sz w:val="24"/>
          <w:szCs w:val="24"/>
        </w:rPr>
        <w:t>§ 3</w:t>
      </w:r>
    </w:p>
    <w:p w:rsidR="003D68F3" w:rsidRPr="000A5C39" w:rsidRDefault="003D68F3" w:rsidP="003D68F3">
      <w:pPr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0A5C39">
        <w:rPr>
          <w:rFonts w:ascii="Arial" w:hAnsi="Arial" w:cs="Arial"/>
          <w:sz w:val="24"/>
          <w:szCs w:val="24"/>
        </w:rPr>
        <w:t xml:space="preserve">Spory wynikłe na tle realizacji niniejszego zamówienia będzie rozstrzygał Sąd właściwy dla siedziby  Zamawiającego. </w:t>
      </w:r>
    </w:p>
    <w:p w:rsidR="003D68F3" w:rsidRDefault="003D68F3" w:rsidP="005E0003">
      <w:pPr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0A5C39">
        <w:rPr>
          <w:rFonts w:ascii="Arial" w:hAnsi="Arial" w:cs="Arial"/>
          <w:sz w:val="24"/>
          <w:szCs w:val="24"/>
        </w:rPr>
        <w:t xml:space="preserve">W sprawach nieuregulowanych w niniejszym zamówieniu mają zastosowanie przepisy: kodeksu cywilnego. </w:t>
      </w:r>
    </w:p>
    <w:p w:rsidR="005B005F" w:rsidRDefault="005B005F" w:rsidP="005B005F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 w:rsidRPr="005B005F">
        <w:rPr>
          <w:rFonts w:ascii="Arial" w:hAnsi="Arial" w:cs="Arial"/>
          <w:b/>
          <w:sz w:val="24"/>
          <w:szCs w:val="24"/>
        </w:rPr>
        <w:t>§ 4</w:t>
      </w:r>
    </w:p>
    <w:p w:rsidR="005B005F" w:rsidRPr="005B005F" w:rsidRDefault="005B005F" w:rsidP="005B005F">
      <w:pPr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602C85" w:rsidRPr="00602C85" w:rsidRDefault="00602C85" w:rsidP="00602C8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02C85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Obowiązki Wykonawcy</w:t>
      </w:r>
    </w:p>
    <w:p w:rsidR="00602C85" w:rsidRPr="00602C85" w:rsidRDefault="00602C85" w:rsidP="00602C85">
      <w:pPr>
        <w:suppressAutoHyphens/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02C85" w:rsidRPr="00602C85" w:rsidRDefault="00602C85" w:rsidP="00602C85">
      <w:pPr>
        <w:numPr>
          <w:ilvl w:val="0"/>
          <w:numId w:val="41"/>
        </w:numPr>
        <w:tabs>
          <w:tab w:val="left" w:pos="426"/>
          <w:tab w:val="left" w:pos="851"/>
        </w:tabs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2C85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przed podpisaniem Umowy lub </w:t>
      </w:r>
      <w:r w:rsidRPr="00602C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terminie 7 dni kalendarzowych </w:t>
      </w:r>
      <w:r w:rsidRPr="00602C85">
        <w:rPr>
          <w:rFonts w:ascii="Arial" w:eastAsia="Times New Roman" w:hAnsi="Arial" w:cs="Arial"/>
          <w:sz w:val="24"/>
          <w:szCs w:val="24"/>
          <w:lang w:eastAsia="pl-PL"/>
        </w:rPr>
        <w:t xml:space="preserve">od chwili powstania obowiązku zatrudnienia pracowników na podstawie Umowy o pracę i na każde żądanie Zamawiającego dostarczyć Zamawiającemu </w:t>
      </w:r>
      <w:r w:rsidRPr="00602C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Wykaz osób przewidzianych do realizacji Umowy                  </w:t>
      </w:r>
      <w:r w:rsidRPr="00602C85">
        <w:rPr>
          <w:rFonts w:ascii="Arial" w:eastAsia="Times New Roman" w:hAnsi="Arial" w:cs="Arial"/>
          <w:sz w:val="24"/>
          <w:szCs w:val="24"/>
          <w:lang w:eastAsia="pl-PL"/>
        </w:rPr>
        <w:t>z uwzględnieniem imienia i nazwiska, stanowiska, rodzaju umowy o pracę oraz okres na jaki została zawarta (wzór wykazu stanowi załącznik do niniejszej umowy). Wykaz ten będzie stanowił integralną część Umowy. Ww. obowiązek dotyczy także Podwykonawców.</w:t>
      </w:r>
    </w:p>
    <w:p w:rsidR="00602C85" w:rsidRPr="00602C85" w:rsidRDefault="00602C85" w:rsidP="00602C85">
      <w:pPr>
        <w:numPr>
          <w:ilvl w:val="0"/>
          <w:numId w:val="41"/>
        </w:numPr>
        <w:tabs>
          <w:tab w:val="left" w:pos="426"/>
          <w:tab w:val="left" w:pos="851"/>
        </w:tabs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2C85">
        <w:rPr>
          <w:rFonts w:ascii="Arial" w:eastAsia="Times New Roman" w:hAnsi="Arial" w:cs="Arial"/>
          <w:sz w:val="24"/>
          <w:szCs w:val="24"/>
          <w:lang w:eastAsia="pl-PL"/>
        </w:rPr>
        <w:t>Wykonawca ustanawia swojego przedstawiciela w osobie: ……………………………………………....   tel.: …………….………</w:t>
      </w:r>
    </w:p>
    <w:p w:rsidR="00602C85" w:rsidRPr="00602C85" w:rsidRDefault="00602C85" w:rsidP="00602C85">
      <w:pPr>
        <w:numPr>
          <w:ilvl w:val="0"/>
          <w:numId w:val="41"/>
        </w:numPr>
        <w:tabs>
          <w:tab w:val="left" w:pos="426"/>
          <w:tab w:val="left" w:pos="851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18"/>
          <w:szCs w:val="24"/>
          <w:lang w:eastAsia="ar-SA"/>
        </w:rPr>
      </w:pPr>
      <w:r w:rsidRPr="00602C85">
        <w:rPr>
          <w:rFonts w:ascii="Arial" w:eastAsia="Times New Roman" w:hAnsi="Arial" w:cs="Arial"/>
          <w:sz w:val="24"/>
          <w:szCs w:val="28"/>
          <w:lang w:eastAsia="ar-SA"/>
        </w:rPr>
        <w:t>W przypadku planowania wykonywania prac powyżej 14 dni kalendarzowych osoby umieszczone w wykazie mogą być zobowiązane do złożenia wniosku o przepustkę okresową wraz z załączoną aktualną fotografią o wymiarach 35x45 mm.</w:t>
      </w:r>
    </w:p>
    <w:p w:rsidR="00602C85" w:rsidRPr="00602C85" w:rsidRDefault="00602C85" w:rsidP="00602C85">
      <w:pPr>
        <w:numPr>
          <w:ilvl w:val="0"/>
          <w:numId w:val="41"/>
        </w:numPr>
        <w:tabs>
          <w:tab w:val="left" w:pos="426"/>
          <w:tab w:val="left" w:pos="851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02C85">
        <w:rPr>
          <w:rFonts w:ascii="Arial" w:eastAsia="Times New Roman" w:hAnsi="Arial" w:cs="Arial"/>
          <w:sz w:val="24"/>
          <w:szCs w:val="24"/>
          <w:lang w:eastAsia="ar-SA"/>
        </w:rPr>
        <w:t>Z uwagi na to, iż usługi będą wykonywane na terenie zamkniętym, Wykonawca uzgodni z użytkownikiem obiektu harmonogram robót z uwzględnieniem czasu pracy:</w:t>
      </w:r>
    </w:p>
    <w:p w:rsidR="00602C85" w:rsidRPr="00602C85" w:rsidRDefault="00602C85" w:rsidP="00602C85">
      <w:pPr>
        <w:tabs>
          <w:tab w:val="left" w:pos="426"/>
          <w:tab w:val="left" w:pos="851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02C85">
        <w:rPr>
          <w:rFonts w:ascii="Arial" w:eastAsia="Times New Roman" w:hAnsi="Arial" w:cs="Arial"/>
          <w:sz w:val="24"/>
          <w:szCs w:val="24"/>
          <w:lang w:eastAsia="ar-SA"/>
        </w:rPr>
        <w:t>- w godzinach 7.00 – 15.30 (od poniedziałku do czwartku);</w:t>
      </w:r>
    </w:p>
    <w:p w:rsidR="00602C85" w:rsidRPr="00602C85" w:rsidRDefault="00602C85" w:rsidP="00602C85">
      <w:pPr>
        <w:tabs>
          <w:tab w:val="left" w:pos="426"/>
          <w:tab w:val="left" w:pos="851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02C85">
        <w:rPr>
          <w:rFonts w:ascii="Arial" w:eastAsia="Times New Roman" w:hAnsi="Arial" w:cs="Arial"/>
          <w:sz w:val="24"/>
          <w:szCs w:val="24"/>
          <w:lang w:eastAsia="ar-SA"/>
        </w:rPr>
        <w:t>- w godzinach 7.00 – 13.00 (w piątek).</w:t>
      </w:r>
    </w:p>
    <w:p w:rsidR="00602C85" w:rsidRPr="00602C85" w:rsidRDefault="00602C85" w:rsidP="00602C85">
      <w:pPr>
        <w:numPr>
          <w:ilvl w:val="0"/>
          <w:numId w:val="41"/>
        </w:numPr>
        <w:tabs>
          <w:tab w:val="left" w:pos="426"/>
          <w:tab w:val="left" w:pos="851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02C85">
        <w:rPr>
          <w:rFonts w:ascii="Arial" w:eastAsia="Times New Roman" w:hAnsi="Arial" w:cs="Arial"/>
          <w:sz w:val="24"/>
          <w:szCs w:val="24"/>
          <w:lang w:eastAsia="ar-SA"/>
        </w:rPr>
        <w:t xml:space="preserve">Wykonawca z wyprzedzeniem, co najmniej dwudniowym, uzgodni wszelkie zmiany osobowe, o których mowa powyżej, jakie nastąpią w trakcie trwania usług </w:t>
      </w:r>
      <w:r w:rsidRPr="00602C8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wynikających z Umowy oraz przedstawi aktualny wykaz pracowników realizujących przedmiot Umowy.</w:t>
      </w:r>
    </w:p>
    <w:p w:rsidR="00602C85" w:rsidRPr="00602C85" w:rsidRDefault="00602C85" w:rsidP="00602C85">
      <w:pPr>
        <w:numPr>
          <w:ilvl w:val="0"/>
          <w:numId w:val="41"/>
        </w:numPr>
        <w:tabs>
          <w:tab w:val="left" w:pos="426"/>
          <w:tab w:val="left" w:pos="851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02C85">
        <w:rPr>
          <w:rFonts w:ascii="Arial" w:eastAsia="Times New Roman" w:hAnsi="Arial" w:cs="Arial"/>
          <w:color w:val="000000" w:themeColor="text1"/>
          <w:kern w:val="1"/>
          <w:sz w:val="24"/>
          <w:szCs w:val="24"/>
          <w:lang w:eastAsia="zh-CN"/>
        </w:rPr>
        <w:t xml:space="preserve">Pracownicy ochrony – dyżurny biura przepustek, mają prawo kontrolowania dokumentów uprawniających osoby do wstępu, wjazdu i przebywania na terenie obiektu oraz wynoszenia i wywożenia przedmiotów przez te osoby, zgodnie </w:t>
      </w:r>
      <w:r w:rsidRPr="00602C85">
        <w:rPr>
          <w:rFonts w:ascii="Arial" w:eastAsia="Times New Roman" w:hAnsi="Arial" w:cs="Arial"/>
          <w:color w:val="000000" w:themeColor="text1"/>
          <w:kern w:val="1"/>
          <w:sz w:val="24"/>
          <w:szCs w:val="24"/>
          <w:lang w:eastAsia="zh-CN"/>
        </w:rPr>
        <w:br/>
        <w:t>z zasadami określonymi przez Dowódcę na podstawie rozporządzenia Ministra Obrony Narodowej z dnia 2 czerwca 1999 r. w sprawie wewnętrznych służb ochrony działających na terenach komórek i jednostek organizacyjnych resortu obrony narodowej (Dz. U. z 2020 r. poz. 816 t.j.) oraz rozporządzenia Ministra Obrony Narodowej z dnia 19 czerwca 1999 r. w sprawie ochrony przez specjalistyczne uzbrojone formacje ochronne terenów komórek i jednostek organizacyjnych resortu obrony narodowej (Dz. U. z 2014 r. poz. 1770 t.j.)                  oraz Regulaminu Ogólnego Sił Zbrojnych.</w:t>
      </w:r>
    </w:p>
    <w:p w:rsidR="00602C85" w:rsidRPr="00602C85" w:rsidRDefault="00602C85" w:rsidP="00602C85">
      <w:pPr>
        <w:numPr>
          <w:ilvl w:val="0"/>
          <w:numId w:val="41"/>
        </w:numPr>
        <w:tabs>
          <w:tab w:val="left" w:pos="426"/>
          <w:tab w:val="left" w:pos="851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602C85">
        <w:rPr>
          <w:rFonts w:ascii="Arial" w:eastAsia="Times New Roman" w:hAnsi="Arial" w:cs="Arial"/>
          <w:kern w:val="3"/>
          <w:sz w:val="24"/>
          <w:szCs w:val="24"/>
          <w:lang w:eastAsia="zh-CN"/>
        </w:rPr>
        <w:t>Wykonawca jest zobowiązany do stosowania się do obowiązujących przepisów w zakresie wejścia i wjazdu do jednostki oraz parkowania pojazdów.</w:t>
      </w:r>
    </w:p>
    <w:p w:rsidR="00602C85" w:rsidRPr="00602C85" w:rsidRDefault="00602C85" w:rsidP="00602C85">
      <w:pPr>
        <w:numPr>
          <w:ilvl w:val="0"/>
          <w:numId w:val="41"/>
        </w:numPr>
        <w:tabs>
          <w:tab w:val="left" w:pos="426"/>
          <w:tab w:val="left" w:pos="851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602C85">
        <w:rPr>
          <w:rFonts w:ascii="Arial" w:eastAsia="Lucida Sans Unicode" w:hAnsi="Arial" w:cs="Arial"/>
          <w:kern w:val="3"/>
          <w:sz w:val="24"/>
          <w:szCs w:val="24"/>
          <w:lang w:eastAsia="ar-SA"/>
        </w:rPr>
        <w:t>Wykonawca jest zobowiązany zapoznać się z wewnętrznymi regulacjami obowiązującymi na terenie Użytkownika kompleksu i ściśle ich przestrzegać. Dotyczy to w szczególności:</w:t>
      </w:r>
    </w:p>
    <w:p w:rsidR="00602C85" w:rsidRPr="00602C85" w:rsidRDefault="00602C85" w:rsidP="00602C85">
      <w:pPr>
        <w:widowControl w:val="0"/>
        <w:numPr>
          <w:ilvl w:val="0"/>
          <w:numId w:val="39"/>
        </w:numPr>
        <w:tabs>
          <w:tab w:val="left" w:pos="426"/>
        </w:tabs>
        <w:suppressAutoHyphens/>
        <w:autoSpaceDN w:val="0"/>
        <w:spacing w:after="0" w:line="360" w:lineRule="auto"/>
        <w:ind w:left="709" w:hanging="283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ar-SA"/>
        </w:rPr>
      </w:pPr>
      <w:r w:rsidRPr="00602C85">
        <w:rPr>
          <w:rFonts w:ascii="Arial" w:eastAsia="Lucida Sans Unicode" w:hAnsi="Arial" w:cs="Arial"/>
          <w:kern w:val="3"/>
          <w:sz w:val="24"/>
          <w:szCs w:val="24"/>
          <w:lang w:eastAsia="ar-SA"/>
        </w:rPr>
        <w:t xml:space="preserve">przebywania pracowników Wykonawcy jedynie w miejscach wykonywania prac, dostęp do innych pomieszczeń obiektu, do których jest on konieczny do poprawnego wykonania przedmiotu umowy, każdorazowo musi być uzgadniany z Komendantem ochrony jednostki, na terenie której wykonywane są prace, poprzez osobę odpowiedzialną ze strony 32WOG za realizację przedmiotu umowy. </w:t>
      </w:r>
    </w:p>
    <w:p w:rsidR="00602C85" w:rsidRPr="00602C85" w:rsidRDefault="00602C85" w:rsidP="00602C85">
      <w:pPr>
        <w:widowControl w:val="0"/>
        <w:numPr>
          <w:ilvl w:val="0"/>
          <w:numId w:val="39"/>
        </w:numPr>
        <w:tabs>
          <w:tab w:val="left" w:pos="426"/>
        </w:tabs>
        <w:suppressAutoHyphens/>
        <w:autoSpaceDN w:val="0"/>
        <w:spacing w:after="0" w:line="360" w:lineRule="auto"/>
        <w:ind w:left="709" w:hanging="283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ar-SA"/>
        </w:rPr>
      </w:pPr>
      <w:r w:rsidRPr="00602C85">
        <w:rPr>
          <w:rFonts w:ascii="Arial" w:eastAsia="Lucida Sans Unicode" w:hAnsi="Arial" w:cs="Arial"/>
          <w:kern w:val="3"/>
          <w:sz w:val="24"/>
          <w:szCs w:val="24"/>
          <w:lang w:eastAsia="ar-SA"/>
        </w:rPr>
        <w:t>uzyskania pozwolenia Dowódcy jednostki, na terenie której wykonywane są prace, na:</w:t>
      </w:r>
    </w:p>
    <w:p w:rsidR="00602C85" w:rsidRPr="00602C85" w:rsidRDefault="00602C85" w:rsidP="00602C85">
      <w:pPr>
        <w:widowControl w:val="0"/>
        <w:numPr>
          <w:ilvl w:val="0"/>
          <w:numId w:val="40"/>
        </w:numPr>
        <w:tabs>
          <w:tab w:val="left" w:pos="1134"/>
        </w:tabs>
        <w:suppressAutoHyphens/>
        <w:autoSpaceDN w:val="0"/>
        <w:spacing w:after="0" w:line="360" w:lineRule="auto"/>
        <w:ind w:left="1134" w:hanging="425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ar-SA"/>
        </w:rPr>
      </w:pPr>
      <w:r w:rsidRPr="00602C85">
        <w:rPr>
          <w:rFonts w:ascii="Arial" w:eastAsia="Lucida Sans Unicode" w:hAnsi="Arial" w:cs="Arial"/>
          <w:kern w:val="3"/>
          <w:sz w:val="24"/>
          <w:szCs w:val="24"/>
          <w:lang w:eastAsia="ar-SA"/>
        </w:rPr>
        <w:t>wnoszenie na teren kompleksu (obiektu) sprzętu audiowizualnego oraz wszelkich urządzeń służących do rejestracji obrazu i dźwięku,</w:t>
      </w:r>
    </w:p>
    <w:p w:rsidR="00602C85" w:rsidRPr="00602C85" w:rsidRDefault="00602C85" w:rsidP="00602C85">
      <w:pPr>
        <w:widowControl w:val="0"/>
        <w:numPr>
          <w:ilvl w:val="0"/>
          <w:numId w:val="40"/>
        </w:numPr>
        <w:tabs>
          <w:tab w:val="left" w:pos="1134"/>
        </w:tabs>
        <w:suppressAutoHyphens/>
        <w:autoSpaceDN w:val="0"/>
        <w:spacing w:after="0" w:line="360" w:lineRule="auto"/>
        <w:ind w:left="1134" w:hanging="425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ar-SA"/>
        </w:rPr>
      </w:pPr>
      <w:r w:rsidRPr="00602C85">
        <w:rPr>
          <w:rFonts w:ascii="Arial" w:eastAsia="Lucida Sans Unicode" w:hAnsi="Arial" w:cs="Arial"/>
          <w:kern w:val="3"/>
          <w:sz w:val="24"/>
          <w:szCs w:val="24"/>
          <w:lang w:eastAsia="ar-SA"/>
        </w:rPr>
        <w:t>użytkowanie w miejscu wykonywania prac telefonu komórkowego,</w:t>
      </w:r>
    </w:p>
    <w:p w:rsidR="00602C85" w:rsidRPr="00602C85" w:rsidRDefault="00602C85" w:rsidP="00602C85">
      <w:pPr>
        <w:widowControl w:val="0"/>
        <w:numPr>
          <w:ilvl w:val="0"/>
          <w:numId w:val="40"/>
        </w:numPr>
        <w:tabs>
          <w:tab w:val="left" w:pos="1134"/>
        </w:tabs>
        <w:suppressAutoHyphens/>
        <w:autoSpaceDN w:val="0"/>
        <w:spacing w:after="0" w:line="360" w:lineRule="auto"/>
        <w:ind w:left="1134" w:hanging="425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ar-SA"/>
        </w:rPr>
      </w:pPr>
      <w:r w:rsidRPr="00602C85">
        <w:rPr>
          <w:rFonts w:ascii="Arial" w:eastAsia="Lucida Sans Unicode" w:hAnsi="Arial" w:cs="Arial"/>
          <w:kern w:val="3"/>
          <w:sz w:val="24"/>
          <w:szCs w:val="24"/>
          <w:lang w:eastAsia="ar-SA"/>
        </w:rPr>
        <w:t>użytkowanie aparatów latających (bezzałogowych statków powietrznych np. typu „Dron”).</w:t>
      </w:r>
    </w:p>
    <w:p w:rsidR="00602C85" w:rsidRPr="00602C85" w:rsidRDefault="00602C85" w:rsidP="00602C85">
      <w:pPr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spacing w:after="0" w:line="360" w:lineRule="auto"/>
        <w:ind w:left="417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ar-SA"/>
        </w:rPr>
      </w:pPr>
      <w:r w:rsidRPr="00602C85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Pracownicy realizujący ze strony wykonawcy przedmiot umowy przed przystąpieniem do jej realizacji są zobowiązani do odbycia szkolenia dotyczącego wewnętrznych regulacji dotyczących zasad wejścia (wjazdu) </w:t>
      </w:r>
      <w:r w:rsidRPr="00602C85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i przebywania na terenie chronionego kompleksu wojskowego. Odbycie szkolenia potwierdzą w formie pisemnej na liście uczestników szkolenia. Szkolenie organizuje osoba odpowiedzialna za funkcjonowanie systemu ochrony w chronionym kompleksie.</w:t>
      </w:r>
    </w:p>
    <w:p w:rsidR="00602C85" w:rsidRPr="00602C85" w:rsidRDefault="00602C85" w:rsidP="00602C85">
      <w:pPr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spacing w:after="0" w:line="360" w:lineRule="auto"/>
        <w:ind w:left="417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ar-SA"/>
        </w:rPr>
      </w:pPr>
      <w:r w:rsidRPr="00602C85">
        <w:rPr>
          <w:rFonts w:ascii="Arial" w:eastAsia="Lucida Sans Unicode" w:hAnsi="Arial" w:cs="Arial"/>
          <w:kern w:val="3"/>
          <w:sz w:val="24"/>
          <w:szCs w:val="24"/>
          <w:lang w:eastAsia="ar-SA"/>
        </w:rPr>
        <w:t>Przedmiot umowy, wszelkie informacje oraz materiały uzyskane w czasie i po jego realizacji nie mogą być wykorzystane do żadnego rodzaju materiałów promocyjnych i czynności z tym związanych, w szczególności prezentacji             w środkach masowego przekazu, filmach, ulotkach, folderach itp.</w:t>
      </w:r>
    </w:p>
    <w:p w:rsidR="00602C85" w:rsidRPr="00602C85" w:rsidRDefault="00602C85" w:rsidP="00602C85">
      <w:pPr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spacing w:after="0" w:line="360" w:lineRule="auto"/>
        <w:ind w:left="417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ar-SA"/>
        </w:rPr>
      </w:pPr>
      <w:r w:rsidRPr="00602C8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Wstęp </w:t>
      </w:r>
      <w:r w:rsidRPr="00602C85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ar-SA"/>
        </w:rPr>
        <w:t>OBCOKRAJOWCÓW</w:t>
      </w:r>
      <w:r w:rsidRPr="00602C8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do obiektów wojskowych może być realizowany </w:t>
      </w:r>
      <w:r w:rsidRPr="00602C85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ar-SA"/>
        </w:rPr>
        <w:t>wyłącznie</w:t>
      </w:r>
      <w:r w:rsidRPr="00602C8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na podstawie </w:t>
      </w:r>
      <w:r w:rsidRPr="00602C85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ar-SA"/>
        </w:rPr>
        <w:t>POZWOLEŃ</w:t>
      </w:r>
      <w:r w:rsidRPr="00602C8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wydanych na zasadach określonych w decyzji </w:t>
      </w:r>
      <w:r w:rsidRPr="00602C8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Nr 19/MON Ministra Obrony Narodowej </w:t>
      </w:r>
      <w:r w:rsidRPr="00602C8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z dnia 24 stycznia 2017 r. </w:t>
      </w:r>
      <w:r w:rsidRPr="00602C8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w sprawie organizowania współpracy międzynarodowej w resorcie obrony narodowej </w:t>
      </w:r>
      <w:r w:rsidRPr="00602C85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(Dz. Urz. MON z 2017 r. poz. 18).</w:t>
      </w:r>
    </w:p>
    <w:p w:rsidR="00921EC1" w:rsidRDefault="00921EC1" w:rsidP="00921EC1">
      <w:pPr>
        <w:rPr>
          <w:rFonts w:ascii="Arial" w:hAnsi="Arial" w:cs="Arial"/>
          <w:b/>
          <w:sz w:val="24"/>
          <w:szCs w:val="24"/>
        </w:rPr>
      </w:pPr>
    </w:p>
    <w:p w:rsidR="004D522C" w:rsidRDefault="004D522C" w:rsidP="00921EC1">
      <w:pPr>
        <w:rPr>
          <w:rFonts w:ascii="Arial" w:hAnsi="Arial" w:cs="Arial"/>
          <w:b/>
          <w:sz w:val="24"/>
          <w:szCs w:val="24"/>
        </w:rPr>
      </w:pPr>
    </w:p>
    <w:p w:rsidR="004D522C" w:rsidRDefault="004D522C" w:rsidP="00921EC1">
      <w:pPr>
        <w:rPr>
          <w:rFonts w:ascii="Arial" w:hAnsi="Arial" w:cs="Arial"/>
          <w:b/>
          <w:sz w:val="24"/>
          <w:szCs w:val="24"/>
        </w:rPr>
      </w:pPr>
    </w:p>
    <w:p w:rsidR="004D522C" w:rsidRDefault="004D522C" w:rsidP="00921EC1">
      <w:pPr>
        <w:rPr>
          <w:rFonts w:ascii="Arial" w:hAnsi="Arial" w:cs="Arial"/>
          <w:b/>
          <w:sz w:val="24"/>
          <w:szCs w:val="24"/>
        </w:rPr>
      </w:pPr>
    </w:p>
    <w:p w:rsidR="004D522C" w:rsidRPr="003D68F3" w:rsidRDefault="004D522C" w:rsidP="00921EC1">
      <w:pPr>
        <w:rPr>
          <w:rFonts w:ascii="Arial" w:hAnsi="Arial" w:cs="Arial"/>
          <w:b/>
          <w:sz w:val="24"/>
          <w:szCs w:val="24"/>
        </w:rPr>
      </w:pPr>
    </w:p>
    <w:p w:rsidR="003D68F3" w:rsidRPr="003D68F3" w:rsidRDefault="003D68F3" w:rsidP="003D68F3">
      <w:pPr>
        <w:ind w:left="426"/>
        <w:rPr>
          <w:rFonts w:ascii="Arial" w:hAnsi="Arial" w:cs="Arial"/>
          <w:b/>
          <w:sz w:val="24"/>
          <w:szCs w:val="24"/>
        </w:rPr>
      </w:pPr>
      <w:r w:rsidRPr="003D68F3">
        <w:rPr>
          <w:rFonts w:ascii="Arial" w:hAnsi="Arial" w:cs="Arial"/>
          <w:b/>
          <w:sz w:val="24"/>
          <w:szCs w:val="24"/>
        </w:rPr>
        <w:t xml:space="preserve">    ZAMAWIAJĄCY </w:t>
      </w:r>
      <w:r w:rsidRPr="003D68F3">
        <w:rPr>
          <w:rFonts w:ascii="Arial" w:hAnsi="Arial" w:cs="Arial"/>
          <w:b/>
          <w:sz w:val="24"/>
          <w:szCs w:val="24"/>
        </w:rPr>
        <w:tab/>
      </w:r>
      <w:r w:rsidRPr="003D68F3">
        <w:rPr>
          <w:rFonts w:ascii="Arial" w:hAnsi="Arial" w:cs="Arial"/>
          <w:b/>
          <w:sz w:val="24"/>
          <w:szCs w:val="24"/>
        </w:rPr>
        <w:tab/>
      </w:r>
      <w:r w:rsidRPr="003D68F3">
        <w:rPr>
          <w:rFonts w:ascii="Arial" w:hAnsi="Arial" w:cs="Arial"/>
          <w:b/>
          <w:sz w:val="24"/>
          <w:szCs w:val="24"/>
        </w:rPr>
        <w:tab/>
      </w:r>
      <w:r w:rsidRPr="003D68F3">
        <w:rPr>
          <w:rFonts w:ascii="Arial" w:hAnsi="Arial" w:cs="Arial"/>
          <w:b/>
          <w:sz w:val="24"/>
          <w:szCs w:val="24"/>
        </w:rPr>
        <w:tab/>
      </w:r>
      <w:r w:rsidRPr="003D68F3">
        <w:rPr>
          <w:rFonts w:ascii="Arial" w:hAnsi="Arial" w:cs="Arial"/>
          <w:b/>
          <w:sz w:val="24"/>
          <w:szCs w:val="24"/>
        </w:rPr>
        <w:tab/>
      </w:r>
      <w:r w:rsidRPr="003D68F3">
        <w:rPr>
          <w:rFonts w:ascii="Arial" w:hAnsi="Arial" w:cs="Arial"/>
          <w:b/>
          <w:sz w:val="24"/>
          <w:szCs w:val="24"/>
        </w:rPr>
        <w:tab/>
      </w:r>
      <w:r w:rsidRPr="003D68F3">
        <w:rPr>
          <w:rFonts w:ascii="Arial" w:hAnsi="Arial" w:cs="Arial"/>
          <w:b/>
          <w:sz w:val="24"/>
          <w:szCs w:val="24"/>
        </w:rPr>
        <w:tab/>
        <w:t xml:space="preserve">WYKONAWCA </w:t>
      </w:r>
    </w:p>
    <w:p w:rsidR="003D68F3" w:rsidRPr="003D68F3" w:rsidRDefault="003D68F3" w:rsidP="003D68F3">
      <w:pPr>
        <w:ind w:left="426"/>
        <w:rPr>
          <w:rFonts w:ascii="Arial" w:hAnsi="Arial" w:cs="Arial"/>
          <w:b/>
          <w:sz w:val="24"/>
          <w:szCs w:val="24"/>
        </w:rPr>
      </w:pPr>
    </w:p>
    <w:sectPr w:rsidR="003D68F3" w:rsidRPr="003D68F3" w:rsidSect="00502801">
      <w:headerReference w:type="default" r:id="rId9"/>
      <w:footerReference w:type="default" r:id="rId10"/>
      <w:footerReference w:type="first" r:id="rId11"/>
      <w:pgSz w:w="11906" w:h="16838"/>
      <w:pgMar w:top="1134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1D9" w:rsidRDefault="00A911D9" w:rsidP="00B52221">
      <w:pPr>
        <w:spacing w:after="0" w:line="240" w:lineRule="auto"/>
      </w:pPr>
      <w:r>
        <w:separator/>
      </w:r>
    </w:p>
  </w:endnote>
  <w:endnote w:type="continuationSeparator" w:id="0">
    <w:p w:rsidR="00A911D9" w:rsidRDefault="00A911D9" w:rsidP="00B5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3274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02801" w:rsidRDefault="00502801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0A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0A6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0BA9" w:rsidRDefault="00740B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83" w:rsidRDefault="00502801" w:rsidP="00875083">
    <w:pPr>
      <w:pStyle w:val="Stopka"/>
      <w:jc w:val="right"/>
    </w:pPr>
    <w:r>
      <w:t xml:space="preserve">Str. </w:t>
    </w:r>
    <w:r w:rsidRPr="00804C3D">
      <w:rPr>
        <w:b/>
      </w:rPr>
      <w:t>1</w:t>
    </w:r>
    <w:r>
      <w:t xml:space="preserve"> / </w:t>
    </w:r>
    <w:r w:rsidR="00804C3D" w:rsidRPr="00CB7809">
      <w:rPr>
        <w:b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1D9" w:rsidRDefault="00A911D9" w:rsidP="00B52221">
      <w:pPr>
        <w:spacing w:after="0" w:line="240" w:lineRule="auto"/>
      </w:pPr>
      <w:r>
        <w:separator/>
      </w:r>
    </w:p>
  </w:footnote>
  <w:footnote w:type="continuationSeparator" w:id="0">
    <w:p w:rsidR="00A911D9" w:rsidRDefault="00A911D9" w:rsidP="00B5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25" w:rsidRPr="00D500C6" w:rsidRDefault="005E1025" w:rsidP="005E1025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16D"/>
    <w:multiLevelType w:val="hybridMultilevel"/>
    <w:tmpl w:val="F13632C2"/>
    <w:lvl w:ilvl="0" w:tplc="C59EE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679B5"/>
    <w:multiLevelType w:val="hybridMultilevel"/>
    <w:tmpl w:val="E4F666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CB1FC9"/>
    <w:multiLevelType w:val="multilevel"/>
    <w:tmpl w:val="4308E828"/>
    <w:styleLink w:val="WW8Num2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B5F6D95"/>
    <w:multiLevelType w:val="hybridMultilevel"/>
    <w:tmpl w:val="7A4673FC"/>
    <w:lvl w:ilvl="0" w:tplc="C59EE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DE1F64"/>
    <w:multiLevelType w:val="hybridMultilevel"/>
    <w:tmpl w:val="F47A8318"/>
    <w:lvl w:ilvl="0" w:tplc="B366021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A22D61"/>
    <w:multiLevelType w:val="multilevel"/>
    <w:tmpl w:val="15F00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B94A49"/>
    <w:multiLevelType w:val="hybridMultilevel"/>
    <w:tmpl w:val="C548FAEC"/>
    <w:lvl w:ilvl="0" w:tplc="D3E82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1F8AF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6262D7C">
      <w:start w:val="6"/>
      <w:numFmt w:val="decimal"/>
      <w:lvlText w:val="-"/>
      <w:lvlJc w:val="left"/>
      <w:pPr>
        <w:ind w:left="2160" w:hanging="180"/>
      </w:pPr>
      <w:rPr>
        <w:rFonts w:hint="default"/>
      </w:rPr>
    </w:lvl>
    <w:lvl w:ilvl="3" w:tplc="340617D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A5CD5"/>
    <w:multiLevelType w:val="hybridMultilevel"/>
    <w:tmpl w:val="5E925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F5533"/>
    <w:multiLevelType w:val="hybridMultilevel"/>
    <w:tmpl w:val="22B4B062"/>
    <w:lvl w:ilvl="0" w:tplc="C59EE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59EE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13CB"/>
    <w:multiLevelType w:val="hybridMultilevel"/>
    <w:tmpl w:val="E8D0F8D6"/>
    <w:lvl w:ilvl="0" w:tplc="C59EE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97FD6"/>
    <w:multiLevelType w:val="hybridMultilevel"/>
    <w:tmpl w:val="062E63CC"/>
    <w:lvl w:ilvl="0" w:tplc="C59EE4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E73DA2"/>
    <w:multiLevelType w:val="multilevel"/>
    <w:tmpl w:val="0BA66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FE0756"/>
    <w:multiLevelType w:val="hybridMultilevel"/>
    <w:tmpl w:val="32EAAA92"/>
    <w:lvl w:ilvl="0" w:tplc="25E636DE">
      <w:start w:val="1"/>
      <w:numFmt w:val="decimal"/>
      <w:lvlText w:val="%1."/>
      <w:lvlJc w:val="left"/>
      <w:pPr>
        <w:ind w:left="206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27496340"/>
    <w:multiLevelType w:val="hybridMultilevel"/>
    <w:tmpl w:val="084C8B5E"/>
    <w:lvl w:ilvl="0" w:tplc="38E047C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C685B42"/>
    <w:multiLevelType w:val="hybridMultilevel"/>
    <w:tmpl w:val="930CCFC0"/>
    <w:lvl w:ilvl="0" w:tplc="340617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ECC03DA"/>
    <w:multiLevelType w:val="hybridMultilevel"/>
    <w:tmpl w:val="CB2AA5A8"/>
    <w:lvl w:ilvl="0" w:tplc="C59EE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F5908"/>
    <w:multiLevelType w:val="hybridMultilevel"/>
    <w:tmpl w:val="C05E8B42"/>
    <w:lvl w:ilvl="0" w:tplc="C59EE49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2FD3F19"/>
    <w:multiLevelType w:val="multilevel"/>
    <w:tmpl w:val="B6D2205A"/>
    <w:styleLink w:val="WW8Num1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335E5F16"/>
    <w:multiLevelType w:val="hybridMultilevel"/>
    <w:tmpl w:val="0EF2C0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7EA515D"/>
    <w:multiLevelType w:val="multilevel"/>
    <w:tmpl w:val="11125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3E3AC9"/>
    <w:multiLevelType w:val="hybridMultilevel"/>
    <w:tmpl w:val="B0F43198"/>
    <w:lvl w:ilvl="0" w:tplc="174C318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0FE7FC4"/>
    <w:multiLevelType w:val="hybridMultilevel"/>
    <w:tmpl w:val="0DB066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8D2CEE"/>
    <w:multiLevelType w:val="multilevel"/>
    <w:tmpl w:val="B65A2F3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D2D022A"/>
    <w:multiLevelType w:val="hybridMultilevel"/>
    <w:tmpl w:val="513E3224"/>
    <w:lvl w:ilvl="0" w:tplc="C59EE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34ADB"/>
    <w:multiLevelType w:val="hybridMultilevel"/>
    <w:tmpl w:val="FB220A3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95970B7"/>
    <w:multiLevelType w:val="hybridMultilevel"/>
    <w:tmpl w:val="E7C63948"/>
    <w:lvl w:ilvl="0" w:tplc="C59EE4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C5AFE"/>
    <w:multiLevelType w:val="hybridMultilevel"/>
    <w:tmpl w:val="0CD21528"/>
    <w:lvl w:ilvl="0" w:tplc="B3A663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C597EDB"/>
    <w:multiLevelType w:val="hybridMultilevel"/>
    <w:tmpl w:val="EDC09A26"/>
    <w:lvl w:ilvl="0" w:tplc="C59EE49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63C11C56"/>
    <w:multiLevelType w:val="hybridMultilevel"/>
    <w:tmpl w:val="80223914"/>
    <w:lvl w:ilvl="0" w:tplc="3730AF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1B6F05"/>
    <w:multiLevelType w:val="hybridMultilevel"/>
    <w:tmpl w:val="E24AC6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44B33"/>
    <w:multiLevelType w:val="multilevel"/>
    <w:tmpl w:val="6D70D15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eastAsia="Calibri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Times New Roman" w:eastAsia="Calibri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Times New Roman" w:eastAsia="Calibri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Times New Roman" w:eastAsia="Calibri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Times New Roman" w:eastAsia="Calibri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Times New Roman" w:eastAsia="Calibri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Times New Roman" w:eastAsia="Calibri" w:hAnsi="Times New Roman" w:cs="Times New Roman" w:hint="default"/>
        <w:sz w:val="24"/>
      </w:rPr>
    </w:lvl>
  </w:abstractNum>
  <w:abstractNum w:abstractNumId="31" w15:restartNumberingAfterBreak="0">
    <w:nsid w:val="68D217D6"/>
    <w:multiLevelType w:val="multilevel"/>
    <w:tmpl w:val="1E1C9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8F376F6"/>
    <w:multiLevelType w:val="hybridMultilevel"/>
    <w:tmpl w:val="0E2AB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111042"/>
    <w:multiLevelType w:val="hybridMultilevel"/>
    <w:tmpl w:val="CD801FA8"/>
    <w:lvl w:ilvl="0" w:tplc="C59EE4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536FF7"/>
    <w:multiLevelType w:val="hybridMultilevel"/>
    <w:tmpl w:val="52B67424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2CB2809"/>
    <w:multiLevelType w:val="multilevel"/>
    <w:tmpl w:val="2ACACBB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D04E07"/>
    <w:multiLevelType w:val="multilevel"/>
    <w:tmpl w:val="33D60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BD69BA"/>
    <w:multiLevelType w:val="hybridMultilevel"/>
    <w:tmpl w:val="1716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B20F3"/>
    <w:multiLevelType w:val="hybridMultilevel"/>
    <w:tmpl w:val="AC6E6CE4"/>
    <w:lvl w:ilvl="0" w:tplc="D5CC7F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1"/>
  </w:num>
  <w:num w:numId="5">
    <w:abstractNumId w:val="37"/>
  </w:num>
  <w:num w:numId="6">
    <w:abstractNumId w:val="9"/>
  </w:num>
  <w:num w:numId="7">
    <w:abstractNumId w:val="8"/>
  </w:num>
  <w:num w:numId="8">
    <w:abstractNumId w:val="3"/>
  </w:num>
  <w:num w:numId="9">
    <w:abstractNumId w:val="28"/>
  </w:num>
  <w:num w:numId="10">
    <w:abstractNumId w:val="36"/>
  </w:num>
  <w:num w:numId="11">
    <w:abstractNumId w:val="5"/>
  </w:num>
  <w:num w:numId="12">
    <w:abstractNumId w:val="19"/>
  </w:num>
  <w:num w:numId="13">
    <w:abstractNumId w:val="31"/>
  </w:num>
  <w:num w:numId="14">
    <w:abstractNumId w:val="0"/>
  </w:num>
  <w:num w:numId="15">
    <w:abstractNumId w:val="25"/>
  </w:num>
  <w:num w:numId="16">
    <w:abstractNumId w:val="33"/>
  </w:num>
  <w:num w:numId="17">
    <w:abstractNumId w:val="10"/>
  </w:num>
  <w:num w:numId="18">
    <w:abstractNumId w:val="15"/>
  </w:num>
  <w:num w:numId="19">
    <w:abstractNumId w:val="29"/>
  </w:num>
  <w:num w:numId="20">
    <w:abstractNumId w:val="27"/>
  </w:num>
  <w:num w:numId="21">
    <w:abstractNumId w:val="18"/>
  </w:num>
  <w:num w:numId="22">
    <w:abstractNumId w:val="16"/>
  </w:num>
  <w:num w:numId="23">
    <w:abstractNumId w:val="23"/>
  </w:num>
  <w:num w:numId="24">
    <w:abstractNumId w:val="1"/>
  </w:num>
  <w:num w:numId="25">
    <w:abstractNumId w:val="30"/>
  </w:num>
  <w:num w:numId="26">
    <w:abstractNumId w:val="21"/>
  </w:num>
  <w:num w:numId="27">
    <w:abstractNumId w:val="38"/>
  </w:num>
  <w:num w:numId="28">
    <w:abstractNumId w:val="17"/>
  </w:num>
  <w:num w:numId="29">
    <w:abstractNumId w:val="17"/>
    <w:lvlOverride w:ilvl="0">
      <w:startOverride w:val="1"/>
      <w:lvl w:ilvl="0">
        <w:start w:val="1"/>
        <w:numFmt w:val="decimal"/>
        <w:lvlText w:val="%1)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30">
    <w:abstractNumId w:val="2"/>
  </w:num>
  <w:num w:numId="31">
    <w:abstractNumId w:val="2"/>
    <w:lvlOverride w:ilvl="0">
      <w:startOverride w:val="1"/>
      <w:lvl w:ilvl="0">
        <w:start w:val="1"/>
        <w:numFmt w:val="lowerLetter"/>
        <w:lvlText w:val="%1)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32">
    <w:abstractNumId w:val="24"/>
  </w:num>
  <w:num w:numId="33">
    <w:abstractNumId w:val="34"/>
  </w:num>
  <w:num w:numId="34">
    <w:abstractNumId w:val="4"/>
  </w:num>
  <w:num w:numId="35">
    <w:abstractNumId w:val="26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35"/>
  </w:num>
  <w:num w:numId="40">
    <w:abstractNumId w:val="2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E9"/>
    <w:rsid w:val="000021E4"/>
    <w:rsid w:val="00003FB0"/>
    <w:rsid w:val="00007196"/>
    <w:rsid w:val="0000755A"/>
    <w:rsid w:val="00012E60"/>
    <w:rsid w:val="000204F9"/>
    <w:rsid w:val="00035FD0"/>
    <w:rsid w:val="00047A67"/>
    <w:rsid w:val="00056BA0"/>
    <w:rsid w:val="00063A42"/>
    <w:rsid w:val="0007617E"/>
    <w:rsid w:val="00082534"/>
    <w:rsid w:val="000847B9"/>
    <w:rsid w:val="000862BB"/>
    <w:rsid w:val="00094826"/>
    <w:rsid w:val="000A11B5"/>
    <w:rsid w:val="000A1F3B"/>
    <w:rsid w:val="000A5C39"/>
    <w:rsid w:val="000C0993"/>
    <w:rsid w:val="000D4729"/>
    <w:rsid w:val="000D4898"/>
    <w:rsid w:val="000D5D49"/>
    <w:rsid w:val="000E1939"/>
    <w:rsid w:val="000F08E2"/>
    <w:rsid w:val="000F4EE4"/>
    <w:rsid w:val="001103E6"/>
    <w:rsid w:val="00111397"/>
    <w:rsid w:val="00113AB7"/>
    <w:rsid w:val="00113DF0"/>
    <w:rsid w:val="00114088"/>
    <w:rsid w:val="001241AF"/>
    <w:rsid w:val="00127514"/>
    <w:rsid w:val="00133005"/>
    <w:rsid w:val="00134E3D"/>
    <w:rsid w:val="001437FB"/>
    <w:rsid w:val="00151F9A"/>
    <w:rsid w:val="001537A9"/>
    <w:rsid w:val="001641D5"/>
    <w:rsid w:val="001652DC"/>
    <w:rsid w:val="00176C4A"/>
    <w:rsid w:val="00190113"/>
    <w:rsid w:val="0019090C"/>
    <w:rsid w:val="00190962"/>
    <w:rsid w:val="0019552F"/>
    <w:rsid w:val="001A1964"/>
    <w:rsid w:val="001A3C9D"/>
    <w:rsid w:val="001A4C9D"/>
    <w:rsid w:val="001B391E"/>
    <w:rsid w:val="001B50AD"/>
    <w:rsid w:val="001C1E56"/>
    <w:rsid w:val="001C301F"/>
    <w:rsid w:val="001D2EDA"/>
    <w:rsid w:val="001D4E49"/>
    <w:rsid w:val="001E05C7"/>
    <w:rsid w:val="001E26B2"/>
    <w:rsid w:val="001E6DB7"/>
    <w:rsid w:val="001F2FBC"/>
    <w:rsid w:val="001F37FA"/>
    <w:rsid w:val="001F48B7"/>
    <w:rsid w:val="001F5AA7"/>
    <w:rsid w:val="00215A92"/>
    <w:rsid w:val="002209AF"/>
    <w:rsid w:val="00240384"/>
    <w:rsid w:val="002474DA"/>
    <w:rsid w:val="00255605"/>
    <w:rsid w:val="00257CFB"/>
    <w:rsid w:val="00257EA3"/>
    <w:rsid w:val="00264C85"/>
    <w:rsid w:val="00271C56"/>
    <w:rsid w:val="00273C91"/>
    <w:rsid w:val="00284283"/>
    <w:rsid w:val="002A07A2"/>
    <w:rsid w:val="002A1707"/>
    <w:rsid w:val="002B2F11"/>
    <w:rsid w:val="002C1210"/>
    <w:rsid w:val="002D3DBD"/>
    <w:rsid w:val="002E0CC2"/>
    <w:rsid w:val="002E4583"/>
    <w:rsid w:val="00317001"/>
    <w:rsid w:val="00353F48"/>
    <w:rsid w:val="00354565"/>
    <w:rsid w:val="00356DCE"/>
    <w:rsid w:val="003678D4"/>
    <w:rsid w:val="0037029F"/>
    <w:rsid w:val="00372045"/>
    <w:rsid w:val="00376AEB"/>
    <w:rsid w:val="00384F4B"/>
    <w:rsid w:val="00387A32"/>
    <w:rsid w:val="00392544"/>
    <w:rsid w:val="00394D3F"/>
    <w:rsid w:val="00396D34"/>
    <w:rsid w:val="003B5B72"/>
    <w:rsid w:val="003C2A97"/>
    <w:rsid w:val="003C32BE"/>
    <w:rsid w:val="003C7E54"/>
    <w:rsid w:val="003D324B"/>
    <w:rsid w:val="003D68F3"/>
    <w:rsid w:val="003D70FB"/>
    <w:rsid w:val="003E4AD8"/>
    <w:rsid w:val="003F0EF6"/>
    <w:rsid w:val="00402E9A"/>
    <w:rsid w:val="00410C9B"/>
    <w:rsid w:val="00412EC7"/>
    <w:rsid w:val="004207BE"/>
    <w:rsid w:val="00427F3D"/>
    <w:rsid w:val="00445702"/>
    <w:rsid w:val="004537AD"/>
    <w:rsid w:val="0046671F"/>
    <w:rsid w:val="00470022"/>
    <w:rsid w:val="0047161F"/>
    <w:rsid w:val="00493894"/>
    <w:rsid w:val="0049653A"/>
    <w:rsid w:val="00497950"/>
    <w:rsid w:val="004A7809"/>
    <w:rsid w:val="004B4439"/>
    <w:rsid w:val="004C2EB6"/>
    <w:rsid w:val="004D1C57"/>
    <w:rsid w:val="004D476D"/>
    <w:rsid w:val="004D522C"/>
    <w:rsid w:val="004F0E2D"/>
    <w:rsid w:val="004F783E"/>
    <w:rsid w:val="00502801"/>
    <w:rsid w:val="005046C8"/>
    <w:rsid w:val="00512B49"/>
    <w:rsid w:val="00526648"/>
    <w:rsid w:val="00527A08"/>
    <w:rsid w:val="00540FAD"/>
    <w:rsid w:val="00547F3F"/>
    <w:rsid w:val="00554CE2"/>
    <w:rsid w:val="005633A9"/>
    <w:rsid w:val="0056470D"/>
    <w:rsid w:val="00590460"/>
    <w:rsid w:val="005A18CC"/>
    <w:rsid w:val="005A461F"/>
    <w:rsid w:val="005B005F"/>
    <w:rsid w:val="005B2CA1"/>
    <w:rsid w:val="005C2140"/>
    <w:rsid w:val="005E0003"/>
    <w:rsid w:val="005E1025"/>
    <w:rsid w:val="00601474"/>
    <w:rsid w:val="00602C85"/>
    <w:rsid w:val="006234C2"/>
    <w:rsid w:val="00626D93"/>
    <w:rsid w:val="00645403"/>
    <w:rsid w:val="006549E9"/>
    <w:rsid w:val="00660805"/>
    <w:rsid w:val="00683A47"/>
    <w:rsid w:val="00685AD0"/>
    <w:rsid w:val="0068648A"/>
    <w:rsid w:val="0069356A"/>
    <w:rsid w:val="006A101A"/>
    <w:rsid w:val="006A1A6C"/>
    <w:rsid w:val="006A5EDC"/>
    <w:rsid w:val="006B21D5"/>
    <w:rsid w:val="006C1C3A"/>
    <w:rsid w:val="006C4EFE"/>
    <w:rsid w:val="006D021B"/>
    <w:rsid w:val="006F6BB1"/>
    <w:rsid w:val="00702818"/>
    <w:rsid w:val="00707FB7"/>
    <w:rsid w:val="00713FE6"/>
    <w:rsid w:val="00720F55"/>
    <w:rsid w:val="007260B2"/>
    <w:rsid w:val="00727298"/>
    <w:rsid w:val="00730252"/>
    <w:rsid w:val="0073129D"/>
    <w:rsid w:val="00733F00"/>
    <w:rsid w:val="00740BA9"/>
    <w:rsid w:val="007448D2"/>
    <w:rsid w:val="007479C8"/>
    <w:rsid w:val="00756D24"/>
    <w:rsid w:val="00762E8B"/>
    <w:rsid w:val="00767048"/>
    <w:rsid w:val="00773D8B"/>
    <w:rsid w:val="007A1F72"/>
    <w:rsid w:val="007A6B4E"/>
    <w:rsid w:val="007A6E77"/>
    <w:rsid w:val="007C0C58"/>
    <w:rsid w:val="007D0805"/>
    <w:rsid w:val="007D466C"/>
    <w:rsid w:val="00800CC5"/>
    <w:rsid w:val="0080418F"/>
    <w:rsid w:val="00804BBD"/>
    <w:rsid w:val="00804C3D"/>
    <w:rsid w:val="0080567A"/>
    <w:rsid w:val="00814515"/>
    <w:rsid w:val="00825315"/>
    <w:rsid w:val="00825836"/>
    <w:rsid w:val="00834255"/>
    <w:rsid w:val="008578CD"/>
    <w:rsid w:val="00863041"/>
    <w:rsid w:val="008644DD"/>
    <w:rsid w:val="0086536B"/>
    <w:rsid w:val="00875083"/>
    <w:rsid w:val="00875C18"/>
    <w:rsid w:val="00884583"/>
    <w:rsid w:val="00893622"/>
    <w:rsid w:val="00897510"/>
    <w:rsid w:val="008A0789"/>
    <w:rsid w:val="008A1876"/>
    <w:rsid w:val="008A2EB4"/>
    <w:rsid w:val="008B4A18"/>
    <w:rsid w:val="008B5435"/>
    <w:rsid w:val="008B5452"/>
    <w:rsid w:val="008B6A2F"/>
    <w:rsid w:val="008C3697"/>
    <w:rsid w:val="008C6F69"/>
    <w:rsid w:val="008D64DD"/>
    <w:rsid w:val="008F20F3"/>
    <w:rsid w:val="008F3657"/>
    <w:rsid w:val="008F4A0A"/>
    <w:rsid w:val="00902329"/>
    <w:rsid w:val="00921EC1"/>
    <w:rsid w:val="009233BD"/>
    <w:rsid w:val="00925A61"/>
    <w:rsid w:val="00927F6B"/>
    <w:rsid w:val="009315EF"/>
    <w:rsid w:val="009323D9"/>
    <w:rsid w:val="009345EF"/>
    <w:rsid w:val="0093582D"/>
    <w:rsid w:val="00943E35"/>
    <w:rsid w:val="0094531C"/>
    <w:rsid w:val="00952049"/>
    <w:rsid w:val="009523D6"/>
    <w:rsid w:val="00963C60"/>
    <w:rsid w:val="009718EB"/>
    <w:rsid w:val="009773F9"/>
    <w:rsid w:val="00982E7F"/>
    <w:rsid w:val="009840E2"/>
    <w:rsid w:val="009967F2"/>
    <w:rsid w:val="009B40D9"/>
    <w:rsid w:val="009C3234"/>
    <w:rsid w:val="009E096E"/>
    <w:rsid w:val="009F78ED"/>
    <w:rsid w:val="00A002AD"/>
    <w:rsid w:val="00A0575F"/>
    <w:rsid w:val="00A30BC5"/>
    <w:rsid w:val="00A3655B"/>
    <w:rsid w:val="00A37B32"/>
    <w:rsid w:val="00A43B2E"/>
    <w:rsid w:val="00A52867"/>
    <w:rsid w:val="00A609E8"/>
    <w:rsid w:val="00A72030"/>
    <w:rsid w:val="00A777FB"/>
    <w:rsid w:val="00A85E57"/>
    <w:rsid w:val="00A9085A"/>
    <w:rsid w:val="00A911D9"/>
    <w:rsid w:val="00A92828"/>
    <w:rsid w:val="00A96015"/>
    <w:rsid w:val="00A96131"/>
    <w:rsid w:val="00AA388D"/>
    <w:rsid w:val="00AA4E54"/>
    <w:rsid w:val="00AA6E01"/>
    <w:rsid w:val="00AB09B6"/>
    <w:rsid w:val="00AB1C04"/>
    <w:rsid w:val="00AC715F"/>
    <w:rsid w:val="00AC730D"/>
    <w:rsid w:val="00AD7EEF"/>
    <w:rsid w:val="00AE5E21"/>
    <w:rsid w:val="00AF5794"/>
    <w:rsid w:val="00B038F7"/>
    <w:rsid w:val="00B1009F"/>
    <w:rsid w:val="00B10EB8"/>
    <w:rsid w:val="00B110D1"/>
    <w:rsid w:val="00B25C5B"/>
    <w:rsid w:val="00B30128"/>
    <w:rsid w:val="00B3013E"/>
    <w:rsid w:val="00B36B97"/>
    <w:rsid w:val="00B44A52"/>
    <w:rsid w:val="00B51690"/>
    <w:rsid w:val="00B52221"/>
    <w:rsid w:val="00B54372"/>
    <w:rsid w:val="00B62518"/>
    <w:rsid w:val="00B6436B"/>
    <w:rsid w:val="00B82DA4"/>
    <w:rsid w:val="00B86A2C"/>
    <w:rsid w:val="00B907EE"/>
    <w:rsid w:val="00B9458B"/>
    <w:rsid w:val="00BA3A38"/>
    <w:rsid w:val="00BB09C2"/>
    <w:rsid w:val="00BB25E9"/>
    <w:rsid w:val="00BB4526"/>
    <w:rsid w:val="00BB6234"/>
    <w:rsid w:val="00BB7EFE"/>
    <w:rsid w:val="00BC1160"/>
    <w:rsid w:val="00BC4754"/>
    <w:rsid w:val="00BD48CF"/>
    <w:rsid w:val="00BD725F"/>
    <w:rsid w:val="00BE51DA"/>
    <w:rsid w:val="00C12856"/>
    <w:rsid w:val="00C14058"/>
    <w:rsid w:val="00C14EEB"/>
    <w:rsid w:val="00C21E4D"/>
    <w:rsid w:val="00C24B57"/>
    <w:rsid w:val="00C33A5E"/>
    <w:rsid w:val="00C502AD"/>
    <w:rsid w:val="00C54CBD"/>
    <w:rsid w:val="00C56530"/>
    <w:rsid w:val="00C60970"/>
    <w:rsid w:val="00C6132B"/>
    <w:rsid w:val="00CB52FE"/>
    <w:rsid w:val="00CB5B5A"/>
    <w:rsid w:val="00CB7677"/>
    <w:rsid w:val="00CB7809"/>
    <w:rsid w:val="00CB7DF4"/>
    <w:rsid w:val="00CC406A"/>
    <w:rsid w:val="00CC5120"/>
    <w:rsid w:val="00CD0A68"/>
    <w:rsid w:val="00CD3BB7"/>
    <w:rsid w:val="00CE413B"/>
    <w:rsid w:val="00CF3D75"/>
    <w:rsid w:val="00D057DB"/>
    <w:rsid w:val="00D2344C"/>
    <w:rsid w:val="00D23BE9"/>
    <w:rsid w:val="00D24AD1"/>
    <w:rsid w:val="00D2725D"/>
    <w:rsid w:val="00D310DB"/>
    <w:rsid w:val="00D3465D"/>
    <w:rsid w:val="00D370D3"/>
    <w:rsid w:val="00D405B5"/>
    <w:rsid w:val="00D4523E"/>
    <w:rsid w:val="00D4750C"/>
    <w:rsid w:val="00D500C6"/>
    <w:rsid w:val="00D52206"/>
    <w:rsid w:val="00D52428"/>
    <w:rsid w:val="00D5561F"/>
    <w:rsid w:val="00D660F9"/>
    <w:rsid w:val="00D7510B"/>
    <w:rsid w:val="00D918D7"/>
    <w:rsid w:val="00DA27FC"/>
    <w:rsid w:val="00DB31F3"/>
    <w:rsid w:val="00DB44CB"/>
    <w:rsid w:val="00DB588A"/>
    <w:rsid w:val="00DB781C"/>
    <w:rsid w:val="00DC7190"/>
    <w:rsid w:val="00DD0804"/>
    <w:rsid w:val="00DD354E"/>
    <w:rsid w:val="00DD51E6"/>
    <w:rsid w:val="00DE5CB3"/>
    <w:rsid w:val="00DF3BDB"/>
    <w:rsid w:val="00E05C53"/>
    <w:rsid w:val="00E14C8F"/>
    <w:rsid w:val="00E16AFD"/>
    <w:rsid w:val="00E17D15"/>
    <w:rsid w:val="00E2338B"/>
    <w:rsid w:val="00E25401"/>
    <w:rsid w:val="00E25476"/>
    <w:rsid w:val="00E4479E"/>
    <w:rsid w:val="00E702BD"/>
    <w:rsid w:val="00E72FE9"/>
    <w:rsid w:val="00E75916"/>
    <w:rsid w:val="00E81CC6"/>
    <w:rsid w:val="00E872A6"/>
    <w:rsid w:val="00E94B7E"/>
    <w:rsid w:val="00E979A0"/>
    <w:rsid w:val="00EA30F5"/>
    <w:rsid w:val="00EA435E"/>
    <w:rsid w:val="00EC5E1C"/>
    <w:rsid w:val="00ED251E"/>
    <w:rsid w:val="00ED6F8C"/>
    <w:rsid w:val="00ED7AFB"/>
    <w:rsid w:val="00EF0320"/>
    <w:rsid w:val="00EF1269"/>
    <w:rsid w:val="00EF6728"/>
    <w:rsid w:val="00EF7F0E"/>
    <w:rsid w:val="00F0224C"/>
    <w:rsid w:val="00F02C6B"/>
    <w:rsid w:val="00F04072"/>
    <w:rsid w:val="00F0414E"/>
    <w:rsid w:val="00F10E0B"/>
    <w:rsid w:val="00F16280"/>
    <w:rsid w:val="00F179CF"/>
    <w:rsid w:val="00F24248"/>
    <w:rsid w:val="00F33EE3"/>
    <w:rsid w:val="00F41697"/>
    <w:rsid w:val="00F459B6"/>
    <w:rsid w:val="00F53BC3"/>
    <w:rsid w:val="00F623B2"/>
    <w:rsid w:val="00F63139"/>
    <w:rsid w:val="00F6316A"/>
    <w:rsid w:val="00F67D65"/>
    <w:rsid w:val="00F81D9D"/>
    <w:rsid w:val="00F84917"/>
    <w:rsid w:val="00F87192"/>
    <w:rsid w:val="00F87AF3"/>
    <w:rsid w:val="00FA077B"/>
    <w:rsid w:val="00FB12EE"/>
    <w:rsid w:val="00F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D7223D"/>
  <w15:docId w15:val="{4189D174-1C91-4FF7-A287-B279C4BA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5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221"/>
  </w:style>
  <w:style w:type="paragraph" w:styleId="Akapitzlist">
    <w:name w:val="List Paragraph"/>
    <w:basedOn w:val="Normalny"/>
    <w:uiPriority w:val="34"/>
    <w:qFormat/>
    <w:rsid w:val="00B52221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5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221"/>
  </w:style>
  <w:style w:type="paragraph" w:styleId="Tekstdymka">
    <w:name w:val="Balloon Text"/>
    <w:basedOn w:val="Normalny"/>
    <w:link w:val="TekstdymkaZnak"/>
    <w:uiPriority w:val="99"/>
    <w:semiHidden/>
    <w:unhideWhenUsed/>
    <w:rsid w:val="00D5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428"/>
    <w:rPr>
      <w:rFonts w:ascii="Tahoma" w:hAnsi="Tahoma" w:cs="Tahoma"/>
      <w:sz w:val="16"/>
      <w:szCs w:val="16"/>
    </w:rPr>
  </w:style>
  <w:style w:type="character" w:customStyle="1" w:styleId="WW-Absatz-Standardschriftart">
    <w:name w:val="WW-Absatz-Standardschriftart"/>
    <w:rsid w:val="00CB76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70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70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70D3"/>
    <w:rPr>
      <w:vertAlign w:val="superscript"/>
    </w:rPr>
  </w:style>
  <w:style w:type="numbering" w:customStyle="1" w:styleId="WW8Num11">
    <w:name w:val="WW8Num11"/>
    <w:rsid w:val="008C3697"/>
    <w:pPr>
      <w:numPr>
        <w:numId w:val="28"/>
      </w:numPr>
    </w:pPr>
  </w:style>
  <w:style w:type="numbering" w:customStyle="1" w:styleId="WW8Num21">
    <w:name w:val="WW8Num21"/>
    <w:rsid w:val="008C3697"/>
    <w:pPr>
      <w:numPr>
        <w:numId w:val="30"/>
      </w:numPr>
    </w:pPr>
  </w:style>
  <w:style w:type="numbering" w:customStyle="1" w:styleId="WW8Num111">
    <w:name w:val="WW8Num111"/>
    <w:rsid w:val="00317001"/>
  </w:style>
  <w:style w:type="numbering" w:customStyle="1" w:styleId="WW8Num211">
    <w:name w:val="WW8Num211"/>
    <w:rsid w:val="00317001"/>
  </w:style>
  <w:style w:type="table" w:styleId="Tabela-Siatka">
    <w:name w:val="Table Grid"/>
    <w:basedOn w:val="Standardowy"/>
    <w:uiPriority w:val="59"/>
    <w:rsid w:val="0008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715F-E9B5-480D-BA03-C5C23A70E2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F9CC080-1D1F-4358-B78E-91A5F2EB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OSEŁA Andrzej</dc:creator>
  <cp:keywords/>
  <dc:description/>
  <cp:lastModifiedBy>CYMIŃSKA Magdalena</cp:lastModifiedBy>
  <cp:revision>118</cp:revision>
  <cp:lastPrinted>2021-04-15T06:59:00Z</cp:lastPrinted>
  <dcterms:created xsi:type="dcterms:W3CDTF">2020-08-25T11:11:00Z</dcterms:created>
  <dcterms:modified xsi:type="dcterms:W3CDTF">2021-04-15T12:18:00Z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bfcac888-40fe-48a6-9722-f1ae662854a4</vt:lpwstr>
  </property>
  <property fmtid="{D5CDD505-2E9C-101B-9397-08002B2CF9AE}" pid="3" name="bjSaver">
    <vt:lpwstr>hbIxR7Us4qeZySmI5Q4xoPwDY0PTLc1R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