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30" w14:textId="231E7D8B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  <w:r w:rsidR="005A45DD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3FB4791E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421DF9">
        <w:rPr>
          <w:rFonts w:asciiTheme="minorHAnsi" w:hAnsiTheme="minorHAnsi" w:cstheme="minorHAnsi"/>
          <w:b/>
          <w:bCs/>
          <w:sz w:val="22"/>
          <w:szCs w:val="22"/>
        </w:rPr>
        <w:t xml:space="preserve">(znak: </w:t>
      </w:r>
      <w:r w:rsidR="00FD17C4" w:rsidRPr="00421DF9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421DF9" w:rsidRPr="00421DF9">
        <w:rPr>
          <w:rFonts w:asciiTheme="minorHAnsi" w:hAnsiTheme="minorHAnsi" w:cstheme="minorHAnsi"/>
          <w:b/>
          <w:bCs/>
          <w:color w:val="0000CC"/>
          <w:sz w:val="22"/>
          <w:szCs w:val="22"/>
        </w:rPr>
        <w:t>22</w:t>
      </w:r>
      <w:r w:rsidR="00FD17C4" w:rsidRPr="00421DF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5A45DD" w:rsidRPr="00421DF9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421DF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5A45DD" w:rsidRPr="00421DF9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FD17C4" w:rsidRPr="00421DF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FD17C4" w:rsidRPr="00421DF9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24C97EAA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, że jestem Podwykonawcą niepodlegającym wykluczeniu z postępowania </w:t>
      </w:r>
      <w:r w:rsidR="002253B9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</w:t>
      </w:r>
      <w:r w:rsidRPr="001C52C9">
        <w:rPr>
          <w:rFonts w:asciiTheme="minorHAnsi" w:eastAsia="Arial" w:hAnsiTheme="minorHAnsi" w:cstheme="minorHAnsi"/>
          <w:sz w:val="22"/>
          <w:szCs w:val="22"/>
        </w:rPr>
        <w:t>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2642C0F8" w14:textId="77777777" w:rsidR="001B4F7E" w:rsidRP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1B4F7E"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69F19ED7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5679982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227916A6" w14:textId="657B4A5E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1B4F7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25 czerwca 2010 r. o sporcie (</w:t>
      </w:r>
      <w:r w:rsidR="005A45DD" w:rsidRPr="005A45DD">
        <w:rPr>
          <w:rFonts w:ascii="Calibri" w:hAnsi="Calibri" w:cs="Calibri"/>
          <w:sz w:val="22"/>
          <w:szCs w:val="22"/>
        </w:rPr>
        <w:t>Dz.U. z 2023 r. poz. 2048 oraz z 2021 r. poz. 2054 i 2142</w:t>
      </w:r>
      <w:r w:rsidRPr="001B4F7E">
        <w:rPr>
          <w:rFonts w:ascii="Calibri" w:hAnsi="Calibri" w:cs="Calibri"/>
          <w:sz w:val="22"/>
          <w:szCs w:val="22"/>
        </w:rPr>
        <w:t xml:space="preserve">) lub w </w:t>
      </w:r>
      <w:hyperlink r:id="rId13" w:anchor="/document/17712396?unitId=art(54)ust(1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</w:t>
      </w:r>
      <w:r w:rsidR="005A45DD">
        <w:rPr>
          <w:rFonts w:ascii="Calibri" w:hAnsi="Calibri" w:cs="Calibri"/>
          <w:sz w:val="22"/>
          <w:szCs w:val="22"/>
        </w:rPr>
        <w:t xml:space="preserve">Dz.U. z 2022 r. poz. </w:t>
      </w:r>
      <w:r w:rsidR="005A45DD" w:rsidRPr="00D84F33">
        <w:rPr>
          <w:rFonts w:ascii="Calibri" w:hAnsi="Calibri" w:cs="Calibri"/>
          <w:sz w:val="22"/>
          <w:szCs w:val="22"/>
        </w:rPr>
        <w:t>463, 583 i</w:t>
      </w:r>
      <w:r w:rsidR="005A45DD">
        <w:rPr>
          <w:rFonts w:ascii="Calibri" w:hAnsi="Calibri" w:cs="Calibri"/>
          <w:sz w:val="22"/>
          <w:szCs w:val="22"/>
        </w:rPr>
        <w:t xml:space="preserve"> 974</w:t>
      </w:r>
      <w:r w:rsidRPr="001B4F7E">
        <w:rPr>
          <w:rFonts w:ascii="Calibri" w:hAnsi="Calibri" w:cs="Calibri"/>
          <w:sz w:val="22"/>
          <w:szCs w:val="22"/>
        </w:rPr>
        <w:t>),</w:t>
      </w:r>
    </w:p>
    <w:p w14:paraId="1A66B30D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0EFBDE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3855525C" w14:textId="6EBCE453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(Dz.U. z 2021 r. poz. 1745),</w:t>
      </w:r>
    </w:p>
    <w:p w14:paraId="3C456E9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4EB132A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EF23F82" w14:textId="77777777" w:rsidR="001B4F7E" w:rsidRPr="001B4F7E" w:rsidRDefault="001B4F7E" w:rsidP="001B4F7E">
      <w:pPr>
        <w:pStyle w:val="text-justify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2E7B598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279C30" w14:textId="26A8C73D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że wykonawca odpowiednio przed upływem terminu do składania wniosków o dopuszczenie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</w:t>
      </w:r>
      <w:r w:rsidRPr="001B4F7E">
        <w:rPr>
          <w:rFonts w:ascii="Calibri" w:hAnsi="Calibri" w:cs="Calibri"/>
          <w:sz w:val="22"/>
          <w:szCs w:val="22"/>
        </w:rPr>
        <w:lastRenderedPageBreak/>
        <w:t>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9FC41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23327A5A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C99EC" w14:textId="45B7AE5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z wykonawcą do tej samej grupy kapitałowej w rozumieniu </w:t>
      </w:r>
      <w:hyperlink r:id="rId22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1B4F7E">
        <w:rPr>
          <w:rFonts w:ascii="Calibri" w:hAnsi="Calibri" w:cs="Calibri"/>
          <w:sz w:val="22"/>
          <w:szCs w:val="22"/>
        </w:rPr>
        <w:t>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77E540A2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 xml:space="preserve">Na podstawie art. 7 ust. 1 ustawy z dnia 13 kwietnia 2022 r. o szczególnych rozwiązaniach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</w:t>
      </w:r>
      <w:r w:rsidR="001B4F7E" w:rsidRPr="00A671D5">
        <w:rPr>
          <w:rFonts w:ascii="Calibri" w:hAnsi="Calibri" w:cs="Calibri"/>
          <w:sz w:val="22"/>
          <w:szCs w:val="22"/>
        </w:rPr>
        <w:t xml:space="preserve">w zakresie przeciwdziałania wspieraniu agresji na Ukrainę oraz służących ochronie bezpieczeństwa narodowego z postępowania o udzielenie zamówienia publicznego lub konkursu prowadzonego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="001B4F7E" w:rsidRPr="00A671D5">
        <w:rPr>
          <w:rFonts w:ascii="Calibri" w:hAnsi="Calibri" w:cs="Calibri"/>
          <w:sz w:val="22"/>
          <w:szCs w:val="22"/>
        </w:rPr>
        <w:t>na podstawie ustawy Pzp wyklucza się:</w:t>
      </w:r>
    </w:p>
    <w:p w14:paraId="31ACDA52" w14:textId="1DE9EAA9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na listę rozstrzygającej o zastosowaniu środka, o którym mowa w art. 1 pkt 3</w:t>
      </w:r>
      <w:r w:rsidR="005A45D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ustawy,</w:t>
      </w:r>
    </w:p>
    <w:p w14:paraId="4F40458E" w14:textId="78B8EF8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z dnia 1 marca 2018 r. o przeciwdziałaniu praniu pieniędzy oraz finansowaniu terroryzmu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2023 r. poz. 593, 655, 835, 2180 i 2185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osoba wymieniona w wykazach określonych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65FB6D0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art. 3 ust. 1 </w:t>
        </w:r>
        <w:r w:rsidR="002253B9"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                   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2021 r. poz. 2105 i 2106 oraz z 2023 r. poz. 120 i 414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24 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5736767E" w:rsidR="000E733F" w:rsidRDefault="000E733F" w:rsidP="005A45DD">
      <w:pPr>
        <w:widowControl/>
        <w:spacing w:before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</w:t>
      </w:r>
      <w:r w:rsidR="005A45DD">
        <w:rPr>
          <w:rFonts w:ascii="Calibri" w:hAnsi="Calibri" w:cs="Calibri"/>
          <w:bCs/>
          <w:sz w:val="22"/>
          <w:szCs w:val="22"/>
        </w:rPr>
        <w:t xml:space="preserve">                           </w:t>
      </w:r>
      <w:r w:rsidRPr="001C52C9">
        <w:rPr>
          <w:rFonts w:ascii="Calibri" w:hAnsi="Calibri" w:cs="Calibri"/>
          <w:bCs/>
          <w:sz w:val="22"/>
          <w:szCs w:val="22"/>
        </w:rPr>
        <w:t xml:space="preserve"> 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="005A45DD">
        <w:rPr>
          <w:rFonts w:ascii="Calibri" w:hAnsi="Calibri" w:cs="Calibri"/>
          <w:bCs/>
          <w:sz w:val="22"/>
          <w:szCs w:val="22"/>
        </w:rPr>
        <w:t xml:space="preserve">1,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18C034B4" w14:textId="2CE0EBCF" w:rsidR="005A45DD" w:rsidRDefault="005A45DD" w:rsidP="005A45DD">
      <w:pPr>
        <w:widowControl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5A45DD">
        <w:rPr>
          <w:rFonts w:asciiTheme="minorHAnsi" w:eastAsia="Arial" w:hAnsiTheme="minorHAnsi" w:cstheme="minorHAnsi"/>
          <w:bCs/>
          <w:sz w:val="22"/>
          <w:szCs w:val="22"/>
        </w:rPr>
        <w:t xml:space="preserve"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</w:t>
      </w:r>
      <w:r w:rsidRPr="005A45DD">
        <w:rPr>
          <w:rFonts w:asciiTheme="minorHAnsi" w:eastAsia="Arial" w:hAnsiTheme="minorHAnsi" w:cstheme="minorHAnsi"/>
          <w:bCs/>
          <w:sz w:val="22"/>
          <w:szCs w:val="22"/>
        </w:rPr>
        <w:lastRenderedPageBreak/>
        <w:t>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3A28067E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przepisach miejsca wszczęcia tej procedury;</w:t>
      </w:r>
    </w:p>
    <w:p w14:paraId="06EE6B44" w14:textId="152A5D7C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sposób zawiniony poważnie naruszył obowiązki zawodowe, co podważa jego uczciwość, </w:t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szczególności gdy wykonawca w wyniku zamierzonego działania lub rażącego niedbalstwa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nie wykonał lub nienależycie wykonał zamówienie, co zamawiający jest w stanie wykazać za pomocą stosownych dowodów;</w:t>
      </w:r>
    </w:p>
    <w:p w14:paraId="0395CFEC" w14:textId="1BA9CB91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8)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postępowaniu lub kryteria selekcji, co mogło mieć istotny wpływ na decyzje podejmowane przez zamawiającego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postępowaniu o udzielenie zamówienia, lub który zataił te informacje lub nie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stanie przedstawić wymaganych podmiotowych środków dowodowych;</w:t>
      </w:r>
    </w:p>
    <w:p w14:paraId="25563766" w14:textId="712C8630" w:rsidR="000E733F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wyniku lekkomyślności lub niedbalstwa przedstawił informacje wprowadzające w błąd, </w:t>
      </w:r>
      <w:r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co mogło mieć istotny wpływ na decyzje podejmowane przez zamawiającego w postępowaniu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 o udzielenie zamówienia.</w:t>
      </w:r>
    </w:p>
    <w:p w14:paraId="1DF7B158" w14:textId="77777777" w:rsidR="00AA3760" w:rsidRPr="001C52C9" w:rsidRDefault="00AA3760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5595264A" w:rsidR="00FD17C4" w:rsidRPr="00876FF1" w:rsidRDefault="00AA3760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EE708" wp14:editId="55EAD5E0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686050" cy="123825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5771EDA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0" w:name="_Hlk171069760"/>
                            <w:bookmarkStart w:id="1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oświadczenia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 xml:space="preserve">w imieniu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Podwykonawcy(ów)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5E78D21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winno być  podpisane kwalifikowanym podpisem elektronicznym lub podpisem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zaufanym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EE70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0.3pt;margin-top:3pt;width:211.5pt;height:97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">
                <o:extrusion v:ext="view" color="white" on="t"/>
                <v:textbox>
                  <w:txbxContent>
                    <w:p w14:paraId="65771EDA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2" w:name="_Hlk171069760"/>
                      <w:bookmarkStart w:id="3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oświadczenia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 xml:space="preserve">w imieniu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Podwykonawcy(ów)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5E78D21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winno być  podpisane kwalifikowanym podpisem elektronicznym lub podpisem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zaufanym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3905A6" w14:textId="05E3EC62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12FED745" w:rsidR="00FD17C4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157C290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84DAB8E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B901AAC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D67E7BC" w14:textId="77777777" w:rsidR="000D6F23" w:rsidRPr="00876FF1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A5A7B" w14:textId="77777777" w:rsidR="00F81B61" w:rsidRDefault="00F81B61" w:rsidP="007E4908">
      <w:r>
        <w:separator/>
      </w:r>
    </w:p>
  </w:endnote>
  <w:endnote w:type="continuationSeparator" w:id="0">
    <w:p w14:paraId="587D72CE" w14:textId="77777777" w:rsidR="00F81B61" w:rsidRDefault="00F81B6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EBDAA" w14:textId="77777777" w:rsidR="00F81B61" w:rsidRDefault="00F81B61" w:rsidP="007E4908">
      <w:r>
        <w:separator/>
      </w:r>
    </w:p>
  </w:footnote>
  <w:footnote w:type="continuationSeparator" w:id="0">
    <w:p w14:paraId="5740D92A" w14:textId="77777777" w:rsidR="00F81B61" w:rsidRDefault="00F81B61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40108313"/>
  </w:p>
  <w:bookmarkEnd w:id="4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Pr="00AA3760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val="en-US" w:eastAsia="en-US" w:bidi="ar-SA"/>
      </w:rPr>
    </w:pPr>
    <w:r w:rsidRPr="00AA3760">
      <w:rPr>
        <w:rFonts w:eastAsia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 w:rsidRPr="00AA3760">
      <w:rPr>
        <w:lang w:val="en-US"/>
      </w:rPr>
      <w:t xml:space="preserve">                 </w:t>
    </w:r>
  </w:p>
  <w:p w14:paraId="39461ADB" w14:textId="2700843B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421DF9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421DF9" w:rsidRPr="00421DF9">
      <w:rPr>
        <w:rFonts w:ascii="Calibri" w:eastAsia="Calibri" w:hAnsi="Calibri" w:cs="Calibri"/>
        <w:b/>
        <w:noProof/>
        <w:color w:val="0000CC"/>
        <w:sz w:val="20"/>
        <w:szCs w:val="22"/>
      </w:rPr>
      <w:t>22</w:t>
    </w:r>
    <w:r w:rsidRPr="00421DF9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A45DD" w:rsidRPr="00421DF9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421DF9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5A45DD" w:rsidRPr="00421DF9">
      <w:rPr>
        <w:rFonts w:ascii="Calibri" w:eastAsia="Calibri" w:hAnsi="Calibri" w:cs="Calibri"/>
        <w:b/>
        <w:noProof/>
        <w:color w:val="0000CC"/>
        <w:sz w:val="20"/>
        <w:szCs w:val="22"/>
      </w:rPr>
      <w:t>AF</w:t>
    </w:r>
    <w:r w:rsidRPr="00421DF9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1D18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D6F23"/>
    <w:rsid w:val="000E733F"/>
    <w:rsid w:val="001031BF"/>
    <w:rsid w:val="00110492"/>
    <w:rsid w:val="00127383"/>
    <w:rsid w:val="001316F6"/>
    <w:rsid w:val="00132E68"/>
    <w:rsid w:val="00147B9F"/>
    <w:rsid w:val="001500C6"/>
    <w:rsid w:val="00151466"/>
    <w:rsid w:val="00151FDD"/>
    <w:rsid w:val="00153DFA"/>
    <w:rsid w:val="00157407"/>
    <w:rsid w:val="00167F99"/>
    <w:rsid w:val="001840AC"/>
    <w:rsid w:val="00184109"/>
    <w:rsid w:val="001856B7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53B9"/>
    <w:rsid w:val="0022682B"/>
    <w:rsid w:val="00253FDF"/>
    <w:rsid w:val="00264192"/>
    <w:rsid w:val="002645D6"/>
    <w:rsid w:val="002A3A3D"/>
    <w:rsid w:val="002B2A89"/>
    <w:rsid w:val="002C4AF7"/>
    <w:rsid w:val="002C7B6E"/>
    <w:rsid w:val="002D0B7F"/>
    <w:rsid w:val="002F3F01"/>
    <w:rsid w:val="0030115E"/>
    <w:rsid w:val="00312EBC"/>
    <w:rsid w:val="003274E6"/>
    <w:rsid w:val="00354FE5"/>
    <w:rsid w:val="003814F6"/>
    <w:rsid w:val="00387839"/>
    <w:rsid w:val="00391C29"/>
    <w:rsid w:val="003B0C86"/>
    <w:rsid w:val="003B1E43"/>
    <w:rsid w:val="003B2A65"/>
    <w:rsid w:val="003B4DFF"/>
    <w:rsid w:val="003C38DF"/>
    <w:rsid w:val="003C3EB7"/>
    <w:rsid w:val="003C5A80"/>
    <w:rsid w:val="003D2D30"/>
    <w:rsid w:val="003E5CD0"/>
    <w:rsid w:val="003F5622"/>
    <w:rsid w:val="00401997"/>
    <w:rsid w:val="004050EE"/>
    <w:rsid w:val="00405ADB"/>
    <w:rsid w:val="004146A4"/>
    <w:rsid w:val="00421DF9"/>
    <w:rsid w:val="0043363C"/>
    <w:rsid w:val="004418BB"/>
    <w:rsid w:val="00451DD7"/>
    <w:rsid w:val="0045251D"/>
    <w:rsid w:val="0046461B"/>
    <w:rsid w:val="00482B1E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72975"/>
    <w:rsid w:val="00581B6B"/>
    <w:rsid w:val="005864BE"/>
    <w:rsid w:val="00591926"/>
    <w:rsid w:val="00591E7B"/>
    <w:rsid w:val="005A098A"/>
    <w:rsid w:val="005A45DD"/>
    <w:rsid w:val="005B7241"/>
    <w:rsid w:val="005D09F4"/>
    <w:rsid w:val="005D2F8D"/>
    <w:rsid w:val="00612B61"/>
    <w:rsid w:val="006201BA"/>
    <w:rsid w:val="00637793"/>
    <w:rsid w:val="0064183A"/>
    <w:rsid w:val="006428F2"/>
    <w:rsid w:val="006566FF"/>
    <w:rsid w:val="006A12C5"/>
    <w:rsid w:val="006A517D"/>
    <w:rsid w:val="006C2CF6"/>
    <w:rsid w:val="006E27A1"/>
    <w:rsid w:val="006E653E"/>
    <w:rsid w:val="006F58B3"/>
    <w:rsid w:val="00700924"/>
    <w:rsid w:val="007035B2"/>
    <w:rsid w:val="00732639"/>
    <w:rsid w:val="00742829"/>
    <w:rsid w:val="0074297B"/>
    <w:rsid w:val="00761AC0"/>
    <w:rsid w:val="00773B1C"/>
    <w:rsid w:val="00775BA2"/>
    <w:rsid w:val="00784F23"/>
    <w:rsid w:val="00786782"/>
    <w:rsid w:val="00793BF0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90C2E"/>
    <w:rsid w:val="008B33DD"/>
    <w:rsid w:val="008C34FA"/>
    <w:rsid w:val="008D01A5"/>
    <w:rsid w:val="008E1516"/>
    <w:rsid w:val="008E3B40"/>
    <w:rsid w:val="00912FF1"/>
    <w:rsid w:val="0095250C"/>
    <w:rsid w:val="00962B30"/>
    <w:rsid w:val="00987215"/>
    <w:rsid w:val="00997F30"/>
    <w:rsid w:val="009B7E05"/>
    <w:rsid w:val="009D1EBC"/>
    <w:rsid w:val="009D3A8D"/>
    <w:rsid w:val="009D7C7A"/>
    <w:rsid w:val="00A07BE1"/>
    <w:rsid w:val="00A1470E"/>
    <w:rsid w:val="00A20187"/>
    <w:rsid w:val="00A21106"/>
    <w:rsid w:val="00A26090"/>
    <w:rsid w:val="00A3154C"/>
    <w:rsid w:val="00A4765D"/>
    <w:rsid w:val="00A550DD"/>
    <w:rsid w:val="00A75400"/>
    <w:rsid w:val="00A77DEE"/>
    <w:rsid w:val="00A867D8"/>
    <w:rsid w:val="00A91E9D"/>
    <w:rsid w:val="00AA3760"/>
    <w:rsid w:val="00AA4B27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80B5C"/>
    <w:rsid w:val="00B91B99"/>
    <w:rsid w:val="00B95D69"/>
    <w:rsid w:val="00BC0E6C"/>
    <w:rsid w:val="00BE3F5C"/>
    <w:rsid w:val="00BF15C4"/>
    <w:rsid w:val="00C12091"/>
    <w:rsid w:val="00C17E3F"/>
    <w:rsid w:val="00C31E52"/>
    <w:rsid w:val="00C42C7A"/>
    <w:rsid w:val="00C42F84"/>
    <w:rsid w:val="00C43AAC"/>
    <w:rsid w:val="00C44AF1"/>
    <w:rsid w:val="00C45E46"/>
    <w:rsid w:val="00C61601"/>
    <w:rsid w:val="00C646BD"/>
    <w:rsid w:val="00C7602E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84F33"/>
    <w:rsid w:val="00DB3533"/>
    <w:rsid w:val="00DE25BC"/>
    <w:rsid w:val="00DE2FEA"/>
    <w:rsid w:val="00DF4130"/>
    <w:rsid w:val="00DF48F8"/>
    <w:rsid w:val="00DF6043"/>
    <w:rsid w:val="00E11090"/>
    <w:rsid w:val="00E20DE9"/>
    <w:rsid w:val="00E222D4"/>
    <w:rsid w:val="00E35A44"/>
    <w:rsid w:val="00E45BB6"/>
    <w:rsid w:val="00E63BB6"/>
    <w:rsid w:val="00E81F73"/>
    <w:rsid w:val="00E91F98"/>
    <w:rsid w:val="00E9752E"/>
    <w:rsid w:val="00EB041C"/>
    <w:rsid w:val="00ED3754"/>
    <w:rsid w:val="00ED7FED"/>
    <w:rsid w:val="00EE1EE6"/>
    <w:rsid w:val="00EE54F6"/>
    <w:rsid w:val="00EF3286"/>
    <w:rsid w:val="00F06951"/>
    <w:rsid w:val="00F10860"/>
    <w:rsid w:val="00F2169D"/>
    <w:rsid w:val="00F27736"/>
    <w:rsid w:val="00F3123B"/>
    <w:rsid w:val="00F420B1"/>
    <w:rsid w:val="00F65F7A"/>
    <w:rsid w:val="00F730F8"/>
    <w:rsid w:val="00F8009E"/>
    <w:rsid w:val="00F819AF"/>
    <w:rsid w:val="00F81B61"/>
    <w:rsid w:val="00F865F3"/>
    <w:rsid w:val="00F9328D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1514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68</cp:revision>
  <dcterms:created xsi:type="dcterms:W3CDTF">2021-07-07T11:18:00Z</dcterms:created>
  <dcterms:modified xsi:type="dcterms:W3CDTF">2024-11-22T10:24:00Z</dcterms:modified>
</cp:coreProperties>
</file>