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CEA" w:rsidRDefault="00FA403F">
      <w:pPr>
        <w:rPr>
          <w:rFonts w:ascii="Arial" w:hAnsi="Arial" w:cs="Arial"/>
        </w:rPr>
      </w:pPr>
      <w:r>
        <w:tab/>
      </w:r>
      <w:r w:rsidR="0079755B">
        <w:t>GK.ZP.271.20</w:t>
      </w:r>
      <w:r w:rsidR="00946CEA">
        <w:t>.2021</w:t>
      </w:r>
      <w:r>
        <w:tab/>
      </w:r>
      <w:r>
        <w:tab/>
      </w:r>
      <w:r>
        <w:tab/>
      </w:r>
      <w:r w:rsidRPr="00FA403F">
        <w:rPr>
          <w:rFonts w:ascii="Arial" w:hAnsi="Arial" w:cs="Arial"/>
        </w:rPr>
        <w:tab/>
      </w:r>
      <w:r w:rsidRPr="00FA403F">
        <w:rPr>
          <w:rFonts w:ascii="Arial" w:hAnsi="Arial" w:cs="Arial"/>
        </w:rPr>
        <w:tab/>
      </w:r>
    </w:p>
    <w:p w:rsidR="00846878" w:rsidRPr="00836B4C" w:rsidRDefault="00FA403F" w:rsidP="00946CEA">
      <w:pPr>
        <w:jc w:val="right"/>
        <w:rPr>
          <w:rFonts w:ascii="Arial" w:hAnsi="Arial" w:cs="Arial"/>
          <w:color w:val="FF0000"/>
        </w:rPr>
      </w:pPr>
      <w:r w:rsidRPr="00836B4C">
        <w:rPr>
          <w:rFonts w:ascii="Arial" w:hAnsi="Arial" w:cs="Arial"/>
          <w:color w:val="FF0000"/>
        </w:rPr>
        <w:tab/>
      </w:r>
      <w:r w:rsidRPr="00836B4C">
        <w:rPr>
          <w:rFonts w:ascii="Arial" w:hAnsi="Arial" w:cs="Arial"/>
          <w:color w:val="FF0000"/>
        </w:rPr>
        <w:tab/>
      </w:r>
      <w:r w:rsidRPr="00836B4C">
        <w:rPr>
          <w:rFonts w:ascii="Arial" w:hAnsi="Arial" w:cs="Arial"/>
          <w:color w:val="FF0000"/>
        </w:rPr>
        <w:tab/>
      </w:r>
      <w:r w:rsidRPr="00836B4C">
        <w:rPr>
          <w:rFonts w:ascii="Arial" w:hAnsi="Arial" w:cs="Arial"/>
          <w:color w:val="000000" w:themeColor="text1"/>
        </w:rPr>
        <w:t>Załącznik nr 5</w:t>
      </w:r>
      <w:r w:rsidR="008766E4" w:rsidRPr="00836B4C">
        <w:rPr>
          <w:rFonts w:ascii="Arial" w:hAnsi="Arial" w:cs="Arial"/>
          <w:color w:val="000000" w:themeColor="text1"/>
        </w:rPr>
        <w:t xml:space="preserve"> do SWZ</w:t>
      </w:r>
    </w:p>
    <w:p w:rsidR="008766E4" w:rsidRPr="00836B4C" w:rsidRDefault="008766E4">
      <w:pPr>
        <w:rPr>
          <w:rFonts w:ascii="Arial" w:hAnsi="Arial" w:cs="Arial"/>
          <w:color w:val="FF0000"/>
        </w:rPr>
      </w:pPr>
    </w:p>
    <w:p w:rsidR="008766E4" w:rsidRPr="00836B4C" w:rsidRDefault="008766E4" w:rsidP="00FA403F">
      <w:pPr>
        <w:jc w:val="center"/>
        <w:rPr>
          <w:rFonts w:ascii="Arial" w:hAnsi="Arial" w:cs="Arial"/>
          <w:color w:val="000000" w:themeColor="text1"/>
        </w:rPr>
      </w:pPr>
      <w:r w:rsidRPr="00836B4C">
        <w:rPr>
          <w:rFonts w:ascii="Arial" w:hAnsi="Arial" w:cs="Arial"/>
          <w:color w:val="000000" w:themeColor="text1"/>
        </w:rPr>
        <w:t>Projektowane postanowienia umowy</w:t>
      </w:r>
    </w:p>
    <w:p w:rsidR="008766E4" w:rsidRPr="00836B4C" w:rsidRDefault="008766E4" w:rsidP="008766E4">
      <w:pPr>
        <w:jc w:val="center"/>
        <w:rPr>
          <w:rFonts w:ascii="Arial" w:hAnsi="Arial" w:cs="Arial"/>
          <w:color w:val="000000" w:themeColor="text1"/>
        </w:rPr>
      </w:pPr>
    </w:p>
    <w:p w:rsidR="008766E4" w:rsidRPr="00836B4C" w:rsidRDefault="008766E4" w:rsidP="008766E4">
      <w:pPr>
        <w:jc w:val="center"/>
        <w:rPr>
          <w:rFonts w:ascii="Arial" w:hAnsi="Arial" w:cs="Arial"/>
          <w:b/>
          <w:bCs/>
          <w:color w:val="000000" w:themeColor="text1"/>
        </w:rPr>
      </w:pPr>
      <w:r w:rsidRPr="00836B4C">
        <w:rPr>
          <w:rFonts w:ascii="Arial" w:hAnsi="Arial" w:cs="Arial"/>
          <w:bCs/>
          <w:color w:val="000000" w:themeColor="text1"/>
        </w:rPr>
        <w:t>UMOWA Nr GK.ZP.……………………………..</w:t>
      </w:r>
    </w:p>
    <w:p w:rsidR="008766E4" w:rsidRPr="00836B4C" w:rsidRDefault="008766E4" w:rsidP="008766E4">
      <w:pPr>
        <w:rPr>
          <w:rFonts w:ascii="Arial" w:hAnsi="Arial" w:cs="Arial"/>
          <w:color w:val="FF0000"/>
        </w:rPr>
      </w:pPr>
    </w:p>
    <w:p w:rsidR="008766E4" w:rsidRPr="00836B4C" w:rsidRDefault="008766E4" w:rsidP="008766E4">
      <w:pPr>
        <w:rPr>
          <w:rFonts w:ascii="Arial" w:hAnsi="Arial" w:cs="Arial"/>
          <w:color w:val="FF0000"/>
        </w:rPr>
      </w:pPr>
    </w:p>
    <w:p w:rsidR="008766E4" w:rsidRPr="00836B4C" w:rsidRDefault="00E62429" w:rsidP="008766E4">
      <w:pPr>
        <w:rPr>
          <w:rFonts w:ascii="Arial" w:hAnsi="Arial" w:cs="Arial"/>
          <w:color w:val="000000" w:themeColor="text1"/>
        </w:rPr>
      </w:pPr>
      <w:r>
        <w:rPr>
          <w:rFonts w:ascii="Arial" w:hAnsi="Arial" w:cs="Arial"/>
          <w:color w:val="000000" w:themeColor="text1"/>
        </w:rPr>
        <w:t>Zawarta w dniu …………. 2022</w:t>
      </w:r>
      <w:r w:rsidR="008766E4" w:rsidRPr="00836B4C">
        <w:rPr>
          <w:rFonts w:ascii="Arial" w:hAnsi="Arial" w:cs="Arial"/>
          <w:color w:val="000000" w:themeColor="text1"/>
        </w:rPr>
        <w:t>r. w Wałczu, pomiędzy:</w:t>
      </w:r>
    </w:p>
    <w:p w:rsidR="008766E4" w:rsidRPr="00836B4C" w:rsidRDefault="008766E4" w:rsidP="008766E4">
      <w:pPr>
        <w:rPr>
          <w:rFonts w:ascii="Arial" w:hAnsi="Arial" w:cs="Arial"/>
          <w:color w:val="000000" w:themeColor="text1"/>
        </w:rPr>
      </w:pPr>
    </w:p>
    <w:p w:rsidR="008766E4" w:rsidRPr="00836B4C" w:rsidRDefault="008766E4" w:rsidP="003F2951">
      <w:pPr>
        <w:rPr>
          <w:rFonts w:ascii="Arial" w:hAnsi="Arial" w:cs="Arial"/>
          <w:color w:val="000000" w:themeColor="text1"/>
        </w:rPr>
      </w:pPr>
      <w:r w:rsidRPr="00836B4C">
        <w:rPr>
          <w:rFonts w:ascii="Arial" w:hAnsi="Arial" w:cs="Arial"/>
          <w:color w:val="000000" w:themeColor="text1"/>
        </w:rPr>
        <w:t>Gminą Wałcz z siedzibą w Wałczu (78-600) przy ul. Dąbrowskiego 8</w:t>
      </w:r>
      <w:r w:rsidR="00382FF3" w:rsidRPr="00836B4C">
        <w:rPr>
          <w:rFonts w:ascii="Arial" w:hAnsi="Arial" w:cs="Arial"/>
          <w:color w:val="000000" w:themeColor="text1"/>
        </w:rPr>
        <w:t xml:space="preserve"> NIP 765-16-02-689 REGON 570791520</w:t>
      </w:r>
    </w:p>
    <w:p w:rsidR="008766E4" w:rsidRPr="00836B4C" w:rsidRDefault="00BE1A1B" w:rsidP="003F2951">
      <w:pPr>
        <w:rPr>
          <w:rFonts w:ascii="Arial" w:hAnsi="Arial" w:cs="Arial"/>
          <w:color w:val="000000" w:themeColor="text1"/>
        </w:rPr>
      </w:pPr>
      <w:r w:rsidRPr="00836B4C">
        <w:rPr>
          <w:rFonts w:ascii="Arial" w:hAnsi="Arial" w:cs="Arial"/>
          <w:color w:val="000000" w:themeColor="text1"/>
        </w:rPr>
        <w:t>Zwaną dalej „Zamawiają</w:t>
      </w:r>
      <w:r w:rsidR="008766E4" w:rsidRPr="00836B4C">
        <w:rPr>
          <w:rFonts w:ascii="Arial" w:hAnsi="Arial" w:cs="Arial"/>
          <w:color w:val="000000" w:themeColor="text1"/>
        </w:rPr>
        <w:t>cym”</w:t>
      </w:r>
    </w:p>
    <w:p w:rsidR="008766E4" w:rsidRPr="00836B4C" w:rsidRDefault="008766E4" w:rsidP="003F2951">
      <w:pPr>
        <w:rPr>
          <w:rFonts w:ascii="Arial" w:hAnsi="Arial" w:cs="Arial"/>
          <w:color w:val="000000" w:themeColor="text1"/>
        </w:rPr>
      </w:pPr>
      <w:r w:rsidRPr="00836B4C">
        <w:rPr>
          <w:rFonts w:ascii="Arial" w:hAnsi="Arial" w:cs="Arial"/>
          <w:color w:val="000000" w:themeColor="text1"/>
        </w:rPr>
        <w:t xml:space="preserve">Reprezentowaną przez </w:t>
      </w:r>
    </w:p>
    <w:p w:rsidR="008766E4" w:rsidRPr="00836B4C" w:rsidRDefault="008766E4" w:rsidP="003F2951">
      <w:pPr>
        <w:rPr>
          <w:rFonts w:ascii="Arial" w:hAnsi="Arial" w:cs="Arial"/>
          <w:color w:val="000000" w:themeColor="text1"/>
        </w:rPr>
      </w:pPr>
      <w:r w:rsidRPr="00836B4C">
        <w:rPr>
          <w:rFonts w:ascii="Arial" w:hAnsi="Arial" w:cs="Arial"/>
          <w:color w:val="000000" w:themeColor="text1"/>
        </w:rPr>
        <w:t xml:space="preserve">Jana Matuszewskiego – </w:t>
      </w:r>
      <w:r w:rsidRPr="00836B4C">
        <w:rPr>
          <w:rFonts w:ascii="Arial" w:hAnsi="Arial" w:cs="Arial"/>
          <w:b/>
          <w:color w:val="000000" w:themeColor="text1"/>
        </w:rPr>
        <w:t>Wójta Gminy Wałcz</w:t>
      </w:r>
    </w:p>
    <w:p w:rsidR="008766E4" w:rsidRPr="00836B4C" w:rsidRDefault="008766E4" w:rsidP="003F2951">
      <w:pPr>
        <w:rPr>
          <w:rFonts w:ascii="Arial" w:hAnsi="Arial" w:cs="Arial"/>
          <w:color w:val="000000" w:themeColor="text1"/>
        </w:rPr>
      </w:pPr>
      <w:r w:rsidRPr="00836B4C">
        <w:rPr>
          <w:rFonts w:ascii="Arial" w:hAnsi="Arial" w:cs="Arial"/>
          <w:color w:val="000000" w:themeColor="text1"/>
        </w:rPr>
        <w:t xml:space="preserve">Przy kontrasygnacie </w:t>
      </w:r>
      <w:r w:rsidRPr="00836B4C">
        <w:rPr>
          <w:rFonts w:ascii="Arial" w:hAnsi="Arial" w:cs="Arial"/>
          <w:b/>
          <w:color w:val="000000" w:themeColor="text1"/>
        </w:rPr>
        <w:t xml:space="preserve">Skarbnika Gminy </w:t>
      </w:r>
      <w:r w:rsidRPr="00836B4C">
        <w:rPr>
          <w:rFonts w:ascii="Arial" w:hAnsi="Arial" w:cs="Arial"/>
          <w:color w:val="000000" w:themeColor="text1"/>
        </w:rPr>
        <w:t>– Doroty Łukasiewicz</w:t>
      </w:r>
    </w:p>
    <w:p w:rsidR="008766E4" w:rsidRPr="00836B4C" w:rsidRDefault="008766E4" w:rsidP="008766E4">
      <w:pPr>
        <w:rPr>
          <w:rFonts w:ascii="Arial" w:hAnsi="Arial" w:cs="Arial"/>
          <w:color w:val="000000" w:themeColor="text1"/>
        </w:rPr>
      </w:pPr>
      <w:r w:rsidRPr="00836B4C">
        <w:rPr>
          <w:rFonts w:ascii="Arial" w:hAnsi="Arial" w:cs="Arial"/>
          <w:color w:val="000000" w:themeColor="text1"/>
        </w:rPr>
        <w:t xml:space="preserve">a </w:t>
      </w:r>
    </w:p>
    <w:p w:rsidR="00BE1A1B" w:rsidRDefault="008766E4" w:rsidP="008766E4">
      <w:pPr>
        <w:rPr>
          <w:rFonts w:ascii="Arial" w:hAnsi="Arial" w:cs="Arial"/>
          <w:color w:val="000000" w:themeColor="text1"/>
        </w:rPr>
      </w:pPr>
      <w:r w:rsidRPr="00836B4C">
        <w:rPr>
          <w:rFonts w:ascii="Arial" w:hAnsi="Arial" w:cs="Arial"/>
          <w:color w:val="000000" w:themeColor="text1"/>
        </w:rPr>
        <w:t>………………………………………………………… prowadzącym działalność gospodarczą pod firmą ……………. z siedzibą w ………..   na ul. …………….. NIP …… REGON ……. zwana dalej „Wykonawcą”</w:t>
      </w:r>
    </w:p>
    <w:p w:rsidR="0034595F" w:rsidRPr="00836B4C" w:rsidRDefault="0034595F" w:rsidP="008766E4">
      <w:pPr>
        <w:rPr>
          <w:rFonts w:ascii="Arial" w:hAnsi="Arial" w:cs="Arial"/>
          <w:color w:val="000000" w:themeColor="text1"/>
        </w:rPr>
      </w:pPr>
    </w:p>
    <w:p w:rsidR="00104E49" w:rsidRPr="00836B4C" w:rsidRDefault="00104E49" w:rsidP="00E62429">
      <w:pPr>
        <w:jc w:val="both"/>
        <w:rPr>
          <w:rFonts w:ascii="Arial" w:hAnsi="Arial" w:cs="Arial"/>
          <w:color w:val="000000" w:themeColor="text1"/>
        </w:rPr>
      </w:pPr>
      <w:r w:rsidRPr="00836B4C">
        <w:rPr>
          <w:rFonts w:ascii="Arial" w:hAnsi="Arial" w:cs="Arial"/>
          <w:color w:val="000000" w:themeColor="text1"/>
        </w:rPr>
        <w:t>Podstawą zawarcia niniejsze</w:t>
      </w:r>
      <w:r w:rsidR="00914A69" w:rsidRPr="00836B4C">
        <w:rPr>
          <w:rFonts w:ascii="Arial" w:hAnsi="Arial" w:cs="Arial"/>
          <w:color w:val="000000" w:themeColor="text1"/>
        </w:rPr>
        <w:t>j umowy stanowi tryb podstawowy</w:t>
      </w:r>
      <w:r w:rsidRPr="00836B4C">
        <w:rPr>
          <w:rFonts w:ascii="Arial" w:hAnsi="Arial" w:cs="Arial"/>
          <w:color w:val="000000" w:themeColor="text1"/>
        </w:rPr>
        <w:t xml:space="preserve"> bez możliwości negoc</w:t>
      </w:r>
      <w:r w:rsidR="00FA403F" w:rsidRPr="00836B4C">
        <w:rPr>
          <w:rFonts w:ascii="Arial" w:hAnsi="Arial" w:cs="Arial"/>
          <w:color w:val="000000" w:themeColor="text1"/>
        </w:rPr>
        <w:t>jacji, na podstawie art. 275 pkt</w:t>
      </w:r>
      <w:r w:rsidRPr="00836B4C">
        <w:rPr>
          <w:rFonts w:ascii="Arial" w:hAnsi="Arial" w:cs="Arial"/>
          <w:color w:val="000000" w:themeColor="text1"/>
        </w:rPr>
        <w:t xml:space="preserve">. 1 ustawy Prawo </w:t>
      </w:r>
      <w:r w:rsidR="00D96FA9" w:rsidRPr="00836B4C">
        <w:rPr>
          <w:rFonts w:ascii="Arial" w:hAnsi="Arial" w:cs="Arial"/>
          <w:color w:val="000000" w:themeColor="text1"/>
        </w:rPr>
        <w:t xml:space="preserve"> zamówień publicznych (Dz.U.</w:t>
      </w:r>
      <w:r w:rsidR="00E62429">
        <w:rPr>
          <w:rFonts w:ascii="Arial" w:hAnsi="Arial" w:cs="Arial"/>
          <w:color w:val="000000" w:themeColor="text1"/>
        </w:rPr>
        <w:t xml:space="preserve"> z 2021 r. poz.</w:t>
      </w:r>
      <w:r w:rsidR="001315CF">
        <w:rPr>
          <w:rFonts w:ascii="Arial" w:hAnsi="Arial" w:cs="Arial"/>
          <w:color w:val="000000" w:themeColor="text1"/>
        </w:rPr>
        <w:t xml:space="preserve"> 1129 t.j.</w:t>
      </w:r>
      <w:r w:rsidR="00914A69" w:rsidRPr="00836B4C">
        <w:rPr>
          <w:rFonts w:ascii="Arial" w:hAnsi="Arial" w:cs="Arial"/>
          <w:color w:val="000000" w:themeColor="text1"/>
        </w:rPr>
        <w:t xml:space="preserve">) zwaną dalej „ustawą Pzp”. </w:t>
      </w:r>
    </w:p>
    <w:p w:rsidR="00914A69" w:rsidRPr="00836B4C" w:rsidRDefault="00914A69" w:rsidP="003F2951">
      <w:pPr>
        <w:rPr>
          <w:rFonts w:ascii="Arial" w:hAnsi="Arial" w:cs="Arial"/>
          <w:color w:val="FF0000"/>
        </w:rPr>
      </w:pPr>
    </w:p>
    <w:p w:rsidR="00914A69" w:rsidRPr="006E1560" w:rsidRDefault="00914A69" w:rsidP="003F2951">
      <w:pPr>
        <w:jc w:val="center"/>
        <w:rPr>
          <w:rFonts w:ascii="Arial" w:hAnsi="Arial" w:cs="Arial"/>
          <w:b/>
          <w:color w:val="000000" w:themeColor="text1"/>
        </w:rPr>
      </w:pPr>
      <w:r w:rsidRPr="006E1560">
        <w:rPr>
          <w:rFonts w:ascii="Arial" w:hAnsi="Arial" w:cs="Arial"/>
          <w:b/>
          <w:color w:val="000000" w:themeColor="text1"/>
        </w:rPr>
        <w:t>§ 1</w:t>
      </w:r>
    </w:p>
    <w:p w:rsidR="00A0529D" w:rsidRPr="00836B4C" w:rsidRDefault="00A0529D" w:rsidP="003F2951">
      <w:pPr>
        <w:jc w:val="center"/>
        <w:rPr>
          <w:rFonts w:ascii="Arial" w:hAnsi="Arial" w:cs="Arial"/>
          <w:b/>
          <w:color w:val="000000" w:themeColor="text1"/>
        </w:rPr>
      </w:pPr>
      <w:r w:rsidRPr="00836B4C">
        <w:rPr>
          <w:rFonts w:ascii="Arial" w:hAnsi="Arial" w:cs="Arial"/>
          <w:b/>
          <w:color w:val="000000" w:themeColor="text1"/>
        </w:rPr>
        <w:t xml:space="preserve">Przedmiot </w:t>
      </w:r>
      <w:r w:rsidR="0015758C" w:rsidRPr="00836B4C">
        <w:rPr>
          <w:rFonts w:ascii="Arial" w:hAnsi="Arial" w:cs="Arial"/>
          <w:b/>
          <w:color w:val="000000" w:themeColor="text1"/>
        </w:rPr>
        <w:t xml:space="preserve">i </w:t>
      </w:r>
      <w:r w:rsidRPr="00836B4C">
        <w:rPr>
          <w:rFonts w:ascii="Arial" w:hAnsi="Arial" w:cs="Arial"/>
          <w:b/>
          <w:color w:val="000000" w:themeColor="text1"/>
        </w:rPr>
        <w:t>zakre</w:t>
      </w:r>
      <w:r w:rsidR="00F90EE9" w:rsidRPr="00836B4C">
        <w:rPr>
          <w:rFonts w:ascii="Arial" w:hAnsi="Arial" w:cs="Arial"/>
          <w:b/>
          <w:color w:val="000000" w:themeColor="text1"/>
        </w:rPr>
        <w:t>s</w:t>
      </w:r>
      <w:r w:rsidR="0015758C" w:rsidRPr="00836B4C">
        <w:rPr>
          <w:rFonts w:ascii="Arial" w:hAnsi="Arial" w:cs="Arial"/>
          <w:b/>
          <w:color w:val="000000" w:themeColor="text1"/>
        </w:rPr>
        <w:t xml:space="preserve"> umowy</w:t>
      </w:r>
    </w:p>
    <w:p w:rsidR="008E2109" w:rsidRPr="008E2109" w:rsidRDefault="002B1625" w:rsidP="008E2109">
      <w:pPr>
        <w:jc w:val="both"/>
        <w:rPr>
          <w:rFonts w:ascii="Arial" w:hAnsi="Arial" w:cs="Arial"/>
          <w:b/>
          <w:color w:val="000000" w:themeColor="text1"/>
        </w:rPr>
      </w:pPr>
      <w:r w:rsidRPr="00836B4C">
        <w:rPr>
          <w:rFonts w:ascii="Arial" w:hAnsi="Arial" w:cs="Arial"/>
          <w:color w:val="000000" w:themeColor="text1"/>
        </w:rPr>
        <w:t>1. Zamawiają</w:t>
      </w:r>
      <w:r w:rsidR="00620E66" w:rsidRPr="00836B4C">
        <w:rPr>
          <w:rFonts w:ascii="Arial" w:hAnsi="Arial" w:cs="Arial"/>
          <w:color w:val="000000" w:themeColor="text1"/>
        </w:rPr>
        <w:t xml:space="preserve">cy powierza, a Wykonawca zobowiązuje się wykonać przedmiot umowy związany </w:t>
      </w:r>
      <w:r w:rsidRPr="00836B4C">
        <w:rPr>
          <w:rFonts w:ascii="Arial" w:hAnsi="Arial" w:cs="Arial"/>
          <w:color w:val="000000" w:themeColor="text1"/>
        </w:rPr>
        <w:t>z realizacją zadania inwestycyjnego</w:t>
      </w:r>
      <w:r w:rsidR="00BD429A" w:rsidRPr="00836B4C">
        <w:rPr>
          <w:rFonts w:ascii="Arial" w:hAnsi="Arial" w:cs="Arial"/>
          <w:color w:val="000000" w:themeColor="text1"/>
        </w:rPr>
        <w:t xml:space="preserve"> pn.: </w:t>
      </w:r>
      <w:r w:rsidR="008E2109" w:rsidRPr="008E2109">
        <w:rPr>
          <w:rFonts w:ascii="Arial" w:hAnsi="Arial" w:cs="Arial"/>
          <w:b/>
          <w:color w:val="000000" w:themeColor="text1"/>
        </w:rPr>
        <w:t>„</w:t>
      </w:r>
      <w:r w:rsidR="008E2109" w:rsidRPr="008E2109">
        <w:rPr>
          <w:rFonts w:ascii="Arial" w:hAnsi="Arial" w:cs="Arial"/>
          <w:b/>
          <w:bCs/>
          <w:color w:val="000000" w:themeColor="text1"/>
        </w:rPr>
        <w:t>Rozbudowa stacji uzdatniania wody z budową dwóch zbiorników retencyjnych w miejscowości Szwecja, gm. Wałcz</w:t>
      </w:r>
      <w:r w:rsidR="008E2109">
        <w:rPr>
          <w:rFonts w:ascii="Arial" w:hAnsi="Arial" w:cs="Arial"/>
          <w:b/>
          <w:bCs/>
          <w:color w:val="000000" w:themeColor="text1"/>
        </w:rPr>
        <w:t>.</w:t>
      </w:r>
      <w:r w:rsidR="008E2109" w:rsidRPr="008E2109">
        <w:rPr>
          <w:rFonts w:ascii="Arial" w:hAnsi="Arial" w:cs="Arial"/>
          <w:b/>
          <w:bCs/>
          <w:color w:val="000000" w:themeColor="text1"/>
        </w:rPr>
        <w:t>”</w:t>
      </w:r>
    </w:p>
    <w:p w:rsidR="00BD429A" w:rsidRPr="00836B4C" w:rsidRDefault="00BD429A" w:rsidP="0034595F">
      <w:pPr>
        <w:jc w:val="both"/>
        <w:rPr>
          <w:rFonts w:ascii="Arial" w:hAnsi="Arial" w:cs="Arial"/>
          <w:b/>
          <w:color w:val="000000" w:themeColor="text1"/>
        </w:rPr>
      </w:pPr>
    </w:p>
    <w:p w:rsidR="00B82C7C" w:rsidRPr="00836B4C" w:rsidRDefault="00BD429A" w:rsidP="0034595F">
      <w:pPr>
        <w:jc w:val="both"/>
        <w:rPr>
          <w:rFonts w:ascii="Arial" w:hAnsi="Arial" w:cs="Arial"/>
          <w:bCs/>
          <w:color w:val="000000" w:themeColor="text1"/>
        </w:rPr>
      </w:pPr>
      <w:r w:rsidRPr="00836B4C">
        <w:rPr>
          <w:rFonts w:ascii="Arial" w:hAnsi="Arial" w:cs="Arial"/>
          <w:bCs/>
          <w:color w:val="000000" w:themeColor="text1"/>
        </w:rPr>
        <w:t xml:space="preserve">2. </w:t>
      </w:r>
      <w:r w:rsidR="00B82C7C" w:rsidRPr="00836B4C">
        <w:rPr>
          <w:rFonts w:ascii="Arial" w:hAnsi="Arial" w:cs="Arial"/>
          <w:bCs/>
          <w:color w:val="000000" w:themeColor="text1"/>
        </w:rPr>
        <w:t>Przedmiot umowy Wykonawca</w:t>
      </w:r>
      <w:r w:rsidR="00B7064B" w:rsidRPr="00836B4C">
        <w:rPr>
          <w:rFonts w:ascii="Arial" w:hAnsi="Arial" w:cs="Arial"/>
          <w:bCs/>
          <w:color w:val="000000" w:themeColor="text1"/>
        </w:rPr>
        <w:t xml:space="preserve"> wykona zgodnie z niniejsza umową, sztuka budowalną</w:t>
      </w:r>
      <w:r w:rsidR="002F5F0F" w:rsidRPr="00836B4C">
        <w:rPr>
          <w:rFonts w:ascii="Arial" w:hAnsi="Arial" w:cs="Arial"/>
          <w:bCs/>
          <w:color w:val="000000" w:themeColor="text1"/>
        </w:rPr>
        <w:t xml:space="preserve"> i zasadami wiedzy technicznej oraz </w:t>
      </w:r>
      <w:r w:rsidR="00B7064B" w:rsidRPr="00836B4C">
        <w:rPr>
          <w:rFonts w:ascii="Arial" w:hAnsi="Arial" w:cs="Arial"/>
          <w:bCs/>
          <w:color w:val="000000" w:themeColor="text1"/>
        </w:rPr>
        <w:t xml:space="preserve">wymaganiami określonymi przez Zamawiającego w warunkach wskazanych w dokumentacji projektowej, szczegółowych specyfikacjach technicznych wykonania i odbioru robót budowlanych oraz w ofercie Wykonawcy, będącymi załącznikami do niniejszej umowy. </w:t>
      </w:r>
    </w:p>
    <w:p w:rsidR="00B7064B" w:rsidRPr="00A73DF4" w:rsidRDefault="00E405C3" w:rsidP="0034595F">
      <w:pPr>
        <w:jc w:val="both"/>
        <w:rPr>
          <w:rFonts w:ascii="Arial" w:hAnsi="Arial" w:cs="Arial"/>
          <w:bCs/>
          <w:color w:val="000000" w:themeColor="text1"/>
        </w:rPr>
      </w:pPr>
      <w:r w:rsidRPr="00A73DF4">
        <w:rPr>
          <w:rFonts w:ascii="Arial" w:hAnsi="Arial" w:cs="Arial"/>
          <w:bCs/>
          <w:color w:val="000000" w:themeColor="text1"/>
        </w:rPr>
        <w:lastRenderedPageBreak/>
        <w:t xml:space="preserve">3. </w:t>
      </w:r>
      <w:r w:rsidR="00B7064B" w:rsidRPr="00A73DF4">
        <w:rPr>
          <w:rFonts w:ascii="Arial" w:hAnsi="Arial" w:cs="Arial"/>
          <w:bCs/>
          <w:color w:val="000000" w:themeColor="text1"/>
        </w:rPr>
        <w:t xml:space="preserve">Zakres rzeczowy zadania objętego niniejszą umowa opisany jest w następujących dokumentach: </w:t>
      </w:r>
    </w:p>
    <w:p w:rsidR="00B7064B" w:rsidRPr="00A73DF4" w:rsidRDefault="00B7064B" w:rsidP="003F2951">
      <w:pPr>
        <w:rPr>
          <w:rFonts w:ascii="Arial" w:hAnsi="Arial" w:cs="Arial"/>
          <w:bCs/>
          <w:color w:val="000000" w:themeColor="text1"/>
        </w:rPr>
      </w:pPr>
      <w:r w:rsidRPr="00A73DF4">
        <w:rPr>
          <w:rFonts w:ascii="Arial" w:hAnsi="Arial" w:cs="Arial"/>
          <w:bCs/>
          <w:color w:val="000000" w:themeColor="text1"/>
        </w:rPr>
        <w:t>a) projekt budowlany,</w:t>
      </w:r>
    </w:p>
    <w:p w:rsidR="00B7064B" w:rsidRPr="00A73DF4" w:rsidRDefault="00B7064B" w:rsidP="003F2951">
      <w:pPr>
        <w:rPr>
          <w:rFonts w:ascii="Arial" w:hAnsi="Arial" w:cs="Arial"/>
          <w:bCs/>
          <w:color w:val="000000" w:themeColor="text1"/>
        </w:rPr>
      </w:pPr>
      <w:r w:rsidRPr="00A73DF4">
        <w:rPr>
          <w:rFonts w:ascii="Arial" w:hAnsi="Arial" w:cs="Arial"/>
          <w:bCs/>
          <w:color w:val="000000" w:themeColor="text1"/>
        </w:rPr>
        <w:t>b) STWiOR,</w:t>
      </w:r>
    </w:p>
    <w:p w:rsidR="00B7064B" w:rsidRPr="00A73DF4" w:rsidRDefault="00B7064B" w:rsidP="003F2951">
      <w:pPr>
        <w:rPr>
          <w:rFonts w:ascii="Arial" w:hAnsi="Arial" w:cs="Arial"/>
          <w:bCs/>
          <w:color w:val="000000" w:themeColor="text1"/>
        </w:rPr>
      </w:pPr>
      <w:r w:rsidRPr="00A73DF4">
        <w:rPr>
          <w:rFonts w:ascii="Arial" w:hAnsi="Arial" w:cs="Arial"/>
          <w:bCs/>
          <w:color w:val="000000" w:themeColor="text1"/>
        </w:rPr>
        <w:t>c) przedmiar robót.</w:t>
      </w:r>
    </w:p>
    <w:p w:rsidR="00B7064B" w:rsidRPr="00A73DF4" w:rsidRDefault="00B7064B" w:rsidP="003F2951">
      <w:pPr>
        <w:rPr>
          <w:rFonts w:ascii="Arial" w:hAnsi="Arial" w:cs="Arial"/>
          <w:bCs/>
          <w:color w:val="000000" w:themeColor="text1"/>
        </w:rPr>
      </w:pPr>
      <w:r w:rsidRPr="00A73DF4">
        <w:rPr>
          <w:rFonts w:ascii="Arial" w:hAnsi="Arial" w:cs="Arial"/>
          <w:bCs/>
          <w:color w:val="000000" w:themeColor="text1"/>
        </w:rPr>
        <w:t>Dokumenty te wraz z oferta Wykonawcy stanowią integralną część umowy.</w:t>
      </w:r>
    </w:p>
    <w:p w:rsidR="00B7064B" w:rsidRPr="00A73DF4" w:rsidRDefault="0034595F" w:rsidP="0034595F">
      <w:pPr>
        <w:jc w:val="both"/>
        <w:rPr>
          <w:rFonts w:ascii="Arial" w:hAnsi="Arial" w:cs="Arial"/>
          <w:bCs/>
          <w:color w:val="000000" w:themeColor="text1"/>
        </w:rPr>
      </w:pPr>
      <w:r>
        <w:rPr>
          <w:rFonts w:ascii="Arial" w:hAnsi="Arial" w:cs="Arial"/>
          <w:bCs/>
          <w:color w:val="000000" w:themeColor="text1"/>
        </w:rPr>
        <w:t xml:space="preserve">4. </w:t>
      </w:r>
      <w:r w:rsidR="00B7064B" w:rsidRPr="00A73DF4">
        <w:rPr>
          <w:rFonts w:ascii="Arial" w:hAnsi="Arial" w:cs="Arial"/>
          <w:bCs/>
          <w:color w:val="000000" w:themeColor="text1"/>
        </w:rPr>
        <w:t>W przypadku rozbieżności w zawartości poszczególnych dokumentów związanych z realizacją umowy ustala się ważność dokumentów. Dokument umieszczony wyżej na liście jest ważniejszy:</w:t>
      </w:r>
    </w:p>
    <w:p w:rsidR="00B7064B" w:rsidRPr="00A73DF4" w:rsidRDefault="00B7064B" w:rsidP="003F2951">
      <w:pPr>
        <w:rPr>
          <w:rFonts w:ascii="Arial" w:hAnsi="Arial" w:cs="Arial"/>
          <w:bCs/>
          <w:color w:val="000000" w:themeColor="text1"/>
        </w:rPr>
      </w:pPr>
      <w:r w:rsidRPr="00A73DF4">
        <w:rPr>
          <w:rFonts w:ascii="Arial" w:hAnsi="Arial" w:cs="Arial"/>
          <w:bCs/>
          <w:color w:val="000000" w:themeColor="text1"/>
        </w:rPr>
        <w:t>a) niniejsza umowa,</w:t>
      </w:r>
    </w:p>
    <w:p w:rsidR="00B7064B" w:rsidRPr="00A73DF4" w:rsidRDefault="00B7064B" w:rsidP="003F2951">
      <w:pPr>
        <w:rPr>
          <w:rFonts w:ascii="Arial" w:hAnsi="Arial" w:cs="Arial"/>
          <w:bCs/>
          <w:color w:val="000000" w:themeColor="text1"/>
        </w:rPr>
      </w:pPr>
      <w:r w:rsidRPr="00A73DF4">
        <w:rPr>
          <w:rFonts w:ascii="Arial" w:hAnsi="Arial" w:cs="Arial"/>
          <w:bCs/>
          <w:color w:val="000000" w:themeColor="text1"/>
        </w:rPr>
        <w:t>b) SWZ,</w:t>
      </w:r>
    </w:p>
    <w:p w:rsidR="00B7064B" w:rsidRPr="00A73DF4" w:rsidRDefault="00B7064B" w:rsidP="0034595F">
      <w:pPr>
        <w:jc w:val="both"/>
        <w:rPr>
          <w:rFonts w:ascii="Arial" w:hAnsi="Arial" w:cs="Arial"/>
          <w:bCs/>
          <w:color w:val="000000" w:themeColor="text1"/>
        </w:rPr>
      </w:pPr>
      <w:r w:rsidRPr="00A73DF4">
        <w:rPr>
          <w:rFonts w:ascii="Arial" w:hAnsi="Arial" w:cs="Arial"/>
          <w:bCs/>
          <w:color w:val="000000" w:themeColor="text1"/>
        </w:rPr>
        <w:t>c) projekt</w:t>
      </w:r>
      <w:r w:rsidR="002F5F0F" w:rsidRPr="00A73DF4">
        <w:rPr>
          <w:rFonts w:ascii="Arial" w:hAnsi="Arial" w:cs="Arial"/>
          <w:bCs/>
          <w:color w:val="000000" w:themeColor="text1"/>
        </w:rPr>
        <w:t>, a</w:t>
      </w:r>
      <w:r w:rsidRPr="00A73DF4">
        <w:rPr>
          <w:rFonts w:ascii="Arial" w:hAnsi="Arial" w:cs="Arial"/>
          <w:bCs/>
          <w:color w:val="000000" w:themeColor="text1"/>
        </w:rPr>
        <w:t xml:space="preserve"> w przypadku rozbież</w:t>
      </w:r>
      <w:r w:rsidR="002F5F0F" w:rsidRPr="00A73DF4">
        <w:rPr>
          <w:rFonts w:ascii="Arial" w:hAnsi="Arial" w:cs="Arial"/>
          <w:bCs/>
          <w:color w:val="000000" w:themeColor="text1"/>
        </w:rPr>
        <w:t xml:space="preserve">ności pomiędzy częścią rysunkową a </w:t>
      </w:r>
      <w:r w:rsidRPr="00A73DF4">
        <w:rPr>
          <w:rFonts w:ascii="Arial" w:hAnsi="Arial" w:cs="Arial"/>
          <w:bCs/>
          <w:color w:val="000000" w:themeColor="text1"/>
        </w:rPr>
        <w:t>opisem, ważniejsza jest część rysunkowa,</w:t>
      </w:r>
    </w:p>
    <w:p w:rsidR="00B7064B" w:rsidRPr="00A73DF4" w:rsidRDefault="00B7064B" w:rsidP="003F2951">
      <w:pPr>
        <w:rPr>
          <w:rFonts w:ascii="Arial" w:hAnsi="Arial" w:cs="Arial"/>
          <w:bCs/>
          <w:color w:val="000000" w:themeColor="text1"/>
        </w:rPr>
      </w:pPr>
      <w:r w:rsidRPr="00A73DF4">
        <w:rPr>
          <w:rFonts w:ascii="Arial" w:hAnsi="Arial" w:cs="Arial"/>
          <w:bCs/>
          <w:color w:val="000000" w:themeColor="text1"/>
        </w:rPr>
        <w:t>d</w:t>
      </w:r>
      <w:r w:rsidR="006E36A4" w:rsidRPr="00A73DF4">
        <w:rPr>
          <w:rFonts w:ascii="Arial" w:hAnsi="Arial" w:cs="Arial"/>
          <w:bCs/>
          <w:color w:val="000000" w:themeColor="text1"/>
        </w:rPr>
        <w:t>) Specyfikacja Techniczna Wykonania i Odbioru Robót,</w:t>
      </w:r>
    </w:p>
    <w:p w:rsidR="006E36A4" w:rsidRPr="00A73DF4" w:rsidRDefault="006E36A4" w:rsidP="003F2951">
      <w:pPr>
        <w:rPr>
          <w:rFonts w:ascii="Arial" w:hAnsi="Arial" w:cs="Arial"/>
          <w:bCs/>
          <w:color w:val="000000" w:themeColor="text1"/>
        </w:rPr>
      </w:pPr>
      <w:r w:rsidRPr="00A73DF4">
        <w:rPr>
          <w:rFonts w:ascii="Arial" w:hAnsi="Arial" w:cs="Arial"/>
          <w:bCs/>
          <w:color w:val="000000" w:themeColor="text1"/>
        </w:rPr>
        <w:t>e) Kosztorysy,</w:t>
      </w:r>
    </w:p>
    <w:p w:rsidR="006E36A4" w:rsidRPr="00A73DF4" w:rsidRDefault="006E36A4" w:rsidP="003F2951">
      <w:pPr>
        <w:rPr>
          <w:rFonts w:ascii="Arial" w:hAnsi="Arial" w:cs="Arial"/>
          <w:bCs/>
          <w:color w:val="000000" w:themeColor="text1"/>
        </w:rPr>
      </w:pPr>
      <w:r w:rsidRPr="00A73DF4">
        <w:rPr>
          <w:rFonts w:ascii="Arial" w:hAnsi="Arial" w:cs="Arial"/>
          <w:bCs/>
          <w:color w:val="000000" w:themeColor="text1"/>
        </w:rPr>
        <w:t xml:space="preserve">f) Oferta Wykonawcy. </w:t>
      </w:r>
    </w:p>
    <w:p w:rsidR="006E36A4" w:rsidRPr="00A73DF4" w:rsidRDefault="006E36A4" w:rsidP="0034595F">
      <w:pPr>
        <w:jc w:val="both"/>
        <w:rPr>
          <w:rFonts w:ascii="Arial" w:hAnsi="Arial" w:cs="Arial"/>
          <w:bCs/>
          <w:color w:val="000000" w:themeColor="text1"/>
        </w:rPr>
      </w:pPr>
      <w:r w:rsidRPr="00A73DF4">
        <w:rPr>
          <w:rFonts w:ascii="Arial" w:hAnsi="Arial" w:cs="Arial"/>
          <w:bCs/>
          <w:color w:val="000000" w:themeColor="text1"/>
        </w:rPr>
        <w:t>5. Wykonawca w ramach przedmiotu zamówienia zobowiązany jest również do wykonania wszelkich robót przygotowawczych, porządkowych, utrzymania zaplecza budowy, organizacji placu budowy, przywrócenia terenu i nawierzchni przyległych do obiektu do</w:t>
      </w:r>
      <w:r w:rsidR="002F5F0F" w:rsidRPr="00A73DF4">
        <w:rPr>
          <w:rFonts w:ascii="Arial" w:hAnsi="Arial" w:cs="Arial"/>
          <w:bCs/>
          <w:color w:val="000000" w:themeColor="text1"/>
        </w:rPr>
        <w:t xml:space="preserve"> stanu poprzedniego oraz innych</w:t>
      </w:r>
      <w:r w:rsidRPr="00A73DF4">
        <w:rPr>
          <w:rFonts w:ascii="Arial" w:hAnsi="Arial" w:cs="Arial"/>
          <w:bCs/>
          <w:color w:val="000000" w:themeColor="text1"/>
        </w:rPr>
        <w:t xml:space="preserve"> czynności niezbędnych do wykonania przedmiotu zamówienia. </w:t>
      </w:r>
    </w:p>
    <w:p w:rsidR="006E36A4" w:rsidRPr="00A73DF4" w:rsidRDefault="006E36A4" w:rsidP="0034595F">
      <w:pPr>
        <w:jc w:val="both"/>
        <w:rPr>
          <w:rFonts w:ascii="Arial" w:hAnsi="Arial" w:cs="Arial"/>
          <w:bCs/>
          <w:color w:val="000000" w:themeColor="text1"/>
        </w:rPr>
      </w:pPr>
      <w:r w:rsidRPr="00A73DF4">
        <w:rPr>
          <w:rFonts w:ascii="Arial" w:hAnsi="Arial" w:cs="Arial"/>
          <w:bCs/>
          <w:color w:val="000000" w:themeColor="text1"/>
        </w:rPr>
        <w:t xml:space="preserve">6. Wykonawca </w:t>
      </w:r>
      <w:r w:rsidR="002F5F0F" w:rsidRPr="00A73DF4">
        <w:rPr>
          <w:rFonts w:ascii="Arial" w:hAnsi="Arial" w:cs="Arial"/>
          <w:bCs/>
          <w:color w:val="000000" w:themeColor="text1"/>
        </w:rPr>
        <w:t xml:space="preserve">w ramach przedmiotu zamówienia </w:t>
      </w:r>
      <w:r w:rsidR="00AF707E" w:rsidRPr="00A73DF4">
        <w:rPr>
          <w:rFonts w:ascii="Arial" w:hAnsi="Arial" w:cs="Arial"/>
          <w:bCs/>
          <w:color w:val="000000" w:themeColor="text1"/>
        </w:rPr>
        <w:t>wykona</w:t>
      </w:r>
      <w:r w:rsidR="00C04195">
        <w:rPr>
          <w:rFonts w:ascii="Arial" w:hAnsi="Arial" w:cs="Arial"/>
          <w:bCs/>
          <w:color w:val="000000" w:themeColor="text1"/>
        </w:rPr>
        <w:t xml:space="preserve"> inwentaryzację  oraz </w:t>
      </w:r>
      <w:r w:rsidR="00AF707E" w:rsidRPr="00A73DF4">
        <w:rPr>
          <w:rFonts w:ascii="Arial" w:hAnsi="Arial" w:cs="Arial"/>
          <w:bCs/>
          <w:color w:val="000000" w:themeColor="text1"/>
        </w:rPr>
        <w:t xml:space="preserve"> dokumentację powykonawcza w 3 egzemplarzach. </w:t>
      </w:r>
    </w:p>
    <w:p w:rsidR="006B51F4" w:rsidRPr="00CD6993" w:rsidRDefault="006B51F4" w:rsidP="003F2951">
      <w:pPr>
        <w:rPr>
          <w:rFonts w:ascii="Arial" w:hAnsi="Arial" w:cs="Arial"/>
          <w:bCs/>
          <w:color w:val="000000" w:themeColor="text1"/>
        </w:rPr>
      </w:pPr>
      <w:r w:rsidRPr="00CD6993">
        <w:rPr>
          <w:rFonts w:ascii="Arial" w:hAnsi="Arial" w:cs="Arial"/>
          <w:bCs/>
          <w:color w:val="000000" w:themeColor="text1"/>
        </w:rPr>
        <w:t>7</w:t>
      </w:r>
      <w:r w:rsidRPr="00725B17">
        <w:rPr>
          <w:rFonts w:ascii="Arial" w:hAnsi="Arial" w:cs="Arial"/>
          <w:bCs/>
          <w:color w:val="000000" w:themeColor="text1"/>
          <w:u w:val="single"/>
        </w:rPr>
        <w:t>. W ramach re</w:t>
      </w:r>
      <w:r w:rsidR="002F5F0F" w:rsidRPr="00725B17">
        <w:rPr>
          <w:rFonts w:ascii="Arial" w:hAnsi="Arial" w:cs="Arial"/>
          <w:bCs/>
          <w:color w:val="000000" w:themeColor="text1"/>
          <w:u w:val="single"/>
        </w:rPr>
        <w:t xml:space="preserve">alizacji przedmiotu zamówienia </w:t>
      </w:r>
      <w:r w:rsidRPr="00725B17">
        <w:rPr>
          <w:rFonts w:ascii="Arial" w:hAnsi="Arial" w:cs="Arial"/>
          <w:bCs/>
          <w:color w:val="000000" w:themeColor="text1"/>
          <w:u w:val="single"/>
        </w:rPr>
        <w:t>Zamawiający wymaga</w:t>
      </w:r>
      <w:r w:rsidRPr="00CD6993">
        <w:rPr>
          <w:rFonts w:ascii="Arial" w:hAnsi="Arial" w:cs="Arial"/>
          <w:bCs/>
          <w:color w:val="000000" w:themeColor="text1"/>
        </w:rPr>
        <w:t xml:space="preserve">: </w:t>
      </w:r>
    </w:p>
    <w:p w:rsidR="006B51F4" w:rsidRPr="00CD6993" w:rsidRDefault="006B51F4" w:rsidP="0034595F">
      <w:pPr>
        <w:jc w:val="both"/>
        <w:rPr>
          <w:rFonts w:ascii="Arial" w:hAnsi="Arial" w:cs="Arial"/>
          <w:bCs/>
          <w:color w:val="000000" w:themeColor="text1"/>
        </w:rPr>
      </w:pPr>
      <w:r w:rsidRPr="00CD6993">
        <w:rPr>
          <w:rFonts w:ascii="Arial" w:hAnsi="Arial" w:cs="Arial"/>
          <w:bCs/>
          <w:color w:val="000000" w:themeColor="text1"/>
        </w:rPr>
        <w:t>7.1. Przedstawienia harmonogramu rzeczowo – finansowego robót budowlanych i uzgodnienia go z Zamawiającym.</w:t>
      </w:r>
    </w:p>
    <w:p w:rsidR="006B51F4" w:rsidRPr="00CD6993" w:rsidRDefault="006B51F4" w:rsidP="0034595F">
      <w:pPr>
        <w:jc w:val="both"/>
        <w:rPr>
          <w:rFonts w:ascii="Arial" w:hAnsi="Arial" w:cs="Arial"/>
          <w:bCs/>
          <w:color w:val="000000" w:themeColor="text1"/>
        </w:rPr>
      </w:pPr>
      <w:r w:rsidRPr="00CD6993">
        <w:rPr>
          <w:rFonts w:ascii="Arial" w:hAnsi="Arial" w:cs="Arial"/>
          <w:bCs/>
          <w:color w:val="000000" w:themeColor="text1"/>
        </w:rPr>
        <w:t>7.2. Zorganizowania zaplecza socjalno-technicznego budowy w ramach koniecznych do realizacji na terenie przekazanym Wykonawcy.</w:t>
      </w:r>
    </w:p>
    <w:p w:rsidR="006B51F4" w:rsidRPr="00CD6993" w:rsidRDefault="006B51F4" w:rsidP="0034595F">
      <w:pPr>
        <w:jc w:val="both"/>
        <w:rPr>
          <w:rFonts w:ascii="Arial" w:hAnsi="Arial" w:cs="Arial"/>
          <w:bCs/>
          <w:color w:val="000000" w:themeColor="text1"/>
        </w:rPr>
      </w:pPr>
      <w:r w:rsidRPr="00CD6993">
        <w:rPr>
          <w:rFonts w:ascii="Arial" w:hAnsi="Arial" w:cs="Arial"/>
          <w:bCs/>
          <w:color w:val="000000" w:themeColor="text1"/>
        </w:rPr>
        <w:t xml:space="preserve">7.3. </w:t>
      </w:r>
      <w:r w:rsidR="00A2091D" w:rsidRPr="00CD6993">
        <w:rPr>
          <w:rFonts w:ascii="Arial" w:hAnsi="Arial" w:cs="Arial"/>
          <w:bCs/>
          <w:color w:val="000000" w:themeColor="text1"/>
        </w:rPr>
        <w:t>Zapewnienia bezpieczeństwa ppoż. oraz bezpiecznych warunków realizacji robót i przestrzegania przepisów BHP na terenie budowy.</w:t>
      </w:r>
    </w:p>
    <w:p w:rsidR="00A2091D" w:rsidRPr="00CD6993" w:rsidRDefault="00A2091D" w:rsidP="0034595F">
      <w:pPr>
        <w:jc w:val="both"/>
        <w:rPr>
          <w:rFonts w:ascii="Arial" w:hAnsi="Arial" w:cs="Arial"/>
          <w:bCs/>
          <w:color w:val="000000" w:themeColor="text1"/>
        </w:rPr>
      </w:pPr>
      <w:r w:rsidRPr="00CD6993">
        <w:rPr>
          <w:rFonts w:ascii="Arial" w:hAnsi="Arial" w:cs="Arial"/>
          <w:bCs/>
          <w:color w:val="000000" w:themeColor="text1"/>
        </w:rPr>
        <w:t xml:space="preserve">7.4. </w:t>
      </w:r>
      <w:r w:rsidR="00E12F19" w:rsidRPr="00CD6993">
        <w:rPr>
          <w:rFonts w:ascii="Arial" w:hAnsi="Arial" w:cs="Arial"/>
          <w:bCs/>
          <w:color w:val="000000" w:themeColor="text1"/>
        </w:rPr>
        <w:t>Wykonywania robót zgodnie z</w:t>
      </w:r>
      <w:r w:rsidR="002F5F0F" w:rsidRPr="00CD6993">
        <w:rPr>
          <w:rFonts w:ascii="Arial" w:hAnsi="Arial" w:cs="Arial"/>
          <w:bCs/>
          <w:color w:val="000000" w:themeColor="text1"/>
        </w:rPr>
        <w:t xml:space="preserve"> wymogami Prawa budowlanego jak</w:t>
      </w:r>
      <w:r w:rsidR="00E12F19" w:rsidRPr="00CD6993">
        <w:rPr>
          <w:rFonts w:ascii="Arial" w:hAnsi="Arial" w:cs="Arial"/>
          <w:bCs/>
          <w:color w:val="000000" w:themeColor="text1"/>
        </w:rPr>
        <w:t xml:space="preserve"> również z obowiązującymi Polskimi Normami i zasadami wiedzy technicznej oraz należytą starannością w ich wykonaniu, dobrą jakością i z zachowaniem  obowiązujących wymagań i przepisów BHP i ppoż.</w:t>
      </w:r>
    </w:p>
    <w:p w:rsidR="00E12F19" w:rsidRPr="00CD6993" w:rsidRDefault="00E12F19" w:rsidP="0034595F">
      <w:pPr>
        <w:jc w:val="both"/>
        <w:rPr>
          <w:rFonts w:ascii="Arial" w:hAnsi="Arial" w:cs="Arial"/>
          <w:bCs/>
          <w:color w:val="000000" w:themeColor="text1"/>
        </w:rPr>
      </w:pPr>
      <w:r w:rsidRPr="00CD6993">
        <w:rPr>
          <w:rFonts w:ascii="Arial" w:hAnsi="Arial" w:cs="Arial"/>
          <w:bCs/>
          <w:color w:val="000000" w:themeColor="text1"/>
        </w:rPr>
        <w:t>7.5. Wykonania prób, badań i pomiarów odbiorowych przewidzianych w specyfikacjach technicznych, warunkach technicznych wykonania i odbioru robót oraz Polskich Normach.</w:t>
      </w:r>
    </w:p>
    <w:p w:rsidR="00E12F19" w:rsidRPr="00CD6993" w:rsidRDefault="00E12F19" w:rsidP="0034595F">
      <w:pPr>
        <w:jc w:val="both"/>
        <w:rPr>
          <w:rFonts w:ascii="Arial" w:hAnsi="Arial" w:cs="Arial"/>
          <w:bCs/>
          <w:color w:val="000000" w:themeColor="text1"/>
        </w:rPr>
      </w:pPr>
      <w:r w:rsidRPr="00CD6993">
        <w:rPr>
          <w:rFonts w:ascii="Arial" w:hAnsi="Arial" w:cs="Arial"/>
          <w:bCs/>
          <w:color w:val="000000" w:themeColor="text1"/>
        </w:rPr>
        <w:t>7.6. Zabezpieczenie terenu robót w sposób pewny i trwały zgodnie z wymaganiami prawa budowlanego i aktów wykonawczych.</w:t>
      </w:r>
    </w:p>
    <w:p w:rsidR="00567A6B" w:rsidRPr="00CD6993" w:rsidRDefault="00567A6B" w:rsidP="0034595F">
      <w:pPr>
        <w:jc w:val="both"/>
        <w:rPr>
          <w:rFonts w:ascii="Arial" w:hAnsi="Arial" w:cs="Arial"/>
          <w:bCs/>
          <w:color w:val="000000" w:themeColor="text1"/>
        </w:rPr>
      </w:pPr>
      <w:r w:rsidRPr="00CD6993">
        <w:rPr>
          <w:rFonts w:ascii="Arial" w:hAnsi="Arial" w:cs="Arial"/>
          <w:bCs/>
          <w:color w:val="000000" w:themeColor="text1"/>
        </w:rPr>
        <w:lastRenderedPageBreak/>
        <w:t>7.7. Wyznacz</w:t>
      </w:r>
      <w:r w:rsidR="0015758C" w:rsidRPr="00CD6993">
        <w:rPr>
          <w:rFonts w:ascii="Arial" w:hAnsi="Arial" w:cs="Arial"/>
          <w:bCs/>
          <w:color w:val="000000" w:themeColor="text1"/>
        </w:rPr>
        <w:t>enie przez Wykonawcę kierownika</w:t>
      </w:r>
      <w:r w:rsidRPr="00CD6993">
        <w:rPr>
          <w:rFonts w:ascii="Arial" w:hAnsi="Arial" w:cs="Arial"/>
          <w:bCs/>
          <w:color w:val="000000" w:themeColor="text1"/>
        </w:rPr>
        <w:t xml:space="preserve"> budowy</w:t>
      </w:r>
      <w:r w:rsidR="0015758C" w:rsidRPr="00CD6993">
        <w:rPr>
          <w:rFonts w:ascii="Arial" w:hAnsi="Arial" w:cs="Arial"/>
          <w:bCs/>
          <w:color w:val="000000" w:themeColor="text1"/>
        </w:rPr>
        <w:t xml:space="preserve"> oraz kierowników robót</w:t>
      </w:r>
      <w:r w:rsidR="0034595F">
        <w:rPr>
          <w:rFonts w:ascii="Arial" w:hAnsi="Arial" w:cs="Arial"/>
          <w:bCs/>
          <w:color w:val="000000" w:themeColor="text1"/>
        </w:rPr>
        <w:t xml:space="preserve"> </w:t>
      </w:r>
      <w:r w:rsidRPr="00CD6993">
        <w:rPr>
          <w:rFonts w:ascii="Arial" w:hAnsi="Arial" w:cs="Arial"/>
          <w:bCs/>
          <w:color w:val="000000" w:themeColor="text1"/>
        </w:rPr>
        <w:t>(branża budowlana, sanitarna i elektry</w:t>
      </w:r>
      <w:r w:rsidR="0015758C" w:rsidRPr="00CD6993">
        <w:rPr>
          <w:rFonts w:ascii="Arial" w:hAnsi="Arial" w:cs="Arial"/>
          <w:bCs/>
          <w:color w:val="000000" w:themeColor="text1"/>
        </w:rPr>
        <w:t xml:space="preserve">czna), spełniających wymagania </w:t>
      </w:r>
      <w:r w:rsidRPr="00CD6993">
        <w:rPr>
          <w:rFonts w:ascii="Arial" w:hAnsi="Arial" w:cs="Arial"/>
          <w:bCs/>
          <w:color w:val="000000" w:themeColor="text1"/>
        </w:rPr>
        <w:t>kwalifikacyjne dla osób zatrudnionych na tym stanowisku – do nadzoru prac.</w:t>
      </w:r>
    </w:p>
    <w:p w:rsidR="00567A6B" w:rsidRPr="00CD6993" w:rsidRDefault="00567A6B" w:rsidP="0034595F">
      <w:pPr>
        <w:jc w:val="both"/>
        <w:rPr>
          <w:rFonts w:ascii="Arial" w:hAnsi="Arial" w:cs="Arial"/>
          <w:bCs/>
          <w:color w:val="000000" w:themeColor="text1"/>
        </w:rPr>
      </w:pPr>
      <w:r w:rsidRPr="00CD6993">
        <w:rPr>
          <w:rFonts w:ascii="Arial" w:hAnsi="Arial" w:cs="Arial"/>
          <w:bCs/>
          <w:color w:val="000000" w:themeColor="text1"/>
        </w:rPr>
        <w:t>7.8. Uczestniczenia przedstawiciela Wykonawcy w naradach dotyczących postępu robót, zwoływanych przez Zamawiającego.</w:t>
      </w:r>
    </w:p>
    <w:p w:rsidR="00914A69" w:rsidRDefault="00567A6B" w:rsidP="0034595F">
      <w:pPr>
        <w:jc w:val="both"/>
        <w:rPr>
          <w:rFonts w:ascii="Arial" w:hAnsi="Arial" w:cs="Arial"/>
          <w:color w:val="000000" w:themeColor="text1"/>
        </w:rPr>
      </w:pPr>
      <w:r w:rsidRPr="00CD6993">
        <w:rPr>
          <w:rFonts w:ascii="Arial" w:hAnsi="Arial" w:cs="Arial"/>
          <w:bCs/>
          <w:color w:val="000000" w:themeColor="text1"/>
        </w:rPr>
        <w:t xml:space="preserve">8. </w:t>
      </w:r>
      <w:r w:rsidR="00C34F2B" w:rsidRPr="00CD6993">
        <w:rPr>
          <w:rFonts w:ascii="Arial" w:hAnsi="Arial" w:cs="Arial"/>
          <w:color w:val="000000" w:themeColor="text1"/>
        </w:rPr>
        <w:t xml:space="preserve">Roboty będące przedmiotem niniejszej umowy wykonane zostaną z materiałów dostarczonych przez Wykonawcę. </w:t>
      </w:r>
      <w:r w:rsidR="00200162" w:rsidRPr="00CD6993">
        <w:rPr>
          <w:rFonts w:ascii="Arial" w:hAnsi="Arial" w:cs="Arial"/>
          <w:color w:val="000000" w:themeColor="text1"/>
        </w:rPr>
        <w:t xml:space="preserve"> Materiały te powinny odpowiadać, co do jakości, wymogom wyrobów dopuszczonych do obrotu i stosowania w budownictwie, określonym w art. 10 ustawy Prawo budowlane jak również </w:t>
      </w:r>
      <w:r w:rsidR="00BB6AE0" w:rsidRPr="00CD6993">
        <w:rPr>
          <w:rFonts w:ascii="Arial" w:hAnsi="Arial" w:cs="Arial"/>
          <w:color w:val="000000" w:themeColor="text1"/>
        </w:rPr>
        <w:t>spełniać wszystkie wymagania określon</w:t>
      </w:r>
      <w:r w:rsidR="0034595F">
        <w:rPr>
          <w:rFonts w:ascii="Arial" w:hAnsi="Arial" w:cs="Arial"/>
          <w:color w:val="000000" w:themeColor="text1"/>
        </w:rPr>
        <w:t>e w Specyfikacji Technicznej i O</w:t>
      </w:r>
      <w:r w:rsidR="00BB6AE0" w:rsidRPr="00CD6993">
        <w:rPr>
          <w:rFonts w:ascii="Arial" w:hAnsi="Arial" w:cs="Arial"/>
          <w:color w:val="000000" w:themeColor="text1"/>
        </w:rPr>
        <w:t xml:space="preserve">dbioru Robót. </w:t>
      </w:r>
    </w:p>
    <w:p w:rsidR="00BA675D" w:rsidRPr="001315CF" w:rsidRDefault="00CD6993" w:rsidP="0034595F">
      <w:pPr>
        <w:jc w:val="both"/>
        <w:rPr>
          <w:rFonts w:ascii="Arial" w:hAnsi="Arial" w:cs="Arial"/>
          <w:bCs/>
          <w:color w:val="000000" w:themeColor="text1"/>
        </w:rPr>
      </w:pPr>
      <w:r w:rsidRPr="001315CF">
        <w:rPr>
          <w:rFonts w:ascii="Arial" w:hAnsi="Arial" w:cs="Arial"/>
          <w:color w:val="000000" w:themeColor="text1"/>
        </w:rPr>
        <w:t xml:space="preserve">9. </w:t>
      </w:r>
      <w:r w:rsidR="00725B17" w:rsidRPr="001315CF">
        <w:rPr>
          <w:rFonts w:ascii="Arial" w:hAnsi="Arial" w:cs="Arial"/>
          <w:color w:val="000000" w:themeColor="text1"/>
        </w:rPr>
        <w:t>Zatrudnienia przez Wykonawcę lub Podwyko</w:t>
      </w:r>
      <w:r w:rsidR="0034595F" w:rsidRPr="001315CF">
        <w:rPr>
          <w:rFonts w:ascii="Arial" w:hAnsi="Arial" w:cs="Arial"/>
          <w:color w:val="000000" w:themeColor="text1"/>
        </w:rPr>
        <w:t>nawcę na podstawie</w:t>
      </w:r>
      <w:r w:rsidR="00725B17" w:rsidRPr="001315CF">
        <w:rPr>
          <w:rFonts w:ascii="Arial" w:hAnsi="Arial" w:cs="Arial"/>
          <w:color w:val="000000" w:themeColor="text1"/>
        </w:rPr>
        <w:t xml:space="preserve"> stosunku pracy, zgodnie z art.</w:t>
      </w:r>
      <w:r w:rsidRPr="001315CF">
        <w:rPr>
          <w:rFonts w:ascii="Arial" w:hAnsi="Arial" w:cs="Arial"/>
          <w:bCs/>
          <w:color w:val="000000" w:themeColor="text1"/>
        </w:rPr>
        <w:t xml:space="preserve"> 22 § 1 ustawy z dnia 26 czerwca 1974 – kodeks Pracy, osób wykonujących czynności w zakresie realizacji przedmiotu zamówienia oprócz kierownika budowy, kierowników robót oraz geodetów. </w:t>
      </w:r>
    </w:p>
    <w:p w:rsidR="00BA675D" w:rsidRPr="001315CF" w:rsidRDefault="00BA675D" w:rsidP="0034595F">
      <w:pPr>
        <w:jc w:val="both"/>
        <w:rPr>
          <w:rFonts w:ascii="Arial" w:hAnsi="Arial" w:cs="Arial"/>
          <w:bCs/>
          <w:color w:val="000000" w:themeColor="text1"/>
        </w:rPr>
      </w:pPr>
      <w:r w:rsidRPr="001315CF">
        <w:rPr>
          <w:rFonts w:ascii="Arial" w:hAnsi="Arial" w:cs="Arial"/>
          <w:bCs/>
          <w:color w:val="000000" w:themeColor="text1"/>
        </w:rPr>
        <w:t xml:space="preserve">10. Zatrudnienia </w:t>
      </w:r>
      <w:r w:rsidR="0034595F" w:rsidRPr="001315CF">
        <w:rPr>
          <w:rFonts w:ascii="Arial" w:hAnsi="Arial" w:cs="Arial"/>
          <w:bCs/>
          <w:color w:val="000000" w:themeColor="text1"/>
        </w:rPr>
        <w:t xml:space="preserve">przy wykonywaniu </w:t>
      </w:r>
      <w:r w:rsidRPr="001315CF">
        <w:rPr>
          <w:rFonts w:ascii="Arial" w:hAnsi="Arial" w:cs="Arial"/>
          <w:bCs/>
          <w:color w:val="000000" w:themeColor="text1"/>
        </w:rPr>
        <w:t>przedmiotu niniejszej umowy pracowników wykwalifikowanych w zakresie niezbędnym do odpowiedniego i terminowego  wykonania przedmiotu niniejszej umowy.</w:t>
      </w:r>
    </w:p>
    <w:p w:rsidR="00BA675D" w:rsidRPr="001315CF" w:rsidRDefault="00BA675D" w:rsidP="0034595F">
      <w:pPr>
        <w:jc w:val="both"/>
        <w:rPr>
          <w:rFonts w:ascii="Arial" w:hAnsi="Arial" w:cs="Arial"/>
          <w:bCs/>
          <w:color w:val="000000" w:themeColor="text1"/>
        </w:rPr>
      </w:pPr>
      <w:r w:rsidRPr="001315CF">
        <w:rPr>
          <w:rFonts w:ascii="Arial" w:hAnsi="Arial" w:cs="Arial"/>
          <w:bCs/>
          <w:color w:val="000000" w:themeColor="text1"/>
        </w:rPr>
        <w:t>11. Przedstawienia na wezwanie w wyznaczonym terminie</w:t>
      </w:r>
      <w:r w:rsidR="002417E7" w:rsidRPr="001315CF">
        <w:rPr>
          <w:rFonts w:ascii="Arial" w:hAnsi="Arial" w:cs="Arial"/>
          <w:bCs/>
          <w:color w:val="000000" w:themeColor="text1"/>
        </w:rPr>
        <w:t>,</w:t>
      </w:r>
      <w:r w:rsidRPr="001315CF">
        <w:rPr>
          <w:rFonts w:ascii="Arial" w:hAnsi="Arial" w:cs="Arial"/>
          <w:bCs/>
          <w:color w:val="000000" w:themeColor="text1"/>
        </w:rPr>
        <w:t xml:space="preserve"> nie krótszym niż 3 dni dowodów zatrudnienia  na podsta</w:t>
      </w:r>
      <w:r w:rsidR="002417E7" w:rsidRPr="001315CF">
        <w:rPr>
          <w:rFonts w:ascii="Arial" w:hAnsi="Arial" w:cs="Arial"/>
          <w:bCs/>
          <w:color w:val="000000" w:themeColor="text1"/>
        </w:rPr>
        <w:t>wie umowy o prace wskazanych os</w:t>
      </w:r>
      <w:r w:rsidRPr="001315CF">
        <w:rPr>
          <w:rFonts w:ascii="Arial" w:hAnsi="Arial" w:cs="Arial"/>
          <w:bCs/>
          <w:color w:val="000000" w:themeColor="text1"/>
        </w:rPr>
        <w:t>ób</w:t>
      </w:r>
      <w:r w:rsidR="002417E7" w:rsidRPr="001315CF">
        <w:rPr>
          <w:rFonts w:ascii="Arial" w:hAnsi="Arial" w:cs="Arial"/>
          <w:bCs/>
          <w:color w:val="000000" w:themeColor="text1"/>
        </w:rPr>
        <w:t>. W celu weryfikacji zatrudnienia, przez Wykonawcę lub Podwykonawcę</w:t>
      </w:r>
      <w:r w:rsidR="00E050D8">
        <w:rPr>
          <w:rFonts w:ascii="Arial" w:hAnsi="Arial" w:cs="Arial"/>
          <w:bCs/>
          <w:color w:val="000000" w:themeColor="text1"/>
        </w:rPr>
        <w:t>, na po</w:t>
      </w:r>
      <w:r w:rsidR="001315CF">
        <w:rPr>
          <w:rFonts w:ascii="Arial" w:hAnsi="Arial" w:cs="Arial"/>
          <w:bCs/>
          <w:color w:val="000000" w:themeColor="text1"/>
        </w:rPr>
        <w:t>dst</w:t>
      </w:r>
      <w:r w:rsidR="00D6654C" w:rsidRPr="001315CF">
        <w:rPr>
          <w:rFonts w:ascii="Arial" w:hAnsi="Arial" w:cs="Arial"/>
          <w:bCs/>
          <w:color w:val="000000" w:themeColor="text1"/>
        </w:rPr>
        <w:t>awie  umowy o pracę, osób wykonujących wskazanie przez Zamawiającego czynności w zakresie realizacji zamówienia, Zamawiający może żądać:</w:t>
      </w:r>
    </w:p>
    <w:p w:rsidR="00D6654C" w:rsidRPr="001315CF" w:rsidRDefault="00D6654C" w:rsidP="00BA675D">
      <w:pPr>
        <w:rPr>
          <w:rFonts w:ascii="Arial" w:hAnsi="Arial" w:cs="Arial"/>
          <w:bCs/>
          <w:color w:val="000000" w:themeColor="text1"/>
        </w:rPr>
      </w:pPr>
      <w:r w:rsidRPr="001315CF">
        <w:rPr>
          <w:rFonts w:ascii="Arial" w:hAnsi="Arial" w:cs="Arial"/>
          <w:bCs/>
          <w:color w:val="000000" w:themeColor="text1"/>
        </w:rPr>
        <w:t xml:space="preserve">- oświadczenia zatrudnienia pracownika, </w:t>
      </w:r>
    </w:p>
    <w:p w:rsidR="00D6654C" w:rsidRPr="001315CF" w:rsidRDefault="00D6654C" w:rsidP="0034595F">
      <w:pPr>
        <w:jc w:val="both"/>
        <w:rPr>
          <w:rFonts w:ascii="Arial" w:hAnsi="Arial" w:cs="Arial"/>
          <w:bCs/>
          <w:color w:val="000000" w:themeColor="text1"/>
        </w:rPr>
      </w:pPr>
      <w:r w:rsidRPr="001315CF">
        <w:rPr>
          <w:rFonts w:ascii="Arial" w:hAnsi="Arial" w:cs="Arial"/>
          <w:bCs/>
          <w:color w:val="000000" w:themeColor="text1"/>
        </w:rPr>
        <w:t xml:space="preserve">- oświadczenia Wykonawcy lub Podwykonawcy o zatrudnieniu pracownika na podstawie umowy o prace, </w:t>
      </w:r>
    </w:p>
    <w:p w:rsidR="00D6654C" w:rsidRPr="001315CF" w:rsidRDefault="00D6654C" w:rsidP="00BA675D">
      <w:pPr>
        <w:rPr>
          <w:rFonts w:ascii="Arial" w:hAnsi="Arial" w:cs="Arial"/>
          <w:bCs/>
          <w:color w:val="000000" w:themeColor="text1"/>
        </w:rPr>
      </w:pPr>
      <w:r w:rsidRPr="001315CF">
        <w:rPr>
          <w:rFonts w:ascii="Arial" w:hAnsi="Arial" w:cs="Arial"/>
          <w:bCs/>
          <w:color w:val="000000" w:themeColor="text1"/>
        </w:rPr>
        <w:t xml:space="preserve">- poświadczonej za zgodność z oryginałem kopii umowy i pracę zatrudnionego pracownika, </w:t>
      </w:r>
    </w:p>
    <w:p w:rsidR="00D6654C" w:rsidRPr="001315CF" w:rsidRDefault="00D6654C" w:rsidP="00BA675D">
      <w:pPr>
        <w:rPr>
          <w:rFonts w:ascii="Arial" w:hAnsi="Arial" w:cs="Arial"/>
          <w:bCs/>
          <w:color w:val="000000" w:themeColor="text1"/>
        </w:rPr>
      </w:pPr>
      <w:r w:rsidRPr="001315CF">
        <w:rPr>
          <w:rFonts w:ascii="Arial" w:hAnsi="Arial" w:cs="Arial"/>
          <w:bCs/>
          <w:color w:val="000000" w:themeColor="text1"/>
        </w:rPr>
        <w:t>- innych dokumentów,</w:t>
      </w:r>
    </w:p>
    <w:p w:rsidR="00D6654C" w:rsidRPr="001315CF" w:rsidRDefault="00B332BB" w:rsidP="0034595F">
      <w:pPr>
        <w:jc w:val="both"/>
        <w:rPr>
          <w:rFonts w:ascii="Arial" w:hAnsi="Arial" w:cs="Arial"/>
          <w:bCs/>
          <w:color w:val="000000" w:themeColor="text1"/>
        </w:rPr>
      </w:pPr>
      <w:r w:rsidRPr="001315CF">
        <w:rPr>
          <w:rFonts w:ascii="Arial" w:hAnsi="Arial" w:cs="Arial"/>
          <w:bCs/>
          <w:color w:val="000000" w:themeColor="text1"/>
        </w:rPr>
        <w:t>z</w:t>
      </w:r>
      <w:r w:rsidR="00D6654C" w:rsidRPr="001315CF">
        <w:rPr>
          <w:rFonts w:ascii="Arial" w:hAnsi="Arial" w:cs="Arial"/>
          <w:bCs/>
          <w:color w:val="000000" w:themeColor="text1"/>
        </w:rPr>
        <w:t>awierających informacje, w tym dane osobowe, niezbędne do weryfikacji zatrudnienia podstawie umowy o pracę, w szczególności</w:t>
      </w:r>
      <w:r w:rsidRPr="001315CF">
        <w:rPr>
          <w:rFonts w:ascii="Arial" w:hAnsi="Arial" w:cs="Arial"/>
          <w:bCs/>
          <w:color w:val="000000" w:themeColor="text1"/>
        </w:rPr>
        <w:t xml:space="preserve"> imię i nazwisko zatrudnionego pracownika, datę zawarcia umowy o pracę, rodzaj umowy o pracę i zakres obowiązków pracownika. </w:t>
      </w:r>
    </w:p>
    <w:p w:rsidR="00E65BFB" w:rsidRPr="00836B4C" w:rsidRDefault="00E65BFB" w:rsidP="00CF24FC">
      <w:pPr>
        <w:rPr>
          <w:rFonts w:ascii="Arial" w:hAnsi="Arial" w:cs="Arial"/>
          <w:bCs/>
          <w:color w:val="FF0000"/>
        </w:rPr>
      </w:pPr>
    </w:p>
    <w:p w:rsidR="00BB6AE0" w:rsidRPr="00C04195" w:rsidRDefault="002523BC" w:rsidP="003F2951">
      <w:pPr>
        <w:jc w:val="both"/>
        <w:rPr>
          <w:rFonts w:ascii="Arial" w:hAnsi="Arial" w:cs="Arial"/>
          <w:b/>
          <w:color w:val="000000" w:themeColor="text1"/>
        </w:rPr>
      </w:pPr>
      <w:r w:rsidRPr="00836B4C">
        <w:rPr>
          <w:rFonts w:ascii="Arial" w:hAnsi="Arial" w:cs="Arial"/>
          <w:color w:val="FF0000"/>
        </w:rPr>
        <w:tab/>
      </w:r>
      <w:r w:rsidRPr="00836B4C">
        <w:rPr>
          <w:rFonts w:ascii="Arial" w:hAnsi="Arial" w:cs="Arial"/>
          <w:color w:val="FF0000"/>
        </w:rPr>
        <w:tab/>
      </w:r>
      <w:r w:rsidRPr="00836B4C">
        <w:rPr>
          <w:rFonts w:ascii="Arial" w:hAnsi="Arial" w:cs="Arial"/>
          <w:color w:val="FF0000"/>
        </w:rPr>
        <w:tab/>
      </w:r>
      <w:r w:rsidRPr="00836B4C">
        <w:rPr>
          <w:rFonts w:ascii="Arial" w:hAnsi="Arial" w:cs="Arial"/>
          <w:color w:val="FF0000"/>
        </w:rPr>
        <w:tab/>
      </w:r>
      <w:r w:rsidRPr="00836B4C">
        <w:rPr>
          <w:rFonts w:ascii="Arial" w:hAnsi="Arial" w:cs="Arial"/>
          <w:color w:val="FF0000"/>
        </w:rPr>
        <w:tab/>
      </w:r>
      <w:r w:rsidRPr="00836B4C">
        <w:rPr>
          <w:rFonts w:ascii="Arial" w:hAnsi="Arial" w:cs="Arial"/>
          <w:color w:val="FF0000"/>
        </w:rPr>
        <w:tab/>
      </w:r>
      <w:r w:rsidRPr="00C04195">
        <w:rPr>
          <w:rFonts w:ascii="Arial" w:hAnsi="Arial" w:cs="Arial"/>
          <w:b/>
          <w:color w:val="000000" w:themeColor="text1"/>
        </w:rPr>
        <w:t>§ 2</w:t>
      </w:r>
    </w:p>
    <w:p w:rsidR="00490597" w:rsidRPr="00C04195" w:rsidRDefault="00EA09A7" w:rsidP="003F2951">
      <w:pPr>
        <w:jc w:val="both"/>
        <w:rPr>
          <w:rFonts w:ascii="Arial" w:hAnsi="Arial" w:cs="Arial"/>
          <w:b/>
          <w:color w:val="000000" w:themeColor="text1"/>
        </w:rPr>
      </w:pPr>
      <w:r w:rsidRPr="00C04195">
        <w:rPr>
          <w:rFonts w:ascii="Arial" w:hAnsi="Arial" w:cs="Arial"/>
          <w:b/>
          <w:color w:val="000000" w:themeColor="text1"/>
        </w:rPr>
        <w:tab/>
      </w:r>
      <w:r w:rsidRPr="00C04195">
        <w:rPr>
          <w:rFonts w:ascii="Arial" w:hAnsi="Arial" w:cs="Arial"/>
          <w:b/>
          <w:color w:val="000000" w:themeColor="text1"/>
        </w:rPr>
        <w:tab/>
      </w:r>
      <w:r w:rsidRPr="00C04195">
        <w:rPr>
          <w:rFonts w:ascii="Arial" w:hAnsi="Arial" w:cs="Arial"/>
          <w:b/>
          <w:color w:val="000000" w:themeColor="text1"/>
        </w:rPr>
        <w:tab/>
      </w:r>
      <w:r w:rsidRPr="00C04195">
        <w:rPr>
          <w:rFonts w:ascii="Arial" w:hAnsi="Arial" w:cs="Arial"/>
          <w:b/>
          <w:color w:val="000000" w:themeColor="text1"/>
        </w:rPr>
        <w:tab/>
        <w:t xml:space="preserve">   Obowiązki Zamawiającego </w:t>
      </w:r>
    </w:p>
    <w:p w:rsidR="00E65BFB" w:rsidRPr="00C04195" w:rsidRDefault="00490597" w:rsidP="003F2951">
      <w:pPr>
        <w:rPr>
          <w:rFonts w:ascii="Arial" w:hAnsi="Arial" w:cs="Arial"/>
          <w:color w:val="000000" w:themeColor="text1"/>
        </w:rPr>
      </w:pPr>
      <w:r w:rsidRPr="00C04195">
        <w:rPr>
          <w:rFonts w:ascii="Arial" w:hAnsi="Arial" w:cs="Arial"/>
          <w:color w:val="000000" w:themeColor="text1"/>
        </w:rPr>
        <w:t xml:space="preserve">1. </w:t>
      </w:r>
      <w:r w:rsidR="00E65BFB" w:rsidRPr="00C04195">
        <w:rPr>
          <w:rFonts w:ascii="Arial" w:hAnsi="Arial" w:cs="Arial"/>
          <w:color w:val="000000" w:themeColor="text1"/>
        </w:rPr>
        <w:t xml:space="preserve">Do obowiązków Zamawiającego należy: </w:t>
      </w:r>
    </w:p>
    <w:p w:rsidR="00E65BFB" w:rsidRPr="00C04195" w:rsidRDefault="00E65BFB" w:rsidP="0034595F">
      <w:pPr>
        <w:jc w:val="both"/>
        <w:rPr>
          <w:rFonts w:ascii="Arial" w:hAnsi="Arial" w:cs="Arial"/>
          <w:color w:val="000000" w:themeColor="text1"/>
        </w:rPr>
      </w:pPr>
      <w:r w:rsidRPr="00C04195">
        <w:rPr>
          <w:rFonts w:ascii="Arial" w:hAnsi="Arial" w:cs="Arial"/>
          <w:color w:val="000000" w:themeColor="text1"/>
        </w:rPr>
        <w:t>a) protokolarne przekazanie Wykonaw</w:t>
      </w:r>
      <w:r w:rsidR="0015758C" w:rsidRPr="00C04195">
        <w:rPr>
          <w:rFonts w:ascii="Arial" w:hAnsi="Arial" w:cs="Arial"/>
          <w:color w:val="000000" w:themeColor="text1"/>
        </w:rPr>
        <w:t>cy terenu budowy w terminie do 14</w:t>
      </w:r>
      <w:r w:rsidRPr="00C04195">
        <w:rPr>
          <w:rFonts w:ascii="Arial" w:hAnsi="Arial" w:cs="Arial"/>
          <w:color w:val="000000" w:themeColor="text1"/>
        </w:rPr>
        <w:t xml:space="preserve"> dni, licząc od dnia zawarcia umowy;</w:t>
      </w:r>
    </w:p>
    <w:p w:rsidR="00E65BFB" w:rsidRPr="00C04195" w:rsidRDefault="00E65BFB" w:rsidP="0034595F">
      <w:pPr>
        <w:jc w:val="both"/>
        <w:rPr>
          <w:rFonts w:ascii="Arial" w:hAnsi="Arial" w:cs="Arial"/>
          <w:color w:val="000000" w:themeColor="text1"/>
        </w:rPr>
      </w:pPr>
      <w:r w:rsidRPr="00C04195">
        <w:rPr>
          <w:rFonts w:ascii="Arial" w:hAnsi="Arial" w:cs="Arial"/>
          <w:color w:val="000000" w:themeColor="text1"/>
        </w:rPr>
        <w:t xml:space="preserve">b) </w:t>
      </w:r>
      <w:r w:rsidR="0008245F" w:rsidRPr="00C04195">
        <w:rPr>
          <w:rFonts w:ascii="Arial" w:hAnsi="Arial" w:cs="Arial"/>
          <w:color w:val="000000" w:themeColor="text1"/>
        </w:rPr>
        <w:t>przekazanie Wykonawcy dokumentacji projektowej wraz z decyzją pozwolenia na budowę oraz specyfikacji technicznej wykonania i odbioru robót;</w:t>
      </w:r>
    </w:p>
    <w:p w:rsidR="0008245F" w:rsidRPr="00C04195" w:rsidRDefault="0008245F" w:rsidP="003F2951">
      <w:pPr>
        <w:rPr>
          <w:rFonts w:ascii="Arial" w:hAnsi="Arial" w:cs="Arial"/>
          <w:color w:val="000000" w:themeColor="text1"/>
        </w:rPr>
      </w:pPr>
      <w:r w:rsidRPr="00C04195">
        <w:rPr>
          <w:rFonts w:ascii="Arial" w:hAnsi="Arial" w:cs="Arial"/>
          <w:color w:val="000000" w:themeColor="text1"/>
        </w:rPr>
        <w:t>c) zapewnienie nadzoru inwestorskiego;</w:t>
      </w:r>
    </w:p>
    <w:p w:rsidR="0008245F" w:rsidRPr="00C04195" w:rsidRDefault="0008245F" w:rsidP="003F2951">
      <w:pPr>
        <w:rPr>
          <w:rFonts w:ascii="Arial" w:hAnsi="Arial" w:cs="Arial"/>
          <w:color w:val="000000" w:themeColor="text1"/>
        </w:rPr>
      </w:pPr>
      <w:r w:rsidRPr="00C04195">
        <w:rPr>
          <w:rFonts w:ascii="Arial" w:hAnsi="Arial" w:cs="Arial"/>
          <w:color w:val="000000" w:themeColor="text1"/>
        </w:rPr>
        <w:t>d) odebranie wykonanego w sposób należyty przedmiotu umowy;</w:t>
      </w:r>
    </w:p>
    <w:p w:rsidR="0008245F" w:rsidRPr="00C04195" w:rsidRDefault="0008245F" w:rsidP="003F2951">
      <w:pPr>
        <w:rPr>
          <w:rFonts w:ascii="Arial" w:hAnsi="Arial" w:cs="Arial"/>
          <w:color w:val="000000" w:themeColor="text1"/>
        </w:rPr>
      </w:pPr>
      <w:r w:rsidRPr="00C04195">
        <w:rPr>
          <w:rFonts w:ascii="Arial" w:hAnsi="Arial" w:cs="Arial"/>
          <w:color w:val="000000" w:themeColor="text1"/>
        </w:rPr>
        <w:lastRenderedPageBreak/>
        <w:t xml:space="preserve">e) terminowa zapłata za wykonane i odebrane roboty budowalne </w:t>
      </w:r>
    </w:p>
    <w:p w:rsidR="0038589C" w:rsidRPr="00C04195" w:rsidRDefault="0008245F" w:rsidP="0034595F">
      <w:pPr>
        <w:jc w:val="both"/>
        <w:rPr>
          <w:rFonts w:ascii="Arial" w:hAnsi="Arial" w:cs="Arial"/>
          <w:color w:val="000000" w:themeColor="text1"/>
        </w:rPr>
      </w:pPr>
      <w:r w:rsidRPr="00C04195">
        <w:rPr>
          <w:rFonts w:ascii="Arial" w:hAnsi="Arial" w:cs="Arial"/>
          <w:color w:val="000000" w:themeColor="text1"/>
        </w:rPr>
        <w:t>2</w:t>
      </w:r>
      <w:r w:rsidR="0038589C" w:rsidRPr="00C04195">
        <w:rPr>
          <w:rFonts w:ascii="Arial" w:hAnsi="Arial" w:cs="Arial"/>
          <w:color w:val="000000" w:themeColor="text1"/>
        </w:rPr>
        <w:t xml:space="preserve">. </w:t>
      </w:r>
      <w:r w:rsidR="00944E9C" w:rsidRPr="00C04195">
        <w:rPr>
          <w:rFonts w:ascii="Arial" w:hAnsi="Arial" w:cs="Arial"/>
          <w:color w:val="000000" w:themeColor="text1"/>
        </w:rPr>
        <w:t xml:space="preserve">W określonych w ustawie Prawo zamówień publicznych przypadkach Zamawiający sporządza raport z realizacji zamówienia w którym dokonuje oceny zamówienia. </w:t>
      </w:r>
    </w:p>
    <w:p w:rsidR="00944E9C" w:rsidRPr="00C04195" w:rsidRDefault="0008245F" w:rsidP="0034595F">
      <w:pPr>
        <w:jc w:val="both"/>
        <w:rPr>
          <w:rFonts w:ascii="Arial" w:hAnsi="Arial" w:cs="Arial"/>
          <w:color w:val="000000" w:themeColor="text1"/>
        </w:rPr>
      </w:pPr>
      <w:r w:rsidRPr="00C04195">
        <w:rPr>
          <w:rFonts w:ascii="Arial" w:hAnsi="Arial" w:cs="Arial"/>
          <w:color w:val="000000" w:themeColor="text1"/>
        </w:rPr>
        <w:t xml:space="preserve">3. </w:t>
      </w:r>
      <w:r w:rsidR="00944E9C" w:rsidRPr="00C04195">
        <w:rPr>
          <w:rFonts w:ascii="Arial" w:hAnsi="Arial" w:cs="Arial"/>
          <w:color w:val="000000" w:themeColor="text1"/>
        </w:rPr>
        <w:t xml:space="preserve"> Zamawiający, w terminie 30 od dnia wykonania umowy, zamieszcza w Biuletynie Zamówień Publicznych ogłoszenie o wykonaniu umowy.</w:t>
      </w:r>
    </w:p>
    <w:p w:rsidR="00A60757" w:rsidRPr="00836B4C" w:rsidRDefault="00A60757" w:rsidP="00914A69">
      <w:pPr>
        <w:rPr>
          <w:rFonts w:ascii="Arial" w:hAnsi="Arial" w:cs="Arial"/>
          <w:color w:val="FF0000"/>
        </w:rPr>
      </w:pPr>
    </w:p>
    <w:p w:rsidR="00E657FC" w:rsidRPr="00C82F9C" w:rsidRDefault="00E657FC" w:rsidP="00914A69">
      <w:pPr>
        <w:rPr>
          <w:rFonts w:ascii="Arial" w:hAnsi="Arial" w:cs="Arial"/>
          <w:b/>
          <w:color w:val="000000" w:themeColor="text1"/>
        </w:rPr>
      </w:pPr>
      <w:r w:rsidRPr="00836B4C">
        <w:rPr>
          <w:rFonts w:ascii="Arial" w:hAnsi="Arial" w:cs="Arial"/>
          <w:color w:val="FF0000"/>
        </w:rPr>
        <w:tab/>
      </w:r>
      <w:r w:rsidRPr="00836B4C">
        <w:rPr>
          <w:rFonts w:ascii="Arial" w:hAnsi="Arial" w:cs="Arial"/>
          <w:color w:val="FF0000"/>
        </w:rPr>
        <w:tab/>
      </w:r>
      <w:r w:rsidRPr="00836B4C">
        <w:rPr>
          <w:rFonts w:ascii="Arial" w:hAnsi="Arial" w:cs="Arial"/>
          <w:color w:val="FF0000"/>
        </w:rPr>
        <w:tab/>
      </w:r>
      <w:r w:rsidRPr="00836B4C">
        <w:rPr>
          <w:rFonts w:ascii="Arial" w:hAnsi="Arial" w:cs="Arial"/>
          <w:color w:val="FF0000"/>
        </w:rPr>
        <w:tab/>
      </w:r>
      <w:r w:rsidRPr="00836B4C">
        <w:rPr>
          <w:rFonts w:ascii="Arial" w:hAnsi="Arial" w:cs="Arial"/>
          <w:color w:val="FF0000"/>
        </w:rPr>
        <w:tab/>
      </w:r>
      <w:r w:rsidRPr="00836B4C">
        <w:rPr>
          <w:rFonts w:ascii="Arial" w:hAnsi="Arial" w:cs="Arial"/>
          <w:color w:val="FF0000"/>
        </w:rPr>
        <w:tab/>
      </w:r>
      <w:r w:rsidRPr="00C82F9C">
        <w:rPr>
          <w:rFonts w:ascii="Arial" w:hAnsi="Arial" w:cs="Arial"/>
          <w:b/>
          <w:color w:val="000000" w:themeColor="text1"/>
        </w:rPr>
        <w:t xml:space="preserve">§ 3 </w:t>
      </w:r>
    </w:p>
    <w:p w:rsidR="00E657FC" w:rsidRPr="00C82F9C" w:rsidRDefault="00E657FC" w:rsidP="00914A69">
      <w:pPr>
        <w:rPr>
          <w:rFonts w:ascii="Arial" w:hAnsi="Arial" w:cs="Arial"/>
          <w:b/>
          <w:color w:val="000000" w:themeColor="text1"/>
        </w:rPr>
      </w:pPr>
      <w:r w:rsidRPr="00C82F9C">
        <w:rPr>
          <w:rFonts w:ascii="Arial" w:hAnsi="Arial" w:cs="Arial"/>
          <w:color w:val="000000" w:themeColor="text1"/>
        </w:rPr>
        <w:tab/>
      </w:r>
      <w:r w:rsidRPr="00C82F9C">
        <w:rPr>
          <w:rFonts w:ascii="Arial" w:hAnsi="Arial" w:cs="Arial"/>
          <w:color w:val="000000" w:themeColor="text1"/>
        </w:rPr>
        <w:tab/>
      </w:r>
      <w:r w:rsidRPr="00C82F9C">
        <w:rPr>
          <w:rFonts w:ascii="Arial" w:hAnsi="Arial" w:cs="Arial"/>
          <w:color w:val="000000" w:themeColor="text1"/>
        </w:rPr>
        <w:tab/>
      </w:r>
      <w:r w:rsidRPr="00C82F9C">
        <w:rPr>
          <w:rFonts w:ascii="Arial" w:hAnsi="Arial" w:cs="Arial"/>
          <w:color w:val="000000" w:themeColor="text1"/>
        </w:rPr>
        <w:tab/>
      </w:r>
      <w:r w:rsidRPr="00C82F9C">
        <w:rPr>
          <w:rFonts w:ascii="Arial" w:hAnsi="Arial" w:cs="Arial"/>
          <w:b/>
          <w:color w:val="000000" w:themeColor="text1"/>
        </w:rPr>
        <w:t>Obowiązki Wykonawcy</w:t>
      </w:r>
    </w:p>
    <w:p w:rsidR="00AF0E20" w:rsidRPr="00266FC1" w:rsidRDefault="00AF0E20" w:rsidP="00D96FA9">
      <w:pPr>
        <w:rPr>
          <w:rFonts w:ascii="Arial" w:hAnsi="Arial" w:cs="Arial"/>
          <w:color w:val="000000" w:themeColor="text1"/>
        </w:rPr>
      </w:pPr>
      <w:r w:rsidRPr="00266FC1">
        <w:rPr>
          <w:rFonts w:ascii="Arial" w:hAnsi="Arial" w:cs="Arial"/>
          <w:color w:val="000000" w:themeColor="text1"/>
        </w:rPr>
        <w:t xml:space="preserve">1. Wykonawca zobowiązuje się we własnym zakresie i na własny koszt do: </w:t>
      </w:r>
    </w:p>
    <w:p w:rsidR="00AF0E20" w:rsidRPr="00266FC1" w:rsidRDefault="00767EC5" w:rsidP="0034595F">
      <w:pPr>
        <w:jc w:val="both"/>
        <w:rPr>
          <w:rFonts w:ascii="Arial" w:hAnsi="Arial" w:cs="Arial"/>
          <w:color w:val="000000" w:themeColor="text1"/>
        </w:rPr>
      </w:pPr>
      <w:r w:rsidRPr="00266FC1">
        <w:rPr>
          <w:rFonts w:ascii="Arial" w:hAnsi="Arial" w:cs="Arial"/>
          <w:color w:val="000000" w:themeColor="text1"/>
        </w:rPr>
        <w:t>1.1. P</w:t>
      </w:r>
      <w:r w:rsidR="00AF0E20" w:rsidRPr="00266FC1">
        <w:rPr>
          <w:rFonts w:ascii="Arial" w:hAnsi="Arial" w:cs="Arial"/>
          <w:color w:val="000000" w:themeColor="text1"/>
        </w:rPr>
        <w:t>rotokolarnego przejęcia od Zamawiające</w:t>
      </w:r>
      <w:r w:rsidR="0015758C" w:rsidRPr="00266FC1">
        <w:rPr>
          <w:rFonts w:ascii="Arial" w:hAnsi="Arial" w:cs="Arial"/>
          <w:color w:val="000000" w:themeColor="text1"/>
        </w:rPr>
        <w:t>go terenu budowy w terminie do 14</w:t>
      </w:r>
      <w:r w:rsidR="00266FC1">
        <w:rPr>
          <w:rFonts w:ascii="Arial" w:hAnsi="Arial" w:cs="Arial"/>
          <w:color w:val="000000" w:themeColor="text1"/>
        </w:rPr>
        <w:t xml:space="preserve"> </w:t>
      </w:r>
      <w:r w:rsidR="00AF0E20" w:rsidRPr="00266FC1">
        <w:rPr>
          <w:rFonts w:ascii="Arial" w:hAnsi="Arial" w:cs="Arial"/>
          <w:color w:val="000000" w:themeColor="text1"/>
        </w:rPr>
        <w:t>dni, licząc od dnia zawarcia umowy;</w:t>
      </w:r>
    </w:p>
    <w:p w:rsidR="00AF0E20" w:rsidRPr="00266FC1" w:rsidRDefault="00767EC5" w:rsidP="0034595F">
      <w:pPr>
        <w:jc w:val="both"/>
        <w:rPr>
          <w:rFonts w:ascii="Arial" w:hAnsi="Arial" w:cs="Arial"/>
          <w:color w:val="000000" w:themeColor="text1"/>
        </w:rPr>
      </w:pPr>
      <w:r w:rsidRPr="00266FC1">
        <w:rPr>
          <w:rFonts w:ascii="Arial" w:hAnsi="Arial" w:cs="Arial"/>
          <w:color w:val="000000" w:themeColor="text1"/>
        </w:rPr>
        <w:t>1.2.  P</w:t>
      </w:r>
      <w:r w:rsidR="00AF0E20" w:rsidRPr="00266FC1">
        <w:rPr>
          <w:rFonts w:ascii="Arial" w:hAnsi="Arial" w:cs="Arial"/>
          <w:color w:val="000000" w:themeColor="text1"/>
        </w:rPr>
        <w:t>rzekazania Zamawiającemu harmonogramu rzeczowo-finansowego robót budowlanych w terminie 10 dni</w:t>
      </w:r>
      <w:r w:rsidR="00266FC1" w:rsidRPr="00266FC1">
        <w:rPr>
          <w:rFonts w:ascii="Arial" w:hAnsi="Arial" w:cs="Arial"/>
          <w:color w:val="000000" w:themeColor="text1"/>
        </w:rPr>
        <w:t xml:space="preserve"> roboczych</w:t>
      </w:r>
      <w:r w:rsidR="00AF0E20" w:rsidRPr="00266FC1">
        <w:rPr>
          <w:rFonts w:ascii="Arial" w:hAnsi="Arial" w:cs="Arial"/>
          <w:color w:val="000000" w:themeColor="text1"/>
        </w:rPr>
        <w:t xml:space="preserve"> od podpisania umowy i uzgodnienia go z Zamawiającym;</w:t>
      </w:r>
    </w:p>
    <w:p w:rsidR="00AF0E20" w:rsidRPr="00266FC1" w:rsidRDefault="00767EC5" w:rsidP="0034595F">
      <w:pPr>
        <w:jc w:val="both"/>
        <w:rPr>
          <w:rFonts w:ascii="Arial" w:hAnsi="Arial" w:cs="Arial"/>
          <w:color w:val="000000" w:themeColor="text1"/>
        </w:rPr>
      </w:pPr>
      <w:r w:rsidRPr="00266FC1">
        <w:rPr>
          <w:rFonts w:ascii="Arial" w:hAnsi="Arial" w:cs="Arial"/>
          <w:color w:val="000000" w:themeColor="text1"/>
        </w:rPr>
        <w:t>1.3 Z</w:t>
      </w:r>
      <w:r w:rsidR="00AF0E20" w:rsidRPr="00266FC1">
        <w:rPr>
          <w:rFonts w:ascii="Arial" w:hAnsi="Arial" w:cs="Arial"/>
          <w:color w:val="000000" w:themeColor="text1"/>
        </w:rPr>
        <w:t>łożenia w terminie 3 dni</w:t>
      </w:r>
      <w:r w:rsidR="00266FC1">
        <w:rPr>
          <w:rFonts w:ascii="Arial" w:hAnsi="Arial" w:cs="Arial"/>
          <w:color w:val="000000" w:themeColor="text1"/>
        </w:rPr>
        <w:t xml:space="preserve"> roboczych</w:t>
      </w:r>
      <w:r w:rsidR="00AF0E20" w:rsidRPr="00266FC1">
        <w:rPr>
          <w:rFonts w:ascii="Arial" w:hAnsi="Arial" w:cs="Arial"/>
          <w:color w:val="000000" w:themeColor="text1"/>
        </w:rPr>
        <w:t xml:space="preserve"> od zawarcia umowy Zamawiającemu oświadczeń i dokumentów kierownika budowy i kierowników robót – branża konstrukcyjno-budowlana, branża sanitarna i elektryczna wymaganych przez organy nadzoru budowlanego oraz plan bezpieczeństwa i ochrony zdrowia;</w:t>
      </w:r>
    </w:p>
    <w:p w:rsidR="00AF0E20" w:rsidRPr="00266FC1" w:rsidRDefault="00767EC5" w:rsidP="0034595F">
      <w:pPr>
        <w:jc w:val="both"/>
        <w:rPr>
          <w:rFonts w:ascii="Arial" w:hAnsi="Arial" w:cs="Arial"/>
          <w:color w:val="000000" w:themeColor="text1"/>
        </w:rPr>
      </w:pPr>
      <w:r w:rsidRPr="00266FC1">
        <w:rPr>
          <w:rFonts w:ascii="Arial" w:hAnsi="Arial" w:cs="Arial"/>
          <w:color w:val="000000" w:themeColor="text1"/>
        </w:rPr>
        <w:t>1.4.R</w:t>
      </w:r>
      <w:r w:rsidR="00AF0E20" w:rsidRPr="00266FC1">
        <w:rPr>
          <w:rFonts w:ascii="Arial" w:hAnsi="Arial" w:cs="Arial"/>
          <w:color w:val="000000" w:themeColor="text1"/>
        </w:rPr>
        <w:t>ozpoczęcie realizacji umowy w ciągu 10 dni</w:t>
      </w:r>
      <w:r w:rsidR="00266FC1">
        <w:rPr>
          <w:rFonts w:ascii="Arial" w:hAnsi="Arial" w:cs="Arial"/>
          <w:color w:val="000000" w:themeColor="text1"/>
        </w:rPr>
        <w:t xml:space="preserve"> roboczych</w:t>
      </w:r>
      <w:r w:rsidR="00AF0E20" w:rsidRPr="00266FC1">
        <w:rPr>
          <w:rFonts w:ascii="Arial" w:hAnsi="Arial" w:cs="Arial"/>
          <w:color w:val="000000" w:themeColor="text1"/>
        </w:rPr>
        <w:t xml:space="preserve"> od dnia przekazania przez Zamawiającego placu budowy;</w:t>
      </w:r>
    </w:p>
    <w:p w:rsidR="00AF0E20" w:rsidRPr="00D273A6" w:rsidRDefault="00767EC5" w:rsidP="0034595F">
      <w:pPr>
        <w:jc w:val="both"/>
        <w:rPr>
          <w:rFonts w:ascii="Arial" w:hAnsi="Arial" w:cs="Arial"/>
          <w:color w:val="000000" w:themeColor="text1"/>
        </w:rPr>
      </w:pPr>
      <w:r w:rsidRPr="00D273A6">
        <w:rPr>
          <w:rFonts w:ascii="Arial" w:hAnsi="Arial" w:cs="Arial"/>
          <w:color w:val="000000" w:themeColor="text1"/>
        </w:rPr>
        <w:t>1.5. R</w:t>
      </w:r>
      <w:r w:rsidR="00AF0E20" w:rsidRPr="00D273A6">
        <w:rPr>
          <w:rFonts w:ascii="Arial" w:hAnsi="Arial" w:cs="Arial"/>
          <w:color w:val="000000" w:themeColor="text1"/>
        </w:rPr>
        <w:t>ealizacji przedmiotu umowy określonego w § 1 zgodnie z zaakceptowanym przez przedstawiciela Zamawiającego szczegółowym harmonogramem rzeczowo-finansowym;</w:t>
      </w:r>
    </w:p>
    <w:p w:rsidR="001E11F7" w:rsidRPr="00C82F9C" w:rsidRDefault="00767EC5" w:rsidP="0034595F">
      <w:pPr>
        <w:jc w:val="both"/>
        <w:rPr>
          <w:rFonts w:ascii="Arial" w:hAnsi="Arial" w:cs="Arial"/>
          <w:color w:val="000000" w:themeColor="text1"/>
        </w:rPr>
      </w:pPr>
      <w:r w:rsidRPr="00C82F9C">
        <w:rPr>
          <w:rFonts w:ascii="Arial" w:hAnsi="Arial" w:cs="Arial"/>
          <w:color w:val="000000" w:themeColor="text1"/>
        </w:rPr>
        <w:t xml:space="preserve">1.6. </w:t>
      </w:r>
      <w:r w:rsidR="001E11F7" w:rsidRPr="00C82F9C">
        <w:rPr>
          <w:rFonts w:ascii="Arial" w:hAnsi="Arial" w:cs="Arial"/>
          <w:color w:val="000000" w:themeColor="text1"/>
        </w:rPr>
        <w:t>Wykonania robót budowlanych zgodnie z dokumentacją projektową oraz wytycznymi określonymi w SWZ, STWiOR, obowiązującymi normami, sztuka budowlaną, przepisami BHP, ppoż., oraz p</w:t>
      </w:r>
      <w:r w:rsidR="00C82F9C" w:rsidRPr="00C82F9C">
        <w:rPr>
          <w:rFonts w:ascii="Arial" w:hAnsi="Arial" w:cs="Arial"/>
          <w:color w:val="000000" w:themeColor="text1"/>
        </w:rPr>
        <w:t>o</w:t>
      </w:r>
      <w:r w:rsidR="001E11F7" w:rsidRPr="00C82F9C">
        <w:rPr>
          <w:rFonts w:ascii="Arial" w:hAnsi="Arial" w:cs="Arial"/>
          <w:color w:val="000000" w:themeColor="text1"/>
        </w:rPr>
        <w:t>leceniami nadzoru Inwestorskiego lub nadzoru autorskiego;</w:t>
      </w:r>
    </w:p>
    <w:p w:rsidR="00D81C1B" w:rsidRPr="00C82F9C" w:rsidRDefault="00767EC5" w:rsidP="0034595F">
      <w:pPr>
        <w:jc w:val="both"/>
        <w:rPr>
          <w:rFonts w:ascii="Arial" w:hAnsi="Arial" w:cs="Arial"/>
          <w:color w:val="000000" w:themeColor="text1"/>
        </w:rPr>
      </w:pPr>
      <w:r w:rsidRPr="00C82F9C">
        <w:rPr>
          <w:rFonts w:ascii="Arial" w:hAnsi="Arial" w:cs="Arial"/>
          <w:color w:val="000000" w:themeColor="text1"/>
        </w:rPr>
        <w:t>1.7. Z</w:t>
      </w:r>
      <w:r w:rsidR="001E11F7" w:rsidRPr="00C82F9C">
        <w:rPr>
          <w:rFonts w:ascii="Arial" w:hAnsi="Arial" w:cs="Arial"/>
          <w:color w:val="000000" w:themeColor="text1"/>
        </w:rPr>
        <w:t>apewnienie należytego ładu i porządku na placu budowy, jego zagospodarowanie oraz zabezpiecz</w:t>
      </w:r>
      <w:r w:rsidR="00D81C1B" w:rsidRPr="00C82F9C">
        <w:rPr>
          <w:rFonts w:ascii="Arial" w:hAnsi="Arial" w:cs="Arial"/>
          <w:color w:val="000000" w:themeColor="text1"/>
        </w:rPr>
        <w:t>e</w:t>
      </w:r>
      <w:r w:rsidR="001E11F7" w:rsidRPr="00C82F9C">
        <w:rPr>
          <w:rFonts w:ascii="Arial" w:hAnsi="Arial" w:cs="Arial"/>
          <w:color w:val="000000" w:themeColor="text1"/>
        </w:rPr>
        <w:t>nia terenu budowy i miejsc prowadzenia robót a w szczególności przestrzegania przepisów BHP na terenie budowy na koszt własny Wykonawcy;</w:t>
      </w:r>
    </w:p>
    <w:p w:rsidR="00D81C1B" w:rsidRPr="00C82F9C" w:rsidRDefault="00767EC5" w:rsidP="0034595F">
      <w:pPr>
        <w:jc w:val="both"/>
        <w:rPr>
          <w:rFonts w:ascii="Arial" w:hAnsi="Arial" w:cs="Arial"/>
          <w:color w:val="000000" w:themeColor="text1"/>
        </w:rPr>
      </w:pPr>
      <w:r w:rsidRPr="00C82F9C">
        <w:rPr>
          <w:rFonts w:ascii="Arial" w:hAnsi="Arial" w:cs="Arial"/>
          <w:color w:val="000000" w:themeColor="text1"/>
        </w:rPr>
        <w:t>1.8.  Z</w:t>
      </w:r>
      <w:r w:rsidR="00D81C1B" w:rsidRPr="00C82F9C">
        <w:rPr>
          <w:rFonts w:ascii="Arial" w:hAnsi="Arial" w:cs="Arial"/>
          <w:color w:val="000000" w:themeColor="text1"/>
        </w:rPr>
        <w:t>organizowania we własnym zakresie i koszcie dozoru mienia i wszelkich wymaganych  przepisami zabezpieczeń ppoż. na ternie budowy oraz ponoszenia za nie pełnej odpowiedzialności materialnej;</w:t>
      </w:r>
    </w:p>
    <w:p w:rsidR="00D81C1B" w:rsidRPr="00C82F9C" w:rsidRDefault="00767EC5" w:rsidP="0034595F">
      <w:pPr>
        <w:jc w:val="both"/>
        <w:rPr>
          <w:rFonts w:ascii="Arial" w:hAnsi="Arial" w:cs="Arial"/>
          <w:color w:val="000000" w:themeColor="text1"/>
        </w:rPr>
      </w:pPr>
      <w:r w:rsidRPr="00C82F9C">
        <w:rPr>
          <w:rFonts w:ascii="Arial" w:hAnsi="Arial" w:cs="Arial"/>
          <w:color w:val="000000" w:themeColor="text1"/>
        </w:rPr>
        <w:t>1.9. Z</w:t>
      </w:r>
      <w:r w:rsidR="00D81C1B" w:rsidRPr="00C82F9C">
        <w:rPr>
          <w:rFonts w:ascii="Arial" w:hAnsi="Arial" w:cs="Arial"/>
          <w:color w:val="000000" w:themeColor="text1"/>
        </w:rPr>
        <w:t>abezpieczenia budowy przed kradzieżą i innymi negatywnymi zdarzeniami i ponoszenia skutków finansowych z tego tytułu;</w:t>
      </w:r>
    </w:p>
    <w:p w:rsidR="00D81C1B" w:rsidRPr="00C82F9C" w:rsidRDefault="00767EC5" w:rsidP="0034595F">
      <w:pPr>
        <w:jc w:val="both"/>
        <w:rPr>
          <w:rFonts w:ascii="Arial" w:hAnsi="Arial" w:cs="Arial"/>
          <w:color w:val="000000" w:themeColor="text1"/>
        </w:rPr>
      </w:pPr>
      <w:r w:rsidRPr="00C82F9C">
        <w:rPr>
          <w:rFonts w:ascii="Arial" w:hAnsi="Arial" w:cs="Arial"/>
          <w:color w:val="000000" w:themeColor="text1"/>
        </w:rPr>
        <w:t>1.10. P</w:t>
      </w:r>
      <w:r w:rsidR="00D81C1B" w:rsidRPr="00C82F9C">
        <w:rPr>
          <w:rFonts w:ascii="Arial" w:hAnsi="Arial" w:cs="Arial"/>
          <w:color w:val="000000" w:themeColor="text1"/>
        </w:rPr>
        <w:t xml:space="preserve">onoszenia odpowiedzialności za szkody powstałe na terenie budowy pozostające w związku </w:t>
      </w:r>
      <w:r w:rsidR="00ED3030" w:rsidRPr="00C82F9C">
        <w:rPr>
          <w:rFonts w:ascii="Arial" w:hAnsi="Arial" w:cs="Arial"/>
          <w:color w:val="000000" w:themeColor="text1"/>
        </w:rPr>
        <w:t>przyczynowym z robotami prowadzonymi przez Wykonawcę;</w:t>
      </w:r>
    </w:p>
    <w:p w:rsidR="00ED3030" w:rsidRPr="00C82F9C" w:rsidRDefault="00767EC5" w:rsidP="0034595F">
      <w:pPr>
        <w:jc w:val="both"/>
        <w:rPr>
          <w:rFonts w:ascii="Arial" w:hAnsi="Arial" w:cs="Arial"/>
          <w:color w:val="000000" w:themeColor="text1"/>
        </w:rPr>
      </w:pPr>
      <w:r w:rsidRPr="00C82F9C">
        <w:rPr>
          <w:rFonts w:ascii="Arial" w:hAnsi="Arial" w:cs="Arial"/>
          <w:color w:val="000000" w:themeColor="text1"/>
        </w:rPr>
        <w:t>1.11. U</w:t>
      </w:r>
      <w:r w:rsidR="00ED3030" w:rsidRPr="00C82F9C">
        <w:rPr>
          <w:rFonts w:ascii="Arial" w:hAnsi="Arial" w:cs="Arial"/>
          <w:color w:val="000000" w:themeColor="text1"/>
        </w:rPr>
        <w:t>trzymywanie terenu budowy w stanie wolnym od przeszkód komunikacyjnych oraz usuwania na bieżąco niepotrzebnych urządzeń pomocniczych, zbędnych materiałów oraz odpadów;</w:t>
      </w:r>
    </w:p>
    <w:p w:rsidR="00ED3030" w:rsidRPr="00C82F9C" w:rsidRDefault="0015758C" w:rsidP="0034595F">
      <w:pPr>
        <w:jc w:val="both"/>
        <w:rPr>
          <w:rFonts w:ascii="Arial" w:hAnsi="Arial" w:cs="Arial"/>
          <w:color w:val="000000" w:themeColor="text1"/>
        </w:rPr>
      </w:pPr>
      <w:r w:rsidRPr="00C82F9C">
        <w:rPr>
          <w:rFonts w:ascii="Arial" w:hAnsi="Arial" w:cs="Arial"/>
          <w:color w:val="000000" w:themeColor="text1"/>
        </w:rPr>
        <w:t xml:space="preserve">1.12. </w:t>
      </w:r>
      <w:r w:rsidR="00767EC5" w:rsidRPr="00C82F9C">
        <w:rPr>
          <w:rFonts w:ascii="Arial" w:hAnsi="Arial" w:cs="Arial"/>
          <w:color w:val="000000" w:themeColor="text1"/>
        </w:rPr>
        <w:t>W</w:t>
      </w:r>
      <w:r w:rsidR="00ED3030" w:rsidRPr="00C82F9C">
        <w:rPr>
          <w:rFonts w:ascii="Arial" w:hAnsi="Arial" w:cs="Arial"/>
          <w:color w:val="000000" w:themeColor="text1"/>
        </w:rPr>
        <w:t>ykonania prac niezbędnych ze względu na bezpieczeństwo lub konieczność zapobieżenia awarii;</w:t>
      </w:r>
    </w:p>
    <w:p w:rsidR="00ED3030" w:rsidRPr="00C82F9C" w:rsidRDefault="0015758C" w:rsidP="0034595F">
      <w:pPr>
        <w:jc w:val="both"/>
        <w:rPr>
          <w:rFonts w:ascii="Arial" w:hAnsi="Arial" w:cs="Arial"/>
          <w:color w:val="000000" w:themeColor="text1"/>
        </w:rPr>
      </w:pPr>
      <w:r w:rsidRPr="00C82F9C">
        <w:rPr>
          <w:rFonts w:ascii="Arial" w:hAnsi="Arial" w:cs="Arial"/>
          <w:color w:val="000000" w:themeColor="text1"/>
        </w:rPr>
        <w:lastRenderedPageBreak/>
        <w:t xml:space="preserve">1.13. </w:t>
      </w:r>
      <w:r w:rsidR="00767EC5" w:rsidRPr="00C82F9C">
        <w:rPr>
          <w:rFonts w:ascii="Arial" w:hAnsi="Arial" w:cs="Arial"/>
          <w:color w:val="000000" w:themeColor="text1"/>
        </w:rPr>
        <w:t>U</w:t>
      </w:r>
      <w:r w:rsidR="00ED3030" w:rsidRPr="00C82F9C">
        <w:rPr>
          <w:rFonts w:ascii="Arial" w:hAnsi="Arial" w:cs="Arial"/>
          <w:color w:val="000000" w:themeColor="text1"/>
        </w:rPr>
        <w:t>życia wszystkich materiałów, gwarantujących odpowiednią jakość, o parametrach technicznych i jakościowych nie gorszych niż określone w dokumentacji projektowej i STWiOR, odpowiadających wymaganiom określonym w art. 10 ustawy z dnia 7 lipca 1994</w:t>
      </w:r>
      <w:r w:rsidR="00C82F9C" w:rsidRPr="00C82F9C">
        <w:rPr>
          <w:rFonts w:ascii="Arial" w:hAnsi="Arial" w:cs="Arial"/>
          <w:color w:val="000000" w:themeColor="text1"/>
        </w:rPr>
        <w:t xml:space="preserve"> r. Prawo budowlane (Dz.U. </w:t>
      </w:r>
      <w:r w:rsidR="00EE380F">
        <w:rPr>
          <w:rFonts w:ascii="Arial" w:hAnsi="Arial" w:cs="Arial"/>
          <w:color w:val="000000" w:themeColor="text1"/>
        </w:rPr>
        <w:t xml:space="preserve">z </w:t>
      </w:r>
      <w:r w:rsidR="00C82F9C" w:rsidRPr="00C82F9C">
        <w:rPr>
          <w:rFonts w:ascii="Arial" w:hAnsi="Arial" w:cs="Arial"/>
          <w:color w:val="000000" w:themeColor="text1"/>
        </w:rPr>
        <w:t>2021.2351 tj.</w:t>
      </w:r>
      <w:r w:rsidR="00A20314" w:rsidRPr="00C82F9C">
        <w:rPr>
          <w:rFonts w:ascii="Arial" w:hAnsi="Arial" w:cs="Arial"/>
          <w:color w:val="000000" w:themeColor="text1"/>
        </w:rPr>
        <w:t>) oraz ustawie z dnia 16 kwietnia 200</w:t>
      </w:r>
      <w:r w:rsidR="00EE380F">
        <w:rPr>
          <w:rFonts w:ascii="Arial" w:hAnsi="Arial" w:cs="Arial"/>
          <w:color w:val="000000" w:themeColor="text1"/>
        </w:rPr>
        <w:t>4r. o wyrobach budowalnych (Dz.</w:t>
      </w:r>
      <w:r w:rsidR="00A20314" w:rsidRPr="00C82F9C">
        <w:rPr>
          <w:rFonts w:ascii="Arial" w:hAnsi="Arial" w:cs="Arial"/>
          <w:color w:val="000000" w:themeColor="text1"/>
        </w:rPr>
        <w:t>U.</w:t>
      </w:r>
      <w:r w:rsidR="00EE380F">
        <w:rPr>
          <w:rFonts w:ascii="Arial" w:hAnsi="Arial" w:cs="Arial"/>
          <w:color w:val="000000" w:themeColor="text1"/>
        </w:rPr>
        <w:t xml:space="preserve"> z </w:t>
      </w:r>
      <w:r w:rsidR="00C82F9C" w:rsidRPr="00C82F9C">
        <w:rPr>
          <w:rFonts w:ascii="Arial" w:hAnsi="Arial" w:cs="Arial"/>
          <w:color w:val="000000" w:themeColor="text1"/>
        </w:rPr>
        <w:t>2021.1213</w:t>
      </w:r>
      <w:r w:rsidR="00A20314" w:rsidRPr="00C82F9C">
        <w:rPr>
          <w:rFonts w:ascii="Arial" w:hAnsi="Arial" w:cs="Arial"/>
          <w:color w:val="000000" w:themeColor="text1"/>
        </w:rPr>
        <w:t xml:space="preserve">). </w:t>
      </w:r>
    </w:p>
    <w:p w:rsidR="00A20314" w:rsidRPr="00C82F9C" w:rsidRDefault="00767EC5" w:rsidP="00EE380F">
      <w:pPr>
        <w:jc w:val="both"/>
        <w:rPr>
          <w:rFonts w:ascii="Arial" w:hAnsi="Arial" w:cs="Arial"/>
          <w:color w:val="000000" w:themeColor="text1"/>
        </w:rPr>
      </w:pPr>
      <w:r w:rsidRPr="00C82F9C">
        <w:rPr>
          <w:rFonts w:ascii="Arial" w:hAnsi="Arial" w:cs="Arial"/>
          <w:color w:val="000000" w:themeColor="text1"/>
        </w:rPr>
        <w:t>1.14. P</w:t>
      </w:r>
      <w:r w:rsidR="00A20314" w:rsidRPr="00C82F9C">
        <w:rPr>
          <w:rFonts w:ascii="Arial" w:hAnsi="Arial" w:cs="Arial"/>
          <w:color w:val="000000" w:themeColor="text1"/>
        </w:rPr>
        <w:t>rzekazania nieodpłatnie zamawiającemu niezbędnych dokumen</w:t>
      </w:r>
      <w:r w:rsidR="00EE380F">
        <w:rPr>
          <w:rFonts w:ascii="Arial" w:hAnsi="Arial" w:cs="Arial"/>
          <w:color w:val="000000" w:themeColor="text1"/>
        </w:rPr>
        <w:t>tów, potwierdzających parametry</w:t>
      </w:r>
      <w:r w:rsidR="00A20314" w:rsidRPr="00C82F9C">
        <w:rPr>
          <w:rFonts w:ascii="Arial" w:hAnsi="Arial" w:cs="Arial"/>
          <w:color w:val="000000" w:themeColor="text1"/>
        </w:rPr>
        <w:t xml:space="preserve"> techniczne oraz wymagania norm sto</w:t>
      </w:r>
      <w:r w:rsidR="0015758C" w:rsidRPr="00C82F9C">
        <w:rPr>
          <w:rFonts w:ascii="Arial" w:hAnsi="Arial" w:cs="Arial"/>
          <w:color w:val="000000" w:themeColor="text1"/>
        </w:rPr>
        <w:t>sowanych materiałów i urządzeń,</w:t>
      </w:r>
    </w:p>
    <w:p w:rsidR="000C55C3" w:rsidRPr="00C82F9C" w:rsidRDefault="001E07FD" w:rsidP="00EE380F">
      <w:pPr>
        <w:jc w:val="both"/>
        <w:rPr>
          <w:rFonts w:ascii="Arial" w:hAnsi="Arial" w:cs="Arial"/>
          <w:color w:val="000000" w:themeColor="text1"/>
        </w:rPr>
      </w:pPr>
      <w:r w:rsidRPr="00C82F9C">
        <w:rPr>
          <w:rFonts w:ascii="Arial" w:hAnsi="Arial" w:cs="Arial"/>
          <w:color w:val="000000" w:themeColor="text1"/>
        </w:rPr>
        <w:t>1.15 B</w:t>
      </w:r>
      <w:r w:rsidR="00A20314" w:rsidRPr="00C82F9C">
        <w:rPr>
          <w:rFonts w:ascii="Arial" w:hAnsi="Arial" w:cs="Arial"/>
          <w:color w:val="000000" w:themeColor="text1"/>
        </w:rPr>
        <w:t>ezzwłocznego powiadomienia na piśmie Zamawiającego o wszelkich możliwych  zdarzeniach i okolicznościach mogących wpłynąć na opóźnienie robót,</w:t>
      </w:r>
    </w:p>
    <w:p w:rsidR="000C55C3" w:rsidRPr="00C82F9C" w:rsidRDefault="001E07FD" w:rsidP="00EE380F">
      <w:pPr>
        <w:jc w:val="both"/>
        <w:rPr>
          <w:rFonts w:ascii="Arial" w:hAnsi="Arial" w:cs="Arial"/>
          <w:color w:val="000000" w:themeColor="text1"/>
        </w:rPr>
      </w:pPr>
      <w:r w:rsidRPr="00C82F9C">
        <w:rPr>
          <w:rFonts w:ascii="Arial" w:hAnsi="Arial" w:cs="Arial"/>
          <w:color w:val="000000" w:themeColor="text1"/>
        </w:rPr>
        <w:t>1.16. U</w:t>
      </w:r>
      <w:r w:rsidR="000C55C3" w:rsidRPr="00C82F9C">
        <w:rPr>
          <w:rFonts w:ascii="Arial" w:hAnsi="Arial" w:cs="Arial"/>
          <w:color w:val="000000" w:themeColor="text1"/>
        </w:rPr>
        <w:t>sunięcia wszelkich wad i usterek stwierdzonych przez Nadzór Inwestorski w trakcie trwania robót w uzgodnionym przez Strony terminie, nie dłuższym jednak niż termin technicznie uzasadniony, niezbędny do ich usunięcia;</w:t>
      </w:r>
    </w:p>
    <w:p w:rsidR="000C55C3" w:rsidRPr="00C82F9C" w:rsidRDefault="001E07FD" w:rsidP="00EE380F">
      <w:pPr>
        <w:jc w:val="both"/>
        <w:rPr>
          <w:rFonts w:ascii="Arial" w:hAnsi="Arial" w:cs="Arial"/>
          <w:color w:val="000000" w:themeColor="text1"/>
        </w:rPr>
      </w:pPr>
      <w:r w:rsidRPr="00C82F9C">
        <w:rPr>
          <w:rFonts w:ascii="Arial" w:hAnsi="Arial" w:cs="Arial"/>
          <w:color w:val="000000" w:themeColor="text1"/>
        </w:rPr>
        <w:t>1.17. N</w:t>
      </w:r>
      <w:r w:rsidR="000C55C3" w:rsidRPr="00C82F9C">
        <w:rPr>
          <w:rFonts w:ascii="Arial" w:hAnsi="Arial" w:cs="Arial"/>
          <w:color w:val="000000" w:themeColor="text1"/>
        </w:rPr>
        <w:t>anoszenie na bieżąco w dokumentacji nieistotnych zmian, wprowadzanych w  uzgodnieniu z Projektantem i Nadzorem Inwestorskim;</w:t>
      </w:r>
    </w:p>
    <w:p w:rsidR="001E07FD" w:rsidRPr="00C82F9C" w:rsidRDefault="001E07FD" w:rsidP="00EE380F">
      <w:pPr>
        <w:jc w:val="both"/>
        <w:rPr>
          <w:rFonts w:ascii="Arial" w:hAnsi="Arial" w:cs="Arial"/>
          <w:color w:val="000000" w:themeColor="text1"/>
        </w:rPr>
      </w:pPr>
      <w:r w:rsidRPr="00C82F9C">
        <w:rPr>
          <w:rFonts w:ascii="Arial" w:hAnsi="Arial" w:cs="Arial"/>
          <w:color w:val="000000" w:themeColor="text1"/>
        </w:rPr>
        <w:t>1.18. Zabezpieczenia instalacji i urządzeń na terenie budowy i w jej bezpośrednim otoczeniu przed ich zniszczeniem lub uszkodzeniem w trakcie wykonywania robót stanowiących przedmiot niniejszej umowy;</w:t>
      </w:r>
    </w:p>
    <w:p w:rsidR="001E07FD" w:rsidRPr="00C82F9C" w:rsidRDefault="001E07FD" w:rsidP="00EE380F">
      <w:pPr>
        <w:jc w:val="both"/>
        <w:rPr>
          <w:rFonts w:ascii="Arial" w:hAnsi="Arial" w:cs="Arial"/>
          <w:color w:val="000000" w:themeColor="text1"/>
        </w:rPr>
      </w:pPr>
      <w:r w:rsidRPr="00C82F9C">
        <w:rPr>
          <w:rFonts w:ascii="Arial" w:hAnsi="Arial" w:cs="Arial"/>
          <w:color w:val="000000" w:themeColor="text1"/>
        </w:rPr>
        <w:t>1.19. Przedkładanie umów Podwykonawców jeżeli tacy występują. Za wszelkie straty spowodowane pożarem lub zal</w:t>
      </w:r>
      <w:r w:rsidR="00404C02" w:rsidRPr="00C82F9C">
        <w:rPr>
          <w:rFonts w:ascii="Arial" w:hAnsi="Arial" w:cs="Arial"/>
          <w:color w:val="000000" w:themeColor="text1"/>
        </w:rPr>
        <w:t>aniem wodami opadowymi, wywołanym jako rezultat robót przez Wykonawcę, czy zatrudnionego Podwykonawcę, odpowiedzialność ponosi Wykonawca. Wykonawca robót jest odpowiedzialny również za jakość wykonywanych robót oraz za jakość wbudowanych materiałów oraz za ich zgodność z dokumentacją i poleceniami inspektora nadzoru.</w:t>
      </w:r>
    </w:p>
    <w:p w:rsidR="000C55C3" w:rsidRPr="00C82F9C" w:rsidRDefault="001E07FD" w:rsidP="00EE380F">
      <w:pPr>
        <w:jc w:val="both"/>
        <w:rPr>
          <w:rFonts w:ascii="Arial" w:hAnsi="Arial" w:cs="Arial"/>
          <w:color w:val="000000" w:themeColor="text1"/>
        </w:rPr>
      </w:pPr>
      <w:r w:rsidRPr="00C82F9C">
        <w:rPr>
          <w:rFonts w:ascii="Arial" w:hAnsi="Arial" w:cs="Arial"/>
          <w:color w:val="000000" w:themeColor="text1"/>
        </w:rPr>
        <w:t>1.20. L</w:t>
      </w:r>
      <w:r w:rsidR="000C55C3" w:rsidRPr="00C82F9C">
        <w:rPr>
          <w:rFonts w:ascii="Arial" w:hAnsi="Arial" w:cs="Arial"/>
          <w:color w:val="000000" w:themeColor="text1"/>
        </w:rPr>
        <w:t>ikwidacji planu budowy i uporządkowania terenu w terminie nie późniejszym niż dzień zgłoszenia gotowości do odbioru końcowego.</w:t>
      </w:r>
    </w:p>
    <w:p w:rsidR="009061C3" w:rsidRPr="00C82F9C" w:rsidRDefault="009061C3" w:rsidP="00EE380F">
      <w:pPr>
        <w:jc w:val="both"/>
        <w:rPr>
          <w:rFonts w:ascii="Arial" w:hAnsi="Arial" w:cs="Arial"/>
          <w:color w:val="000000" w:themeColor="text1"/>
        </w:rPr>
      </w:pPr>
      <w:r w:rsidRPr="00C82F9C">
        <w:rPr>
          <w:rFonts w:ascii="Arial" w:hAnsi="Arial" w:cs="Arial"/>
          <w:color w:val="000000" w:themeColor="text1"/>
        </w:rPr>
        <w:t>1.21.</w:t>
      </w:r>
      <w:r w:rsidR="00EE380F">
        <w:rPr>
          <w:rFonts w:ascii="Arial" w:hAnsi="Arial" w:cs="Arial"/>
          <w:color w:val="000000" w:themeColor="text1"/>
        </w:rPr>
        <w:t xml:space="preserve"> </w:t>
      </w:r>
      <w:r w:rsidRPr="00C82F9C">
        <w:rPr>
          <w:rFonts w:ascii="Arial" w:hAnsi="Arial" w:cs="Arial"/>
          <w:color w:val="000000" w:themeColor="text1"/>
        </w:rPr>
        <w:t xml:space="preserve">W czasie realizacji umowy Wykonawca jest odpowiedzialny za dokładne wytycznie robót zgodnie z dokumentacją techniczną, a po ich zakończeniu do sporządzenia </w:t>
      </w:r>
      <w:r w:rsidR="0015758C" w:rsidRPr="00C82F9C">
        <w:rPr>
          <w:rFonts w:ascii="Arial" w:hAnsi="Arial" w:cs="Arial"/>
          <w:color w:val="000000" w:themeColor="text1"/>
        </w:rPr>
        <w:t>inwentaryzacji powykonawczej (</w:t>
      </w:r>
      <w:r w:rsidR="0094161F" w:rsidRPr="00C82F9C">
        <w:rPr>
          <w:rFonts w:ascii="Arial" w:hAnsi="Arial" w:cs="Arial"/>
          <w:color w:val="000000" w:themeColor="text1"/>
        </w:rPr>
        <w:t>3</w:t>
      </w:r>
      <w:r w:rsidRPr="00C82F9C">
        <w:rPr>
          <w:rFonts w:ascii="Arial" w:hAnsi="Arial" w:cs="Arial"/>
          <w:color w:val="000000" w:themeColor="text1"/>
        </w:rPr>
        <w:t xml:space="preserve"> egzemplarze), zarejestrowanej we właściwym miejscowo Powiatowym Ośrodku Geodezyjnym i Kartograficznym.</w:t>
      </w:r>
    </w:p>
    <w:p w:rsidR="009061C3" w:rsidRPr="00C82F9C" w:rsidRDefault="009061C3" w:rsidP="00EE380F">
      <w:pPr>
        <w:jc w:val="both"/>
        <w:rPr>
          <w:rFonts w:ascii="Arial" w:hAnsi="Arial" w:cs="Arial"/>
          <w:color w:val="000000" w:themeColor="text1"/>
        </w:rPr>
      </w:pPr>
      <w:r w:rsidRPr="00C82F9C">
        <w:rPr>
          <w:rFonts w:ascii="Arial" w:hAnsi="Arial" w:cs="Arial"/>
          <w:color w:val="000000" w:themeColor="text1"/>
        </w:rPr>
        <w:t>1.22.</w:t>
      </w:r>
      <w:r w:rsidR="00EE380F">
        <w:rPr>
          <w:rFonts w:ascii="Arial" w:hAnsi="Arial" w:cs="Arial"/>
          <w:color w:val="000000" w:themeColor="text1"/>
        </w:rPr>
        <w:t xml:space="preserve"> </w:t>
      </w:r>
      <w:r w:rsidRPr="00C82F9C">
        <w:rPr>
          <w:rFonts w:ascii="Arial" w:hAnsi="Arial" w:cs="Arial"/>
          <w:color w:val="000000" w:themeColor="text1"/>
        </w:rPr>
        <w:t>Wykonawca odpowiada za ochronę znaków geodezyjnych, znajdujących się w rejonie prowadzonych prac, odo chwili odbioru końcowego. Uszkodzone lub zniszczone w trakcie robót, znaki geodezyjne Wykonawca odtworzy i utrwali na własny koszt.</w:t>
      </w:r>
    </w:p>
    <w:p w:rsidR="009061C3" w:rsidRPr="00C82F9C" w:rsidRDefault="009061C3" w:rsidP="00EE380F">
      <w:pPr>
        <w:jc w:val="both"/>
        <w:rPr>
          <w:rFonts w:ascii="Arial" w:hAnsi="Arial" w:cs="Arial"/>
          <w:color w:val="000000" w:themeColor="text1"/>
        </w:rPr>
      </w:pPr>
      <w:r w:rsidRPr="00C82F9C">
        <w:rPr>
          <w:rFonts w:ascii="Arial" w:hAnsi="Arial" w:cs="Arial"/>
          <w:color w:val="000000" w:themeColor="text1"/>
        </w:rPr>
        <w:t>1.23. Na 7 dni przed rozpoczęciem w prac ziemnych Wykonawca zobowiązany jest do powiadomienia o terminie rozpoczęcia i sposobie wykonywana robót wszystkich właścicieli urządzeń podziemnych na ternie inwestycji.</w:t>
      </w:r>
    </w:p>
    <w:p w:rsidR="009061C3" w:rsidRPr="00C82F9C" w:rsidRDefault="009061C3" w:rsidP="00EE380F">
      <w:pPr>
        <w:jc w:val="both"/>
        <w:rPr>
          <w:rFonts w:ascii="Arial" w:hAnsi="Arial" w:cs="Arial"/>
          <w:color w:val="000000" w:themeColor="text1"/>
        </w:rPr>
      </w:pPr>
      <w:r w:rsidRPr="00C82F9C">
        <w:rPr>
          <w:rFonts w:ascii="Arial" w:hAnsi="Arial" w:cs="Arial"/>
          <w:color w:val="000000" w:themeColor="text1"/>
        </w:rPr>
        <w:t>1.24.</w:t>
      </w:r>
      <w:r w:rsidR="00EE380F">
        <w:rPr>
          <w:rFonts w:ascii="Arial" w:hAnsi="Arial" w:cs="Arial"/>
          <w:color w:val="000000" w:themeColor="text1"/>
        </w:rPr>
        <w:t xml:space="preserve"> </w:t>
      </w:r>
      <w:r w:rsidRPr="00C82F9C">
        <w:rPr>
          <w:rFonts w:ascii="Arial" w:hAnsi="Arial" w:cs="Arial"/>
          <w:color w:val="000000" w:themeColor="text1"/>
        </w:rPr>
        <w:t>Wykonawca zobowiązuje się naprawić szkody wyrządzone osobom trzecim w trakcie realizacji robót.</w:t>
      </w:r>
    </w:p>
    <w:p w:rsidR="009061C3" w:rsidRPr="00C82F9C" w:rsidRDefault="009061C3" w:rsidP="00EE380F">
      <w:pPr>
        <w:jc w:val="both"/>
        <w:rPr>
          <w:rFonts w:ascii="Arial" w:hAnsi="Arial" w:cs="Arial"/>
          <w:color w:val="000000" w:themeColor="text1"/>
        </w:rPr>
      </w:pPr>
      <w:r w:rsidRPr="00C82F9C">
        <w:rPr>
          <w:rFonts w:ascii="Arial" w:hAnsi="Arial" w:cs="Arial"/>
          <w:color w:val="000000" w:themeColor="text1"/>
        </w:rPr>
        <w:t>1.25.</w:t>
      </w:r>
      <w:r w:rsidR="00EE380F">
        <w:rPr>
          <w:rFonts w:ascii="Arial" w:hAnsi="Arial" w:cs="Arial"/>
          <w:color w:val="000000" w:themeColor="text1"/>
        </w:rPr>
        <w:t xml:space="preserve"> </w:t>
      </w:r>
      <w:r w:rsidRPr="00C82F9C">
        <w:rPr>
          <w:rFonts w:ascii="Arial" w:hAnsi="Arial" w:cs="Arial"/>
          <w:color w:val="000000" w:themeColor="text1"/>
        </w:rPr>
        <w:t>Wykonawca oświadcza, że sprawdził zgodność dokumentów składających się na dokumentację i po zapoznaniu się z warunkami terenowymi, uwzględnił j</w:t>
      </w:r>
      <w:r w:rsidR="0015758C" w:rsidRPr="00C82F9C">
        <w:rPr>
          <w:rFonts w:ascii="Arial" w:hAnsi="Arial" w:cs="Arial"/>
          <w:color w:val="000000" w:themeColor="text1"/>
        </w:rPr>
        <w:t>e</w:t>
      </w:r>
      <w:r w:rsidRPr="00C82F9C">
        <w:rPr>
          <w:rFonts w:ascii="Arial" w:hAnsi="Arial" w:cs="Arial"/>
          <w:color w:val="000000" w:themeColor="text1"/>
        </w:rPr>
        <w:t xml:space="preserve"> w wynagrodzeniu ryczałtowym.</w:t>
      </w:r>
    </w:p>
    <w:p w:rsidR="00CF4840" w:rsidRPr="00C82F9C" w:rsidRDefault="00CF4840" w:rsidP="00EE380F">
      <w:pPr>
        <w:jc w:val="both"/>
        <w:rPr>
          <w:rFonts w:ascii="Arial" w:hAnsi="Arial" w:cs="Arial"/>
          <w:color w:val="000000" w:themeColor="text1"/>
        </w:rPr>
      </w:pPr>
      <w:r w:rsidRPr="00C82F9C">
        <w:rPr>
          <w:rFonts w:ascii="Arial" w:hAnsi="Arial" w:cs="Arial"/>
          <w:color w:val="000000" w:themeColor="text1"/>
        </w:rPr>
        <w:t>1.26.</w:t>
      </w:r>
      <w:r w:rsidR="00EE380F">
        <w:rPr>
          <w:rFonts w:ascii="Arial" w:hAnsi="Arial" w:cs="Arial"/>
          <w:color w:val="000000" w:themeColor="text1"/>
        </w:rPr>
        <w:t xml:space="preserve"> </w:t>
      </w:r>
      <w:r w:rsidRPr="00C82F9C">
        <w:rPr>
          <w:rFonts w:ascii="Arial" w:hAnsi="Arial" w:cs="Arial"/>
          <w:color w:val="000000" w:themeColor="text1"/>
        </w:rPr>
        <w:t>Wykonawca ma obowiązek zawiadomić Zamawiającego o wadach dokumentacji technicznej po ich wykryciu.</w:t>
      </w:r>
    </w:p>
    <w:p w:rsidR="00996F6A" w:rsidRPr="00C82F9C" w:rsidRDefault="00CF4840" w:rsidP="00EE380F">
      <w:pPr>
        <w:jc w:val="both"/>
        <w:rPr>
          <w:rFonts w:ascii="Arial" w:hAnsi="Arial" w:cs="Arial"/>
          <w:color w:val="000000" w:themeColor="text1"/>
        </w:rPr>
      </w:pPr>
      <w:r w:rsidRPr="00C82F9C">
        <w:rPr>
          <w:rFonts w:ascii="Arial" w:hAnsi="Arial" w:cs="Arial"/>
          <w:color w:val="000000" w:themeColor="text1"/>
        </w:rPr>
        <w:lastRenderedPageBreak/>
        <w:t>1.27. W</w:t>
      </w:r>
      <w:r w:rsidR="00862976" w:rsidRPr="00C82F9C">
        <w:rPr>
          <w:rFonts w:ascii="Arial" w:hAnsi="Arial" w:cs="Arial"/>
          <w:color w:val="000000" w:themeColor="text1"/>
        </w:rPr>
        <w:t xml:space="preserve">ykonawca ma obowiązek niezwłocznie, wystąpić na piśmie do Inspektora Nadzoru Inwestorskiego o zajecie stanowiska – wskazując na kolizje robót, różnice wytycznych lub rozbieżności przed terminem rozpoczęcia wykonywania prac lub robót budowlanych wskazanych w pierwotnym Harmonogramie – zaniechanie wykonania tego obowiązku, skutkować będzie wykonywaniem robót budowlanych na koszt i ryzyko Wykonawcy oraz utratą prawa do </w:t>
      </w:r>
      <w:r w:rsidR="00B6765D" w:rsidRPr="00C82F9C">
        <w:rPr>
          <w:rFonts w:ascii="Arial" w:hAnsi="Arial" w:cs="Arial"/>
          <w:color w:val="000000" w:themeColor="text1"/>
        </w:rPr>
        <w:t xml:space="preserve"> wnioskowania o zmianę terminu realizacji przedmiotu Umowy. W przypadku powołania się przez Wykonawcę na kolizję robót, różnice wytycznych lub rozbieżności, w sytuacji, gdy Wykonawca pozostaje w opóźnieniu w stosunku do pierwotnego Harmonogramu (w zakresie, w którym wystąpiła kolizja, różnica lub rozbieżność) Wykonawca traci prawo do wnioskowania </w:t>
      </w:r>
      <w:r w:rsidR="00A8503D" w:rsidRPr="00C82F9C">
        <w:rPr>
          <w:rFonts w:ascii="Arial" w:hAnsi="Arial" w:cs="Arial"/>
          <w:color w:val="000000" w:themeColor="text1"/>
        </w:rPr>
        <w:t>o zmianę terminu realizacji przedmiotu umowy.</w:t>
      </w:r>
    </w:p>
    <w:p w:rsidR="00A8503D" w:rsidRPr="00C82F9C" w:rsidRDefault="00CF4840" w:rsidP="00EE380F">
      <w:pPr>
        <w:jc w:val="both"/>
        <w:rPr>
          <w:rFonts w:ascii="Arial" w:hAnsi="Arial" w:cs="Arial"/>
          <w:color w:val="000000" w:themeColor="text1"/>
        </w:rPr>
      </w:pPr>
      <w:r w:rsidRPr="00C82F9C">
        <w:rPr>
          <w:rFonts w:ascii="Arial" w:hAnsi="Arial" w:cs="Arial"/>
          <w:color w:val="000000" w:themeColor="text1"/>
        </w:rPr>
        <w:t>1.28.</w:t>
      </w:r>
      <w:r w:rsidR="00A8503D" w:rsidRPr="00C82F9C">
        <w:rPr>
          <w:rFonts w:ascii="Arial" w:hAnsi="Arial" w:cs="Arial"/>
          <w:color w:val="000000" w:themeColor="text1"/>
        </w:rPr>
        <w:t xml:space="preserve"> Zamawiający zajmuje stanowisko w zakresie objętym wystąpieniem w terminie 10 roboczych od jego otrzymania, chyba że wymaga to dłuższego terminu, w szczególności z uwagi na konieczność dokonania zmian dokumentacji.</w:t>
      </w:r>
    </w:p>
    <w:p w:rsidR="00AB46D7" w:rsidRPr="00145069" w:rsidRDefault="00885B28" w:rsidP="00EE380F">
      <w:pPr>
        <w:jc w:val="both"/>
        <w:rPr>
          <w:rFonts w:ascii="Arial" w:hAnsi="Arial" w:cs="Arial"/>
          <w:color w:val="000000" w:themeColor="text1"/>
        </w:rPr>
      </w:pPr>
      <w:r w:rsidRPr="00C82F9C">
        <w:rPr>
          <w:rFonts w:ascii="Arial" w:hAnsi="Arial" w:cs="Arial"/>
          <w:color w:val="000000" w:themeColor="text1"/>
        </w:rPr>
        <w:t>1.29. Pozyskania wszystkich uzgodnień, opinii, decyzji, ekspertyz niezbędnych do prawidłowej realizacji przedmiotu umowy.</w:t>
      </w:r>
    </w:p>
    <w:p w:rsidR="002548E2" w:rsidRPr="00145069" w:rsidRDefault="00C82F9C" w:rsidP="002548E2">
      <w:pPr>
        <w:jc w:val="center"/>
        <w:rPr>
          <w:rFonts w:ascii="Arial" w:hAnsi="Arial" w:cs="Arial"/>
          <w:b/>
          <w:color w:val="000000" w:themeColor="text1"/>
        </w:rPr>
      </w:pPr>
      <w:r w:rsidRPr="00145069">
        <w:rPr>
          <w:rFonts w:ascii="Arial" w:hAnsi="Arial" w:cs="Arial"/>
          <w:b/>
          <w:color w:val="000000" w:themeColor="text1"/>
        </w:rPr>
        <w:t>§ 4</w:t>
      </w:r>
    </w:p>
    <w:p w:rsidR="00D76824" w:rsidRPr="00145069" w:rsidRDefault="00D76824" w:rsidP="00D76824">
      <w:pPr>
        <w:jc w:val="center"/>
        <w:rPr>
          <w:rFonts w:ascii="Arial" w:hAnsi="Arial" w:cs="Arial"/>
          <w:b/>
          <w:color w:val="000000" w:themeColor="text1"/>
        </w:rPr>
      </w:pPr>
      <w:r w:rsidRPr="00145069">
        <w:rPr>
          <w:rFonts w:ascii="Arial" w:hAnsi="Arial" w:cs="Arial"/>
          <w:b/>
          <w:color w:val="000000" w:themeColor="text1"/>
        </w:rPr>
        <w:t xml:space="preserve">Podwykonawstwo </w:t>
      </w:r>
    </w:p>
    <w:p w:rsidR="00CF4840" w:rsidRPr="00145069" w:rsidRDefault="00CF4840" w:rsidP="00EE380F">
      <w:pPr>
        <w:tabs>
          <w:tab w:val="num" w:pos="623"/>
        </w:tabs>
        <w:jc w:val="both"/>
        <w:rPr>
          <w:rFonts w:ascii="Arial" w:hAnsi="Arial" w:cs="Arial"/>
          <w:color w:val="000000" w:themeColor="text1"/>
        </w:rPr>
      </w:pPr>
      <w:r w:rsidRPr="00145069">
        <w:rPr>
          <w:rFonts w:ascii="Arial" w:hAnsi="Arial" w:cs="Arial"/>
          <w:color w:val="000000" w:themeColor="text1"/>
        </w:rPr>
        <w:t>1. Wykonawca oświadcza, że będzie wykonywał roboty budowlane z udziałem/bez udziału podwykonawców.</w:t>
      </w:r>
    </w:p>
    <w:p w:rsidR="00CF4840" w:rsidRPr="00145069" w:rsidRDefault="00CF4840" w:rsidP="00EE380F">
      <w:pPr>
        <w:tabs>
          <w:tab w:val="num" w:pos="623"/>
        </w:tabs>
        <w:jc w:val="both"/>
        <w:rPr>
          <w:rFonts w:ascii="Arial" w:hAnsi="Arial" w:cs="Arial"/>
          <w:color w:val="000000" w:themeColor="text1"/>
        </w:rPr>
      </w:pPr>
      <w:r w:rsidRPr="00145069">
        <w:rPr>
          <w:rFonts w:ascii="Arial" w:hAnsi="Arial" w:cs="Arial"/>
          <w:color w:val="000000" w:themeColor="text1"/>
        </w:rPr>
        <w:t>2. Jeżeli roboty będą wykonywane z udziałem podwykonawców, to w następującym zakresie:</w:t>
      </w:r>
    </w:p>
    <w:p w:rsidR="008E654B" w:rsidRPr="00145069" w:rsidRDefault="007465D3" w:rsidP="00FE4786">
      <w:pPr>
        <w:tabs>
          <w:tab w:val="num" w:pos="567"/>
        </w:tabs>
        <w:rPr>
          <w:rFonts w:ascii="Arial" w:hAnsi="Arial" w:cs="Arial"/>
          <w:color w:val="000000" w:themeColor="text1"/>
        </w:rPr>
      </w:pPr>
      <w:r w:rsidRPr="00145069">
        <w:rPr>
          <w:rFonts w:ascii="Arial" w:hAnsi="Arial" w:cs="Arial"/>
          <w:color w:val="000000" w:themeColor="text1"/>
        </w:rPr>
        <w:t xml:space="preserve">a) </w:t>
      </w:r>
      <w:r w:rsidR="00CF4840" w:rsidRPr="00145069">
        <w:rPr>
          <w:rFonts w:ascii="Arial" w:hAnsi="Arial" w:cs="Arial"/>
          <w:color w:val="000000" w:themeColor="text1"/>
        </w:rPr>
        <w:t>………………………</w:t>
      </w:r>
      <w:r w:rsidR="00CF2D2F" w:rsidRPr="00145069">
        <w:rPr>
          <w:rFonts w:ascii="Arial" w:hAnsi="Arial" w:cs="Arial"/>
          <w:color w:val="000000" w:themeColor="text1"/>
        </w:rPr>
        <w:t>………………………………………………………….</w:t>
      </w:r>
      <w:r w:rsidR="00CF4840" w:rsidRPr="00145069">
        <w:rPr>
          <w:rFonts w:ascii="Arial" w:hAnsi="Arial" w:cs="Arial"/>
          <w:color w:val="000000" w:themeColor="text1"/>
        </w:rPr>
        <w:t>….</w:t>
      </w:r>
    </w:p>
    <w:p w:rsidR="00CF4840" w:rsidRPr="00145069" w:rsidRDefault="00CF2D2F" w:rsidP="00EE380F">
      <w:pPr>
        <w:tabs>
          <w:tab w:val="num" w:pos="623"/>
        </w:tabs>
        <w:jc w:val="both"/>
        <w:rPr>
          <w:rFonts w:ascii="Arial" w:hAnsi="Arial" w:cs="Arial"/>
          <w:color w:val="000000" w:themeColor="text1"/>
        </w:rPr>
      </w:pPr>
      <w:bookmarkStart w:id="0" w:name="_Ref483393347"/>
      <w:r w:rsidRPr="00145069">
        <w:rPr>
          <w:rFonts w:ascii="Arial" w:hAnsi="Arial" w:cs="Arial"/>
          <w:color w:val="000000" w:themeColor="text1"/>
        </w:rPr>
        <w:t xml:space="preserve">3. </w:t>
      </w:r>
      <w:bookmarkEnd w:id="0"/>
      <w:r w:rsidR="001A2361" w:rsidRPr="00145069">
        <w:rPr>
          <w:rFonts w:ascii="Arial" w:hAnsi="Arial" w:cs="Arial"/>
          <w:color w:val="000000" w:themeColor="text1"/>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rsidR="00CF4840" w:rsidRPr="00145069" w:rsidRDefault="00CF2D2F" w:rsidP="00EE380F">
      <w:pPr>
        <w:tabs>
          <w:tab w:val="num" w:pos="623"/>
        </w:tabs>
        <w:jc w:val="both"/>
        <w:rPr>
          <w:rFonts w:ascii="Arial" w:hAnsi="Arial" w:cs="Arial"/>
          <w:color w:val="000000" w:themeColor="text1"/>
        </w:rPr>
      </w:pPr>
      <w:r w:rsidRPr="00145069">
        <w:rPr>
          <w:rFonts w:ascii="Arial" w:hAnsi="Arial" w:cs="Arial"/>
          <w:color w:val="000000" w:themeColor="text1"/>
        </w:rPr>
        <w:t xml:space="preserve">4. </w:t>
      </w:r>
      <w:r w:rsidR="00CF4840" w:rsidRPr="00145069">
        <w:rPr>
          <w:rFonts w:ascii="Arial" w:hAnsi="Arial" w:cs="Arial"/>
          <w:color w:val="000000" w:themeColor="text1"/>
        </w:rPr>
        <w:t xml:space="preserve">Umowy, o których mowa w ust. </w:t>
      </w:r>
      <w:r w:rsidR="003952BE" w:rsidRPr="00145069">
        <w:rPr>
          <w:rFonts w:ascii="Arial" w:hAnsi="Arial" w:cs="Arial"/>
          <w:color w:val="000000" w:themeColor="text1"/>
        </w:rPr>
        <w:t>3</w:t>
      </w:r>
      <w:r w:rsidR="00CF4840" w:rsidRPr="00145069">
        <w:rPr>
          <w:rFonts w:ascii="Arial" w:hAnsi="Arial" w:cs="Arial"/>
          <w:color w:val="000000" w:themeColor="text1"/>
        </w:rPr>
        <w:t xml:space="preserve">, powinny być zawarte w formie pisemnej pod rygorem nieważności. </w:t>
      </w:r>
      <w:r w:rsidR="008E654B" w:rsidRPr="00145069">
        <w:rPr>
          <w:rFonts w:ascii="Arial" w:hAnsi="Arial" w:cs="Arial"/>
          <w:color w:val="000000" w:themeColor="text1"/>
        </w:rPr>
        <w:t>Każdy projekt umowy i umowa o podwykonawstwo musi zawierać postanowienia niesprzeczne z postanowieniami niniejszej umowy oraz zawierać w szczególności:</w:t>
      </w:r>
    </w:p>
    <w:p w:rsidR="008E654B" w:rsidRPr="00145069" w:rsidRDefault="008E654B" w:rsidP="00EE380F">
      <w:pPr>
        <w:tabs>
          <w:tab w:val="num" w:pos="623"/>
        </w:tabs>
        <w:jc w:val="both"/>
        <w:rPr>
          <w:rFonts w:ascii="Arial" w:hAnsi="Arial" w:cs="Arial"/>
          <w:color w:val="000000" w:themeColor="text1"/>
        </w:rPr>
      </w:pPr>
      <w:r w:rsidRPr="00145069">
        <w:rPr>
          <w:rFonts w:ascii="Arial" w:hAnsi="Arial" w:cs="Arial"/>
          <w:color w:val="000000" w:themeColor="text1"/>
        </w:rPr>
        <w:t>a) określenie stron, z tym zastrzeżeniem, ze w przypadku, gdy zamówienia publiczne zostało udzielone Wykonawcom, którzy wspólnie ubiegali się o jego udzielenie (konsorcjum) i wspólnie występują w niniejszej umowie jako Wykonawca, umowa o podwykonawstwo powinna być zawarta z wszystkimi członkami konsorcjum, a nie tylko z jednym z nich;</w:t>
      </w:r>
    </w:p>
    <w:p w:rsidR="008E654B" w:rsidRPr="00145069" w:rsidRDefault="008E654B" w:rsidP="00FE4786">
      <w:pPr>
        <w:tabs>
          <w:tab w:val="num" w:pos="623"/>
        </w:tabs>
        <w:rPr>
          <w:rFonts w:ascii="Arial" w:hAnsi="Arial" w:cs="Arial"/>
          <w:color w:val="000000" w:themeColor="text1"/>
        </w:rPr>
      </w:pPr>
      <w:r w:rsidRPr="00145069">
        <w:rPr>
          <w:rFonts w:ascii="Arial" w:hAnsi="Arial" w:cs="Arial"/>
          <w:color w:val="000000" w:themeColor="text1"/>
        </w:rPr>
        <w:t>b) zakres robót przewidzianych do wykonania;</w:t>
      </w:r>
    </w:p>
    <w:p w:rsidR="008E654B" w:rsidRPr="00145069" w:rsidRDefault="008E654B" w:rsidP="00EE380F">
      <w:pPr>
        <w:tabs>
          <w:tab w:val="num" w:pos="623"/>
        </w:tabs>
        <w:jc w:val="both"/>
        <w:rPr>
          <w:rFonts w:ascii="Arial" w:hAnsi="Arial" w:cs="Arial"/>
          <w:color w:val="000000" w:themeColor="text1"/>
        </w:rPr>
      </w:pPr>
      <w:r w:rsidRPr="00145069">
        <w:rPr>
          <w:rFonts w:ascii="Arial" w:hAnsi="Arial" w:cs="Arial"/>
          <w:color w:val="000000" w:themeColor="text1"/>
        </w:rPr>
        <w:t>c) termin  realizacji robót, który będzie zgodny z terminem wykonania niniejszej umowy oraz ha</w:t>
      </w:r>
      <w:r w:rsidR="0015758C" w:rsidRPr="00145069">
        <w:rPr>
          <w:rFonts w:ascii="Arial" w:hAnsi="Arial" w:cs="Arial"/>
          <w:color w:val="000000" w:themeColor="text1"/>
        </w:rPr>
        <w:t>rmonogramem rzeczowo-finansowym;</w:t>
      </w:r>
    </w:p>
    <w:p w:rsidR="00391DF3" w:rsidRPr="00145069" w:rsidRDefault="00391DF3" w:rsidP="00FE4786">
      <w:pPr>
        <w:tabs>
          <w:tab w:val="num" w:pos="623"/>
        </w:tabs>
        <w:rPr>
          <w:rFonts w:ascii="Arial" w:hAnsi="Arial" w:cs="Arial"/>
          <w:color w:val="000000" w:themeColor="text1"/>
        </w:rPr>
      </w:pPr>
      <w:r w:rsidRPr="00145069">
        <w:rPr>
          <w:rFonts w:ascii="Arial" w:hAnsi="Arial" w:cs="Arial"/>
          <w:color w:val="000000" w:themeColor="text1"/>
        </w:rPr>
        <w:t xml:space="preserve">d) termin </w:t>
      </w:r>
      <w:r w:rsidR="0015758C" w:rsidRPr="00145069">
        <w:rPr>
          <w:rFonts w:ascii="Arial" w:hAnsi="Arial" w:cs="Arial"/>
          <w:color w:val="000000" w:themeColor="text1"/>
        </w:rPr>
        <w:t>i zasady dokonywania odbioru;</w:t>
      </w:r>
    </w:p>
    <w:p w:rsidR="00E9650B" w:rsidRPr="00145069" w:rsidRDefault="00E9650B" w:rsidP="00EE380F">
      <w:pPr>
        <w:tabs>
          <w:tab w:val="num" w:pos="623"/>
        </w:tabs>
        <w:jc w:val="both"/>
        <w:rPr>
          <w:rFonts w:ascii="Arial" w:hAnsi="Arial" w:cs="Arial"/>
          <w:color w:val="000000" w:themeColor="text1"/>
        </w:rPr>
      </w:pPr>
      <w:r w:rsidRPr="00145069">
        <w:rPr>
          <w:rFonts w:ascii="Arial" w:hAnsi="Arial" w:cs="Arial"/>
          <w:color w:val="000000" w:themeColor="text1"/>
        </w:rPr>
        <w:t>e) wynagrodzenie i zasady płatności za wykonanie robót, z zastrzeżeniem że nie będzie ono wyższe niż wynagrodzenie za wykonanie tego samego zakresu robót należnego Wykonawcy od Zamawiającego (w</w:t>
      </w:r>
      <w:r w:rsidR="0015758C" w:rsidRPr="00145069">
        <w:rPr>
          <w:rFonts w:ascii="Arial" w:hAnsi="Arial" w:cs="Arial"/>
          <w:color w:val="000000" w:themeColor="text1"/>
        </w:rPr>
        <w:t>ynikającego z niniejszej umowy);</w:t>
      </w:r>
    </w:p>
    <w:p w:rsidR="002D2805" w:rsidRPr="00145069" w:rsidRDefault="002D2805" w:rsidP="00EE380F">
      <w:pPr>
        <w:tabs>
          <w:tab w:val="num" w:pos="623"/>
        </w:tabs>
        <w:jc w:val="both"/>
        <w:rPr>
          <w:rFonts w:ascii="Arial" w:hAnsi="Arial" w:cs="Arial"/>
          <w:color w:val="000000" w:themeColor="text1"/>
        </w:rPr>
      </w:pPr>
      <w:r w:rsidRPr="00145069">
        <w:rPr>
          <w:rFonts w:ascii="Arial" w:hAnsi="Arial" w:cs="Arial"/>
          <w:color w:val="000000" w:themeColor="text1"/>
        </w:rPr>
        <w:lastRenderedPageBreak/>
        <w:t xml:space="preserve">f) wymóg zatrudnienia przez podwykonawcę na podstawie umowy o pracę osób wykonujących czynności mające na celu realizację przedmiotu umowy, obowiązki w zakresie dokumentowania oraz sankcje z tytułu niespełnienia tego wymogu. </w:t>
      </w:r>
    </w:p>
    <w:p w:rsidR="00CF4840" w:rsidRPr="00145069" w:rsidRDefault="006341B1" w:rsidP="00EE380F">
      <w:pPr>
        <w:tabs>
          <w:tab w:val="num" w:pos="623"/>
        </w:tabs>
        <w:jc w:val="both"/>
        <w:rPr>
          <w:rFonts w:ascii="Arial" w:hAnsi="Arial" w:cs="Arial"/>
          <w:color w:val="000000" w:themeColor="text1"/>
        </w:rPr>
      </w:pPr>
      <w:r w:rsidRPr="00145069">
        <w:rPr>
          <w:rFonts w:ascii="Arial" w:hAnsi="Arial" w:cs="Arial"/>
          <w:color w:val="000000" w:themeColor="text1"/>
        </w:rPr>
        <w:t xml:space="preserve">5. </w:t>
      </w:r>
      <w:r w:rsidR="00CF4840" w:rsidRPr="00145069">
        <w:rPr>
          <w:rFonts w:ascii="Arial" w:hAnsi="Arial" w:cs="Arial"/>
          <w:color w:val="000000" w:themeColor="text1"/>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CF4840" w:rsidRPr="00145069" w:rsidRDefault="006341B1" w:rsidP="00EE380F">
      <w:pPr>
        <w:tabs>
          <w:tab w:val="num" w:pos="623"/>
        </w:tabs>
        <w:jc w:val="both"/>
        <w:rPr>
          <w:rFonts w:ascii="Arial" w:hAnsi="Arial" w:cs="Arial"/>
          <w:color w:val="000000" w:themeColor="text1"/>
        </w:rPr>
      </w:pPr>
      <w:bookmarkStart w:id="1" w:name="_Ref483393407"/>
      <w:r w:rsidRPr="00145069">
        <w:rPr>
          <w:rFonts w:ascii="Arial" w:hAnsi="Arial" w:cs="Arial"/>
          <w:color w:val="000000" w:themeColor="text1"/>
        </w:rPr>
        <w:t xml:space="preserve">6. </w:t>
      </w:r>
      <w:r w:rsidR="001A2361" w:rsidRPr="00145069">
        <w:rPr>
          <w:rFonts w:ascii="Arial" w:hAnsi="Arial" w:cs="Arial"/>
          <w:color w:val="000000" w:themeColor="text1"/>
        </w:rPr>
        <w:t>Zamawiający, w terminie 10</w:t>
      </w:r>
      <w:r w:rsidR="00CF4840" w:rsidRPr="00145069">
        <w:rPr>
          <w:rFonts w:ascii="Arial" w:hAnsi="Arial" w:cs="Arial"/>
          <w:color w:val="000000" w:themeColor="text1"/>
        </w:rPr>
        <w:t xml:space="preserve"> dni zgłasza pisemne zastrzeżenia do projektu umowy o podwykonawstwo lub zmiany tego projektu po jego akceptacji, której przedmiotem są roboty budowlane, niespełniające wymagań okre</w:t>
      </w:r>
      <w:r w:rsidRPr="00145069">
        <w:rPr>
          <w:rFonts w:ascii="Arial" w:hAnsi="Arial" w:cs="Arial"/>
          <w:color w:val="000000" w:themeColor="text1"/>
        </w:rPr>
        <w:t>ślonych w specyfikacji</w:t>
      </w:r>
      <w:r w:rsidR="00CF4840" w:rsidRPr="00145069">
        <w:rPr>
          <w:rFonts w:ascii="Arial" w:hAnsi="Arial" w:cs="Arial"/>
          <w:color w:val="000000" w:themeColor="text1"/>
        </w:rPr>
        <w:t xml:space="preserve"> warunków zamówienia lub gdy projekt ten przewiduje termin zapłaty wynagrodzenia dłuższy niż 30 dni.</w:t>
      </w:r>
      <w:bookmarkEnd w:id="1"/>
    </w:p>
    <w:p w:rsidR="00CF4840" w:rsidRPr="00145069" w:rsidRDefault="006341B1" w:rsidP="00EE380F">
      <w:pPr>
        <w:tabs>
          <w:tab w:val="num" w:pos="623"/>
        </w:tabs>
        <w:jc w:val="both"/>
        <w:rPr>
          <w:rFonts w:ascii="Arial" w:hAnsi="Arial" w:cs="Arial"/>
          <w:color w:val="000000" w:themeColor="text1"/>
        </w:rPr>
      </w:pPr>
      <w:r w:rsidRPr="00145069">
        <w:rPr>
          <w:rFonts w:ascii="Arial" w:hAnsi="Arial" w:cs="Arial"/>
          <w:color w:val="000000" w:themeColor="text1"/>
        </w:rPr>
        <w:t>7.</w:t>
      </w:r>
      <w:r w:rsidR="00EE380F">
        <w:rPr>
          <w:rFonts w:ascii="Arial" w:hAnsi="Arial" w:cs="Arial"/>
          <w:color w:val="000000" w:themeColor="text1"/>
        </w:rPr>
        <w:t xml:space="preserve"> </w:t>
      </w:r>
      <w:r w:rsidR="00CF4840" w:rsidRPr="00145069">
        <w:rPr>
          <w:rFonts w:ascii="Arial" w:hAnsi="Arial" w:cs="Arial"/>
          <w:color w:val="000000" w:themeColor="text1"/>
        </w:rPr>
        <w:t xml:space="preserve">Wykonawca zamówienia na roboty budowlane przedkłada Zamawiającemu poświadczoną za zgodność z oryginałem kopię zawartej umowy o podwykonawstwo, której przedmiotem są roboty budowlane, w terminie 7 dni od dnia jej zawarcia. Zamawiający w terminie 14 dni, zgłasza pisemny sprzeciw do umowy o podwykonawstwo, której przedmiotem są roboty budowlane, w przypadkach, określonych w ust. </w:t>
      </w:r>
      <w:r w:rsidR="003952BE" w:rsidRPr="00145069">
        <w:rPr>
          <w:rFonts w:ascii="Arial" w:hAnsi="Arial" w:cs="Arial"/>
          <w:color w:val="000000" w:themeColor="text1"/>
        </w:rPr>
        <w:t>4</w:t>
      </w:r>
      <w:r w:rsidR="00CF4840" w:rsidRPr="00145069">
        <w:rPr>
          <w:rFonts w:ascii="Arial" w:hAnsi="Arial" w:cs="Arial"/>
          <w:color w:val="000000" w:themeColor="text1"/>
        </w:rPr>
        <w:t>.</w:t>
      </w:r>
    </w:p>
    <w:p w:rsidR="00CF4840" w:rsidRPr="00145069" w:rsidRDefault="006341B1" w:rsidP="00EE380F">
      <w:pPr>
        <w:tabs>
          <w:tab w:val="num" w:pos="623"/>
        </w:tabs>
        <w:jc w:val="both"/>
        <w:rPr>
          <w:rFonts w:ascii="Arial" w:hAnsi="Arial" w:cs="Arial"/>
          <w:color w:val="000000" w:themeColor="text1"/>
        </w:rPr>
      </w:pPr>
      <w:r w:rsidRPr="00145069">
        <w:rPr>
          <w:rFonts w:ascii="Arial" w:hAnsi="Arial" w:cs="Arial"/>
          <w:color w:val="000000" w:themeColor="text1"/>
        </w:rPr>
        <w:t xml:space="preserve">8. </w:t>
      </w:r>
      <w:r w:rsidR="00CF4840" w:rsidRPr="00145069">
        <w:rPr>
          <w:rFonts w:ascii="Arial" w:hAnsi="Arial" w:cs="Arial"/>
          <w:color w:val="000000" w:themeColor="text1"/>
        </w:rPr>
        <w:t>Niezgłoszenie pisemnego sprzeciwu do przedłożonej umowy o podwykonawstwo, której przedmiotem są roboty budowlane, w terminie 14 dni uważa się za akceptację umowy przez Zamawiającego.</w:t>
      </w:r>
    </w:p>
    <w:p w:rsidR="00CF4840" w:rsidRPr="00145069" w:rsidRDefault="006341B1" w:rsidP="00EE380F">
      <w:pPr>
        <w:tabs>
          <w:tab w:val="num" w:pos="623"/>
        </w:tabs>
        <w:jc w:val="both"/>
        <w:rPr>
          <w:rFonts w:ascii="Arial" w:hAnsi="Arial" w:cs="Arial"/>
          <w:color w:val="000000" w:themeColor="text1"/>
        </w:rPr>
      </w:pPr>
      <w:bookmarkStart w:id="2" w:name="_Ref483392931"/>
      <w:r w:rsidRPr="00145069">
        <w:rPr>
          <w:rFonts w:ascii="Arial" w:hAnsi="Arial" w:cs="Arial"/>
          <w:color w:val="000000" w:themeColor="text1"/>
        </w:rPr>
        <w:t xml:space="preserve">9. </w:t>
      </w:r>
      <w:r w:rsidR="00CF4840" w:rsidRPr="00145069">
        <w:rPr>
          <w:rFonts w:ascii="Arial" w:hAnsi="Arial" w:cs="Arial"/>
          <w:color w:val="000000" w:themeColor="text1"/>
        </w:rPr>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bookmarkEnd w:id="2"/>
    </w:p>
    <w:p w:rsidR="00CF4840" w:rsidRPr="00145069" w:rsidRDefault="005954E1" w:rsidP="00EE380F">
      <w:pPr>
        <w:tabs>
          <w:tab w:val="num" w:pos="623"/>
        </w:tabs>
        <w:jc w:val="both"/>
        <w:rPr>
          <w:rFonts w:ascii="Arial" w:hAnsi="Arial" w:cs="Arial"/>
          <w:color w:val="000000" w:themeColor="text1"/>
        </w:rPr>
      </w:pPr>
      <w:r w:rsidRPr="00145069">
        <w:rPr>
          <w:rFonts w:ascii="Arial" w:hAnsi="Arial" w:cs="Arial"/>
          <w:color w:val="000000" w:themeColor="text1"/>
        </w:rPr>
        <w:t xml:space="preserve">10. </w:t>
      </w:r>
      <w:r w:rsidR="00CF4840" w:rsidRPr="00145069">
        <w:rPr>
          <w:rFonts w:ascii="Arial" w:hAnsi="Arial" w:cs="Arial"/>
          <w:color w:val="000000" w:themeColor="text1"/>
        </w:rPr>
        <w:t xml:space="preserve">Wynagrodzenie, o którym mowa w ust. </w:t>
      </w:r>
      <w:r w:rsidR="003952BE" w:rsidRPr="00145069">
        <w:rPr>
          <w:rFonts w:ascii="Arial" w:hAnsi="Arial" w:cs="Arial"/>
          <w:color w:val="000000" w:themeColor="text1"/>
        </w:rPr>
        <w:t>9</w:t>
      </w:r>
      <w:r w:rsidR="00CF4840" w:rsidRPr="00145069">
        <w:rPr>
          <w:rFonts w:ascii="Arial" w:hAnsi="Arial" w:cs="Arial"/>
          <w:color w:val="000000" w:themeColor="text1"/>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rsidR="00CF4840" w:rsidRPr="00145069" w:rsidRDefault="005954E1" w:rsidP="00EE380F">
      <w:pPr>
        <w:tabs>
          <w:tab w:val="num" w:pos="623"/>
        </w:tabs>
        <w:jc w:val="both"/>
        <w:rPr>
          <w:rFonts w:ascii="Arial" w:hAnsi="Arial" w:cs="Arial"/>
          <w:color w:val="000000" w:themeColor="text1"/>
        </w:rPr>
      </w:pPr>
      <w:bookmarkStart w:id="3" w:name="_Ref483393449"/>
      <w:r w:rsidRPr="00145069">
        <w:rPr>
          <w:rFonts w:ascii="Arial" w:hAnsi="Arial" w:cs="Arial"/>
          <w:color w:val="000000" w:themeColor="text1"/>
        </w:rPr>
        <w:t xml:space="preserve">11. </w:t>
      </w:r>
      <w:r w:rsidR="00CF4840" w:rsidRPr="00145069">
        <w:rPr>
          <w:rFonts w:ascii="Arial" w:hAnsi="Arial" w:cs="Arial"/>
          <w:color w:val="000000" w:themeColor="text1"/>
        </w:rPr>
        <w:t xml:space="preserve">Przed dokonaniem bezpośredniej zapłaty Zamawiający jest obowiązany umożliwić Wykonawcy zgłoszenie pisemnych uwag w terminie 7 dni dotyczących zasadności bezpośredniej zapłaty wynagrodzenia podwykonawcy lub dalszemu podwykonawcy, o których mowa w ust. </w:t>
      </w:r>
      <w:r w:rsidR="00FE29B0" w:rsidRPr="00145069">
        <w:rPr>
          <w:rFonts w:ascii="Arial" w:hAnsi="Arial" w:cs="Arial"/>
          <w:color w:val="000000" w:themeColor="text1"/>
        </w:rPr>
        <w:t>9</w:t>
      </w:r>
      <w:r w:rsidR="00CF4840" w:rsidRPr="00145069">
        <w:rPr>
          <w:rFonts w:ascii="Arial" w:hAnsi="Arial" w:cs="Arial"/>
          <w:color w:val="000000" w:themeColor="text1"/>
        </w:rPr>
        <w:t>.</w:t>
      </w:r>
      <w:bookmarkEnd w:id="3"/>
    </w:p>
    <w:p w:rsidR="00CF4840" w:rsidRPr="00145069" w:rsidRDefault="005954E1" w:rsidP="00EE380F">
      <w:pPr>
        <w:tabs>
          <w:tab w:val="num" w:pos="623"/>
        </w:tabs>
        <w:jc w:val="both"/>
        <w:rPr>
          <w:rFonts w:ascii="Arial" w:hAnsi="Arial" w:cs="Arial"/>
          <w:color w:val="000000" w:themeColor="text1"/>
        </w:rPr>
      </w:pPr>
      <w:r w:rsidRPr="00145069">
        <w:rPr>
          <w:rFonts w:ascii="Arial" w:hAnsi="Arial" w:cs="Arial"/>
          <w:color w:val="000000" w:themeColor="text1"/>
        </w:rPr>
        <w:t xml:space="preserve">12. </w:t>
      </w:r>
      <w:r w:rsidR="00CF4840" w:rsidRPr="00145069">
        <w:rPr>
          <w:rFonts w:ascii="Arial" w:hAnsi="Arial" w:cs="Arial"/>
          <w:color w:val="000000" w:themeColor="text1"/>
        </w:rPr>
        <w:t xml:space="preserve">W przypadku zgłoszenia uwag, o których mowa w ust. </w:t>
      </w:r>
      <w:r w:rsidR="00FE29B0" w:rsidRPr="00145069">
        <w:rPr>
          <w:rFonts w:ascii="Arial" w:hAnsi="Arial" w:cs="Arial"/>
          <w:color w:val="000000" w:themeColor="text1"/>
        </w:rPr>
        <w:t>11</w:t>
      </w:r>
      <w:r w:rsidR="00CF4840" w:rsidRPr="00145069">
        <w:rPr>
          <w:rFonts w:ascii="Arial" w:hAnsi="Arial" w:cs="Arial"/>
          <w:color w:val="000000" w:themeColor="text1"/>
        </w:rPr>
        <w:t>, w terminie 14 dni, Zamawiający może:</w:t>
      </w:r>
    </w:p>
    <w:p w:rsidR="00CF4840" w:rsidRPr="00145069" w:rsidRDefault="0015758C" w:rsidP="00EE380F">
      <w:pPr>
        <w:tabs>
          <w:tab w:val="num" w:pos="567"/>
        </w:tabs>
        <w:jc w:val="both"/>
        <w:rPr>
          <w:rFonts w:ascii="Arial" w:hAnsi="Arial" w:cs="Arial"/>
          <w:color w:val="000000" w:themeColor="text1"/>
        </w:rPr>
      </w:pPr>
      <w:r w:rsidRPr="00145069">
        <w:rPr>
          <w:rFonts w:ascii="Arial" w:hAnsi="Arial" w:cs="Arial"/>
          <w:color w:val="000000" w:themeColor="text1"/>
        </w:rPr>
        <w:t>a)</w:t>
      </w:r>
      <w:r w:rsidR="00EE380F">
        <w:rPr>
          <w:rFonts w:ascii="Arial" w:hAnsi="Arial" w:cs="Arial"/>
          <w:color w:val="000000" w:themeColor="text1"/>
        </w:rPr>
        <w:t xml:space="preserve"> </w:t>
      </w:r>
      <w:r w:rsidR="00CF4840" w:rsidRPr="00145069">
        <w:rPr>
          <w:rFonts w:ascii="Arial" w:hAnsi="Arial" w:cs="Arial"/>
          <w:color w:val="000000" w:themeColor="text1"/>
        </w:rPr>
        <w:t>nie dokonać bezpośredniej zapłaty wynagrodzenia podwykonawcy lub dalszemu podwykonawcy, jeżeli wykonawca wykaże niezasadność takiej zapłaty albo</w:t>
      </w:r>
    </w:p>
    <w:p w:rsidR="00CF4840" w:rsidRPr="00145069" w:rsidRDefault="005954E1" w:rsidP="00EE380F">
      <w:pPr>
        <w:tabs>
          <w:tab w:val="num" w:pos="567"/>
        </w:tabs>
        <w:jc w:val="both"/>
        <w:rPr>
          <w:rFonts w:ascii="Arial" w:hAnsi="Arial" w:cs="Arial"/>
          <w:color w:val="000000" w:themeColor="text1"/>
        </w:rPr>
      </w:pPr>
      <w:r w:rsidRPr="00145069">
        <w:rPr>
          <w:rFonts w:ascii="Arial" w:hAnsi="Arial" w:cs="Arial"/>
          <w:color w:val="000000" w:themeColor="text1"/>
        </w:rPr>
        <w:t xml:space="preserve">b) </w:t>
      </w:r>
      <w:r w:rsidR="00CF4840" w:rsidRPr="00145069">
        <w:rPr>
          <w:rFonts w:ascii="Arial" w:hAnsi="Arial" w:cs="Arial"/>
          <w:color w:val="000000" w:themeColor="text1"/>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CF4840" w:rsidRPr="00145069" w:rsidRDefault="0015758C" w:rsidP="00EE380F">
      <w:pPr>
        <w:tabs>
          <w:tab w:val="num" w:pos="567"/>
        </w:tabs>
        <w:jc w:val="both"/>
        <w:rPr>
          <w:rFonts w:ascii="Arial" w:hAnsi="Arial" w:cs="Arial"/>
          <w:color w:val="000000" w:themeColor="text1"/>
        </w:rPr>
      </w:pPr>
      <w:r w:rsidRPr="00145069">
        <w:rPr>
          <w:rFonts w:ascii="Arial" w:hAnsi="Arial" w:cs="Arial"/>
          <w:color w:val="000000" w:themeColor="text1"/>
        </w:rPr>
        <w:lastRenderedPageBreak/>
        <w:t xml:space="preserve">c) </w:t>
      </w:r>
      <w:r w:rsidR="00CF4840" w:rsidRPr="00145069">
        <w:rPr>
          <w:rFonts w:ascii="Arial" w:hAnsi="Arial" w:cs="Arial"/>
          <w:color w:val="000000" w:themeColor="text1"/>
        </w:rPr>
        <w:t>dokonać bezpośredniej zapłaty wynagrodzenia podwykonawcy lub dalszemu podwykonawcy, jeżeli podwykonawca lub dalszy podwykonawca wykaże zasadność takiej zapłaty.</w:t>
      </w:r>
    </w:p>
    <w:p w:rsidR="00CF4840" w:rsidRPr="00145069" w:rsidRDefault="005954E1" w:rsidP="00EE380F">
      <w:pPr>
        <w:tabs>
          <w:tab w:val="num" w:pos="623"/>
        </w:tabs>
        <w:jc w:val="both"/>
        <w:rPr>
          <w:rFonts w:ascii="Arial" w:hAnsi="Arial" w:cs="Arial"/>
          <w:color w:val="000000" w:themeColor="text1"/>
        </w:rPr>
      </w:pPr>
      <w:r w:rsidRPr="00145069">
        <w:rPr>
          <w:rFonts w:ascii="Arial" w:hAnsi="Arial" w:cs="Arial"/>
          <w:color w:val="000000" w:themeColor="text1"/>
        </w:rPr>
        <w:t xml:space="preserve">13. </w:t>
      </w:r>
      <w:r w:rsidR="00CF4840" w:rsidRPr="00145069">
        <w:rPr>
          <w:rFonts w:ascii="Arial" w:hAnsi="Arial" w:cs="Arial"/>
          <w:color w:val="000000" w:themeColor="text1"/>
        </w:rPr>
        <w:t xml:space="preserve">W przypadku dokonania bezpośredniej zapłaty podwykonawcy lub dalszemu podwykonawcy, o których mowa w ust. </w:t>
      </w:r>
      <w:r w:rsidR="00FE29B0" w:rsidRPr="00145069">
        <w:rPr>
          <w:rFonts w:ascii="Arial" w:hAnsi="Arial" w:cs="Arial"/>
          <w:color w:val="000000" w:themeColor="text1"/>
        </w:rPr>
        <w:t>9</w:t>
      </w:r>
      <w:r w:rsidR="00CF4840" w:rsidRPr="00145069">
        <w:rPr>
          <w:rFonts w:ascii="Arial" w:hAnsi="Arial" w:cs="Arial"/>
          <w:color w:val="000000" w:themeColor="text1"/>
        </w:rPr>
        <w:t>, Zamawiający potrąca kwotę wypłaconego wynagrodzenia z wynagrodzenia należnego Wykonawcy.</w:t>
      </w:r>
    </w:p>
    <w:p w:rsidR="00CF4840" w:rsidRPr="00145069" w:rsidRDefault="005954E1" w:rsidP="00D96FA9">
      <w:pPr>
        <w:tabs>
          <w:tab w:val="num" w:pos="623"/>
        </w:tabs>
        <w:rPr>
          <w:rFonts w:ascii="Arial" w:hAnsi="Arial" w:cs="Arial"/>
          <w:color w:val="000000" w:themeColor="text1"/>
        </w:rPr>
      </w:pPr>
      <w:r w:rsidRPr="00145069">
        <w:rPr>
          <w:rFonts w:ascii="Arial" w:hAnsi="Arial" w:cs="Arial"/>
          <w:color w:val="000000" w:themeColor="text1"/>
        </w:rPr>
        <w:t xml:space="preserve">14. </w:t>
      </w:r>
      <w:r w:rsidR="00CF4840" w:rsidRPr="00145069">
        <w:rPr>
          <w:rFonts w:ascii="Arial" w:hAnsi="Arial" w:cs="Arial"/>
          <w:color w:val="000000" w:themeColor="text1"/>
        </w:rPr>
        <w:t>Wykonawca w trakcie wykonywania umowy może za zgodą Zamawiającego:</w:t>
      </w:r>
    </w:p>
    <w:p w:rsidR="005954E1" w:rsidRPr="00145069" w:rsidRDefault="005954E1" w:rsidP="00EE380F">
      <w:pPr>
        <w:tabs>
          <w:tab w:val="num" w:pos="567"/>
          <w:tab w:val="num" w:pos="623"/>
        </w:tabs>
        <w:jc w:val="both"/>
        <w:rPr>
          <w:rFonts w:ascii="Arial" w:hAnsi="Arial" w:cs="Arial"/>
          <w:color w:val="000000" w:themeColor="text1"/>
        </w:rPr>
      </w:pPr>
      <w:r w:rsidRPr="00145069">
        <w:rPr>
          <w:rFonts w:ascii="Arial" w:hAnsi="Arial" w:cs="Arial"/>
          <w:color w:val="000000" w:themeColor="text1"/>
        </w:rPr>
        <w:t>a) powierzyć wykonanie części robót budowlanych podwykonawcom, mimo niewskazania w ofercie takiej części do powierzenia podwykonawcom,</w:t>
      </w:r>
    </w:p>
    <w:p w:rsidR="005954E1" w:rsidRPr="00145069" w:rsidRDefault="005954E1" w:rsidP="00D96FA9">
      <w:pPr>
        <w:tabs>
          <w:tab w:val="num" w:pos="567"/>
          <w:tab w:val="num" w:pos="623"/>
        </w:tabs>
        <w:rPr>
          <w:rFonts w:ascii="Arial" w:hAnsi="Arial" w:cs="Arial"/>
          <w:color w:val="000000" w:themeColor="text1"/>
        </w:rPr>
      </w:pPr>
      <w:r w:rsidRPr="00145069">
        <w:rPr>
          <w:rFonts w:ascii="Arial" w:hAnsi="Arial" w:cs="Arial"/>
          <w:color w:val="000000" w:themeColor="text1"/>
        </w:rPr>
        <w:t>b) wskazać zakres podwykonawstwa inny niż przedstawiony w ofercie,</w:t>
      </w:r>
    </w:p>
    <w:p w:rsidR="005954E1" w:rsidRPr="00145069" w:rsidRDefault="005954E1" w:rsidP="00D96FA9">
      <w:pPr>
        <w:tabs>
          <w:tab w:val="num" w:pos="567"/>
          <w:tab w:val="num" w:pos="623"/>
        </w:tabs>
        <w:rPr>
          <w:rFonts w:ascii="Arial" w:hAnsi="Arial" w:cs="Arial"/>
          <w:color w:val="000000" w:themeColor="text1"/>
        </w:rPr>
      </w:pPr>
      <w:r w:rsidRPr="00145069">
        <w:rPr>
          <w:rFonts w:ascii="Arial" w:hAnsi="Arial" w:cs="Arial"/>
          <w:color w:val="000000" w:themeColor="text1"/>
        </w:rPr>
        <w:t>c) zrezygnować z podwykonawstwa,</w:t>
      </w:r>
    </w:p>
    <w:p w:rsidR="005954E1" w:rsidRPr="00836B4C" w:rsidRDefault="005954E1" w:rsidP="00D96FA9">
      <w:pPr>
        <w:tabs>
          <w:tab w:val="num" w:pos="567"/>
          <w:tab w:val="num" w:pos="623"/>
        </w:tabs>
        <w:rPr>
          <w:rFonts w:ascii="Arial" w:hAnsi="Arial" w:cs="Arial"/>
          <w:color w:val="FF0000"/>
        </w:rPr>
      </w:pPr>
      <w:r w:rsidRPr="00145069">
        <w:rPr>
          <w:rFonts w:ascii="Arial" w:hAnsi="Arial" w:cs="Arial"/>
          <w:color w:val="000000" w:themeColor="text1"/>
        </w:rPr>
        <w:t>d) zmienić podwykonawcę</w:t>
      </w:r>
      <w:r w:rsidRPr="00836B4C">
        <w:rPr>
          <w:rFonts w:ascii="Arial" w:hAnsi="Arial" w:cs="Arial"/>
          <w:color w:val="FF0000"/>
        </w:rPr>
        <w:t>.</w:t>
      </w:r>
    </w:p>
    <w:p w:rsidR="005954E1" w:rsidRPr="00145069" w:rsidRDefault="009E5FBC" w:rsidP="00EE380F">
      <w:pPr>
        <w:tabs>
          <w:tab w:val="num" w:pos="623"/>
        </w:tabs>
        <w:jc w:val="both"/>
        <w:rPr>
          <w:rFonts w:ascii="Arial" w:hAnsi="Arial" w:cs="Arial"/>
          <w:color w:val="000000" w:themeColor="text1"/>
        </w:rPr>
      </w:pPr>
      <w:r w:rsidRPr="00145069">
        <w:rPr>
          <w:rFonts w:ascii="Arial" w:hAnsi="Arial" w:cs="Arial"/>
          <w:color w:val="000000" w:themeColor="text1"/>
        </w:rPr>
        <w:t xml:space="preserve">15. </w:t>
      </w:r>
      <w:r w:rsidR="005954E1" w:rsidRPr="00145069">
        <w:rPr>
          <w:rFonts w:ascii="Arial" w:hAnsi="Arial" w:cs="Arial"/>
          <w:color w:val="000000" w:themeColor="text1"/>
        </w:rPr>
        <w:t xml:space="preserve">Jeżeli zmiana lub rezygnacja z podwykonawcy dotyczy podmiotu, na którego zasoby wykonawca powoływał się w celu wykazania spełniania warunków udziału w postępowaniu, o których mowa w art. </w:t>
      </w:r>
      <w:r w:rsidR="00A33B04" w:rsidRPr="00145069">
        <w:rPr>
          <w:rFonts w:ascii="Arial" w:hAnsi="Arial" w:cs="Arial"/>
          <w:color w:val="000000" w:themeColor="text1"/>
        </w:rPr>
        <w:t>118 ustawy Pzp</w:t>
      </w:r>
      <w:r w:rsidR="005954E1" w:rsidRPr="00145069">
        <w:rPr>
          <w:rFonts w:ascii="Arial" w:hAnsi="Arial" w:cs="Arial"/>
          <w:color w:val="000000" w:themeColor="text1"/>
        </w:rPr>
        <w:t>, Wykonawca jest zobowiązany wykazać Zamawiającemu,</w:t>
      </w:r>
      <w:r w:rsidR="00A05B5F" w:rsidRPr="00145069">
        <w:rPr>
          <w:rFonts w:ascii="Arial" w:hAnsi="Arial" w:cs="Arial"/>
          <w:color w:val="000000" w:themeColor="text1"/>
        </w:rPr>
        <w:t xml:space="preserve"> </w:t>
      </w:r>
      <w:r w:rsidR="005954E1" w:rsidRPr="00145069">
        <w:rPr>
          <w:rFonts w:ascii="Arial" w:hAnsi="Arial" w:cs="Arial"/>
          <w:color w:val="000000" w:themeColor="text1"/>
        </w:rPr>
        <w:t>iż proponowany inny podwykonawca lub Wykonawca samodzielnie spełnia je w stopniu nie mniejszym niż wymagany w trakcie postępowania o udzielenie zamówienia publicznego.</w:t>
      </w:r>
    </w:p>
    <w:p w:rsidR="005954E1" w:rsidRPr="00145069" w:rsidRDefault="009E5FBC" w:rsidP="00EE380F">
      <w:pPr>
        <w:tabs>
          <w:tab w:val="num" w:pos="623"/>
        </w:tabs>
        <w:jc w:val="both"/>
        <w:rPr>
          <w:rFonts w:ascii="Arial" w:hAnsi="Arial" w:cs="Arial"/>
          <w:color w:val="000000" w:themeColor="text1"/>
        </w:rPr>
      </w:pPr>
      <w:r w:rsidRPr="00145069">
        <w:rPr>
          <w:rFonts w:ascii="Arial" w:hAnsi="Arial" w:cs="Arial"/>
          <w:color w:val="000000" w:themeColor="text1"/>
        </w:rPr>
        <w:t xml:space="preserve">16. </w:t>
      </w:r>
      <w:r w:rsidR="005954E1" w:rsidRPr="00145069">
        <w:rPr>
          <w:rFonts w:ascii="Arial" w:hAnsi="Arial" w:cs="Arial"/>
          <w:color w:val="000000" w:themeColor="text1"/>
        </w:rPr>
        <w:t>Wykonanie prac w podwykonawstwie nie zwalnia Wykonawcy z odpowiedzialności za wykonanie obowiązków wynikających z umowy i obowiązujących przepisów prawa. Wykonawca odpowiada za działania i zaniechania podwykonawców jak za własne.</w:t>
      </w:r>
    </w:p>
    <w:p w:rsidR="005954E1" w:rsidRPr="00145069" w:rsidRDefault="009E5FBC" w:rsidP="00EE380F">
      <w:pPr>
        <w:tabs>
          <w:tab w:val="num" w:pos="623"/>
        </w:tabs>
        <w:jc w:val="both"/>
        <w:rPr>
          <w:rFonts w:ascii="Arial" w:hAnsi="Arial" w:cs="Arial"/>
          <w:color w:val="000000" w:themeColor="text1"/>
        </w:rPr>
      </w:pPr>
      <w:r w:rsidRPr="00145069">
        <w:rPr>
          <w:rFonts w:ascii="Arial" w:hAnsi="Arial" w:cs="Arial"/>
          <w:color w:val="000000" w:themeColor="text1"/>
        </w:rPr>
        <w:t xml:space="preserve">17. </w:t>
      </w:r>
      <w:r w:rsidR="005954E1" w:rsidRPr="00145069">
        <w:rPr>
          <w:rFonts w:ascii="Arial" w:hAnsi="Arial" w:cs="Arial"/>
          <w:color w:val="000000" w:themeColor="text1"/>
        </w:rPr>
        <w:t>Wykonawca, podwykonawca lub dalszy podwykonawca zamówienia na roboty budowlane przedłoży Zamawiającemu poświadczoną za zgodność z oryginałem kopię zawartej umowy o podwykonawstwo, której przedmiotem są dostawy lub usługi, w terminie 7 dniu od dnia jej zawarcia, z wyłączeniem umów o podwykonawstwo o wartości mniejszej niż 0,5% wartości umowy w sprawie zamówienia publicznego.</w:t>
      </w:r>
    </w:p>
    <w:p w:rsidR="00604112" w:rsidRPr="00145069" w:rsidRDefault="00EE380F" w:rsidP="00EE380F">
      <w:pPr>
        <w:tabs>
          <w:tab w:val="num" w:pos="623"/>
        </w:tabs>
        <w:jc w:val="both"/>
        <w:rPr>
          <w:rFonts w:ascii="Arial" w:hAnsi="Arial" w:cs="Arial"/>
          <w:color w:val="000000" w:themeColor="text1"/>
        </w:rPr>
      </w:pPr>
      <w:r>
        <w:rPr>
          <w:rFonts w:ascii="Arial" w:hAnsi="Arial" w:cs="Arial"/>
          <w:color w:val="000000" w:themeColor="text1"/>
        </w:rPr>
        <w:t xml:space="preserve">18. </w:t>
      </w:r>
      <w:r w:rsidR="00604112" w:rsidRPr="00145069">
        <w:rPr>
          <w:rFonts w:ascii="Arial" w:hAnsi="Arial" w:cs="Arial"/>
          <w:color w:val="000000" w:themeColor="text1"/>
        </w:rPr>
        <w:t xml:space="preserve">Wykonawca zapewni ustalenie w umowach z podwykonawcami taki okres odpowiedzialności za wady, aby nie był on krótszy </w:t>
      </w:r>
      <w:r w:rsidR="00214223" w:rsidRPr="00145069">
        <w:rPr>
          <w:rFonts w:ascii="Arial" w:hAnsi="Arial" w:cs="Arial"/>
          <w:color w:val="000000" w:themeColor="text1"/>
        </w:rPr>
        <w:t>od okresu odpowiedzialności</w:t>
      </w:r>
      <w:r w:rsidR="00604112" w:rsidRPr="00145069">
        <w:rPr>
          <w:rFonts w:ascii="Arial" w:hAnsi="Arial" w:cs="Arial"/>
          <w:color w:val="000000" w:themeColor="text1"/>
        </w:rPr>
        <w:t xml:space="preserve"> z</w:t>
      </w:r>
      <w:r w:rsidR="00214223" w:rsidRPr="00145069">
        <w:rPr>
          <w:rFonts w:ascii="Arial" w:hAnsi="Arial" w:cs="Arial"/>
          <w:color w:val="000000" w:themeColor="text1"/>
        </w:rPr>
        <w:t>a wady Wykonawcy wobec Zamawiają</w:t>
      </w:r>
      <w:r w:rsidR="00604112" w:rsidRPr="00145069">
        <w:rPr>
          <w:rFonts w:ascii="Arial" w:hAnsi="Arial" w:cs="Arial"/>
          <w:color w:val="000000" w:themeColor="text1"/>
        </w:rPr>
        <w:t>cego i nie kończył się wcześniej niż okres odpowiedzialności Wykonawcy. Umowa z podwykonawcą powinna zawie</w:t>
      </w:r>
      <w:r w:rsidR="00D74886" w:rsidRPr="00145069">
        <w:rPr>
          <w:rFonts w:ascii="Arial" w:hAnsi="Arial" w:cs="Arial"/>
          <w:color w:val="000000" w:themeColor="text1"/>
        </w:rPr>
        <w:t>rać postanowienia zobowiązujące</w:t>
      </w:r>
      <w:r w:rsidR="00A05B5F" w:rsidRPr="00145069">
        <w:rPr>
          <w:rFonts w:ascii="Arial" w:hAnsi="Arial" w:cs="Arial"/>
          <w:color w:val="000000" w:themeColor="text1"/>
        </w:rPr>
        <w:t xml:space="preserve"> </w:t>
      </w:r>
      <w:r w:rsidR="00340BBB" w:rsidRPr="00145069">
        <w:rPr>
          <w:rFonts w:ascii="Arial" w:hAnsi="Arial" w:cs="Arial"/>
          <w:color w:val="000000" w:themeColor="text1"/>
        </w:rPr>
        <w:t xml:space="preserve">podwykonawcę do realizacji obowiązków z gwarancji i rękojmi także na żądanie Zamawiającego. </w:t>
      </w:r>
    </w:p>
    <w:p w:rsidR="00340BBB" w:rsidRPr="00145069" w:rsidRDefault="00563109" w:rsidP="00EE380F">
      <w:pPr>
        <w:jc w:val="both"/>
        <w:rPr>
          <w:rFonts w:ascii="Arial" w:hAnsi="Arial" w:cs="Arial"/>
          <w:color w:val="000000" w:themeColor="text1"/>
        </w:rPr>
      </w:pPr>
      <w:r w:rsidRPr="00145069">
        <w:rPr>
          <w:rFonts w:ascii="Arial" w:hAnsi="Arial" w:cs="Arial"/>
          <w:color w:val="000000" w:themeColor="text1"/>
        </w:rPr>
        <w:t>19</w:t>
      </w:r>
      <w:r w:rsidR="00340BBB" w:rsidRPr="00145069">
        <w:rPr>
          <w:rFonts w:ascii="Arial" w:hAnsi="Arial" w:cs="Arial"/>
          <w:color w:val="000000" w:themeColor="text1"/>
        </w:rPr>
        <w:t>. Do wszelkich obcojęzycznych dokumentów składanych Zamawiającemu winny być dołączone tłumaczenia na język polski.</w:t>
      </w:r>
    </w:p>
    <w:p w:rsidR="00EC7C45" w:rsidRPr="00145069" w:rsidRDefault="00563109" w:rsidP="00EE380F">
      <w:pPr>
        <w:jc w:val="both"/>
        <w:rPr>
          <w:rFonts w:ascii="Arial" w:hAnsi="Arial" w:cs="Arial"/>
          <w:color w:val="000000" w:themeColor="text1"/>
        </w:rPr>
      </w:pPr>
      <w:r w:rsidRPr="00145069">
        <w:rPr>
          <w:rFonts w:ascii="Arial" w:hAnsi="Arial" w:cs="Arial"/>
          <w:color w:val="000000" w:themeColor="text1"/>
        </w:rPr>
        <w:t>20</w:t>
      </w:r>
      <w:r w:rsidR="00340BBB" w:rsidRPr="00145069">
        <w:rPr>
          <w:rFonts w:ascii="Arial" w:hAnsi="Arial" w:cs="Arial"/>
          <w:color w:val="000000" w:themeColor="text1"/>
        </w:rPr>
        <w:t xml:space="preserve">. Zamawiający lub/i Inspektor Nadzoru Inwestorskiego może zażądać od Wykonawcy niezwłocznego usunięcia z terenu budowy podwykonawcy lub dalszego podwykonawcy, z którym nie została zawarta umowa o podwykonawstwo zaakceptowana przez Zamawiającego lub w sytuacji, gdy Zamawiającemu nie została przedłożona kopia zawartej umowy o podwykonawstwo, co do której istniał obowiązek przedłożenia, której przedmiotem są dostawy lub usługi lub może usunąć takiego podwykonawcę na koszt Wykonawcy. </w:t>
      </w:r>
    </w:p>
    <w:p w:rsidR="00EE380F" w:rsidRDefault="002C11DE" w:rsidP="002C11DE">
      <w:pPr>
        <w:rPr>
          <w:rFonts w:ascii="Arial" w:hAnsi="Arial" w:cs="Arial"/>
          <w:color w:val="000000" w:themeColor="text1"/>
        </w:rPr>
      </w:pPr>
      <w:r w:rsidRPr="00836B4C">
        <w:rPr>
          <w:rFonts w:ascii="Arial" w:hAnsi="Arial" w:cs="Arial"/>
          <w:color w:val="FF0000"/>
        </w:rPr>
        <w:tab/>
      </w:r>
      <w:r w:rsidRPr="00836B4C">
        <w:rPr>
          <w:rFonts w:ascii="Arial" w:hAnsi="Arial" w:cs="Arial"/>
          <w:color w:val="FF0000"/>
        </w:rPr>
        <w:tab/>
      </w:r>
      <w:r w:rsidRPr="00836B4C">
        <w:rPr>
          <w:rFonts w:ascii="Arial" w:hAnsi="Arial" w:cs="Arial"/>
          <w:color w:val="FF0000"/>
        </w:rPr>
        <w:tab/>
      </w:r>
      <w:r w:rsidRPr="00836B4C">
        <w:rPr>
          <w:rFonts w:ascii="Arial" w:hAnsi="Arial" w:cs="Arial"/>
          <w:color w:val="FF0000"/>
        </w:rPr>
        <w:tab/>
      </w:r>
      <w:r w:rsidRPr="00836B4C">
        <w:rPr>
          <w:rFonts w:ascii="Arial" w:hAnsi="Arial" w:cs="Arial"/>
          <w:color w:val="FF0000"/>
        </w:rPr>
        <w:tab/>
      </w:r>
      <w:r w:rsidRPr="00145069">
        <w:rPr>
          <w:rFonts w:ascii="Arial" w:hAnsi="Arial" w:cs="Arial"/>
          <w:color w:val="000000" w:themeColor="text1"/>
        </w:rPr>
        <w:tab/>
      </w:r>
    </w:p>
    <w:p w:rsidR="00EE380F" w:rsidRDefault="00EE380F" w:rsidP="002C11DE">
      <w:pPr>
        <w:rPr>
          <w:rFonts w:ascii="Arial" w:hAnsi="Arial" w:cs="Arial"/>
          <w:color w:val="000000" w:themeColor="text1"/>
        </w:rPr>
      </w:pPr>
    </w:p>
    <w:p w:rsidR="002C11DE" w:rsidRPr="00145069" w:rsidRDefault="00C82F9C" w:rsidP="00EE380F">
      <w:pPr>
        <w:jc w:val="center"/>
        <w:rPr>
          <w:rFonts w:ascii="Arial" w:hAnsi="Arial" w:cs="Arial"/>
          <w:b/>
          <w:color w:val="000000" w:themeColor="text1"/>
        </w:rPr>
      </w:pPr>
      <w:r w:rsidRPr="00145069">
        <w:rPr>
          <w:rFonts w:ascii="Arial" w:hAnsi="Arial" w:cs="Arial"/>
          <w:b/>
          <w:color w:val="000000" w:themeColor="text1"/>
        </w:rPr>
        <w:lastRenderedPageBreak/>
        <w:t>§ 5</w:t>
      </w:r>
    </w:p>
    <w:p w:rsidR="002C11DE" w:rsidRPr="00145069" w:rsidRDefault="002C11DE" w:rsidP="002C11DE">
      <w:pPr>
        <w:rPr>
          <w:rFonts w:ascii="Arial" w:hAnsi="Arial" w:cs="Arial"/>
          <w:b/>
          <w:color w:val="000000" w:themeColor="text1"/>
        </w:rPr>
      </w:pPr>
      <w:r w:rsidRPr="00145069">
        <w:rPr>
          <w:rFonts w:ascii="Arial" w:hAnsi="Arial" w:cs="Arial"/>
          <w:color w:val="000000" w:themeColor="text1"/>
        </w:rPr>
        <w:tab/>
      </w:r>
      <w:r w:rsidRPr="00145069">
        <w:rPr>
          <w:rFonts w:ascii="Arial" w:hAnsi="Arial" w:cs="Arial"/>
          <w:color w:val="000000" w:themeColor="text1"/>
        </w:rPr>
        <w:tab/>
      </w:r>
      <w:r w:rsidRPr="00145069">
        <w:rPr>
          <w:rFonts w:ascii="Arial" w:hAnsi="Arial" w:cs="Arial"/>
          <w:color w:val="000000" w:themeColor="text1"/>
        </w:rPr>
        <w:tab/>
      </w:r>
      <w:r w:rsidRPr="00145069">
        <w:rPr>
          <w:rFonts w:ascii="Arial" w:hAnsi="Arial" w:cs="Arial"/>
          <w:color w:val="000000" w:themeColor="text1"/>
        </w:rPr>
        <w:tab/>
      </w:r>
      <w:r w:rsidRPr="00145069">
        <w:rPr>
          <w:rFonts w:ascii="Arial" w:hAnsi="Arial" w:cs="Arial"/>
          <w:color w:val="000000" w:themeColor="text1"/>
        </w:rPr>
        <w:tab/>
      </w:r>
      <w:r w:rsidRPr="00145069">
        <w:rPr>
          <w:rFonts w:ascii="Arial" w:hAnsi="Arial" w:cs="Arial"/>
          <w:b/>
          <w:color w:val="000000" w:themeColor="text1"/>
        </w:rPr>
        <w:t>Termin wykonania</w:t>
      </w:r>
    </w:p>
    <w:p w:rsidR="00AB46D7" w:rsidRPr="00145069" w:rsidRDefault="004A471C" w:rsidP="00EE380F">
      <w:pPr>
        <w:pStyle w:val="NormalnyWeb"/>
        <w:spacing w:before="113" w:beforeAutospacing="0" w:after="0"/>
        <w:jc w:val="both"/>
        <w:rPr>
          <w:color w:val="000000" w:themeColor="text1"/>
          <w:sz w:val="22"/>
          <w:szCs w:val="22"/>
        </w:rPr>
      </w:pPr>
      <w:r w:rsidRPr="00145069">
        <w:rPr>
          <w:rFonts w:ascii="Arial" w:hAnsi="Arial" w:cs="Arial"/>
          <w:color w:val="000000" w:themeColor="text1"/>
          <w:sz w:val="22"/>
          <w:szCs w:val="22"/>
        </w:rPr>
        <w:t>1. Cały z</w:t>
      </w:r>
      <w:r w:rsidR="002C11DE" w:rsidRPr="00145069">
        <w:rPr>
          <w:rFonts w:ascii="Arial" w:hAnsi="Arial" w:cs="Arial"/>
          <w:color w:val="000000" w:themeColor="text1"/>
          <w:sz w:val="22"/>
          <w:szCs w:val="22"/>
        </w:rPr>
        <w:t>akres zamówienia określonym w § 1 zostanie wykonany w terminie: ………….</w:t>
      </w:r>
      <w:r w:rsidR="00C8774E" w:rsidRPr="00145069">
        <w:rPr>
          <w:rFonts w:ascii="Arial" w:hAnsi="Arial" w:cs="Arial"/>
          <w:color w:val="000000" w:themeColor="text1"/>
          <w:sz w:val="22"/>
          <w:szCs w:val="22"/>
        </w:rPr>
        <w:t xml:space="preserve"> tj. </w:t>
      </w:r>
      <w:r w:rsidR="00AB46D7" w:rsidRPr="00145069">
        <w:rPr>
          <w:rFonts w:ascii="Arial" w:hAnsi="Arial" w:cs="Arial"/>
          <w:color w:val="000000" w:themeColor="text1"/>
          <w:sz w:val="22"/>
          <w:szCs w:val="22"/>
        </w:rPr>
        <w:t xml:space="preserve">od dnia podpisania umowy do dnia </w:t>
      </w:r>
      <w:r w:rsidR="00145069" w:rsidRPr="00145069">
        <w:rPr>
          <w:rFonts w:ascii="Arial" w:hAnsi="Arial" w:cs="Arial"/>
          <w:b/>
          <w:bCs/>
          <w:color w:val="000000" w:themeColor="text1"/>
          <w:sz w:val="22"/>
          <w:szCs w:val="22"/>
        </w:rPr>
        <w:t>12.12</w:t>
      </w:r>
      <w:r w:rsidR="00AB46D7" w:rsidRPr="00145069">
        <w:rPr>
          <w:rFonts w:ascii="Arial" w:hAnsi="Arial" w:cs="Arial"/>
          <w:b/>
          <w:bCs/>
          <w:color w:val="000000" w:themeColor="text1"/>
          <w:sz w:val="22"/>
          <w:szCs w:val="22"/>
        </w:rPr>
        <w:t>.2022r.,</w:t>
      </w:r>
      <w:r w:rsidR="00AB46D7" w:rsidRPr="00145069">
        <w:rPr>
          <w:rFonts w:ascii="Arial" w:hAnsi="Arial" w:cs="Arial"/>
          <w:color w:val="000000" w:themeColor="text1"/>
          <w:sz w:val="22"/>
          <w:szCs w:val="22"/>
        </w:rPr>
        <w:t xml:space="preserve"> </w:t>
      </w:r>
    </w:p>
    <w:p w:rsidR="00A8503D" w:rsidRPr="00145069" w:rsidRDefault="008D4795" w:rsidP="00F832A6">
      <w:pPr>
        <w:rPr>
          <w:rFonts w:ascii="Arial" w:hAnsi="Arial" w:cs="Arial"/>
          <w:color w:val="000000" w:themeColor="text1"/>
        </w:rPr>
      </w:pPr>
      <w:r w:rsidRPr="00145069">
        <w:rPr>
          <w:rFonts w:ascii="Arial" w:hAnsi="Arial" w:cs="Arial"/>
          <w:color w:val="000000" w:themeColor="text1"/>
        </w:rPr>
        <w:t xml:space="preserve"> </w:t>
      </w:r>
    </w:p>
    <w:p w:rsidR="00CB50ED" w:rsidRPr="000764C9" w:rsidRDefault="00CB50ED" w:rsidP="00CB50ED">
      <w:pPr>
        <w:rPr>
          <w:rFonts w:ascii="Arial" w:hAnsi="Arial" w:cs="Arial"/>
          <w:b/>
          <w:color w:val="000000" w:themeColor="text1"/>
        </w:rPr>
      </w:pPr>
      <w:r w:rsidRPr="00836B4C">
        <w:rPr>
          <w:rFonts w:ascii="Arial" w:hAnsi="Arial" w:cs="Arial"/>
          <w:color w:val="FF0000"/>
        </w:rPr>
        <w:tab/>
      </w:r>
      <w:r w:rsidRPr="00836B4C">
        <w:rPr>
          <w:rFonts w:ascii="Arial" w:hAnsi="Arial" w:cs="Arial"/>
          <w:color w:val="FF0000"/>
        </w:rPr>
        <w:tab/>
      </w:r>
      <w:r w:rsidRPr="00836B4C">
        <w:rPr>
          <w:rFonts w:ascii="Arial" w:hAnsi="Arial" w:cs="Arial"/>
          <w:color w:val="FF0000"/>
        </w:rPr>
        <w:tab/>
      </w:r>
      <w:r w:rsidRPr="00836B4C">
        <w:rPr>
          <w:rFonts w:ascii="Arial" w:hAnsi="Arial" w:cs="Arial"/>
          <w:color w:val="FF0000"/>
        </w:rPr>
        <w:tab/>
      </w:r>
      <w:r w:rsidRPr="00836B4C">
        <w:rPr>
          <w:rFonts w:ascii="Arial" w:hAnsi="Arial" w:cs="Arial"/>
          <w:color w:val="FF0000"/>
        </w:rPr>
        <w:tab/>
      </w:r>
      <w:r w:rsidRPr="000764C9">
        <w:rPr>
          <w:rFonts w:ascii="Arial" w:hAnsi="Arial" w:cs="Arial"/>
          <w:color w:val="000000" w:themeColor="text1"/>
        </w:rPr>
        <w:tab/>
      </w:r>
      <w:r w:rsidR="00C82F9C" w:rsidRPr="000764C9">
        <w:rPr>
          <w:rFonts w:ascii="Arial" w:hAnsi="Arial" w:cs="Arial"/>
          <w:b/>
          <w:color w:val="000000" w:themeColor="text1"/>
        </w:rPr>
        <w:t>§ 6</w:t>
      </w:r>
    </w:p>
    <w:p w:rsidR="00CB50ED" w:rsidRPr="000764C9" w:rsidRDefault="00CB50ED" w:rsidP="00CB50ED">
      <w:pPr>
        <w:rPr>
          <w:rFonts w:ascii="Arial" w:hAnsi="Arial" w:cs="Arial"/>
          <w:b/>
          <w:color w:val="000000" w:themeColor="text1"/>
        </w:rPr>
      </w:pPr>
      <w:r w:rsidRPr="000764C9">
        <w:rPr>
          <w:rFonts w:ascii="Arial" w:hAnsi="Arial" w:cs="Arial"/>
          <w:color w:val="000000" w:themeColor="text1"/>
        </w:rPr>
        <w:tab/>
      </w:r>
      <w:r w:rsidRPr="000764C9">
        <w:rPr>
          <w:rFonts w:ascii="Arial" w:hAnsi="Arial" w:cs="Arial"/>
          <w:color w:val="000000" w:themeColor="text1"/>
        </w:rPr>
        <w:tab/>
      </w:r>
      <w:r w:rsidRPr="000764C9">
        <w:rPr>
          <w:rFonts w:ascii="Arial" w:hAnsi="Arial" w:cs="Arial"/>
          <w:color w:val="000000" w:themeColor="text1"/>
        </w:rPr>
        <w:tab/>
      </w:r>
      <w:r w:rsidRPr="000764C9">
        <w:rPr>
          <w:rFonts w:ascii="Arial" w:hAnsi="Arial" w:cs="Arial"/>
          <w:color w:val="000000" w:themeColor="text1"/>
        </w:rPr>
        <w:tab/>
      </w:r>
      <w:r w:rsidRPr="000764C9">
        <w:rPr>
          <w:rFonts w:ascii="Arial" w:hAnsi="Arial" w:cs="Arial"/>
          <w:color w:val="000000" w:themeColor="text1"/>
        </w:rPr>
        <w:tab/>
      </w:r>
      <w:r w:rsidR="000764C9" w:rsidRPr="000764C9">
        <w:rPr>
          <w:rFonts w:ascii="Arial" w:hAnsi="Arial" w:cs="Arial"/>
          <w:color w:val="000000" w:themeColor="text1"/>
        </w:rPr>
        <w:t xml:space="preserve">     </w:t>
      </w:r>
      <w:r w:rsidRPr="000764C9">
        <w:rPr>
          <w:rFonts w:ascii="Arial" w:hAnsi="Arial" w:cs="Arial"/>
          <w:b/>
          <w:color w:val="000000" w:themeColor="text1"/>
        </w:rPr>
        <w:t>Płatności</w:t>
      </w:r>
    </w:p>
    <w:p w:rsidR="00CB50ED" w:rsidRPr="000764C9" w:rsidRDefault="00CB50ED" w:rsidP="00EE380F">
      <w:pPr>
        <w:jc w:val="both"/>
        <w:rPr>
          <w:rFonts w:ascii="Arial" w:hAnsi="Arial" w:cs="Arial"/>
          <w:b/>
          <w:color w:val="000000" w:themeColor="text1"/>
        </w:rPr>
      </w:pPr>
      <w:r w:rsidRPr="000764C9">
        <w:rPr>
          <w:rFonts w:ascii="Arial" w:hAnsi="Arial" w:cs="Arial"/>
          <w:color w:val="000000" w:themeColor="text1"/>
        </w:rPr>
        <w:t xml:space="preserve">1. Za </w:t>
      </w:r>
      <w:r w:rsidR="00C12F66" w:rsidRPr="000764C9">
        <w:rPr>
          <w:rFonts w:ascii="Arial" w:hAnsi="Arial" w:cs="Arial"/>
          <w:color w:val="000000" w:themeColor="text1"/>
        </w:rPr>
        <w:t xml:space="preserve"> należyte </w:t>
      </w:r>
      <w:r w:rsidRPr="000764C9">
        <w:rPr>
          <w:rFonts w:ascii="Arial" w:hAnsi="Arial" w:cs="Arial"/>
          <w:color w:val="000000" w:themeColor="text1"/>
        </w:rPr>
        <w:t xml:space="preserve">wykonanie </w:t>
      </w:r>
      <w:r w:rsidR="00796DB3" w:rsidRPr="000764C9">
        <w:rPr>
          <w:rFonts w:ascii="Arial" w:hAnsi="Arial" w:cs="Arial"/>
          <w:color w:val="000000" w:themeColor="text1"/>
        </w:rPr>
        <w:t xml:space="preserve">całego </w:t>
      </w:r>
      <w:r w:rsidRPr="000764C9">
        <w:rPr>
          <w:rFonts w:ascii="Arial" w:hAnsi="Arial" w:cs="Arial"/>
          <w:color w:val="000000" w:themeColor="text1"/>
        </w:rPr>
        <w:t>przedmiotu umowy, określone</w:t>
      </w:r>
      <w:r w:rsidR="00C12F66" w:rsidRPr="000764C9">
        <w:rPr>
          <w:rFonts w:ascii="Arial" w:hAnsi="Arial" w:cs="Arial"/>
          <w:color w:val="000000" w:themeColor="text1"/>
        </w:rPr>
        <w:t>go w § 1 ust. 1</w:t>
      </w:r>
      <w:r w:rsidRPr="000764C9">
        <w:rPr>
          <w:rFonts w:ascii="Arial" w:hAnsi="Arial" w:cs="Arial"/>
          <w:color w:val="000000" w:themeColor="text1"/>
        </w:rPr>
        <w:t>,</w:t>
      </w:r>
      <w:r w:rsidR="00EE380F">
        <w:rPr>
          <w:rFonts w:ascii="Arial" w:hAnsi="Arial" w:cs="Arial"/>
          <w:color w:val="000000" w:themeColor="text1"/>
        </w:rPr>
        <w:t xml:space="preserve"> </w:t>
      </w:r>
      <w:r w:rsidRPr="000764C9">
        <w:rPr>
          <w:rFonts w:ascii="Arial" w:hAnsi="Arial" w:cs="Arial"/>
          <w:color w:val="000000" w:themeColor="text1"/>
        </w:rPr>
        <w:t>strony ustalają wynagrodzenie ryczałtowe</w:t>
      </w:r>
      <w:r w:rsidR="00C12F66" w:rsidRPr="000764C9">
        <w:rPr>
          <w:rFonts w:ascii="Arial" w:hAnsi="Arial" w:cs="Arial"/>
          <w:color w:val="000000" w:themeColor="text1"/>
        </w:rPr>
        <w:t xml:space="preserve"> w rozumieniu art. 632 ustawy z dnia 23 kwietnia 1964 r. Kodeks cywilny, </w:t>
      </w:r>
      <w:r w:rsidRPr="000764C9">
        <w:rPr>
          <w:rFonts w:ascii="Arial" w:hAnsi="Arial" w:cs="Arial"/>
          <w:color w:val="000000" w:themeColor="text1"/>
        </w:rPr>
        <w:t xml:space="preserve"> w wysokości:</w:t>
      </w:r>
    </w:p>
    <w:p w:rsidR="00145069" w:rsidRPr="000764C9" w:rsidRDefault="000A3262" w:rsidP="00145069">
      <w:pPr>
        <w:spacing w:after="0"/>
        <w:rPr>
          <w:rFonts w:ascii="Arial" w:hAnsi="Arial" w:cs="Arial"/>
          <w:color w:val="000000" w:themeColor="text1"/>
        </w:rPr>
      </w:pPr>
      <w:r w:rsidRPr="000764C9">
        <w:rPr>
          <w:rFonts w:ascii="Arial" w:hAnsi="Arial" w:cs="Arial"/>
          <w:b/>
          <w:color w:val="000000" w:themeColor="text1"/>
        </w:rPr>
        <w:t xml:space="preserve">cena brutto (wraz z obowiązującym podatkiem VAT) </w:t>
      </w:r>
      <w:r w:rsidRPr="000764C9">
        <w:rPr>
          <w:rFonts w:ascii="Arial" w:hAnsi="Arial" w:cs="Arial"/>
          <w:color w:val="000000" w:themeColor="text1"/>
        </w:rPr>
        <w:t>…………</w:t>
      </w:r>
      <w:r w:rsidR="00145069" w:rsidRPr="000764C9">
        <w:rPr>
          <w:rFonts w:ascii="Arial" w:hAnsi="Arial" w:cs="Arial"/>
          <w:color w:val="000000" w:themeColor="text1"/>
        </w:rPr>
        <w:t>………</w:t>
      </w:r>
      <w:r w:rsidRPr="000764C9">
        <w:rPr>
          <w:rFonts w:ascii="Arial" w:hAnsi="Arial" w:cs="Arial"/>
          <w:color w:val="000000" w:themeColor="text1"/>
        </w:rPr>
        <w:t>…</w:t>
      </w:r>
      <w:r w:rsidR="00145069" w:rsidRPr="000764C9">
        <w:rPr>
          <w:rFonts w:ascii="Arial" w:hAnsi="Arial" w:cs="Arial"/>
          <w:color w:val="000000" w:themeColor="text1"/>
        </w:rPr>
        <w:t>…………</w:t>
      </w:r>
      <w:r w:rsidRPr="000764C9">
        <w:rPr>
          <w:rFonts w:ascii="Arial" w:hAnsi="Arial" w:cs="Arial"/>
          <w:color w:val="000000" w:themeColor="text1"/>
        </w:rPr>
        <w:t>… zł</w:t>
      </w:r>
      <w:r w:rsidRPr="000764C9">
        <w:rPr>
          <w:rFonts w:ascii="Arial" w:hAnsi="Arial" w:cs="Arial"/>
          <w:b/>
          <w:color w:val="000000" w:themeColor="text1"/>
        </w:rPr>
        <w:t xml:space="preserve"> (</w:t>
      </w:r>
      <w:r w:rsidRPr="000764C9">
        <w:rPr>
          <w:rFonts w:ascii="Arial" w:hAnsi="Arial" w:cs="Arial"/>
          <w:color w:val="000000" w:themeColor="text1"/>
        </w:rPr>
        <w:t>słownie:………………………</w:t>
      </w:r>
      <w:r w:rsidR="00145069" w:rsidRPr="000764C9">
        <w:rPr>
          <w:rFonts w:ascii="Arial" w:hAnsi="Arial" w:cs="Arial"/>
          <w:color w:val="000000" w:themeColor="text1"/>
        </w:rPr>
        <w:t>………………………………………………….</w:t>
      </w:r>
      <w:r w:rsidRPr="000764C9">
        <w:rPr>
          <w:rFonts w:ascii="Arial" w:hAnsi="Arial" w:cs="Arial"/>
          <w:color w:val="000000" w:themeColor="text1"/>
        </w:rPr>
        <w:t>………………)</w:t>
      </w:r>
      <w:r w:rsidR="00145069" w:rsidRPr="000764C9">
        <w:rPr>
          <w:rFonts w:ascii="Arial" w:hAnsi="Arial" w:cs="Arial"/>
          <w:color w:val="000000" w:themeColor="text1"/>
        </w:rPr>
        <w:t xml:space="preserve">, </w:t>
      </w:r>
    </w:p>
    <w:p w:rsidR="00145069" w:rsidRPr="000764C9" w:rsidRDefault="00145069" w:rsidP="00145069">
      <w:pPr>
        <w:spacing w:after="0"/>
        <w:rPr>
          <w:rFonts w:ascii="Arial" w:hAnsi="Arial" w:cs="Arial"/>
          <w:color w:val="000000" w:themeColor="text1"/>
        </w:rPr>
      </w:pPr>
      <w:r w:rsidRPr="000764C9">
        <w:rPr>
          <w:rFonts w:ascii="Arial" w:hAnsi="Arial" w:cs="Arial"/>
          <w:color w:val="000000" w:themeColor="text1"/>
        </w:rPr>
        <w:t xml:space="preserve">wartość podatku VAT ………………………………………….………………………….……. </w:t>
      </w:r>
    </w:p>
    <w:p w:rsidR="000A3262" w:rsidRPr="000764C9" w:rsidRDefault="00145069" w:rsidP="00145069">
      <w:pPr>
        <w:spacing w:after="0"/>
        <w:rPr>
          <w:rFonts w:ascii="Arial" w:hAnsi="Arial" w:cs="Arial"/>
          <w:color w:val="000000" w:themeColor="text1"/>
        </w:rPr>
      </w:pPr>
      <w:r w:rsidRPr="000764C9">
        <w:rPr>
          <w:rFonts w:ascii="Arial" w:hAnsi="Arial" w:cs="Arial"/>
          <w:color w:val="000000" w:themeColor="text1"/>
        </w:rPr>
        <w:t>(słownie: ………………………………………….……………………………………………….)</w:t>
      </w:r>
    </w:p>
    <w:p w:rsidR="00145069" w:rsidRPr="000764C9" w:rsidRDefault="000A3262" w:rsidP="00145069">
      <w:pPr>
        <w:spacing w:after="0"/>
        <w:rPr>
          <w:rFonts w:ascii="Arial" w:hAnsi="Arial" w:cs="Arial"/>
          <w:b/>
          <w:color w:val="000000" w:themeColor="text1"/>
        </w:rPr>
      </w:pPr>
      <w:r w:rsidRPr="000764C9">
        <w:rPr>
          <w:rFonts w:ascii="Arial" w:hAnsi="Arial" w:cs="Arial"/>
          <w:b/>
          <w:color w:val="000000" w:themeColor="text1"/>
        </w:rPr>
        <w:t xml:space="preserve">cena netto </w:t>
      </w:r>
      <w:r w:rsidRPr="000764C9">
        <w:rPr>
          <w:rFonts w:ascii="Arial" w:hAnsi="Arial" w:cs="Arial"/>
          <w:color w:val="000000" w:themeColor="text1"/>
        </w:rPr>
        <w:t>…………</w:t>
      </w:r>
      <w:r w:rsidR="00145069" w:rsidRPr="000764C9">
        <w:rPr>
          <w:rFonts w:ascii="Arial" w:hAnsi="Arial" w:cs="Arial"/>
          <w:color w:val="000000" w:themeColor="text1"/>
        </w:rPr>
        <w:t>…………………………………………………………..</w:t>
      </w:r>
      <w:r w:rsidRPr="000764C9">
        <w:rPr>
          <w:rFonts w:ascii="Arial" w:hAnsi="Arial" w:cs="Arial"/>
          <w:color w:val="000000" w:themeColor="text1"/>
        </w:rPr>
        <w:t>…………</w:t>
      </w:r>
      <w:r w:rsidR="00145069" w:rsidRPr="000764C9">
        <w:rPr>
          <w:rFonts w:ascii="Arial" w:hAnsi="Arial" w:cs="Arial"/>
          <w:color w:val="000000" w:themeColor="text1"/>
        </w:rPr>
        <w:t>..</w:t>
      </w:r>
      <w:r w:rsidRPr="000764C9">
        <w:rPr>
          <w:rFonts w:ascii="Arial" w:hAnsi="Arial" w:cs="Arial"/>
          <w:color w:val="000000" w:themeColor="text1"/>
        </w:rPr>
        <w:t>……zł</w:t>
      </w:r>
      <w:r w:rsidRPr="000764C9">
        <w:rPr>
          <w:rFonts w:ascii="Arial" w:hAnsi="Arial" w:cs="Arial"/>
          <w:b/>
          <w:color w:val="000000" w:themeColor="text1"/>
        </w:rPr>
        <w:t xml:space="preserve"> </w:t>
      </w:r>
    </w:p>
    <w:p w:rsidR="000A3262" w:rsidRDefault="000A3262" w:rsidP="00145069">
      <w:pPr>
        <w:spacing w:after="0"/>
        <w:rPr>
          <w:rFonts w:ascii="Arial" w:hAnsi="Arial" w:cs="Arial"/>
          <w:color w:val="000000" w:themeColor="text1"/>
        </w:rPr>
      </w:pPr>
      <w:r w:rsidRPr="000764C9">
        <w:rPr>
          <w:rFonts w:ascii="Arial" w:hAnsi="Arial" w:cs="Arial"/>
          <w:color w:val="000000" w:themeColor="text1"/>
        </w:rPr>
        <w:t>(słownie: ……………………………</w:t>
      </w:r>
      <w:r w:rsidR="00145069" w:rsidRPr="000764C9">
        <w:rPr>
          <w:rFonts w:ascii="Arial" w:hAnsi="Arial" w:cs="Arial"/>
          <w:color w:val="000000" w:themeColor="text1"/>
        </w:rPr>
        <w:t>………………………………………………………..</w:t>
      </w:r>
      <w:r w:rsidRPr="000764C9">
        <w:rPr>
          <w:rFonts w:ascii="Arial" w:hAnsi="Arial" w:cs="Arial"/>
          <w:color w:val="000000" w:themeColor="text1"/>
        </w:rPr>
        <w:t>……).</w:t>
      </w:r>
    </w:p>
    <w:p w:rsidR="00EF39BA" w:rsidRPr="000764C9" w:rsidRDefault="00EF39BA" w:rsidP="00145069">
      <w:pPr>
        <w:spacing w:after="0"/>
        <w:rPr>
          <w:rFonts w:ascii="Arial" w:hAnsi="Arial" w:cs="Arial"/>
          <w:color w:val="000000" w:themeColor="text1"/>
        </w:rPr>
      </w:pPr>
    </w:p>
    <w:p w:rsidR="00DC63C5" w:rsidRPr="000764C9" w:rsidRDefault="00DC63C5" w:rsidP="00707D51">
      <w:pPr>
        <w:jc w:val="both"/>
        <w:rPr>
          <w:rFonts w:ascii="Arial" w:hAnsi="Arial" w:cs="Arial"/>
          <w:color w:val="000000" w:themeColor="text1"/>
        </w:rPr>
      </w:pPr>
      <w:r w:rsidRPr="000764C9">
        <w:rPr>
          <w:rFonts w:ascii="Arial" w:hAnsi="Arial" w:cs="Arial"/>
          <w:color w:val="000000" w:themeColor="text1"/>
        </w:rPr>
        <w:t>2. W</w:t>
      </w:r>
      <w:r w:rsidR="00707D51">
        <w:rPr>
          <w:rFonts w:ascii="Arial" w:hAnsi="Arial" w:cs="Arial"/>
          <w:color w:val="000000" w:themeColor="text1"/>
        </w:rPr>
        <w:t xml:space="preserve">ykonawca nie może bez pisemnej </w:t>
      </w:r>
      <w:r w:rsidRPr="000764C9">
        <w:rPr>
          <w:rFonts w:ascii="Arial" w:hAnsi="Arial" w:cs="Arial"/>
          <w:color w:val="000000" w:themeColor="text1"/>
        </w:rPr>
        <w:t xml:space="preserve">pod rygorem nieważności i uprzedniej zgody Zamawiającego przenieść wierzytelności wynikającej z umowy na osobę trzecią, w tym że Zamawiający wyrazi Wykonawcy zgodę na przeniesienie wierzytelności wynikającej z umowy na rzecz banku w celu zabezpieczenia kredytu. </w:t>
      </w:r>
    </w:p>
    <w:p w:rsidR="000A3262" w:rsidRPr="000764C9" w:rsidRDefault="00DC63C5" w:rsidP="00707D51">
      <w:pPr>
        <w:jc w:val="both"/>
        <w:rPr>
          <w:rFonts w:ascii="Arial" w:hAnsi="Arial" w:cs="Arial"/>
          <w:color w:val="000000" w:themeColor="text1"/>
        </w:rPr>
      </w:pPr>
      <w:r w:rsidRPr="000764C9">
        <w:rPr>
          <w:rFonts w:ascii="Arial" w:hAnsi="Arial" w:cs="Arial"/>
          <w:color w:val="000000" w:themeColor="text1"/>
        </w:rPr>
        <w:t>3</w:t>
      </w:r>
      <w:r w:rsidR="000A3262" w:rsidRPr="000764C9">
        <w:rPr>
          <w:rFonts w:ascii="Arial" w:hAnsi="Arial" w:cs="Arial"/>
          <w:color w:val="000000" w:themeColor="text1"/>
        </w:rPr>
        <w:t xml:space="preserve">. </w:t>
      </w:r>
      <w:r w:rsidR="006E29EA" w:rsidRPr="000764C9">
        <w:rPr>
          <w:rFonts w:ascii="Arial" w:hAnsi="Arial" w:cs="Arial"/>
          <w:color w:val="000000" w:themeColor="text1"/>
        </w:rPr>
        <w:t>Wynagrodzenie, o którym mowa w ust. 1 niniejszego paragrafu obejmuje wszystkie koszty niezbędne do prawidłowego zrealizowania przedmiotu umowy, wynikające wprost z specyfikacji technicznej wykonania i odbioru robót budowlanych i innych dokumentów będących załącznikami do SWZ</w:t>
      </w:r>
      <w:r w:rsidR="006F123C" w:rsidRPr="000764C9">
        <w:rPr>
          <w:rFonts w:ascii="Arial" w:hAnsi="Arial" w:cs="Arial"/>
          <w:color w:val="000000" w:themeColor="text1"/>
        </w:rPr>
        <w:t xml:space="preserve"> zwanymi dalej „dokumentacją” jak również w niej nie ujęte z powodu wad dokumentacji spowodowanych jej niezgodnością z zasadami wiedzy technicznej lub stanem faktycznym, a bez których nie można wykonać przedmiotu umowy. Wykonawca ponosi odpowiedzialność na zasadzie ryzyka z tytułu oszacowania wszelkich kosztów </w:t>
      </w:r>
      <w:r w:rsidR="00BD33DA" w:rsidRPr="000764C9">
        <w:rPr>
          <w:rFonts w:ascii="Arial" w:hAnsi="Arial" w:cs="Arial"/>
          <w:color w:val="000000" w:themeColor="text1"/>
        </w:rPr>
        <w:t>związanych z realizacją przedmiotu umowy. Niedoszacowanie</w:t>
      </w:r>
      <w:r w:rsidR="005A22E5" w:rsidRPr="000764C9">
        <w:rPr>
          <w:rFonts w:ascii="Arial" w:hAnsi="Arial" w:cs="Arial"/>
          <w:color w:val="000000" w:themeColor="text1"/>
        </w:rPr>
        <w:t>, pominiecie oraz brak rozpozna</w:t>
      </w:r>
      <w:r w:rsidR="00BD33DA" w:rsidRPr="000764C9">
        <w:rPr>
          <w:rFonts w:ascii="Arial" w:hAnsi="Arial" w:cs="Arial"/>
          <w:color w:val="000000" w:themeColor="text1"/>
        </w:rPr>
        <w:t>nia zakre</w:t>
      </w:r>
      <w:r w:rsidR="009D6EFF" w:rsidRPr="000764C9">
        <w:rPr>
          <w:rFonts w:ascii="Arial" w:hAnsi="Arial" w:cs="Arial"/>
          <w:color w:val="000000" w:themeColor="text1"/>
        </w:rPr>
        <w:t xml:space="preserve">su przedmiotu umowy nie może być </w:t>
      </w:r>
      <w:r w:rsidR="00BD33DA" w:rsidRPr="000764C9">
        <w:rPr>
          <w:rFonts w:ascii="Arial" w:hAnsi="Arial" w:cs="Arial"/>
          <w:color w:val="000000" w:themeColor="text1"/>
        </w:rPr>
        <w:t xml:space="preserve"> podstawą do żądania zmiany w</w:t>
      </w:r>
      <w:r w:rsidR="009D6EFF" w:rsidRPr="000764C9">
        <w:rPr>
          <w:rFonts w:ascii="Arial" w:hAnsi="Arial" w:cs="Arial"/>
          <w:color w:val="000000" w:themeColor="text1"/>
        </w:rPr>
        <w:t xml:space="preserve">ynagrodzenia określonego w ust. 1 niniejszego paragrafu. </w:t>
      </w:r>
      <w:r w:rsidR="004416B1" w:rsidRPr="000764C9">
        <w:rPr>
          <w:rFonts w:ascii="Arial" w:hAnsi="Arial" w:cs="Arial"/>
          <w:color w:val="000000" w:themeColor="text1"/>
        </w:rPr>
        <w:t xml:space="preserve">Kwota określona w ust. 1 niniejszego paragrafu zawiera wszystkie koszty związane z realizacją przedmiotu umowy określonego § 1 ust. 1 niniejszej umowy i nie może ulec zmianie. </w:t>
      </w:r>
    </w:p>
    <w:p w:rsidR="00C12F66" w:rsidRPr="000764C9" w:rsidRDefault="00DC63C5" w:rsidP="00707D51">
      <w:pPr>
        <w:jc w:val="both"/>
        <w:rPr>
          <w:rFonts w:ascii="Arial" w:hAnsi="Arial" w:cs="Arial"/>
          <w:color w:val="000000" w:themeColor="text1"/>
        </w:rPr>
      </w:pPr>
      <w:r w:rsidRPr="000764C9">
        <w:rPr>
          <w:rFonts w:ascii="Arial" w:hAnsi="Arial" w:cs="Arial"/>
          <w:color w:val="000000" w:themeColor="text1"/>
        </w:rPr>
        <w:t>4</w:t>
      </w:r>
      <w:r w:rsidR="004416B1" w:rsidRPr="000764C9">
        <w:rPr>
          <w:rFonts w:ascii="Arial" w:hAnsi="Arial" w:cs="Arial"/>
          <w:color w:val="000000" w:themeColor="text1"/>
        </w:rPr>
        <w:t>. Wszelkie rozliczenia związane z realizacją niniejszej umowy dokonywane będą w PLN.</w:t>
      </w:r>
    </w:p>
    <w:p w:rsidR="00E137F8" w:rsidRDefault="001D2F01" w:rsidP="00707D51">
      <w:pPr>
        <w:jc w:val="both"/>
        <w:rPr>
          <w:rFonts w:ascii="Arial" w:hAnsi="Arial" w:cs="Arial"/>
          <w:color w:val="000000" w:themeColor="text1"/>
        </w:rPr>
      </w:pPr>
      <w:r>
        <w:rPr>
          <w:rFonts w:ascii="Arial" w:hAnsi="Arial" w:cs="Arial"/>
          <w:color w:val="000000" w:themeColor="text1"/>
        </w:rPr>
        <w:t>5</w:t>
      </w:r>
      <w:r w:rsidR="007A7A50" w:rsidRPr="000764C9">
        <w:rPr>
          <w:rFonts w:ascii="Arial" w:hAnsi="Arial" w:cs="Arial"/>
          <w:color w:val="000000" w:themeColor="text1"/>
        </w:rPr>
        <w:t>. Należne Wykonawcy wynagrodzenie za cały przedmiot umowy płatne będzie, po wykonaniu robót, dokonaniu ich odbioru przez Zamawiającego n</w:t>
      </w:r>
      <w:r w:rsidR="00FB30C8" w:rsidRPr="000764C9">
        <w:rPr>
          <w:rFonts w:ascii="Arial" w:hAnsi="Arial" w:cs="Arial"/>
          <w:color w:val="000000" w:themeColor="text1"/>
        </w:rPr>
        <w:t>a podstawie bezusterkowego protokołu odbioru końcowego</w:t>
      </w:r>
      <w:r w:rsidR="001012AC">
        <w:rPr>
          <w:rFonts w:ascii="Arial" w:hAnsi="Arial" w:cs="Arial"/>
          <w:color w:val="000000" w:themeColor="text1"/>
        </w:rPr>
        <w:t>,</w:t>
      </w:r>
      <w:r w:rsidR="00FB30C8" w:rsidRPr="000764C9">
        <w:rPr>
          <w:rFonts w:ascii="Arial" w:hAnsi="Arial" w:cs="Arial"/>
          <w:color w:val="000000" w:themeColor="text1"/>
        </w:rPr>
        <w:t xml:space="preserve"> podpisanego przez obie strony</w:t>
      </w:r>
      <w:r w:rsidR="00E137F8" w:rsidRPr="000764C9">
        <w:rPr>
          <w:rFonts w:ascii="Arial" w:hAnsi="Arial" w:cs="Arial"/>
          <w:color w:val="000000" w:themeColor="text1"/>
        </w:rPr>
        <w:t xml:space="preserve"> w tym inspektora nadzoru inwestorskiego</w:t>
      </w:r>
      <w:r w:rsidR="000378BC" w:rsidRPr="000764C9">
        <w:rPr>
          <w:rFonts w:ascii="Arial" w:hAnsi="Arial" w:cs="Arial"/>
          <w:color w:val="000000" w:themeColor="text1"/>
        </w:rPr>
        <w:t xml:space="preserve">, pracownika Zamawiającego i kierownika budowy </w:t>
      </w:r>
      <w:r w:rsidR="00CA272D" w:rsidRPr="000764C9">
        <w:rPr>
          <w:rFonts w:ascii="Arial" w:hAnsi="Arial" w:cs="Arial"/>
          <w:color w:val="000000" w:themeColor="text1"/>
        </w:rPr>
        <w:t xml:space="preserve">oraz przedłożonej Zamawiającemu prawidłowo wystawionej faktury. </w:t>
      </w:r>
    </w:p>
    <w:p w:rsidR="00860603" w:rsidRDefault="001D2F01" w:rsidP="00D96FA9">
      <w:pPr>
        <w:rPr>
          <w:rFonts w:ascii="Arial" w:hAnsi="Arial" w:cs="Arial"/>
          <w:color w:val="000000" w:themeColor="text1"/>
        </w:rPr>
      </w:pPr>
      <w:r>
        <w:rPr>
          <w:rFonts w:ascii="Arial" w:hAnsi="Arial" w:cs="Arial"/>
          <w:color w:val="000000" w:themeColor="text1"/>
        </w:rPr>
        <w:t>6</w:t>
      </w:r>
      <w:r w:rsidR="00860603">
        <w:rPr>
          <w:rFonts w:ascii="Arial" w:hAnsi="Arial" w:cs="Arial"/>
          <w:color w:val="000000" w:themeColor="text1"/>
        </w:rPr>
        <w:t xml:space="preserve">. </w:t>
      </w:r>
      <w:r w:rsidR="006105D2">
        <w:rPr>
          <w:rFonts w:ascii="Arial" w:hAnsi="Arial" w:cs="Arial"/>
          <w:color w:val="000000" w:themeColor="text1"/>
        </w:rPr>
        <w:t>Zamawiający nie przewiduje zaliczek w celu wykonania całości robót.</w:t>
      </w:r>
    </w:p>
    <w:p w:rsidR="006105D2" w:rsidRDefault="001D2F01" w:rsidP="00707D51">
      <w:pPr>
        <w:jc w:val="both"/>
        <w:rPr>
          <w:rFonts w:ascii="Arial" w:hAnsi="Arial" w:cs="Arial"/>
          <w:color w:val="000000" w:themeColor="text1"/>
        </w:rPr>
      </w:pPr>
      <w:r>
        <w:rPr>
          <w:rFonts w:ascii="Arial" w:hAnsi="Arial" w:cs="Arial"/>
          <w:color w:val="000000" w:themeColor="text1"/>
        </w:rPr>
        <w:t>7</w:t>
      </w:r>
      <w:r w:rsidR="006105D2">
        <w:rPr>
          <w:rFonts w:ascii="Arial" w:hAnsi="Arial" w:cs="Arial"/>
          <w:color w:val="000000" w:themeColor="text1"/>
        </w:rPr>
        <w:t>. W wyn</w:t>
      </w:r>
      <w:r w:rsidR="00707D51">
        <w:rPr>
          <w:rFonts w:ascii="Arial" w:hAnsi="Arial" w:cs="Arial"/>
          <w:color w:val="000000" w:themeColor="text1"/>
        </w:rPr>
        <w:t>agrodzeniu, określonym w ust. 1</w:t>
      </w:r>
      <w:r w:rsidR="006105D2">
        <w:rPr>
          <w:rFonts w:ascii="Arial" w:hAnsi="Arial" w:cs="Arial"/>
          <w:color w:val="000000" w:themeColor="text1"/>
        </w:rPr>
        <w:t xml:space="preserve">, mieszczą się wszelkie koszty wykonania przedmiotu umowy, w tym między innymi: </w:t>
      </w:r>
      <w:r w:rsidR="0072429A">
        <w:rPr>
          <w:rFonts w:ascii="Arial" w:hAnsi="Arial" w:cs="Arial"/>
          <w:color w:val="000000" w:themeColor="text1"/>
        </w:rPr>
        <w:t>koszty wbudowanych materiałów i urządzeń, koszty transportu, koszt wyposażenia opisanego w dokumentacji projektowej, koszt obsługi geodezyjnej w tym dokumentacji powykonawczej, koszty udzielonej gwarancji itp.</w:t>
      </w:r>
    </w:p>
    <w:p w:rsidR="00DA5888" w:rsidRDefault="001D2F01" w:rsidP="00D96FA9">
      <w:pPr>
        <w:rPr>
          <w:rFonts w:ascii="Arial" w:hAnsi="Arial" w:cs="Arial"/>
          <w:color w:val="000000" w:themeColor="text1"/>
        </w:rPr>
      </w:pPr>
      <w:r>
        <w:rPr>
          <w:rFonts w:ascii="Arial" w:hAnsi="Arial" w:cs="Arial"/>
          <w:color w:val="000000" w:themeColor="text1"/>
        </w:rPr>
        <w:lastRenderedPageBreak/>
        <w:t>8</w:t>
      </w:r>
      <w:r w:rsidR="00DA5888">
        <w:rPr>
          <w:rFonts w:ascii="Arial" w:hAnsi="Arial" w:cs="Arial"/>
          <w:color w:val="000000" w:themeColor="text1"/>
        </w:rPr>
        <w:t>. Wynagrodzenie nie podlega waloryzacji.</w:t>
      </w:r>
    </w:p>
    <w:p w:rsidR="00EF39BA" w:rsidRPr="00707D51" w:rsidRDefault="001D2F01" w:rsidP="00707D51">
      <w:pPr>
        <w:jc w:val="both"/>
        <w:rPr>
          <w:rFonts w:ascii="Arial" w:hAnsi="Arial" w:cs="Arial"/>
        </w:rPr>
      </w:pPr>
      <w:r>
        <w:rPr>
          <w:rFonts w:ascii="Arial" w:hAnsi="Arial" w:cs="Arial"/>
        </w:rPr>
        <w:t>9</w:t>
      </w:r>
      <w:r w:rsidR="00EF39BA" w:rsidRPr="00707D51">
        <w:rPr>
          <w:rFonts w:ascii="Arial" w:hAnsi="Arial" w:cs="Arial"/>
        </w:rPr>
        <w:t xml:space="preserve">. Rozliczenie wynagrodzenia nastąpi jedną fakturą po zakończeniu i odebraniu przedmiotu umowy, wystawioną po podpisaniu bezusterkowego protokołu odbioru końcowego przedmiotu umowy. </w:t>
      </w:r>
    </w:p>
    <w:p w:rsidR="002D7439" w:rsidRDefault="001D2F01" w:rsidP="00707D51">
      <w:pPr>
        <w:jc w:val="both"/>
        <w:rPr>
          <w:rFonts w:ascii="Arial" w:hAnsi="Arial" w:cs="Arial"/>
          <w:color w:val="000000" w:themeColor="text1"/>
        </w:rPr>
      </w:pPr>
      <w:r>
        <w:rPr>
          <w:rFonts w:ascii="Arial" w:hAnsi="Arial" w:cs="Arial"/>
          <w:color w:val="000000" w:themeColor="text1"/>
        </w:rPr>
        <w:t>10</w:t>
      </w:r>
      <w:r w:rsidR="002D7439">
        <w:rPr>
          <w:rFonts w:ascii="Arial" w:hAnsi="Arial" w:cs="Arial"/>
          <w:color w:val="000000" w:themeColor="text1"/>
        </w:rPr>
        <w:t>. Wykonawca okreś</w:t>
      </w:r>
      <w:r w:rsidR="00707D51">
        <w:rPr>
          <w:rFonts w:ascii="Arial" w:hAnsi="Arial" w:cs="Arial"/>
          <w:color w:val="000000" w:themeColor="text1"/>
        </w:rPr>
        <w:t>lając wynagrodzenie oświadcza, ż</w:t>
      </w:r>
      <w:r w:rsidR="002D7439">
        <w:rPr>
          <w:rFonts w:ascii="Arial" w:hAnsi="Arial" w:cs="Arial"/>
          <w:color w:val="000000" w:themeColor="text1"/>
        </w:rPr>
        <w:t xml:space="preserve">e na etapie przygotowania oferty zapoznał się z opisem przedmiotu umowy (projekty, przedmiary robót, wymaganiami w SWZ itd.) oraz wykorzystał wszelkie środki mające na celu rzetelne ustalenie wynagrodzenia obejmującego prace </w:t>
      </w:r>
      <w:r w:rsidR="004C2FFD">
        <w:rPr>
          <w:rFonts w:ascii="Arial" w:hAnsi="Arial" w:cs="Arial"/>
          <w:color w:val="000000" w:themeColor="text1"/>
        </w:rPr>
        <w:t xml:space="preserve"> związane z wykonaniem  przedmiotem zamówienia. </w:t>
      </w:r>
    </w:p>
    <w:p w:rsidR="00DA5888" w:rsidRPr="000764C9" w:rsidRDefault="001D2F01" w:rsidP="00707D51">
      <w:pPr>
        <w:jc w:val="both"/>
        <w:rPr>
          <w:rFonts w:ascii="Arial" w:hAnsi="Arial" w:cs="Arial"/>
          <w:color w:val="000000" w:themeColor="text1"/>
        </w:rPr>
      </w:pPr>
      <w:r>
        <w:rPr>
          <w:rFonts w:ascii="Arial" w:hAnsi="Arial" w:cs="Arial"/>
          <w:color w:val="000000" w:themeColor="text1"/>
        </w:rPr>
        <w:t>11</w:t>
      </w:r>
      <w:r w:rsidR="004C2FFD">
        <w:rPr>
          <w:rFonts w:ascii="Arial" w:hAnsi="Arial" w:cs="Arial"/>
          <w:color w:val="000000" w:themeColor="text1"/>
        </w:rPr>
        <w:t xml:space="preserve">. Podstawą </w:t>
      </w:r>
      <w:r w:rsidR="00905268">
        <w:rPr>
          <w:rFonts w:ascii="Arial" w:hAnsi="Arial" w:cs="Arial"/>
          <w:color w:val="000000" w:themeColor="text1"/>
        </w:rPr>
        <w:t xml:space="preserve">wystawienia faktury stanowić będzie spisany bez zastrzeżeń protokół odbiór robót, podpisany przez Wykonawcę i przedstawicieli Zamawiającego. Faktura wystawiona będzie po zakończeniu i po podpisaniu protokołu odbioru końcowego przedmiotu umowy. </w:t>
      </w:r>
    </w:p>
    <w:p w:rsidR="00832265" w:rsidRPr="00E66004" w:rsidRDefault="00832265" w:rsidP="00832265">
      <w:pPr>
        <w:rPr>
          <w:rFonts w:ascii="Arial" w:hAnsi="Arial" w:cs="Arial"/>
          <w:b/>
          <w:color w:val="000000" w:themeColor="text1"/>
        </w:rPr>
      </w:pPr>
      <w:r w:rsidRPr="00E66004">
        <w:rPr>
          <w:rFonts w:ascii="Arial" w:hAnsi="Arial" w:cs="Arial"/>
          <w:b/>
          <w:color w:val="000000" w:themeColor="text1"/>
        </w:rPr>
        <w:tab/>
      </w:r>
      <w:r w:rsidRPr="00E66004">
        <w:rPr>
          <w:rFonts w:ascii="Arial" w:hAnsi="Arial" w:cs="Arial"/>
          <w:b/>
          <w:color w:val="000000" w:themeColor="text1"/>
        </w:rPr>
        <w:tab/>
      </w:r>
      <w:r w:rsidRPr="00E66004">
        <w:rPr>
          <w:rFonts w:ascii="Arial" w:hAnsi="Arial" w:cs="Arial"/>
          <w:b/>
          <w:color w:val="000000" w:themeColor="text1"/>
        </w:rPr>
        <w:tab/>
      </w:r>
      <w:r w:rsidRPr="00E66004">
        <w:rPr>
          <w:rFonts w:ascii="Arial" w:hAnsi="Arial" w:cs="Arial"/>
          <w:b/>
          <w:color w:val="000000" w:themeColor="text1"/>
        </w:rPr>
        <w:tab/>
      </w:r>
      <w:r w:rsidRPr="00E66004">
        <w:rPr>
          <w:rFonts w:ascii="Arial" w:hAnsi="Arial" w:cs="Arial"/>
          <w:b/>
          <w:color w:val="000000" w:themeColor="text1"/>
        </w:rPr>
        <w:tab/>
      </w:r>
      <w:r w:rsidR="00C82F9C" w:rsidRPr="00E66004">
        <w:rPr>
          <w:rFonts w:ascii="Arial" w:hAnsi="Arial" w:cs="Arial"/>
          <w:b/>
          <w:color w:val="000000" w:themeColor="text1"/>
        </w:rPr>
        <w:tab/>
        <w:t>§ 7</w:t>
      </w:r>
    </w:p>
    <w:p w:rsidR="00832265" w:rsidRPr="00E66004" w:rsidRDefault="00832265" w:rsidP="00832265">
      <w:pPr>
        <w:rPr>
          <w:rFonts w:ascii="Arial" w:hAnsi="Arial" w:cs="Arial"/>
          <w:b/>
          <w:color w:val="000000" w:themeColor="text1"/>
        </w:rPr>
      </w:pPr>
      <w:r w:rsidRPr="00E66004">
        <w:rPr>
          <w:rFonts w:ascii="Arial" w:hAnsi="Arial" w:cs="Arial"/>
          <w:b/>
          <w:color w:val="000000" w:themeColor="text1"/>
        </w:rPr>
        <w:tab/>
      </w:r>
      <w:r w:rsidRPr="00E66004">
        <w:rPr>
          <w:rFonts w:ascii="Arial" w:hAnsi="Arial" w:cs="Arial"/>
          <w:b/>
          <w:color w:val="000000" w:themeColor="text1"/>
        </w:rPr>
        <w:tab/>
      </w:r>
      <w:r w:rsidRPr="00E66004">
        <w:rPr>
          <w:rFonts w:ascii="Arial" w:hAnsi="Arial" w:cs="Arial"/>
          <w:b/>
          <w:color w:val="000000" w:themeColor="text1"/>
        </w:rPr>
        <w:tab/>
      </w:r>
      <w:r w:rsidRPr="00E66004">
        <w:rPr>
          <w:rFonts w:ascii="Arial" w:hAnsi="Arial" w:cs="Arial"/>
          <w:b/>
          <w:color w:val="000000" w:themeColor="text1"/>
        </w:rPr>
        <w:tab/>
      </w:r>
      <w:r w:rsidRPr="00E66004">
        <w:rPr>
          <w:rFonts w:ascii="Arial" w:hAnsi="Arial" w:cs="Arial"/>
          <w:b/>
          <w:color w:val="000000" w:themeColor="text1"/>
        </w:rPr>
        <w:tab/>
        <w:t>Termin płatności</w:t>
      </w:r>
    </w:p>
    <w:p w:rsidR="00832265" w:rsidRPr="00E66004" w:rsidRDefault="00832265" w:rsidP="00707D51">
      <w:pPr>
        <w:jc w:val="both"/>
        <w:rPr>
          <w:rFonts w:ascii="Arial" w:hAnsi="Arial" w:cs="Arial"/>
          <w:color w:val="000000" w:themeColor="text1"/>
        </w:rPr>
      </w:pPr>
      <w:r w:rsidRPr="00E66004">
        <w:rPr>
          <w:rFonts w:ascii="Arial" w:hAnsi="Arial" w:cs="Arial"/>
          <w:color w:val="000000" w:themeColor="text1"/>
        </w:rPr>
        <w:t xml:space="preserve">1. </w:t>
      </w:r>
      <w:r w:rsidR="00EA4358" w:rsidRPr="00E66004">
        <w:rPr>
          <w:rFonts w:ascii="Arial" w:hAnsi="Arial" w:cs="Arial"/>
          <w:color w:val="000000" w:themeColor="text1"/>
        </w:rPr>
        <w:t>Wynagrodzenie za wykonanie robót będzie wypłacane przez Zamawiającego, przelewem na rachunek bankowy Wykonawcy podane na fakturze, w terminie 30 dni od dnia wpływu dobrze wypełnionej faktury do Zamawiającego.</w:t>
      </w:r>
    </w:p>
    <w:p w:rsidR="00E66004" w:rsidRPr="00E66004" w:rsidRDefault="00E66004" w:rsidP="00707D51">
      <w:pPr>
        <w:jc w:val="both"/>
        <w:rPr>
          <w:rFonts w:ascii="Arial" w:hAnsi="Arial" w:cs="Arial"/>
          <w:color w:val="000000" w:themeColor="text1"/>
        </w:rPr>
      </w:pPr>
      <w:r w:rsidRPr="00E66004">
        <w:rPr>
          <w:rFonts w:ascii="Arial" w:hAnsi="Arial" w:cs="Arial"/>
          <w:color w:val="000000" w:themeColor="text1"/>
        </w:rPr>
        <w:t xml:space="preserve">2. Za dzień zapłaty będzie uznany dzień, w którym zostanie obciążony rachunek bankowy Zamawiającego. </w:t>
      </w:r>
    </w:p>
    <w:p w:rsidR="00EA4358" w:rsidRPr="00E66004" w:rsidRDefault="00E66004" w:rsidP="00707D51">
      <w:pPr>
        <w:jc w:val="both"/>
        <w:rPr>
          <w:rFonts w:ascii="Arial" w:hAnsi="Arial" w:cs="Arial"/>
          <w:color w:val="000000" w:themeColor="text1"/>
        </w:rPr>
      </w:pPr>
      <w:r w:rsidRPr="00E66004">
        <w:rPr>
          <w:rFonts w:ascii="Arial" w:hAnsi="Arial" w:cs="Arial"/>
          <w:color w:val="000000" w:themeColor="text1"/>
        </w:rPr>
        <w:t>3</w:t>
      </w:r>
      <w:r w:rsidR="00EA4358" w:rsidRPr="00E66004">
        <w:rPr>
          <w:rFonts w:ascii="Arial" w:hAnsi="Arial" w:cs="Arial"/>
          <w:color w:val="000000" w:themeColor="text1"/>
        </w:rPr>
        <w:t>. Podstawę do wystawienia faktury VAT stanowi bezusterkowy protokół odbioru końcowego wykonanych robót.</w:t>
      </w:r>
    </w:p>
    <w:p w:rsidR="00A56161" w:rsidRPr="00E66004" w:rsidRDefault="00E66004" w:rsidP="00707D51">
      <w:pPr>
        <w:jc w:val="both"/>
        <w:rPr>
          <w:rFonts w:ascii="Arial" w:hAnsi="Arial" w:cs="Arial"/>
          <w:color w:val="000000" w:themeColor="text1"/>
        </w:rPr>
      </w:pPr>
      <w:r w:rsidRPr="00E66004">
        <w:rPr>
          <w:rFonts w:ascii="Arial" w:hAnsi="Arial" w:cs="Arial"/>
          <w:color w:val="000000" w:themeColor="text1"/>
        </w:rPr>
        <w:t>4</w:t>
      </w:r>
      <w:r w:rsidR="003B68F7" w:rsidRPr="00E66004">
        <w:rPr>
          <w:rFonts w:ascii="Arial" w:hAnsi="Arial" w:cs="Arial"/>
          <w:color w:val="000000" w:themeColor="text1"/>
        </w:rPr>
        <w:t>. W przypadku opóźnienia w zapłacie faktur, Wykonawca ma prawo wystąpić do Zamawiającego o zapłatę odsetek ustawowych, zgodnie z obowiązującym prawem. Zamawiający wypłaci należne odsetki ustawowe na wezwanie Wykonawcy.</w:t>
      </w:r>
    </w:p>
    <w:p w:rsidR="00A56161" w:rsidRPr="00E66004" w:rsidRDefault="00A56161" w:rsidP="00A56161">
      <w:pPr>
        <w:rPr>
          <w:rFonts w:ascii="Arial" w:hAnsi="Arial" w:cs="Arial"/>
          <w:b/>
          <w:color w:val="000000" w:themeColor="text1"/>
        </w:rPr>
      </w:pPr>
      <w:r w:rsidRPr="00836B4C">
        <w:rPr>
          <w:rFonts w:ascii="Arial" w:hAnsi="Arial" w:cs="Arial"/>
          <w:color w:val="FF0000"/>
        </w:rPr>
        <w:tab/>
      </w:r>
      <w:r w:rsidRPr="00836B4C">
        <w:rPr>
          <w:rFonts w:ascii="Arial" w:hAnsi="Arial" w:cs="Arial"/>
          <w:color w:val="FF0000"/>
        </w:rPr>
        <w:tab/>
      </w:r>
      <w:r w:rsidRPr="00836B4C">
        <w:rPr>
          <w:rFonts w:ascii="Arial" w:hAnsi="Arial" w:cs="Arial"/>
          <w:color w:val="FF0000"/>
        </w:rPr>
        <w:tab/>
      </w:r>
      <w:r w:rsidRPr="00836B4C">
        <w:rPr>
          <w:rFonts w:ascii="Arial" w:hAnsi="Arial" w:cs="Arial"/>
          <w:color w:val="FF0000"/>
        </w:rPr>
        <w:tab/>
      </w:r>
      <w:r w:rsidRPr="00836B4C">
        <w:rPr>
          <w:rFonts w:ascii="Arial" w:hAnsi="Arial" w:cs="Arial"/>
          <w:color w:val="FF0000"/>
        </w:rPr>
        <w:tab/>
      </w:r>
      <w:r w:rsidRPr="00836B4C">
        <w:rPr>
          <w:rFonts w:ascii="Arial" w:hAnsi="Arial" w:cs="Arial"/>
          <w:color w:val="FF0000"/>
        </w:rPr>
        <w:tab/>
      </w:r>
      <w:r w:rsidRPr="00E66004">
        <w:rPr>
          <w:rFonts w:ascii="Arial" w:hAnsi="Arial" w:cs="Arial"/>
          <w:b/>
          <w:color w:val="000000" w:themeColor="text1"/>
        </w:rPr>
        <w:t xml:space="preserve">§ </w:t>
      </w:r>
      <w:r w:rsidR="00C82F9C" w:rsidRPr="00E66004">
        <w:rPr>
          <w:rFonts w:ascii="Arial" w:hAnsi="Arial" w:cs="Arial"/>
          <w:b/>
          <w:color w:val="000000" w:themeColor="text1"/>
        </w:rPr>
        <w:t>8</w:t>
      </w:r>
    </w:p>
    <w:p w:rsidR="00A56161" w:rsidRPr="00E66004" w:rsidRDefault="00A56161" w:rsidP="00A56161">
      <w:pPr>
        <w:rPr>
          <w:rFonts w:ascii="Arial" w:hAnsi="Arial" w:cs="Arial"/>
          <w:b/>
          <w:color w:val="000000" w:themeColor="text1"/>
        </w:rPr>
      </w:pPr>
      <w:r w:rsidRPr="00E66004">
        <w:rPr>
          <w:rFonts w:ascii="Arial" w:hAnsi="Arial" w:cs="Arial"/>
          <w:b/>
          <w:color w:val="000000" w:themeColor="text1"/>
        </w:rPr>
        <w:tab/>
      </w:r>
      <w:r w:rsidRPr="00E66004">
        <w:rPr>
          <w:rFonts w:ascii="Arial" w:hAnsi="Arial" w:cs="Arial"/>
          <w:b/>
          <w:color w:val="000000" w:themeColor="text1"/>
        </w:rPr>
        <w:tab/>
      </w:r>
      <w:r w:rsidRPr="00E66004">
        <w:rPr>
          <w:rFonts w:ascii="Arial" w:hAnsi="Arial" w:cs="Arial"/>
          <w:b/>
          <w:color w:val="000000" w:themeColor="text1"/>
        </w:rPr>
        <w:tab/>
      </w:r>
      <w:r w:rsidRPr="00E66004">
        <w:rPr>
          <w:rFonts w:ascii="Arial" w:hAnsi="Arial" w:cs="Arial"/>
          <w:b/>
          <w:color w:val="000000" w:themeColor="text1"/>
        </w:rPr>
        <w:tab/>
      </w:r>
      <w:r w:rsidRPr="00E66004">
        <w:rPr>
          <w:rFonts w:ascii="Arial" w:hAnsi="Arial" w:cs="Arial"/>
          <w:b/>
          <w:color w:val="000000" w:themeColor="text1"/>
        </w:rPr>
        <w:tab/>
      </w:r>
      <w:r w:rsidR="00E66004" w:rsidRPr="00E66004">
        <w:rPr>
          <w:rFonts w:ascii="Arial" w:hAnsi="Arial" w:cs="Arial"/>
          <w:b/>
          <w:color w:val="000000" w:themeColor="text1"/>
        </w:rPr>
        <w:t xml:space="preserve">        </w:t>
      </w:r>
      <w:r w:rsidRPr="00E66004">
        <w:rPr>
          <w:rFonts w:ascii="Arial" w:hAnsi="Arial" w:cs="Arial"/>
          <w:b/>
          <w:color w:val="000000" w:themeColor="text1"/>
        </w:rPr>
        <w:t>Odbiór</w:t>
      </w:r>
    </w:p>
    <w:p w:rsidR="00DE01FD" w:rsidRPr="00E66004" w:rsidRDefault="00DE01FD" w:rsidP="00D96FA9">
      <w:pPr>
        <w:rPr>
          <w:rFonts w:ascii="Arial" w:hAnsi="Arial" w:cs="Arial"/>
          <w:color w:val="000000" w:themeColor="text1"/>
        </w:rPr>
      </w:pPr>
      <w:r w:rsidRPr="00E66004">
        <w:rPr>
          <w:rFonts w:ascii="Arial" w:hAnsi="Arial" w:cs="Arial"/>
          <w:color w:val="000000" w:themeColor="text1"/>
        </w:rPr>
        <w:t xml:space="preserve">1. Strony </w:t>
      </w:r>
      <w:r w:rsidR="00E91D97" w:rsidRPr="00E66004">
        <w:rPr>
          <w:rFonts w:ascii="Arial" w:hAnsi="Arial" w:cs="Arial"/>
          <w:color w:val="000000" w:themeColor="text1"/>
        </w:rPr>
        <w:t>zgodnie postanawiając, ż</w:t>
      </w:r>
      <w:r w:rsidRPr="00E66004">
        <w:rPr>
          <w:rFonts w:ascii="Arial" w:hAnsi="Arial" w:cs="Arial"/>
          <w:color w:val="000000" w:themeColor="text1"/>
        </w:rPr>
        <w:t>e będzie stosowany odbiór</w:t>
      </w:r>
      <w:r w:rsidR="00E66004" w:rsidRPr="00E66004">
        <w:rPr>
          <w:rFonts w:ascii="Arial" w:hAnsi="Arial" w:cs="Arial"/>
          <w:color w:val="000000" w:themeColor="text1"/>
        </w:rPr>
        <w:t xml:space="preserve"> jednoetapow</w:t>
      </w:r>
      <w:r w:rsidR="00E91D97" w:rsidRPr="00E66004">
        <w:rPr>
          <w:rFonts w:ascii="Arial" w:hAnsi="Arial" w:cs="Arial"/>
          <w:color w:val="000000" w:themeColor="text1"/>
        </w:rPr>
        <w:t>y (</w:t>
      </w:r>
      <w:r w:rsidRPr="00E66004">
        <w:rPr>
          <w:rFonts w:ascii="Arial" w:hAnsi="Arial" w:cs="Arial"/>
          <w:color w:val="000000" w:themeColor="text1"/>
        </w:rPr>
        <w:t>końcowy</w:t>
      </w:r>
      <w:r w:rsidR="00E91D97" w:rsidRPr="00E66004">
        <w:rPr>
          <w:rFonts w:ascii="Arial" w:hAnsi="Arial" w:cs="Arial"/>
          <w:color w:val="000000" w:themeColor="text1"/>
        </w:rPr>
        <w:t>)</w:t>
      </w:r>
      <w:r w:rsidRPr="00E66004">
        <w:rPr>
          <w:rFonts w:ascii="Arial" w:hAnsi="Arial" w:cs="Arial"/>
          <w:color w:val="000000" w:themeColor="text1"/>
        </w:rPr>
        <w:t>.</w:t>
      </w:r>
    </w:p>
    <w:p w:rsidR="00A56161" w:rsidRPr="00E66004" w:rsidRDefault="00DE01FD" w:rsidP="00707D51">
      <w:pPr>
        <w:jc w:val="both"/>
        <w:rPr>
          <w:rFonts w:ascii="Arial" w:hAnsi="Arial" w:cs="Arial"/>
          <w:color w:val="000000" w:themeColor="text1"/>
        </w:rPr>
      </w:pPr>
      <w:r w:rsidRPr="00E66004">
        <w:rPr>
          <w:rFonts w:ascii="Arial" w:hAnsi="Arial" w:cs="Arial"/>
          <w:color w:val="000000" w:themeColor="text1"/>
        </w:rPr>
        <w:t>2</w:t>
      </w:r>
      <w:r w:rsidR="00A56161" w:rsidRPr="00E66004">
        <w:rPr>
          <w:rFonts w:ascii="Arial" w:hAnsi="Arial" w:cs="Arial"/>
          <w:color w:val="000000" w:themeColor="text1"/>
        </w:rPr>
        <w:t xml:space="preserve">. Zakończenie robót związanych z realizacją przedmiotu umowy Wykonawca zgłasza na piśmie Zamawiającemu, po wcześniejszym złożeniu we właściwym miejscowo Powiatowym Ośrodku Dokumentacji Geodezyjnej i Kartograficznej, </w:t>
      </w:r>
      <w:r w:rsidR="00E66004" w:rsidRPr="00E66004">
        <w:rPr>
          <w:rFonts w:ascii="Arial" w:hAnsi="Arial" w:cs="Arial"/>
          <w:color w:val="000000" w:themeColor="text1"/>
        </w:rPr>
        <w:t>operatów pomiarowego – inwentaryzacja powykonawcza</w:t>
      </w:r>
      <w:r w:rsidR="00A56161" w:rsidRPr="00E66004">
        <w:rPr>
          <w:rFonts w:ascii="Arial" w:hAnsi="Arial" w:cs="Arial"/>
          <w:color w:val="000000" w:themeColor="text1"/>
        </w:rPr>
        <w:t>.</w:t>
      </w:r>
    </w:p>
    <w:p w:rsidR="00A56161" w:rsidRPr="00E66004" w:rsidRDefault="00DE01FD" w:rsidP="00707D51">
      <w:pPr>
        <w:jc w:val="both"/>
        <w:rPr>
          <w:rFonts w:ascii="Arial" w:hAnsi="Arial" w:cs="Arial"/>
          <w:color w:val="000000" w:themeColor="text1"/>
        </w:rPr>
      </w:pPr>
      <w:r w:rsidRPr="00E66004">
        <w:rPr>
          <w:rFonts w:ascii="Arial" w:hAnsi="Arial" w:cs="Arial"/>
          <w:color w:val="000000" w:themeColor="text1"/>
        </w:rPr>
        <w:t>3</w:t>
      </w:r>
      <w:r w:rsidR="00A56161" w:rsidRPr="00E66004">
        <w:rPr>
          <w:rFonts w:ascii="Arial" w:hAnsi="Arial" w:cs="Arial"/>
          <w:color w:val="000000" w:themeColor="text1"/>
        </w:rPr>
        <w:t>. Przed zgłoszeniem zakończenia robót, Wykonawca przedłoży Zamawiającemu dokumentację odbiorową sporządzoną w 3 egzemplarzach.</w:t>
      </w:r>
    </w:p>
    <w:p w:rsidR="001E022C" w:rsidRPr="00E66004" w:rsidRDefault="00DE01FD" w:rsidP="00707D51">
      <w:pPr>
        <w:jc w:val="both"/>
        <w:rPr>
          <w:rFonts w:ascii="Arial" w:hAnsi="Arial" w:cs="Arial"/>
          <w:color w:val="000000" w:themeColor="text1"/>
        </w:rPr>
      </w:pPr>
      <w:r w:rsidRPr="00E66004">
        <w:rPr>
          <w:rFonts w:ascii="Arial" w:hAnsi="Arial" w:cs="Arial"/>
          <w:color w:val="000000" w:themeColor="text1"/>
        </w:rPr>
        <w:t>4</w:t>
      </w:r>
      <w:r w:rsidR="001E022C" w:rsidRPr="00E66004">
        <w:rPr>
          <w:rFonts w:ascii="Arial" w:hAnsi="Arial" w:cs="Arial"/>
          <w:color w:val="000000" w:themeColor="text1"/>
        </w:rPr>
        <w:t>. Zamawiający jest zobowiązany przystąpić do odbioru końcowego zadania inwestycyjnego w ciągu 7 dni roboczych od daty dokonanego, zgodnie z ust. 1, zgłoszenia zakończenia robót. Zamawiający dokonuje odbioru z udziałem Wykonaw</w:t>
      </w:r>
      <w:r w:rsidR="00D2587C" w:rsidRPr="00E66004">
        <w:rPr>
          <w:rFonts w:ascii="Arial" w:hAnsi="Arial" w:cs="Arial"/>
          <w:color w:val="000000" w:themeColor="text1"/>
        </w:rPr>
        <w:t>cy, chyba że pomimo zawia</w:t>
      </w:r>
      <w:r w:rsidR="00C51846" w:rsidRPr="00E66004">
        <w:rPr>
          <w:rFonts w:ascii="Arial" w:hAnsi="Arial" w:cs="Arial"/>
          <w:color w:val="000000" w:themeColor="text1"/>
        </w:rPr>
        <w:t>domienia</w:t>
      </w:r>
      <w:r w:rsidR="001E022C" w:rsidRPr="00E66004">
        <w:rPr>
          <w:rFonts w:ascii="Arial" w:hAnsi="Arial" w:cs="Arial"/>
          <w:color w:val="000000" w:themeColor="text1"/>
        </w:rPr>
        <w:t xml:space="preserve"> o terminie odbioru robót nie stawi się na odbiór przedstawiciel Wykonawcy, w którym to wypadku Zamawi</w:t>
      </w:r>
      <w:r w:rsidR="00D2587C" w:rsidRPr="00E66004">
        <w:rPr>
          <w:rFonts w:ascii="Arial" w:hAnsi="Arial" w:cs="Arial"/>
          <w:color w:val="000000" w:themeColor="text1"/>
        </w:rPr>
        <w:t>ają</w:t>
      </w:r>
      <w:r w:rsidR="001E022C" w:rsidRPr="00E66004">
        <w:rPr>
          <w:rFonts w:ascii="Arial" w:hAnsi="Arial" w:cs="Arial"/>
          <w:color w:val="000000" w:themeColor="text1"/>
        </w:rPr>
        <w:t xml:space="preserve">cy jest uprawniony do dokonania jednostronnego odbioru przedmiotu umowy i  niezwłocznego przekazania protokołu odbioru Wykonawcy, który to jest zobowiązany </w:t>
      </w:r>
      <w:r w:rsidR="00DE4C2D" w:rsidRPr="00E66004">
        <w:rPr>
          <w:rFonts w:ascii="Arial" w:hAnsi="Arial" w:cs="Arial"/>
          <w:color w:val="000000" w:themeColor="text1"/>
        </w:rPr>
        <w:t>usunąć</w:t>
      </w:r>
      <w:r w:rsidR="001E022C" w:rsidRPr="00E66004">
        <w:rPr>
          <w:rFonts w:ascii="Arial" w:hAnsi="Arial" w:cs="Arial"/>
          <w:color w:val="000000" w:themeColor="text1"/>
        </w:rPr>
        <w:t xml:space="preserve"> wady wskazane w protokole </w:t>
      </w:r>
      <w:r w:rsidR="00793970" w:rsidRPr="00E66004">
        <w:rPr>
          <w:rFonts w:ascii="Arial" w:hAnsi="Arial" w:cs="Arial"/>
          <w:color w:val="000000" w:themeColor="text1"/>
        </w:rPr>
        <w:t xml:space="preserve">odbioru Wykonawcy, który to jest obowiązany usunąć wady wskazane w protokole w terminie wyznaczonym przez Zamawiającego. Koszt usuwania wad ponosi Wykonawca. </w:t>
      </w:r>
    </w:p>
    <w:p w:rsidR="0086063B" w:rsidRPr="00E66004" w:rsidRDefault="00DE01FD" w:rsidP="00707D51">
      <w:pPr>
        <w:jc w:val="both"/>
        <w:rPr>
          <w:rFonts w:ascii="Arial" w:hAnsi="Arial" w:cs="Arial"/>
          <w:color w:val="000000" w:themeColor="text1"/>
        </w:rPr>
      </w:pPr>
      <w:r w:rsidRPr="00E66004">
        <w:rPr>
          <w:rFonts w:ascii="Arial" w:hAnsi="Arial" w:cs="Arial"/>
          <w:color w:val="000000" w:themeColor="text1"/>
        </w:rPr>
        <w:lastRenderedPageBreak/>
        <w:t>5</w:t>
      </w:r>
      <w:r w:rsidR="0086063B" w:rsidRPr="00E66004">
        <w:rPr>
          <w:rFonts w:ascii="Arial" w:hAnsi="Arial" w:cs="Arial"/>
          <w:color w:val="000000" w:themeColor="text1"/>
        </w:rPr>
        <w:t xml:space="preserve">. W przypadku ukończenia robót zanikowych lub robót ulegających zakryciu albo w przypadku przewidywanych dłuższych przerw w wykonywaniu robót, Wykonawca obowiązany jest do zgłoszenia w/w robót do odbioru Zamawiającemu w terminie 3 dni roboczych przed datą przewidywanego odbioru. </w:t>
      </w:r>
    </w:p>
    <w:p w:rsidR="003903A4" w:rsidRPr="00213757" w:rsidRDefault="00DE01FD" w:rsidP="00707D51">
      <w:pPr>
        <w:jc w:val="both"/>
        <w:rPr>
          <w:rFonts w:ascii="Arial" w:hAnsi="Arial" w:cs="Arial"/>
          <w:color w:val="000000" w:themeColor="text1"/>
        </w:rPr>
      </w:pPr>
      <w:r w:rsidRPr="00213757">
        <w:rPr>
          <w:rFonts w:ascii="Arial" w:hAnsi="Arial" w:cs="Arial"/>
          <w:color w:val="000000" w:themeColor="text1"/>
        </w:rPr>
        <w:t>6</w:t>
      </w:r>
      <w:r w:rsidR="003903A4" w:rsidRPr="00213757">
        <w:rPr>
          <w:rFonts w:ascii="Arial" w:hAnsi="Arial" w:cs="Arial"/>
          <w:color w:val="000000" w:themeColor="text1"/>
        </w:rPr>
        <w:t xml:space="preserve">. Zamawiający zastrzega sobie możliwość uczestniczenia w odbiorze robót wykonanych przez podwykonawcę. O terminie takich odbiorów należy informować Zamawiającego na 3 dni przed terminem odbioru. </w:t>
      </w:r>
    </w:p>
    <w:p w:rsidR="00A56161" w:rsidRPr="00707D51" w:rsidRDefault="00DE01FD" w:rsidP="00707D51">
      <w:pPr>
        <w:jc w:val="both"/>
        <w:rPr>
          <w:rFonts w:ascii="Arial" w:hAnsi="Arial" w:cs="Arial"/>
          <w:color w:val="000000" w:themeColor="text1"/>
        </w:rPr>
      </w:pPr>
      <w:r w:rsidRPr="00213757">
        <w:rPr>
          <w:rFonts w:ascii="Arial" w:hAnsi="Arial" w:cs="Arial"/>
          <w:color w:val="000000" w:themeColor="text1"/>
        </w:rPr>
        <w:t>7</w:t>
      </w:r>
      <w:r w:rsidR="00373F8D" w:rsidRPr="00213757">
        <w:rPr>
          <w:rFonts w:ascii="Arial" w:hAnsi="Arial" w:cs="Arial"/>
          <w:color w:val="000000" w:themeColor="text1"/>
        </w:rPr>
        <w:t xml:space="preserve">. Przed upływem okresu gwarancji i rękojmi Zamawiający z udziałem Wykonawcy dokona przeglądu w ramach gwarancji i rękojmi. Po usunięciu przez Wykonawcę ewentualnych wad, Zamawiający w ciągu 7 dni od pisemnego powiadomienia o usunięciu wad, dokona z udziałem  Wykonawcy odbioru pogwarancyjnego, z którego sporządzony zostanie protokół. Podpisany przez obie strony umowy. </w:t>
      </w:r>
    </w:p>
    <w:p w:rsidR="00737883" w:rsidRPr="00E66004" w:rsidRDefault="00A56161" w:rsidP="00737883">
      <w:pPr>
        <w:rPr>
          <w:rFonts w:ascii="Arial" w:hAnsi="Arial" w:cs="Arial"/>
          <w:b/>
          <w:color w:val="000000" w:themeColor="text1"/>
        </w:rPr>
      </w:pPr>
      <w:r w:rsidRPr="00836B4C">
        <w:rPr>
          <w:rFonts w:ascii="Arial" w:hAnsi="Arial" w:cs="Arial"/>
          <w:color w:val="FF0000"/>
        </w:rPr>
        <w:tab/>
      </w:r>
      <w:r w:rsidRPr="00836B4C">
        <w:rPr>
          <w:rFonts w:ascii="Arial" w:hAnsi="Arial" w:cs="Arial"/>
          <w:color w:val="FF0000"/>
        </w:rPr>
        <w:tab/>
      </w:r>
      <w:r w:rsidRPr="00836B4C">
        <w:rPr>
          <w:rFonts w:ascii="Arial" w:hAnsi="Arial" w:cs="Arial"/>
          <w:color w:val="FF0000"/>
        </w:rPr>
        <w:tab/>
      </w:r>
      <w:r w:rsidRPr="00836B4C">
        <w:rPr>
          <w:rFonts w:ascii="Arial" w:hAnsi="Arial" w:cs="Arial"/>
          <w:color w:val="FF0000"/>
        </w:rPr>
        <w:tab/>
      </w:r>
      <w:r w:rsidRPr="00E66004">
        <w:rPr>
          <w:rFonts w:ascii="Arial" w:hAnsi="Arial" w:cs="Arial"/>
          <w:color w:val="000000" w:themeColor="text1"/>
        </w:rPr>
        <w:tab/>
      </w:r>
      <w:r w:rsidRPr="00E66004">
        <w:rPr>
          <w:rFonts w:ascii="Arial" w:hAnsi="Arial" w:cs="Arial"/>
          <w:color w:val="000000" w:themeColor="text1"/>
        </w:rPr>
        <w:tab/>
      </w:r>
      <w:r w:rsidR="00737883" w:rsidRPr="00E66004">
        <w:rPr>
          <w:rFonts w:ascii="Arial" w:hAnsi="Arial" w:cs="Arial"/>
          <w:b/>
          <w:color w:val="000000" w:themeColor="text1"/>
        </w:rPr>
        <w:t xml:space="preserve">§ </w:t>
      </w:r>
      <w:r w:rsidR="00C82F9C" w:rsidRPr="00E66004">
        <w:rPr>
          <w:rFonts w:ascii="Arial" w:hAnsi="Arial" w:cs="Arial"/>
          <w:b/>
          <w:color w:val="000000" w:themeColor="text1"/>
        </w:rPr>
        <w:t>9</w:t>
      </w:r>
    </w:p>
    <w:p w:rsidR="00737883" w:rsidRPr="00E66004" w:rsidRDefault="00737883" w:rsidP="00707D51">
      <w:pPr>
        <w:jc w:val="center"/>
        <w:rPr>
          <w:rFonts w:ascii="Arial" w:hAnsi="Arial" w:cs="Arial"/>
          <w:b/>
          <w:color w:val="000000" w:themeColor="text1"/>
        </w:rPr>
      </w:pPr>
      <w:r w:rsidRPr="00E66004">
        <w:rPr>
          <w:rFonts w:ascii="Arial" w:hAnsi="Arial" w:cs="Arial"/>
          <w:b/>
          <w:color w:val="000000" w:themeColor="text1"/>
        </w:rPr>
        <w:t>Odpowiedzialność i kary umowne</w:t>
      </w:r>
    </w:p>
    <w:p w:rsidR="00737883" w:rsidRPr="00E66004" w:rsidRDefault="00737883" w:rsidP="00707D51">
      <w:pPr>
        <w:jc w:val="both"/>
        <w:rPr>
          <w:rFonts w:ascii="Arial" w:hAnsi="Arial" w:cs="Arial"/>
          <w:color w:val="000000" w:themeColor="text1"/>
        </w:rPr>
      </w:pPr>
      <w:r w:rsidRPr="00E66004">
        <w:rPr>
          <w:rFonts w:ascii="Arial" w:hAnsi="Arial" w:cs="Arial"/>
          <w:color w:val="000000" w:themeColor="text1"/>
        </w:rPr>
        <w:t xml:space="preserve">1. </w:t>
      </w:r>
      <w:r w:rsidR="00D30357" w:rsidRPr="00E66004">
        <w:rPr>
          <w:rFonts w:ascii="Arial" w:hAnsi="Arial" w:cs="Arial"/>
          <w:color w:val="000000" w:themeColor="text1"/>
        </w:rPr>
        <w:t xml:space="preserve"> Odpowiedzialność z tytułu niewykonania lub nienależytego wykonania umowy strony ustalają w formie kar umownych.</w:t>
      </w:r>
    </w:p>
    <w:p w:rsidR="00D30357" w:rsidRPr="00E66004" w:rsidRDefault="00D30357" w:rsidP="00D96FA9">
      <w:pPr>
        <w:rPr>
          <w:rFonts w:ascii="Arial" w:hAnsi="Arial" w:cs="Arial"/>
          <w:color w:val="000000" w:themeColor="text1"/>
        </w:rPr>
      </w:pPr>
      <w:r w:rsidRPr="00E66004">
        <w:rPr>
          <w:rFonts w:ascii="Arial" w:hAnsi="Arial" w:cs="Arial"/>
          <w:color w:val="000000" w:themeColor="text1"/>
        </w:rPr>
        <w:t xml:space="preserve">2. </w:t>
      </w:r>
      <w:r w:rsidR="00A41D33">
        <w:rPr>
          <w:rFonts w:ascii="Arial" w:hAnsi="Arial" w:cs="Arial"/>
          <w:color w:val="000000" w:themeColor="text1"/>
        </w:rPr>
        <w:t xml:space="preserve">Wykonawca jest zobowiązany </w:t>
      </w:r>
      <w:r w:rsidR="001B3BA0">
        <w:rPr>
          <w:rFonts w:ascii="Arial" w:hAnsi="Arial" w:cs="Arial"/>
          <w:color w:val="000000" w:themeColor="text1"/>
        </w:rPr>
        <w:t>do zapłaty Zamawiają</w:t>
      </w:r>
      <w:r w:rsidR="00A41D33">
        <w:rPr>
          <w:rFonts w:ascii="Arial" w:hAnsi="Arial" w:cs="Arial"/>
          <w:color w:val="000000" w:themeColor="text1"/>
        </w:rPr>
        <w:t>cemu kar umownych</w:t>
      </w:r>
      <w:r w:rsidR="00707D51">
        <w:rPr>
          <w:rFonts w:ascii="Arial" w:hAnsi="Arial" w:cs="Arial"/>
          <w:color w:val="000000" w:themeColor="text1"/>
        </w:rPr>
        <w:t>:</w:t>
      </w:r>
    </w:p>
    <w:p w:rsidR="00D30357" w:rsidRPr="00213757" w:rsidRDefault="00D30357" w:rsidP="00707D51">
      <w:pPr>
        <w:jc w:val="both"/>
        <w:rPr>
          <w:rFonts w:ascii="Arial" w:hAnsi="Arial" w:cs="Arial"/>
          <w:color w:val="000000" w:themeColor="text1"/>
        </w:rPr>
      </w:pPr>
      <w:r w:rsidRPr="00213757">
        <w:rPr>
          <w:rFonts w:ascii="Arial" w:hAnsi="Arial" w:cs="Arial"/>
          <w:color w:val="000000" w:themeColor="text1"/>
        </w:rPr>
        <w:t>1) Za nieterminową realizację całości przedmiotu umowy w wysokości 0,2% ceny brutto określonej w § 6</w:t>
      </w:r>
      <w:r w:rsidR="0000708F" w:rsidRPr="00213757">
        <w:rPr>
          <w:rFonts w:ascii="Arial" w:hAnsi="Arial" w:cs="Arial"/>
          <w:color w:val="000000" w:themeColor="text1"/>
        </w:rPr>
        <w:t xml:space="preserve"> ust. 1</w:t>
      </w:r>
      <w:r w:rsidRPr="00213757">
        <w:rPr>
          <w:rFonts w:ascii="Arial" w:hAnsi="Arial" w:cs="Arial"/>
          <w:color w:val="000000" w:themeColor="text1"/>
        </w:rPr>
        <w:t xml:space="preserve"> za każdy dzień zwłoki w stosunku do terminu określonego </w:t>
      </w:r>
      <w:r w:rsidR="0093089B" w:rsidRPr="00213757">
        <w:rPr>
          <w:rFonts w:ascii="Arial" w:hAnsi="Arial" w:cs="Arial"/>
          <w:color w:val="000000" w:themeColor="text1"/>
        </w:rPr>
        <w:t>§ 5 umowy</w:t>
      </w:r>
      <w:r w:rsidR="00096C4E" w:rsidRPr="00213757">
        <w:rPr>
          <w:rFonts w:ascii="Arial" w:hAnsi="Arial" w:cs="Arial"/>
          <w:color w:val="000000" w:themeColor="text1"/>
        </w:rPr>
        <w:t>.</w:t>
      </w:r>
    </w:p>
    <w:p w:rsidR="00D30357" w:rsidRPr="00213757" w:rsidRDefault="008B10A3" w:rsidP="00707D51">
      <w:pPr>
        <w:jc w:val="both"/>
        <w:rPr>
          <w:rFonts w:ascii="Arial" w:hAnsi="Arial" w:cs="Arial"/>
          <w:color w:val="000000" w:themeColor="text1"/>
        </w:rPr>
      </w:pPr>
      <w:r w:rsidRPr="00213757">
        <w:rPr>
          <w:rFonts w:ascii="Arial" w:hAnsi="Arial" w:cs="Arial"/>
          <w:color w:val="000000" w:themeColor="text1"/>
        </w:rPr>
        <w:t>2) Za zwłokę w usunięciu wad  stwierdzonych przy odbiorze lub w okresie gwarancji i rękojmi za wady, w wysokości 0,2% ceny brutto określonej w § 6</w:t>
      </w:r>
      <w:r w:rsidR="0000708F" w:rsidRPr="00213757">
        <w:rPr>
          <w:rFonts w:ascii="Arial" w:hAnsi="Arial" w:cs="Arial"/>
          <w:color w:val="000000" w:themeColor="text1"/>
        </w:rPr>
        <w:t xml:space="preserve"> ust. 1</w:t>
      </w:r>
      <w:r w:rsidR="00707D51">
        <w:rPr>
          <w:rFonts w:ascii="Arial" w:hAnsi="Arial" w:cs="Arial"/>
          <w:color w:val="000000" w:themeColor="text1"/>
        </w:rPr>
        <w:t xml:space="preserve"> </w:t>
      </w:r>
      <w:r w:rsidR="00013909" w:rsidRPr="00213757">
        <w:rPr>
          <w:rFonts w:ascii="Arial" w:hAnsi="Arial" w:cs="Arial"/>
          <w:color w:val="000000" w:themeColor="text1"/>
        </w:rPr>
        <w:t>za każdy dzień zwłoki liczony od dnia wyznaczonego na usuniecie wady.</w:t>
      </w:r>
    </w:p>
    <w:p w:rsidR="00E51D59" w:rsidRPr="00A35C82" w:rsidRDefault="00F45ECD" w:rsidP="00707D51">
      <w:pPr>
        <w:jc w:val="both"/>
        <w:rPr>
          <w:rFonts w:ascii="Arial" w:hAnsi="Arial" w:cs="Arial"/>
          <w:strike/>
          <w:color w:val="000000" w:themeColor="text1"/>
        </w:rPr>
      </w:pPr>
      <w:r w:rsidRPr="00A35C82">
        <w:rPr>
          <w:rFonts w:ascii="Arial" w:hAnsi="Arial" w:cs="Arial"/>
          <w:strike/>
          <w:color w:val="000000" w:themeColor="text1"/>
        </w:rPr>
        <w:t xml:space="preserve">3) </w:t>
      </w:r>
      <w:r w:rsidR="00E51D59" w:rsidRPr="00A35C82">
        <w:rPr>
          <w:rFonts w:ascii="Arial" w:hAnsi="Arial" w:cs="Arial"/>
          <w:strike/>
          <w:color w:val="000000" w:themeColor="text1"/>
          <w:u w:val="single"/>
        </w:rPr>
        <w:t xml:space="preserve">Za odstąpienie od umowy, za które </w:t>
      </w:r>
      <w:r w:rsidR="00A41D33" w:rsidRPr="00A35C82">
        <w:rPr>
          <w:rFonts w:ascii="Arial" w:hAnsi="Arial" w:cs="Arial"/>
          <w:strike/>
          <w:color w:val="000000" w:themeColor="text1"/>
          <w:u w:val="single"/>
        </w:rPr>
        <w:t>Wykonawca ponosi odpowiedzialność w wysokości 20% wynagrodzenia umownego brutto za przedmiot umowy, o którym mowa w § 6 ust. 1.</w:t>
      </w:r>
    </w:p>
    <w:p w:rsidR="0000708F" w:rsidRPr="00213757" w:rsidRDefault="009B1C4A" w:rsidP="00707D51">
      <w:pPr>
        <w:jc w:val="both"/>
        <w:rPr>
          <w:rFonts w:ascii="Arial" w:hAnsi="Arial" w:cs="Arial"/>
          <w:color w:val="000000" w:themeColor="text1"/>
        </w:rPr>
      </w:pPr>
      <w:r w:rsidRPr="00213757">
        <w:rPr>
          <w:rFonts w:ascii="Arial" w:hAnsi="Arial" w:cs="Arial"/>
          <w:color w:val="000000" w:themeColor="text1"/>
        </w:rPr>
        <w:t>4) B</w:t>
      </w:r>
      <w:r w:rsidR="0000708F" w:rsidRPr="00213757">
        <w:rPr>
          <w:rFonts w:ascii="Arial" w:hAnsi="Arial" w:cs="Arial"/>
          <w:color w:val="000000" w:themeColor="text1"/>
        </w:rPr>
        <w:t>raku zapłaty lub nieterminowej zapłaty wynagrodzenia należnego podwykonawcom lub dalszym podwykonawcom, w wysokości 0,2% ceny brutto określonej w § 6</w:t>
      </w:r>
      <w:r w:rsidR="00D407E9" w:rsidRPr="00213757">
        <w:rPr>
          <w:rFonts w:ascii="Arial" w:hAnsi="Arial" w:cs="Arial"/>
          <w:color w:val="000000" w:themeColor="text1"/>
        </w:rPr>
        <w:t xml:space="preserve"> ust. 1 za każdy dzień zwłoki;</w:t>
      </w:r>
    </w:p>
    <w:p w:rsidR="00912C22" w:rsidRPr="00213757" w:rsidRDefault="00ED6332" w:rsidP="00013BA8">
      <w:pPr>
        <w:jc w:val="both"/>
        <w:rPr>
          <w:rFonts w:ascii="Arial" w:hAnsi="Arial" w:cs="Arial"/>
          <w:color w:val="000000" w:themeColor="text1"/>
        </w:rPr>
      </w:pPr>
      <w:r w:rsidRPr="00213757">
        <w:rPr>
          <w:rFonts w:ascii="Arial" w:hAnsi="Arial" w:cs="Arial"/>
          <w:color w:val="000000" w:themeColor="text1"/>
        </w:rPr>
        <w:t>5) Nieprzedłoż</w:t>
      </w:r>
      <w:r w:rsidR="00D407E9" w:rsidRPr="00213757">
        <w:rPr>
          <w:rFonts w:ascii="Arial" w:hAnsi="Arial" w:cs="Arial"/>
          <w:color w:val="000000" w:themeColor="text1"/>
        </w:rPr>
        <w:t>enia poświadczonej za zgodność z oryginałem k</w:t>
      </w:r>
      <w:r w:rsidR="00013BA8">
        <w:rPr>
          <w:rFonts w:ascii="Arial" w:hAnsi="Arial" w:cs="Arial"/>
          <w:color w:val="000000" w:themeColor="text1"/>
        </w:rPr>
        <w:t>opii umowy o podwykonawstwo lub</w:t>
      </w:r>
      <w:r w:rsidR="00D407E9" w:rsidRPr="00213757">
        <w:rPr>
          <w:rFonts w:ascii="Arial" w:hAnsi="Arial" w:cs="Arial"/>
          <w:color w:val="000000" w:themeColor="text1"/>
        </w:rPr>
        <w:t xml:space="preserve"> jej zmiany w wysokości 0,2</w:t>
      </w:r>
      <w:r w:rsidRPr="00213757">
        <w:rPr>
          <w:rFonts w:ascii="Arial" w:hAnsi="Arial" w:cs="Arial"/>
          <w:color w:val="000000" w:themeColor="text1"/>
        </w:rPr>
        <w:t xml:space="preserve">% </w:t>
      </w:r>
      <w:r w:rsidR="00681059" w:rsidRPr="00213757">
        <w:rPr>
          <w:rFonts w:ascii="Arial" w:hAnsi="Arial" w:cs="Arial"/>
          <w:color w:val="000000" w:themeColor="text1"/>
        </w:rPr>
        <w:t xml:space="preserve"> ceny brutto określonej w § 6 ust. 1 za każdy dzień zwłoki;</w:t>
      </w:r>
    </w:p>
    <w:p w:rsidR="00681059" w:rsidRPr="00213757" w:rsidRDefault="00681059" w:rsidP="00013BA8">
      <w:pPr>
        <w:jc w:val="both"/>
        <w:rPr>
          <w:rFonts w:ascii="Arial" w:hAnsi="Arial" w:cs="Arial"/>
          <w:color w:val="000000" w:themeColor="text1"/>
        </w:rPr>
      </w:pPr>
      <w:r w:rsidRPr="00213757">
        <w:rPr>
          <w:rFonts w:ascii="Arial" w:hAnsi="Arial" w:cs="Arial"/>
          <w:color w:val="000000" w:themeColor="text1"/>
        </w:rPr>
        <w:t>6) Braku zmiany umowy o podwykonawstwo w zakresie terminu zapłaty, w wysokości 0,2% ceny brutto określonej w § 6 ust. 1 za każdy dzień zwłoki;</w:t>
      </w:r>
    </w:p>
    <w:p w:rsidR="00747D64" w:rsidRPr="00A35C82" w:rsidRDefault="00A84354" w:rsidP="00013BA8">
      <w:pPr>
        <w:jc w:val="both"/>
        <w:rPr>
          <w:rFonts w:ascii="Arial" w:hAnsi="Arial" w:cs="Arial"/>
          <w:color w:val="000000" w:themeColor="text1"/>
        </w:rPr>
      </w:pPr>
      <w:r w:rsidRPr="00A35C82">
        <w:rPr>
          <w:rFonts w:ascii="Arial" w:hAnsi="Arial" w:cs="Arial"/>
          <w:color w:val="000000" w:themeColor="text1"/>
        </w:rPr>
        <w:t>7</w:t>
      </w:r>
      <w:r w:rsidR="00747D64" w:rsidRPr="00A35C82">
        <w:rPr>
          <w:rFonts w:ascii="Arial" w:hAnsi="Arial" w:cs="Arial"/>
          <w:color w:val="000000" w:themeColor="text1"/>
        </w:rPr>
        <w:t xml:space="preserve">) </w:t>
      </w:r>
      <w:r w:rsidR="001B3BA0" w:rsidRPr="00A35C82">
        <w:rPr>
          <w:rFonts w:ascii="Arial" w:hAnsi="Arial" w:cs="Arial"/>
          <w:color w:val="000000" w:themeColor="text1"/>
        </w:rPr>
        <w:t>Za brak należytego zabezpiecze</w:t>
      </w:r>
      <w:bookmarkStart w:id="4" w:name="_GoBack"/>
      <w:bookmarkEnd w:id="4"/>
      <w:r w:rsidR="001B3BA0" w:rsidRPr="00A35C82">
        <w:rPr>
          <w:rFonts w:ascii="Arial" w:hAnsi="Arial" w:cs="Arial"/>
          <w:color w:val="000000" w:themeColor="text1"/>
        </w:rPr>
        <w:t xml:space="preserve">nia placu budowy lub braku utrzymania porządku na placu budowy oraz za brak przestrzegania przepisów BHP w wysokości 500 zł za każdy stwierdzony przez Zamawiającego lub inspektora nadzoru przypadek. </w:t>
      </w:r>
      <w:r w:rsidR="00747D64" w:rsidRPr="00A35C82">
        <w:rPr>
          <w:rFonts w:ascii="Arial" w:hAnsi="Arial" w:cs="Arial"/>
          <w:color w:val="000000" w:themeColor="text1"/>
        </w:rPr>
        <w:t>Nieprzedłożenie kosztorysu, o którym mo</w:t>
      </w:r>
      <w:r w:rsidR="00013BA8" w:rsidRPr="00A35C82">
        <w:rPr>
          <w:rFonts w:ascii="Arial" w:hAnsi="Arial" w:cs="Arial"/>
          <w:color w:val="000000" w:themeColor="text1"/>
        </w:rPr>
        <w:t>wa w § 3 ust. 2 w wysokości 0,2</w:t>
      </w:r>
      <w:r w:rsidR="00747D64" w:rsidRPr="00A35C82">
        <w:rPr>
          <w:rFonts w:ascii="Arial" w:hAnsi="Arial" w:cs="Arial"/>
          <w:color w:val="000000" w:themeColor="text1"/>
        </w:rPr>
        <w:t>% ceny brutto określonej w § 6 ust. 1 za każdy dzień zwłoki w dostarczeniu w/w dokumentu.</w:t>
      </w:r>
    </w:p>
    <w:p w:rsidR="00A84354" w:rsidRPr="00213757" w:rsidRDefault="001B3BA0" w:rsidP="00013BA8">
      <w:pPr>
        <w:jc w:val="both"/>
        <w:rPr>
          <w:rFonts w:ascii="Arial" w:hAnsi="Arial" w:cs="Arial"/>
          <w:color w:val="000000" w:themeColor="text1"/>
        </w:rPr>
      </w:pPr>
      <w:r>
        <w:rPr>
          <w:rFonts w:ascii="Arial" w:hAnsi="Arial" w:cs="Arial"/>
          <w:color w:val="000000" w:themeColor="text1"/>
        </w:rPr>
        <w:t>8) Z</w:t>
      </w:r>
      <w:r w:rsidR="00A84354" w:rsidRPr="00213757">
        <w:rPr>
          <w:rFonts w:ascii="Arial" w:hAnsi="Arial" w:cs="Arial"/>
          <w:color w:val="000000" w:themeColor="text1"/>
        </w:rPr>
        <w:t>a każde naruszenie „Obowiązku zatrudnienia” określonego w niniejszej umowie karę umowną w wysokości 0,5% wynagrodzenia umownego brutto za każdy taki przypadek.</w:t>
      </w:r>
    </w:p>
    <w:p w:rsidR="00747D64" w:rsidRPr="00213757" w:rsidRDefault="00747D64" w:rsidP="00013BA8">
      <w:pPr>
        <w:jc w:val="both"/>
        <w:rPr>
          <w:rFonts w:ascii="Arial" w:hAnsi="Arial" w:cs="Arial"/>
          <w:color w:val="000000" w:themeColor="text1"/>
        </w:rPr>
      </w:pPr>
      <w:r w:rsidRPr="00213757">
        <w:rPr>
          <w:rFonts w:ascii="Arial" w:hAnsi="Arial" w:cs="Arial"/>
          <w:color w:val="000000" w:themeColor="text1"/>
        </w:rPr>
        <w:t>3. Zamawiający jest uprawniony do potrąceń należności powstałych z niniejszej umowy z wynagrodzenia Wykonawcy.</w:t>
      </w:r>
    </w:p>
    <w:p w:rsidR="00A84354" w:rsidRPr="00213757" w:rsidRDefault="00CB1EAC" w:rsidP="00013BA8">
      <w:pPr>
        <w:jc w:val="both"/>
        <w:rPr>
          <w:rFonts w:ascii="Arial" w:hAnsi="Arial" w:cs="Arial"/>
          <w:color w:val="000000" w:themeColor="text1"/>
        </w:rPr>
      </w:pPr>
      <w:r w:rsidRPr="00213757">
        <w:rPr>
          <w:rFonts w:ascii="Arial" w:hAnsi="Arial" w:cs="Arial"/>
          <w:color w:val="000000" w:themeColor="text1"/>
        </w:rPr>
        <w:lastRenderedPageBreak/>
        <w:t>4. Zamawiający zapłaci Wykonawcy karę umowną w wysokości 10% ceny brutto z tytułu odstąpienia od umowy z przyczyn zależnych od Zamawiają</w:t>
      </w:r>
      <w:r w:rsidR="00531849" w:rsidRPr="00213757">
        <w:rPr>
          <w:rFonts w:ascii="Arial" w:hAnsi="Arial" w:cs="Arial"/>
          <w:color w:val="000000" w:themeColor="text1"/>
        </w:rPr>
        <w:t>cego</w:t>
      </w:r>
      <w:r w:rsidRPr="00213757">
        <w:rPr>
          <w:rFonts w:ascii="Arial" w:hAnsi="Arial" w:cs="Arial"/>
          <w:color w:val="000000" w:themeColor="text1"/>
        </w:rPr>
        <w:t xml:space="preserve">, jednak inny niż określono w </w:t>
      </w:r>
      <w:r w:rsidR="002D66B7" w:rsidRPr="00213757">
        <w:rPr>
          <w:rFonts w:ascii="Arial" w:hAnsi="Arial" w:cs="Arial"/>
          <w:color w:val="000000" w:themeColor="text1"/>
        </w:rPr>
        <w:t>§ 1</w:t>
      </w:r>
      <w:r w:rsidR="008D2891" w:rsidRPr="00213757">
        <w:rPr>
          <w:rFonts w:ascii="Arial" w:hAnsi="Arial" w:cs="Arial"/>
          <w:color w:val="000000" w:themeColor="text1"/>
        </w:rPr>
        <w:t>0</w:t>
      </w:r>
      <w:r w:rsidR="002D66B7" w:rsidRPr="00213757">
        <w:rPr>
          <w:rFonts w:ascii="Arial" w:hAnsi="Arial" w:cs="Arial"/>
          <w:color w:val="000000" w:themeColor="text1"/>
        </w:rPr>
        <w:t xml:space="preserve"> ust. 2 lit. c.</w:t>
      </w:r>
    </w:p>
    <w:p w:rsidR="00B31D6B" w:rsidRPr="00213757" w:rsidRDefault="00B31D6B" w:rsidP="00013BA8">
      <w:pPr>
        <w:jc w:val="both"/>
        <w:rPr>
          <w:rFonts w:ascii="Arial" w:hAnsi="Arial" w:cs="Arial"/>
          <w:color w:val="000000" w:themeColor="text1"/>
        </w:rPr>
      </w:pPr>
      <w:r w:rsidRPr="00213757">
        <w:rPr>
          <w:rFonts w:ascii="Arial" w:hAnsi="Arial" w:cs="Arial"/>
          <w:color w:val="000000" w:themeColor="text1"/>
        </w:rPr>
        <w:t>5. Jeżeli kara umowna nie pokrywa wyrządzonej szkody, strony mogą dochodzić odszkodowania uzupełniającego.</w:t>
      </w:r>
    </w:p>
    <w:p w:rsidR="0015758C" w:rsidRPr="00213757" w:rsidRDefault="003179AC" w:rsidP="00013BA8">
      <w:pPr>
        <w:jc w:val="both"/>
        <w:rPr>
          <w:rFonts w:ascii="Arial" w:hAnsi="Arial" w:cs="Arial"/>
          <w:color w:val="000000" w:themeColor="text1"/>
        </w:rPr>
      </w:pPr>
      <w:r w:rsidRPr="00213757">
        <w:rPr>
          <w:rFonts w:ascii="Arial" w:hAnsi="Arial" w:cs="Arial"/>
          <w:color w:val="000000" w:themeColor="text1"/>
        </w:rPr>
        <w:t>6. Łączna maksymalna k</w:t>
      </w:r>
      <w:r w:rsidR="00132D0F" w:rsidRPr="00213757">
        <w:rPr>
          <w:rFonts w:ascii="Arial" w:hAnsi="Arial" w:cs="Arial"/>
          <w:color w:val="000000" w:themeColor="text1"/>
        </w:rPr>
        <w:t>ara umowna naliczona przez  stronę nie może przekroczyć wartości 30% ceny brutto określonej w § 6 ust. 1.</w:t>
      </w:r>
    </w:p>
    <w:p w:rsidR="00FE4786" w:rsidRPr="00E66004" w:rsidRDefault="003027CF" w:rsidP="00FE4786">
      <w:pPr>
        <w:jc w:val="center"/>
        <w:rPr>
          <w:rFonts w:ascii="Arial" w:hAnsi="Arial" w:cs="Arial"/>
          <w:b/>
          <w:color w:val="000000" w:themeColor="text1"/>
        </w:rPr>
      </w:pPr>
      <w:r w:rsidRPr="00E66004">
        <w:rPr>
          <w:rFonts w:ascii="Arial" w:hAnsi="Arial" w:cs="Arial"/>
          <w:b/>
          <w:color w:val="000000" w:themeColor="text1"/>
        </w:rPr>
        <w:t>§ 1</w:t>
      </w:r>
      <w:r w:rsidR="00C82F9C" w:rsidRPr="00E66004">
        <w:rPr>
          <w:rFonts w:ascii="Arial" w:hAnsi="Arial" w:cs="Arial"/>
          <w:b/>
          <w:color w:val="000000" w:themeColor="text1"/>
        </w:rPr>
        <w:t>0</w:t>
      </w:r>
    </w:p>
    <w:p w:rsidR="003027CF" w:rsidRPr="00E66004" w:rsidRDefault="003027CF" w:rsidP="00FE4786">
      <w:pPr>
        <w:jc w:val="center"/>
        <w:rPr>
          <w:rFonts w:ascii="Arial" w:hAnsi="Arial" w:cs="Arial"/>
          <w:b/>
          <w:color w:val="000000" w:themeColor="text1"/>
        </w:rPr>
      </w:pPr>
      <w:r w:rsidRPr="00E66004">
        <w:rPr>
          <w:rFonts w:ascii="Arial" w:hAnsi="Arial" w:cs="Arial"/>
          <w:b/>
          <w:color w:val="000000" w:themeColor="text1"/>
        </w:rPr>
        <w:t>Odstąpienie</w:t>
      </w:r>
    </w:p>
    <w:p w:rsidR="003027CF" w:rsidRPr="00E66004" w:rsidRDefault="003027CF" w:rsidP="00013BA8">
      <w:pPr>
        <w:jc w:val="both"/>
        <w:rPr>
          <w:rFonts w:ascii="Arial" w:hAnsi="Arial" w:cs="Arial"/>
          <w:color w:val="000000" w:themeColor="text1"/>
        </w:rPr>
      </w:pPr>
      <w:r w:rsidRPr="00E66004">
        <w:rPr>
          <w:rFonts w:ascii="Arial" w:hAnsi="Arial" w:cs="Arial"/>
          <w:color w:val="000000" w:themeColor="text1"/>
        </w:rPr>
        <w:t xml:space="preserve">1. Zamawiający zastrzega sobie prawo do odstąpienia od umowy w całości lub w jej części: </w:t>
      </w:r>
    </w:p>
    <w:p w:rsidR="003027CF" w:rsidRPr="00E66004" w:rsidRDefault="003027CF" w:rsidP="00013BA8">
      <w:pPr>
        <w:jc w:val="both"/>
        <w:rPr>
          <w:rFonts w:ascii="Arial" w:hAnsi="Arial" w:cs="Arial"/>
          <w:color w:val="000000" w:themeColor="text1"/>
        </w:rPr>
      </w:pPr>
      <w:r w:rsidRPr="00E66004">
        <w:rPr>
          <w:rFonts w:ascii="Arial" w:hAnsi="Arial" w:cs="Arial"/>
          <w:color w:val="000000" w:themeColor="text1"/>
        </w:rPr>
        <w:t>a) w razie wystąpienia istotnej zmiany okoliczności powodującej, że wykonanie umowy nie leży w interesie publicznym</w:t>
      </w:r>
      <w:r w:rsidR="002200B0" w:rsidRPr="00E66004">
        <w:rPr>
          <w:rFonts w:ascii="Arial" w:hAnsi="Arial" w:cs="Arial"/>
          <w:color w:val="000000" w:themeColor="text1"/>
        </w:rPr>
        <w:t>, czego nie można było przewidzieć w chwili zawarcia umowy;</w:t>
      </w:r>
    </w:p>
    <w:p w:rsidR="002200B0" w:rsidRPr="00E66004" w:rsidRDefault="002200B0" w:rsidP="00013BA8">
      <w:pPr>
        <w:jc w:val="both"/>
        <w:rPr>
          <w:rFonts w:ascii="Arial" w:hAnsi="Arial" w:cs="Arial"/>
          <w:color w:val="000000" w:themeColor="text1"/>
        </w:rPr>
      </w:pPr>
      <w:r w:rsidRPr="00E66004">
        <w:rPr>
          <w:rFonts w:ascii="Arial" w:hAnsi="Arial" w:cs="Arial"/>
          <w:color w:val="000000" w:themeColor="text1"/>
        </w:rPr>
        <w:t xml:space="preserve">b) w przypadku nie rozpoczęcia lub opóźnienia w realizacji przedmiotu umowy przez Wykonawcę w stosunku do harmonogramu, o którym  mowa w § 3 ust. 1, dających podstawię do uzasadnionego przewidywania, że  nie będzie </w:t>
      </w:r>
      <w:r w:rsidR="007A7860" w:rsidRPr="00E66004">
        <w:rPr>
          <w:rFonts w:ascii="Arial" w:hAnsi="Arial" w:cs="Arial"/>
          <w:color w:val="000000" w:themeColor="text1"/>
        </w:rPr>
        <w:t>on realiz</w:t>
      </w:r>
      <w:r w:rsidRPr="00E66004">
        <w:rPr>
          <w:rFonts w:ascii="Arial" w:hAnsi="Arial" w:cs="Arial"/>
          <w:color w:val="000000" w:themeColor="text1"/>
        </w:rPr>
        <w:t>owany zgodnie z warunkami umowy, a nie rozpoczęcie lub</w:t>
      </w:r>
      <w:r w:rsidR="00013BA8">
        <w:rPr>
          <w:rFonts w:ascii="Arial" w:hAnsi="Arial" w:cs="Arial"/>
          <w:color w:val="000000" w:themeColor="text1"/>
        </w:rPr>
        <w:t xml:space="preserve"> opóźnienie w rozpoczęciu </w:t>
      </w:r>
      <w:r w:rsidR="007A7860" w:rsidRPr="00E66004">
        <w:rPr>
          <w:rFonts w:ascii="Arial" w:hAnsi="Arial" w:cs="Arial"/>
          <w:color w:val="000000" w:themeColor="text1"/>
        </w:rPr>
        <w:t>realizacji przedmiotu umowy nastąpiło z przyczyn, za które ponosi odpowiedzialność Wykonawca. Zaistnienie wskazanych okoliczności, zwalnia Zamawiającego od obowiązku zapłaty Wykonawcy jakiegokolwiek wynagrodzenia;</w:t>
      </w:r>
    </w:p>
    <w:p w:rsidR="007B1EE4" w:rsidRPr="00E66004" w:rsidRDefault="007B1EE4" w:rsidP="00013BA8">
      <w:pPr>
        <w:jc w:val="both"/>
        <w:rPr>
          <w:rFonts w:ascii="Arial" w:hAnsi="Arial" w:cs="Arial"/>
          <w:color w:val="000000" w:themeColor="text1"/>
        </w:rPr>
      </w:pPr>
      <w:r w:rsidRPr="00E66004">
        <w:rPr>
          <w:rFonts w:ascii="Arial" w:hAnsi="Arial" w:cs="Arial"/>
          <w:color w:val="000000" w:themeColor="text1"/>
        </w:rPr>
        <w:t>c) jeżeli Wykonawca opóźnia się z wykonanie przedmiotu umowy tak dalece, że jest mało prawdopodobne, aby ukończył prace w terminie końcowym określonym w § 5 ust. 1,</w:t>
      </w:r>
    </w:p>
    <w:p w:rsidR="00C82BF9" w:rsidRPr="00E66004" w:rsidRDefault="00C82BF9" w:rsidP="00013BA8">
      <w:pPr>
        <w:jc w:val="both"/>
        <w:rPr>
          <w:rFonts w:ascii="Arial" w:hAnsi="Arial" w:cs="Arial"/>
          <w:color w:val="000000" w:themeColor="text1"/>
        </w:rPr>
      </w:pPr>
      <w:r w:rsidRPr="00E66004">
        <w:rPr>
          <w:rFonts w:ascii="Arial" w:hAnsi="Arial" w:cs="Arial"/>
          <w:color w:val="000000" w:themeColor="text1"/>
        </w:rPr>
        <w:t xml:space="preserve">d) jeżeli Wykonawca opóźnia się z rozpoczęciem robót o których mowa </w:t>
      </w:r>
      <w:r w:rsidR="00510C9E" w:rsidRPr="00E66004">
        <w:rPr>
          <w:rFonts w:ascii="Arial" w:hAnsi="Arial" w:cs="Arial"/>
          <w:color w:val="000000" w:themeColor="text1"/>
        </w:rPr>
        <w:t>§ 5 ust. 1 umowy w stosunku do terminów określonych w harmonogramie o którym mowa w § 3 ust. 1 i pomimo  wezwanie Wykonawcy  przez Zamawiającego do przyśpieszenia realizacji prac;</w:t>
      </w:r>
    </w:p>
    <w:p w:rsidR="00510C9E" w:rsidRPr="00E66004" w:rsidRDefault="00510C9E" w:rsidP="008C4C0D">
      <w:pPr>
        <w:jc w:val="both"/>
        <w:rPr>
          <w:rFonts w:ascii="Arial" w:hAnsi="Arial" w:cs="Arial"/>
          <w:color w:val="000000" w:themeColor="text1"/>
        </w:rPr>
      </w:pPr>
      <w:r w:rsidRPr="00E66004">
        <w:rPr>
          <w:rFonts w:ascii="Arial" w:hAnsi="Arial" w:cs="Arial"/>
          <w:color w:val="000000" w:themeColor="text1"/>
        </w:rPr>
        <w:t>e) jeżeli Wykonawca wykonuje przedmiot umowy nienależycie lub w sposób nienależyty alb</w:t>
      </w:r>
      <w:r w:rsidR="008C4C0D">
        <w:rPr>
          <w:rFonts w:ascii="Arial" w:hAnsi="Arial" w:cs="Arial"/>
          <w:color w:val="000000" w:themeColor="text1"/>
        </w:rPr>
        <w:t>o</w:t>
      </w:r>
      <w:r w:rsidRPr="00E66004">
        <w:rPr>
          <w:rFonts w:ascii="Arial" w:hAnsi="Arial" w:cs="Arial"/>
          <w:color w:val="000000" w:themeColor="text1"/>
        </w:rPr>
        <w:t xml:space="preserve"> sprzeczny z umowa lub w sposób niestaranny lub nie przestrzega warunków realizacji prac określonych  w niniejszej umowie albo narusza opisane obowiązki stron, Zamawiający wezwie Wykonawcę do zmiany sposobu wykonania i wyznaczy mu w tym celu odpowiedni termin. </w:t>
      </w:r>
      <w:r w:rsidR="00A7581F" w:rsidRPr="00E66004">
        <w:rPr>
          <w:rFonts w:ascii="Arial" w:hAnsi="Arial" w:cs="Arial"/>
          <w:color w:val="000000" w:themeColor="text1"/>
        </w:rPr>
        <w:t>Po bezskutecznym upływie wyznaczonego terminu Zamawiający może od umowy odstąpić albo powierzyć poprawnie lub dalsze wykonanie robót innej osobie na koszt i niebezpieczeństwo Wykonawcy;</w:t>
      </w:r>
    </w:p>
    <w:p w:rsidR="00A7581F" w:rsidRPr="00E66004" w:rsidRDefault="00A7581F" w:rsidP="008C4C0D">
      <w:pPr>
        <w:jc w:val="both"/>
        <w:rPr>
          <w:rFonts w:ascii="Arial" w:hAnsi="Arial" w:cs="Arial"/>
          <w:color w:val="000000" w:themeColor="text1"/>
        </w:rPr>
      </w:pPr>
      <w:r w:rsidRPr="00E66004">
        <w:rPr>
          <w:rFonts w:ascii="Arial" w:hAnsi="Arial" w:cs="Arial"/>
          <w:color w:val="000000" w:themeColor="text1"/>
        </w:rPr>
        <w:t xml:space="preserve">f) w przypadku dwukrotnego ukarania Wykonawcy karami umownymi opisanymi w </w:t>
      </w:r>
      <w:r w:rsidR="009B1C4A" w:rsidRPr="00E66004">
        <w:rPr>
          <w:rFonts w:ascii="Arial" w:hAnsi="Arial" w:cs="Arial"/>
          <w:color w:val="000000" w:themeColor="text1"/>
        </w:rPr>
        <w:t xml:space="preserve">§ </w:t>
      </w:r>
      <w:r w:rsidR="008D2891" w:rsidRPr="00E66004">
        <w:rPr>
          <w:rFonts w:ascii="Arial" w:hAnsi="Arial" w:cs="Arial"/>
          <w:color w:val="000000" w:themeColor="text1"/>
        </w:rPr>
        <w:t>9</w:t>
      </w:r>
      <w:r w:rsidR="009B1C4A" w:rsidRPr="00E66004">
        <w:rPr>
          <w:rFonts w:ascii="Arial" w:hAnsi="Arial" w:cs="Arial"/>
          <w:color w:val="000000" w:themeColor="text1"/>
        </w:rPr>
        <w:t xml:space="preserve"> ust. 2 pkt 4) – 8)</w:t>
      </w:r>
      <w:r w:rsidR="008C4C0D">
        <w:rPr>
          <w:rFonts w:ascii="Arial" w:hAnsi="Arial" w:cs="Arial"/>
          <w:color w:val="000000" w:themeColor="text1"/>
        </w:rPr>
        <w:t>;</w:t>
      </w:r>
    </w:p>
    <w:p w:rsidR="00C31864" w:rsidRPr="00E66004" w:rsidRDefault="00C31864" w:rsidP="008C4C0D">
      <w:pPr>
        <w:jc w:val="both"/>
        <w:rPr>
          <w:rFonts w:ascii="Arial" w:hAnsi="Arial" w:cs="Arial"/>
          <w:color w:val="000000" w:themeColor="text1"/>
        </w:rPr>
      </w:pPr>
      <w:r w:rsidRPr="00E66004">
        <w:rPr>
          <w:rFonts w:ascii="Arial" w:hAnsi="Arial" w:cs="Arial"/>
          <w:color w:val="000000" w:themeColor="text1"/>
        </w:rPr>
        <w:t>g) w przypadku stwierdzenia omijania przez Wykonawcę warunków bezpieczeństwa i ochrony  danych osobowych przetworzonych w wyniku realizacji umowy;</w:t>
      </w:r>
    </w:p>
    <w:p w:rsidR="00C31864" w:rsidRPr="00E66004" w:rsidRDefault="00C31864" w:rsidP="008C4C0D">
      <w:pPr>
        <w:jc w:val="both"/>
        <w:rPr>
          <w:rFonts w:ascii="Arial" w:hAnsi="Arial" w:cs="Arial"/>
          <w:color w:val="000000" w:themeColor="text1"/>
        </w:rPr>
      </w:pPr>
      <w:r w:rsidRPr="00E66004">
        <w:rPr>
          <w:rFonts w:ascii="Arial" w:hAnsi="Arial" w:cs="Arial"/>
          <w:color w:val="000000" w:themeColor="text1"/>
        </w:rPr>
        <w:t xml:space="preserve">h) </w:t>
      </w:r>
      <w:r w:rsidR="0053498E" w:rsidRPr="00E66004">
        <w:rPr>
          <w:rFonts w:ascii="Arial" w:hAnsi="Arial" w:cs="Arial"/>
          <w:color w:val="000000" w:themeColor="text1"/>
        </w:rPr>
        <w:t>w przypadku</w:t>
      </w:r>
      <w:r w:rsidR="008C4C0D">
        <w:rPr>
          <w:rFonts w:ascii="Arial" w:hAnsi="Arial" w:cs="Arial"/>
          <w:color w:val="000000" w:themeColor="text1"/>
        </w:rPr>
        <w:t>,</w:t>
      </w:r>
      <w:r w:rsidR="0053498E" w:rsidRPr="00E66004">
        <w:rPr>
          <w:rFonts w:ascii="Arial" w:hAnsi="Arial" w:cs="Arial"/>
          <w:color w:val="000000" w:themeColor="text1"/>
        </w:rPr>
        <w:t xml:space="preserve"> gdy zajedzie konieczność przetwarzania danych osobowych na podstawie niniejszej umowy, a Wykonawca będzie uchylać się od zawarcia umowy o powierzenie przetwarzania danych.</w:t>
      </w:r>
    </w:p>
    <w:p w:rsidR="0053498E" w:rsidRPr="00E66004" w:rsidRDefault="0053498E" w:rsidP="00D96FA9">
      <w:pPr>
        <w:rPr>
          <w:rFonts w:ascii="Arial" w:hAnsi="Arial" w:cs="Arial"/>
          <w:color w:val="000000" w:themeColor="text1"/>
        </w:rPr>
      </w:pPr>
      <w:r w:rsidRPr="00E66004">
        <w:rPr>
          <w:rFonts w:ascii="Arial" w:hAnsi="Arial" w:cs="Arial"/>
          <w:color w:val="000000" w:themeColor="text1"/>
        </w:rPr>
        <w:t xml:space="preserve">2. W przypadku odstąpienia </w:t>
      </w:r>
      <w:r w:rsidR="008C4C0D">
        <w:rPr>
          <w:rFonts w:ascii="Arial" w:hAnsi="Arial" w:cs="Arial"/>
          <w:color w:val="000000" w:themeColor="text1"/>
        </w:rPr>
        <w:t>od umowy, strony są zobowiązane</w:t>
      </w:r>
      <w:r w:rsidR="00E170CF" w:rsidRPr="00E66004">
        <w:rPr>
          <w:rFonts w:ascii="Arial" w:hAnsi="Arial" w:cs="Arial"/>
          <w:color w:val="000000" w:themeColor="text1"/>
        </w:rPr>
        <w:t xml:space="preserve"> do następujących czynności:</w:t>
      </w:r>
    </w:p>
    <w:p w:rsidR="00E170CF" w:rsidRPr="00E66004" w:rsidRDefault="00E170CF" w:rsidP="008C4C0D">
      <w:pPr>
        <w:jc w:val="both"/>
        <w:rPr>
          <w:rFonts w:ascii="Arial" w:hAnsi="Arial" w:cs="Arial"/>
          <w:color w:val="000000" w:themeColor="text1"/>
        </w:rPr>
      </w:pPr>
      <w:r w:rsidRPr="00E66004">
        <w:rPr>
          <w:rFonts w:ascii="Arial" w:hAnsi="Arial" w:cs="Arial"/>
          <w:color w:val="000000" w:themeColor="text1"/>
        </w:rPr>
        <w:t>a) sporządzenia protokołu z inwentaryzacj</w:t>
      </w:r>
      <w:r w:rsidR="008C4C0D">
        <w:rPr>
          <w:rFonts w:ascii="Arial" w:hAnsi="Arial" w:cs="Arial"/>
          <w:color w:val="000000" w:themeColor="text1"/>
        </w:rPr>
        <w:t xml:space="preserve">i wykonanych robót według daty </w:t>
      </w:r>
      <w:r w:rsidRPr="00E66004">
        <w:rPr>
          <w:rFonts w:ascii="Arial" w:hAnsi="Arial" w:cs="Arial"/>
          <w:color w:val="000000" w:themeColor="text1"/>
        </w:rPr>
        <w:t>odstąpienia od umowy;</w:t>
      </w:r>
    </w:p>
    <w:p w:rsidR="00E170CF" w:rsidRPr="00E66004" w:rsidRDefault="00E170CF" w:rsidP="008C4C0D">
      <w:pPr>
        <w:jc w:val="both"/>
        <w:rPr>
          <w:rFonts w:ascii="Arial" w:hAnsi="Arial" w:cs="Arial"/>
          <w:color w:val="000000" w:themeColor="text1"/>
        </w:rPr>
      </w:pPr>
      <w:r w:rsidRPr="00E66004">
        <w:rPr>
          <w:rFonts w:ascii="Arial" w:hAnsi="Arial" w:cs="Arial"/>
          <w:color w:val="000000" w:themeColor="text1"/>
        </w:rPr>
        <w:lastRenderedPageBreak/>
        <w:t xml:space="preserve">b) Wykonawca zabezpieczy teren przerwanych robót na koszt strony, która spowodowała odstąpienie drugiej strony do umowy. W przypadku niewykonania w/w zobowiązania </w:t>
      </w:r>
      <w:r w:rsidR="00156793" w:rsidRPr="00E66004">
        <w:rPr>
          <w:rFonts w:ascii="Arial" w:hAnsi="Arial" w:cs="Arial"/>
          <w:color w:val="000000" w:themeColor="text1"/>
        </w:rPr>
        <w:t>Zamawiają</w:t>
      </w:r>
      <w:r w:rsidRPr="00E66004">
        <w:rPr>
          <w:rFonts w:ascii="Arial" w:hAnsi="Arial" w:cs="Arial"/>
          <w:color w:val="000000" w:themeColor="text1"/>
        </w:rPr>
        <w:t>cy jes</w:t>
      </w:r>
      <w:r w:rsidR="00156793" w:rsidRPr="00E66004">
        <w:rPr>
          <w:rFonts w:ascii="Arial" w:hAnsi="Arial" w:cs="Arial"/>
          <w:color w:val="000000" w:themeColor="text1"/>
        </w:rPr>
        <w:t>t uprawniony do zlecenia wykona</w:t>
      </w:r>
      <w:r w:rsidRPr="00E66004">
        <w:rPr>
          <w:rFonts w:ascii="Arial" w:hAnsi="Arial" w:cs="Arial"/>
          <w:color w:val="000000" w:themeColor="text1"/>
        </w:rPr>
        <w:t>nia zabezpieczenia osobie trzeciej</w:t>
      </w:r>
      <w:r w:rsidR="008C4C0D">
        <w:rPr>
          <w:rFonts w:ascii="Arial" w:hAnsi="Arial" w:cs="Arial"/>
          <w:color w:val="000000" w:themeColor="text1"/>
        </w:rPr>
        <w:t xml:space="preserve"> i obciążenia kosztami </w:t>
      </w:r>
      <w:r w:rsidR="00156793" w:rsidRPr="00E66004">
        <w:rPr>
          <w:rFonts w:ascii="Arial" w:hAnsi="Arial" w:cs="Arial"/>
          <w:color w:val="000000" w:themeColor="text1"/>
        </w:rPr>
        <w:t>wykonan</w:t>
      </w:r>
      <w:r w:rsidRPr="00E66004">
        <w:rPr>
          <w:rFonts w:ascii="Arial" w:hAnsi="Arial" w:cs="Arial"/>
          <w:color w:val="000000" w:themeColor="text1"/>
        </w:rPr>
        <w:t>ia z</w:t>
      </w:r>
      <w:r w:rsidR="00150297" w:rsidRPr="00E66004">
        <w:rPr>
          <w:rFonts w:ascii="Arial" w:hAnsi="Arial" w:cs="Arial"/>
          <w:color w:val="000000" w:themeColor="text1"/>
        </w:rPr>
        <w:t>astępczego Wykonawcę.</w:t>
      </w:r>
    </w:p>
    <w:p w:rsidR="00150297" w:rsidRPr="00E66004" w:rsidRDefault="00150297" w:rsidP="008C4C0D">
      <w:pPr>
        <w:jc w:val="both"/>
        <w:rPr>
          <w:rFonts w:ascii="Arial" w:hAnsi="Arial" w:cs="Arial"/>
          <w:color w:val="000000" w:themeColor="text1"/>
        </w:rPr>
      </w:pPr>
      <w:r w:rsidRPr="00E66004">
        <w:rPr>
          <w:rFonts w:ascii="Arial" w:hAnsi="Arial" w:cs="Arial"/>
          <w:color w:val="000000" w:themeColor="text1"/>
        </w:rPr>
        <w:t>c) strona, która spowodowała od</w:t>
      </w:r>
      <w:r w:rsidR="00F52BE3" w:rsidRPr="00E66004">
        <w:rPr>
          <w:rFonts w:ascii="Arial" w:hAnsi="Arial" w:cs="Arial"/>
          <w:color w:val="000000" w:themeColor="text1"/>
        </w:rPr>
        <w:t>stąpienie drugiej strony od umo</w:t>
      </w:r>
      <w:r w:rsidRPr="00E66004">
        <w:rPr>
          <w:rFonts w:ascii="Arial" w:hAnsi="Arial" w:cs="Arial"/>
          <w:color w:val="000000" w:themeColor="text1"/>
        </w:rPr>
        <w:t>w</w:t>
      </w:r>
      <w:r w:rsidR="00F52BE3" w:rsidRPr="00E66004">
        <w:rPr>
          <w:rFonts w:ascii="Arial" w:hAnsi="Arial" w:cs="Arial"/>
          <w:color w:val="000000" w:themeColor="text1"/>
        </w:rPr>
        <w:t>y</w:t>
      </w:r>
      <w:r w:rsidRPr="00E66004">
        <w:rPr>
          <w:rFonts w:ascii="Arial" w:hAnsi="Arial" w:cs="Arial"/>
          <w:color w:val="000000" w:themeColor="text1"/>
        </w:rPr>
        <w:t xml:space="preserve">, płaci karę umowną w wysokości podanej  </w:t>
      </w:r>
      <w:r w:rsidRPr="001B3BA0">
        <w:rPr>
          <w:rFonts w:ascii="Arial" w:hAnsi="Arial" w:cs="Arial"/>
          <w:color w:val="000000" w:themeColor="text1"/>
        </w:rPr>
        <w:t xml:space="preserve">w § </w:t>
      </w:r>
      <w:r w:rsidR="008D2891" w:rsidRPr="001B3BA0">
        <w:rPr>
          <w:rFonts w:ascii="Arial" w:hAnsi="Arial" w:cs="Arial"/>
          <w:color w:val="000000" w:themeColor="text1"/>
        </w:rPr>
        <w:t>9</w:t>
      </w:r>
      <w:r w:rsidR="00F52BE3" w:rsidRPr="001B3BA0">
        <w:rPr>
          <w:rFonts w:ascii="Arial" w:hAnsi="Arial" w:cs="Arial"/>
          <w:color w:val="000000" w:themeColor="text1"/>
        </w:rPr>
        <w:t xml:space="preserve">, za wyjątkiem </w:t>
      </w:r>
      <w:r w:rsidR="00F52BE3" w:rsidRPr="00E66004">
        <w:rPr>
          <w:rFonts w:ascii="Arial" w:hAnsi="Arial" w:cs="Arial"/>
          <w:color w:val="000000" w:themeColor="text1"/>
        </w:rPr>
        <w:t xml:space="preserve">wystąpienia istotnej zmiany okoliczności powodującej, ze wykonanie umowy nie leży w interesie publicznym, czego nie można było przewidzieć w chwili zawarcia umowy. Wówczas Wykonawca może żądać jedynie wynagrodzenia należnego z tytułu wykonanej części umowy. </w:t>
      </w:r>
    </w:p>
    <w:p w:rsidR="00F52BE3" w:rsidRPr="00E66004" w:rsidRDefault="00F52BE3" w:rsidP="008C4C0D">
      <w:pPr>
        <w:jc w:val="both"/>
        <w:rPr>
          <w:rFonts w:ascii="Arial" w:hAnsi="Arial" w:cs="Arial"/>
          <w:color w:val="000000" w:themeColor="text1"/>
        </w:rPr>
      </w:pPr>
      <w:r w:rsidRPr="00E66004">
        <w:rPr>
          <w:rFonts w:ascii="Arial" w:hAnsi="Arial" w:cs="Arial"/>
          <w:color w:val="000000" w:themeColor="text1"/>
        </w:rPr>
        <w:t xml:space="preserve">3. Odstąpienie od umowy nastąpi w formie pisemnej wraz z uzasadnieniem oraz wskazaniem zakresu umowy od jakiego dokonano odstąpienia w terminie 30 dni od dnia wystąpienia przesłanek do odstąpienia od umowy. </w:t>
      </w:r>
    </w:p>
    <w:p w:rsidR="00F52BE3" w:rsidRPr="00E66004" w:rsidRDefault="00583C62" w:rsidP="008C4C0D">
      <w:pPr>
        <w:jc w:val="both"/>
        <w:rPr>
          <w:rFonts w:ascii="Arial" w:hAnsi="Arial" w:cs="Arial"/>
          <w:color w:val="000000" w:themeColor="text1"/>
        </w:rPr>
      </w:pPr>
      <w:r w:rsidRPr="00E66004">
        <w:rPr>
          <w:rFonts w:ascii="Arial" w:hAnsi="Arial" w:cs="Arial"/>
          <w:color w:val="000000" w:themeColor="text1"/>
        </w:rPr>
        <w:t>4. Sposób obl</w:t>
      </w:r>
      <w:r w:rsidR="00F52BE3" w:rsidRPr="00E66004">
        <w:rPr>
          <w:rFonts w:ascii="Arial" w:hAnsi="Arial" w:cs="Arial"/>
          <w:color w:val="000000" w:themeColor="text1"/>
        </w:rPr>
        <w:t>iczenia należnego wynagrod</w:t>
      </w:r>
      <w:r w:rsidRPr="00E66004">
        <w:rPr>
          <w:rFonts w:ascii="Arial" w:hAnsi="Arial" w:cs="Arial"/>
          <w:color w:val="000000" w:themeColor="text1"/>
        </w:rPr>
        <w:t>zenia Wykonawcy z tytułu wykonania c</w:t>
      </w:r>
      <w:r w:rsidR="001356C0" w:rsidRPr="00E66004">
        <w:rPr>
          <w:rFonts w:ascii="Arial" w:hAnsi="Arial" w:cs="Arial"/>
          <w:color w:val="000000" w:themeColor="text1"/>
        </w:rPr>
        <w:t>zęści umowy będzie następujący:</w:t>
      </w:r>
    </w:p>
    <w:p w:rsidR="00583C62" w:rsidRPr="00E66004" w:rsidRDefault="00583C62" w:rsidP="008C4C0D">
      <w:pPr>
        <w:jc w:val="both"/>
        <w:rPr>
          <w:rFonts w:ascii="Arial" w:hAnsi="Arial" w:cs="Arial"/>
          <w:color w:val="000000" w:themeColor="text1"/>
        </w:rPr>
      </w:pPr>
      <w:r w:rsidRPr="00E66004">
        <w:rPr>
          <w:rFonts w:ascii="Arial" w:hAnsi="Arial" w:cs="Arial"/>
          <w:color w:val="000000" w:themeColor="text1"/>
        </w:rPr>
        <w:t xml:space="preserve">a) w przypadku odstąpienia od całego elementu robót określonego w harmonogramie rzeczowo-finansowym, nastąpi odliczenie wartości </w:t>
      </w:r>
      <w:r w:rsidR="008C4C0D">
        <w:rPr>
          <w:rFonts w:ascii="Arial" w:hAnsi="Arial" w:cs="Arial"/>
          <w:color w:val="000000" w:themeColor="text1"/>
        </w:rPr>
        <w:t xml:space="preserve"> tego elementu (wynikającej </w:t>
      </w:r>
      <w:r w:rsidR="007B74E8" w:rsidRPr="00E66004">
        <w:rPr>
          <w:rFonts w:ascii="Arial" w:hAnsi="Arial" w:cs="Arial"/>
          <w:color w:val="000000" w:themeColor="text1"/>
        </w:rPr>
        <w:t xml:space="preserve">z harmonogramu rzeczowo-finansowego) od ogólnej  wartości przedmiotu zamówienia; </w:t>
      </w:r>
    </w:p>
    <w:p w:rsidR="003A6A36" w:rsidRPr="00E66004" w:rsidRDefault="001356C0" w:rsidP="008C4C0D">
      <w:pPr>
        <w:jc w:val="both"/>
        <w:rPr>
          <w:rFonts w:ascii="Arial" w:hAnsi="Arial" w:cs="Arial"/>
          <w:color w:val="000000" w:themeColor="text1"/>
        </w:rPr>
      </w:pPr>
      <w:r w:rsidRPr="00E66004">
        <w:rPr>
          <w:rFonts w:ascii="Arial" w:hAnsi="Arial" w:cs="Arial"/>
          <w:color w:val="000000" w:themeColor="text1"/>
        </w:rPr>
        <w:t xml:space="preserve">b) w przypadku odstąpienia od </w:t>
      </w:r>
      <w:r w:rsidR="003A6A36" w:rsidRPr="00E66004">
        <w:rPr>
          <w:rFonts w:ascii="Arial" w:hAnsi="Arial" w:cs="Arial"/>
          <w:color w:val="000000" w:themeColor="text1"/>
        </w:rPr>
        <w:t>części robót z danego elementu określonego w harmonogramie rzeczowo-finansowym, obliczenie wykonanej części tego elementu nastąpi na podstawie kosztorysów powykonawczych, przygotowanych przez Wykonawcę, a zatwierdzonych przez inspektora nadzoru.</w:t>
      </w:r>
    </w:p>
    <w:p w:rsidR="003635E1" w:rsidRPr="00E66004" w:rsidRDefault="003635E1" w:rsidP="00D96FA9">
      <w:pPr>
        <w:rPr>
          <w:rFonts w:ascii="Arial" w:hAnsi="Arial" w:cs="Arial"/>
          <w:color w:val="000000" w:themeColor="text1"/>
        </w:rPr>
      </w:pPr>
      <w:r w:rsidRPr="00E66004">
        <w:rPr>
          <w:rFonts w:ascii="Arial" w:hAnsi="Arial" w:cs="Arial"/>
          <w:color w:val="000000" w:themeColor="text1"/>
        </w:rPr>
        <w:t>Kosztorysy te opracowane będą w oparciu o następujące założenia:</w:t>
      </w:r>
    </w:p>
    <w:p w:rsidR="003635E1" w:rsidRPr="00E66004" w:rsidRDefault="003635E1" w:rsidP="008C4C0D">
      <w:pPr>
        <w:jc w:val="both"/>
        <w:rPr>
          <w:rFonts w:ascii="Arial" w:hAnsi="Arial" w:cs="Arial"/>
          <w:color w:val="000000" w:themeColor="text1"/>
        </w:rPr>
      </w:pPr>
      <w:r w:rsidRPr="00E66004">
        <w:rPr>
          <w:rFonts w:ascii="Arial" w:hAnsi="Arial" w:cs="Arial"/>
          <w:color w:val="000000" w:themeColor="text1"/>
        </w:rPr>
        <w:t>- ceny jednostkowe robót zostaną przyjęte z kosztorysów, o których mowa w § 3 ust. 2 niniejszej umowy, a ilość wykonanych robót z książki obmiarów;</w:t>
      </w:r>
    </w:p>
    <w:p w:rsidR="003635E1" w:rsidRPr="00E66004" w:rsidRDefault="003635E1" w:rsidP="008C4C0D">
      <w:pPr>
        <w:jc w:val="both"/>
        <w:rPr>
          <w:rFonts w:ascii="Arial" w:hAnsi="Arial" w:cs="Arial"/>
          <w:color w:val="000000" w:themeColor="text1"/>
        </w:rPr>
      </w:pPr>
      <w:r w:rsidRPr="00E66004">
        <w:rPr>
          <w:rFonts w:ascii="Arial" w:hAnsi="Arial" w:cs="Arial"/>
          <w:color w:val="000000" w:themeColor="text1"/>
        </w:rPr>
        <w:t>- w przypadku, gdy nie będzie możliwe rozliczenie danej roboty w oparciu o w/w zapisy, brakujące ceny czynników produkcji zostaną przyjęte z zeszytów SEKOCENBUD (jako średnie)</w:t>
      </w:r>
      <w:r w:rsidR="00C304FC" w:rsidRPr="00E66004">
        <w:rPr>
          <w:rFonts w:ascii="Arial" w:hAnsi="Arial" w:cs="Arial"/>
          <w:color w:val="000000" w:themeColor="text1"/>
        </w:rPr>
        <w:t xml:space="preserve"> za okres ich wybudowania. </w:t>
      </w:r>
    </w:p>
    <w:p w:rsidR="00C304FC" w:rsidRPr="00E66004" w:rsidRDefault="00C304FC" w:rsidP="008C4C0D">
      <w:pPr>
        <w:jc w:val="both"/>
        <w:rPr>
          <w:rFonts w:ascii="Arial" w:hAnsi="Arial" w:cs="Arial"/>
          <w:color w:val="000000" w:themeColor="text1"/>
        </w:rPr>
      </w:pPr>
      <w:r w:rsidRPr="00E66004">
        <w:rPr>
          <w:rFonts w:ascii="Arial" w:hAnsi="Arial" w:cs="Arial"/>
          <w:color w:val="000000" w:themeColor="text1"/>
        </w:rPr>
        <w:t>Podstawą do określenia nakładów rzeczowych będą KNR-y. W przypadku braku odpowiednich pozycji – KNNR-y, a następnie wycena indywidualna Wykonawcy zatwierdzona przez Zamawiającego.</w:t>
      </w:r>
    </w:p>
    <w:p w:rsidR="00C304FC" w:rsidRPr="00E66004" w:rsidRDefault="00C304FC" w:rsidP="008C4C0D">
      <w:pPr>
        <w:jc w:val="both"/>
        <w:rPr>
          <w:rFonts w:ascii="Arial" w:hAnsi="Arial" w:cs="Arial"/>
          <w:color w:val="000000" w:themeColor="text1"/>
        </w:rPr>
      </w:pPr>
      <w:r w:rsidRPr="00E66004">
        <w:rPr>
          <w:rFonts w:ascii="Arial" w:hAnsi="Arial" w:cs="Arial"/>
          <w:color w:val="000000" w:themeColor="text1"/>
        </w:rPr>
        <w:t xml:space="preserve">5. Wynagrodzenie należne Wykonawcy za zabezpieczenie przerwanych prac nastąpi na podstawie kosztorysów powykonawczych przygotowanych przez Wykonawcę, a zatwierdzonych przez inspektora nadzoru. Kosztorysy te opracowane będą w oparciu o następujące założenia: </w:t>
      </w:r>
    </w:p>
    <w:p w:rsidR="00510C9E" w:rsidRPr="00E66004" w:rsidRDefault="00B95195" w:rsidP="008C4C0D">
      <w:pPr>
        <w:jc w:val="both"/>
        <w:rPr>
          <w:rFonts w:ascii="Arial" w:hAnsi="Arial" w:cs="Arial"/>
          <w:color w:val="000000" w:themeColor="text1"/>
        </w:rPr>
      </w:pPr>
      <w:r w:rsidRPr="00E66004">
        <w:rPr>
          <w:rFonts w:ascii="Arial" w:hAnsi="Arial" w:cs="Arial"/>
          <w:color w:val="000000" w:themeColor="text1"/>
        </w:rPr>
        <w:t>- ceny jednostkowe robót zostaną przyjęte z kosztorysów o których mowa w § 3 ust. 2 niniejszej umowy, a ilości wykonanych robót z książki obmiarów;</w:t>
      </w:r>
    </w:p>
    <w:p w:rsidR="00B95195" w:rsidRPr="00836B4C" w:rsidRDefault="00B95195" w:rsidP="008C4C0D">
      <w:pPr>
        <w:jc w:val="both"/>
        <w:rPr>
          <w:rFonts w:ascii="Arial" w:hAnsi="Arial" w:cs="Arial"/>
          <w:color w:val="FF0000"/>
        </w:rPr>
      </w:pPr>
      <w:r w:rsidRPr="00E66004">
        <w:rPr>
          <w:rFonts w:ascii="Arial" w:hAnsi="Arial" w:cs="Arial"/>
          <w:color w:val="000000" w:themeColor="text1"/>
        </w:rPr>
        <w:t xml:space="preserve">- w przypadku </w:t>
      </w:r>
      <w:r w:rsidR="00100205" w:rsidRPr="00E66004">
        <w:rPr>
          <w:rFonts w:ascii="Arial" w:hAnsi="Arial" w:cs="Arial"/>
          <w:color w:val="000000" w:themeColor="text1"/>
        </w:rPr>
        <w:t>gdy nie będzie możliwe rozliczenie danej roboty w oparciu o w/w zapisy, brakujące ceny czynników produkcji zostaną przyjęte z zeszytów SEKOCENBUD (jako średnie) za okres ich wybudowania. Podstawą do określenia nakładów rzeczowych będą KNR-y. W przypadku braku odpowiednich pozycji – KNNR-y, a następnie wycena indywidualna Wykonawcy zatwierdzona przez inspektora nadzoru i Zamawiającego</w:t>
      </w:r>
      <w:r w:rsidR="00100205" w:rsidRPr="00836B4C">
        <w:rPr>
          <w:rFonts w:ascii="Arial" w:hAnsi="Arial" w:cs="Arial"/>
          <w:color w:val="FF0000"/>
        </w:rPr>
        <w:t xml:space="preserve">. </w:t>
      </w:r>
    </w:p>
    <w:p w:rsidR="00273383" w:rsidRPr="00836B4C" w:rsidRDefault="00273383" w:rsidP="007B1EE4">
      <w:pPr>
        <w:rPr>
          <w:rFonts w:ascii="Arial" w:hAnsi="Arial" w:cs="Arial"/>
          <w:color w:val="FF0000"/>
        </w:rPr>
      </w:pPr>
    </w:p>
    <w:p w:rsidR="00090F70" w:rsidRPr="00145069" w:rsidRDefault="00090F70" w:rsidP="00090F70">
      <w:pPr>
        <w:rPr>
          <w:rFonts w:ascii="Arial" w:hAnsi="Arial" w:cs="Arial"/>
          <w:b/>
          <w:color w:val="000000" w:themeColor="text1"/>
        </w:rPr>
      </w:pPr>
      <w:r w:rsidRPr="00836B4C">
        <w:rPr>
          <w:rFonts w:ascii="Arial" w:hAnsi="Arial" w:cs="Arial"/>
          <w:color w:val="FF0000"/>
        </w:rPr>
        <w:tab/>
      </w:r>
      <w:r w:rsidRPr="00836B4C">
        <w:rPr>
          <w:rFonts w:ascii="Arial" w:hAnsi="Arial" w:cs="Arial"/>
          <w:color w:val="FF0000"/>
        </w:rPr>
        <w:tab/>
      </w:r>
      <w:r w:rsidRPr="00836B4C">
        <w:rPr>
          <w:rFonts w:ascii="Arial" w:hAnsi="Arial" w:cs="Arial"/>
          <w:color w:val="FF0000"/>
        </w:rPr>
        <w:tab/>
      </w:r>
      <w:r w:rsidRPr="00836B4C">
        <w:rPr>
          <w:rFonts w:ascii="Arial" w:hAnsi="Arial" w:cs="Arial"/>
          <w:color w:val="FF0000"/>
        </w:rPr>
        <w:tab/>
      </w:r>
      <w:r w:rsidRPr="00145069">
        <w:rPr>
          <w:rFonts w:ascii="Arial" w:hAnsi="Arial" w:cs="Arial"/>
          <w:color w:val="000000" w:themeColor="text1"/>
        </w:rPr>
        <w:tab/>
      </w:r>
      <w:r w:rsidR="00E66004">
        <w:rPr>
          <w:rFonts w:ascii="Arial" w:hAnsi="Arial" w:cs="Arial"/>
          <w:color w:val="000000" w:themeColor="text1"/>
        </w:rPr>
        <w:t xml:space="preserve">      </w:t>
      </w:r>
      <w:r w:rsidRPr="00145069">
        <w:rPr>
          <w:rFonts w:ascii="Arial" w:hAnsi="Arial" w:cs="Arial"/>
          <w:b/>
          <w:color w:val="000000" w:themeColor="text1"/>
        </w:rPr>
        <w:t>§ 1</w:t>
      </w:r>
      <w:r w:rsidR="00C82F9C" w:rsidRPr="00145069">
        <w:rPr>
          <w:rFonts w:ascii="Arial" w:hAnsi="Arial" w:cs="Arial"/>
          <w:b/>
          <w:color w:val="000000" w:themeColor="text1"/>
        </w:rPr>
        <w:t>1</w:t>
      </w:r>
    </w:p>
    <w:p w:rsidR="00090F70" w:rsidRPr="00145069" w:rsidRDefault="00090F70" w:rsidP="008D2891">
      <w:pPr>
        <w:jc w:val="center"/>
        <w:rPr>
          <w:rFonts w:ascii="Arial" w:hAnsi="Arial" w:cs="Arial"/>
          <w:b/>
          <w:color w:val="000000" w:themeColor="text1"/>
        </w:rPr>
      </w:pPr>
      <w:r w:rsidRPr="00145069">
        <w:rPr>
          <w:rFonts w:ascii="Arial" w:hAnsi="Arial" w:cs="Arial"/>
          <w:b/>
          <w:color w:val="000000" w:themeColor="text1"/>
        </w:rPr>
        <w:lastRenderedPageBreak/>
        <w:t>Zabezpieczenie należytego wykonania umowy</w:t>
      </w:r>
    </w:p>
    <w:p w:rsidR="00090F70" w:rsidRPr="00145069" w:rsidRDefault="00090F70" w:rsidP="008C4C0D">
      <w:pPr>
        <w:jc w:val="both"/>
        <w:rPr>
          <w:rFonts w:ascii="Arial" w:hAnsi="Arial" w:cs="Arial"/>
          <w:color w:val="000000" w:themeColor="text1"/>
        </w:rPr>
      </w:pPr>
      <w:r w:rsidRPr="00145069">
        <w:rPr>
          <w:rFonts w:ascii="Arial" w:hAnsi="Arial" w:cs="Arial"/>
          <w:color w:val="000000" w:themeColor="text1"/>
        </w:rPr>
        <w:t>1 Wykonawca, do dnia podpisania umowy, wnosi zabezpieczenia należytego wykonania umowy  w wysokości 5 % ceny całkowitej podanej w ofercie</w:t>
      </w:r>
      <w:r w:rsidR="00C05351" w:rsidRPr="00145069">
        <w:rPr>
          <w:rFonts w:ascii="Arial" w:hAnsi="Arial" w:cs="Arial"/>
          <w:color w:val="000000" w:themeColor="text1"/>
        </w:rPr>
        <w:t>, w formie zgodnej z zapisami Specyfikacji Warunków Zamówienia, tj. kwotę …………………… zł (słownie: ……………………………………. zł).</w:t>
      </w:r>
    </w:p>
    <w:p w:rsidR="00C05351" w:rsidRPr="00145069" w:rsidRDefault="00C05351" w:rsidP="008C4C0D">
      <w:pPr>
        <w:jc w:val="both"/>
        <w:rPr>
          <w:rFonts w:ascii="Arial" w:hAnsi="Arial" w:cs="Arial"/>
          <w:color w:val="000000" w:themeColor="text1"/>
        </w:rPr>
      </w:pPr>
      <w:r w:rsidRPr="00145069">
        <w:rPr>
          <w:rFonts w:ascii="Arial" w:hAnsi="Arial" w:cs="Arial"/>
          <w:color w:val="000000" w:themeColor="text1"/>
        </w:rPr>
        <w:t>2.  W przypadku, gdy przedmiot zamówienia nie został wykonany w terminie umownym lub nie  został sporządzony protokół odbioru końcowego w terminie wyznaczonym ważnością zabezpiec</w:t>
      </w:r>
      <w:r w:rsidR="00EF5B61" w:rsidRPr="00145069">
        <w:rPr>
          <w:rFonts w:ascii="Arial" w:hAnsi="Arial" w:cs="Arial"/>
          <w:color w:val="000000" w:themeColor="text1"/>
        </w:rPr>
        <w:t>zenia wniesionego w i</w:t>
      </w:r>
      <w:r w:rsidR="001356C0" w:rsidRPr="00145069">
        <w:rPr>
          <w:rFonts w:ascii="Arial" w:hAnsi="Arial" w:cs="Arial"/>
          <w:color w:val="000000" w:themeColor="text1"/>
        </w:rPr>
        <w:t>nnej</w:t>
      </w:r>
      <w:r w:rsidR="00EF5B61" w:rsidRPr="00145069">
        <w:rPr>
          <w:rFonts w:ascii="Arial" w:hAnsi="Arial" w:cs="Arial"/>
          <w:color w:val="000000" w:themeColor="text1"/>
        </w:rPr>
        <w:t xml:space="preserve"> formie niż pienią</w:t>
      </w:r>
      <w:r w:rsidR="001356C0" w:rsidRPr="00145069">
        <w:rPr>
          <w:rFonts w:ascii="Arial" w:hAnsi="Arial" w:cs="Arial"/>
          <w:color w:val="000000" w:themeColor="text1"/>
        </w:rPr>
        <w:t>dzu lub gdy strony</w:t>
      </w:r>
      <w:r w:rsidRPr="00145069">
        <w:rPr>
          <w:rFonts w:ascii="Arial" w:hAnsi="Arial" w:cs="Arial"/>
          <w:color w:val="000000" w:themeColor="text1"/>
        </w:rPr>
        <w:t xml:space="preserve"> zawarły aneks do umowy zmieniający termin wykonania przedmiotu umowy, najpóźniej na 30 dni przed upływem ważności </w:t>
      </w:r>
      <w:r w:rsidR="00EF5B61" w:rsidRPr="00145069">
        <w:rPr>
          <w:rFonts w:ascii="Arial" w:hAnsi="Arial" w:cs="Arial"/>
          <w:color w:val="000000" w:themeColor="text1"/>
        </w:rPr>
        <w:t>zabezpieczenia, Wykonawca</w:t>
      </w:r>
      <w:r w:rsidRPr="00145069">
        <w:rPr>
          <w:rFonts w:ascii="Arial" w:hAnsi="Arial" w:cs="Arial"/>
          <w:color w:val="000000" w:themeColor="text1"/>
        </w:rPr>
        <w:t xml:space="preserve"> zobowiązany jest przedłużyć </w:t>
      </w:r>
      <w:r w:rsidR="00EF5B61" w:rsidRPr="00145069">
        <w:rPr>
          <w:rFonts w:ascii="Arial" w:hAnsi="Arial" w:cs="Arial"/>
          <w:color w:val="000000" w:themeColor="text1"/>
        </w:rPr>
        <w:t>obowiązują</w:t>
      </w:r>
      <w:r w:rsidRPr="00145069">
        <w:rPr>
          <w:rFonts w:ascii="Arial" w:hAnsi="Arial" w:cs="Arial"/>
          <w:color w:val="000000" w:themeColor="text1"/>
        </w:rPr>
        <w:t>cą gwarancję lub przedłożyć nowa gwarancję lub wpłacić pełną kwotę zabezp</w:t>
      </w:r>
      <w:r w:rsidR="00EF5B61" w:rsidRPr="00145069">
        <w:rPr>
          <w:rFonts w:ascii="Arial" w:hAnsi="Arial" w:cs="Arial"/>
          <w:color w:val="000000" w:themeColor="text1"/>
        </w:rPr>
        <w:t>ieczenia na konto Zamawiającego, na termin niezbędny do podpisania protokołu odbioru końcowego.</w:t>
      </w:r>
    </w:p>
    <w:p w:rsidR="00EF5B61" w:rsidRPr="00145069" w:rsidRDefault="005479C5" w:rsidP="008C4C0D">
      <w:pPr>
        <w:jc w:val="both"/>
        <w:rPr>
          <w:rFonts w:ascii="Arial" w:hAnsi="Arial" w:cs="Arial"/>
          <w:color w:val="000000" w:themeColor="text1"/>
        </w:rPr>
      </w:pPr>
      <w:r w:rsidRPr="00145069">
        <w:rPr>
          <w:rFonts w:ascii="Arial" w:hAnsi="Arial" w:cs="Arial"/>
          <w:color w:val="000000" w:themeColor="text1"/>
        </w:rPr>
        <w:t>3. J</w:t>
      </w:r>
      <w:r w:rsidR="00EF5B61" w:rsidRPr="00145069">
        <w:rPr>
          <w:rFonts w:ascii="Arial" w:hAnsi="Arial" w:cs="Arial"/>
          <w:color w:val="000000" w:themeColor="text1"/>
        </w:rPr>
        <w:t xml:space="preserve">eżeli Wykonawca nie dokona czynności, o których mowa w ust. 2, Zamawiającemu przysługuje prawo wystąpienia z  wezwaniem do zapłaty zabezpieczenia w pełnej kwocie  z dotychczasowej  gwarancji należytego wykonania  umowy, a także do odstąpienia od umowy z winy Wykonawcy. </w:t>
      </w:r>
    </w:p>
    <w:p w:rsidR="00EF5B61" w:rsidRPr="00145069" w:rsidRDefault="000C5F8A" w:rsidP="008C4C0D">
      <w:pPr>
        <w:jc w:val="both"/>
        <w:rPr>
          <w:rFonts w:ascii="Arial" w:hAnsi="Arial" w:cs="Arial"/>
          <w:color w:val="000000" w:themeColor="text1"/>
        </w:rPr>
      </w:pPr>
      <w:r w:rsidRPr="00145069">
        <w:rPr>
          <w:rFonts w:ascii="Arial" w:hAnsi="Arial" w:cs="Arial"/>
          <w:color w:val="000000" w:themeColor="text1"/>
        </w:rPr>
        <w:t>4. Zamawiają</w:t>
      </w:r>
      <w:r w:rsidR="00EF5B61" w:rsidRPr="00145069">
        <w:rPr>
          <w:rFonts w:ascii="Arial" w:hAnsi="Arial" w:cs="Arial"/>
          <w:color w:val="000000" w:themeColor="text1"/>
        </w:rPr>
        <w:t xml:space="preserve">cy zwróci </w:t>
      </w:r>
      <w:r w:rsidR="001356C0" w:rsidRPr="00145069">
        <w:rPr>
          <w:rFonts w:ascii="Arial" w:hAnsi="Arial" w:cs="Arial"/>
          <w:color w:val="000000" w:themeColor="text1"/>
        </w:rPr>
        <w:t xml:space="preserve">70% wartości </w:t>
      </w:r>
      <w:r w:rsidR="00EF5B61" w:rsidRPr="00145069">
        <w:rPr>
          <w:rFonts w:ascii="Arial" w:hAnsi="Arial" w:cs="Arial"/>
          <w:color w:val="000000" w:themeColor="text1"/>
        </w:rPr>
        <w:t>zabezpiec</w:t>
      </w:r>
      <w:r w:rsidRPr="00145069">
        <w:rPr>
          <w:rFonts w:ascii="Arial" w:hAnsi="Arial" w:cs="Arial"/>
          <w:color w:val="000000" w:themeColor="text1"/>
        </w:rPr>
        <w:t>z</w:t>
      </w:r>
      <w:r w:rsidR="001356C0" w:rsidRPr="00145069">
        <w:rPr>
          <w:rFonts w:ascii="Arial" w:hAnsi="Arial" w:cs="Arial"/>
          <w:color w:val="000000" w:themeColor="text1"/>
        </w:rPr>
        <w:t>enia</w:t>
      </w:r>
      <w:r w:rsidR="00A05B5F" w:rsidRPr="00145069">
        <w:rPr>
          <w:rFonts w:ascii="Arial" w:hAnsi="Arial" w:cs="Arial"/>
          <w:color w:val="000000" w:themeColor="text1"/>
        </w:rPr>
        <w:t xml:space="preserve"> </w:t>
      </w:r>
      <w:r w:rsidR="00EF5B61" w:rsidRPr="00145069">
        <w:rPr>
          <w:rFonts w:ascii="Arial" w:hAnsi="Arial" w:cs="Arial"/>
          <w:color w:val="000000" w:themeColor="text1"/>
        </w:rPr>
        <w:t>należytego wykonan</w:t>
      </w:r>
      <w:r w:rsidR="001B041B" w:rsidRPr="00145069">
        <w:rPr>
          <w:rFonts w:ascii="Arial" w:hAnsi="Arial" w:cs="Arial"/>
          <w:color w:val="000000" w:themeColor="text1"/>
        </w:rPr>
        <w:t>ia umowy w ciągu 30 dni, licząc</w:t>
      </w:r>
      <w:r w:rsidRPr="00145069">
        <w:rPr>
          <w:rFonts w:ascii="Arial" w:hAnsi="Arial" w:cs="Arial"/>
          <w:color w:val="000000" w:themeColor="text1"/>
        </w:rPr>
        <w:t xml:space="preserve"> od daty protokolarnego bezusterkowego odbioru całości przedmiotu umowy. Kwota pozostawi</w:t>
      </w:r>
      <w:r w:rsidR="001356C0" w:rsidRPr="00145069">
        <w:rPr>
          <w:rFonts w:ascii="Arial" w:hAnsi="Arial" w:cs="Arial"/>
          <w:color w:val="000000" w:themeColor="text1"/>
        </w:rPr>
        <w:t xml:space="preserve">ona na zabezpieczenie roszczeń </w:t>
      </w:r>
      <w:r w:rsidR="001B041B" w:rsidRPr="00145069">
        <w:rPr>
          <w:rFonts w:ascii="Arial" w:hAnsi="Arial" w:cs="Arial"/>
          <w:color w:val="000000" w:themeColor="text1"/>
        </w:rPr>
        <w:t xml:space="preserve">z </w:t>
      </w:r>
      <w:r w:rsidRPr="00145069">
        <w:rPr>
          <w:rFonts w:ascii="Arial" w:hAnsi="Arial" w:cs="Arial"/>
          <w:color w:val="000000" w:themeColor="text1"/>
        </w:rPr>
        <w:t xml:space="preserve">tytułu rękojmi za wady nie może </w:t>
      </w:r>
      <w:r w:rsidR="001356C0" w:rsidRPr="00145069">
        <w:rPr>
          <w:rFonts w:ascii="Arial" w:hAnsi="Arial" w:cs="Arial"/>
          <w:color w:val="000000" w:themeColor="text1"/>
        </w:rPr>
        <w:t>przekroczyć 30 %</w:t>
      </w:r>
      <w:r w:rsidRPr="00145069">
        <w:rPr>
          <w:rFonts w:ascii="Arial" w:hAnsi="Arial" w:cs="Arial"/>
          <w:color w:val="000000" w:themeColor="text1"/>
        </w:rPr>
        <w:t xml:space="preserve"> wartości zabezpieczenia i zostanie zwrócona nie później niż w 15 dniu po upływie rękojmi za wady. </w:t>
      </w:r>
    </w:p>
    <w:p w:rsidR="00DE2719" w:rsidRPr="00145069" w:rsidRDefault="00DE2719" w:rsidP="008C4C0D">
      <w:pPr>
        <w:jc w:val="both"/>
        <w:rPr>
          <w:rFonts w:ascii="Arial" w:hAnsi="Arial" w:cs="Arial"/>
          <w:color w:val="000000" w:themeColor="text1"/>
        </w:rPr>
      </w:pPr>
      <w:r w:rsidRPr="00145069">
        <w:rPr>
          <w:rFonts w:ascii="Arial" w:hAnsi="Arial" w:cs="Arial"/>
          <w:color w:val="000000" w:themeColor="text1"/>
        </w:rPr>
        <w:t xml:space="preserve">5. Zabezpieczenie o którym mowa w ust. 1 zabezpiecza roszczenia Zamawiającemu wobec zobowiązań zawartych w niniejszej umowie, w szczególności: </w:t>
      </w:r>
    </w:p>
    <w:p w:rsidR="0022241B" w:rsidRPr="00145069" w:rsidRDefault="0022241B" w:rsidP="00D96FA9">
      <w:pPr>
        <w:rPr>
          <w:rFonts w:ascii="Arial" w:hAnsi="Arial" w:cs="Arial"/>
          <w:color w:val="000000" w:themeColor="text1"/>
        </w:rPr>
      </w:pPr>
      <w:r w:rsidRPr="00145069">
        <w:rPr>
          <w:rFonts w:ascii="Arial" w:hAnsi="Arial" w:cs="Arial"/>
          <w:color w:val="000000" w:themeColor="text1"/>
        </w:rPr>
        <w:t>1) Roszczeń z tytułu niewykonania lub nienależytego wykonania robót budowlanych,</w:t>
      </w:r>
    </w:p>
    <w:p w:rsidR="0022241B" w:rsidRPr="00145069" w:rsidRDefault="0022241B" w:rsidP="00D96FA9">
      <w:pPr>
        <w:rPr>
          <w:rFonts w:ascii="Arial" w:hAnsi="Arial" w:cs="Arial"/>
          <w:color w:val="000000" w:themeColor="text1"/>
        </w:rPr>
      </w:pPr>
      <w:r w:rsidRPr="00145069">
        <w:rPr>
          <w:rFonts w:ascii="Arial" w:hAnsi="Arial" w:cs="Arial"/>
          <w:color w:val="000000" w:themeColor="text1"/>
        </w:rPr>
        <w:t>2) roszczeń o zapłatę kar umownych;</w:t>
      </w:r>
    </w:p>
    <w:p w:rsidR="008036B0" w:rsidRPr="00145069" w:rsidRDefault="008036B0" w:rsidP="00D96FA9">
      <w:pPr>
        <w:rPr>
          <w:rFonts w:ascii="Arial" w:hAnsi="Arial" w:cs="Arial"/>
          <w:color w:val="000000" w:themeColor="text1"/>
        </w:rPr>
      </w:pPr>
      <w:r w:rsidRPr="00145069">
        <w:rPr>
          <w:rFonts w:ascii="Arial" w:hAnsi="Arial" w:cs="Arial"/>
          <w:color w:val="000000" w:themeColor="text1"/>
        </w:rPr>
        <w:t xml:space="preserve">3) Roszczeń z tytułu nieusunięcia lub nienależytego usunięcia wad w okresie rękojmi; </w:t>
      </w:r>
    </w:p>
    <w:p w:rsidR="008036B0" w:rsidRPr="00145069" w:rsidRDefault="008036B0" w:rsidP="00D96FA9">
      <w:pPr>
        <w:rPr>
          <w:rFonts w:ascii="Arial" w:hAnsi="Arial" w:cs="Arial"/>
          <w:color w:val="000000" w:themeColor="text1"/>
        </w:rPr>
      </w:pPr>
      <w:r w:rsidRPr="00145069">
        <w:rPr>
          <w:rFonts w:ascii="Arial" w:hAnsi="Arial" w:cs="Arial"/>
          <w:color w:val="000000" w:themeColor="text1"/>
        </w:rPr>
        <w:t>4) Roszczeń o zwrot kosztów wykonania zastępczego;</w:t>
      </w:r>
    </w:p>
    <w:p w:rsidR="003A3063" w:rsidRPr="00145069" w:rsidRDefault="008036B0" w:rsidP="008C4C0D">
      <w:pPr>
        <w:jc w:val="both"/>
        <w:rPr>
          <w:rFonts w:ascii="Arial" w:hAnsi="Arial" w:cs="Arial"/>
          <w:color w:val="000000" w:themeColor="text1"/>
        </w:rPr>
      </w:pPr>
      <w:r w:rsidRPr="00145069">
        <w:rPr>
          <w:rFonts w:ascii="Arial" w:hAnsi="Arial" w:cs="Arial"/>
          <w:color w:val="000000" w:themeColor="text1"/>
        </w:rPr>
        <w:t>5) Roszcze</w:t>
      </w:r>
      <w:r w:rsidR="002909E6" w:rsidRPr="00145069">
        <w:rPr>
          <w:rFonts w:ascii="Arial" w:hAnsi="Arial" w:cs="Arial"/>
          <w:color w:val="000000" w:themeColor="text1"/>
        </w:rPr>
        <w:t xml:space="preserve">ń o wypłatę kwoty zabezpieczenia w związku z niewykonaniem zobowiązania dotyczącego wydłużenia zabezpieczenia na koleje okresy. </w:t>
      </w:r>
    </w:p>
    <w:p w:rsidR="003A3063" w:rsidRPr="00E66004" w:rsidRDefault="003A3063" w:rsidP="003A3063">
      <w:pPr>
        <w:ind w:left="3540" w:firstLine="708"/>
        <w:rPr>
          <w:rFonts w:ascii="Arial" w:hAnsi="Arial" w:cs="Arial"/>
          <w:b/>
          <w:color w:val="000000" w:themeColor="text1"/>
        </w:rPr>
      </w:pPr>
      <w:r w:rsidRPr="00E66004">
        <w:rPr>
          <w:rFonts w:ascii="Arial" w:hAnsi="Arial" w:cs="Arial"/>
          <w:b/>
          <w:color w:val="000000" w:themeColor="text1"/>
        </w:rPr>
        <w:t>§ 1</w:t>
      </w:r>
      <w:r w:rsidR="00C82F9C" w:rsidRPr="00E66004">
        <w:rPr>
          <w:rFonts w:ascii="Arial" w:hAnsi="Arial" w:cs="Arial"/>
          <w:b/>
          <w:color w:val="000000" w:themeColor="text1"/>
        </w:rPr>
        <w:t>2</w:t>
      </w:r>
    </w:p>
    <w:p w:rsidR="003A3063" w:rsidRPr="00E66004" w:rsidRDefault="003A3063" w:rsidP="008D2891">
      <w:pPr>
        <w:jc w:val="center"/>
        <w:rPr>
          <w:rFonts w:ascii="Arial" w:hAnsi="Arial" w:cs="Arial"/>
          <w:b/>
          <w:color w:val="000000" w:themeColor="text1"/>
        </w:rPr>
      </w:pPr>
      <w:r w:rsidRPr="00E66004">
        <w:rPr>
          <w:rFonts w:ascii="Arial" w:hAnsi="Arial" w:cs="Arial"/>
          <w:b/>
          <w:color w:val="000000" w:themeColor="text1"/>
        </w:rPr>
        <w:t>Warunki gwarancji i rękojmi</w:t>
      </w:r>
    </w:p>
    <w:p w:rsidR="003A3063" w:rsidRPr="00E66004" w:rsidRDefault="003A3063" w:rsidP="008C4C0D">
      <w:pPr>
        <w:jc w:val="both"/>
        <w:rPr>
          <w:rFonts w:ascii="Arial" w:hAnsi="Arial" w:cs="Arial"/>
          <w:color w:val="000000" w:themeColor="text1"/>
        </w:rPr>
      </w:pPr>
      <w:r w:rsidRPr="00E66004">
        <w:rPr>
          <w:rFonts w:ascii="Arial" w:hAnsi="Arial" w:cs="Arial"/>
          <w:color w:val="000000" w:themeColor="text1"/>
        </w:rPr>
        <w:t>1. Wykonawca udzieli Zamawiającemu gwarancji i rękojmi na roboty budowlane będące przedmiotem niniejszej umowy, na okres …….miesięcy, licząc od dnia następnego po dniu protokolarnego odbioru bez zastrzeżeń całości przedmiotu zamówienia, wykonanego na warunkach określonych w SWZ oraz niniejszej umowie.</w:t>
      </w:r>
    </w:p>
    <w:p w:rsidR="003A3063" w:rsidRPr="00E66004" w:rsidRDefault="003A3063" w:rsidP="008C4C0D">
      <w:pPr>
        <w:tabs>
          <w:tab w:val="left" w:pos="1134"/>
        </w:tabs>
        <w:jc w:val="both"/>
        <w:rPr>
          <w:rFonts w:ascii="Arial" w:hAnsi="Arial" w:cs="Arial"/>
          <w:color w:val="000000" w:themeColor="text1"/>
        </w:rPr>
      </w:pPr>
      <w:r w:rsidRPr="00E66004">
        <w:rPr>
          <w:rFonts w:ascii="Arial" w:hAnsi="Arial" w:cs="Arial"/>
          <w:color w:val="000000" w:themeColor="text1"/>
        </w:rPr>
        <w:t>2. Wysokość kwoty przeznaczonej na zabezpieczenie roszczeń z tytułu rękojmi za wady, zgodnie z art. 453 ust. 2 ustawy Pzp, wynosi 30 % wysokości kwoty służącej pokryciu roszczeń z tytułu niewykonania lub nienależytego wykonania umowy. Wymagane zabezpieczenie roszczeń z tytułu rękojmi Wykonawca złoży najpóźniej w dniu odbioru końcowego całości zamówienia lub należność Wykonawcy, wynikająca z faktury końcowej, zostanie pomniejszona o kwotę tego zabezpieczenia.</w:t>
      </w:r>
    </w:p>
    <w:p w:rsidR="00CD463A" w:rsidRPr="00E66004" w:rsidRDefault="00CD463A" w:rsidP="008C4C0D">
      <w:pPr>
        <w:jc w:val="both"/>
        <w:rPr>
          <w:rFonts w:ascii="Arial" w:hAnsi="Arial" w:cs="Arial"/>
          <w:color w:val="000000" w:themeColor="text1"/>
        </w:rPr>
      </w:pPr>
      <w:r w:rsidRPr="00E66004">
        <w:rPr>
          <w:rFonts w:ascii="Arial" w:hAnsi="Arial" w:cs="Arial"/>
          <w:color w:val="000000" w:themeColor="text1"/>
        </w:rPr>
        <w:lastRenderedPageBreak/>
        <w:t xml:space="preserve">3. W okresie gwarancyjnym wybrany Wykonawca będzie zobowiązany </w:t>
      </w:r>
      <w:r w:rsidR="00965F3B" w:rsidRPr="00E66004">
        <w:rPr>
          <w:rFonts w:ascii="Arial" w:hAnsi="Arial" w:cs="Arial"/>
          <w:color w:val="000000" w:themeColor="text1"/>
        </w:rPr>
        <w:t>uczestniczyć na każde wezwanie Zamaw</w:t>
      </w:r>
      <w:r w:rsidR="001356C0" w:rsidRPr="00E66004">
        <w:rPr>
          <w:rFonts w:ascii="Arial" w:hAnsi="Arial" w:cs="Arial"/>
          <w:color w:val="000000" w:themeColor="text1"/>
        </w:rPr>
        <w:t xml:space="preserve">iającego i przy jego udziale w </w:t>
      </w:r>
      <w:r w:rsidR="00965F3B" w:rsidRPr="00E66004">
        <w:rPr>
          <w:rFonts w:ascii="Arial" w:hAnsi="Arial" w:cs="Arial"/>
          <w:color w:val="000000" w:themeColor="text1"/>
        </w:rPr>
        <w:t xml:space="preserve">przeglądach gwarancyjnych oraz do niezwłocznego przystąpienia do usuwania stwierdzonych wad, w terminie nie dłuższym niż 14 dni roboczych od momentu ich stwierdzenia i doręczenia Wykonawcy wezwania do ich usunięcia. </w:t>
      </w:r>
    </w:p>
    <w:p w:rsidR="003A1A30" w:rsidRPr="00E66004" w:rsidRDefault="003A1A30" w:rsidP="008C4C0D">
      <w:pPr>
        <w:jc w:val="both"/>
        <w:rPr>
          <w:rFonts w:ascii="Arial" w:hAnsi="Arial" w:cs="Arial"/>
          <w:color w:val="000000" w:themeColor="text1"/>
        </w:rPr>
      </w:pPr>
      <w:r w:rsidRPr="00E66004">
        <w:rPr>
          <w:rFonts w:ascii="Arial" w:hAnsi="Arial" w:cs="Arial"/>
          <w:color w:val="000000" w:themeColor="text1"/>
        </w:rPr>
        <w:t>4. Okres gwarancyjny zostanie uznany za zakończony dopóki nie zostaną usunięte przez Wykonawcę wady zgłoszone do czasu upływu okresu gwarancyjnego określonego w ust. 1, a potwierdzeniem zakończenia okresu gwarancyjnego będzie podpisany przez obie strony protokół odbioru pogwarancyjnego.</w:t>
      </w:r>
    </w:p>
    <w:p w:rsidR="00EE049B" w:rsidRPr="00E66004" w:rsidRDefault="00EE049B" w:rsidP="008C4C0D">
      <w:pPr>
        <w:jc w:val="both"/>
        <w:rPr>
          <w:rFonts w:ascii="Arial" w:hAnsi="Arial" w:cs="Arial"/>
          <w:color w:val="000000" w:themeColor="text1"/>
        </w:rPr>
      </w:pPr>
      <w:r w:rsidRPr="00E66004">
        <w:rPr>
          <w:rFonts w:ascii="Arial" w:hAnsi="Arial" w:cs="Arial"/>
          <w:color w:val="000000" w:themeColor="text1"/>
        </w:rPr>
        <w:t>5. Jeżeli Wykonawca nie z</w:t>
      </w:r>
      <w:r w:rsidR="00105EED" w:rsidRPr="00E66004">
        <w:rPr>
          <w:rFonts w:ascii="Arial" w:hAnsi="Arial" w:cs="Arial"/>
          <w:color w:val="000000" w:themeColor="text1"/>
        </w:rPr>
        <w:t>astosuje się do polecenia usunięcia wad i usterek, Zamawiają</w:t>
      </w:r>
      <w:r w:rsidRPr="00E66004">
        <w:rPr>
          <w:rFonts w:ascii="Arial" w:hAnsi="Arial" w:cs="Arial"/>
          <w:color w:val="000000" w:themeColor="text1"/>
        </w:rPr>
        <w:t>cy może po bez</w:t>
      </w:r>
      <w:r w:rsidR="00105EED" w:rsidRPr="00E66004">
        <w:rPr>
          <w:rFonts w:ascii="Arial" w:hAnsi="Arial" w:cs="Arial"/>
          <w:color w:val="000000" w:themeColor="text1"/>
        </w:rPr>
        <w:t>s</w:t>
      </w:r>
      <w:r w:rsidRPr="00E66004">
        <w:rPr>
          <w:rFonts w:ascii="Arial" w:hAnsi="Arial" w:cs="Arial"/>
          <w:color w:val="000000" w:themeColor="text1"/>
        </w:rPr>
        <w:t xml:space="preserve">kutecznym upływie wyznaczonego terminu, powierzyć naprawę innej osobie na koszt i ryzyko Wykonawcy. </w:t>
      </w:r>
    </w:p>
    <w:p w:rsidR="001356C0" w:rsidRPr="00E66004" w:rsidRDefault="003B68F7" w:rsidP="001356C0">
      <w:pPr>
        <w:jc w:val="center"/>
        <w:rPr>
          <w:rFonts w:ascii="Arial" w:hAnsi="Arial" w:cs="Arial"/>
          <w:b/>
          <w:color w:val="000000" w:themeColor="text1"/>
        </w:rPr>
      </w:pPr>
      <w:r w:rsidRPr="00E66004">
        <w:rPr>
          <w:rFonts w:ascii="Arial" w:hAnsi="Arial" w:cs="Arial"/>
          <w:b/>
          <w:color w:val="000000" w:themeColor="text1"/>
        </w:rPr>
        <w:t>§ 1</w:t>
      </w:r>
      <w:r w:rsidR="00C82F9C" w:rsidRPr="00E66004">
        <w:rPr>
          <w:rFonts w:ascii="Arial" w:hAnsi="Arial" w:cs="Arial"/>
          <w:b/>
          <w:color w:val="000000" w:themeColor="text1"/>
        </w:rPr>
        <w:t>3</w:t>
      </w:r>
    </w:p>
    <w:p w:rsidR="003B68F7" w:rsidRPr="00E66004" w:rsidRDefault="003B68F7" w:rsidP="001356C0">
      <w:pPr>
        <w:jc w:val="center"/>
        <w:rPr>
          <w:rFonts w:ascii="Arial" w:hAnsi="Arial" w:cs="Arial"/>
          <w:b/>
          <w:color w:val="000000" w:themeColor="text1"/>
        </w:rPr>
      </w:pPr>
      <w:r w:rsidRPr="00E66004">
        <w:rPr>
          <w:rFonts w:ascii="Arial" w:hAnsi="Arial" w:cs="Arial"/>
          <w:b/>
          <w:color w:val="000000" w:themeColor="text1"/>
        </w:rPr>
        <w:t>Zmiany</w:t>
      </w:r>
    </w:p>
    <w:p w:rsidR="003B68F7" w:rsidRPr="00E66004" w:rsidRDefault="003B68F7" w:rsidP="008C4C0D">
      <w:pPr>
        <w:jc w:val="both"/>
        <w:rPr>
          <w:rFonts w:ascii="Arial" w:hAnsi="Arial" w:cs="Arial"/>
          <w:color w:val="000000" w:themeColor="text1"/>
        </w:rPr>
      </w:pPr>
      <w:r w:rsidRPr="00E66004">
        <w:rPr>
          <w:rFonts w:ascii="Arial" w:hAnsi="Arial" w:cs="Arial"/>
          <w:color w:val="000000" w:themeColor="text1"/>
        </w:rPr>
        <w:t xml:space="preserve">1. Wszystkie zmiany treści niniejszej umowy wymagają zachowania formy pisemnej pod rygorem nieważności. </w:t>
      </w:r>
    </w:p>
    <w:p w:rsidR="003B68F7" w:rsidRPr="00E66004" w:rsidRDefault="003B68F7" w:rsidP="008C4C0D">
      <w:pPr>
        <w:jc w:val="both"/>
        <w:rPr>
          <w:rFonts w:ascii="Arial" w:hAnsi="Arial" w:cs="Arial"/>
          <w:color w:val="000000" w:themeColor="text1"/>
        </w:rPr>
      </w:pPr>
      <w:r w:rsidRPr="00E66004">
        <w:rPr>
          <w:rFonts w:ascii="Arial" w:hAnsi="Arial" w:cs="Arial"/>
          <w:color w:val="000000" w:themeColor="text1"/>
        </w:rPr>
        <w:t>2. Zamawiający, zgodnie z art. 455 ust. 1 pkt. 1 ustawy Pzp, dopuszcza możliwość zmiany niniejszej umowy w stosunku do treści złożonej oferty</w:t>
      </w:r>
    </w:p>
    <w:p w:rsidR="003B68F7" w:rsidRPr="00E66004" w:rsidRDefault="003B68F7" w:rsidP="0019616F">
      <w:pPr>
        <w:rPr>
          <w:rFonts w:ascii="Arial" w:hAnsi="Arial" w:cs="Arial"/>
          <w:color w:val="000000" w:themeColor="text1"/>
        </w:rPr>
      </w:pPr>
      <w:r w:rsidRPr="00E66004">
        <w:rPr>
          <w:rFonts w:ascii="Arial" w:hAnsi="Arial" w:cs="Arial"/>
          <w:color w:val="000000" w:themeColor="text1"/>
        </w:rPr>
        <w:t xml:space="preserve">2.1. W odniesieniu do terminu wykonania: </w:t>
      </w:r>
    </w:p>
    <w:p w:rsidR="003B68F7" w:rsidRPr="00E66004" w:rsidRDefault="003B68F7" w:rsidP="008C4C0D">
      <w:pPr>
        <w:jc w:val="both"/>
        <w:rPr>
          <w:rFonts w:ascii="Arial" w:hAnsi="Arial" w:cs="Arial"/>
          <w:color w:val="000000" w:themeColor="text1"/>
        </w:rPr>
      </w:pPr>
      <w:r w:rsidRPr="00E66004">
        <w:rPr>
          <w:rFonts w:ascii="Arial" w:hAnsi="Arial" w:cs="Arial"/>
          <w:color w:val="000000" w:themeColor="text1"/>
        </w:rPr>
        <w:t>Strony mają prawo do przedłużenia terminu realizacji zamówienia o okres trwania przyczyny z powodu której realizacja zamówienia została wstrzymana lub opóźniona, pod warunkiem:</w:t>
      </w:r>
    </w:p>
    <w:p w:rsidR="003B68F7" w:rsidRPr="00E66004" w:rsidRDefault="003B68F7" w:rsidP="008C4C0D">
      <w:pPr>
        <w:jc w:val="both"/>
        <w:rPr>
          <w:rFonts w:ascii="Arial" w:hAnsi="Arial" w:cs="Arial"/>
          <w:color w:val="000000" w:themeColor="text1"/>
        </w:rPr>
      </w:pPr>
      <w:r w:rsidRPr="00E66004">
        <w:rPr>
          <w:rFonts w:ascii="Arial" w:hAnsi="Arial" w:cs="Arial"/>
          <w:color w:val="000000" w:themeColor="text1"/>
        </w:rPr>
        <w:t>a) wystąpienia warunków atmosferycznych uniemożliwiających zachowanie technologii wykonania robót, a w szczególności w przypadku gdy wystąpią niekorzystne warunki atmosferyczne uniemożliwiające prawidłowe wykonanie robót oraz z powodu technologii realizacji pracy  określonej normami, Specyfikacjami technicznymi wykonania i odbioru robót budowlanych lub  innymi przepisami, wymagającej konkretnych warunków atmosferycznych, jeżeli  konieczność wykonania prac w tym okresie nie jest następstwem okoliczności, za które Wykonawca ponosi odpowiedzialność, np. warunki atmosferyczne,</w:t>
      </w:r>
    </w:p>
    <w:p w:rsidR="003B68F7" w:rsidRPr="00E66004" w:rsidRDefault="003B68F7" w:rsidP="00E62429">
      <w:pPr>
        <w:jc w:val="both"/>
        <w:rPr>
          <w:rFonts w:ascii="Arial" w:hAnsi="Arial" w:cs="Arial"/>
          <w:color w:val="000000" w:themeColor="text1"/>
        </w:rPr>
      </w:pPr>
      <w:r w:rsidRPr="00E66004">
        <w:rPr>
          <w:rFonts w:ascii="Arial" w:hAnsi="Arial" w:cs="Arial"/>
          <w:color w:val="000000" w:themeColor="text1"/>
        </w:rPr>
        <w:t>b) wystąpienia okoliczności leżących po stronie Zamawiającego i nie wynikających z przyczyn leżących po stronie Wykonawcy (np. wstrzymanie, zawieszenie, przerwa w realizacji inwestycji);</w:t>
      </w:r>
    </w:p>
    <w:p w:rsidR="003B68F7" w:rsidRPr="00E66004" w:rsidRDefault="003B68F7" w:rsidP="00E62429">
      <w:pPr>
        <w:jc w:val="both"/>
        <w:rPr>
          <w:rFonts w:ascii="Arial" w:hAnsi="Arial" w:cs="Arial"/>
          <w:color w:val="000000" w:themeColor="text1"/>
        </w:rPr>
      </w:pPr>
      <w:r w:rsidRPr="00E66004">
        <w:rPr>
          <w:rFonts w:ascii="Arial" w:hAnsi="Arial" w:cs="Arial"/>
          <w:color w:val="000000" w:themeColor="text1"/>
        </w:rPr>
        <w:t>c) konieczności wprowadzenia zmian w dokumentacji projektowej stanowiącej opis przedmiotu zamówienia;</w:t>
      </w:r>
    </w:p>
    <w:p w:rsidR="003B68F7" w:rsidRPr="00E66004" w:rsidRDefault="003B68F7" w:rsidP="00E62429">
      <w:pPr>
        <w:jc w:val="both"/>
        <w:rPr>
          <w:rFonts w:ascii="Arial" w:hAnsi="Arial" w:cs="Arial"/>
          <w:color w:val="000000" w:themeColor="text1"/>
        </w:rPr>
      </w:pPr>
      <w:r w:rsidRPr="00E66004">
        <w:rPr>
          <w:rFonts w:ascii="Arial" w:hAnsi="Arial" w:cs="Arial"/>
          <w:color w:val="000000" w:themeColor="text1"/>
        </w:rPr>
        <w:t>W przypadku zawarcia aneksu do umowy w zakresie zmiany terminu wykonania przedmiotu umowy Wykonawca w terminie 3 dni od dnia zawarcia aneksu przedłoży zaktualizowany harmonogram o którym mowa w § ust. 1.</w:t>
      </w:r>
    </w:p>
    <w:p w:rsidR="003B68F7" w:rsidRPr="00E66004" w:rsidRDefault="003B68F7" w:rsidP="00E62429">
      <w:pPr>
        <w:jc w:val="both"/>
        <w:rPr>
          <w:rFonts w:ascii="Arial" w:hAnsi="Arial" w:cs="Arial"/>
          <w:color w:val="000000" w:themeColor="text1"/>
        </w:rPr>
      </w:pPr>
      <w:r w:rsidRPr="00E66004">
        <w:rPr>
          <w:rFonts w:ascii="Arial" w:hAnsi="Arial" w:cs="Arial"/>
          <w:color w:val="000000" w:themeColor="text1"/>
        </w:rPr>
        <w:t>2.2. W odniesieniu do zmiany, rezygnacji lub wprowadzenia podwykonawcy w trakcie realizacji zamówienia:</w:t>
      </w:r>
    </w:p>
    <w:p w:rsidR="003B68F7" w:rsidRPr="00E66004" w:rsidRDefault="003B68F7" w:rsidP="00E62429">
      <w:pPr>
        <w:jc w:val="both"/>
        <w:rPr>
          <w:rFonts w:ascii="Arial" w:hAnsi="Arial" w:cs="Arial"/>
          <w:color w:val="000000" w:themeColor="text1"/>
        </w:rPr>
      </w:pPr>
      <w:r w:rsidRPr="00E66004">
        <w:rPr>
          <w:rFonts w:ascii="Arial" w:hAnsi="Arial" w:cs="Arial"/>
          <w:color w:val="000000" w:themeColor="text1"/>
        </w:rPr>
        <w:t>W trakcie realizacji umowy Wykonawca może dokonać zmiany podwykona</w:t>
      </w:r>
      <w:r w:rsidR="001356C0" w:rsidRPr="00E66004">
        <w:rPr>
          <w:rFonts w:ascii="Arial" w:hAnsi="Arial" w:cs="Arial"/>
          <w:color w:val="000000" w:themeColor="text1"/>
        </w:rPr>
        <w:t xml:space="preserve">wcy, zrezygnować z podwykonawcy </w:t>
      </w:r>
      <w:r w:rsidRPr="00E66004">
        <w:rPr>
          <w:rFonts w:ascii="Arial" w:hAnsi="Arial" w:cs="Arial"/>
          <w:color w:val="000000" w:themeColor="text1"/>
        </w:rPr>
        <w:t xml:space="preserve">bądź wprowadzić podwykonawcę lub zmodyfikować zakres podwykonawstwa w stosunku do treści oferty. </w:t>
      </w:r>
    </w:p>
    <w:p w:rsidR="003B68F7" w:rsidRPr="00E66004" w:rsidRDefault="003B68F7" w:rsidP="0019616F">
      <w:pPr>
        <w:rPr>
          <w:rFonts w:ascii="Arial" w:hAnsi="Arial" w:cs="Arial"/>
          <w:color w:val="000000" w:themeColor="text1"/>
        </w:rPr>
      </w:pPr>
      <w:r w:rsidRPr="00E66004">
        <w:rPr>
          <w:rFonts w:ascii="Arial" w:hAnsi="Arial" w:cs="Arial"/>
          <w:color w:val="000000" w:themeColor="text1"/>
        </w:rPr>
        <w:t>2.3. W odniesieniu do zmiany umowy w związku z wystąpieniem COVID-19:</w:t>
      </w:r>
    </w:p>
    <w:p w:rsidR="003B68F7" w:rsidRPr="00E66004" w:rsidRDefault="003B68F7" w:rsidP="00E62429">
      <w:pPr>
        <w:jc w:val="both"/>
        <w:rPr>
          <w:rFonts w:ascii="Arial" w:hAnsi="Arial" w:cs="Arial"/>
          <w:color w:val="000000" w:themeColor="text1"/>
        </w:rPr>
      </w:pPr>
      <w:r w:rsidRPr="00E66004">
        <w:rPr>
          <w:rFonts w:ascii="Arial" w:hAnsi="Arial" w:cs="Arial"/>
          <w:color w:val="000000" w:themeColor="text1"/>
        </w:rPr>
        <w:lastRenderedPageBreak/>
        <w:t>Strony umowy uprawnione są do zmiany treści umowy na warunkach i zasadach wynikających z ustawy z dnia 2 marca 2020 r. o szczególnych rozwiązaniach związanych z zapobieganiem, przeciwdziałaniem i zwalczaniem COVID-19, innych chorób zakaźnych oraz wywołanych nimi sytuacji kryzysowych (Dz. U. poz. 374 z późn. zm.) na warunkach i zasadach wynikających  z w/w ustawy lub innych aktów prawnych powszechnie obowiązujących  dotyczących udzielania i realizacji zamówień publicznych w związku z wystąpieniem COVID-19.</w:t>
      </w:r>
    </w:p>
    <w:p w:rsidR="003B68F7" w:rsidRPr="00E66004" w:rsidRDefault="003B68F7" w:rsidP="00E62429">
      <w:pPr>
        <w:jc w:val="both"/>
        <w:rPr>
          <w:rFonts w:ascii="Arial" w:hAnsi="Arial" w:cs="Arial"/>
          <w:color w:val="000000" w:themeColor="text1"/>
        </w:rPr>
      </w:pPr>
      <w:r w:rsidRPr="00E66004">
        <w:rPr>
          <w:rFonts w:ascii="Arial" w:hAnsi="Arial" w:cs="Arial"/>
          <w:color w:val="000000" w:themeColor="text1"/>
        </w:rPr>
        <w:t xml:space="preserve">3. Zmiana danych związana z obsługą administracyjno-organizacyjną umowy (danych teleadresowych Wykonawcy; Zamawiającego) – zmiana ta następuje poprzez pisemne zgłoszenie tego faktu drugiej stronie i nie wymaga zawarcia aneksu do umowy. </w:t>
      </w:r>
    </w:p>
    <w:p w:rsidR="003B68F7" w:rsidRPr="00E66004" w:rsidRDefault="003B68F7" w:rsidP="00E62429">
      <w:pPr>
        <w:jc w:val="both"/>
        <w:rPr>
          <w:rFonts w:ascii="Arial" w:hAnsi="Arial" w:cs="Arial"/>
          <w:color w:val="000000" w:themeColor="text1"/>
        </w:rPr>
      </w:pPr>
      <w:r w:rsidRPr="00E66004">
        <w:rPr>
          <w:rFonts w:ascii="Arial" w:hAnsi="Arial" w:cs="Arial"/>
          <w:color w:val="000000" w:themeColor="text1"/>
        </w:rPr>
        <w:t xml:space="preserve">4. W odniesieniu do warunków przetwarzania danych osobowych na podstawie niniejszej umowy w przypadku wystąpienia konieczności przekazania danych osobowych w związku z realizacją umowy lub w przypadku zmiany, wprowadzenia przepisów prawnych dot. Ochrony danych osobowych, z zastrzeżeniem, iż zmiana warunków przetwarzania danych osobowych nastąpi w ramach dotychczasowego wynagrodzenia Wykonawcy. </w:t>
      </w:r>
    </w:p>
    <w:p w:rsidR="003B68F7" w:rsidRPr="00E66004" w:rsidRDefault="003B68F7" w:rsidP="00E62429">
      <w:pPr>
        <w:jc w:val="both"/>
        <w:rPr>
          <w:rFonts w:ascii="Arial" w:hAnsi="Arial" w:cs="Arial"/>
          <w:color w:val="000000" w:themeColor="text1"/>
        </w:rPr>
      </w:pPr>
      <w:r w:rsidRPr="00E66004">
        <w:rPr>
          <w:rFonts w:ascii="Arial" w:hAnsi="Arial" w:cs="Arial"/>
          <w:color w:val="000000" w:themeColor="text1"/>
        </w:rPr>
        <w:t>5. Zmiana umowy może także nastąpić w przypadku, o których mowa w art. 455  ust. 1 pkt 2-4 oraz ust. 2 ustawy Pzp.</w:t>
      </w:r>
    </w:p>
    <w:p w:rsidR="003B68F7" w:rsidRPr="00E66004" w:rsidRDefault="003B68F7" w:rsidP="00E62429">
      <w:pPr>
        <w:jc w:val="both"/>
        <w:rPr>
          <w:rFonts w:ascii="Arial" w:hAnsi="Arial" w:cs="Arial"/>
          <w:color w:val="000000" w:themeColor="text1"/>
        </w:rPr>
      </w:pPr>
      <w:r w:rsidRPr="00E66004">
        <w:rPr>
          <w:rFonts w:ascii="Arial" w:hAnsi="Arial" w:cs="Arial"/>
          <w:color w:val="000000" w:themeColor="text1"/>
        </w:rPr>
        <w:t xml:space="preserve">6. Wszystkie wymienione warunki stanowią jedynie katalog warunków umożliwiających zmianę postanowień niniejszej umowy i nie stanowią jednocześnie zobowiązania stron do wyrażenia zgody na taka zmianę. </w:t>
      </w:r>
    </w:p>
    <w:p w:rsidR="003B68F7" w:rsidRPr="00E66004" w:rsidRDefault="003B68F7" w:rsidP="00E62429">
      <w:pPr>
        <w:jc w:val="both"/>
        <w:rPr>
          <w:rFonts w:ascii="Arial" w:hAnsi="Arial" w:cs="Arial"/>
          <w:color w:val="000000" w:themeColor="text1"/>
        </w:rPr>
      </w:pPr>
      <w:r w:rsidRPr="00E66004">
        <w:rPr>
          <w:rFonts w:ascii="Arial" w:hAnsi="Arial" w:cs="Arial"/>
          <w:color w:val="000000" w:themeColor="text1"/>
        </w:rPr>
        <w:t xml:space="preserve">7. Zmiany treści umowy mogą zostać wprowadzone pod warunkiem przedłożenia przez jedną ze stron pisemnego wniosku dotyczącego zmiany umowy wraz z opisem zdarzenia lub okoliczności stanowiących podstawę do żądania takiej zmiany oraz z załączeniem dokumentów uzasadniających żądanie zmiany stosownie  do zdarzenia lub okoliczności stanowiących podstawę żądania. Zmiana może nastąpić pod warunkiem wyrażenia zgodny przez drugą ze stron na te zmianę. </w:t>
      </w:r>
    </w:p>
    <w:p w:rsidR="003B68F7" w:rsidRPr="00E66004" w:rsidRDefault="003B68F7" w:rsidP="00E62429">
      <w:pPr>
        <w:jc w:val="both"/>
        <w:rPr>
          <w:rFonts w:ascii="Arial" w:hAnsi="Arial" w:cs="Arial"/>
          <w:color w:val="000000" w:themeColor="text1"/>
        </w:rPr>
      </w:pPr>
      <w:r w:rsidRPr="00E66004">
        <w:rPr>
          <w:rFonts w:ascii="Arial" w:hAnsi="Arial" w:cs="Arial"/>
          <w:color w:val="000000" w:themeColor="text1"/>
        </w:rPr>
        <w:t>8. W sytuacji, gdyby umowa została zmieniona na podstawie art. 455 ust. 2 ustawy Pzp , czyli gdyby Zamawiający zlecił Wykonawcy wykonanie „dodatkowych robót budowlanych” wykraczających poza przedmiot niniejszej umowy to ustala się następujące zasady ich zlecania oraz rozliczania.</w:t>
      </w:r>
    </w:p>
    <w:p w:rsidR="003B68F7" w:rsidRPr="00E66004" w:rsidRDefault="003B68F7" w:rsidP="00E62429">
      <w:pPr>
        <w:jc w:val="both"/>
        <w:rPr>
          <w:rFonts w:ascii="Arial" w:hAnsi="Arial" w:cs="Arial"/>
          <w:color w:val="000000" w:themeColor="text1"/>
        </w:rPr>
      </w:pPr>
      <w:r w:rsidRPr="00E66004">
        <w:rPr>
          <w:rFonts w:ascii="Arial" w:hAnsi="Arial" w:cs="Arial"/>
          <w:color w:val="000000" w:themeColor="text1"/>
        </w:rPr>
        <w:t xml:space="preserve">9. Rozpoczęcie wykonywania </w:t>
      </w:r>
      <w:r w:rsidR="00F47D67" w:rsidRPr="00E66004">
        <w:rPr>
          <w:rFonts w:ascii="Arial" w:hAnsi="Arial" w:cs="Arial"/>
          <w:color w:val="000000" w:themeColor="text1"/>
        </w:rPr>
        <w:t xml:space="preserve">robót </w:t>
      </w:r>
      <w:r w:rsidRPr="00E66004">
        <w:rPr>
          <w:rFonts w:ascii="Arial" w:hAnsi="Arial" w:cs="Arial"/>
          <w:color w:val="000000" w:themeColor="text1"/>
        </w:rPr>
        <w:t xml:space="preserve"> wykraczających poza przedmiot niniejszej umowy, a więc robót o których mowa w niniejszym paragrafie, może nastąpić po podpisaniu przez strony umowy, aneksu zmieniającego umowę w tym zakresie. Podstawą do podpisania aneksu będzie protokół konieczności potwierdzony przez Inspektora nadzoru i zatwierdzony przez strony umowy. Protokół ten musi zawierać uzasadnienie wskazujące, że spełnione zostały przesłanki, o którym mowa a art. 455 ust. 2 ustawy Pzp.</w:t>
      </w:r>
    </w:p>
    <w:p w:rsidR="003B68F7" w:rsidRPr="00E66004" w:rsidRDefault="001356C0" w:rsidP="0019616F">
      <w:pPr>
        <w:jc w:val="both"/>
        <w:rPr>
          <w:rFonts w:ascii="Arial" w:hAnsi="Arial" w:cs="Arial"/>
          <w:color w:val="000000" w:themeColor="text1"/>
        </w:rPr>
      </w:pPr>
      <w:r w:rsidRPr="00E66004">
        <w:rPr>
          <w:rFonts w:ascii="Arial" w:hAnsi="Arial" w:cs="Arial"/>
          <w:color w:val="000000" w:themeColor="text1"/>
        </w:rPr>
        <w:t>10. Rozliczanie „</w:t>
      </w:r>
      <w:r w:rsidR="003B68F7" w:rsidRPr="00E66004">
        <w:rPr>
          <w:rFonts w:ascii="Arial" w:hAnsi="Arial" w:cs="Arial"/>
          <w:color w:val="000000" w:themeColor="text1"/>
        </w:rPr>
        <w:t xml:space="preserve">robót wykraczających poza określenie przedmiotu zamówienia podstawowego, których Zamawiający może udzielić na podstawie art. 455 ustawy Pzp, czyli robót, o których mowa w niniejszym paragrafie odbywać się będzie fakturą wystawioną po ich wykonaniu i odebraniu przez inspektora nadzoru. Faktura regulowana będzie w terminie do 30 dni od daty otrzymania przez Zamawiającego poprawnie wypełnionej faktury, protokołu odbioru wykonanych robót  oraz </w:t>
      </w:r>
      <w:r w:rsidR="00F47D67" w:rsidRPr="00E66004">
        <w:rPr>
          <w:rFonts w:ascii="Arial" w:hAnsi="Arial" w:cs="Arial"/>
          <w:color w:val="000000" w:themeColor="text1"/>
        </w:rPr>
        <w:t>kosztorysu.</w:t>
      </w:r>
    </w:p>
    <w:p w:rsidR="00F47D67" w:rsidRPr="00E66004" w:rsidRDefault="00F47D67" w:rsidP="0019616F">
      <w:pPr>
        <w:jc w:val="both"/>
        <w:rPr>
          <w:rFonts w:ascii="Arial" w:hAnsi="Arial" w:cs="Arial"/>
          <w:color w:val="000000" w:themeColor="text1"/>
        </w:rPr>
      </w:pPr>
      <w:r w:rsidRPr="00E66004">
        <w:rPr>
          <w:rFonts w:ascii="Arial" w:hAnsi="Arial" w:cs="Arial"/>
          <w:color w:val="000000" w:themeColor="text1"/>
        </w:rPr>
        <w:t>11. Rozliczenie wynagrodzenia Wykonawcy za wykonanie robót, o których mowa w ust 10. nastąpi w oparciu o kosztorysy szczegółowe, przygotowane przez Wykonawcę i zatwierdzone przez Inspektora Nadzoru oraz Zamawiającego, sporządzone w oparciu o poniższe czynniki:</w:t>
      </w:r>
    </w:p>
    <w:p w:rsidR="00F47D67" w:rsidRPr="00E66004" w:rsidRDefault="00F47D67" w:rsidP="0019616F">
      <w:pPr>
        <w:jc w:val="both"/>
        <w:rPr>
          <w:rFonts w:ascii="Arial" w:hAnsi="Arial" w:cs="Arial"/>
          <w:color w:val="000000" w:themeColor="text1"/>
        </w:rPr>
      </w:pPr>
      <w:r w:rsidRPr="00E66004">
        <w:rPr>
          <w:rFonts w:ascii="Arial" w:hAnsi="Arial" w:cs="Arial"/>
          <w:color w:val="000000" w:themeColor="text1"/>
        </w:rPr>
        <w:lastRenderedPageBreak/>
        <w:t xml:space="preserve">a)  wartości cen czynników produkcji (R-g, M, S, Kp, Kz, Z), które zostaną przyjęte z zeszytów SEKOCENBUD, jako średnie dla woj. zachodniopomorskiego poza stolicą województwa, za kwartał poprzedzający termin złożenia oferty, </w:t>
      </w:r>
    </w:p>
    <w:p w:rsidR="001356C0" w:rsidRPr="00E66004" w:rsidRDefault="00F47D67" w:rsidP="0019616F">
      <w:pPr>
        <w:jc w:val="both"/>
        <w:rPr>
          <w:rFonts w:ascii="Arial" w:hAnsi="Arial" w:cs="Arial"/>
          <w:color w:val="000000" w:themeColor="text1"/>
        </w:rPr>
      </w:pPr>
      <w:r w:rsidRPr="00E66004">
        <w:rPr>
          <w:rFonts w:ascii="Arial" w:hAnsi="Arial" w:cs="Arial"/>
          <w:color w:val="000000" w:themeColor="text1"/>
        </w:rPr>
        <w:t xml:space="preserve">b) podstawą do określenia nakładów rzeczowych będą normy zawarte </w:t>
      </w:r>
      <w:r w:rsidR="0019616F" w:rsidRPr="00E66004">
        <w:rPr>
          <w:rFonts w:ascii="Arial" w:hAnsi="Arial" w:cs="Arial"/>
          <w:color w:val="000000" w:themeColor="text1"/>
        </w:rPr>
        <w:t>w pozycjach KNR-ów lub KNNR-ów.</w:t>
      </w:r>
    </w:p>
    <w:p w:rsidR="0095719F" w:rsidRPr="00C82F9C" w:rsidRDefault="0095719F" w:rsidP="008D2891">
      <w:pPr>
        <w:jc w:val="center"/>
        <w:rPr>
          <w:rFonts w:ascii="Arial" w:hAnsi="Arial" w:cs="Arial"/>
          <w:b/>
          <w:color w:val="000000" w:themeColor="text1"/>
        </w:rPr>
      </w:pPr>
      <w:r w:rsidRPr="00C82F9C">
        <w:rPr>
          <w:rFonts w:ascii="Arial" w:hAnsi="Arial" w:cs="Arial"/>
          <w:b/>
          <w:color w:val="000000" w:themeColor="text1"/>
        </w:rPr>
        <w:t>§ 1</w:t>
      </w:r>
      <w:r w:rsidR="00C82F9C" w:rsidRPr="00C82F9C">
        <w:rPr>
          <w:rFonts w:ascii="Arial" w:hAnsi="Arial" w:cs="Arial"/>
          <w:b/>
          <w:color w:val="000000" w:themeColor="text1"/>
        </w:rPr>
        <w:t>4</w:t>
      </w:r>
    </w:p>
    <w:p w:rsidR="0095719F" w:rsidRPr="00C82F9C" w:rsidRDefault="0095719F" w:rsidP="008D2891">
      <w:pPr>
        <w:jc w:val="center"/>
        <w:rPr>
          <w:rFonts w:ascii="Arial" w:hAnsi="Arial" w:cs="Arial"/>
          <w:b/>
          <w:color w:val="000000" w:themeColor="text1"/>
        </w:rPr>
      </w:pPr>
      <w:r w:rsidRPr="00C82F9C">
        <w:rPr>
          <w:rFonts w:ascii="Arial" w:hAnsi="Arial" w:cs="Arial"/>
          <w:b/>
          <w:color w:val="000000" w:themeColor="text1"/>
        </w:rPr>
        <w:t>Siła wyższa</w:t>
      </w:r>
    </w:p>
    <w:p w:rsidR="00217C35" w:rsidRPr="00C82F9C" w:rsidRDefault="00217C35" w:rsidP="00E62429">
      <w:pPr>
        <w:jc w:val="both"/>
        <w:rPr>
          <w:rFonts w:ascii="Arial" w:hAnsi="Arial" w:cs="Arial"/>
          <w:bCs/>
          <w:color w:val="000000" w:themeColor="text1"/>
        </w:rPr>
      </w:pPr>
      <w:r w:rsidRPr="00C82F9C">
        <w:rPr>
          <w:rFonts w:ascii="Arial" w:hAnsi="Arial" w:cs="Arial"/>
          <w:bCs/>
          <w:color w:val="000000" w:themeColor="text1"/>
        </w:rPr>
        <w:t xml:space="preserve">1. Strony uzgadniają, iż nie będą ponosiły skutków częściowego lub całkowitego niewykonania swoich zobowiązań wynikających z Umowy, spowodowanego działaniem siły wyższej. </w:t>
      </w:r>
    </w:p>
    <w:p w:rsidR="00217C35" w:rsidRPr="00C82F9C" w:rsidRDefault="00217C35" w:rsidP="00E62429">
      <w:pPr>
        <w:jc w:val="both"/>
        <w:rPr>
          <w:rFonts w:ascii="Arial" w:hAnsi="Arial" w:cs="Arial"/>
          <w:bCs/>
          <w:color w:val="000000" w:themeColor="text1"/>
        </w:rPr>
      </w:pPr>
      <w:r w:rsidRPr="00C82F9C">
        <w:rPr>
          <w:rFonts w:ascii="Arial" w:hAnsi="Arial" w:cs="Arial"/>
          <w:bCs/>
          <w:color w:val="000000" w:themeColor="text1"/>
        </w:rPr>
        <w:t>2. Siła Wyższa – wystąpienie nagłych okoliczności pozostających poza racjonalną kontrolą Strony powołującej się na jej wystąpienie, które zaistniały niezależnie od woli Stron w okolicznościach przez Strony nieprzewidzianych, uniemożliwiające wykonanie Umowy w całości lub w części, na stałe lub na pewien czas, za które Strony odpowiedzialności nie ponoszą i któremu nie można było zapobiec ani przeciwdziałać, przy zachowaniu należytej staranności Stron. W tym znaczeniu do przejawów Siły Wyższej zalicza się, w szczególności: klęski żywiołowe (w tym: pożar, powódź, trzęsienie ziemi, huragan), wprowadzenie aktów władzy państwowej (w tym:, stan wojenny, stan wyjątkowy itd.), działania wojenne, akty sabotażu, strajki powszechne (za wyjątkiem strajków u Stron) lub inne niepokoje społeczne, w tym publiczne demonstracje;</w:t>
      </w:r>
    </w:p>
    <w:p w:rsidR="00217C35" w:rsidRPr="00C82F9C" w:rsidRDefault="00217C35" w:rsidP="00E62429">
      <w:pPr>
        <w:numPr>
          <w:ilvl w:val="1"/>
          <w:numId w:val="1"/>
        </w:numPr>
        <w:jc w:val="both"/>
        <w:rPr>
          <w:rFonts w:ascii="Arial" w:hAnsi="Arial" w:cs="Arial"/>
          <w:bCs/>
          <w:color w:val="000000" w:themeColor="text1"/>
        </w:rPr>
      </w:pPr>
      <w:r w:rsidRPr="00C82F9C">
        <w:rPr>
          <w:rFonts w:ascii="Arial" w:hAnsi="Arial" w:cs="Arial"/>
          <w:bCs/>
          <w:color w:val="000000" w:themeColor="text1"/>
        </w:rPr>
        <w:t>3. Strona, dla której wystąpiła niemożność wykonania zobowiązań spowodowanych siłą wyższą zobowiązana jest:</w:t>
      </w:r>
    </w:p>
    <w:p w:rsidR="00217C35" w:rsidRPr="00C82F9C" w:rsidRDefault="00217C35" w:rsidP="00E62429">
      <w:pPr>
        <w:numPr>
          <w:ilvl w:val="1"/>
          <w:numId w:val="1"/>
        </w:numPr>
        <w:jc w:val="both"/>
        <w:rPr>
          <w:rFonts w:ascii="Arial" w:hAnsi="Arial" w:cs="Arial"/>
          <w:bCs/>
          <w:color w:val="000000" w:themeColor="text1"/>
        </w:rPr>
      </w:pPr>
      <w:r w:rsidRPr="00C82F9C">
        <w:rPr>
          <w:rFonts w:ascii="Arial" w:hAnsi="Arial" w:cs="Arial"/>
          <w:bCs/>
          <w:color w:val="000000" w:themeColor="text1"/>
        </w:rPr>
        <w:t xml:space="preserve">a. zawiadomić w formie pisemnej drugą Stronę o wystąpieniu siły wyższej w terminie 3 (trzech) dni roboczych od momentu jej wystąpienia, </w:t>
      </w:r>
    </w:p>
    <w:p w:rsidR="00217C35" w:rsidRPr="00C82F9C" w:rsidRDefault="00217C35" w:rsidP="00E62429">
      <w:pPr>
        <w:numPr>
          <w:ilvl w:val="1"/>
          <w:numId w:val="1"/>
        </w:numPr>
        <w:jc w:val="both"/>
        <w:rPr>
          <w:rFonts w:ascii="Arial" w:hAnsi="Arial" w:cs="Arial"/>
          <w:bCs/>
          <w:color w:val="000000" w:themeColor="text1"/>
        </w:rPr>
      </w:pPr>
      <w:r w:rsidRPr="00C82F9C">
        <w:rPr>
          <w:rFonts w:ascii="Arial" w:hAnsi="Arial" w:cs="Arial"/>
          <w:bCs/>
          <w:color w:val="000000" w:themeColor="text1"/>
        </w:rPr>
        <w:t xml:space="preserve">b. przedstawić dokument potwierdzający wystąpienie siły wyższej, wydany przez właściwy organ, w terminie 30 (trzydzieści) dniu od momentu jej wystąpienia – jeżeli jest to możliwe. </w:t>
      </w:r>
    </w:p>
    <w:p w:rsidR="00217C35" w:rsidRPr="00C82F9C" w:rsidRDefault="00217C35" w:rsidP="00E62429">
      <w:pPr>
        <w:numPr>
          <w:ilvl w:val="1"/>
          <w:numId w:val="1"/>
        </w:numPr>
        <w:jc w:val="both"/>
        <w:rPr>
          <w:rFonts w:ascii="Arial" w:hAnsi="Arial" w:cs="Arial"/>
          <w:bCs/>
          <w:color w:val="000000" w:themeColor="text1"/>
        </w:rPr>
      </w:pPr>
      <w:r w:rsidRPr="00C82F9C">
        <w:rPr>
          <w:rFonts w:ascii="Arial" w:hAnsi="Arial" w:cs="Arial"/>
          <w:bCs/>
          <w:color w:val="000000" w:themeColor="text1"/>
        </w:rPr>
        <w:t xml:space="preserve">4. Niepowiadomienie lub powiadomienie w niewłaściwym czasie o wystąpieniu siły wyższej, lub nieprzedstawienie odpowiednich dokumentów potwierdzających wystąpienie siły wyższej, pozbawia Stronę prawa powoływania się na nią. </w:t>
      </w:r>
    </w:p>
    <w:p w:rsidR="00217C35" w:rsidRPr="00C82F9C" w:rsidRDefault="00217C35" w:rsidP="00E62429">
      <w:pPr>
        <w:numPr>
          <w:ilvl w:val="1"/>
          <w:numId w:val="1"/>
        </w:numPr>
        <w:jc w:val="both"/>
        <w:rPr>
          <w:rFonts w:ascii="Arial" w:hAnsi="Arial" w:cs="Arial"/>
          <w:bCs/>
          <w:color w:val="000000" w:themeColor="text1"/>
        </w:rPr>
      </w:pPr>
      <w:r w:rsidRPr="00C82F9C">
        <w:rPr>
          <w:rFonts w:ascii="Arial" w:hAnsi="Arial" w:cs="Arial"/>
          <w:bCs/>
          <w:color w:val="000000" w:themeColor="text1"/>
        </w:rPr>
        <w:t>5. Jeżeli siła wyższa będzie trwać przez okres co najmniej 60 dni, to niezależnie od tego, że ulegnie przedłużeniu termin realizacji Strony mogą przystąpić do renegocjacji Umowy tak, by przystosować j</w:t>
      </w:r>
      <w:r w:rsidR="001356C0" w:rsidRPr="00C82F9C">
        <w:rPr>
          <w:rFonts w:ascii="Arial" w:hAnsi="Arial" w:cs="Arial"/>
          <w:bCs/>
          <w:color w:val="000000" w:themeColor="text1"/>
        </w:rPr>
        <w:t>ą do zaistniałych okoliczności.</w:t>
      </w:r>
    </w:p>
    <w:p w:rsidR="00E91D97" w:rsidRPr="00C82F9C" w:rsidRDefault="00C82F9C" w:rsidP="00E91D97">
      <w:pPr>
        <w:ind w:firstLine="3"/>
        <w:jc w:val="center"/>
        <w:rPr>
          <w:rFonts w:ascii="Arial" w:hAnsi="Arial" w:cs="Arial"/>
          <w:b/>
          <w:color w:val="000000" w:themeColor="text1"/>
        </w:rPr>
      </w:pPr>
      <w:r w:rsidRPr="00C82F9C">
        <w:rPr>
          <w:rFonts w:ascii="Arial" w:hAnsi="Arial" w:cs="Arial"/>
          <w:b/>
          <w:color w:val="000000" w:themeColor="text1"/>
        </w:rPr>
        <w:t>§ 15</w:t>
      </w:r>
    </w:p>
    <w:p w:rsidR="00E91D97" w:rsidRPr="00C82F9C" w:rsidRDefault="00E91D97" w:rsidP="00E91D97">
      <w:pPr>
        <w:ind w:firstLine="3"/>
        <w:jc w:val="center"/>
        <w:rPr>
          <w:rFonts w:ascii="Arial" w:hAnsi="Arial" w:cs="Arial"/>
          <w:b/>
          <w:color w:val="000000" w:themeColor="text1"/>
        </w:rPr>
      </w:pPr>
      <w:r w:rsidRPr="00C82F9C">
        <w:rPr>
          <w:rFonts w:ascii="Arial" w:hAnsi="Arial" w:cs="Arial"/>
          <w:b/>
          <w:color w:val="000000" w:themeColor="text1"/>
        </w:rPr>
        <w:t>Prawa autorskie</w:t>
      </w:r>
    </w:p>
    <w:p w:rsidR="00E91D97" w:rsidRPr="00C82F9C" w:rsidRDefault="00E91D97" w:rsidP="00E62429">
      <w:pPr>
        <w:ind w:firstLine="3"/>
        <w:jc w:val="both"/>
        <w:rPr>
          <w:rFonts w:ascii="Arial" w:hAnsi="Arial" w:cs="Arial"/>
          <w:color w:val="000000" w:themeColor="text1"/>
        </w:rPr>
      </w:pPr>
      <w:r w:rsidRPr="00C82F9C">
        <w:rPr>
          <w:rFonts w:ascii="Arial" w:hAnsi="Arial" w:cs="Arial"/>
          <w:color w:val="000000" w:themeColor="text1"/>
        </w:rPr>
        <w:t xml:space="preserve">1. Wykonawca w ramach wynagrodzenia, o którym mowa § 6 ust. 1, przenosi na Zamawiającego  autorskie prawa majątkowe i zależne do utworów powstałych w związku z wykonywaniem przedmiotu umowy, w zakresie: </w:t>
      </w:r>
    </w:p>
    <w:p w:rsidR="00E91D97" w:rsidRPr="00C82F9C" w:rsidRDefault="00E91D97" w:rsidP="00E62429">
      <w:pPr>
        <w:ind w:firstLine="3"/>
        <w:jc w:val="both"/>
        <w:rPr>
          <w:rFonts w:ascii="Arial" w:hAnsi="Arial" w:cs="Arial"/>
          <w:color w:val="000000" w:themeColor="text1"/>
        </w:rPr>
      </w:pPr>
      <w:r w:rsidRPr="00C82F9C">
        <w:rPr>
          <w:rFonts w:ascii="Arial" w:hAnsi="Arial" w:cs="Arial"/>
          <w:color w:val="000000" w:themeColor="text1"/>
        </w:rPr>
        <w:t>a) prawa do kopiowania, utrwalania, zwielokrotnienia, udostępniania, rozpowszechniania utworów w postaci materialnych nośników utworów, w sz</w:t>
      </w:r>
      <w:r w:rsidR="00E62429">
        <w:rPr>
          <w:rFonts w:ascii="Arial" w:hAnsi="Arial" w:cs="Arial"/>
          <w:color w:val="000000" w:themeColor="text1"/>
        </w:rPr>
        <w:t xml:space="preserve">czególności techniką drukarską, </w:t>
      </w:r>
      <w:r w:rsidRPr="00C82F9C">
        <w:rPr>
          <w:rFonts w:ascii="Arial" w:hAnsi="Arial" w:cs="Arial"/>
          <w:color w:val="000000" w:themeColor="text1"/>
        </w:rPr>
        <w:t>reprograficzną czy zapisu magnetycznego;</w:t>
      </w:r>
    </w:p>
    <w:p w:rsidR="00E91D97" w:rsidRPr="00C82F9C" w:rsidRDefault="00E91D97" w:rsidP="00E62429">
      <w:pPr>
        <w:ind w:firstLine="3"/>
        <w:jc w:val="both"/>
        <w:rPr>
          <w:rFonts w:ascii="Arial" w:hAnsi="Arial" w:cs="Arial"/>
          <w:color w:val="000000" w:themeColor="text1"/>
        </w:rPr>
      </w:pPr>
      <w:r w:rsidRPr="00C82F9C">
        <w:rPr>
          <w:rFonts w:ascii="Arial" w:hAnsi="Arial" w:cs="Arial"/>
          <w:color w:val="000000" w:themeColor="text1"/>
        </w:rPr>
        <w:t>b) prawa do kopiowania, utrwalania, zwielokrotniania, udostępniania, rozpowszechniania utworów w postaci cyfrowego zapisu utworów, zarówno poprzez umieszczenie jako produktu multimedialn</w:t>
      </w:r>
      <w:r w:rsidR="00E62429">
        <w:rPr>
          <w:rFonts w:ascii="Arial" w:hAnsi="Arial" w:cs="Arial"/>
          <w:color w:val="000000" w:themeColor="text1"/>
        </w:rPr>
        <w:t>ego na nośnikach materialnych (</w:t>
      </w:r>
      <w:r w:rsidRPr="00C82F9C">
        <w:rPr>
          <w:rFonts w:ascii="Arial" w:hAnsi="Arial" w:cs="Arial"/>
          <w:color w:val="000000" w:themeColor="text1"/>
        </w:rPr>
        <w:t xml:space="preserve">w szczególności na CDR, DVD czy poprzez </w:t>
      </w:r>
      <w:r w:rsidRPr="00C82F9C">
        <w:rPr>
          <w:rFonts w:ascii="Arial" w:hAnsi="Arial" w:cs="Arial"/>
          <w:color w:val="000000" w:themeColor="text1"/>
        </w:rPr>
        <w:lastRenderedPageBreak/>
        <w:t>wprowadzenie do pamięci komputera) jak również poprzez udostępnianie utworów jako produktu multimedialnego w sieci Internet, w sieci komputerowej czy pamięci RAM poszczególnych urządzeń biorących udział w przekazie internetowym);</w:t>
      </w:r>
    </w:p>
    <w:p w:rsidR="00C4413B" w:rsidRPr="00C82F9C" w:rsidRDefault="00C4413B" w:rsidP="00E62429">
      <w:pPr>
        <w:ind w:firstLine="3"/>
        <w:jc w:val="both"/>
        <w:rPr>
          <w:rFonts w:ascii="Arial" w:hAnsi="Arial" w:cs="Arial"/>
          <w:color w:val="000000" w:themeColor="text1"/>
        </w:rPr>
      </w:pPr>
      <w:r w:rsidRPr="00C82F9C">
        <w:rPr>
          <w:rFonts w:ascii="Arial" w:hAnsi="Arial" w:cs="Arial"/>
          <w:color w:val="000000" w:themeColor="text1"/>
        </w:rPr>
        <w:t xml:space="preserve">c) prawa do rozpowszechniania utworów </w:t>
      </w:r>
      <w:r w:rsidR="00A91D0D" w:rsidRPr="00C82F9C">
        <w:rPr>
          <w:rFonts w:ascii="Arial" w:hAnsi="Arial" w:cs="Arial"/>
          <w:color w:val="000000" w:themeColor="text1"/>
        </w:rPr>
        <w:t>zarówno  w formie materialnych nośników jak i w postaci cyfrowej przez publiczne wystawianie, wyświetlanie, odtwarzanie, publiczne udostępnianie czy elektroniczne komunikowanie utworów publiczności w taki sposób, aby każdy mógł mieć do niego dostęp w miejscu i czasie  przez siebie wybranym;</w:t>
      </w:r>
    </w:p>
    <w:p w:rsidR="00A91D0D" w:rsidRPr="00C82F9C" w:rsidRDefault="00A91D0D" w:rsidP="00E62429">
      <w:pPr>
        <w:ind w:firstLine="3"/>
        <w:jc w:val="both"/>
        <w:rPr>
          <w:rFonts w:ascii="Arial" w:hAnsi="Arial" w:cs="Arial"/>
          <w:color w:val="000000" w:themeColor="text1"/>
        </w:rPr>
      </w:pPr>
      <w:r w:rsidRPr="00C82F9C">
        <w:rPr>
          <w:rFonts w:ascii="Arial" w:hAnsi="Arial" w:cs="Arial"/>
          <w:color w:val="000000" w:themeColor="text1"/>
        </w:rPr>
        <w:t xml:space="preserve">d) prawa do obrotu oryginałem albo egzemplarzami, na których utwory utrwalono przez wprowadzenie do obrotu, użyczenie lub najem oryginału albo jego egzemplarzy, zarówno w formie materialnych nośników utworów jak i ich cyfrowej postaci. </w:t>
      </w:r>
    </w:p>
    <w:p w:rsidR="00A91D0D" w:rsidRPr="00C82F9C" w:rsidRDefault="00A91D0D" w:rsidP="00E91D97">
      <w:pPr>
        <w:ind w:firstLine="3"/>
        <w:rPr>
          <w:rFonts w:ascii="Arial" w:hAnsi="Arial" w:cs="Arial"/>
          <w:color w:val="000000" w:themeColor="text1"/>
        </w:rPr>
      </w:pPr>
      <w:r w:rsidRPr="00C82F9C">
        <w:rPr>
          <w:rFonts w:ascii="Arial" w:hAnsi="Arial" w:cs="Arial"/>
          <w:color w:val="000000" w:themeColor="text1"/>
        </w:rPr>
        <w:t xml:space="preserve">e) użycia w celu dochodzenia roszczeń lub obrony swych praw. </w:t>
      </w:r>
    </w:p>
    <w:p w:rsidR="00A91D0D" w:rsidRPr="00C82F9C" w:rsidRDefault="00A91D0D" w:rsidP="00E62429">
      <w:pPr>
        <w:ind w:firstLine="3"/>
        <w:jc w:val="both"/>
        <w:rPr>
          <w:rFonts w:ascii="Arial" w:hAnsi="Arial" w:cs="Arial"/>
          <w:color w:val="000000" w:themeColor="text1"/>
        </w:rPr>
      </w:pPr>
      <w:r w:rsidRPr="00C82F9C">
        <w:rPr>
          <w:rFonts w:ascii="Arial" w:hAnsi="Arial" w:cs="Arial"/>
          <w:color w:val="000000" w:themeColor="text1"/>
        </w:rPr>
        <w:t>2. Wykonawca udziela Zamawiającemu wyłącznego prawa do rozporządzania i korzystania z utworó</w:t>
      </w:r>
      <w:r w:rsidR="00926AE2" w:rsidRPr="00C82F9C">
        <w:rPr>
          <w:rFonts w:ascii="Arial" w:hAnsi="Arial" w:cs="Arial"/>
          <w:color w:val="000000" w:themeColor="text1"/>
        </w:rPr>
        <w:t xml:space="preserve">w, w szczególności do dokonywania </w:t>
      </w:r>
      <w:r w:rsidRPr="00C82F9C">
        <w:rPr>
          <w:rFonts w:ascii="Arial" w:hAnsi="Arial" w:cs="Arial"/>
          <w:color w:val="000000" w:themeColor="text1"/>
        </w:rPr>
        <w:t xml:space="preserve"> przeróbek, modyf</w:t>
      </w:r>
      <w:r w:rsidR="00E62429">
        <w:rPr>
          <w:rFonts w:ascii="Arial" w:hAnsi="Arial" w:cs="Arial"/>
          <w:color w:val="000000" w:themeColor="text1"/>
        </w:rPr>
        <w:t>ikacji i adaptacji dokumentacji</w:t>
      </w:r>
      <w:r w:rsidR="00926AE2" w:rsidRPr="00C82F9C">
        <w:rPr>
          <w:rFonts w:ascii="Arial" w:hAnsi="Arial" w:cs="Arial"/>
          <w:color w:val="000000" w:themeColor="text1"/>
        </w:rPr>
        <w:t xml:space="preserve">, co nie będzie stanowić uszczerbku dla prawa do utworów w wersji utworu pierwotnego. </w:t>
      </w:r>
    </w:p>
    <w:p w:rsidR="00926AE2" w:rsidRPr="00C82F9C" w:rsidRDefault="00926AE2" w:rsidP="00E62429">
      <w:pPr>
        <w:ind w:firstLine="3"/>
        <w:jc w:val="both"/>
        <w:rPr>
          <w:rFonts w:ascii="Arial" w:hAnsi="Arial" w:cs="Arial"/>
          <w:color w:val="000000" w:themeColor="text1"/>
        </w:rPr>
      </w:pPr>
      <w:r w:rsidRPr="00C82F9C">
        <w:rPr>
          <w:rFonts w:ascii="Arial" w:hAnsi="Arial" w:cs="Arial"/>
          <w:color w:val="000000" w:themeColor="text1"/>
        </w:rPr>
        <w:t xml:space="preserve">3. Przekazane egzemplarze zarówno w formie materialnych nośników utworów jak i ich cyfrowej postaci z chwilą ich wydania Zamawiającemu stają się jego własnością. </w:t>
      </w:r>
    </w:p>
    <w:p w:rsidR="00926AE2" w:rsidRPr="00C82F9C" w:rsidRDefault="00E62429" w:rsidP="00E91D97">
      <w:pPr>
        <w:ind w:firstLine="3"/>
        <w:rPr>
          <w:rFonts w:ascii="Arial" w:hAnsi="Arial" w:cs="Arial"/>
          <w:color w:val="000000" w:themeColor="text1"/>
        </w:rPr>
      </w:pPr>
      <w:r>
        <w:rPr>
          <w:rFonts w:ascii="Arial" w:hAnsi="Arial" w:cs="Arial"/>
          <w:color w:val="000000" w:themeColor="text1"/>
        </w:rPr>
        <w:t>4. P</w:t>
      </w:r>
      <w:r w:rsidR="00926AE2" w:rsidRPr="00C82F9C">
        <w:rPr>
          <w:rFonts w:ascii="Arial" w:hAnsi="Arial" w:cs="Arial"/>
          <w:color w:val="000000" w:themeColor="text1"/>
        </w:rPr>
        <w:t xml:space="preserve">ostanowienia ust. 1-3 nie naruszają prawa autorskich osobistych. </w:t>
      </w:r>
    </w:p>
    <w:p w:rsidR="00E62429" w:rsidRPr="00213757" w:rsidRDefault="00926AE2" w:rsidP="00E62429">
      <w:pPr>
        <w:ind w:firstLine="3"/>
        <w:jc w:val="both"/>
        <w:rPr>
          <w:rFonts w:ascii="Arial" w:hAnsi="Arial" w:cs="Arial"/>
          <w:color w:val="000000" w:themeColor="text1"/>
        </w:rPr>
      </w:pPr>
      <w:r w:rsidRPr="00C82F9C">
        <w:rPr>
          <w:rFonts w:ascii="Arial" w:hAnsi="Arial" w:cs="Arial"/>
          <w:color w:val="000000" w:themeColor="text1"/>
        </w:rPr>
        <w:t>5. W przypadku wykonania przez podwykonawców przedmiotu umowy Wykonawca będzie dysponował prawami autorskimi do wykonanego przedmiotu umowy na zasadach określonych wyżej, kt</w:t>
      </w:r>
      <w:r w:rsidR="00E62429">
        <w:rPr>
          <w:rFonts w:ascii="Arial" w:hAnsi="Arial" w:cs="Arial"/>
          <w:color w:val="000000" w:themeColor="text1"/>
        </w:rPr>
        <w:t>óre przenosi na Zamawiającego.</w:t>
      </w:r>
    </w:p>
    <w:p w:rsidR="00F15F9F" w:rsidRPr="00C82F9C" w:rsidRDefault="00C82F9C" w:rsidP="008D2891">
      <w:pPr>
        <w:ind w:firstLine="3"/>
        <w:jc w:val="center"/>
        <w:rPr>
          <w:rFonts w:ascii="Arial" w:hAnsi="Arial" w:cs="Arial"/>
          <w:b/>
          <w:color w:val="000000" w:themeColor="text1"/>
        </w:rPr>
      </w:pPr>
      <w:r w:rsidRPr="00C82F9C">
        <w:rPr>
          <w:rFonts w:ascii="Arial" w:hAnsi="Arial" w:cs="Arial"/>
          <w:b/>
          <w:color w:val="000000" w:themeColor="text1"/>
        </w:rPr>
        <w:t>§ 16</w:t>
      </w:r>
    </w:p>
    <w:p w:rsidR="00F15F9F" w:rsidRPr="00C82F9C" w:rsidRDefault="00F15F9F" w:rsidP="008D2891">
      <w:pPr>
        <w:jc w:val="center"/>
        <w:rPr>
          <w:rFonts w:ascii="Arial" w:hAnsi="Arial" w:cs="Arial"/>
          <w:b/>
          <w:color w:val="000000" w:themeColor="text1"/>
        </w:rPr>
      </w:pPr>
      <w:r w:rsidRPr="00C82F9C">
        <w:rPr>
          <w:rFonts w:ascii="Arial" w:hAnsi="Arial" w:cs="Arial"/>
          <w:b/>
          <w:color w:val="000000" w:themeColor="text1"/>
        </w:rPr>
        <w:t>Postanowienia końcowe</w:t>
      </w:r>
    </w:p>
    <w:p w:rsidR="00F15F9F" w:rsidRPr="00C82F9C" w:rsidRDefault="00F15F9F" w:rsidP="0019616F">
      <w:pPr>
        <w:rPr>
          <w:rFonts w:ascii="Arial" w:hAnsi="Arial" w:cs="Arial"/>
          <w:color w:val="000000" w:themeColor="text1"/>
        </w:rPr>
      </w:pPr>
      <w:r w:rsidRPr="00C82F9C">
        <w:rPr>
          <w:rFonts w:ascii="Arial" w:hAnsi="Arial" w:cs="Arial"/>
          <w:color w:val="000000" w:themeColor="text1"/>
        </w:rPr>
        <w:t xml:space="preserve">1. Umowa wchodzi w życie z dniem jej zawarcia. </w:t>
      </w:r>
    </w:p>
    <w:p w:rsidR="00F15F9F" w:rsidRPr="00C82F9C" w:rsidRDefault="00F15F9F" w:rsidP="00E62429">
      <w:pPr>
        <w:jc w:val="both"/>
        <w:rPr>
          <w:rFonts w:ascii="Arial" w:hAnsi="Arial" w:cs="Arial"/>
          <w:color w:val="000000" w:themeColor="text1"/>
        </w:rPr>
      </w:pPr>
      <w:r w:rsidRPr="00C82F9C">
        <w:rPr>
          <w:rFonts w:ascii="Arial" w:hAnsi="Arial" w:cs="Arial"/>
          <w:color w:val="000000" w:themeColor="text1"/>
        </w:rPr>
        <w:t>2. Wykonawca oświadcza, że znane mu są wszelkie obowiązki wynika</w:t>
      </w:r>
      <w:r w:rsidR="00E62429">
        <w:rPr>
          <w:rFonts w:ascii="Arial" w:hAnsi="Arial" w:cs="Arial"/>
          <w:color w:val="000000" w:themeColor="text1"/>
        </w:rPr>
        <w:t>jące z obowiązujących przepisów</w:t>
      </w:r>
      <w:r w:rsidRPr="00C82F9C">
        <w:rPr>
          <w:rFonts w:ascii="Arial" w:hAnsi="Arial" w:cs="Arial"/>
          <w:color w:val="000000" w:themeColor="text1"/>
        </w:rPr>
        <w:t xml:space="preserve"> o ochronie danych osobowych mających zastosowanie, które zobowiązany jest wykonywać podmiot przetwarzający dane osobowe na zlecenie administratora danych oraz za</w:t>
      </w:r>
      <w:r w:rsidR="00E62429">
        <w:rPr>
          <w:rFonts w:ascii="Arial" w:hAnsi="Arial" w:cs="Arial"/>
          <w:color w:val="000000" w:themeColor="text1"/>
        </w:rPr>
        <w:t xml:space="preserve">pewnia wystarczające gwarancje </w:t>
      </w:r>
      <w:r w:rsidRPr="00C82F9C">
        <w:rPr>
          <w:rFonts w:ascii="Arial" w:hAnsi="Arial" w:cs="Arial"/>
          <w:color w:val="000000" w:themeColor="text1"/>
        </w:rPr>
        <w:t>wdrożenia odpowiednich środków</w:t>
      </w:r>
      <w:r w:rsidR="00E62429">
        <w:rPr>
          <w:rFonts w:ascii="Arial" w:hAnsi="Arial" w:cs="Arial"/>
          <w:color w:val="000000" w:themeColor="text1"/>
        </w:rPr>
        <w:t xml:space="preserve"> technicznych i organizacyjnych</w:t>
      </w:r>
      <w:r w:rsidRPr="00C82F9C">
        <w:rPr>
          <w:rFonts w:ascii="Arial" w:hAnsi="Arial" w:cs="Arial"/>
          <w:color w:val="000000" w:themeColor="text1"/>
        </w:rPr>
        <w:t xml:space="preserve">, aby przetwarzanie danych osobowych spełniało wymogi wynikające z obowiązujących przepisów o ochronie danych osobowych mających </w:t>
      </w:r>
      <w:r w:rsidR="00206578" w:rsidRPr="00C82F9C">
        <w:rPr>
          <w:rFonts w:ascii="Arial" w:hAnsi="Arial" w:cs="Arial"/>
          <w:color w:val="000000" w:themeColor="text1"/>
        </w:rPr>
        <w:t>zastosowanie i ch</w:t>
      </w:r>
      <w:r w:rsidRPr="00C82F9C">
        <w:rPr>
          <w:rFonts w:ascii="Arial" w:hAnsi="Arial" w:cs="Arial"/>
          <w:color w:val="000000" w:themeColor="text1"/>
        </w:rPr>
        <w:t>r</w:t>
      </w:r>
      <w:r w:rsidR="00206578" w:rsidRPr="00C82F9C">
        <w:rPr>
          <w:rFonts w:ascii="Arial" w:hAnsi="Arial" w:cs="Arial"/>
          <w:color w:val="000000" w:themeColor="text1"/>
        </w:rPr>
        <w:t xml:space="preserve">oniło prawa osób, których dane dotyczą. W przypadku gdy doszło do konieczności przekazania danych osobowych przez Wykonawcę zobowiązany jest on </w:t>
      </w:r>
      <w:r w:rsidR="009538E8" w:rsidRPr="00C82F9C">
        <w:rPr>
          <w:rFonts w:ascii="Arial" w:hAnsi="Arial" w:cs="Arial"/>
          <w:color w:val="000000" w:themeColor="text1"/>
        </w:rPr>
        <w:t>uzyskać pisemną zgodę na przetwarzanie danych na potrzeby niniejszej umowy. Wykonawca jest zobowiązany do natychmiastowego powiadomienia o stwierdzeniu próby lub faktu naruszenia poufnoś</w:t>
      </w:r>
      <w:r w:rsidR="00E62429">
        <w:rPr>
          <w:rFonts w:ascii="Arial" w:hAnsi="Arial" w:cs="Arial"/>
          <w:color w:val="000000" w:themeColor="text1"/>
        </w:rPr>
        <w:t>ci danych osobowych</w:t>
      </w:r>
      <w:r w:rsidR="00FF50B3" w:rsidRPr="00C82F9C">
        <w:rPr>
          <w:rFonts w:ascii="Arial" w:hAnsi="Arial" w:cs="Arial"/>
          <w:color w:val="000000" w:themeColor="text1"/>
        </w:rPr>
        <w:t xml:space="preserve"> przetwarzanych w wyniku realizacji umowy. </w:t>
      </w:r>
    </w:p>
    <w:p w:rsidR="00F15F9F" w:rsidRPr="00C82F9C" w:rsidRDefault="001356C0" w:rsidP="00E62429">
      <w:pPr>
        <w:jc w:val="both"/>
        <w:rPr>
          <w:rFonts w:ascii="Arial" w:hAnsi="Arial" w:cs="Arial"/>
          <w:bCs/>
          <w:color w:val="000000" w:themeColor="text1"/>
        </w:rPr>
      </w:pPr>
      <w:r w:rsidRPr="00C82F9C">
        <w:rPr>
          <w:rFonts w:ascii="Arial" w:hAnsi="Arial" w:cs="Arial"/>
          <w:bCs/>
          <w:color w:val="000000" w:themeColor="text1"/>
        </w:rPr>
        <w:t>3.</w:t>
      </w:r>
      <w:r w:rsidR="00F15F9F" w:rsidRPr="00C82F9C">
        <w:rPr>
          <w:rFonts w:ascii="Arial" w:hAnsi="Arial" w:cs="Arial"/>
          <w:bCs/>
          <w:color w:val="000000" w:themeColor="text1"/>
        </w:rPr>
        <w:t xml:space="preserve"> Wszelkie zmiany i uzupełnienia treści umowy wymagają aneksu w formie pisemnej pod rygorem nieważności. </w:t>
      </w:r>
    </w:p>
    <w:p w:rsidR="00DC2E55" w:rsidRPr="00C82F9C" w:rsidRDefault="00FF50B3" w:rsidP="00E62429">
      <w:pPr>
        <w:jc w:val="both"/>
        <w:rPr>
          <w:rFonts w:ascii="Arial" w:hAnsi="Arial" w:cs="Arial"/>
          <w:color w:val="000000" w:themeColor="text1"/>
        </w:rPr>
      </w:pPr>
      <w:r w:rsidRPr="00C82F9C">
        <w:rPr>
          <w:rFonts w:ascii="Arial" w:hAnsi="Arial" w:cs="Arial"/>
          <w:bCs/>
          <w:color w:val="000000" w:themeColor="text1"/>
        </w:rPr>
        <w:t>4</w:t>
      </w:r>
      <w:r w:rsidR="00F15F9F" w:rsidRPr="00C82F9C">
        <w:rPr>
          <w:rFonts w:ascii="Arial" w:hAnsi="Arial" w:cs="Arial"/>
          <w:bCs/>
          <w:color w:val="000000" w:themeColor="text1"/>
        </w:rPr>
        <w:t xml:space="preserve">. </w:t>
      </w:r>
      <w:r w:rsidR="00DC2E55" w:rsidRPr="00C82F9C">
        <w:rPr>
          <w:rFonts w:ascii="Arial" w:hAnsi="Arial" w:cs="Arial"/>
          <w:color w:val="000000" w:themeColor="text1"/>
        </w:rPr>
        <w:t>Nieważność lub nieskuteczność któregokolwiek z postanowień umowy nie wpływa na ważność i skuteczność pozostałych jej postanowień. Strony będą dążyły do zastąpienia nieważnego lub nieskutecznego postanowienia przez ważne i skuteczne postanowienie, które osiągnie w sposób jak najbardziej zbliżony taki sam lub podobny cel finansowy i gospodarczy.</w:t>
      </w:r>
    </w:p>
    <w:p w:rsidR="00F15F9F" w:rsidRPr="00C82F9C" w:rsidRDefault="00DC2E55" w:rsidP="00E62429">
      <w:pPr>
        <w:jc w:val="both"/>
        <w:rPr>
          <w:rFonts w:ascii="Arial" w:hAnsi="Arial" w:cs="Arial"/>
          <w:bCs/>
          <w:color w:val="000000" w:themeColor="text1"/>
        </w:rPr>
      </w:pPr>
      <w:r w:rsidRPr="00C82F9C">
        <w:rPr>
          <w:rFonts w:ascii="Arial" w:hAnsi="Arial" w:cs="Arial"/>
          <w:bCs/>
          <w:color w:val="000000" w:themeColor="text1"/>
        </w:rPr>
        <w:t xml:space="preserve">5. </w:t>
      </w:r>
      <w:r w:rsidR="00F15F9F" w:rsidRPr="00C82F9C">
        <w:rPr>
          <w:rFonts w:ascii="Arial" w:hAnsi="Arial" w:cs="Arial"/>
          <w:bCs/>
          <w:color w:val="000000" w:themeColor="text1"/>
        </w:rPr>
        <w:t>Strony ustalają, że w sprawach nieuregulowanych w umowie będą miały zastos</w:t>
      </w:r>
      <w:r w:rsidR="00946CEA" w:rsidRPr="00C82F9C">
        <w:rPr>
          <w:rFonts w:ascii="Arial" w:hAnsi="Arial" w:cs="Arial"/>
          <w:bCs/>
          <w:color w:val="000000" w:themeColor="text1"/>
        </w:rPr>
        <w:t xml:space="preserve">owanie przepisy ustawy z dnia 11 września 2019 </w:t>
      </w:r>
      <w:r w:rsidR="00F15F9F" w:rsidRPr="00C82F9C">
        <w:rPr>
          <w:rFonts w:ascii="Arial" w:hAnsi="Arial" w:cs="Arial"/>
          <w:bCs/>
          <w:color w:val="000000" w:themeColor="text1"/>
        </w:rPr>
        <w:t xml:space="preserve">r. Prawo zamówień publicznych i Kodeksu cywilnego. </w:t>
      </w:r>
    </w:p>
    <w:p w:rsidR="00F15F9F" w:rsidRPr="00C82F9C" w:rsidRDefault="00DC2E55" w:rsidP="00E62429">
      <w:pPr>
        <w:jc w:val="both"/>
        <w:rPr>
          <w:rFonts w:ascii="Arial" w:hAnsi="Arial" w:cs="Arial"/>
          <w:bCs/>
          <w:color w:val="000000" w:themeColor="text1"/>
        </w:rPr>
      </w:pPr>
      <w:r w:rsidRPr="00C82F9C">
        <w:rPr>
          <w:rFonts w:ascii="Arial" w:hAnsi="Arial" w:cs="Arial"/>
          <w:bCs/>
          <w:color w:val="000000" w:themeColor="text1"/>
        </w:rPr>
        <w:lastRenderedPageBreak/>
        <w:t>6</w:t>
      </w:r>
      <w:r w:rsidR="00F15F9F" w:rsidRPr="00C82F9C">
        <w:rPr>
          <w:rFonts w:ascii="Arial" w:hAnsi="Arial" w:cs="Arial"/>
          <w:bCs/>
          <w:color w:val="000000" w:themeColor="text1"/>
        </w:rPr>
        <w:t xml:space="preserve">. Strony umowy zobowiązuję się do niezwłocznego powiadomienia o każdej zmianie adresu lub numeru telefonu. </w:t>
      </w:r>
    </w:p>
    <w:p w:rsidR="00DC2E55" w:rsidRPr="00C82F9C" w:rsidRDefault="00DC2E55" w:rsidP="00E62429">
      <w:pPr>
        <w:jc w:val="both"/>
        <w:rPr>
          <w:rFonts w:ascii="Arial" w:hAnsi="Arial" w:cs="Arial"/>
          <w:bCs/>
          <w:color w:val="000000" w:themeColor="text1"/>
        </w:rPr>
      </w:pPr>
      <w:r w:rsidRPr="00C82F9C">
        <w:rPr>
          <w:rFonts w:ascii="Arial" w:hAnsi="Arial" w:cs="Arial"/>
          <w:bCs/>
          <w:color w:val="000000" w:themeColor="text1"/>
        </w:rPr>
        <w:t>7</w:t>
      </w:r>
      <w:r w:rsidR="00F15F9F" w:rsidRPr="00C82F9C">
        <w:rPr>
          <w:rFonts w:ascii="Arial" w:hAnsi="Arial" w:cs="Arial"/>
          <w:bCs/>
          <w:color w:val="000000" w:themeColor="text1"/>
        </w:rPr>
        <w:t xml:space="preserve">. W przypadku niezrealizowania </w:t>
      </w:r>
      <w:r w:rsidR="001E7CE3" w:rsidRPr="00C82F9C">
        <w:rPr>
          <w:rFonts w:ascii="Arial" w:hAnsi="Arial" w:cs="Arial"/>
          <w:bCs/>
          <w:color w:val="000000" w:themeColor="text1"/>
        </w:rPr>
        <w:t>zobowiązania wskazanego w ust. 5</w:t>
      </w:r>
      <w:r w:rsidR="00F15F9F" w:rsidRPr="00C82F9C">
        <w:rPr>
          <w:rFonts w:ascii="Arial" w:hAnsi="Arial" w:cs="Arial"/>
          <w:bCs/>
          <w:color w:val="000000" w:themeColor="text1"/>
        </w:rPr>
        <w:t xml:space="preserve">, pisma dostarczone pod adres wskazany w niniejszej umowie uważa się za doręczone. </w:t>
      </w:r>
    </w:p>
    <w:p w:rsidR="00DC2E55" w:rsidRPr="00C82F9C" w:rsidRDefault="00DC2E55" w:rsidP="00E62429">
      <w:pPr>
        <w:jc w:val="both"/>
        <w:rPr>
          <w:rFonts w:ascii="Arial" w:hAnsi="Arial" w:cs="Arial"/>
          <w:bCs/>
          <w:color w:val="000000" w:themeColor="text1"/>
        </w:rPr>
      </w:pPr>
      <w:r w:rsidRPr="00C82F9C">
        <w:rPr>
          <w:rFonts w:ascii="Arial" w:hAnsi="Arial" w:cs="Arial"/>
          <w:bCs/>
          <w:color w:val="000000" w:themeColor="text1"/>
        </w:rPr>
        <w:t>8</w:t>
      </w:r>
      <w:r w:rsidR="00F15F9F" w:rsidRPr="00C82F9C">
        <w:rPr>
          <w:rFonts w:ascii="Arial" w:hAnsi="Arial" w:cs="Arial"/>
          <w:bCs/>
          <w:color w:val="000000" w:themeColor="text1"/>
        </w:rPr>
        <w:t xml:space="preserve">. </w:t>
      </w:r>
      <w:r w:rsidR="008D2891" w:rsidRPr="00C82F9C">
        <w:rPr>
          <w:rFonts w:ascii="Arial" w:hAnsi="Arial" w:cs="Arial"/>
          <w:color w:val="000000" w:themeColor="text1"/>
        </w:rPr>
        <w:t>Wszelkie ewentualne spory między stronami, wynikające z niniejszej umowy, powinny być rozwiązane bez zbędnej zwłoki, dr</w:t>
      </w:r>
      <w:r w:rsidR="00E62429">
        <w:rPr>
          <w:rFonts w:ascii="Arial" w:hAnsi="Arial" w:cs="Arial"/>
          <w:color w:val="000000" w:themeColor="text1"/>
        </w:rPr>
        <w:t xml:space="preserve">ogą negocjacji między Stronami. </w:t>
      </w:r>
      <w:r w:rsidR="008D2891" w:rsidRPr="00C82F9C">
        <w:rPr>
          <w:rFonts w:ascii="Arial" w:hAnsi="Arial" w:cs="Arial"/>
          <w:color w:val="000000" w:themeColor="text1"/>
        </w:rPr>
        <w:t>W przypadku niepowodzenia negocj</w:t>
      </w:r>
      <w:r w:rsidR="00FE4786" w:rsidRPr="00C82F9C">
        <w:rPr>
          <w:rFonts w:ascii="Arial" w:hAnsi="Arial" w:cs="Arial"/>
          <w:color w:val="000000" w:themeColor="text1"/>
        </w:rPr>
        <w:t>acji, spory będzie rozstrzygał S</w:t>
      </w:r>
      <w:r w:rsidR="008D2891" w:rsidRPr="00C82F9C">
        <w:rPr>
          <w:rFonts w:ascii="Arial" w:hAnsi="Arial" w:cs="Arial"/>
          <w:color w:val="000000" w:themeColor="text1"/>
        </w:rPr>
        <w:t xml:space="preserve">ąd </w:t>
      </w:r>
      <w:r w:rsidRPr="00C82F9C">
        <w:rPr>
          <w:rFonts w:ascii="Arial" w:hAnsi="Arial" w:cs="Arial"/>
          <w:color w:val="000000" w:themeColor="text1"/>
        </w:rPr>
        <w:t xml:space="preserve">powszechny </w:t>
      </w:r>
      <w:r w:rsidR="008D2891" w:rsidRPr="00C82F9C">
        <w:rPr>
          <w:rFonts w:ascii="Arial" w:hAnsi="Arial" w:cs="Arial"/>
          <w:color w:val="000000" w:themeColor="text1"/>
        </w:rPr>
        <w:t>właściwy miejscowo dla siedziby Z</w:t>
      </w:r>
      <w:r w:rsidRPr="00C82F9C">
        <w:rPr>
          <w:rFonts w:ascii="Arial" w:hAnsi="Arial" w:cs="Arial"/>
          <w:color w:val="000000" w:themeColor="text1"/>
        </w:rPr>
        <w:t>amawiającego</w:t>
      </w:r>
      <w:r w:rsidR="008D2891" w:rsidRPr="00C82F9C">
        <w:rPr>
          <w:rFonts w:ascii="Arial" w:hAnsi="Arial" w:cs="Arial"/>
          <w:color w:val="000000" w:themeColor="text1"/>
        </w:rPr>
        <w:t>.</w:t>
      </w:r>
    </w:p>
    <w:p w:rsidR="00F15F9F" w:rsidRPr="00C82F9C" w:rsidRDefault="00DC2E55" w:rsidP="00E62429">
      <w:pPr>
        <w:widowControl w:val="0"/>
        <w:autoSpaceDE w:val="0"/>
        <w:autoSpaceDN w:val="0"/>
        <w:spacing w:after="0" w:line="261" w:lineRule="auto"/>
        <w:jc w:val="both"/>
        <w:rPr>
          <w:rFonts w:ascii="Arial" w:hAnsi="Arial" w:cs="Arial"/>
          <w:bCs/>
          <w:color w:val="000000" w:themeColor="text1"/>
        </w:rPr>
      </w:pPr>
      <w:r w:rsidRPr="00C82F9C">
        <w:rPr>
          <w:rFonts w:ascii="Arial" w:hAnsi="Arial" w:cs="Arial"/>
          <w:bCs/>
          <w:color w:val="000000" w:themeColor="text1"/>
        </w:rPr>
        <w:t>9</w:t>
      </w:r>
      <w:r w:rsidR="00F15F9F" w:rsidRPr="00C82F9C">
        <w:rPr>
          <w:rFonts w:ascii="Arial" w:hAnsi="Arial" w:cs="Arial"/>
          <w:bCs/>
          <w:color w:val="000000" w:themeColor="text1"/>
        </w:rPr>
        <w:t xml:space="preserve">. Umowę sporządzono w 4 jednobrzmiących egzemplarzach – 3 egzemplarze dla Zamawiającego i 1 egzemplarz dla Wykonawcy. </w:t>
      </w:r>
    </w:p>
    <w:p w:rsidR="00F43A7F" w:rsidRPr="00836B4C" w:rsidRDefault="00F43A7F" w:rsidP="0019616F">
      <w:pPr>
        <w:widowControl w:val="0"/>
        <w:autoSpaceDE w:val="0"/>
        <w:autoSpaceDN w:val="0"/>
        <w:spacing w:after="0" w:line="261" w:lineRule="auto"/>
        <w:rPr>
          <w:rFonts w:ascii="Arial" w:hAnsi="Arial" w:cs="Arial"/>
          <w:color w:val="FF0000"/>
        </w:rPr>
      </w:pPr>
    </w:p>
    <w:p w:rsidR="001356C0" w:rsidRPr="00836B4C" w:rsidRDefault="001356C0" w:rsidP="00DC2E55">
      <w:pPr>
        <w:widowControl w:val="0"/>
        <w:autoSpaceDE w:val="0"/>
        <w:autoSpaceDN w:val="0"/>
        <w:spacing w:after="0" w:line="261" w:lineRule="auto"/>
        <w:jc w:val="both"/>
        <w:rPr>
          <w:rFonts w:ascii="Arial" w:hAnsi="Arial" w:cs="Arial"/>
          <w:color w:val="FF0000"/>
        </w:rPr>
      </w:pPr>
    </w:p>
    <w:p w:rsidR="001356C0" w:rsidRPr="00836B4C" w:rsidRDefault="001356C0" w:rsidP="00DC2E55">
      <w:pPr>
        <w:widowControl w:val="0"/>
        <w:autoSpaceDE w:val="0"/>
        <w:autoSpaceDN w:val="0"/>
        <w:spacing w:after="0" w:line="261" w:lineRule="auto"/>
        <w:jc w:val="both"/>
        <w:rPr>
          <w:rFonts w:ascii="Arial" w:hAnsi="Arial" w:cs="Arial"/>
          <w:color w:val="FF0000"/>
        </w:rPr>
      </w:pPr>
    </w:p>
    <w:p w:rsidR="001356C0" w:rsidRPr="00836B4C" w:rsidRDefault="001356C0" w:rsidP="00DC2E55">
      <w:pPr>
        <w:widowControl w:val="0"/>
        <w:autoSpaceDE w:val="0"/>
        <w:autoSpaceDN w:val="0"/>
        <w:spacing w:after="0" w:line="261" w:lineRule="auto"/>
        <w:jc w:val="both"/>
        <w:rPr>
          <w:rFonts w:ascii="Arial" w:hAnsi="Arial" w:cs="Arial"/>
          <w:color w:val="FF0000"/>
        </w:rPr>
      </w:pPr>
    </w:p>
    <w:p w:rsidR="00F15F9F" w:rsidRPr="00836B4C" w:rsidRDefault="00F15F9F" w:rsidP="00F15F9F">
      <w:pPr>
        <w:jc w:val="both"/>
        <w:rPr>
          <w:rFonts w:ascii="Arial" w:hAnsi="Arial" w:cs="Arial"/>
          <w:bCs/>
          <w:color w:val="FF0000"/>
        </w:rPr>
      </w:pPr>
    </w:p>
    <w:p w:rsidR="001E7CE3" w:rsidRPr="00E66004" w:rsidRDefault="001E7CE3" w:rsidP="001E7CE3">
      <w:pPr>
        <w:spacing w:after="0" w:line="360" w:lineRule="auto"/>
        <w:rPr>
          <w:rFonts w:ascii="Arial" w:hAnsi="Arial" w:cs="Arial"/>
          <w:color w:val="000000" w:themeColor="text1"/>
        </w:rPr>
      </w:pPr>
      <w:r w:rsidRPr="00E66004">
        <w:rPr>
          <w:rFonts w:ascii="Arial" w:hAnsi="Arial" w:cs="Arial"/>
          <w:color w:val="000000" w:themeColor="text1"/>
        </w:rPr>
        <w:t>…...............................................</w:t>
      </w:r>
      <w:r w:rsidR="001356C0" w:rsidRPr="00E66004">
        <w:rPr>
          <w:rFonts w:ascii="Arial" w:hAnsi="Arial" w:cs="Arial"/>
          <w:color w:val="000000" w:themeColor="text1"/>
        </w:rPr>
        <w:t>...</w:t>
      </w:r>
      <w:r w:rsidRPr="00E66004">
        <w:rPr>
          <w:rFonts w:ascii="Arial" w:hAnsi="Arial" w:cs="Arial"/>
          <w:color w:val="000000" w:themeColor="text1"/>
        </w:rPr>
        <w:t xml:space="preserve">.. </w:t>
      </w:r>
      <w:r w:rsidRPr="00E66004">
        <w:rPr>
          <w:rFonts w:ascii="Arial" w:hAnsi="Arial" w:cs="Arial"/>
          <w:color w:val="000000" w:themeColor="text1"/>
        </w:rPr>
        <w:tab/>
      </w:r>
      <w:r w:rsidRPr="00E66004">
        <w:rPr>
          <w:rFonts w:ascii="Arial" w:hAnsi="Arial" w:cs="Arial"/>
          <w:color w:val="000000" w:themeColor="text1"/>
        </w:rPr>
        <w:tab/>
      </w:r>
      <w:r w:rsidRPr="00E66004">
        <w:rPr>
          <w:rFonts w:ascii="Arial" w:hAnsi="Arial" w:cs="Arial"/>
          <w:color w:val="000000" w:themeColor="text1"/>
        </w:rPr>
        <w:tab/>
        <w:t xml:space="preserve">................................................................ </w:t>
      </w:r>
    </w:p>
    <w:p w:rsidR="001E7CE3" w:rsidRPr="00E66004" w:rsidRDefault="001E7CE3" w:rsidP="001356C0">
      <w:pPr>
        <w:spacing w:after="0" w:line="360" w:lineRule="auto"/>
        <w:ind w:firstLine="708"/>
        <w:rPr>
          <w:rFonts w:ascii="Arial" w:hAnsi="Arial" w:cs="Arial"/>
          <w:color w:val="000000" w:themeColor="text1"/>
        </w:rPr>
      </w:pPr>
      <w:r w:rsidRPr="00E66004">
        <w:rPr>
          <w:rFonts w:ascii="Arial" w:hAnsi="Arial" w:cs="Arial"/>
          <w:b/>
          <w:bCs/>
          <w:color w:val="000000" w:themeColor="text1"/>
        </w:rPr>
        <w:t xml:space="preserve">W Y K O N A W C A </w:t>
      </w:r>
      <w:r w:rsidRPr="00E66004">
        <w:rPr>
          <w:rFonts w:ascii="Arial" w:hAnsi="Arial" w:cs="Arial"/>
          <w:b/>
          <w:bCs/>
          <w:color w:val="000000" w:themeColor="text1"/>
        </w:rPr>
        <w:tab/>
      </w:r>
      <w:r w:rsidRPr="00E66004">
        <w:rPr>
          <w:rFonts w:ascii="Arial" w:hAnsi="Arial" w:cs="Arial"/>
          <w:b/>
          <w:bCs/>
          <w:color w:val="000000" w:themeColor="text1"/>
        </w:rPr>
        <w:tab/>
      </w:r>
      <w:r w:rsidRPr="00E66004">
        <w:rPr>
          <w:rFonts w:ascii="Arial" w:hAnsi="Arial" w:cs="Arial"/>
          <w:b/>
          <w:bCs/>
          <w:color w:val="000000" w:themeColor="text1"/>
        </w:rPr>
        <w:tab/>
      </w:r>
      <w:r w:rsidRPr="00E66004">
        <w:rPr>
          <w:rFonts w:ascii="Arial" w:hAnsi="Arial" w:cs="Arial"/>
          <w:b/>
          <w:bCs/>
          <w:color w:val="000000" w:themeColor="text1"/>
        </w:rPr>
        <w:tab/>
      </w:r>
      <w:r w:rsidRPr="00E66004">
        <w:rPr>
          <w:rFonts w:ascii="Arial" w:hAnsi="Arial" w:cs="Arial"/>
          <w:b/>
          <w:bCs/>
          <w:color w:val="000000" w:themeColor="text1"/>
        </w:rPr>
        <w:tab/>
        <w:t>Z A M A W I A J Ą C Y</w:t>
      </w:r>
    </w:p>
    <w:p w:rsidR="00786938" w:rsidRPr="00E66004" w:rsidRDefault="00786938" w:rsidP="00786938">
      <w:pPr>
        <w:numPr>
          <w:ilvl w:val="0"/>
          <w:numId w:val="1"/>
        </w:numPr>
        <w:rPr>
          <w:rFonts w:ascii="Arial" w:hAnsi="Arial" w:cs="Arial"/>
          <w:bCs/>
          <w:color w:val="000000" w:themeColor="text1"/>
        </w:rPr>
      </w:pPr>
    </w:p>
    <w:p w:rsidR="00CB50ED" w:rsidRPr="00836B4C" w:rsidRDefault="00CB50ED" w:rsidP="00F832A6">
      <w:pPr>
        <w:rPr>
          <w:rFonts w:ascii="Arial" w:hAnsi="Arial" w:cs="Arial"/>
          <w:color w:val="FF0000"/>
        </w:rPr>
      </w:pPr>
    </w:p>
    <w:sectPr w:rsidR="00CB50ED" w:rsidRPr="00836B4C" w:rsidSect="007976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BCE" w:rsidRDefault="00922BCE" w:rsidP="00601DD8">
      <w:pPr>
        <w:spacing w:after="0" w:line="240" w:lineRule="auto"/>
      </w:pPr>
      <w:r>
        <w:separator/>
      </w:r>
    </w:p>
  </w:endnote>
  <w:endnote w:type="continuationSeparator" w:id="0">
    <w:p w:rsidR="00922BCE" w:rsidRDefault="00922BCE" w:rsidP="00601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BCE" w:rsidRDefault="00922BCE" w:rsidP="00601DD8">
      <w:pPr>
        <w:spacing w:after="0" w:line="240" w:lineRule="auto"/>
      </w:pPr>
      <w:r>
        <w:separator/>
      </w:r>
    </w:p>
  </w:footnote>
  <w:footnote w:type="continuationSeparator" w:id="0">
    <w:p w:rsidR="00922BCE" w:rsidRDefault="00922BCE" w:rsidP="00601D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49D13"/>
    <w:multiLevelType w:val="hybridMultilevel"/>
    <w:tmpl w:val="465BC2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D021303"/>
    <w:multiLevelType w:val="hybridMultilevel"/>
    <w:tmpl w:val="0E4E13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67A2D92"/>
    <w:multiLevelType w:val="hybridMultilevel"/>
    <w:tmpl w:val="8B8E6408"/>
    <w:lvl w:ilvl="0" w:tplc="144C254C">
      <w:start w:val="1"/>
      <w:numFmt w:val="decimal"/>
      <w:lvlText w:val="%1."/>
      <w:lvlJc w:val="left"/>
      <w:pPr>
        <w:ind w:left="983" w:hanging="360"/>
      </w:pPr>
      <w:rPr>
        <w:rFonts w:ascii="Times New Roman" w:eastAsia="Verdana" w:hAnsi="Times New Roman" w:cs="Times New Roman" w:hint="default"/>
        <w:w w:val="99"/>
        <w:sz w:val="24"/>
        <w:szCs w:val="24"/>
        <w:lang w:val="pl-PL" w:eastAsia="pl-PL" w:bidi="pl-PL"/>
      </w:rPr>
    </w:lvl>
    <w:lvl w:ilvl="1" w:tplc="C8C4C0C8">
      <w:numFmt w:val="bullet"/>
      <w:lvlText w:val="•"/>
      <w:lvlJc w:val="left"/>
      <w:pPr>
        <w:ind w:left="1915" w:hanging="360"/>
      </w:pPr>
      <w:rPr>
        <w:lang w:val="pl-PL" w:eastAsia="pl-PL" w:bidi="pl-PL"/>
      </w:rPr>
    </w:lvl>
    <w:lvl w:ilvl="2" w:tplc="427CDE66">
      <w:numFmt w:val="bullet"/>
      <w:lvlText w:val="•"/>
      <w:lvlJc w:val="left"/>
      <w:pPr>
        <w:ind w:left="2851" w:hanging="360"/>
      </w:pPr>
      <w:rPr>
        <w:lang w:val="pl-PL" w:eastAsia="pl-PL" w:bidi="pl-PL"/>
      </w:rPr>
    </w:lvl>
    <w:lvl w:ilvl="3" w:tplc="75F0D4EE">
      <w:numFmt w:val="bullet"/>
      <w:lvlText w:val="•"/>
      <w:lvlJc w:val="left"/>
      <w:pPr>
        <w:ind w:left="3787" w:hanging="360"/>
      </w:pPr>
      <w:rPr>
        <w:lang w:val="pl-PL" w:eastAsia="pl-PL" w:bidi="pl-PL"/>
      </w:rPr>
    </w:lvl>
    <w:lvl w:ilvl="4" w:tplc="40CC2FBA">
      <w:numFmt w:val="bullet"/>
      <w:lvlText w:val="•"/>
      <w:lvlJc w:val="left"/>
      <w:pPr>
        <w:ind w:left="4723" w:hanging="360"/>
      </w:pPr>
      <w:rPr>
        <w:lang w:val="pl-PL" w:eastAsia="pl-PL" w:bidi="pl-PL"/>
      </w:rPr>
    </w:lvl>
    <w:lvl w:ilvl="5" w:tplc="753E65D0">
      <w:numFmt w:val="bullet"/>
      <w:lvlText w:val="•"/>
      <w:lvlJc w:val="left"/>
      <w:pPr>
        <w:ind w:left="5659" w:hanging="360"/>
      </w:pPr>
      <w:rPr>
        <w:lang w:val="pl-PL" w:eastAsia="pl-PL" w:bidi="pl-PL"/>
      </w:rPr>
    </w:lvl>
    <w:lvl w:ilvl="6" w:tplc="5FAE1672">
      <w:numFmt w:val="bullet"/>
      <w:lvlText w:val="•"/>
      <w:lvlJc w:val="left"/>
      <w:pPr>
        <w:ind w:left="6595" w:hanging="360"/>
      </w:pPr>
      <w:rPr>
        <w:lang w:val="pl-PL" w:eastAsia="pl-PL" w:bidi="pl-PL"/>
      </w:rPr>
    </w:lvl>
    <w:lvl w:ilvl="7" w:tplc="93081BEA">
      <w:numFmt w:val="bullet"/>
      <w:lvlText w:val="•"/>
      <w:lvlJc w:val="left"/>
      <w:pPr>
        <w:ind w:left="7531" w:hanging="360"/>
      </w:pPr>
      <w:rPr>
        <w:lang w:val="pl-PL" w:eastAsia="pl-PL" w:bidi="pl-PL"/>
      </w:rPr>
    </w:lvl>
    <w:lvl w:ilvl="8" w:tplc="5C40872C">
      <w:numFmt w:val="bullet"/>
      <w:lvlText w:val="•"/>
      <w:lvlJc w:val="left"/>
      <w:pPr>
        <w:ind w:left="8467" w:hanging="360"/>
      </w:pPr>
      <w:rPr>
        <w:lang w:val="pl-PL" w:eastAsia="pl-PL" w:bidi="pl-PL"/>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6E4"/>
    <w:rsid w:val="0000708F"/>
    <w:rsid w:val="00013909"/>
    <w:rsid w:val="00013BA8"/>
    <w:rsid w:val="00030490"/>
    <w:rsid w:val="00031C8C"/>
    <w:rsid w:val="000378BC"/>
    <w:rsid w:val="00037CB1"/>
    <w:rsid w:val="00040298"/>
    <w:rsid w:val="000439EC"/>
    <w:rsid w:val="00054DE8"/>
    <w:rsid w:val="000573E2"/>
    <w:rsid w:val="0007002D"/>
    <w:rsid w:val="000764C9"/>
    <w:rsid w:val="0007711A"/>
    <w:rsid w:val="00080080"/>
    <w:rsid w:val="00081E72"/>
    <w:rsid w:val="0008245F"/>
    <w:rsid w:val="00090F70"/>
    <w:rsid w:val="00096C4E"/>
    <w:rsid w:val="000A0429"/>
    <w:rsid w:val="000A3262"/>
    <w:rsid w:val="000A7FB8"/>
    <w:rsid w:val="000B1B30"/>
    <w:rsid w:val="000B2457"/>
    <w:rsid w:val="000B5CF8"/>
    <w:rsid w:val="000C462C"/>
    <w:rsid w:val="000C55C3"/>
    <w:rsid w:val="000C5F8A"/>
    <w:rsid w:val="000D6A86"/>
    <w:rsid w:val="000F414D"/>
    <w:rsid w:val="000F496B"/>
    <w:rsid w:val="00100205"/>
    <w:rsid w:val="001012AC"/>
    <w:rsid w:val="00101494"/>
    <w:rsid w:val="00104E49"/>
    <w:rsid w:val="00105EED"/>
    <w:rsid w:val="001122B8"/>
    <w:rsid w:val="00113E80"/>
    <w:rsid w:val="001315CF"/>
    <w:rsid w:val="00132D0F"/>
    <w:rsid w:val="001356C0"/>
    <w:rsid w:val="00136099"/>
    <w:rsid w:val="00145069"/>
    <w:rsid w:val="00150297"/>
    <w:rsid w:val="00154716"/>
    <w:rsid w:val="001562ED"/>
    <w:rsid w:val="00156793"/>
    <w:rsid w:val="0015758C"/>
    <w:rsid w:val="001657FF"/>
    <w:rsid w:val="0019616F"/>
    <w:rsid w:val="001A12D8"/>
    <w:rsid w:val="001A2361"/>
    <w:rsid w:val="001B041B"/>
    <w:rsid w:val="001B3BA0"/>
    <w:rsid w:val="001C6D0F"/>
    <w:rsid w:val="001D2F01"/>
    <w:rsid w:val="001E022C"/>
    <w:rsid w:val="001E07FD"/>
    <w:rsid w:val="001E11F7"/>
    <w:rsid w:val="001E1B44"/>
    <w:rsid w:val="001E2B4B"/>
    <w:rsid w:val="001E7CE3"/>
    <w:rsid w:val="001F2052"/>
    <w:rsid w:val="001F7ED3"/>
    <w:rsid w:val="00200162"/>
    <w:rsid w:val="00206578"/>
    <w:rsid w:val="00213757"/>
    <w:rsid w:val="00214223"/>
    <w:rsid w:val="00214870"/>
    <w:rsid w:val="00217C35"/>
    <w:rsid w:val="002200B0"/>
    <w:rsid w:val="0022241B"/>
    <w:rsid w:val="002417E7"/>
    <w:rsid w:val="002523BC"/>
    <w:rsid w:val="002548E2"/>
    <w:rsid w:val="0025674B"/>
    <w:rsid w:val="00266FC1"/>
    <w:rsid w:val="00271D3B"/>
    <w:rsid w:val="002723AC"/>
    <w:rsid w:val="00273383"/>
    <w:rsid w:val="00280F72"/>
    <w:rsid w:val="00285661"/>
    <w:rsid w:val="002909E6"/>
    <w:rsid w:val="0029716C"/>
    <w:rsid w:val="002B1625"/>
    <w:rsid w:val="002C11DE"/>
    <w:rsid w:val="002D2805"/>
    <w:rsid w:val="002D66B7"/>
    <w:rsid w:val="002D7439"/>
    <w:rsid w:val="002F5F0F"/>
    <w:rsid w:val="003027CF"/>
    <w:rsid w:val="003179AC"/>
    <w:rsid w:val="00340BBB"/>
    <w:rsid w:val="0034595F"/>
    <w:rsid w:val="003635E1"/>
    <w:rsid w:val="00373F8D"/>
    <w:rsid w:val="00375599"/>
    <w:rsid w:val="00382FF3"/>
    <w:rsid w:val="0038589C"/>
    <w:rsid w:val="003903A4"/>
    <w:rsid w:val="00391DF3"/>
    <w:rsid w:val="003944BC"/>
    <w:rsid w:val="003952BE"/>
    <w:rsid w:val="0039656F"/>
    <w:rsid w:val="003A1A30"/>
    <w:rsid w:val="003A3063"/>
    <w:rsid w:val="003A6A36"/>
    <w:rsid w:val="003B10F6"/>
    <w:rsid w:val="003B68F7"/>
    <w:rsid w:val="003C36B6"/>
    <w:rsid w:val="003F2951"/>
    <w:rsid w:val="003F7471"/>
    <w:rsid w:val="00404C02"/>
    <w:rsid w:val="00405DD5"/>
    <w:rsid w:val="00406AC6"/>
    <w:rsid w:val="004079CC"/>
    <w:rsid w:val="004165EA"/>
    <w:rsid w:val="00422BEB"/>
    <w:rsid w:val="004416B1"/>
    <w:rsid w:val="00470BA5"/>
    <w:rsid w:val="00490597"/>
    <w:rsid w:val="004A471C"/>
    <w:rsid w:val="004C2FFD"/>
    <w:rsid w:val="004C3ACF"/>
    <w:rsid w:val="004E60C1"/>
    <w:rsid w:val="004F1B64"/>
    <w:rsid w:val="004F1F32"/>
    <w:rsid w:val="00504CA3"/>
    <w:rsid w:val="00510C9E"/>
    <w:rsid w:val="00520515"/>
    <w:rsid w:val="00520A58"/>
    <w:rsid w:val="00523014"/>
    <w:rsid w:val="00524BFA"/>
    <w:rsid w:val="00531849"/>
    <w:rsid w:val="0053498E"/>
    <w:rsid w:val="005479C5"/>
    <w:rsid w:val="005536A4"/>
    <w:rsid w:val="00563109"/>
    <w:rsid w:val="00567A6B"/>
    <w:rsid w:val="00571274"/>
    <w:rsid w:val="00583C62"/>
    <w:rsid w:val="005870CB"/>
    <w:rsid w:val="005954E1"/>
    <w:rsid w:val="005A22E5"/>
    <w:rsid w:val="005C35C0"/>
    <w:rsid w:val="005D2FCB"/>
    <w:rsid w:val="005E4C1E"/>
    <w:rsid w:val="005E7269"/>
    <w:rsid w:val="005F0E95"/>
    <w:rsid w:val="00601DD8"/>
    <w:rsid w:val="00604112"/>
    <w:rsid w:val="006105D2"/>
    <w:rsid w:val="006112D4"/>
    <w:rsid w:val="00613B1C"/>
    <w:rsid w:val="00620E66"/>
    <w:rsid w:val="0062146D"/>
    <w:rsid w:val="006341B1"/>
    <w:rsid w:val="006426D4"/>
    <w:rsid w:val="00643A06"/>
    <w:rsid w:val="006471E6"/>
    <w:rsid w:val="0067183D"/>
    <w:rsid w:val="00672D3A"/>
    <w:rsid w:val="006736CE"/>
    <w:rsid w:val="00681059"/>
    <w:rsid w:val="0068335D"/>
    <w:rsid w:val="00695465"/>
    <w:rsid w:val="00695D9C"/>
    <w:rsid w:val="006A3F23"/>
    <w:rsid w:val="006B51F4"/>
    <w:rsid w:val="006E1560"/>
    <w:rsid w:val="006E29EA"/>
    <w:rsid w:val="006E2CED"/>
    <w:rsid w:val="006E36A4"/>
    <w:rsid w:val="006F123C"/>
    <w:rsid w:val="006F7EDC"/>
    <w:rsid w:val="00707D51"/>
    <w:rsid w:val="00714D00"/>
    <w:rsid w:val="0072429A"/>
    <w:rsid w:val="00725B17"/>
    <w:rsid w:val="00726AC4"/>
    <w:rsid w:val="00726FEA"/>
    <w:rsid w:val="00732056"/>
    <w:rsid w:val="0073638D"/>
    <w:rsid w:val="00737883"/>
    <w:rsid w:val="007465D3"/>
    <w:rsid w:val="00747D64"/>
    <w:rsid w:val="00767EC5"/>
    <w:rsid w:val="00771E8D"/>
    <w:rsid w:val="00786938"/>
    <w:rsid w:val="00791A86"/>
    <w:rsid w:val="007920BF"/>
    <w:rsid w:val="00793970"/>
    <w:rsid w:val="00796DB3"/>
    <w:rsid w:val="00796F7D"/>
    <w:rsid w:val="0079755B"/>
    <w:rsid w:val="00797693"/>
    <w:rsid w:val="007A58F3"/>
    <w:rsid w:val="007A7860"/>
    <w:rsid w:val="007A7A50"/>
    <w:rsid w:val="007B1EE4"/>
    <w:rsid w:val="007B74E8"/>
    <w:rsid w:val="007D7D9C"/>
    <w:rsid w:val="007F56C5"/>
    <w:rsid w:val="00800B05"/>
    <w:rsid w:val="008036B0"/>
    <w:rsid w:val="00816394"/>
    <w:rsid w:val="00822D12"/>
    <w:rsid w:val="00832265"/>
    <w:rsid w:val="00833832"/>
    <w:rsid w:val="00836B4C"/>
    <w:rsid w:val="00846878"/>
    <w:rsid w:val="00860603"/>
    <w:rsid w:val="0086063B"/>
    <w:rsid w:val="00862976"/>
    <w:rsid w:val="008673BE"/>
    <w:rsid w:val="0087057C"/>
    <w:rsid w:val="008766E4"/>
    <w:rsid w:val="00885B28"/>
    <w:rsid w:val="008B10A3"/>
    <w:rsid w:val="008C4C0D"/>
    <w:rsid w:val="008D2891"/>
    <w:rsid w:val="008D4795"/>
    <w:rsid w:val="008D5A0C"/>
    <w:rsid w:val="008E2109"/>
    <w:rsid w:val="008E5D19"/>
    <w:rsid w:val="008E654B"/>
    <w:rsid w:val="00905268"/>
    <w:rsid w:val="009061C3"/>
    <w:rsid w:val="00912C22"/>
    <w:rsid w:val="00914A69"/>
    <w:rsid w:val="00922BCE"/>
    <w:rsid w:val="00926885"/>
    <w:rsid w:val="00926AE2"/>
    <w:rsid w:val="0093089B"/>
    <w:rsid w:val="00933B18"/>
    <w:rsid w:val="0094161F"/>
    <w:rsid w:val="00944E9C"/>
    <w:rsid w:val="00946895"/>
    <w:rsid w:val="00946CEA"/>
    <w:rsid w:val="009538E8"/>
    <w:rsid w:val="0095719F"/>
    <w:rsid w:val="0096208E"/>
    <w:rsid w:val="00965F3B"/>
    <w:rsid w:val="009679FB"/>
    <w:rsid w:val="00996F6A"/>
    <w:rsid w:val="009A45CD"/>
    <w:rsid w:val="009B1C4A"/>
    <w:rsid w:val="009D23CB"/>
    <w:rsid w:val="009D3EA8"/>
    <w:rsid w:val="009D6EFF"/>
    <w:rsid w:val="009E5FBC"/>
    <w:rsid w:val="009F3924"/>
    <w:rsid w:val="00A0529D"/>
    <w:rsid w:val="00A05B5F"/>
    <w:rsid w:val="00A20314"/>
    <w:rsid w:val="00A204B3"/>
    <w:rsid w:val="00A2091D"/>
    <w:rsid w:val="00A20CEA"/>
    <w:rsid w:val="00A31DA4"/>
    <w:rsid w:val="00A33B04"/>
    <w:rsid w:val="00A347A5"/>
    <w:rsid w:val="00A35C82"/>
    <w:rsid w:val="00A37457"/>
    <w:rsid w:val="00A41D33"/>
    <w:rsid w:val="00A56161"/>
    <w:rsid w:val="00A60757"/>
    <w:rsid w:val="00A625D0"/>
    <w:rsid w:val="00A70512"/>
    <w:rsid w:val="00A73DF4"/>
    <w:rsid w:val="00A7581F"/>
    <w:rsid w:val="00A84354"/>
    <w:rsid w:val="00A8503D"/>
    <w:rsid w:val="00A91AE5"/>
    <w:rsid w:val="00A91D0D"/>
    <w:rsid w:val="00AB1499"/>
    <w:rsid w:val="00AB3000"/>
    <w:rsid w:val="00AB46D7"/>
    <w:rsid w:val="00AB7A31"/>
    <w:rsid w:val="00AC3AC3"/>
    <w:rsid w:val="00AF0E20"/>
    <w:rsid w:val="00AF707E"/>
    <w:rsid w:val="00B13528"/>
    <w:rsid w:val="00B31D6B"/>
    <w:rsid w:val="00B33034"/>
    <w:rsid w:val="00B332BB"/>
    <w:rsid w:val="00B472ED"/>
    <w:rsid w:val="00B60382"/>
    <w:rsid w:val="00B6765D"/>
    <w:rsid w:val="00B7064B"/>
    <w:rsid w:val="00B82C7C"/>
    <w:rsid w:val="00B84BFE"/>
    <w:rsid w:val="00B90A8B"/>
    <w:rsid w:val="00B95195"/>
    <w:rsid w:val="00BA11D4"/>
    <w:rsid w:val="00BA28E4"/>
    <w:rsid w:val="00BA675D"/>
    <w:rsid w:val="00BB6AE0"/>
    <w:rsid w:val="00BD33DA"/>
    <w:rsid w:val="00BD429A"/>
    <w:rsid w:val="00BD4C3B"/>
    <w:rsid w:val="00BE1A1B"/>
    <w:rsid w:val="00BE4E24"/>
    <w:rsid w:val="00BF2911"/>
    <w:rsid w:val="00BF4053"/>
    <w:rsid w:val="00BF4B1B"/>
    <w:rsid w:val="00BF68F6"/>
    <w:rsid w:val="00BF70A7"/>
    <w:rsid w:val="00C02A2A"/>
    <w:rsid w:val="00C04195"/>
    <w:rsid w:val="00C05351"/>
    <w:rsid w:val="00C12F66"/>
    <w:rsid w:val="00C276F0"/>
    <w:rsid w:val="00C304FC"/>
    <w:rsid w:val="00C31864"/>
    <w:rsid w:val="00C34F2B"/>
    <w:rsid w:val="00C4413B"/>
    <w:rsid w:val="00C51846"/>
    <w:rsid w:val="00C52D62"/>
    <w:rsid w:val="00C563BA"/>
    <w:rsid w:val="00C7146B"/>
    <w:rsid w:val="00C82BF9"/>
    <w:rsid w:val="00C82F9C"/>
    <w:rsid w:val="00C8774E"/>
    <w:rsid w:val="00C90822"/>
    <w:rsid w:val="00CA272D"/>
    <w:rsid w:val="00CB0FF4"/>
    <w:rsid w:val="00CB1EAC"/>
    <w:rsid w:val="00CB2B41"/>
    <w:rsid w:val="00CB50ED"/>
    <w:rsid w:val="00CD1ACA"/>
    <w:rsid w:val="00CD463A"/>
    <w:rsid w:val="00CD6993"/>
    <w:rsid w:val="00CF24FC"/>
    <w:rsid w:val="00CF2D2F"/>
    <w:rsid w:val="00CF4840"/>
    <w:rsid w:val="00D0525B"/>
    <w:rsid w:val="00D23771"/>
    <w:rsid w:val="00D2587C"/>
    <w:rsid w:val="00D273A6"/>
    <w:rsid w:val="00D30357"/>
    <w:rsid w:val="00D407E9"/>
    <w:rsid w:val="00D505CA"/>
    <w:rsid w:val="00D505D5"/>
    <w:rsid w:val="00D651BD"/>
    <w:rsid w:val="00D6654C"/>
    <w:rsid w:val="00D73005"/>
    <w:rsid w:val="00D74886"/>
    <w:rsid w:val="00D76824"/>
    <w:rsid w:val="00D81C1B"/>
    <w:rsid w:val="00D96FA9"/>
    <w:rsid w:val="00DA3CB3"/>
    <w:rsid w:val="00DA5888"/>
    <w:rsid w:val="00DB267C"/>
    <w:rsid w:val="00DC2E55"/>
    <w:rsid w:val="00DC63C5"/>
    <w:rsid w:val="00DD08A8"/>
    <w:rsid w:val="00DE01FD"/>
    <w:rsid w:val="00DE2719"/>
    <w:rsid w:val="00DE4C2D"/>
    <w:rsid w:val="00DF2FC0"/>
    <w:rsid w:val="00E050D8"/>
    <w:rsid w:val="00E07EA3"/>
    <w:rsid w:val="00E1047C"/>
    <w:rsid w:val="00E12F19"/>
    <w:rsid w:val="00E137F8"/>
    <w:rsid w:val="00E170CF"/>
    <w:rsid w:val="00E21A7F"/>
    <w:rsid w:val="00E379A1"/>
    <w:rsid w:val="00E405C3"/>
    <w:rsid w:val="00E51D59"/>
    <w:rsid w:val="00E54017"/>
    <w:rsid w:val="00E5628B"/>
    <w:rsid w:val="00E62429"/>
    <w:rsid w:val="00E644FD"/>
    <w:rsid w:val="00E657FC"/>
    <w:rsid w:val="00E65BFB"/>
    <w:rsid w:val="00E66004"/>
    <w:rsid w:val="00E91D97"/>
    <w:rsid w:val="00E92933"/>
    <w:rsid w:val="00E9650B"/>
    <w:rsid w:val="00EA09A7"/>
    <w:rsid w:val="00EA4358"/>
    <w:rsid w:val="00EA750D"/>
    <w:rsid w:val="00EC098A"/>
    <w:rsid w:val="00EC7C45"/>
    <w:rsid w:val="00ED0D4A"/>
    <w:rsid w:val="00ED3030"/>
    <w:rsid w:val="00ED6332"/>
    <w:rsid w:val="00EE049B"/>
    <w:rsid w:val="00EE2489"/>
    <w:rsid w:val="00EE380F"/>
    <w:rsid w:val="00EF1685"/>
    <w:rsid w:val="00EF39BA"/>
    <w:rsid w:val="00EF5B61"/>
    <w:rsid w:val="00F07C25"/>
    <w:rsid w:val="00F15F9F"/>
    <w:rsid w:val="00F218AC"/>
    <w:rsid w:val="00F24B94"/>
    <w:rsid w:val="00F26541"/>
    <w:rsid w:val="00F35834"/>
    <w:rsid w:val="00F43A7F"/>
    <w:rsid w:val="00F45ECD"/>
    <w:rsid w:val="00F46B98"/>
    <w:rsid w:val="00F47D67"/>
    <w:rsid w:val="00F52BE3"/>
    <w:rsid w:val="00F651F1"/>
    <w:rsid w:val="00F72947"/>
    <w:rsid w:val="00F73BA1"/>
    <w:rsid w:val="00F75137"/>
    <w:rsid w:val="00F832A6"/>
    <w:rsid w:val="00F90EE9"/>
    <w:rsid w:val="00F94350"/>
    <w:rsid w:val="00FA403F"/>
    <w:rsid w:val="00FA7886"/>
    <w:rsid w:val="00FB25DB"/>
    <w:rsid w:val="00FB30C8"/>
    <w:rsid w:val="00FC6AAB"/>
    <w:rsid w:val="00FD006B"/>
    <w:rsid w:val="00FE05F4"/>
    <w:rsid w:val="00FE29B0"/>
    <w:rsid w:val="00FE4786"/>
    <w:rsid w:val="00FF45B5"/>
    <w:rsid w:val="00FF50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43A50"/>
  <w15:docId w15:val="{239ED87E-0195-442E-9BE9-C542DF070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769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523BC"/>
    <w:rPr>
      <w:color w:val="808080"/>
    </w:rPr>
  </w:style>
  <w:style w:type="paragraph" w:styleId="Tekstprzypisukocowego">
    <w:name w:val="endnote text"/>
    <w:basedOn w:val="Normalny"/>
    <w:link w:val="TekstprzypisukocowegoZnak"/>
    <w:uiPriority w:val="99"/>
    <w:semiHidden/>
    <w:unhideWhenUsed/>
    <w:rsid w:val="00601DD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01DD8"/>
    <w:rPr>
      <w:sz w:val="20"/>
      <w:szCs w:val="20"/>
    </w:rPr>
  </w:style>
  <w:style w:type="character" w:styleId="Odwoanieprzypisukocowego">
    <w:name w:val="endnote reference"/>
    <w:basedOn w:val="Domylnaczcionkaakapitu"/>
    <w:uiPriority w:val="99"/>
    <w:semiHidden/>
    <w:unhideWhenUsed/>
    <w:rsid w:val="00601DD8"/>
    <w:rPr>
      <w:vertAlign w:val="superscript"/>
    </w:rPr>
  </w:style>
  <w:style w:type="paragraph" w:styleId="Akapitzlist">
    <w:name w:val="List Paragraph"/>
    <w:basedOn w:val="Normalny"/>
    <w:uiPriority w:val="34"/>
    <w:qFormat/>
    <w:rsid w:val="008D2891"/>
    <w:pPr>
      <w:ind w:left="720"/>
      <w:contextualSpacing/>
    </w:pPr>
    <w:rPr>
      <w:rFonts w:ascii="Calibri" w:eastAsia="Calibri" w:hAnsi="Calibri" w:cs="Calibri"/>
      <w:color w:val="000000"/>
      <w:lang w:eastAsia="pl-PL"/>
    </w:rPr>
  </w:style>
  <w:style w:type="paragraph" w:styleId="Tekstdymka">
    <w:name w:val="Balloon Text"/>
    <w:basedOn w:val="Normalny"/>
    <w:link w:val="TekstdymkaZnak"/>
    <w:uiPriority w:val="99"/>
    <w:semiHidden/>
    <w:unhideWhenUsed/>
    <w:rsid w:val="00F651F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51F1"/>
    <w:rPr>
      <w:rFonts w:ascii="Segoe UI" w:hAnsi="Segoe UI" w:cs="Segoe UI"/>
      <w:sz w:val="18"/>
      <w:szCs w:val="18"/>
    </w:rPr>
  </w:style>
  <w:style w:type="paragraph" w:styleId="NormalnyWeb">
    <w:name w:val="Normal (Web)"/>
    <w:basedOn w:val="Normalny"/>
    <w:uiPriority w:val="99"/>
    <w:semiHidden/>
    <w:unhideWhenUsed/>
    <w:rsid w:val="00AB46D7"/>
    <w:pPr>
      <w:spacing w:before="100" w:beforeAutospacing="1" w:after="119"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122677">
      <w:bodyDiv w:val="1"/>
      <w:marLeft w:val="0"/>
      <w:marRight w:val="0"/>
      <w:marTop w:val="0"/>
      <w:marBottom w:val="0"/>
      <w:divBdr>
        <w:top w:val="none" w:sz="0" w:space="0" w:color="auto"/>
        <w:left w:val="none" w:sz="0" w:space="0" w:color="auto"/>
        <w:bottom w:val="none" w:sz="0" w:space="0" w:color="auto"/>
        <w:right w:val="none" w:sz="0" w:space="0" w:color="auto"/>
      </w:divBdr>
    </w:div>
    <w:div w:id="1701127175">
      <w:bodyDiv w:val="1"/>
      <w:marLeft w:val="0"/>
      <w:marRight w:val="0"/>
      <w:marTop w:val="0"/>
      <w:marBottom w:val="0"/>
      <w:divBdr>
        <w:top w:val="none" w:sz="0" w:space="0" w:color="auto"/>
        <w:left w:val="none" w:sz="0" w:space="0" w:color="auto"/>
        <w:bottom w:val="none" w:sz="0" w:space="0" w:color="auto"/>
        <w:right w:val="none" w:sz="0" w:space="0" w:color="auto"/>
      </w:divBdr>
    </w:div>
    <w:div w:id="1722438332">
      <w:bodyDiv w:val="1"/>
      <w:marLeft w:val="0"/>
      <w:marRight w:val="0"/>
      <w:marTop w:val="0"/>
      <w:marBottom w:val="0"/>
      <w:divBdr>
        <w:top w:val="none" w:sz="0" w:space="0" w:color="auto"/>
        <w:left w:val="none" w:sz="0" w:space="0" w:color="auto"/>
        <w:bottom w:val="none" w:sz="0" w:space="0" w:color="auto"/>
        <w:right w:val="none" w:sz="0" w:space="0" w:color="auto"/>
      </w:divBdr>
    </w:div>
    <w:div w:id="209023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2BA01-1B6F-4CDF-A579-DEE88BE2A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19</Pages>
  <Words>7149</Words>
  <Characters>42900</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A.Ula</dc:creator>
  <cp:lastModifiedBy>A.Ula</cp:lastModifiedBy>
  <cp:revision>7</cp:revision>
  <cp:lastPrinted>2021-10-22T11:52:00Z</cp:lastPrinted>
  <dcterms:created xsi:type="dcterms:W3CDTF">2022-03-17T07:57:00Z</dcterms:created>
  <dcterms:modified xsi:type="dcterms:W3CDTF">2022-03-21T07:21:00Z</dcterms:modified>
</cp:coreProperties>
</file>