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549B6" w14:textId="37534E6A" w:rsidR="00D148EA" w:rsidRPr="00E7495D" w:rsidRDefault="00320028" w:rsidP="0074275F">
      <w:pPr>
        <w:spacing w:line="276" w:lineRule="auto"/>
        <w:jc w:val="right"/>
        <w:rPr>
          <w:rFonts w:ascii="Arial Narrow" w:hAnsi="Arial Narrow" w:cs="Arial"/>
          <w:b/>
          <w:bCs/>
          <w:sz w:val="22"/>
          <w:szCs w:val="22"/>
        </w:rPr>
      </w:pPr>
      <w:bookmarkStart w:id="0" w:name="_Hlk110409002"/>
      <w:r w:rsidRPr="00E7495D">
        <w:rPr>
          <w:rFonts w:ascii="Arial Narrow" w:hAnsi="Arial Narrow" w:cs="Arial"/>
          <w:b/>
          <w:bCs/>
          <w:sz w:val="22"/>
          <w:szCs w:val="22"/>
        </w:rPr>
        <w:t xml:space="preserve">                                                                                                                                                                                                                                                                                                                                                                                                                                                                                                                                                                                                                                                                                                                                                                                                                                                                                                                                                                                                                                                                                                                                                                                                                                                                                                                                                                                                                                                                                                                                                                                                                                                                                                                                                                                                                                                                                                                                                                                                                                                                                                                                                                                                                                                                                                                                                                                                                                                                                                                                                                                                                                                                                                                                                                                                                                                                                                                                                                                                                                                                                                                                                                                                                                                                                                                                                                                                                                                                                                </w:t>
      </w:r>
    </w:p>
    <w:p w14:paraId="3E599CB7" w14:textId="77777777" w:rsidR="00D148EA" w:rsidRPr="00E7495D" w:rsidRDefault="00D148EA" w:rsidP="0074275F">
      <w:pPr>
        <w:spacing w:line="276" w:lineRule="auto"/>
        <w:jc w:val="center"/>
        <w:outlineLvl w:val="0"/>
        <w:rPr>
          <w:rFonts w:ascii="Arial Narrow" w:eastAsia="Times New Roman" w:hAnsi="Arial Narrow" w:cs="Arial"/>
          <w:b/>
          <w:bCs/>
          <w:sz w:val="22"/>
          <w:szCs w:val="22"/>
          <w:lang w:eastAsia="ar-SA"/>
        </w:rPr>
      </w:pPr>
      <w:r w:rsidRPr="00E7495D">
        <w:rPr>
          <w:rFonts w:ascii="Arial Narrow" w:eastAsia="Times New Roman" w:hAnsi="Arial Narrow" w:cs="Arial"/>
          <w:b/>
          <w:bCs/>
          <w:sz w:val="22"/>
          <w:szCs w:val="22"/>
          <w:lang w:eastAsia="ar-SA"/>
        </w:rPr>
        <w:t>UMOW</w:t>
      </w:r>
      <w:r w:rsidR="00E21652" w:rsidRPr="00E7495D">
        <w:rPr>
          <w:rFonts w:ascii="Arial Narrow" w:eastAsia="Times New Roman" w:hAnsi="Arial Narrow" w:cs="Arial"/>
          <w:b/>
          <w:bCs/>
          <w:sz w:val="22"/>
          <w:szCs w:val="22"/>
          <w:lang w:eastAsia="ar-SA"/>
        </w:rPr>
        <w:t>A</w:t>
      </w:r>
      <w:r w:rsidRPr="00E7495D">
        <w:rPr>
          <w:rFonts w:ascii="Arial Narrow" w:eastAsia="Times New Roman" w:hAnsi="Arial Narrow" w:cs="Arial"/>
          <w:b/>
          <w:bCs/>
          <w:sz w:val="22"/>
          <w:szCs w:val="22"/>
          <w:lang w:eastAsia="ar-SA"/>
        </w:rPr>
        <w:t xml:space="preserve"> </w:t>
      </w:r>
      <w:r w:rsidR="00E21652" w:rsidRPr="00E7495D">
        <w:rPr>
          <w:rFonts w:ascii="Arial Narrow" w:eastAsia="Times New Roman" w:hAnsi="Arial Narrow" w:cs="Arial"/>
          <w:b/>
          <w:bCs/>
          <w:sz w:val="22"/>
          <w:szCs w:val="22"/>
          <w:lang w:eastAsia="ar-SA"/>
        </w:rPr>
        <w:t>NR</w:t>
      </w:r>
      <w:r w:rsidRPr="00E7495D">
        <w:rPr>
          <w:rFonts w:ascii="Arial Narrow" w:eastAsia="Times New Roman" w:hAnsi="Arial Narrow" w:cs="Arial"/>
          <w:b/>
          <w:bCs/>
          <w:sz w:val="22"/>
          <w:szCs w:val="22"/>
          <w:lang w:eastAsia="ar-SA"/>
        </w:rPr>
        <w:t xml:space="preserve"> </w:t>
      </w:r>
      <w:r w:rsidR="00C11B1E" w:rsidRPr="00E7495D">
        <w:rPr>
          <w:rFonts w:ascii="Arial Narrow" w:eastAsia="Times New Roman" w:hAnsi="Arial Narrow" w:cs="Arial"/>
          <w:b/>
          <w:bCs/>
          <w:sz w:val="22"/>
          <w:szCs w:val="22"/>
          <w:lang w:eastAsia="ar-SA"/>
        </w:rPr>
        <w:t>………………….</w:t>
      </w:r>
    </w:p>
    <w:p w14:paraId="0EDDEAE8" w14:textId="77777777" w:rsidR="00D148EA" w:rsidRPr="00E7495D" w:rsidRDefault="00D148EA" w:rsidP="0074275F">
      <w:pPr>
        <w:spacing w:line="276" w:lineRule="auto"/>
        <w:rPr>
          <w:rFonts w:ascii="Arial Narrow" w:eastAsia="Times New Roman" w:hAnsi="Arial Narrow" w:cs="Arial"/>
          <w:sz w:val="22"/>
          <w:szCs w:val="22"/>
          <w:lang w:eastAsia="ar-SA"/>
        </w:rPr>
      </w:pPr>
    </w:p>
    <w:p w14:paraId="72897243" w14:textId="77777777" w:rsidR="00D148EA" w:rsidRPr="00E7495D" w:rsidRDefault="00D148EA" w:rsidP="0074275F">
      <w:pPr>
        <w:spacing w:line="276" w:lineRule="auto"/>
        <w:rPr>
          <w:rFonts w:ascii="Arial Narrow" w:eastAsia="Times New Roman" w:hAnsi="Arial Narrow" w:cs="Arial"/>
          <w:sz w:val="22"/>
          <w:szCs w:val="22"/>
          <w:lang w:eastAsia="ar-SA"/>
        </w:rPr>
      </w:pPr>
      <w:r w:rsidRPr="00E7495D">
        <w:rPr>
          <w:rFonts w:ascii="Arial Narrow" w:eastAsia="Times New Roman" w:hAnsi="Arial Narrow" w:cs="Arial"/>
          <w:sz w:val="22"/>
          <w:szCs w:val="22"/>
          <w:lang w:eastAsia="ar-SA"/>
        </w:rPr>
        <w:t xml:space="preserve">W dniu </w:t>
      </w:r>
      <w:r w:rsidR="00C11B1E" w:rsidRPr="00E7495D">
        <w:rPr>
          <w:rFonts w:ascii="Arial Narrow" w:eastAsia="Times New Roman" w:hAnsi="Arial Narrow" w:cs="Arial"/>
          <w:sz w:val="22"/>
          <w:szCs w:val="22"/>
          <w:lang w:eastAsia="ar-SA"/>
        </w:rPr>
        <w:t>…………..</w:t>
      </w:r>
      <w:r w:rsidR="00E21652" w:rsidRPr="00E7495D">
        <w:rPr>
          <w:rFonts w:ascii="Arial Narrow" w:eastAsia="Times New Roman" w:hAnsi="Arial Narrow" w:cs="Arial"/>
          <w:sz w:val="22"/>
          <w:szCs w:val="22"/>
          <w:lang w:eastAsia="ar-SA"/>
        </w:rPr>
        <w:t xml:space="preserve"> 202</w:t>
      </w:r>
      <w:r w:rsidR="00C11B1E" w:rsidRPr="00E7495D">
        <w:rPr>
          <w:rFonts w:ascii="Arial Narrow" w:eastAsia="Times New Roman" w:hAnsi="Arial Narrow" w:cs="Arial"/>
          <w:sz w:val="22"/>
          <w:szCs w:val="22"/>
          <w:lang w:eastAsia="ar-SA"/>
        </w:rPr>
        <w:t>4</w:t>
      </w:r>
      <w:r w:rsidRPr="00E7495D">
        <w:rPr>
          <w:rFonts w:ascii="Arial Narrow" w:eastAsia="Times New Roman" w:hAnsi="Arial Narrow" w:cs="Arial"/>
          <w:sz w:val="22"/>
          <w:szCs w:val="22"/>
          <w:lang w:eastAsia="ar-SA"/>
        </w:rPr>
        <w:t xml:space="preserve"> r.  pomiędzy: </w:t>
      </w:r>
    </w:p>
    <w:p w14:paraId="1DF16615" w14:textId="77777777" w:rsidR="00D148EA" w:rsidRPr="00E7495D" w:rsidRDefault="00D148EA" w:rsidP="0074275F">
      <w:pPr>
        <w:spacing w:line="276" w:lineRule="auto"/>
        <w:rPr>
          <w:rFonts w:ascii="Arial Narrow" w:eastAsia="MS Mincho" w:hAnsi="Arial Narrow" w:cs="Arial"/>
          <w:sz w:val="22"/>
          <w:szCs w:val="22"/>
          <w:lang w:eastAsia="ar-SA"/>
        </w:rPr>
      </w:pPr>
      <w:r w:rsidRPr="00E7495D">
        <w:rPr>
          <w:rFonts w:ascii="Arial Narrow" w:eastAsia="MS Mincho" w:hAnsi="Arial Narrow" w:cs="Arial"/>
          <w:b/>
          <w:sz w:val="22"/>
          <w:szCs w:val="22"/>
          <w:lang w:eastAsia="ar-SA"/>
        </w:rPr>
        <w:t>Powiatem Krośnieńskim</w:t>
      </w:r>
      <w:r w:rsidRPr="00E7495D">
        <w:rPr>
          <w:rFonts w:ascii="Arial Narrow" w:eastAsia="MS Mincho" w:hAnsi="Arial Narrow" w:cs="Arial"/>
          <w:sz w:val="22"/>
          <w:szCs w:val="22"/>
          <w:lang w:eastAsia="ar-SA"/>
        </w:rPr>
        <w:t xml:space="preserve"> z siedzibą w Krośnie Odrzańskim</w:t>
      </w:r>
      <w:r w:rsidR="00964739" w:rsidRPr="00E7495D">
        <w:rPr>
          <w:rFonts w:ascii="Arial Narrow" w:eastAsia="MS Mincho" w:hAnsi="Arial Narrow" w:cs="Arial"/>
          <w:sz w:val="22"/>
          <w:szCs w:val="22"/>
          <w:lang w:eastAsia="ar-SA"/>
        </w:rPr>
        <w:t xml:space="preserve"> 66-600,</w:t>
      </w:r>
      <w:r w:rsidRPr="00E7495D">
        <w:rPr>
          <w:rFonts w:ascii="Arial Narrow" w:eastAsia="MS Mincho" w:hAnsi="Arial Narrow" w:cs="Arial"/>
          <w:sz w:val="22"/>
          <w:szCs w:val="22"/>
          <w:lang w:eastAsia="ar-SA"/>
        </w:rPr>
        <w:t xml:space="preserve"> przy ul. Piastów 10B, NIP 926-14-76-924, reprezentowanym przez Zarząd Powiatu, w imieniu którego działają:</w:t>
      </w:r>
    </w:p>
    <w:p w14:paraId="50E60347" w14:textId="77777777" w:rsidR="00C11B1E" w:rsidRPr="00E7495D" w:rsidRDefault="007155BA" w:rsidP="002E2873">
      <w:pPr>
        <w:pStyle w:val="Akapitzlist"/>
        <w:numPr>
          <w:ilvl w:val="0"/>
          <w:numId w:val="4"/>
        </w:numPr>
        <w:spacing w:line="276" w:lineRule="auto"/>
        <w:ind w:left="284" w:hanging="284"/>
        <w:rPr>
          <w:rFonts w:ascii="Arial Narrow" w:eastAsia="MS Mincho" w:hAnsi="Arial Narrow" w:cs="Arial"/>
          <w:lang w:eastAsia="ar-SA"/>
        </w:rPr>
      </w:pPr>
      <w:r w:rsidRPr="00E7495D">
        <w:rPr>
          <w:rFonts w:ascii="Arial Narrow" w:eastAsia="MS Mincho" w:hAnsi="Arial Narrow" w:cs="Arial"/>
          <w:lang w:eastAsia="ar-SA"/>
        </w:rPr>
        <w:t xml:space="preserve">Anna </w:t>
      </w:r>
      <w:proofErr w:type="spellStart"/>
      <w:r w:rsidRPr="00E7495D">
        <w:rPr>
          <w:rFonts w:ascii="Arial Narrow" w:eastAsia="MS Mincho" w:hAnsi="Arial Narrow" w:cs="Arial"/>
          <w:lang w:eastAsia="ar-SA"/>
        </w:rPr>
        <w:t>Januszkiewcz</w:t>
      </w:r>
      <w:proofErr w:type="spellEnd"/>
      <w:r w:rsidR="00C11B1E" w:rsidRPr="00E7495D">
        <w:rPr>
          <w:rFonts w:ascii="Arial Narrow" w:eastAsia="MS Mincho" w:hAnsi="Arial Narrow" w:cs="Arial"/>
          <w:lang w:eastAsia="ar-SA"/>
        </w:rPr>
        <w:t xml:space="preserve"> – Starosta Krośnieńsk</w:t>
      </w:r>
      <w:r w:rsidRPr="00E7495D">
        <w:rPr>
          <w:rFonts w:ascii="Arial Narrow" w:eastAsia="MS Mincho" w:hAnsi="Arial Narrow" w:cs="Arial"/>
          <w:lang w:eastAsia="ar-SA"/>
        </w:rPr>
        <w:t>a</w:t>
      </w:r>
    </w:p>
    <w:p w14:paraId="231897DB" w14:textId="77777777" w:rsidR="00D148EA" w:rsidRPr="00E7495D" w:rsidRDefault="004E3C33" w:rsidP="002E2873">
      <w:pPr>
        <w:pStyle w:val="Akapitzlist"/>
        <w:numPr>
          <w:ilvl w:val="0"/>
          <w:numId w:val="4"/>
        </w:numPr>
        <w:spacing w:line="276" w:lineRule="auto"/>
        <w:ind w:left="284" w:hanging="284"/>
        <w:rPr>
          <w:rFonts w:ascii="Arial Narrow" w:eastAsia="MS Mincho" w:hAnsi="Arial Narrow" w:cs="Arial"/>
          <w:lang w:eastAsia="ar-SA"/>
        </w:rPr>
      </w:pPr>
      <w:r w:rsidRPr="00E7495D">
        <w:rPr>
          <w:rFonts w:ascii="Arial Narrow" w:eastAsia="MS Mincho" w:hAnsi="Arial Narrow" w:cs="Arial"/>
          <w:lang w:eastAsia="ar-SA"/>
        </w:rPr>
        <w:t>Ryszard Zakrzewski</w:t>
      </w:r>
      <w:r w:rsidR="00D148EA" w:rsidRPr="00E7495D">
        <w:rPr>
          <w:rFonts w:ascii="Arial Narrow" w:eastAsia="MS Mincho" w:hAnsi="Arial Narrow" w:cs="Arial"/>
          <w:lang w:eastAsia="ar-SA"/>
        </w:rPr>
        <w:t xml:space="preserve"> - </w:t>
      </w:r>
      <w:r w:rsidRPr="00E7495D">
        <w:rPr>
          <w:rFonts w:ascii="Arial Narrow" w:eastAsia="MS Mincho" w:hAnsi="Arial Narrow" w:cs="Arial"/>
          <w:lang w:eastAsia="ar-SA"/>
        </w:rPr>
        <w:t>Wices</w:t>
      </w:r>
      <w:r w:rsidR="00D148EA" w:rsidRPr="00E7495D">
        <w:rPr>
          <w:rFonts w:ascii="Arial Narrow" w:eastAsia="MS Mincho" w:hAnsi="Arial Narrow" w:cs="Arial"/>
          <w:lang w:eastAsia="ar-SA"/>
        </w:rPr>
        <w:t>tarosta Krośnieński</w:t>
      </w:r>
    </w:p>
    <w:p w14:paraId="018676F7" w14:textId="77777777" w:rsidR="00D148EA" w:rsidRPr="00E7495D" w:rsidRDefault="00D148EA" w:rsidP="0074275F">
      <w:pPr>
        <w:spacing w:line="276" w:lineRule="auto"/>
        <w:rPr>
          <w:rFonts w:ascii="Arial Narrow" w:eastAsia="MS Mincho" w:hAnsi="Arial Narrow" w:cs="Arial"/>
          <w:sz w:val="22"/>
          <w:szCs w:val="22"/>
          <w:lang w:eastAsia="ar-SA"/>
        </w:rPr>
      </w:pPr>
      <w:r w:rsidRPr="00E7495D">
        <w:rPr>
          <w:rFonts w:ascii="Arial Narrow" w:eastAsia="MS Mincho" w:hAnsi="Arial Narrow" w:cs="Arial"/>
          <w:sz w:val="22"/>
          <w:szCs w:val="22"/>
          <w:lang w:eastAsia="ar-SA"/>
        </w:rPr>
        <w:t>przy kontrasygnacie Skarbnika - Pani Ewy Obary,</w:t>
      </w:r>
    </w:p>
    <w:p w14:paraId="1E8EA35F" w14:textId="77777777" w:rsidR="00A55ED4" w:rsidRPr="00E7495D" w:rsidRDefault="00D148EA" w:rsidP="0074275F">
      <w:pPr>
        <w:spacing w:line="276" w:lineRule="auto"/>
        <w:rPr>
          <w:rFonts w:ascii="Arial Narrow" w:eastAsia="MS Mincho" w:hAnsi="Arial Narrow" w:cs="Arial"/>
          <w:sz w:val="22"/>
          <w:szCs w:val="22"/>
          <w:lang w:eastAsia="ar-SA"/>
        </w:rPr>
      </w:pPr>
      <w:r w:rsidRPr="00E7495D">
        <w:rPr>
          <w:rFonts w:ascii="Arial Narrow" w:eastAsia="MS Mincho" w:hAnsi="Arial Narrow" w:cs="Arial"/>
          <w:sz w:val="22"/>
          <w:szCs w:val="22"/>
          <w:lang w:eastAsia="ar-SA"/>
        </w:rPr>
        <w:t xml:space="preserve">zwanym w dalszej części umowy </w:t>
      </w:r>
      <w:r w:rsidRPr="00E7495D">
        <w:rPr>
          <w:rFonts w:ascii="Arial Narrow" w:eastAsia="MS Mincho" w:hAnsi="Arial Narrow" w:cs="Arial"/>
          <w:b/>
          <w:sz w:val="22"/>
          <w:szCs w:val="22"/>
          <w:lang w:eastAsia="ar-SA"/>
        </w:rPr>
        <w:t>Zamawiającym</w:t>
      </w:r>
    </w:p>
    <w:p w14:paraId="611E2B7C" w14:textId="77777777" w:rsidR="002F5864" w:rsidRPr="00E7495D" w:rsidRDefault="00D148EA" w:rsidP="0074275F">
      <w:pPr>
        <w:spacing w:line="276" w:lineRule="auto"/>
        <w:rPr>
          <w:rFonts w:ascii="Arial Narrow" w:eastAsia="Times New Roman" w:hAnsi="Arial Narrow" w:cs="Arial"/>
          <w:sz w:val="22"/>
          <w:szCs w:val="22"/>
          <w:lang w:eastAsia="ar-SA"/>
        </w:rPr>
      </w:pPr>
      <w:r w:rsidRPr="00E7495D">
        <w:rPr>
          <w:rFonts w:ascii="Arial Narrow" w:eastAsia="Times New Roman" w:hAnsi="Arial Narrow" w:cs="Arial"/>
          <w:sz w:val="22"/>
          <w:szCs w:val="22"/>
          <w:lang w:eastAsia="ar-SA"/>
        </w:rPr>
        <w:t xml:space="preserve">a </w:t>
      </w:r>
    </w:p>
    <w:p w14:paraId="5D770D53" w14:textId="77777777" w:rsidR="00D148EA" w:rsidRPr="00E7495D" w:rsidRDefault="00C11B1E" w:rsidP="0074275F">
      <w:pPr>
        <w:spacing w:line="276" w:lineRule="auto"/>
        <w:jc w:val="both"/>
        <w:rPr>
          <w:rFonts w:ascii="Arial Narrow" w:eastAsia="Times New Roman" w:hAnsi="Arial Narrow" w:cs="Arial"/>
          <w:sz w:val="22"/>
          <w:szCs w:val="22"/>
          <w:lang w:eastAsia="ar-SA"/>
        </w:rPr>
      </w:pPr>
      <w:r w:rsidRPr="00E7495D">
        <w:rPr>
          <w:rFonts w:ascii="Arial Narrow" w:eastAsia="Times New Roman" w:hAnsi="Arial Narrow" w:cs="Arial"/>
          <w:sz w:val="22"/>
          <w:szCs w:val="22"/>
          <w:lang w:eastAsia="ar-SA"/>
        </w:rPr>
        <w:t>………………………………………………..</w:t>
      </w:r>
      <w:r w:rsidR="009D4350" w:rsidRPr="00E7495D">
        <w:rPr>
          <w:rFonts w:ascii="Arial Narrow" w:eastAsia="Times New Roman" w:hAnsi="Arial Narrow" w:cs="Arial"/>
          <w:sz w:val="22"/>
          <w:szCs w:val="22"/>
          <w:lang w:eastAsia="ar-SA"/>
        </w:rPr>
        <w:t>,</w:t>
      </w:r>
      <w:r w:rsidR="001471AB" w:rsidRPr="00E7495D">
        <w:rPr>
          <w:rFonts w:ascii="Arial Narrow" w:eastAsia="Times New Roman" w:hAnsi="Arial Narrow" w:cs="Arial"/>
          <w:sz w:val="22"/>
          <w:szCs w:val="22"/>
          <w:lang w:eastAsia="ar-SA"/>
        </w:rPr>
        <w:t xml:space="preserve"> </w:t>
      </w:r>
      <w:r w:rsidR="00D148EA" w:rsidRPr="00E7495D">
        <w:rPr>
          <w:rFonts w:ascii="Arial Narrow" w:eastAsia="Times New Roman" w:hAnsi="Arial Narrow" w:cs="Arial"/>
          <w:sz w:val="22"/>
          <w:szCs w:val="22"/>
          <w:lang w:eastAsia="ar-SA"/>
        </w:rPr>
        <w:t xml:space="preserve">adres siedziby: </w:t>
      </w:r>
      <w:r w:rsidRPr="00E7495D">
        <w:rPr>
          <w:rFonts w:ascii="Arial Narrow" w:eastAsia="Times New Roman" w:hAnsi="Arial Narrow" w:cs="Arial"/>
          <w:sz w:val="22"/>
          <w:szCs w:val="22"/>
          <w:lang w:eastAsia="ar-SA"/>
        </w:rPr>
        <w:t>……………………………………………………..</w:t>
      </w:r>
      <w:r w:rsidR="002F5864" w:rsidRPr="00E7495D">
        <w:rPr>
          <w:rFonts w:ascii="Arial Narrow" w:eastAsia="Times New Roman" w:hAnsi="Arial Narrow" w:cs="Arial"/>
          <w:sz w:val="22"/>
          <w:szCs w:val="22"/>
          <w:lang w:eastAsia="ar-SA"/>
        </w:rPr>
        <w:t xml:space="preserve">, </w:t>
      </w:r>
      <w:r w:rsidR="00D148EA" w:rsidRPr="00E7495D">
        <w:rPr>
          <w:rFonts w:ascii="Arial Narrow" w:eastAsia="Times New Roman" w:hAnsi="Arial Narrow" w:cs="Arial"/>
          <w:sz w:val="22"/>
          <w:szCs w:val="22"/>
          <w:lang w:eastAsia="ar-SA"/>
        </w:rPr>
        <w:t>posiadający NIP:</w:t>
      </w:r>
      <w:r w:rsidR="001471AB" w:rsidRPr="00E7495D">
        <w:rPr>
          <w:rFonts w:ascii="Arial Narrow" w:eastAsia="Times New Roman" w:hAnsi="Arial Narrow" w:cs="Arial"/>
          <w:sz w:val="22"/>
          <w:szCs w:val="22"/>
          <w:lang w:eastAsia="ar-SA"/>
        </w:rPr>
        <w:t xml:space="preserve"> </w:t>
      </w:r>
      <w:r w:rsidRPr="00E7495D">
        <w:rPr>
          <w:rFonts w:ascii="Arial Narrow" w:eastAsia="Times New Roman" w:hAnsi="Arial Narrow" w:cs="Arial"/>
          <w:sz w:val="22"/>
          <w:szCs w:val="22"/>
          <w:lang w:eastAsia="ar-SA"/>
        </w:rPr>
        <w:t>……………</w:t>
      </w:r>
      <w:r w:rsidR="00D148EA" w:rsidRPr="00E7495D">
        <w:rPr>
          <w:rFonts w:ascii="Arial Narrow" w:eastAsia="Times New Roman" w:hAnsi="Arial Narrow" w:cs="Arial"/>
          <w:sz w:val="22"/>
          <w:szCs w:val="22"/>
          <w:lang w:eastAsia="ar-SA"/>
        </w:rPr>
        <w:t xml:space="preserve">; REGON: </w:t>
      </w:r>
      <w:r w:rsidRPr="00E7495D">
        <w:rPr>
          <w:rFonts w:ascii="Arial Narrow" w:eastAsia="Times New Roman" w:hAnsi="Arial Narrow" w:cs="Arial"/>
          <w:sz w:val="22"/>
          <w:szCs w:val="22"/>
          <w:lang w:eastAsia="ar-SA"/>
        </w:rPr>
        <w:t>……………………</w:t>
      </w:r>
      <w:r w:rsidR="009D4350" w:rsidRPr="00E7495D">
        <w:rPr>
          <w:rFonts w:ascii="Arial Narrow" w:eastAsia="Times New Roman" w:hAnsi="Arial Narrow" w:cs="Arial"/>
          <w:sz w:val="22"/>
          <w:szCs w:val="22"/>
          <w:lang w:eastAsia="ar-SA"/>
        </w:rPr>
        <w:t xml:space="preserve">, </w:t>
      </w:r>
    </w:p>
    <w:p w14:paraId="3B470012" w14:textId="77777777" w:rsidR="00D148EA" w:rsidRPr="00E7495D" w:rsidRDefault="00D148EA" w:rsidP="0074275F">
      <w:pPr>
        <w:spacing w:line="276" w:lineRule="auto"/>
        <w:rPr>
          <w:rFonts w:ascii="Arial Narrow" w:eastAsia="Times New Roman" w:hAnsi="Arial Narrow" w:cs="Arial"/>
          <w:sz w:val="22"/>
          <w:szCs w:val="22"/>
          <w:lang w:eastAsia="ar-SA"/>
        </w:rPr>
      </w:pPr>
      <w:r w:rsidRPr="00E7495D">
        <w:rPr>
          <w:rFonts w:ascii="Arial Narrow" w:eastAsia="Times New Roman" w:hAnsi="Arial Narrow" w:cs="Arial"/>
          <w:sz w:val="22"/>
          <w:szCs w:val="22"/>
          <w:lang w:eastAsia="ar-SA"/>
        </w:rPr>
        <w:t xml:space="preserve">zwanym dalej </w:t>
      </w:r>
      <w:r w:rsidRPr="00E7495D">
        <w:rPr>
          <w:rFonts w:ascii="Arial Narrow" w:eastAsia="Times New Roman" w:hAnsi="Arial Narrow" w:cs="Arial"/>
          <w:b/>
          <w:sz w:val="22"/>
          <w:szCs w:val="22"/>
          <w:lang w:eastAsia="ar-SA"/>
        </w:rPr>
        <w:t>Wykonawcą</w:t>
      </w:r>
      <w:r w:rsidRPr="00E7495D">
        <w:rPr>
          <w:rFonts w:ascii="Arial Narrow" w:eastAsia="Times New Roman" w:hAnsi="Arial Narrow" w:cs="Arial"/>
          <w:sz w:val="22"/>
          <w:szCs w:val="22"/>
          <w:lang w:eastAsia="ar-SA"/>
        </w:rPr>
        <w:t xml:space="preserve">, </w:t>
      </w:r>
    </w:p>
    <w:p w14:paraId="2DDA80FE" w14:textId="77777777" w:rsidR="00B9373A" w:rsidRPr="00E7495D" w:rsidRDefault="00B9373A" w:rsidP="0074275F">
      <w:pPr>
        <w:spacing w:line="276" w:lineRule="auto"/>
        <w:rPr>
          <w:rFonts w:ascii="Arial Narrow" w:eastAsia="Times New Roman" w:hAnsi="Arial Narrow" w:cs="Arial"/>
          <w:sz w:val="22"/>
          <w:szCs w:val="22"/>
          <w:lang w:eastAsia="ar-SA"/>
        </w:rPr>
      </w:pPr>
    </w:p>
    <w:p w14:paraId="32934A92" w14:textId="46EA366F" w:rsidR="00D148EA" w:rsidRPr="00E7495D" w:rsidRDefault="00B9373A" w:rsidP="0074275F">
      <w:pPr>
        <w:spacing w:line="276" w:lineRule="auto"/>
        <w:jc w:val="both"/>
        <w:rPr>
          <w:rFonts w:ascii="Arial Narrow" w:eastAsia="Times New Roman" w:hAnsi="Arial Narrow" w:cs="Arial"/>
          <w:sz w:val="22"/>
          <w:szCs w:val="22"/>
          <w:lang w:eastAsia="ar-SA"/>
        </w:rPr>
      </w:pPr>
      <w:r w:rsidRPr="00E7495D">
        <w:rPr>
          <w:rFonts w:ascii="Arial Narrow" w:eastAsia="Times New Roman" w:hAnsi="Arial Narrow" w:cs="Arial"/>
          <w:sz w:val="22"/>
          <w:szCs w:val="22"/>
          <w:lang w:eastAsia="ar-SA"/>
        </w:rPr>
        <w:t xml:space="preserve">Umowa została zawarta w wyniku przeprowadzonego postępowania </w:t>
      </w:r>
      <w:r w:rsidR="00D148EA" w:rsidRPr="00E7495D">
        <w:rPr>
          <w:rFonts w:ascii="Arial Narrow" w:eastAsia="Times New Roman" w:hAnsi="Arial Narrow" w:cs="Arial"/>
          <w:sz w:val="22"/>
          <w:szCs w:val="22"/>
          <w:lang w:eastAsia="ar-SA"/>
        </w:rPr>
        <w:t xml:space="preserve">w trybie podstawowym </w:t>
      </w:r>
      <w:r w:rsidR="00D148EA" w:rsidRPr="00E7495D">
        <w:rPr>
          <w:rFonts w:ascii="Arial Narrow" w:eastAsia="Times New Roman" w:hAnsi="Arial Narrow" w:cs="Arial"/>
          <w:sz w:val="22"/>
          <w:szCs w:val="22"/>
          <w:lang w:eastAsia="ar-SA"/>
        </w:rPr>
        <w:br/>
        <w:t xml:space="preserve">na podstawie art. 275 pkt </w:t>
      </w:r>
      <w:r w:rsidR="007B753B" w:rsidRPr="00E7495D">
        <w:rPr>
          <w:rFonts w:ascii="Arial Narrow" w:eastAsia="Times New Roman" w:hAnsi="Arial Narrow" w:cs="Arial"/>
          <w:sz w:val="22"/>
          <w:szCs w:val="22"/>
          <w:lang w:eastAsia="ar-SA"/>
        </w:rPr>
        <w:t>1</w:t>
      </w:r>
      <w:r w:rsidR="00D148EA" w:rsidRPr="00E7495D">
        <w:rPr>
          <w:rFonts w:ascii="Arial Narrow" w:eastAsia="Times New Roman" w:hAnsi="Arial Narrow" w:cs="Arial"/>
          <w:sz w:val="22"/>
          <w:szCs w:val="22"/>
          <w:lang w:eastAsia="ar-SA"/>
        </w:rPr>
        <w:t xml:space="preserve"> ustawy z dnia 11 września 2019 r. Prawo zamówień publicznych </w:t>
      </w:r>
      <w:r w:rsidR="00A018FA" w:rsidRPr="00E7495D">
        <w:rPr>
          <w:rFonts w:ascii="Arial Narrow" w:eastAsia="Times New Roman" w:hAnsi="Arial Narrow" w:cs="Arial"/>
          <w:sz w:val="22"/>
          <w:szCs w:val="22"/>
          <w:lang w:eastAsia="ar-SA"/>
        </w:rPr>
        <w:t>(</w:t>
      </w:r>
      <w:r w:rsidR="002344DF" w:rsidRPr="00E7495D">
        <w:rPr>
          <w:rFonts w:ascii="Arial Narrow" w:eastAsia="Times New Roman" w:hAnsi="Arial Narrow" w:cs="Arial"/>
          <w:sz w:val="22"/>
          <w:szCs w:val="22"/>
          <w:lang w:eastAsia="ar-SA"/>
        </w:rPr>
        <w:t>Dz.U.</w:t>
      </w:r>
      <w:r w:rsidR="007155BA" w:rsidRPr="00E7495D">
        <w:rPr>
          <w:rFonts w:ascii="Arial Narrow" w:eastAsia="Times New Roman" w:hAnsi="Arial Narrow" w:cs="Arial"/>
          <w:sz w:val="22"/>
          <w:szCs w:val="22"/>
          <w:lang w:eastAsia="ar-SA"/>
        </w:rPr>
        <w:t xml:space="preserve"> z </w:t>
      </w:r>
      <w:r w:rsidR="002344DF" w:rsidRPr="00E7495D">
        <w:rPr>
          <w:rFonts w:ascii="Arial Narrow" w:eastAsia="Times New Roman" w:hAnsi="Arial Narrow" w:cs="Arial"/>
          <w:sz w:val="22"/>
          <w:szCs w:val="22"/>
          <w:lang w:eastAsia="ar-SA"/>
        </w:rPr>
        <w:t>202</w:t>
      </w:r>
      <w:r w:rsidR="00B56BB8">
        <w:rPr>
          <w:rFonts w:ascii="Arial Narrow" w:eastAsia="Times New Roman" w:hAnsi="Arial Narrow" w:cs="Arial"/>
          <w:sz w:val="22"/>
          <w:szCs w:val="22"/>
          <w:lang w:eastAsia="ar-SA"/>
        </w:rPr>
        <w:t>4</w:t>
      </w:r>
      <w:r w:rsidR="007155BA" w:rsidRPr="00E7495D">
        <w:rPr>
          <w:rFonts w:ascii="Arial Narrow" w:eastAsia="Times New Roman" w:hAnsi="Arial Narrow" w:cs="Arial"/>
          <w:sz w:val="22"/>
          <w:szCs w:val="22"/>
          <w:lang w:eastAsia="ar-SA"/>
        </w:rPr>
        <w:t xml:space="preserve"> r</w:t>
      </w:r>
      <w:r w:rsidR="0070098D" w:rsidRPr="00E7495D">
        <w:rPr>
          <w:rFonts w:ascii="Arial Narrow" w:eastAsia="Times New Roman" w:hAnsi="Arial Narrow" w:cs="Arial"/>
          <w:sz w:val="22"/>
          <w:szCs w:val="22"/>
          <w:lang w:eastAsia="ar-SA"/>
        </w:rPr>
        <w:t xml:space="preserve">. </w:t>
      </w:r>
      <w:r w:rsidR="007155BA" w:rsidRPr="00E7495D">
        <w:rPr>
          <w:rFonts w:ascii="Arial Narrow" w:eastAsia="Times New Roman" w:hAnsi="Arial Narrow" w:cs="Arial"/>
          <w:sz w:val="22"/>
          <w:szCs w:val="22"/>
          <w:lang w:eastAsia="ar-SA"/>
        </w:rPr>
        <w:t>poz. 1</w:t>
      </w:r>
      <w:r w:rsidR="00B56BB8">
        <w:rPr>
          <w:rFonts w:ascii="Arial Narrow" w:eastAsia="Times New Roman" w:hAnsi="Arial Narrow" w:cs="Arial"/>
          <w:sz w:val="22"/>
          <w:szCs w:val="22"/>
          <w:lang w:eastAsia="ar-SA"/>
        </w:rPr>
        <w:t>320</w:t>
      </w:r>
      <w:r w:rsidR="007155BA" w:rsidRPr="00E7495D">
        <w:rPr>
          <w:rFonts w:ascii="Arial Narrow" w:eastAsia="Times New Roman" w:hAnsi="Arial Narrow" w:cs="Arial"/>
          <w:sz w:val="22"/>
          <w:szCs w:val="22"/>
          <w:lang w:eastAsia="ar-SA"/>
        </w:rPr>
        <w:t>,</w:t>
      </w:r>
      <w:r w:rsidR="00A018FA" w:rsidRPr="00E7495D">
        <w:rPr>
          <w:rFonts w:ascii="Arial Narrow" w:eastAsia="Times New Roman" w:hAnsi="Arial Narrow" w:cs="Arial"/>
          <w:sz w:val="22"/>
          <w:szCs w:val="22"/>
          <w:lang w:eastAsia="ar-SA"/>
        </w:rPr>
        <w:t>)</w:t>
      </w:r>
      <w:r w:rsidRPr="00E7495D">
        <w:rPr>
          <w:rFonts w:ascii="Arial Narrow" w:eastAsia="Times New Roman" w:hAnsi="Arial Narrow" w:cs="Arial"/>
          <w:sz w:val="22"/>
          <w:szCs w:val="22"/>
          <w:lang w:eastAsia="ar-SA"/>
        </w:rPr>
        <w:t>.</w:t>
      </w:r>
    </w:p>
    <w:p w14:paraId="57A082A7" w14:textId="77777777" w:rsidR="00A41D3B" w:rsidRPr="00E7495D" w:rsidRDefault="00A41D3B" w:rsidP="0074275F">
      <w:pPr>
        <w:spacing w:line="276" w:lineRule="auto"/>
        <w:jc w:val="both"/>
        <w:rPr>
          <w:rFonts w:ascii="Arial Narrow" w:eastAsia="Times New Roman" w:hAnsi="Arial Narrow" w:cs="Arial"/>
          <w:sz w:val="22"/>
          <w:szCs w:val="22"/>
          <w:lang w:eastAsia="ar-SA"/>
        </w:rPr>
      </w:pPr>
    </w:p>
    <w:p w14:paraId="43C122AD" w14:textId="77777777" w:rsidR="00D148EA" w:rsidRPr="00E7495D" w:rsidRDefault="00D148EA" w:rsidP="0074275F">
      <w:pPr>
        <w:keepNext/>
        <w:tabs>
          <w:tab w:val="left" w:pos="3119"/>
          <w:tab w:val="left" w:pos="3686"/>
        </w:tabs>
        <w:spacing w:line="276" w:lineRule="auto"/>
        <w:jc w:val="center"/>
        <w:outlineLvl w:val="2"/>
        <w:rPr>
          <w:rFonts w:ascii="Arial Narrow" w:eastAsia="Times New Roman" w:hAnsi="Arial Narrow" w:cs="Times New Roman"/>
          <w:b/>
          <w:sz w:val="22"/>
          <w:szCs w:val="22"/>
          <w:lang w:eastAsia="pl-PL"/>
        </w:rPr>
      </w:pPr>
      <w:r w:rsidRPr="00E7495D">
        <w:rPr>
          <w:rFonts w:ascii="Arial Narrow" w:eastAsia="Times New Roman" w:hAnsi="Arial Narrow" w:cs="Times New Roman"/>
          <w:b/>
          <w:sz w:val="22"/>
          <w:szCs w:val="22"/>
          <w:lang w:eastAsia="pl-PL"/>
        </w:rPr>
        <w:t>§ 1</w:t>
      </w:r>
      <w:r w:rsidRPr="00E7495D">
        <w:rPr>
          <w:rFonts w:ascii="Arial Narrow" w:eastAsia="Times New Roman" w:hAnsi="Arial Narrow" w:cs="Times New Roman"/>
          <w:sz w:val="22"/>
          <w:szCs w:val="22"/>
          <w:lang w:eastAsia="pl-PL"/>
        </w:rPr>
        <w:t>.</w:t>
      </w:r>
      <w:r w:rsidRPr="00E7495D">
        <w:rPr>
          <w:rFonts w:ascii="Arial Narrow" w:eastAsia="Times New Roman" w:hAnsi="Arial Narrow" w:cs="Times New Roman"/>
          <w:b/>
          <w:sz w:val="22"/>
          <w:szCs w:val="22"/>
          <w:lang w:eastAsia="pl-PL"/>
        </w:rPr>
        <w:t xml:space="preserve"> </w:t>
      </w:r>
      <w:r w:rsidR="00BD6370" w:rsidRPr="00E7495D">
        <w:rPr>
          <w:rFonts w:ascii="Arial Narrow" w:eastAsia="Times New Roman" w:hAnsi="Arial Narrow" w:cs="Times New Roman"/>
          <w:b/>
          <w:sz w:val="22"/>
          <w:szCs w:val="22"/>
          <w:lang w:eastAsia="pl-PL"/>
        </w:rPr>
        <w:t xml:space="preserve"> </w:t>
      </w:r>
      <w:r w:rsidR="005579FA" w:rsidRPr="00E7495D">
        <w:rPr>
          <w:rFonts w:ascii="Arial Narrow" w:eastAsia="Times New Roman" w:hAnsi="Arial Narrow" w:cs="Times New Roman"/>
          <w:b/>
          <w:sz w:val="22"/>
          <w:szCs w:val="22"/>
          <w:lang w:eastAsia="pl-PL"/>
        </w:rPr>
        <w:t>Przedmiot umowy</w:t>
      </w:r>
      <w:r w:rsidR="006D2949" w:rsidRPr="00E7495D">
        <w:rPr>
          <w:rFonts w:ascii="Arial Narrow" w:eastAsia="Times New Roman" w:hAnsi="Arial Narrow" w:cs="Times New Roman"/>
          <w:b/>
          <w:sz w:val="22"/>
          <w:szCs w:val="22"/>
          <w:lang w:eastAsia="pl-PL"/>
        </w:rPr>
        <w:t xml:space="preserve"> </w:t>
      </w:r>
      <w:r w:rsidR="00BD6370" w:rsidRPr="00E7495D">
        <w:rPr>
          <w:rFonts w:ascii="Arial Narrow" w:eastAsia="Times New Roman" w:hAnsi="Arial Narrow" w:cs="Times New Roman"/>
          <w:b/>
          <w:sz w:val="22"/>
          <w:szCs w:val="22"/>
          <w:lang w:eastAsia="pl-PL"/>
        </w:rPr>
        <w:t xml:space="preserve"> </w:t>
      </w:r>
    </w:p>
    <w:p w14:paraId="3FA5576D" w14:textId="407A1817" w:rsidR="00E7495D" w:rsidRPr="00E7495D" w:rsidRDefault="005579FA" w:rsidP="00E7495D">
      <w:pPr>
        <w:pStyle w:val="Akapitzlist"/>
        <w:numPr>
          <w:ilvl w:val="0"/>
          <w:numId w:val="1"/>
        </w:numPr>
        <w:spacing w:line="276" w:lineRule="auto"/>
        <w:jc w:val="both"/>
        <w:rPr>
          <w:rFonts w:ascii="Arial Narrow" w:eastAsia="Times New Roman" w:hAnsi="Arial Narrow"/>
          <w:color w:val="FF0000"/>
          <w:lang w:eastAsia="pl-PL"/>
        </w:rPr>
      </w:pPr>
      <w:bookmarkStart w:id="1" w:name="_Hlk167354768"/>
      <w:r w:rsidRPr="00E7495D">
        <w:rPr>
          <w:rFonts w:ascii="Arial Narrow" w:eastAsia="Times New Roman" w:hAnsi="Arial Narrow"/>
          <w:kern w:val="2"/>
          <w:lang w:eastAsia="pl-PL" w:bidi="hi-IN"/>
        </w:rPr>
        <w:t>Przedmiotem zamówienia jest zaprojektowanie</w:t>
      </w:r>
      <w:r w:rsidR="00345C1D" w:rsidRPr="00E7495D">
        <w:rPr>
          <w:rFonts w:ascii="Arial Narrow" w:eastAsia="Times New Roman" w:hAnsi="Arial Narrow"/>
          <w:kern w:val="2"/>
          <w:lang w:eastAsia="pl-PL" w:bidi="hi-IN"/>
        </w:rPr>
        <w:t xml:space="preserve"> i</w:t>
      </w:r>
      <w:r w:rsidR="00E7495D" w:rsidRPr="00E7495D">
        <w:rPr>
          <w:rFonts w:ascii="Arial Narrow" w:eastAsia="Times New Roman" w:hAnsi="Arial Narrow"/>
          <w:kern w:val="2"/>
          <w:lang w:eastAsia="pl-PL" w:bidi="hi-IN"/>
        </w:rPr>
        <w:t xml:space="preserve"> wykonanie zadania</w:t>
      </w:r>
      <w:r w:rsidR="00345C1D" w:rsidRPr="00E7495D">
        <w:rPr>
          <w:rFonts w:ascii="Arial Narrow" w:eastAsia="Times New Roman" w:hAnsi="Arial Narrow"/>
          <w:kern w:val="2"/>
          <w:lang w:eastAsia="pl-PL" w:bidi="hi-IN"/>
        </w:rPr>
        <w:t xml:space="preserve"> </w:t>
      </w:r>
      <w:r w:rsidR="00345C1D" w:rsidRPr="00E7495D">
        <w:rPr>
          <w:rFonts w:ascii="Arial Narrow" w:eastAsia="Times New Roman" w:hAnsi="Arial Narrow"/>
          <w:lang w:eastAsia="pl-PL"/>
        </w:rPr>
        <w:t xml:space="preserve">inwestycyjnego </w:t>
      </w:r>
      <w:r w:rsidR="00E7495D" w:rsidRPr="00E7495D">
        <w:rPr>
          <w:rFonts w:ascii="Arial Narrow" w:eastAsia="Times New Roman" w:hAnsi="Arial Narrow"/>
          <w:lang w:eastAsia="pl-PL"/>
        </w:rPr>
        <w:t>pn.</w:t>
      </w:r>
      <w:r w:rsidR="00E7495D" w:rsidRPr="00E7495D">
        <w:rPr>
          <w:rFonts w:ascii="Arial Narrow" w:eastAsia="Times New Roman" w:hAnsi="Arial Narrow"/>
          <w:b/>
          <w:bCs/>
          <w:lang w:eastAsia="pl-PL"/>
        </w:rPr>
        <w:t xml:space="preserve"> „</w:t>
      </w:r>
      <w:r w:rsidR="00C36843" w:rsidRPr="00C36843">
        <w:rPr>
          <w:rFonts w:ascii="Arial Narrow" w:hAnsi="Arial Narrow" w:cs="Calibri"/>
          <w:iCs/>
        </w:rPr>
        <w:t>Prace konserwatorskie i</w:t>
      </w:r>
      <w:r w:rsidR="00193EA5">
        <w:rPr>
          <w:rFonts w:ascii="Arial Narrow" w:hAnsi="Arial Narrow" w:cs="Calibri"/>
          <w:iCs/>
        </w:rPr>
        <w:t> </w:t>
      </w:r>
      <w:r w:rsidR="00C36843" w:rsidRPr="00C36843">
        <w:rPr>
          <w:rFonts w:ascii="Arial Narrow" w:hAnsi="Arial Narrow" w:cs="Calibri"/>
          <w:iCs/>
        </w:rPr>
        <w:t xml:space="preserve">budowlane dziedzińca Zespołu Szkół Ponadpodstawowych w Krośnie Odrzańskim objętego obszarem zespołu </w:t>
      </w:r>
      <w:proofErr w:type="spellStart"/>
      <w:r w:rsidR="00C36843" w:rsidRPr="00C36843">
        <w:rPr>
          <w:rFonts w:ascii="Arial Narrow" w:hAnsi="Arial Narrow" w:cs="Calibri"/>
          <w:iCs/>
        </w:rPr>
        <w:t>urbanistyczno</w:t>
      </w:r>
      <w:proofErr w:type="spellEnd"/>
      <w:r w:rsidR="00C36843" w:rsidRPr="00C36843">
        <w:rPr>
          <w:rFonts w:ascii="Arial Narrow" w:hAnsi="Arial Narrow" w:cs="Calibri"/>
          <w:iCs/>
        </w:rPr>
        <w:t xml:space="preserve"> – krajobrazowego</w:t>
      </w:r>
      <w:r w:rsidR="00E7495D" w:rsidRPr="00E7495D">
        <w:rPr>
          <w:rFonts w:ascii="Arial Narrow" w:eastAsia="Times New Roman" w:hAnsi="Arial Narrow"/>
          <w:b/>
          <w:bCs/>
          <w:lang w:eastAsia="pl-PL"/>
        </w:rPr>
        <w:t>”</w:t>
      </w:r>
      <w:r w:rsidR="00345C1D" w:rsidRPr="00E7495D">
        <w:rPr>
          <w:rFonts w:ascii="Arial Narrow" w:eastAsia="Times New Roman" w:hAnsi="Arial Narrow"/>
          <w:lang w:eastAsia="pl-PL"/>
        </w:rPr>
        <w:t xml:space="preserve"> </w:t>
      </w:r>
      <w:bookmarkStart w:id="2" w:name="_Hlk167276019"/>
      <w:r w:rsidR="00345C1D" w:rsidRPr="00E7495D">
        <w:rPr>
          <w:rFonts w:ascii="Arial Narrow" w:eastAsia="Times New Roman" w:hAnsi="Arial Narrow"/>
          <w:lang w:eastAsia="pl-PL"/>
        </w:rPr>
        <w:t>w formule zaprojektuj -</w:t>
      </w:r>
      <w:r w:rsidR="00C36843">
        <w:rPr>
          <w:rFonts w:ascii="Arial Narrow" w:eastAsia="Times New Roman" w:hAnsi="Arial Narrow"/>
          <w:lang w:eastAsia="pl-PL"/>
        </w:rPr>
        <w:t xml:space="preserve"> </w:t>
      </w:r>
      <w:r w:rsidR="00345C1D" w:rsidRPr="00E7495D">
        <w:rPr>
          <w:rFonts w:ascii="Arial Narrow" w:eastAsia="Times New Roman" w:hAnsi="Arial Narrow"/>
          <w:lang w:eastAsia="pl-PL"/>
        </w:rPr>
        <w:t xml:space="preserve">wybuduj, </w:t>
      </w:r>
      <w:bookmarkEnd w:id="1"/>
      <w:bookmarkEnd w:id="2"/>
      <w:r w:rsidR="00E7495D" w:rsidRPr="00E7495D">
        <w:rPr>
          <w:rFonts w:ascii="Arial Narrow" w:eastAsia="Times New Roman" w:hAnsi="Arial Narrow"/>
          <w:kern w:val="2"/>
          <w:lang w:eastAsia="pl-PL" w:bidi="hi-IN"/>
        </w:rPr>
        <w:t xml:space="preserve">na podstawie Programu </w:t>
      </w:r>
      <w:proofErr w:type="spellStart"/>
      <w:r w:rsidR="00E7495D" w:rsidRPr="00E7495D">
        <w:rPr>
          <w:rFonts w:ascii="Arial Narrow" w:eastAsia="Times New Roman" w:hAnsi="Arial Narrow"/>
          <w:kern w:val="2"/>
          <w:lang w:eastAsia="pl-PL" w:bidi="hi-IN"/>
        </w:rPr>
        <w:t>Funkcjonalno</w:t>
      </w:r>
      <w:proofErr w:type="spellEnd"/>
      <w:r w:rsidR="00E7495D" w:rsidRPr="00E7495D">
        <w:rPr>
          <w:rFonts w:ascii="Arial Narrow" w:eastAsia="Times New Roman" w:hAnsi="Arial Narrow"/>
          <w:kern w:val="2"/>
          <w:lang w:eastAsia="pl-PL" w:bidi="hi-IN"/>
        </w:rPr>
        <w:t xml:space="preserve"> – Użytkowego (PFU).</w:t>
      </w:r>
    </w:p>
    <w:p w14:paraId="5DA8E1F6" w14:textId="14711687" w:rsidR="00CD1E35" w:rsidRPr="00E7495D" w:rsidRDefault="0074275F" w:rsidP="00E7495D">
      <w:pPr>
        <w:pStyle w:val="Akapitzlist"/>
        <w:numPr>
          <w:ilvl w:val="0"/>
          <w:numId w:val="1"/>
        </w:numPr>
        <w:spacing w:line="276" w:lineRule="auto"/>
        <w:jc w:val="both"/>
        <w:rPr>
          <w:rStyle w:val="FontStyle37"/>
          <w:rFonts w:ascii="Arial Narrow" w:eastAsia="Times New Roman" w:hAnsi="Arial Narrow" w:cs="Times New Roman"/>
          <w:color w:val="auto"/>
          <w:lang w:eastAsia="pl-PL"/>
        </w:rPr>
      </w:pPr>
      <w:r w:rsidRPr="00E7495D">
        <w:rPr>
          <w:rStyle w:val="FontStyle37"/>
          <w:rFonts w:ascii="Arial Narrow" w:eastAsia="Times New Roman" w:hAnsi="Arial Narrow" w:cs="Times New Roman"/>
          <w:color w:val="auto"/>
          <w:lang w:eastAsia="pl-PL"/>
        </w:rPr>
        <w:t>PFU</w:t>
      </w:r>
      <w:r w:rsidR="00604D4E" w:rsidRPr="00E7495D">
        <w:rPr>
          <w:rStyle w:val="FontStyle37"/>
          <w:rFonts w:ascii="Arial Narrow" w:eastAsia="Times New Roman" w:hAnsi="Arial Narrow" w:cs="Times New Roman"/>
          <w:color w:val="auto"/>
          <w:lang w:eastAsia="pl-PL"/>
        </w:rPr>
        <w:t xml:space="preserve"> i wszystkie dodatkowe dokumenty, wyszczególnione w </w:t>
      </w:r>
      <w:r w:rsidRPr="00E7495D">
        <w:rPr>
          <w:rStyle w:val="FontStyle37"/>
          <w:rFonts w:ascii="Arial Narrow" w:eastAsia="Times New Roman" w:hAnsi="Arial Narrow" w:cs="Times New Roman"/>
          <w:color w:val="auto"/>
          <w:lang w:eastAsia="pl-PL"/>
        </w:rPr>
        <w:t>PFU</w:t>
      </w:r>
      <w:r w:rsidR="00604D4E" w:rsidRPr="00E7495D">
        <w:rPr>
          <w:rStyle w:val="FontStyle37"/>
          <w:rFonts w:ascii="Arial Narrow" w:eastAsia="Times New Roman" w:hAnsi="Arial Narrow" w:cs="Times New Roman"/>
          <w:color w:val="auto"/>
          <w:lang w:eastAsia="pl-PL"/>
        </w:rPr>
        <w:t xml:space="preserve">, przekazane </w:t>
      </w:r>
      <w:r w:rsidR="00E7495D" w:rsidRPr="00E7495D">
        <w:rPr>
          <w:rStyle w:val="FontStyle37"/>
          <w:rFonts w:ascii="Arial Narrow" w:eastAsia="Times New Roman" w:hAnsi="Arial Narrow" w:cs="Times New Roman"/>
          <w:color w:val="auto"/>
          <w:lang w:eastAsia="pl-PL"/>
        </w:rPr>
        <w:t>W</w:t>
      </w:r>
      <w:r w:rsidR="00604D4E" w:rsidRPr="00E7495D">
        <w:rPr>
          <w:rStyle w:val="FontStyle37"/>
          <w:rFonts w:ascii="Arial Narrow" w:eastAsia="Times New Roman" w:hAnsi="Arial Narrow" w:cs="Times New Roman"/>
          <w:color w:val="auto"/>
          <w:lang w:eastAsia="pl-PL"/>
        </w:rPr>
        <w:t xml:space="preserve">ykonawcy stanowią część umowy, a wymagania określone choćby w jednym z nich są obowiązujące dla Wykonawcy tak, jakby były zawarte w całej dokumentacji.  </w:t>
      </w:r>
      <w:bookmarkStart w:id="3" w:name="_Hlk167276178"/>
    </w:p>
    <w:p w14:paraId="32F18331" w14:textId="6DFEAFFE" w:rsidR="00604D4E" w:rsidRPr="0032497C" w:rsidRDefault="005579FA" w:rsidP="0032497C">
      <w:pPr>
        <w:pStyle w:val="Akapitzlist"/>
        <w:numPr>
          <w:ilvl w:val="0"/>
          <w:numId w:val="49"/>
        </w:numPr>
        <w:spacing w:line="276" w:lineRule="auto"/>
        <w:ind w:left="426" w:hanging="426"/>
        <w:jc w:val="both"/>
        <w:rPr>
          <w:rFonts w:ascii="Arial Narrow" w:eastAsia="Times New Roman" w:hAnsi="Arial Narrow"/>
          <w:lang w:eastAsia="pl-PL"/>
        </w:rPr>
      </w:pPr>
      <w:r w:rsidRPr="0032497C">
        <w:rPr>
          <w:rFonts w:ascii="Arial Narrow" w:eastAsia="Times New Roman" w:hAnsi="Arial Narrow"/>
          <w:lang w:eastAsia="pl-PL"/>
        </w:rPr>
        <w:t xml:space="preserve">Przedmiotowe zadanie jest </w:t>
      </w:r>
      <w:r w:rsidR="00CD1E35" w:rsidRPr="0032497C">
        <w:rPr>
          <w:rFonts w:ascii="Arial Narrow" w:eastAsia="Times New Roman" w:hAnsi="Arial Narrow"/>
          <w:lang w:eastAsia="pl-PL"/>
        </w:rPr>
        <w:t xml:space="preserve">realizowane </w:t>
      </w:r>
      <w:r w:rsidRPr="0032497C">
        <w:rPr>
          <w:rFonts w:ascii="Arial Narrow" w:eastAsia="Times New Roman" w:hAnsi="Arial Narrow"/>
          <w:lang w:eastAsia="pl-PL"/>
        </w:rPr>
        <w:t xml:space="preserve">w ramach </w:t>
      </w:r>
      <w:r w:rsidR="00C36843" w:rsidRPr="0032497C">
        <w:rPr>
          <w:rFonts w:ascii="Arial Narrow" w:eastAsia="Times New Roman" w:hAnsi="Arial Narrow"/>
          <w:b/>
          <w:bCs/>
          <w:lang w:eastAsia="pl-PL"/>
        </w:rPr>
        <w:t>Rządowego Funduszu Polski Ład: Program Odbudowy Zabytków</w:t>
      </w:r>
      <w:r w:rsidRPr="0032497C">
        <w:rPr>
          <w:rFonts w:ascii="Arial Narrow" w:eastAsia="Times New Roman" w:hAnsi="Arial Narrow"/>
          <w:lang w:eastAsia="pl-PL"/>
        </w:rPr>
        <w:t xml:space="preserve">. </w:t>
      </w:r>
      <w:bookmarkEnd w:id="3"/>
      <w:r w:rsidRPr="0032497C">
        <w:rPr>
          <w:rFonts w:ascii="Arial Narrow" w:eastAsia="Times New Roman" w:hAnsi="Arial Narrow"/>
          <w:lang w:eastAsia="pl-PL"/>
        </w:rPr>
        <w:t xml:space="preserve">Wykonawca </w:t>
      </w:r>
      <w:r w:rsidR="00775AE8" w:rsidRPr="0032497C">
        <w:rPr>
          <w:rFonts w:ascii="Arial Narrow" w:eastAsia="Times New Roman" w:hAnsi="Arial Narrow"/>
          <w:lang w:eastAsia="pl-PL"/>
        </w:rPr>
        <w:t>oświadcza</w:t>
      </w:r>
      <w:r w:rsidRPr="0032497C">
        <w:rPr>
          <w:rFonts w:ascii="Arial Narrow" w:eastAsia="Times New Roman" w:hAnsi="Arial Narrow"/>
          <w:lang w:eastAsia="pl-PL"/>
        </w:rPr>
        <w:t>, iż zapoznał się z regulaminem ww. programu i akceptuje zasady w nim obowiązujące.</w:t>
      </w:r>
    </w:p>
    <w:p w14:paraId="7642CD0F" w14:textId="77777777" w:rsidR="005579FA" w:rsidRPr="00C36843" w:rsidRDefault="005579FA" w:rsidP="003B3062">
      <w:pPr>
        <w:pStyle w:val="Akapitzlist"/>
        <w:numPr>
          <w:ilvl w:val="0"/>
          <w:numId w:val="49"/>
        </w:numPr>
        <w:spacing w:line="276" w:lineRule="auto"/>
        <w:ind w:left="426"/>
        <w:jc w:val="both"/>
        <w:rPr>
          <w:rFonts w:ascii="Arial Narrow" w:eastAsia="Times New Roman" w:hAnsi="Arial Narrow"/>
          <w:lang w:eastAsia="pl-PL"/>
        </w:rPr>
      </w:pPr>
      <w:r w:rsidRPr="00C36843">
        <w:rPr>
          <w:rFonts w:ascii="Arial Narrow" w:hAnsi="Arial Narrow" w:cs="Calibri"/>
          <w:lang w:eastAsia="ar-SA"/>
        </w:rPr>
        <w:t>Wykonawca z</w:t>
      </w:r>
      <w:r w:rsidR="00CD1E35" w:rsidRPr="00C36843">
        <w:rPr>
          <w:rFonts w:ascii="Arial Narrow" w:hAnsi="Arial Narrow" w:cs="Calibri"/>
          <w:lang w:eastAsia="ar-SA"/>
        </w:rPr>
        <w:t>obowiązuje się do:</w:t>
      </w:r>
    </w:p>
    <w:p w14:paraId="48307F9D" w14:textId="45B3C6A0" w:rsidR="001C0997" w:rsidRDefault="001C0997" w:rsidP="00CD1E35">
      <w:pPr>
        <w:pStyle w:val="Akapitzlist"/>
        <w:numPr>
          <w:ilvl w:val="0"/>
          <w:numId w:val="7"/>
        </w:numPr>
        <w:spacing w:line="276" w:lineRule="auto"/>
        <w:jc w:val="both"/>
        <w:rPr>
          <w:rFonts w:ascii="Arial Narrow" w:eastAsia="Times New Roman" w:hAnsi="Arial Narrow"/>
          <w:lang w:eastAsia="pl-PL"/>
        </w:rPr>
      </w:pPr>
      <w:r>
        <w:rPr>
          <w:rFonts w:ascii="Arial Narrow" w:eastAsia="Times New Roman" w:hAnsi="Arial Narrow"/>
          <w:lang w:eastAsia="pl-PL"/>
        </w:rPr>
        <w:t>opracowania koncepcji rewitalizacji dziedzińca w oparciu o PFU oraz zalece</w:t>
      </w:r>
      <w:r w:rsidR="0032497C">
        <w:rPr>
          <w:rFonts w:ascii="Arial Narrow" w:eastAsia="Times New Roman" w:hAnsi="Arial Narrow"/>
          <w:lang w:eastAsia="pl-PL"/>
        </w:rPr>
        <w:t>nia</w:t>
      </w:r>
      <w:r>
        <w:rPr>
          <w:rFonts w:ascii="Arial Narrow" w:eastAsia="Times New Roman" w:hAnsi="Arial Narrow"/>
          <w:lang w:eastAsia="pl-PL"/>
        </w:rPr>
        <w:t xml:space="preserve"> konserwatorski</w:t>
      </w:r>
      <w:r w:rsidR="0032497C">
        <w:rPr>
          <w:rFonts w:ascii="Arial Narrow" w:eastAsia="Times New Roman" w:hAnsi="Arial Narrow"/>
          <w:lang w:eastAsia="pl-PL"/>
        </w:rPr>
        <w:t>e</w:t>
      </w:r>
    </w:p>
    <w:p w14:paraId="2ED1D830" w14:textId="3B988595" w:rsidR="001C0997" w:rsidRDefault="001C0997" w:rsidP="00CD1E35">
      <w:pPr>
        <w:pStyle w:val="Akapitzlist"/>
        <w:numPr>
          <w:ilvl w:val="0"/>
          <w:numId w:val="7"/>
        </w:numPr>
        <w:spacing w:line="276" w:lineRule="auto"/>
        <w:jc w:val="both"/>
        <w:rPr>
          <w:rFonts w:ascii="Arial Narrow" w:eastAsia="Times New Roman" w:hAnsi="Arial Narrow"/>
          <w:lang w:eastAsia="pl-PL"/>
        </w:rPr>
      </w:pPr>
      <w:r>
        <w:rPr>
          <w:rFonts w:ascii="Arial Narrow" w:eastAsia="Times New Roman" w:hAnsi="Arial Narrow"/>
          <w:lang w:eastAsia="pl-PL"/>
        </w:rPr>
        <w:t xml:space="preserve">uzyskania zatwierdzenia koncepcji przez Zamawiającego oraz Wojewódzkiego Konserwatora Zabytków </w:t>
      </w:r>
    </w:p>
    <w:p w14:paraId="4C1AC9FC" w14:textId="59218C2F" w:rsidR="001C0997" w:rsidRPr="001C0997" w:rsidRDefault="001C0997" w:rsidP="00CD1E35">
      <w:pPr>
        <w:pStyle w:val="Akapitzlist"/>
        <w:numPr>
          <w:ilvl w:val="0"/>
          <w:numId w:val="7"/>
        </w:numPr>
        <w:spacing w:line="276" w:lineRule="auto"/>
        <w:jc w:val="both"/>
        <w:rPr>
          <w:rFonts w:ascii="Arial Narrow" w:eastAsia="Times New Roman" w:hAnsi="Arial Narrow"/>
          <w:lang w:eastAsia="pl-PL"/>
        </w:rPr>
      </w:pPr>
      <w:r>
        <w:rPr>
          <w:rFonts w:ascii="Arial Narrow" w:eastAsia="Times New Roman" w:hAnsi="Arial Narrow"/>
          <w:lang w:eastAsia="pl-PL"/>
        </w:rPr>
        <w:t xml:space="preserve">przeprowadzenia badań konserwatorskich </w:t>
      </w:r>
    </w:p>
    <w:p w14:paraId="7BC1A59E" w14:textId="28A47530" w:rsidR="00CD1E35" w:rsidRPr="00C36843" w:rsidRDefault="005579FA" w:rsidP="00CD1E35">
      <w:pPr>
        <w:pStyle w:val="Akapitzlist"/>
        <w:numPr>
          <w:ilvl w:val="0"/>
          <w:numId w:val="7"/>
        </w:numPr>
        <w:spacing w:line="276" w:lineRule="auto"/>
        <w:jc w:val="both"/>
        <w:rPr>
          <w:rFonts w:ascii="Arial Narrow" w:eastAsia="Times New Roman" w:hAnsi="Arial Narrow"/>
          <w:lang w:eastAsia="pl-PL"/>
        </w:rPr>
      </w:pPr>
      <w:r w:rsidRPr="00C36843">
        <w:rPr>
          <w:rFonts w:ascii="Arial Narrow" w:hAnsi="Arial Narrow" w:cs="Calibri"/>
          <w:lang w:eastAsia="ar-SA"/>
        </w:rPr>
        <w:t>opracowani</w:t>
      </w:r>
      <w:r w:rsidR="00CD1E35" w:rsidRPr="00C36843">
        <w:rPr>
          <w:rFonts w:ascii="Arial Narrow" w:hAnsi="Arial Narrow" w:cs="Calibri"/>
          <w:lang w:eastAsia="ar-SA"/>
        </w:rPr>
        <w:t>a</w:t>
      </w:r>
      <w:r w:rsidRPr="00C36843">
        <w:rPr>
          <w:rFonts w:ascii="Arial Narrow" w:hAnsi="Arial Narrow" w:cs="Calibri"/>
          <w:lang w:eastAsia="ar-SA"/>
        </w:rPr>
        <w:t xml:space="preserve"> dokumentacji projektowej </w:t>
      </w:r>
      <w:r w:rsidR="00500086" w:rsidRPr="00C36843">
        <w:rPr>
          <w:rFonts w:ascii="Arial Narrow" w:eastAsia="Times New Roman" w:hAnsi="Arial Narrow"/>
          <w:lang w:eastAsia="pl-PL"/>
        </w:rPr>
        <w:t>(dokumentację należy wykonać w wersji tradycyjnej oraz w wersji elektronicznej jako pliki pdf),</w:t>
      </w:r>
    </w:p>
    <w:p w14:paraId="4EFB9143" w14:textId="77777777" w:rsidR="00CD1E35" w:rsidRPr="00C36843" w:rsidRDefault="005579FA" w:rsidP="00CD1E35">
      <w:pPr>
        <w:pStyle w:val="Akapitzlist"/>
        <w:numPr>
          <w:ilvl w:val="0"/>
          <w:numId w:val="7"/>
        </w:numPr>
        <w:spacing w:line="276" w:lineRule="auto"/>
        <w:jc w:val="both"/>
        <w:rPr>
          <w:rFonts w:ascii="Arial Narrow" w:eastAsia="Times New Roman" w:hAnsi="Arial Narrow"/>
          <w:lang w:eastAsia="pl-PL"/>
        </w:rPr>
      </w:pPr>
      <w:r w:rsidRPr="00C36843">
        <w:rPr>
          <w:rFonts w:ascii="Arial Narrow" w:hAnsi="Arial Narrow" w:cs="Calibri"/>
          <w:lang w:eastAsia="ar-SA"/>
        </w:rPr>
        <w:t>uzyska</w:t>
      </w:r>
      <w:r w:rsidR="00CD1E35" w:rsidRPr="00C36843">
        <w:rPr>
          <w:rFonts w:ascii="Arial Narrow" w:hAnsi="Arial Narrow" w:cs="Calibri"/>
          <w:lang w:eastAsia="ar-SA"/>
        </w:rPr>
        <w:t>nia</w:t>
      </w:r>
      <w:r w:rsidRPr="00C36843">
        <w:rPr>
          <w:rFonts w:ascii="Arial Narrow" w:hAnsi="Arial Narrow" w:cs="Calibri"/>
          <w:lang w:eastAsia="ar-SA"/>
        </w:rPr>
        <w:t xml:space="preserve"> wszelki</w:t>
      </w:r>
      <w:r w:rsidR="00CD1E35" w:rsidRPr="00C36843">
        <w:rPr>
          <w:rFonts w:ascii="Arial Narrow" w:hAnsi="Arial Narrow" w:cs="Calibri"/>
          <w:lang w:eastAsia="ar-SA"/>
        </w:rPr>
        <w:t>ch</w:t>
      </w:r>
      <w:r w:rsidRPr="00C36843">
        <w:rPr>
          <w:rFonts w:ascii="Arial Narrow" w:hAnsi="Arial Narrow" w:cs="Calibri"/>
          <w:lang w:eastAsia="ar-SA"/>
        </w:rPr>
        <w:t xml:space="preserve"> wymagan</w:t>
      </w:r>
      <w:r w:rsidR="00CD1E35" w:rsidRPr="00C36843">
        <w:rPr>
          <w:rFonts w:ascii="Arial Narrow" w:hAnsi="Arial Narrow" w:cs="Calibri"/>
          <w:lang w:eastAsia="ar-SA"/>
        </w:rPr>
        <w:t>ych</w:t>
      </w:r>
      <w:r w:rsidRPr="00C36843">
        <w:rPr>
          <w:rFonts w:ascii="Arial Narrow" w:hAnsi="Arial Narrow" w:cs="Calibri"/>
          <w:lang w:eastAsia="ar-SA"/>
        </w:rPr>
        <w:t>, uzgodnie</w:t>
      </w:r>
      <w:r w:rsidR="00CD1E35" w:rsidRPr="00C36843">
        <w:rPr>
          <w:rFonts w:ascii="Arial Narrow" w:hAnsi="Arial Narrow" w:cs="Calibri"/>
          <w:lang w:eastAsia="ar-SA"/>
        </w:rPr>
        <w:t>ń</w:t>
      </w:r>
      <w:r w:rsidRPr="00C36843">
        <w:rPr>
          <w:rFonts w:ascii="Arial Narrow" w:hAnsi="Arial Narrow" w:cs="Calibri"/>
          <w:lang w:eastAsia="ar-SA"/>
        </w:rPr>
        <w:t xml:space="preserve"> i opini</w:t>
      </w:r>
      <w:r w:rsidR="00CD1E35" w:rsidRPr="00C36843">
        <w:rPr>
          <w:rFonts w:ascii="Arial Narrow" w:hAnsi="Arial Narrow" w:cs="Calibri"/>
          <w:lang w:eastAsia="ar-SA"/>
        </w:rPr>
        <w:t>i</w:t>
      </w:r>
      <w:r w:rsidRPr="00C36843">
        <w:rPr>
          <w:rFonts w:ascii="Arial Narrow" w:hAnsi="Arial Narrow" w:cs="Calibri"/>
          <w:lang w:eastAsia="ar-SA"/>
        </w:rPr>
        <w:t>, których obowiązek posiadania wynika z obowiązujących przepisów i prawa, niezbędn</w:t>
      </w:r>
      <w:r w:rsidR="00CD1E35" w:rsidRPr="00C36843">
        <w:rPr>
          <w:rFonts w:ascii="Arial Narrow" w:hAnsi="Arial Narrow" w:cs="Calibri"/>
          <w:lang w:eastAsia="ar-SA"/>
        </w:rPr>
        <w:t>ych</w:t>
      </w:r>
      <w:r w:rsidRPr="00C36843">
        <w:rPr>
          <w:rFonts w:ascii="Arial Narrow" w:hAnsi="Arial Narrow" w:cs="Calibri"/>
          <w:lang w:eastAsia="ar-SA"/>
        </w:rPr>
        <w:t xml:space="preserve"> do przeprowadzenia prac budowlanych objętych przedmiotem umowy,</w:t>
      </w:r>
    </w:p>
    <w:p w14:paraId="2400A2B7" w14:textId="7ECAD22E" w:rsidR="005579FA" w:rsidRPr="00EC46DE" w:rsidRDefault="005579FA" w:rsidP="00CD1E35">
      <w:pPr>
        <w:pStyle w:val="Akapitzlist"/>
        <w:numPr>
          <w:ilvl w:val="0"/>
          <w:numId w:val="7"/>
        </w:numPr>
        <w:spacing w:line="276" w:lineRule="auto"/>
        <w:jc w:val="both"/>
        <w:rPr>
          <w:rFonts w:ascii="Arial Narrow" w:eastAsia="Times New Roman" w:hAnsi="Arial Narrow"/>
          <w:lang w:eastAsia="pl-PL"/>
        </w:rPr>
      </w:pPr>
      <w:r w:rsidRPr="00C36843">
        <w:rPr>
          <w:rFonts w:ascii="Arial Narrow" w:hAnsi="Arial Narrow" w:cs="Calibri"/>
          <w:lang w:eastAsia="ar-SA"/>
        </w:rPr>
        <w:t>wykona</w:t>
      </w:r>
      <w:r w:rsidR="00CD1E35" w:rsidRPr="00C36843">
        <w:rPr>
          <w:rFonts w:ascii="Arial Narrow" w:hAnsi="Arial Narrow" w:cs="Calibri"/>
          <w:lang w:eastAsia="ar-SA"/>
        </w:rPr>
        <w:t>nia</w:t>
      </w:r>
      <w:r w:rsidRPr="00C36843">
        <w:rPr>
          <w:rFonts w:ascii="Arial Narrow" w:hAnsi="Arial Narrow" w:cs="Calibri"/>
          <w:lang w:eastAsia="ar-SA"/>
        </w:rPr>
        <w:t xml:space="preserve"> rob</w:t>
      </w:r>
      <w:r w:rsidR="00CD1E35" w:rsidRPr="00C36843">
        <w:rPr>
          <w:rFonts w:ascii="Arial Narrow" w:hAnsi="Arial Narrow" w:cs="Calibri"/>
          <w:lang w:eastAsia="ar-SA"/>
        </w:rPr>
        <w:t>ót</w:t>
      </w:r>
      <w:r w:rsidRPr="00C36843">
        <w:rPr>
          <w:rFonts w:ascii="Arial Narrow" w:hAnsi="Arial Narrow" w:cs="Calibri"/>
          <w:lang w:eastAsia="ar-SA"/>
        </w:rPr>
        <w:t xml:space="preserve"> budowlan</w:t>
      </w:r>
      <w:r w:rsidR="00CD1E35" w:rsidRPr="00C36843">
        <w:rPr>
          <w:rFonts w:ascii="Arial Narrow" w:hAnsi="Arial Narrow" w:cs="Calibri"/>
          <w:lang w:eastAsia="ar-SA"/>
        </w:rPr>
        <w:t>ych</w:t>
      </w:r>
      <w:r w:rsidRPr="00C36843">
        <w:rPr>
          <w:rFonts w:ascii="Arial Narrow" w:hAnsi="Arial Narrow" w:cs="Calibri"/>
          <w:lang w:eastAsia="ar-SA"/>
        </w:rPr>
        <w:t xml:space="preserve"> zgodnie z zatwierdzonym projektem oraz ze sztuką budowlaną </w:t>
      </w:r>
      <w:r w:rsidR="00946132" w:rsidRPr="00C36843">
        <w:rPr>
          <w:rFonts w:ascii="Arial Narrow" w:hAnsi="Arial Narrow" w:cs="Calibri"/>
          <w:lang w:eastAsia="ar-SA"/>
        </w:rPr>
        <w:br/>
      </w:r>
      <w:r w:rsidRPr="00C36843">
        <w:rPr>
          <w:rFonts w:ascii="Arial Narrow" w:hAnsi="Arial Narrow" w:cs="Calibri"/>
          <w:lang w:eastAsia="ar-SA"/>
        </w:rPr>
        <w:t>i obowiązującymi przepisami prawa,</w:t>
      </w:r>
    </w:p>
    <w:p w14:paraId="5FA140B3" w14:textId="6DF94162" w:rsidR="00EC46DE" w:rsidRPr="00C36843" w:rsidRDefault="00EC46DE" w:rsidP="00CD1E35">
      <w:pPr>
        <w:pStyle w:val="Akapitzlist"/>
        <w:numPr>
          <w:ilvl w:val="0"/>
          <w:numId w:val="7"/>
        </w:numPr>
        <w:spacing w:line="276" w:lineRule="auto"/>
        <w:jc w:val="both"/>
        <w:rPr>
          <w:rFonts w:ascii="Arial Narrow" w:eastAsia="Times New Roman" w:hAnsi="Arial Narrow"/>
          <w:lang w:eastAsia="pl-PL"/>
        </w:rPr>
      </w:pPr>
      <w:r>
        <w:rPr>
          <w:rFonts w:ascii="Arial Narrow" w:hAnsi="Arial Narrow" w:cs="Calibri"/>
          <w:lang w:eastAsia="ar-SA"/>
        </w:rPr>
        <w:t>uzyskania stosownych dokumentów dotyczących użytkowania wykonanego obiektu,</w:t>
      </w:r>
    </w:p>
    <w:p w14:paraId="476F051F" w14:textId="77777777" w:rsidR="00CD1E35" w:rsidRPr="00EB7D27" w:rsidRDefault="005579FA" w:rsidP="00CD1E35">
      <w:pPr>
        <w:pStyle w:val="Akapitzlist"/>
        <w:numPr>
          <w:ilvl w:val="0"/>
          <w:numId w:val="7"/>
        </w:numPr>
        <w:spacing w:line="276" w:lineRule="auto"/>
        <w:jc w:val="both"/>
        <w:rPr>
          <w:rFonts w:ascii="Arial Narrow" w:eastAsia="Times New Roman" w:hAnsi="Arial Narrow"/>
          <w:lang w:eastAsia="pl-PL"/>
        </w:rPr>
      </w:pPr>
      <w:r w:rsidRPr="00EB7D27">
        <w:rPr>
          <w:rFonts w:ascii="Arial Narrow" w:hAnsi="Arial Narrow" w:cs="Calibri"/>
          <w:lang w:eastAsia="ar-SA"/>
        </w:rPr>
        <w:t>wykona</w:t>
      </w:r>
      <w:r w:rsidR="00561010" w:rsidRPr="00EB7D27">
        <w:rPr>
          <w:rFonts w:ascii="Arial Narrow" w:hAnsi="Arial Narrow" w:cs="Calibri"/>
          <w:lang w:eastAsia="ar-SA"/>
        </w:rPr>
        <w:t>nia</w:t>
      </w:r>
      <w:r w:rsidRPr="00EB7D27">
        <w:rPr>
          <w:rFonts w:ascii="Arial Narrow" w:hAnsi="Arial Narrow" w:cs="Calibri"/>
          <w:lang w:eastAsia="ar-SA"/>
        </w:rPr>
        <w:t xml:space="preserve"> dokumentacj</w:t>
      </w:r>
      <w:r w:rsidR="00561010" w:rsidRPr="00EB7D27">
        <w:rPr>
          <w:rFonts w:ascii="Arial Narrow" w:hAnsi="Arial Narrow" w:cs="Calibri"/>
          <w:lang w:eastAsia="ar-SA"/>
        </w:rPr>
        <w:t>i</w:t>
      </w:r>
      <w:r w:rsidRPr="00EB7D27">
        <w:rPr>
          <w:rFonts w:ascii="Arial Narrow" w:hAnsi="Arial Narrow" w:cs="Calibri"/>
          <w:lang w:eastAsia="ar-SA"/>
        </w:rPr>
        <w:t xml:space="preserve"> powykonawcz</w:t>
      </w:r>
      <w:r w:rsidR="00561010" w:rsidRPr="00EB7D27">
        <w:rPr>
          <w:rFonts w:ascii="Arial Narrow" w:hAnsi="Arial Narrow" w:cs="Calibri"/>
          <w:lang w:eastAsia="ar-SA"/>
        </w:rPr>
        <w:t>ej,</w:t>
      </w:r>
    </w:p>
    <w:p w14:paraId="504750F2" w14:textId="77777777" w:rsidR="00CD1E35" w:rsidRPr="00C36843" w:rsidRDefault="005579FA" w:rsidP="00CD1E35">
      <w:pPr>
        <w:pStyle w:val="Akapitzlist"/>
        <w:numPr>
          <w:ilvl w:val="0"/>
          <w:numId w:val="7"/>
        </w:numPr>
        <w:spacing w:line="276" w:lineRule="auto"/>
        <w:jc w:val="both"/>
        <w:rPr>
          <w:rStyle w:val="Odwoaniedokomentarza"/>
          <w:rFonts w:ascii="Arial Narrow" w:hAnsi="Arial Narrow" w:cs="Calibri"/>
          <w:sz w:val="22"/>
          <w:szCs w:val="22"/>
          <w:lang w:eastAsia="ar-SA"/>
        </w:rPr>
      </w:pPr>
      <w:r w:rsidRPr="00C36843">
        <w:rPr>
          <w:rFonts w:ascii="Arial Narrow" w:hAnsi="Arial Narrow" w:cs="Calibri"/>
          <w:lang w:eastAsia="ar-SA"/>
        </w:rPr>
        <w:t>zapewni</w:t>
      </w:r>
      <w:r w:rsidR="00561010" w:rsidRPr="00C36843">
        <w:rPr>
          <w:rFonts w:ascii="Arial Narrow" w:hAnsi="Arial Narrow" w:cs="Calibri"/>
          <w:lang w:eastAsia="ar-SA"/>
        </w:rPr>
        <w:t>enia</w:t>
      </w:r>
      <w:r w:rsidRPr="00C36843">
        <w:rPr>
          <w:rFonts w:ascii="Arial Narrow" w:hAnsi="Arial Narrow" w:cs="Calibri"/>
          <w:lang w:eastAsia="ar-SA"/>
        </w:rPr>
        <w:t xml:space="preserve"> wszelki</w:t>
      </w:r>
      <w:r w:rsidR="00561010" w:rsidRPr="00C36843">
        <w:rPr>
          <w:rFonts w:ascii="Arial Narrow" w:hAnsi="Arial Narrow" w:cs="Calibri"/>
          <w:lang w:eastAsia="ar-SA"/>
        </w:rPr>
        <w:t>ch</w:t>
      </w:r>
      <w:r w:rsidRPr="00C36843">
        <w:rPr>
          <w:rFonts w:ascii="Arial Narrow" w:hAnsi="Arial Narrow" w:cs="Calibri"/>
          <w:lang w:eastAsia="ar-SA"/>
        </w:rPr>
        <w:t xml:space="preserve"> konieczn</w:t>
      </w:r>
      <w:r w:rsidR="00561010" w:rsidRPr="00C36843">
        <w:rPr>
          <w:rFonts w:ascii="Arial Narrow" w:hAnsi="Arial Narrow" w:cs="Calibri"/>
          <w:lang w:eastAsia="ar-SA"/>
        </w:rPr>
        <w:t>ych</w:t>
      </w:r>
      <w:r w:rsidRPr="00C36843">
        <w:rPr>
          <w:rFonts w:ascii="Arial Narrow" w:hAnsi="Arial Narrow" w:cs="Calibri"/>
          <w:lang w:eastAsia="ar-SA"/>
        </w:rPr>
        <w:t xml:space="preserve"> materiał</w:t>
      </w:r>
      <w:r w:rsidR="00561010" w:rsidRPr="00C36843">
        <w:rPr>
          <w:rFonts w:ascii="Arial Narrow" w:hAnsi="Arial Narrow" w:cs="Calibri"/>
          <w:lang w:eastAsia="ar-SA"/>
        </w:rPr>
        <w:t>ów</w:t>
      </w:r>
      <w:r w:rsidRPr="00C36843">
        <w:rPr>
          <w:rFonts w:ascii="Arial Narrow" w:hAnsi="Arial Narrow" w:cs="Calibri"/>
          <w:lang w:eastAsia="ar-SA"/>
        </w:rPr>
        <w:t xml:space="preserve"> do zrealizowania Inwestycji, w tym usu</w:t>
      </w:r>
      <w:r w:rsidR="00561010" w:rsidRPr="00C36843">
        <w:rPr>
          <w:rFonts w:ascii="Arial Narrow" w:hAnsi="Arial Narrow" w:cs="Calibri"/>
          <w:lang w:eastAsia="ar-SA"/>
        </w:rPr>
        <w:t>nięcia</w:t>
      </w:r>
      <w:r w:rsidRPr="00C36843">
        <w:rPr>
          <w:rFonts w:ascii="Arial Narrow" w:hAnsi="Arial Narrow" w:cs="Calibri"/>
          <w:lang w:eastAsia="ar-SA"/>
        </w:rPr>
        <w:t xml:space="preserve"> ewentualn</w:t>
      </w:r>
      <w:r w:rsidR="00561010" w:rsidRPr="00C36843">
        <w:rPr>
          <w:rFonts w:ascii="Arial Narrow" w:hAnsi="Arial Narrow" w:cs="Calibri"/>
          <w:lang w:eastAsia="ar-SA"/>
        </w:rPr>
        <w:t>ych</w:t>
      </w:r>
      <w:r w:rsidRPr="00C36843">
        <w:rPr>
          <w:rFonts w:ascii="Arial Narrow" w:hAnsi="Arial Narrow" w:cs="Calibri"/>
          <w:lang w:eastAsia="ar-SA"/>
        </w:rPr>
        <w:t xml:space="preserve"> szk</w:t>
      </w:r>
      <w:r w:rsidR="00561010" w:rsidRPr="00C36843">
        <w:rPr>
          <w:rFonts w:ascii="Arial Narrow" w:hAnsi="Arial Narrow" w:cs="Calibri"/>
          <w:lang w:eastAsia="ar-SA"/>
        </w:rPr>
        <w:t>ód</w:t>
      </w:r>
      <w:r w:rsidRPr="00C36843">
        <w:rPr>
          <w:rFonts w:ascii="Arial Narrow" w:hAnsi="Arial Narrow" w:cs="Calibri"/>
          <w:lang w:eastAsia="ar-SA"/>
        </w:rPr>
        <w:t xml:space="preserve"> powstał</w:t>
      </w:r>
      <w:r w:rsidR="00561010" w:rsidRPr="00C36843">
        <w:rPr>
          <w:rFonts w:ascii="Arial Narrow" w:hAnsi="Arial Narrow" w:cs="Calibri"/>
          <w:lang w:eastAsia="ar-SA"/>
        </w:rPr>
        <w:t>ych</w:t>
      </w:r>
      <w:r w:rsidRPr="00C36843">
        <w:rPr>
          <w:rFonts w:ascii="Arial Narrow" w:hAnsi="Arial Narrow" w:cs="Calibri"/>
          <w:lang w:eastAsia="ar-SA"/>
        </w:rPr>
        <w:t xml:space="preserve"> przy realizacji przedmiotu umowy oraz uporządk</w:t>
      </w:r>
      <w:r w:rsidR="00561010" w:rsidRPr="00C36843">
        <w:rPr>
          <w:rFonts w:ascii="Arial Narrow" w:hAnsi="Arial Narrow" w:cs="Calibri"/>
          <w:lang w:eastAsia="ar-SA"/>
        </w:rPr>
        <w:t>owania</w:t>
      </w:r>
      <w:r w:rsidRPr="00C36843">
        <w:rPr>
          <w:rFonts w:ascii="Arial Narrow" w:hAnsi="Arial Narrow" w:cs="Calibri"/>
          <w:lang w:eastAsia="ar-SA"/>
        </w:rPr>
        <w:t xml:space="preserve"> i odtwor</w:t>
      </w:r>
      <w:r w:rsidR="00561010" w:rsidRPr="00C36843">
        <w:rPr>
          <w:rFonts w:ascii="Arial Narrow" w:hAnsi="Arial Narrow" w:cs="Calibri"/>
          <w:lang w:eastAsia="ar-SA"/>
        </w:rPr>
        <w:t>zenia</w:t>
      </w:r>
      <w:r w:rsidRPr="00C36843">
        <w:rPr>
          <w:rFonts w:ascii="Arial Narrow" w:hAnsi="Arial Narrow" w:cs="Calibri"/>
          <w:lang w:eastAsia="ar-SA"/>
        </w:rPr>
        <w:t xml:space="preserve"> teren</w:t>
      </w:r>
      <w:r w:rsidR="00561010" w:rsidRPr="00C36843">
        <w:rPr>
          <w:rFonts w:ascii="Arial Narrow" w:hAnsi="Arial Narrow" w:cs="Calibri"/>
          <w:lang w:eastAsia="ar-SA"/>
        </w:rPr>
        <w:t>u</w:t>
      </w:r>
      <w:r w:rsidRPr="00C36843">
        <w:rPr>
          <w:rFonts w:ascii="Arial Narrow" w:hAnsi="Arial Narrow" w:cs="Calibri"/>
          <w:lang w:eastAsia="ar-SA"/>
        </w:rPr>
        <w:t xml:space="preserve"> po zakończeniu robót</w:t>
      </w:r>
      <w:r w:rsidR="00A00082" w:rsidRPr="00C36843">
        <w:rPr>
          <w:rFonts w:ascii="Arial Narrow" w:hAnsi="Arial Narrow" w:cs="Calibri"/>
          <w:lang w:eastAsia="ar-SA"/>
        </w:rPr>
        <w:t>,</w:t>
      </w:r>
    </w:p>
    <w:p w14:paraId="5AF93399" w14:textId="393DCF5D" w:rsidR="005579FA" w:rsidRPr="00C36843" w:rsidRDefault="0032497C" w:rsidP="00CD1E35">
      <w:pPr>
        <w:pStyle w:val="Akapitzlist"/>
        <w:numPr>
          <w:ilvl w:val="0"/>
          <w:numId w:val="7"/>
        </w:numPr>
        <w:spacing w:line="276" w:lineRule="auto"/>
        <w:jc w:val="both"/>
        <w:rPr>
          <w:rFonts w:ascii="Arial Narrow" w:hAnsi="Arial Narrow" w:cs="Calibri"/>
          <w:lang w:eastAsia="ar-SA"/>
        </w:rPr>
      </w:pPr>
      <w:r>
        <w:rPr>
          <w:rFonts w:ascii="Arial Narrow" w:hAnsi="Arial Narrow" w:cs="Calibri"/>
          <w:lang w:eastAsia="ar-SA"/>
        </w:rPr>
        <w:t xml:space="preserve">przestrzegania </w:t>
      </w:r>
      <w:r w:rsidR="00CD1E35" w:rsidRPr="00C36843">
        <w:rPr>
          <w:rFonts w:ascii="Arial Narrow" w:hAnsi="Arial Narrow" w:cs="Calibri"/>
          <w:lang w:eastAsia="ar-SA"/>
        </w:rPr>
        <w:t>i</w:t>
      </w:r>
      <w:r w:rsidR="005579FA" w:rsidRPr="00C36843">
        <w:rPr>
          <w:rFonts w:ascii="Arial Narrow" w:hAnsi="Arial Narrow" w:cs="Calibri"/>
          <w:lang w:eastAsia="ar-SA"/>
        </w:rPr>
        <w:t>nn</w:t>
      </w:r>
      <w:r>
        <w:rPr>
          <w:rFonts w:ascii="Arial Narrow" w:hAnsi="Arial Narrow" w:cs="Calibri"/>
          <w:lang w:eastAsia="ar-SA"/>
        </w:rPr>
        <w:t xml:space="preserve">ych </w:t>
      </w:r>
      <w:r w:rsidR="005579FA" w:rsidRPr="00C36843">
        <w:rPr>
          <w:rFonts w:ascii="Arial Narrow" w:hAnsi="Arial Narrow" w:cs="Calibri"/>
          <w:lang w:eastAsia="ar-SA"/>
        </w:rPr>
        <w:t xml:space="preserve"> obowiązk</w:t>
      </w:r>
      <w:r>
        <w:rPr>
          <w:rFonts w:ascii="Arial Narrow" w:hAnsi="Arial Narrow" w:cs="Calibri"/>
          <w:lang w:eastAsia="ar-SA"/>
        </w:rPr>
        <w:t>ów</w:t>
      </w:r>
      <w:r w:rsidR="005579FA" w:rsidRPr="00C36843">
        <w:rPr>
          <w:rFonts w:ascii="Arial Narrow" w:hAnsi="Arial Narrow" w:cs="Calibri"/>
          <w:lang w:eastAsia="ar-SA"/>
        </w:rPr>
        <w:t xml:space="preserve"> wskazan</w:t>
      </w:r>
      <w:r>
        <w:rPr>
          <w:rFonts w:ascii="Arial Narrow" w:hAnsi="Arial Narrow" w:cs="Calibri"/>
          <w:lang w:eastAsia="ar-SA"/>
        </w:rPr>
        <w:t>ych</w:t>
      </w:r>
      <w:r w:rsidR="005579FA" w:rsidRPr="00C36843">
        <w:rPr>
          <w:rFonts w:ascii="Arial Narrow" w:hAnsi="Arial Narrow" w:cs="Calibri"/>
          <w:lang w:eastAsia="ar-SA"/>
        </w:rPr>
        <w:t xml:space="preserve"> w</w:t>
      </w:r>
      <w:r w:rsidR="00D60083" w:rsidRPr="00C36843">
        <w:rPr>
          <w:rFonts w:ascii="Arial Narrow" w:hAnsi="Arial Narrow" w:cs="Calibri"/>
          <w:lang w:eastAsia="ar-SA"/>
        </w:rPr>
        <w:t xml:space="preserve"> PFU</w:t>
      </w:r>
      <w:r w:rsidR="005579FA" w:rsidRPr="00C36843">
        <w:rPr>
          <w:rFonts w:ascii="Arial Narrow" w:hAnsi="Arial Narrow" w:cs="Calibri"/>
          <w:lang w:eastAsia="ar-SA"/>
        </w:rPr>
        <w:t>.</w:t>
      </w:r>
      <w:r w:rsidR="006E73CE" w:rsidRPr="00C36843">
        <w:rPr>
          <w:rFonts w:ascii="Arial Narrow" w:eastAsia="Times New Roman" w:hAnsi="Arial Narrow"/>
          <w:lang w:eastAsia="pl-PL"/>
        </w:rPr>
        <w:t xml:space="preserve"> </w:t>
      </w:r>
    </w:p>
    <w:p w14:paraId="253D4CB3" w14:textId="77777777" w:rsidR="0082173C" w:rsidRPr="00C36843" w:rsidRDefault="006E73CE" w:rsidP="003B3062">
      <w:pPr>
        <w:pStyle w:val="Akapitzlist"/>
        <w:numPr>
          <w:ilvl w:val="0"/>
          <w:numId w:val="29"/>
        </w:numPr>
        <w:spacing w:line="276" w:lineRule="auto"/>
        <w:ind w:left="426"/>
        <w:jc w:val="both"/>
        <w:rPr>
          <w:rFonts w:ascii="Arial Narrow" w:eastAsia="Times New Roman" w:hAnsi="Arial Narrow"/>
          <w:lang w:eastAsia="pl-PL"/>
        </w:rPr>
      </w:pPr>
      <w:r w:rsidRPr="00C36843">
        <w:rPr>
          <w:rFonts w:ascii="Arial Narrow" w:eastAsia="Times New Roman" w:hAnsi="Arial Narrow"/>
          <w:lang w:eastAsia="pl-PL"/>
        </w:rPr>
        <w:t xml:space="preserve">Przedmiot umowy należy zrealizować </w:t>
      </w:r>
      <w:r w:rsidR="0082173C" w:rsidRPr="00C36843">
        <w:rPr>
          <w:rFonts w:ascii="Arial Narrow" w:eastAsia="Times New Roman" w:hAnsi="Arial Narrow"/>
          <w:lang w:eastAsia="pl-PL"/>
        </w:rPr>
        <w:t xml:space="preserve">zgodnie z zasadami wiedzy technicznej, obowiązującymi w tym zakresie przepisami szczegółowymi oraz polskimi normami wprowadzającymi normy europejskie lub europejskie aprobaty </w:t>
      </w:r>
      <w:r w:rsidR="0082173C" w:rsidRPr="00C36843">
        <w:rPr>
          <w:rFonts w:ascii="Arial Narrow" w:eastAsia="Times New Roman" w:hAnsi="Arial Narrow"/>
          <w:lang w:eastAsia="pl-PL"/>
        </w:rPr>
        <w:lastRenderedPageBreak/>
        <w:t>techniczne i kompletny z punktu widzenia celu, któremu ma służyć</w:t>
      </w:r>
      <w:r w:rsidR="00A00082" w:rsidRPr="00C36843">
        <w:rPr>
          <w:rFonts w:ascii="Arial Narrow" w:eastAsia="Times New Roman" w:hAnsi="Arial Narrow"/>
          <w:lang w:eastAsia="pl-PL"/>
        </w:rPr>
        <w:t>, z uwzględnieniem potrzeb os</w:t>
      </w:r>
      <w:r w:rsidR="00A00082" w:rsidRPr="00C36843">
        <w:rPr>
          <w:rFonts w:ascii="Arial Narrow" w:eastAsia="Times New Roman" w:hAnsi="Arial Narrow" w:hint="eastAsia"/>
          <w:lang w:eastAsia="pl-PL"/>
        </w:rPr>
        <w:t>ó</w:t>
      </w:r>
      <w:r w:rsidR="00A00082" w:rsidRPr="00C36843">
        <w:rPr>
          <w:rFonts w:ascii="Arial Narrow" w:eastAsia="Times New Roman" w:hAnsi="Arial Narrow"/>
          <w:lang w:eastAsia="pl-PL"/>
        </w:rPr>
        <w:t xml:space="preserve">b </w:t>
      </w:r>
      <w:r w:rsidR="002345D3" w:rsidRPr="00C36843">
        <w:rPr>
          <w:rFonts w:ascii="Arial Narrow" w:eastAsia="Times New Roman" w:hAnsi="Arial Narrow"/>
          <w:lang w:eastAsia="pl-PL"/>
        </w:rPr>
        <w:br/>
      </w:r>
      <w:r w:rsidR="00A00082" w:rsidRPr="00C36843">
        <w:rPr>
          <w:rFonts w:ascii="Arial Narrow" w:eastAsia="Times New Roman" w:hAnsi="Arial Narrow"/>
          <w:lang w:eastAsia="pl-PL"/>
        </w:rPr>
        <w:t>ze szczeg</w:t>
      </w:r>
      <w:r w:rsidR="00A00082" w:rsidRPr="00C36843">
        <w:rPr>
          <w:rFonts w:ascii="Arial Narrow" w:eastAsia="Times New Roman" w:hAnsi="Arial Narrow" w:hint="eastAsia"/>
          <w:lang w:eastAsia="pl-PL"/>
        </w:rPr>
        <w:t>ó</w:t>
      </w:r>
      <w:r w:rsidR="00A00082" w:rsidRPr="00C36843">
        <w:rPr>
          <w:rFonts w:ascii="Arial Narrow" w:eastAsia="Times New Roman" w:hAnsi="Arial Narrow"/>
          <w:lang w:eastAsia="pl-PL"/>
        </w:rPr>
        <w:t>lnymi potrzebami, o kt</w:t>
      </w:r>
      <w:r w:rsidR="00A00082" w:rsidRPr="00C36843">
        <w:rPr>
          <w:rFonts w:ascii="Arial Narrow" w:eastAsia="Times New Roman" w:hAnsi="Arial Narrow" w:hint="eastAsia"/>
          <w:lang w:eastAsia="pl-PL"/>
        </w:rPr>
        <w:t>ó</w:t>
      </w:r>
      <w:r w:rsidR="00A00082" w:rsidRPr="00C36843">
        <w:rPr>
          <w:rFonts w:ascii="Arial Narrow" w:eastAsia="Times New Roman" w:hAnsi="Arial Narrow"/>
          <w:lang w:eastAsia="pl-PL"/>
        </w:rPr>
        <w:t>rych mowa w ustawie z dnia 19 lipca 2019 r. o zapewnianiu dostępności osobom ze szczeg</w:t>
      </w:r>
      <w:r w:rsidR="00A00082" w:rsidRPr="00C36843">
        <w:rPr>
          <w:rFonts w:ascii="Arial Narrow" w:eastAsia="Times New Roman" w:hAnsi="Arial Narrow" w:hint="eastAsia"/>
          <w:lang w:eastAsia="pl-PL"/>
        </w:rPr>
        <w:t>ó</w:t>
      </w:r>
      <w:r w:rsidR="00A00082" w:rsidRPr="00C36843">
        <w:rPr>
          <w:rFonts w:ascii="Arial Narrow" w:eastAsia="Times New Roman" w:hAnsi="Arial Narrow"/>
          <w:lang w:eastAsia="pl-PL"/>
        </w:rPr>
        <w:t>lnymi potrzebami.</w:t>
      </w:r>
    </w:p>
    <w:p w14:paraId="3BB439E2" w14:textId="77777777" w:rsidR="00666394" w:rsidRPr="00C36843" w:rsidRDefault="00BD6370" w:rsidP="003B3062">
      <w:pPr>
        <w:pStyle w:val="Akapitzlist"/>
        <w:numPr>
          <w:ilvl w:val="0"/>
          <w:numId w:val="29"/>
        </w:numPr>
        <w:spacing w:line="276" w:lineRule="auto"/>
        <w:ind w:left="426"/>
        <w:jc w:val="both"/>
        <w:rPr>
          <w:rFonts w:ascii="Arial Narrow" w:eastAsia="Times New Roman" w:hAnsi="Arial Narrow"/>
          <w:lang w:eastAsia="pl-PL"/>
        </w:rPr>
      </w:pPr>
      <w:r w:rsidRPr="00C36843">
        <w:rPr>
          <w:rFonts w:ascii="Arial Narrow" w:eastAsia="Times New Roman" w:hAnsi="Arial Narrow"/>
          <w:lang w:eastAsia="pl-PL"/>
        </w:rPr>
        <w:t xml:space="preserve">Wykonawca oświadcza, że zapoznał się wszystkimi warunkami </w:t>
      </w:r>
      <w:proofErr w:type="spellStart"/>
      <w:r w:rsidRPr="00C36843">
        <w:rPr>
          <w:rFonts w:ascii="Arial Narrow" w:eastAsia="Times New Roman" w:hAnsi="Arial Narrow"/>
          <w:lang w:eastAsia="pl-PL"/>
        </w:rPr>
        <w:t>lokalizacyjno</w:t>
      </w:r>
      <w:proofErr w:type="spellEnd"/>
      <w:r w:rsidR="007155BA" w:rsidRPr="00C36843">
        <w:rPr>
          <w:rFonts w:ascii="Arial Narrow" w:eastAsia="Times New Roman" w:hAnsi="Arial Narrow"/>
          <w:lang w:eastAsia="pl-PL"/>
        </w:rPr>
        <w:t xml:space="preserve"> </w:t>
      </w:r>
      <w:r w:rsidRPr="00C36843">
        <w:rPr>
          <w:rFonts w:ascii="Arial Narrow" w:eastAsia="Times New Roman" w:hAnsi="Arial Narrow"/>
          <w:lang w:eastAsia="pl-PL"/>
        </w:rPr>
        <w:t xml:space="preserve">- terenowymi, architektonicznymi, infrastrukturalnymi i innymi okolicznościami, które są istotne dla wykonania umowy i nie wnosi w tym zakresie żadnych zastrzeżeń. </w:t>
      </w:r>
    </w:p>
    <w:p w14:paraId="0C1D5830" w14:textId="77777777" w:rsidR="00666394" w:rsidRPr="00C36843" w:rsidRDefault="00BD6370" w:rsidP="003B3062">
      <w:pPr>
        <w:pStyle w:val="Akapitzlist"/>
        <w:numPr>
          <w:ilvl w:val="0"/>
          <w:numId w:val="29"/>
        </w:numPr>
        <w:spacing w:line="276" w:lineRule="auto"/>
        <w:ind w:left="426"/>
        <w:jc w:val="both"/>
        <w:rPr>
          <w:rFonts w:ascii="Arial Narrow" w:eastAsia="Times New Roman" w:hAnsi="Arial Narrow"/>
          <w:lang w:eastAsia="pl-PL"/>
        </w:rPr>
      </w:pPr>
      <w:r w:rsidRPr="00C36843">
        <w:rPr>
          <w:rFonts w:ascii="Arial Narrow" w:eastAsia="Times New Roman" w:hAnsi="Arial Narrow"/>
          <w:lang w:eastAsia="pl-PL"/>
        </w:rPr>
        <w:t xml:space="preserve">Zamawiający i Wykonawca zobowiązani są do współdziałania przy wykonywaniu umowy w celu należytej </w:t>
      </w:r>
      <w:r w:rsidR="002345D3" w:rsidRPr="00C36843">
        <w:rPr>
          <w:rFonts w:ascii="Arial Narrow" w:eastAsia="Times New Roman" w:hAnsi="Arial Narrow"/>
          <w:lang w:eastAsia="pl-PL"/>
        </w:rPr>
        <w:br/>
      </w:r>
      <w:r w:rsidRPr="00C36843">
        <w:rPr>
          <w:rFonts w:ascii="Arial Narrow" w:eastAsia="Times New Roman" w:hAnsi="Arial Narrow"/>
          <w:lang w:eastAsia="pl-PL"/>
        </w:rPr>
        <w:t xml:space="preserve">jej realizacji. </w:t>
      </w:r>
    </w:p>
    <w:p w14:paraId="5CCCEF0B" w14:textId="77777777" w:rsidR="00666394" w:rsidRPr="00C36843" w:rsidRDefault="00E4616C" w:rsidP="003B3062">
      <w:pPr>
        <w:pStyle w:val="Akapitzlist"/>
        <w:numPr>
          <w:ilvl w:val="0"/>
          <w:numId w:val="29"/>
        </w:numPr>
        <w:spacing w:line="276" w:lineRule="auto"/>
        <w:ind w:left="426"/>
        <w:jc w:val="both"/>
        <w:rPr>
          <w:rFonts w:ascii="Arial Narrow" w:eastAsia="Times New Roman" w:hAnsi="Arial Narrow"/>
          <w:lang w:eastAsia="pl-PL"/>
        </w:rPr>
      </w:pPr>
      <w:r w:rsidRPr="00C36843">
        <w:rPr>
          <w:rFonts w:ascii="Arial Narrow" w:eastAsia="Times New Roman" w:hAnsi="Arial Narrow"/>
          <w:lang w:eastAsia="pl-PL"/>
        </w:rPr>
        <w:t xml:space="preserve">Wykonawca zrealizuje przedmiot Umowy zgodnie z </w:t>
      </w:r>
      <w:r w:rsidR="00640CD0" w:rsidRPr="00C36843">
        <w:rPr>
          <w:rFonts w:ascii="Arial Narrow" w:eastAsia="Times New Roman" w:hAnsi="Arial Narrow"/>
          <w:lang w:eastAsia="pl-PL"/>
        </w:rPr>
        <w:t>H</w:t>
      </w:r>
      <w:r w:rsidR="00666394" w:rsidRPr="00C36843">
        <w:rPr>
          <w:rFonts w:ascii="Arial Narrow" w:eastAsia="Times New Roman" w:hAnsi="Arial Narrow"/>
          <w:lang w:eastAsia="pl-PL"/>
        </w:rPr>
        <w:t xml:space="preserve">armonogramem </w:t>
      </w:r>
      <w:r w:rsidR="00640CD0" w:rsidRPr="00C36843">
        <w:rPr>
          <w:rFonts w:ascii="Arial Narrow" w:eastAsia="Times New Roman" w:hAnsi="Arial Narrow"/>
          <w:lang w:eastAsia="pl-PL"/>
        </w:rPr>
        <w:t>R</w:t>
      </w:r>
      <w:r w:rsidR="00666394" w:rsidRPr="00C36843">
        <w:rPr>
          <w:rFonts w:ascii="Arial Narrow" w:eastAsia="Times New Roman" w:hAnsi="Arial Narrow"/>
          <w:lang w:eastAsia="pl-PL"/>
        </w:rPr>
        <w:t xml:space="preserve">zeczowo – </w:t>
      </w:r>
      <w:r w:rsidR="00640CD0" w:rsidRPr="00C36843">
        <w:rPr>
          <w:rFonts w:ascii="Arial Narrow" w:eastAsia="Times New Roman" w:hAnsi="Arial Narrow"/>
          <w:lang w:eastAsia="pl-PL"/>
        </w:rPr>
        <w:t>F</w:t>
      </w:r>
      <w:r w:rsidR="00666394" w:rsidRPr="00C36843">
        <w:rPr>
          <w:rFonts w:ascii="Arial Narrow" w:eastAsia="Times New Roman" w:hAnsi="Arial Narrow"/>
          <w:lang w:eastAsia="pl-PL"/>
        </w:rPr>
        <w:t>inansowym (HRF)</w:t>
      </w:r>
      <w:r w:rsidR="00640CD0" w:rsidRPr="00C36843">
        <w:rPr>
          <w:rFonts w:ascii="Arial Narrow" w:eastAsia="Times New Roman" w:hAnsi="Arial Narrow"/>
          <w:lang w:eastAsia="pl-PL"/>
        </w:rPr>
        <w:t>, o którym mowa w §5</w:t>
      </w:r>
      <w:r w:rsidR="00666394" w:rsidRPr="00C36843">
        <w:rPr>
          <w:rFonts w:ascii="Arial Narrow" w:eastAsia="Times New Roman" w:hAnsi="Arial Narrow"/>
          <w:lang w:eastAsia="pl-PL"/>
        </w:rPr>
        <w:t xml:space="preserve"> niniejszej umowy</w:t>
      </w:r>
      <w:r w:rsidR="00640CD0" w:rsidRPr="00C36843">
        <w:rPr>
          <w:rFonts w:ascii="Arial Narrow" w:eastAsia="Times New Roman" w:hAnsi="Arial Narrow"/>
          <w:lang w:eastAsia="pl-PL"/>
        </w:rPr>
        <w:t>.</w:t>
      </w:r>
      <w:r w:rsidR="00666394" w:rsidRPr="00C36843">
        <w:rPr>
          <w:rFonts w:ascii="Arial Narrow" w:eastAsia="Times New Roman" w:hAnsi="Arial Narrow"/>
          <w:lang w:eastAsia="pl-PL"/>
        </w:rPr>
        <w:t xml:space="preserve"> Wykonawca oświadcza, że zakres zamówienia określony ust. 1 nie budzi wątpliwości. Wykonawca wyklucza możliwość powoływania się na niezrozumienie zakresu oraz treści umowy, jako podstawę roszczeń o zwiększenie wynagrodzenia oraz potwierdzenia, że nie będzie żądał podwyższenia wynagrodzenia wskutek złego oszacowania rozmiaru lub kosztów prac.</w:t>
      </w:r>
    </w:p>
    <w:p w14:paraId="3CFB6F62" w14:textId="77777777" w:rsidR="00666394" w:rsidRPr="00C36843" w:rsidRDefault="00D82FAC" w:rsidP="003B3062">
      <w:pPr>
        <w:pStyle w:val="Akapitzlist"/>
        <w:numPr>
          <w:ilvl w:val="0"/>
          <w:numId w:val="29"/>
        </w:numPr>
        <w:spacing w:line="276" w:lineRule="auto"/>
        <w:ind w:left="426"/>
        <w:jc w:val="both"/>
        <w:rPr>
          <w:rFonts w:ascii="Arial Narrow" w:eastAsia="Times New Roman" w:hAnsi="Arial Narrow"/>
          <w:lang w:eastAsia="pl-PL"/>
        </w:rPr>
      </w:pPr>
      <w:r w:rsidRPr="00C36843">
        <w:rPr>
          <w:rFonts w:ascii="Arial Narrow" w:eastAsia="Times New Roman" w:hAnsi="Arial Narrow"/>
          <w:lang w:eastAsia="pl-PL"/>
        </w:rPr>
        <w:t>Wykonawca oświadcza, że przy realizacji przedmiotu Umowy zastosuje wyłącznie materiały, urządzenia, wyroby nowe, wolne od wad fizycznych i prawnych, dopuszczone do obrotu i stosowania w budownictwie</w:t>
      </w:r>
      <w:r w:rsidR="007B753B" w:rsidRPr="00C36843">
        <w:rPr>
          <w:rFonts w:ascii="Arial Narrow" w:eastAsia="Times New Roman" w:hAnsi="Arial Narrow"/>
          <w:lang w:eastAsia="pl-PL"/>
        </w:rPr>
        <w:t xml:space="preserve"> na terenie UE</w:t>
      </w:r>
      <w:r w:rsidRPr="00C36843">
        <w:rPr>
          <w:rFonts w:ascii="Arial Narrow" w:eastAsia="Times New Roman" w:hAnsi="Arial Narrow"/>
          <w:lang w:eastAsia="pl-PL"/>
        </w:rPr>
        <w:t xml:space="preserve">. </w:t>
      </w:r>
    </w:p>
    <w:p w14:paraId="14ECDC25" w14:textId="77777777" w:rsidR="00D82FAC" w:rsidRPr="00C36843" w:rsidRDefault="00D82FAC" w:rsidP="003B3062">
      <w:pPr>
        <w:pStyle w:val="Akapitzlist"/>
        <w:numPr>
          <w:ilvl w:val="0"/>
          <w:numId w:val="29"/>
        </w:numPr>
        <w:spacing w:line="276" w:lineRule="auto"/>
        <w:ind w:left="426"/>
        <w:jc w:val="both"/>
        <w:rPr>
          <w:rFonts w:ascii="Arial Narrow" w:eastAsia="Times New Roman" w:hAnsi="Arial Narrow"/>
          <w:lang w:eastAsia="pl-PL"/>
        </w:rPr>
      </w:pPr>
      <w:r w:rsidRPr="00C36843">
        <w:rPr>
          <w:rFonts w:ascii="Arial Narrow" w:eastAsia="Times New Roman" w:hAnsi="Arial Narrow"/>
          <w:lang w:eastAsia="pl-PL"/>
        </w:rPr>
        <w:t>Postanowienia Umowy wiążą strony do czasu ostatecznego jej rozliczenia oraz wypełnienia przez Wykonawcę wszystkich zobowiązań wynikających z Umowy.</w:t>
      </w:r>
    </w:p>
    <w:p w14:paraId="5DC62D3D" w14:textId="77777777" w:rsidR="0070098D" w:rsidRPr="00E7495D" w:rsidRDefault="0070098D" w:rsidP="0070098D">
      <w:pPr>
        <w:pStyle w:val="Akapitzlist"/>
        <w:spacing w:line="276" w:lineRule="auto"/>
        <w:ind w:left="426"/>
        <w:jc w:val="both"/>
        <w:rPr>
          <w:rFonts w:ascii="Arial Narrow" w:eastAsia="Times New Roman" w:hAnsi="Arial Narrow"/>
          <w:color w:val="FF0000"/>
          <w:lang w:eastAsia="pl-PL"/>
        </w:rPr>
      </w:pPr>
    </w:p>
    <w:p w14:paraId="16C26709" w14:textId="77777777" w:rsidR="005B179D" w:rsidRPr="00C36843" w:rsidRDefault="00D148EA" w:rsidP="006B2CC0">
      <w:pPr>
        <w:spacing w:line="276" w:lineRule="auto"/>
        <w:ind w:left="360"/>
        <w:jc w:val="center"/>
        <w:rPr>
          <w:rFonts w:ascii="Arial Narrow" w:eastAsia="Times New Roman" w:hAnsi="Arial Narrow" w:cs="Times New Roman"/>
          <w:b/>
          <w:sz w:val="22"/>
          <w:szCs w:val="22"/>
          <w:lang w:eastAsia="pl-PL"/>
        </w:rPr>
      </w:pPr>
      <w:r w:rsidRPr="00C36843">
        <w:rPr>
          <w:rFonts w:ascii="Arial Narrow" w:eastAsia="Times New Roman" w:hAnsi="Arial Narrow" w:cs="Times New Roman"/>
          <w:b/>
          <w:sz w:val="22"/>
          <w:szCs w:val="22"/>
          <w:lang w:eastAsia="pl-PL"/>
        </w:rPr>
        <w:t>§ 2.</w:t>
      </w:r>
      <w:r w:rsidR="00D82FAC" w:rsidRPr="00C36843">
        <w:rPr>
          <w:rFonts w:ascii="Arial Narrow" w:eastAsia="Times New Roman" w:hAnsi="Arial Narrow" w:cs="Times New Roman"/>
          <w:b/>
          <w:sz w:val="22"/>
          <w:szCs w:val="22"/>
          <w:lang w:eastAsia="pl-PL"/>
        </w:rPr>
        <w:t xml:space="preserve"> Obowiązki Zamawiającego</w:t>
      </w:r>
    </w:p>
    <w:p w14:paraId="3AF790FF" w14:textId="77777777" w:rsidR="0070098D" w:rsidRPr="00E7495D" w:rsidRDefault="0070098D" w:rsidP="006B2CC0">
      <w:pPr>
        <w:spacing w:line="276" w:lineRule="auto"/>
        <w:ind w:left="360"/>
        <w:jc w:val="center"/>
        <w:rPr>
          <w:rFonts w:ascii="Arial Narrow" w:eastAsia="Times New Roman" w:hAnsi="Arial Narrow" w:cs="Times New Roman"/>
          <w:b/>
          <w:color w:val="FF0000"/>
          <w:sz w:val="22"/>
          <w:szCs w:val="22"/>
          <w:lang w:eastAsia="pl-PL"/>
        </w:rPr>
      </w:pPr>
    </w:p>
    <w:p w14:paraId="4682607A" w14:textId="77777777" w:rsidR="00D82FAC" w:rsidRPr="00C36843" w:rsidRDefault="00FC243D" w:rsidP="00A82007">
      <w:pPr>
        <w:numPr>
          <w:ilvl w:val="0"/>
          <w:numId w:val="2"/>
        </w:numPr>
        <w:suppressAutoHyphens w:val="0"/>
        <w:spacing w:line="276" w:lineRule="auto"/>
        <w:jc w:val="both"/>
        <w:rPr>
          <w:rFonts w:ascii="Arial Narrow" w:eastAsia="Times New Roman" w:hAnsi="Arial Narrow" w:cs="Times New Roman"/>
          <w:sz w:val="22"/>
          <w:szCs w:val="22"/>
          <w:lang w:eastAsia="pl-PL"/>
        </w:rPr>
      </w:pPr>
      <w:r w:rsidRPr="00C36843">
        <w:rPr>
          <w:rFonts w:ascii="Arial Narrow" w:eastAsia="Times New Roman" w:hAnsi="Arial Narrow" w:cs="Times New Roman"/>
          <w:sz w:val="22"/>
          <w:szCs w:val="22"/>
          <w:lang w:eastAsia="pl-PL"/>
        </w:rPr>
        <w:t>Do obowiązków Zamawiającego należy:</w:t>
      </w:r>
    </w:p>
    <w:p w14:paraId="12BBF9FF" w14:textId="2FDC871B" w:rsidR="005B179D" w:rsidRPr="00C36843" w:rsidRDefault="00FC243D" w:rsidP="002E2873">
      <w:pPr>
        <w:pStyle w:val="Akapitzlist"/>
        <w:numPr>
          <w:ilvl w:val="0"/>
          <w:numId w:val="5"/>
        </w:numPr>
        <w:spacing w:line="276" w:lineRule="auto"/>
        <w:jc w:val="both"/>
        <w:rPr>
          <w:rFonts w:ascii="Arial Narrow" w:eastAsia="Times New Roman" w:hAnsi="Arial Narrow"/>
          <w:lang w:eastAsia="pl-PL"/>
        </w:rPr>
      </w:pPr>
      <w:r w:rsidRPr="00C36843">
        <w:rPr>
          <w:rFonts w:ascii="Arial Narrow" w:eastAsia="Times New Roman" w:hAnsi="Arial Narrow"/>
          <w:lang w:eastAsia="pl-PL"/>
        </w:rPr>
        <w:t>u</w:t>
      </w:r>
      <w:r w:rsidR="00D82FAC" w:rsidRPr="00C36843">
        <w:rPr>
          <w:rFonts w:ascii="Arial Narrow" w:eastAsia="Times New Roman" w:hAnsi="Arial Narrow"/>
          <w:lang w:eastAsia="pl-PL"/>
        </w:rPr>
        <w:t xml:space="preserve">dzielenie Wykonawcy, na jego wniosek odpowiednich pełnomocnictw do występowania w imieniu Zamawiającego przed organami administracji publicznej i innymi instytucjami w sprawach związanych </w:t>
      </w:r>
      <w:r w:rsidR="002345D3" w:rsidRPr="00C36843">
        <w:rPr>
          <w:rFonts w:ascii="Arial Narrow" w:eastAsia="Times New Roman" w:hAnsi="Arial Narrow"/>
          <w:lang w:eastAsia="pl-PL"/>
        </w:rPr>
        <w:br/>
      </w:r>
      <w:r w:rsidR="00D82FAC" w:rsidRPr="00C36843">
        <w:rPr>
          <w:rFonts w:ascii="Arial Narrow" w:eastAsia="Times New Roman" w:hAnsi="Arial Narrow"/>
          <w:lang w:eastAsia="pl-PL"/>
        </w:rPr>
        <w:t xml:space="preserve">z uzyskaniem wszelkich opinii, </w:t>
      </w:r>
      <w:r w:rsidR="0032497C">
        <w:rPr>
          <w:rFonts w:ascii="Arial Narrow" w:eastAsia="Times New Roman" w:hAnsi="Arial Narrow"/>
          <w:lang w:eastAsia="pl-PL"/>
        </w:rPr>
        <w:t xml:space="preserve">pozwoleń, </w:t>
      </w:r>
      <w:r w:rsidR="00D82FAC" w:rsidRPr="00C36843">
        <w:rPr>
          <w:rFonts w:ascii="Arial Narrow" w:eastAsia="Times New Roman" w:hAnsi="Arial Narrow"/>
          <w:lang w:eastAsia="pl-PL"/>
        </w:rPr>
        <w:t xml:space="preserve">uzgodnień, warunków technicznych, decyzji administracyjnych, </w:t>
      </w:r>
      <w:r w:rsidR="0032497C">
        <w:rPr>
          <w:rFonts w:ascii="Arial Narrow" w:eastAsia="Times New Roman" w:hAnsi="Arial Narrow"/>
          <w:lang w:eastAsia="pl-PL"/>
        </w:rPr>
        <w:br/>
      </w:r>
      <w:r w:rsidR="00D82FAC" w:rsidRPr="00C36843">
        <w:rPr>
          <w:rFonts w:ascii="Arial Narrow" w:eastAsia="Times New Roman" w:hAnsi="Arial Narrow"/>
          <w:lang w:eastAsia="pl-PL"/>
        </w:rPr>
        <w:t xml:space="preserve">a także innych dokumentów wymaganych obowiązującymi przepisami prawa niezbędnych do wykonania </w:t>
      </w:r>
      <w:r w:rsidRPr="00C36843">
        <w:rPr>
          <w:rFonts w:ascii="Arial Narrow" w:eastAsia="Times New Roman" w:hAnsi="Arial Narrow"/>
          <w:lang w:eastAsia="pl-PL"/>
        </w:rPr>
        <w:t xml:space="preserve">przedmiotu umowy, </w:t>
      </w:r>
    </w:p>
    <w:p w14:paraId="50725EAA" w14:textId="77777777" w:rsidR="00FC243D" w:rsidRPr="00C36843" w:rsidRDefault="00FC243D" w:rsidP="002E2873">
      <w:pPr>
        <w:pStyle w:val="Akapitzlist"/>
        <w:numPr>
          <w:ilvl w:val="0"/>
          <w:numId w:val="5"/>
        </w:numPr>
        <w:spacing w:line="276" w:lineRule="auto"/>
        <w:jc w:val="both"/>
        <w:rPr>
          <w:rFonts w:ascii="Arial Narrow" w:eastAsia="Times New Roman" w:hAnsi="Arial Narrow"/>
          <w:lang w:eastAsia="pl-PL"/>
        </w:rPr>
      </w:pPr>
      <w:r w:rsidRPr="00C36843">
        <w:rPr>
          <w:rFonts w:ascii="Arial Narrow" w:eastAsia="Times New Roman" w:hAnsi="Arial Narrow"/>
          <w:lang w:eastAsia="pl-PL"/>
        </w:rPr>
        <w:t>konsultowanie na bieżąco planowanych i przyjętych rozwiązań</w:t>
      </w:r>
      <w:r w:rsidR="006E73CE" w:rsidRPr="00C36843">
        <w:rPr>
          <w:rFonts w:ascii="Arial Narrow" w:eastAsia="Times New Roman" w:hAnsi="Arial Narrow"/>
          <w:lang w:eastAsia="pl-PL"/>
        </w:rPr>
        <w:t xml:space="preserve"> w dokumentacji projektowej</w:t>
      </w:r>
      <w:r w:rsidRPr="00C36843">
        <w:rPr>
          <w:rFonts w:ascii="Arial Narrow" w:eastAsia="Times New Roman" w:hAnsi="Arial Narrow"/>
          <w:lang w:eastAsia="pl-PL"/>
        </w:rPr>
        <w:t>,</w:t>
      </w:r>
    </w:p>
    <w:p w14:paraId="4EA66DFB" w14:textId="3A37E1F6" w:rsidR="00FC243D" w:rsidRPr="00C36843" w:rsidRDefault="00211739" w:rsidP="002E2873">
      <w:pPr>
        <w:pStyle w:val="Akapitzlist"/>
        <w:numPr>
          <w:ilvl w:val="0"/>
          <w:numId w:val="5"/>
        </w:numPr>
        <w:spacing w:line="276" w:lineRule="auto"/>
        <w:jc w:val="both"/>
        <w:rPr>
          <w:rFonts w:ascii="Arial Narrow" w:eastAsia="Times New Roman" w:hAnsi="Arial Narrow"/>
          <w:lang w:eastAsia="pl-PL"/>
        </w:rPr>
      </w:pPr>
      <w:r w:rsidRPr="00C36843">
        <w:rPr>
          <w:rFonts w:ascii="Arial Narrow" w:hAnsi="Arial Narrow" w:cs="Arial"/>
        </w:rPr>
        <w:t xml:space="preserve">protokolarne przekazanie Wykonawcy robót placu budowy, w ciągu 7 dni od dnia podpisania protokołu zdawczo – odbiorczego sporządzonej dokumentacji projektowej </w:t>
      </w:r>
    </w:p>
    <w:p w14:paraId="61D6284C" w14:textId="47445EE3" w:rsidR="006D34CC" w:rsidRPr="00C36843" w:rsidRDefault="006D34CC" w:rsidP="002E2873">
      <w:pPr>
        <w:pStyle w:val="Akapitzlist"/>
        <w:numPr>
          <w:ilvl w:val="0"/>
          <w:numId w:val="5"/>
        </w:numPr>
        <w:spacing w:line="276" w:lineRule="auto"/>
        <w:jc w:val="both"/>
        <w:rPr>
          <w:rFonts w:ascii="Arial Narrow" w:eastAsia="Times New Roman" w:hAnsi="Arial Narrow"/>
          <w:lang w:eastAsia="pl-PL"/>
        </w:rPr>
      </w:pPr>
      <w:r w:rsidRPr="00C36843">
        <w:rPr>
          <w:rFonts w:ascii="Arial Narrow" w:eastAsia="Times New Roman" w:hAnsi="Arial Narrow"/>
          <w:lang w:eastAsia="pl-PL"/>
        </w:rPr>
        <w:t xml:space="preserve">odbiór robót zanikających i ulegających zakryciu po zgłoszeniu przez Wykonawcę gotowości odbioru, najpóźniej w ciągu </w:t>
      </w:r>
      <w:r w:rsidR="00604D4E" w:rsidRPr="00C36843">
        <w:rPr>
          <w:rFonts w:ascii="Arial Narrow" w:eastAsia="Times New Roman" w:hAnsi="Arial Narrow"/>
          <w:lang w:eastAsia="pl-PL"/>
        </w:rPr>
        <w:t>3</w:t>
      </w:r>
      <w:r w:rsidRPr="00C36843">
        <w:rPr>
          <w:rFonts w:ascii="Arial Narrow" w:eastAsia="Times New Roman" w:hAnsi="Arial Narrow"/>
          <w:lang w:eastAsia="pl-PL"/>
        </w:rPr>
        <w:t xml:space="preserve"> dni</w:t>
      </w:r>
      <w:r w:rsidR="00AC3C85">
        <w:rPr>
          <w:rFonts w:ascii="Arial Narrow" w:eastAsia="Times New Roman" w:hAnsi="Arial Narrow"/>
          <w:lang w:eastAsia="pl-PL"/>
        </w:rPr>
        <w:t xml:space="preserve"> roboczych</w:t>
      </w:r>
      <w:r w:rsidRPr="00C36843">
        <w:rPr>
          <w:rFonts w:ascii="Arial Narrow" w:eastAsia="Times New Roman" w:hAnsi="Arial Narrow"/>
          <w:lang w:eastAsia="pl-PL"/>
        </w:rPr>
        <w:t xml:space="preserve"> po zgłoszeniu ich przez </w:t>
      </w:r>
      <w:r w:rsidR="006E73CE" w:rsidRPr="00C36843">
        <w:rPr>
          <w:rFonts w:ascii="Arial Narrow" w:eastAsia="Times New Roman" w:hAnsi="Arial Narrow"/>
          <w:lang w:eastAsia="pl-PL"/>
        </w:rPr>
        <w:t>Wykonawcę</w:t>
      </w:r>
      <w:r w:rsidR="007B753B" w:rsidRPr="00C36843">
        <w:rPr>
          <w:rFonts w:ascii="Arial Narrow" w:eastAsia="Times New Roman" w:hAnsi="Arial Narrow"/>
          <w:lang w:eastAsia="pl-PL"/>
        </w:rPr>
        <w:t>,</w:t>
      </w:r>
      <w:r w:rsidRPr="00C36843">
        <w:rPr>
          <w:rFonts w:ascii="Arial Narrow" w:eastAsia="Times New Roman" w:hAnsi="Arial Narrow"/>
          <w:lang w:eastAsia="pl-PL"/>
        </w:rPr>
        <w:t xml:space="preserve"> </w:t>
      </w:r>
    </w:p>
    <w:p w14:paraId="6FD4DDF3" w14:textId="77777777" w:rsidR="006D34CC" w:rsidRPr="00C36843" w:rsidRDefault="006D34CC" w:rsidP="002E2873">
      <w:pPr>
        <w:pStyle w:val="Akapitzlist"/>
        <w:numPr>
          <w:ilvl w:val="0"/>
          <w:numId w:val="5"/>
        </w:numPr>
        <w:spacing w:line="276" w:lineRule="auto"/>
        <w:jc w:val="both"/>
        <w:rPr>
          <w:rFonts w:ascii="Arial Narrow" w:eastAsia="Times New Roman" w:hAnsi="Arial Narrow"/>
          <w:lang w:eastAsia="pl-PL"/>
        </w:rPr>
      </w:pPr>
      <w:r w:rsidRPr="00C36843">
        <w:rPr>
          <w:rFonts w:ascii="Arial Narrow" w:eastAsia="Times New Roman" w:hAnsi="Arial Narrow"/>
          <w:lang w:eastAsia="pl-PL"/>
        </w:rPr>
        <w:t>dokonanie odbior</w:t>
      </w:r>
      <w:r w:rsidR="007B753B" w:rsidRPr="00C36843">
        <w:rPr>
          <w:rFonts w:ascii="Arial Narrow" w:eastAsia="Times New Roman" w:hAnsi="Arial Narrow"/>
          <w:lang w:eastAsia="pl-PL"/>
        </w:rPr>
        <w:t xml:space="preserve">u </w:t>
      </w:r>
      <w:r w:rsidRPr="00C36843">
        <w:rPr>
          <w:rFonts w:ascii="Arial Narrow" w:eastAsia="Times New Roman" w:hAnsi="Arial Narrow"/>
          <w:lang w:eastAsia="pl-PL"/>
        </w:rPr>
        <w:t>końcowego wykonywanych robót, najpóźniej w ciągu 7 dni</w:t>
      </w:r>
      <w:r w:rsidR="005F5DE5" w:rsidRPr="00C36843">
        <w:rPr>
          <w:rFonts w:ascii="Arial Narrow" w:eastAsia="Times New Roman" w:hAnsi="Arial Narrow"/>
          <w:lang w:eastAsia="pl-PL"/>
        </w:rPr>
        <w:t xml:space="preserve"> roboczych</w:t>
      </w:r>
      <w:r w:rsidRPr="00C36843">
        <w:rPr>
          <w:rFonts w:ascii="Arial Narrow" w:eastAsia="Times New Roman" w:hAnsi="Arial Narrow"/>
          <w:lang w:eastAsia="pl-PL"/>
        </w:rPr>
        <w:t xml:space="preserve"> po zgłoszeniu gotowości przez </w:t>
      </w:r>
      <w:r w:rsidR="005423B7" w:rsidRPr="00C36843">
        <w:rPr>
          <w:rFonts w:ascii="Arial Narrow" w:eastAsia="Times New Roman" w:hAnsi="Arial Narrow"/>
          <w:lang w:eastAsia="pl-PL"/>
        </w:rPr>
        <w:t>Wykonawcę</w:t>
      </w:r>
      <w:r w:rsidR="006E73CE" w:rsidRPr="00C36843">
        <w:rPr>
          <w:rFonts w:ascii="Arial Narrow" w:eastAsia="Times New Roman" w:hAnsi="Arial Narrow"/>
          <w:lang w:eastAsia="pl-PL"/>
        </w:rPr>
        <w:t>,</w:t>
      </w:r>
    </w:p>
    <w:p w14:paraId="54539429" w14:textId="77777777" w:rsidR="006D34CC" w:rsidRPr="00C36843" w:rsidRDefault="006D34CC" w:rsidP="002E2873">
      <w:pPr>
        <w:pStyle w:val="Akapitzlist"/>
        <w:numPr>
          <w:ilvl w:val="0"/>
          <w:numId w:val="5"/>
        </w:numPr>
        <w:spacing w:line="276" w:lineRule="auto"/>
        <w:jc w:val="both"/>
        <w:rPr>
          <w:rFonts w:ascii="Arial Narrow" w:eastAsia="Times New Roman" w:hAnsi="Arial Narrow"/>
          <w:lang w:eastAsia="pl-PL"/>
        </w:rPr>
      </w:pPr>
      <w:r w:rsidRPr="00C36843">
        <w:rPr>
          <w:rFonts w:ascii="Arial Narrow" w:eastAsia="Times New Roman" w:hAnsi="Arial Narrow"/>
          <w:lang w:eastAsia="pl-PL"/>
        </w:rPr>
        <w:t xml:space="preserve">zapłata należnego wynagrodzenia, zgodnie z </w:t>
      </w:r>
      <w:r w:rsidRPr="00C36843">
        <w:rPr>
          <w:rFonts w:ascii="Arial Narrow" w:eastAsia="Times New Roman" w:hAnsi="Arial Narrow"/>
          <w:bCs/>
          <w:lang w:eastAsia="pl-PL"/>
        </w:rPr>
        <w:t xml:space="preserve">§ </w:t>
      </w:r>
      <w:r w:rsidR="005F5DE5" w:rsidRPr="00C36843">
        <w:rPr>
          <w:rFonts w:ascii="Arial Narrow" w:eastAsia="Times New Roman" w:hAnsi="Arial Narrow"/>
          <w:bCs/>
          <w:lang w:eastAsia="pl-PL"/>
        </w:rPr>
        <w:t>7</w:t>
      </w:r>
      <w:r w:rsidRPr="00C36843">
        <w:rPr>
          <w:rFonts w:ascii="Arial Narrow" w:eastAsia="Times New Roman" w:hAnsi="Arial Narrow"/>
          <w:bCs/>
          <w:lang w:eastAsia="pl-PL"/>
        </w:rPr>
        <w:t xml:space="preserve"> ust. 1 umowy</w:t>
      </w:r>
      <w:r w:rsidRPr="00C36843">
        <w:rPr>
          <w:rFonts w:ascii="Arial Narrow" w:eastAsia="Times New Roman" w:hAnsi="Arial Narrow"/>
          <w:b/>
          <w:lang w:eastAsia="pl-PL"/>
        </w:rPr>
        <w:t>,</w:t>
      </w:r>
    </w:p>
    <w:p w14:paraId="2567BD7E" w14:textId="77777777" w:rsidR="006D34CC" w:rsidRPr="00C36843" w:rsidRDefault="006D34CC" w:rsidP="002E2873">
      <w:pPr>
        <w:pStyle w:val="Akapitzlist"/>
        <w:numPr>
          <w:ilvl w:val="0"/>
          <w:numId w:val="5"/>
        </w:numPr>
        <w:spacing w:line="276" w:lineRule="auto"/>
        <w:jc w:val="both"/>
        <w:rPr>
          <w:rFonts w:ascii="Arial Narrow" w:eastAsia="Times New Roman" w:hAnsi="Arial Narrow"/>
          <w:bCs/>
          <w:lang w:eastAsia="pl-PL"/>
        </w:rPr>
      </w:pPr>
      <w:r w:rsidRPr="00C36843">
        <w:rPr>
          <w:rFonts w:ascii="Arial Narrow" w:eastAsia="Times New Roman" w:hAnsi="Arial Narrow"/>
          <w:bCs/>
          <w:lang w:eastAsia="pl-PL"/>
        </w:rPr>
        <w:t>zapewnienie bieżącego nadzoru inwestorskiego obejmującego wszystkie branże przedmiotu umowy</w:t>
      </w:r>
      <w:r w:rsidR="007B753B" w:rsidRPr="00C36843">
        <w:rPr>
          <w:rFonts w:ascii="Arial Narrow" w:eastAsia="Times New Roman" w:hAnsi="Arial Narrow"/>
          <w:bCs/>
          <w:lang w:eastAsia="pl-PL"/>
        </w:rPr>
        <w:t xml:space="preserve">. </w:t>
      </w:r>
    </w:p>
    <w:p w14:paraId="17DD4106" w14:textId="77777777" w:rsidR="00FC243D" w:rsidRPr="00C36843" w:rsidRDefault="006D34CC" w:rsidP="002E2873">
      <w:pPr>
        <w:numPr>
          <w:ilvl w:val="0"/>
          <w:numId w:val="2"/>
        </w:numPr>
        <w:suppressAutoHyphens w:val="0"/>
        <w:spacing w:line="276" w:lineRule="auto"/>
        <w:jc w:val="both"/>
        <w:rPr>
          <w:rFonts w:ascii="Arial Narrow" w:eastAsia="Times New Roman" w:hAnsi="Arial Narrow" w:cs="Times New Roman"/>
          <w:sz w:val="22"/>
          <w:szCs w:val="22"/>
          <w:lang w:eastAsia="pl-PL"/>
        </w:rPr>
      </w:pPr>
      <w:r w:rsidRPr="00C36843">
        <w:rPr>
          <w:rFonts w:ascii="Arial Narrow" w:eastAsia="Times New Roman" w:hAnsi="Arial Narrow" w:cs="Times New Roman"/>
          <w:sz w:val="22"/>
          <w:szCs w:val="22"/>
          <w:lang w:eastAsia="pl-PL"/>
        </w:rPr>
        <w:t xml:space="preserve">Z ramienia </w:t>
      </w:r>
      <w:r w:rsidR="00E90887" w:rsidRPr="00C36843">
        <w:rPr>
          <w:rFonts w:ascii="Arial Narrow" w:eastAsia="Times New Roman" w:hAnsi="Arial Narrow" w:cs="Times New Roman"/>
          <w:sz w:val="22"/>
          <w:szCs w:val="22"/>
          <w:lang w:eastAsia="pl-PL"/>
        </w:rPr>
        <w:t>Z</w:t>
      </w:r>
      <w:r w:rsidRPr="00C36843">
        <w:rPr>
          <w:rFonts w:ascii="Arial Narrow" w:eastAsia="Times New Roman" w:hAnsi="Arial Narrow" w:cs="Times New Roman"/>
          <w:sz w:val="22"/>
          <w:szCs w:val="22"/>
          <w:lang w:eastAsia="pl-PL"/>
        </w:rPr>
        <w:t xml:space="preserve">amawiającego </w:t>
      </w:r>
      <w:r w:rsidR="00E90887" w:rsidRPr="00C36843">
        <w:rPr>
          <w:rFonts w:ascii="Arial Narrow" w:eastAsia="Times New Roman" w:hAnsi="Arial Narrow" w:cs="Times New Roman"/>
          <w:sz w:val="22"/>
          <w:szCs w:val="22"/>
          <w:lang w:eastAsia="pl-PL"/>
        </w:rPr>
        <w:t xml:space="preserve">koordynatorem </w:t>
      </w:r>
      <w:r w:rsidR="006E73CE" w:rsidRPr="00C36843">
        <w:rPr>
          <w:rFonts w:ascii="Arial Narrow" w:eastAsia="Times New Roman" w:hAnsi="Arial Narrow" w:cs="Times New Roman"/>
          <w:sz w:val="22"/>
          <w:szCs w:val="22"/>
          <w:lang w:eastAsia="pl-PL"/>
        </w:rPr>
        <w:t>zadania</w:t>
      </w:r>
      <w:r w:rsidR="00E90887" w:rsidRPr="00C36843">
        <w:rPr>
          <w:rFonts w:ascii="Arial Narrow" w:eastAsia="Times New Roman" w:hAnsi="Arial Narrow" w:cs="Times New Roman"/>
          <w:sz w:val="22"/>
          <w:szCs w:val="22"/>
          <w:lang w:eastAsia="pl-PL"/>
        </w:rPr>
        <w:t xml:space="preserve"> jest: Emilia Filipek, tel. 68 378 88 88 wew. 240, </w:t>
      </w:r>
      <w:r w:rsidR="002345D3" w:rsidRPr="00C36843">
        <w:rPr>
          <w:rFonts w:ascii="Arial Narrow" w:eastAsia="Times New Roman" w:hAnsi="Arial Narrow" w:cs="Times New Roman"/>
          <w:sz w:val="22"/>
          <w:szCs w:val="22"/>
          <w:lang w:eastAsia="pl-PL"/>
        </w:rPr>
        <w:br/>
      </w:r>
      <w:r w:rsidR="00E90887" w:rsidRPr="00C36843">
        <w:rPr>
          <w:rFonts w:ascii="Arial Narrow" w:eastAsia="Times New Roman" w:hAnsi="Arial Narrow" w:cs="Times New Roman"/>
          <w:sz w:val="22"/>
          <w:szCs w:val="22"/>
          <w:lang w:eastAsia="pl-PL"/>
        </w:rPr>
        <w:t xml:space="preserve">e-mail: </w:t>
      </w:r>
      <w:hyperlink r:id="rId8" w:history="1">
        <w:r w:rsidR="00E90887" w:rsidRPr="00C36843">
          <w:rPr>
            <w:rStyle w:val="Hipercze"/>
            <w:rFonts w:ascii="Arial Narrow" w:eastAsia="Times New Roman" w:hAnsi="Arial Narrow" w:cs="Times New Roman"/>
            <w:color w:val="auto"/>
            <w:sz w:val="22"/>
            <w:szCs w:val="22"/>
            <w:lang w:eastAsia="pl-PL"/>
          </w:rPr>
          <w:t>e.filipek@powiatkrosnienski.pl</w:t>
        </w:r>
      </w:hyperlink>
      <w:r w:rsidR="00E90887" w:rsidRPr="00C36843">
        <w:rPr>
          <w:rFonts w:ascii="Arial Narrow" w:eastAsia="Times New Roman" w:hAnsi="Arial Narrow" w:cs="Times New Roman"/>
          <w:sz w:val="22"/>
          <w:szCs w:val="22"/>
          <w:lang w:eastAsia="pl-PL"/>
        </w:rPr>
        <w:t xml:space="preserve"> </w:t>
      </w:r>
    </w:p>
    <w:p w14:paraId="1E144A24" w14:textId="77777777" w:rsidR="00E90887" w:rsidRPr="00C36843" w:rsidRDefault="00E90887" w:rsidP="002E2873">
      <w:pPr>
        <w:numPr>
          <w:ilvl w:val="0"/>
          <w:numId w:val="2"/>
        </w:numPr>
        <w:suppressAutoHyphens w:val="0"/>
        <w:spacing w:line="276" w:lineRule="auto"/>
        <w:jc w:val="both"/>
        <w:rPr>
          <w:rFonts w:ascii="Arial Narrow" w:eastAsia="Times New Roman" w:hAnsi="Arial Narrow" w:cs="Times New Roman"/>
          <w:sz w:val="22"/>
          <w:szCs w:val="22"/>
          <w:lang w:eastAsia="pl-PL"/>
        </w:rPr>
      </w:pPr>
      <w:r w:rsidRPr="00C36843">
        <w:rPr>
          <w:rFonts w:ascii="Arial Narrow" w:eastAsia="Times New Roman" w:hAnsi="Arial Narrow" w:cs="Times New Roman"/>
          <w:sz w:val="22"/>
          <w:szCs w:val="22"/>
          <w:lang w:eastAsia="pl-PL"/>
        </w:rPr>
        <w:t>Zamawiający będzie porozumiewał się z Wykonawcą w następujący sposób:</w:t>
      </w:r>
    </w:p>
    <w:p w14:paraId="0B6CFB15" w14:textId="77777777" w:rsidR="00E90887" w:rsidRPr="00C36843" w:rsidRDefault="00E90887" w:rsidP="002E2873">
      <w:pPr>
        <w:pStyle w:val="Akapitzlist"/>
        <w:numPr>
          <w:ilvl w:val="0"/>
          <w:numId w:val="6"/>
        </w:numPr>
        <w:spacing w:line="276" w:lineRule="auto"/>
        <w:jc w:val="both"/>
        <w:rPr>
          <w:rFonts w:ascii="Arial Narrow" w:eastAsia="Times New Roman" w:hAnsi="Arial Narrow"/>
          <w:lang w:eastAsia="pl-PL"/>
        </w:rPr>
      </w:pPr>
      <w:r w:rsidRPr="00C36843">
        <w:rPr>
          <w:rFonts w:ascii="Arial Narrow" w:eastAsia="Times New Roman" w:hAnsi="Arial Narrow"/>
          <w:lang w:eastAsia="pl-PL"/>
        </w:rPr>
        <w:t>w formie pisemnej: nadanie listu poleconego w placówce operatora pocztowego na adres wskazany przez Wykonawcę, traktuje się jako skuteczne doręczenie po dwukrotnej awizacji w przypadku nieodebrania korespondencji, na co Wykonawca wyraża zgodę,</w:t>
      </w:r>
    </w:p>
    <w:p w14:paraId="6EE90A5A" w14:textId="77777777" w:rsidR="00E90887" w:rsidRPr="00C36843" w:rsidRDefault="00E90887" w:rsidP="002E2873">
      <w:pPr>
        <w:pStyle w:val="Akapitzlist"/>
        <w:numPr>
          <w:ilvl w:val="0"/>
          <w:numId w:val="6"/>
        </w:numPr>
        <w:spacing w:line="276" w:lineRule="auto"/>
        <w:jc w:val="both"/>
        <w:rPr>
          <w:rFonts w:ascii="Arial Narrow" w:eastAsia="Times New Roman" w:hAnsi="Arial Narrow"/>
          <w:lang w:eastAsia="pl-PL"/>
        </w:rPr>
      </w:pPr>
      <w:r w:rsidRPr="00C36843">
        <w:rPr>
          <w:rFonts w:ascii="Arial Narrow" w:eastAsia="Times New Roman" w:hAnsi="Arial Narrow"/>
          <w:lang w:eastAsia="pl-PL"/>
        </w:rPr>
        <w:t>drogą elektroniczną: nadanie e-maila stanowi skuteczne doręczenie w dacie nadania e-maila.</w:t>
      </w:r>
    </w:p>
    <w:p w14:paraId="7D3F0199" w14:textId="77777777" w:rsidR="00E90887" w:rsidRPr="00C36843" w:rsidRDefault="00E90887" w:rsidP="002E2873">
      <w:pPr>
        <w:pStyle w:val="Akapitzlist"/>
        <w:numPr>
          <w:ilvl w:val="0"/>
          <w:numId w:val="6"/>
        </w:numPr>
        <w:spacing w:line="276" w:lineRule="auto"/>
        <w:jc w:val="both"/>
        <w:rPr>
          <w:rFonts w:ascii="Arial Narrow" w:eastAsia="Times New Roman" w:hAnsi="Arial Narrow"/>
          <w:lang w:eastAsia="pl-PL"/>
        </w:rPr>
      </w:pPr>
      <w:r w:rsidRPr="00C36843">
        <w:rPr>
          <w:rFonts w:ascii="Arial Narrow" w:eastAsia="Times New Roman" w:hAnsi="Arial Narrow"/>
          <w:lang w:eastAsia="pl-PL"/>
        </w:rPr>
        <w:t xml:space="preserve">telefonicznie, </w:t>
      </w:r>
    </w:p>
    <w:p w14:paraId="752D41CA" w14:textId="77777777" w:rsidR="00E90887" w:rsidRPr="00C36843" w:rsidRDefault="00E90887" w:rsidP="002E2873">
      <w:pPr>
        <w:pStyle w:val="Akapitzlist"/>
        <w:numPr>
          <w:ilvl w:val="0"/>
          <w:numId w:val="6"/>
        </w:numPr>
        <w:spacing w:line="276" w:lineRule="auto"/>
        <w:jc w:val="both"/>
        <w:rPr>
          <w:rFonts w:ascii="Arial Narrow" w:eastAsia="Times New Roman" w:hAnsi="Arial Narrow"/>
          <w:lang w:eastAsia="pl-PL"/>
        </w:rPr>
      </w:pPr>
      <w:r w:rsidRPr="00C36843">
        <w:rPr>
          <w:rFonts w:ascii="Arial Narrow" w:eastAsia="Times New Roman" w:hAnsi="Arial Narrow"/>
          <w:lang w:eastAsia="pl-PL"/>
        </w:rPr>
        <w:t xml:space="preserve">lub osobiście: Zamawiający będzie przekazywał pisma Wykonawcy za potwierdzeniem ich odbioru. </w:t>
      </w:r>
    </w:p>
    <w:p w14:paraId="6441E249" w14:textId="77777777" w:rsidR="0070098D" w:rsidRDefault="0070098D" w:rsidP="0070098D">
      <w:pPr>
        <w:pStyle w:val="Akapitzlist"/>
        <w:spacing w:line="276" w:lineRule="auto"/>
        <w:ind w:left="1068"/>
        <w:jc w:val="both"/>
        <w:rPr>
          <w:rFonts w:ascii="Arial Narrow" w:eastAsia="Times New Roman" w:hAnsi="Arial Narrow"/>
          <w:lang w:eastAsia="pl-PL"/>
        </w:rPr>
      </w:pPr>
    </w:p>
    <w:p w14:paraId="06E84353" w14:textId="77777777" w:rsidR="00193EA5" w:rsidRPr="00C36843" w:rsidRDefault="00193EA5" w:rsidP="0070098D">
      <w:pPr>
        <w:pStyle w:val="Akapitzlist"/>
        <w:spacing w:line="276" w:lineRule="auto"/>
        <w:ind w:left="1068"/>
        <w:jc w:val="both"/>
        <w:rPr>
          <w:rFonts w:ascii="Arial Narrow" w:eastAsia="Times New Roman" w:hAnsi="Arial Narrow"/>
          <w:lang w:eastAsia="pl-PL"/>
        </w:rPr>
      </w:pPr>
    </w:p>
    <w:p w14:paraId="4E92E6C1" w14:textId="77777777" w:rsidR="00D148EA" w:rsidRPr="00C36843" w:rsidRDefault="00D148EA" w:rsidP="0074275F">
      <w:pPr>
        <w:spacing w:line="276" w:lineRule="auto"/>
        <w:ind w:left="360"/>
        <w:jc w:val="center"/>
        <w:rPr>
          <w:rFonts w:ascii="Arial Narrow" w:eastAsia="Times New Roman" w:hAnsi="Arial Narrow" w:cs="Times New Roman"/>
          <w:b/>
          <w:sz w:val="22"/>
          <w:szCs w:val="22"/>
          <w:lang w:eastAsia="pl-PL"/>
        </w:rPr>
      </w:pPr>
      <w:r w:rsidRPr="00C36843">
        <w:rPr>
          <w:rFonts w:ascii="Arial Narrow" w:eastAsia="Times New Roman" w:hAnsi="Arial Narrow" w:cs="Times New Roman"/>
          <w:b/>
          <w:sz w:val="22"/>
          <w:szCs w:val="22"/>
          <w:lang w:eastAsia="pl-PL"/>
        </w:rPr>
        <w:lastRenderedPageBreak/>
        <w:t>§ 3.</w:t>
      </w:r>
      <w:r w:rsidR="00E675D3" w:rsidRPr="00C36843">
        <w:rPr>
          <w:rFonts w:ascii="Arial Narrow" w:eastAsia="Times New Roman" w:hAnsi="Arial Narrow" w:cs="Times New Roman"/>
          <w:b/>
          <w:sz w:val="22"/>
          <w:szCs w:val="22"/>
          <w:lang w:eastAsia="pl-PL"/>
        </w:rPr>
        <w:t xml:space="preserve"> Obowiązki Wykonawcy </w:t>
      </w:r>
    </w:p>
    <w:p w14:paraId="74AB6AF4" w14:textId="77777777" w:rsidR="0070098D" w:rsidRPr="00E7495D" w:rsidRDefault="0070098D" w:rsidP="0070098D">
      <w:pPr>
        <w:spacing w:line="276" w:lineRule="auto"/>
        <w:ind w:left="360"/>
        <w:jc w:val="both"/>
        <w:rPr>
          <w:rFonts w:ascii="Arial Narrow" w:eastAsia="Times New Roman" w:hAnsi="Arial Narrow" w:cs="Times New Roman"/>
          <w:b/>
          <w:color w:val="FF0000"/>
          <w:sz w:val="22"/>
          <w:szCs w:val="22"/>
          <w:lang w:eastAsia="pl-PL"/>
        </w:rPr>
      </w:pPr>
    </w:p>
    <w:p w14:paraId="6F33019B" w14:textId="77777777" w:rsidR="00D148EA" w:rsidRPr="00730D4A" w:rsidRDefault="00531BDE" w:rsidP="0070098D">
      <w:pPr>
        <w:numPr>
          <w:ilvl w:val="0"/>
          <w:numId w:val="3"/>
        </w:numPr>
        <w:suppressAutoHyphens w:val="0"/>
        <w:spacing w:line="276" w:lineRule="auto"/>
        <w:jc w:val="both"/>
        <w:rPr>
          <w:rFonts w:ascii="Arial Narrow" w:eastAsia="Times New Roman" w:hAnsi="Arial Narrow" w:cs="Times New Roman"/>
          <w:sz w:val="22"/>
          <w:szCs w:val="22"/>
          <w:lang w:eastAsia="pl-PL"/>
        </w:rPr>
      </w:pPr>
      <w:r w:rsidRPr="00730D4A">
        <w:rPr>
          <w:rFonts w:ascii="Arial Narrow" w:eastAsia="Times New Roman" w:hAnsi="Arial Narrow" w:cs="Times New Roman"/>
          <w:sz w:val="22"/>
          <w:szCs w:val="22"/>
          <w:lang w:eastAsia="pl-PL"/>
        </w:rPr>
        <w:t>Do obowiązków Wykonawcy należy</w:t>
      </w:r>
      <w:r w:rsidR="00EB7CF4" w:rsidRPr="00730D4A">
        <w:rPr>
          <w:rFonts w:ascii="Arial Narrow" w:eastAsia="Times New Roman" w:hAnsi="Arial Narrow" w:cs="Times New Roman"/>
          <w:sz w:val="22"/>
          <w:szCs w:val="22"/>
          <w:lang w:eastAsia="pl-PL"/>
        </w:rPr>
        <w:t xml:space="preserve"> w szczególności</w:t>
      </w:r>
      <w:r w:rsidRPr="00730D4A">
        <w:rPr>
          <w:rFonts w:ascii="Arial Narrow" w:eastAsia="Times New Roman" w:hAnsi="Arial Narrow" w:cs="Times New Roman"/>
          <w:sz w:val="22"/>
          <w:szCs w:val="22"/>
          <w:lang w:eastAsia="pl-PL"/>
        </w:rPr>
        <w:t>:</w:t>
      </w:r>
    </w:p>
    <w:p w14:paraId="12D197F7" w14:textId="77777777" w:rsidR="001E5269" w:rsidRPr="00730D4A" w:rsidRDefault="001E5269" w:rsidP="003B3062">
      <w:pPr>
        <w:pStyle w:val="Akapitzlist"/>
        <w:numPr>
          <w:ilvl w:val="0"/>
          <w:numId w:val="30"/>
        </w:numPr>
        <w:spacing w:line="276" w:lineRule="auto"/>
        <w:jc w:val="both"/>
        <w:rPr>
          <w:rFonts w:ascii="Arial Narrow" w:eastAsia="Times New Roman" w:hAnsi="Arial Narrow"/>
          <w:lang w:eastAsia="pl-PL"/>
        </w:rPr>
      </w:pPr>
      <w:r w:rsidRPr="00730D4A">
        <w:rPr>
          <w:rFonts w:ascii="Arial Narrow" w:eastAsia="Times New Roman" w:hAnsi="Arial Narrow"/>
          <w:lang w:eastAsia="pl-PL"/>
        </w:rPr>
        <w:t xml:space="preserve">prawidłowe i terminowe wykonanie wszystkich prac związanych z realizacją przedmiotu umowy zgodnie </w:t>
      </w:r>
      <w:r w:rsidR="002345D3" w:rsidRPr="00730D4A">
        <w:rPr>
          <w:rFonts w:ascii="Arial Narrow" w:eastAsia="Times New Roman" w:hAnsi="Arial Narrow"/>
          <w:lang w:eastAsia="pl-PL"/>
        </w:rPr>
        <w:br/>
      </w:r>
      <w:r w:rsidRPr="00730D4A">
        <w:rPr>
          <w:rFonts w:ascii="Arial Narrow" w:eastAsia="Times New Roman" w:hAnsi="Arial Narrow"/>
          <w:lang w:eastAsia="pl-PL"/>
        </w:rPr>
        <w:t xml:space="preserve">z </w:t>
      </w:r>
      <w:r w:rsidR="00332F17" w:rsidRPr="00730D4A">
        <w:rPr>
          <w:rFonts w:ascii="Arial Narrow" w:eastAsia="Times New Roman" w:hAnsi="Arial Narrow"/>
          <w:lang w:eastAsia="pl-PL"/>
        </w:rPr>
        <w:t xml:space="preserve">zapisami </w:t>
      </w:r>
      <w:r w:rsidRPr="00730D4A">
        <w:rPr>
          <w:rFonts w:ascii="Arial Narrow" w:eastAsia="Times New Roman" w:hAnsi="Arial Narrow"/>
          <w:lang w:eastAsia="pl-PL"/>
        </w:rPr>
        <w:t>specyfikacji warunków zamówienia, dokumentacją projektową, PFU, złożoną ofertą</w:t>
      </w:r>
      <w:r w:rsidR="00332F17" w:rsidRPr="00730D4A">
        <w:rPr>
          <w:rFonts w:ascii="Arial Narrow" w:eastAsia="Times New Roman" w:hAnsi="Arial Narrow"/>
          <w:lang w:eastAsia="pl-PL"/>
        </w:rPr>
        <w:t xml:space="preserve">, </w:t>
      </w:r>
      <w:r w:rsidR="00630B5F" w:rsidRPr="00730D4A">
        <w:rPr>
          <w:rFonts w:ascii="Arial Narrow" w:eastAsia="Times New Roman" w:hAnsi="Arial Narrow"/>
          <w:lang w:eastAsia="pl-PL"/>
        </w:rPr>
        <w:t>HRF,</w:t>
      </w:r>
      <w:r w:rsidRPr="00730D4A">
        <w:rPr>
          <w:rFonts w:ascii="Arial Narrow" w:eastAsia="Times New Roman" w:hAnsi="Arial Narrow"/>
          <w:lang w:eastAsia="pl-PL"/>
        </w:rPr>
        <w:t xml:space="preserve"> zgodnie z zasadami sztuki budowlanej i należytą </w:t>
      </w:r>
      <w:r w:rsidR="0060563C" w:rsidRPr="00730D4A">
        <w:rPr>
          <w:rFonts w:ascii="Arial Narrow" w:eastAsia="Times New Roman" w:hAnsi="Arial Narrow"/>
          <w:lang w:eastAsia="pl-PL"/>
        </w:rPr>
        <w:t xml:space="preserve">starannością oraz obowiązującymi standardami, etyką zawodową </w:t>
      </w:r>
      <w:r w:rsidR="002345D3" w:rsidRPr="00730D4A">
        <w:rPr>
          <w:rFonts w:ascii="Arial Narrow" w:eastAsia="Times New Roman" w:hAnsi="Arial Narrow"/>
          <w:lang w:eastAsia="pl-PL"/>
        </w:rPr>
        <w:br/>
      </w:r>
      <w:r w:rsidR="0060563C" w:rsidRPr="00730D4A">
        <w:rPr>
          <w:rFonts w:ascii="Arial Narrow" w:eastAsia="Times New Roman" w:hAnsi="Arial Narrow"/>
          <w:lang w:eastAsia="pl-PL"/>
        </w:rPr>
        <w:t xml:space="preserve">i przepisami prawa, a także postanowieniami niniejszej umowy, </w:t>
      </w:r>
      <w:r w:rsidRPr="00730D4A">
        <w:rPr>
          <w:rFonts w:ascii="Arial Narrow" w:eastAsia="Times New Roman" w:hAnsi="Arial Narrow"/>
          <w:lang w:eastAsia="pl-PL"/>
        </w:rPr>
        <w:t xml:space="preserve"> </w:t>
      </w:r>
    </w:p>
    <w:p w14:paraId="0DBF8D90" w14:textId="77777777" w:rsidR="00531BDE" w:rsidRPr="00730D4A" w:rsidRDefault="001E5269" w:rsidP="003B3062">
      <w:pPr>
        <w:pStyle w:val="Akapitzlist"/>
        <w:numPr>
          <w:ilvl w:val="0"/>
          <w:numId w:val="30"/>
        </w:numPr>
        <w:spacing w:line="276" w:lineRule="auto"/>
        <w:jc w:val="both"/>
        <w:rPr>
          <w:rFonts w:ascii="Arial Narrow" w:eastAsia="Times New Roman" w:hAnsi="Arial Narrow"/>
          <w:lang w:eastAsia="pl-PL"/>
        </w:rPr>
      </w:pPr>
      <w:r w:rsidRPr="00730D4A">
        <w:rPr>
          <w:rFonts w:ascii="Arial Narrow" w:eastAsia="Times New Roman" w:hAnsi="Arial Narrow"/>
          <w:lang w:eastAsia="pl-PL"/>
        </w:rPr>
        <w:t>s</w:t>
      </w:r>
      <w:r w:rsidR="00531BDE" w:rsidRPr="00730D4A">
        <w:rPr>
          <w:rFonts w:ascii="Arial Narrow" w:eastAsia="Times New Roman" w:hAnsi="Arial Narrow"/>
          <w:lang w:eastAsia="pl-PL"/>
        </w:rPr>
        <w:t>porządzenie przed przystąpieniem do wykonywania robót budowlanych:</w:t>
      </w:r>
    </w:p>
    <w:p w14:paraId="08A694F3" w14:textId="77777777" w:rsidR="00531BDE" w:rsidRPr="00730D4A" w:rsidRDefault="00531BDE" w:rsidP="0070098D">
      <w:pPr>
        <w:pStyle w:val="Akapitzlist"/>
        <w:numPr>
          <w:ilvl w:val="0"/>
          <w:numId w:val="8"/>
        </w:numPr>
        <w:spacing w:line="276" w:lineRule="auto"/>
        <w:jc w:val="both"/>
        <w:rPr>
          <w:rFonts w:ascii="Arial Narrow" w:eastAsia="Times New Roman" w:hAnsi="Arial Narrow"/>
          <w:lang w:eastAsia="pl-PL"/>
        </w:rPr>
      </w:pPr>
      <w:r w:rsidRPr="00730D4A">
        <w:rPr>
          <w:rFonts w:ascii="Arial Narrow" w:eastAsia="Times New Roman" w:hAnsi="Arial Narrow"/>
          <w:lang w:eastAsia="pl-PL"/>
        </w:rPr>
        <w:t xml:space="preserve">kompletnej dokumentacji projektowej, kompletnej Specyfikacji Technicznej Wykonania i Odbioru Robót, </w:t>
      </w:r>
      <w:r w:rsidR="00B9373A" w:rsidRPr="00730D4A">
        <w:rPr>
          <w:rFonts w:ascii="Arial Narrow" w:eastAsia="Times New Roman" w:hAnsi="Arial Narrow"/>
          <w:lang w:eastAsia="pl-PL"/>
        </w:rPr>
        <w:t>umożliwiającej</w:t>
      </w:r>
      <w:r w:rsidRPr="00730D4A">
        <w:rPr>
          <w:rFonts w:ascii="Arial Narrow" w:eastAsia="Times New Roman" w:hAnsi="Arial Narrow"/>
          <w:lang w:eastAsia="pl-PL"/>
        </w:rPr>
        <w:t xml:space="preserve"> Zamawiającemu dozorowanie i kontrolowanie przebiegu robót, </w:t>
      </w:r>
    </w:p>
    <w:p w14:paraId="79ACD443" w14:textId="77777777" w:rsidR="00531BDE" w:rsidRPr="00730D4A" w:rsidRDefault="00604D4E" w:rsidP="0070098D">
      <w:pPr>
        <w:pStyle w:val="Akapitzlist"/>
        <w:numPr>
          <w:ilvl w:val="0"/>
          <w:numId w:val="8"/>
        </w:numPr>
        <w:spacing w:line="276" w:lineRule="auto"/>
        <w:jc w:val="both"/>
        <w:rPr>
          <w:rFonts w:ascii="Arial Narrow" w:eastAsia="Times New Roman" w:hAnsi="Arial Narrow"/>
          <w:lang w:eastAsia="pl-PL"/>
        </w:rPr>
      </w:pPr>
      <w:r w:rsidRPr="00730D4A">
        <w:rPr>
          <w:rFonts w:ascii="Arial Narrow" w:eastAsia="Times New Roman" w:hAnsi="Arial Narrow"/>
          <w:lang w:eastAsia="pl-PL"/>
        </w:rPr>
        <w:t>HRF,</w:t>
      </w:r>
      <w:r w:rsidR="00640CD0" w:rsidRPr="00730D4A">
        <w:rPr>
          <w:rFonts w:ascii="Arial Narrow" w:eastAsia="Times New Roman" w:hAnsi="Arial Narrow"/>
          <w:lang w:eastAsia="pl-PL"/>
        </w:rPr>
        <w:t xml:space="preserve"> o którym mowa w </w:t>
      </w:r>
      <w:r w:rsidR="00531BDE" w:rsidRPr="00730D4A">
        <w:rPr>
          <w:rFonts w:ascii="Arial Narrow" w:eastAsia="Times New Roman" w:hAnsi="Arial Narrow"/>
          <w:lang w:eastAsia="pl-PL"/>
        </w:rPr>
        <w:t xml:space="preserve"> </w:t>
      </w:r>
      <w:r w:rsidR="00640CD0" w:rsidRPr="00730D4A">
        <w:rPr>
          <w:rFonts w:ascii="Arial Narrow" w:eastAsia="Times New Roman" w:hAnsi="Arial Narrow"/>
          <w:bCs/>
          <w:lang w:eastAsia="pl-PL"/>
        </w:rPr>
        <w:t>§</w:t>
      </w:r>
      <w:r w:rsidR="005F5DE5" w:rsidRPr="00730D4A">
        <w:rPr>
          <w:rFonts w:ascii="Arial Narrow" w:eastAsia="Times New Roman" w:hAnsi="Arial Narrow"/>
          <w:bCs/>
          <w:lang w:eastAsia="pl-PL"/>
        </w:rPr>
        <w:t>5,</w:t>
      </w:r>
    </w:p>
    <w:p w14:paraId="76581210" w14:textId="77777777" w:rsidR="00AA3EB6" w:rsidRPr="00730D4A" w:rsidRDefault="00AA3EB6" w:rsidP="0070098D">
      <w:pPr>
        <w:pStyle w:val="Akapitzlist"/>
        <w:numPr>
          <w:ilvl w:val="0"/>
          <w:numId w:val="8"/>
        </w:numPr>
        <w:spacing w:line="276" w:lineRule="auto"/>
        <w:jc w:val="both"/>
        <w:rPr>
          <w:rFonts w:ascii="Arial Narrow" w:eastAsia="Times New Roman" w:hAnsi="Arial Narrow"/>
          <w:lang w:eastAsia="pl-PL"/>
        </w:rPr>
      </w:pPr>
      <w:r w:rsidRPr="00730D4A">
        <w:rPr>
          <w:rFonts w:ascii="Arial Narrow" w:eastAsia="Times New Roman" w:hAnsi="Arial Narrow"/>
          <w:lang w:eastAsia="pl-PL"/>
        </w:rPr>
        <w:t xml:space="preserve">Planu/ programu BIOZ </w:t>
      </w:r>
      <w:r w:rsidR="00D66788" w:rsidRPr="00730D4A">
        <w:rPr>
          <w:rFonts w:ascii="Arial Narrow" w:eastAsia="Times New Roman" w:hAnsi="Arial Narrow"/>
          <w:lang w:eastAsia="pl-PL"/>
        </w:rPr>
        <w:t>jeśli jest wymagany prawem;</w:t>
      </w:r>
      <w:r w:rsidRPr="00730D4A">
        <w:rPr>
          <w:rFonts w:ascii="Arial Narrow" w:eastAsia="Times New Roman" w:hAnsi="Arial Narrow"/>
          <w:lang w:eastAsia="pl-PL"/>
        </w:rPr>
        <w:t xml:space="preserve"> </w:t>
      </w:r>
    </w:p>
    <w:p w14:paraId="2BB9D63E" w14:textId="69BAB10D" w:rsidR="00E51382" w:rsidRDefault="00814A7F" w:rsidP="003B3062">
      <w:pPr>
        <w:pStyle w:val="Akapitzlist"/>
        <w:numPr>
          <w:ilvl w:val="0"/>
          <w:numId w:val="30"/>
        </w:numPr>
        <w:jc w:val="both"/>
        <w:rPr>
          <w:rFonts w:ascii="Arial Narrow" w:eastAsia="Times New Roman" w:hAnsi="Arial Narrow"/>
          <w:lang w:eastAsia="pl-PL"/>
        </w:rPr>
      </w:pPr>
      <w:r w:rsidRPr="00730D4A">
        <w:rPr>
          <w:rFonts w:ascii="Arial Narrow" w:eastAsia="Times New Roman" w:hAnsi="Arial Narrow"/>
          <w:lang w:eastAsia="pl-PL"/>
        </w:rPr>
        <w:t>u</w:t>
      </w:r>
      <w:r w:rsidR="00E51382" w:rsidRPr="00730D4A">
        <w:rPr>
          <w:rFonts w:ascii="Arial Narrow" w:eastAsia="Times New Roman" w:hAnsi="Arial Narrow"/>
          <w:lang w:eastAsia="pl-PL"/>
        </w:rPr>
        <w:t>zgodnieni</w:t>
      </w:r>
      <w:r w:rsidR="00EB7CF4" w:rsidRPr="00730D4A">
        <w:rPr>
          <w:rFonts w:ascii="Arial Narrow" w:eastAsia="Times New Roman" w:hAnsi="Arial Narrow"/>
          <w:lang w:eastAsia="pl-PL"/>
        </w:rPr>
        <w:t>e</w:t>
      </w:r>
      <w:r w:rsidR="00E51382" w:rsidRPr="00730D4A">
        <w:rPr>
          <w:rFonts w:ascii="Arial Narrow" w:eastAsia="Times New Roman" w:hAnsi="Arial Narrow"/>
          <w:lang w:eastAsia="pl-PL"/>
        </w:rPr>
        <w:t xml:space="preserve"> dokumentacji projektowej </w:t>
      </w:r>
      <w:r w:rsidR="00730D4A" w:rsidRPr="00730D4A">
        <w:rPr>
          <w:rFonts w:ascii="Arial Narrow" w:eastAsia="Times New Roman" w:hAnsi="Arial Narrow"/>
          <w:lang w:eastAsia="pl-PL"/>
        </w:rPr>
        <w:t xml:space="preserve">z Zamawiającym, </w:t>
      </w:r>
      <w:r w:rsidR="00280F74" w:rsidRPr="00730D4A">
        <w:rPr>
          <w:rFonts w:ascii="Arial Narrow" w:eastAsia="Times New Roman" w:hAnsi="Arial Narrow"/>
          <w:lang w:eastAsia="pl-PL"/>
        </w:rPr>
        <w:t>uzyskanie wymaganych prawem zezwoleń</w:t>
      </w:r>
      <w:r w:rsidR="00730D4A">
        <w:rPr>
          <w:rFonts w:ascii="Arial Narrow" w:eastAsia="Times New Roman" w:hAnsi="Arial Narrow"/>
          <w:lang w:eastAsia="pl-PL"/>
        </w:rPr>
        <w:t xml:space="preserve">, </w:t>
      </w:r>
      <w:r w:rsidR="00EC46DE">
        <w:rPr>
          <w:rFonts w:ascii="Arial Narrow" w:eastAsia="Times New Roman" w:hAnsi="Arial Narrow"/>
          <w:lang w:eastAsia="pl-PL"/>
        </w:rPr>
        <w:t>uzgodnień</w:t>
      </w:r>
      <w:r w:rsidR="00280F74" w:rsidRPr="00730D4A">
        <w:rPr>
          <w:rFonts w:ascii="Arial Narrow" w:eastAsia="Times New Roman" w:hAnsi="Arial Narrow"/>
          <w:lang w:eastAsia="pl-PL"/>
        </w:rPr>
        <w:t>, pozwoleń i decyzji,</w:t>
      </w:r>
    </w:p>
    <w:p w14:paraId="612A4EFC" w14:textId="46350B6F" w:rsidR="00D95240" w:rsidRPr="00D95240" w:rsidRDefault="00054BC3" w:rsidP="00A82801">
      <w:pPr>
        <w:pStyle w:val="Akapitzlist"/>
        <w:numPr>
          <w:ilvl w:val="0"/>
          <w:numId w:val="30"/>
        </w:numPr>
        <w:spacing w:after="0" w:line="276" w:lineRule="auto"/>
        <w:jc w:val="both"/>
        <w:rPr>
          <w:rFonts w:ascii="Arial Narrow" w:eastAsia="Times New Roman" w:hAnsi="Arial Narrow"/>
          <w:lang w:eastAsia="pl-PL"/>
        </w:rPr>
      </w:pPr>
      <w:r>
        <w:rPr>
          <w:rFonts w:ascii="Arial Narrow" w:eastAsia="Times New Roman" w:hAnsi="Arial Narrow"/>
          <w:lang w:eastAsia="pl-PL"/>
        </w:rPr>
        <w:t xml:space="preserve">ustanowienie </w:t>
      </w:r>
      <w:r w:rsidRPr="00E7495D">
        <w:rPr>
          <w:rFonts w:ascii="Arial Narrow" w:eastAsia="Times New Roman" w:hAnsi="Arial Narrow"/>
          <w:color w:val="FF0000"/>
          <w:lang w:eastAsia="pl-PL"/>
        </w:rPr>
        <w:t xml:space="preserve"> </w:t>
      </w:r>
      <w:r w:rsidRPr="00054BC3">
        <w:rPr>
          <w:rFonts w:ascii="Arial Narrow" w:eastAsia="Times New Roman" w:hAnsi="Arial Narrow"/>
          <w:lang w:eastAsia="pl-PL"/>
        </w:rPr>
        <w:t xml:space="preserve">w całym okresie obowiązywania Umowy osoby pełniące funkcje </w:t>
      </w:r>
      <w:r w:rsidR="00D95240" w:rsidRPr="00054BC3">
        <w:rPr>
          <w:rFonts w:ascii="Arial Narrow" w:hAnsi="Arial Narrow" w:cs="TimesNewRomanPS-ItalicMT"/>
        </w:rPr>
        <w:t xml:space="preserve">kierownika budowy oraz kierownika robót branży sanitarnej, działają oni na </w:t>
      </w:r>
      <w:r w:rsidR="00D95240" w:rsidRPr="00054BC3">
        <w:rPr>
          <w:rFonts w:ascii="Arial Narrow" w:eastAsia="Times New Roman" w:hAnsi="Arial Narrow"/>
          <w:lang w:eastAsia="pl-PL"/>
        </w:rPr>
        <w:t>rachunek Wykonawcy w zakresie wynikającym z przepisów Prawa budowlanego. Ewentualna zmiana Kierownika budowy  bądź kierownika robót sanitarnych wymaga pisemnego poinformowania Zamawiającego,</w:t>
      </w:r>
      <w:r w:rsidRPr="00054BC3">
        <w:rPr>
          <w:rFonts w:ascii="Arial Narrow" w:eastAsia="Times New Roman" w:hAnsi="Arial Narrow"/>
          <w:lang w:eastAsia="pl-PL"/>
        </w:rPr>
        <w:t xml:space="preserve"> Osoby posiadające uprawnienia do kierowania robotami budowlanymi muszą posiadać, przez cały czas okres realizacji przedmiotu, aktualne ubezpieczenie obowiązkowe odpowiedzialności cywilnej osób wykonujących samodzielne funkcje w budownictwie, zawarte w ramach przynależności odpowiednio do Polskiej Izby Inżynierów Budownictwa.  </w:t>
      </w:r>
    </w:p>
    <w:p w14:paraId="6965897F" w14:textId="449B9C2A" w:rsidR="00AA3EB6" w:rsidRPr="00D95240" w:rsidRDefault="00AA3EB6" w:rsidP="003B3062">
      <w:pPr>
        <w:pStyle w:val="Akapitzlist"/>
        <w:numPr>
          <w:ilvl w:val="0"/>
          <w:numId w:val="30"/>
        </w:numPr>
        <w:spacing w:line="276" w:lineRule="auto"/>
        <w:jc w:val="both"/>
        <w:rPr>
          <w:rFonts w:ascii="Arial Narrow" w:eastAsia="Times New Roman" w:hAnsi="Arial Narrow"/>
          <w:lang w:eastAsia="pl-PL"/>
        </w:rPr>
      </w:pPr>
      <w:r w:rsidRPr="00D95240">
        <w:rPr>
          <w:rFonts w:ascii="Arial Narrow" w:eastAsia="Times New Roman" w:hAnsi="Arial Narrow"/>
          <w:lang w:eastAsia="pl-PL"/>
        </w:rPr>
        <w:t>przedłożenie przed przystąpieniem do wykonywania robót budowlanych</w:t>
      </w:r>
      <w:r w:rsidR="00D60083" w:rsidRPr="00D95240">
        <w:rPr>
          <w:rFonts w:ascii="Arial Narrow" w:eastAsia="Times New Roman" w:hAnsi="Arial Narrow"/>
          <w:lang w:eastAsia="pl-PL"/>
        </w:rPr>
        <w:t xml:space="preserve"> </w:t>
      </w:r>
      <w:r w:rsidRPr="00D95240">
        <w:rPr>
          <w:rFonts w:ascii="Arial Narrow" w:eastAsia="Times New Roman" w:hAnsi="Arial Narrow"/>
          <w:lang w:eastAsia="pl-PL"/>
        </w:rPr>
        <w:t xml:space="preserve">oświadczenia kierownika budowy </w:t>
      </w:r>
      <w:r w:rsidR="00D95240" w:rsidRPr="00D95240">
        <w:rPr>
          <w:rFonts w:ascii="Arial Narrow" w:eastAsia="Times New Roman" w:hAnsi="Arial Narrow"/>
          <w:lang w:eastAsia="pl-PL"/>
        </w:rPr>
        <w:t xml:space="preserve">oraz kierownika robót branży sanitarnej </w:t>
      </w:r>
      <w:r w:rsidRPr="00D95240">
        <w:rPr>
          <w:rFonts w:ascii="Arial Narrow" w:eastAsia="Times New Roman" w:hAnsi="Arial Narrow"/>
          <w:lang w:eastAsia="pl-PL"/>
        </w:rPr>
        <w:t>o przyjęciu obowiązku kierowania budową, zgodnie z ustawą Prawo Budowlane;</w:t>
      </w:r>
    </w:p>
    <w:p w14:paraId="7758AFD0" w14:textId="77777777" w:rsidR="00AA3EB6" w:rsidRPr="00BA0F40" w:rsidRDefault="00AA3EB6" w:rsidP="003B3062">
      <w:pPr>
        <w:pStyle w:val="Akapitzlist"/>
        <w:numPr>
          <w:ilvl w:val="0"/>
          <w:numId w:val="30"/>
        </w:numPr>
        <w:spacing w:line="276" w:lineRule="auto"/>
        <w:jc w:val="both"/>
        <w:rPr>
          <w:rFonts w:ascii="Arial Narrow" w:eastAsia="Times New Roman" w:hAnsi="Arial Narrow"/>
          <w:lang w:eastAsia="pl-PL"/>
        </w:rPr>
      </w:pPr>
      <w:r w:rsidRPr="00BA0F40">
        <w:rPr>
          <w:rFonts w:ascii="Arial Narrow" w:eastAsia="Times New Roman" w:hAnsi="Arial Narrow"/>
          <w:lang w:eastAsia="pl-PL"/>
        </w:rPr>
        <w:t>zorganizowanie przed przystąpieniem do wykonywania robót terenu budowy (za, który Wykonawca ponosi pełną odpowiedzialność), następnie jego zabezpieczenie i utrzymanie na koszt własny a po zakończeniu budowy jego uporządkowanie wraz z terenami przyległymi</w:t>
      </w:r>
      <w:r w:rsidR="00D219C8" w:rsidRPr="00BA0F40">
        <w:rPr>
          <w:rFonts w:ascii="Arial Narrow" w:eastAsia="Times New Roman" w:hAnsi="Arial Narrow"/>
          <w:lang w:eastAsia="pl-PL"/>
        </w:rPr>
        <w:t>,</w:t>
      </w:r>
    </w:p>
    <w:p w14:paraId="205DC73C" w14:textId="77777777" w:rsidR="0060563C" w:rsidRPr="00BA0F40" w:rsidRDefault="00500086" w:rsidP="003B3062">
      <w:pPr>
        <w:pStyle w:val="Akapitzlist"/>
        <w:numPr>
          <w:ilvl w:val="0"/>
          <w:numId w:val="30"/>
        </w:numPr>
        <w:spacing w:line="276" w:lineRule="auto"/>
        <w:jc w:val="both"/>
        <w:rPr>
          <w:rFonts w:ascii="Arial Narrow" w:eastAsia="Times New Roman" w:hAnsi="Arial Narrow"/>
          <w:lang w:eastAsia="pl-PL"/>
        </w:rPr>
      </w:pPr>
      <w:r w:rsidRPr="00BA0F40">
        <w:rPr>
          <w:rFonts w:ascii="Arial Narrow" w:eastAsia="Times New Roman" w:hAnsi="Arial Narrow"/>
          <w:lang w:eastAsia="pl-PL"/>
        </w:rPr>
        <w:t>zabezpieczenie</w:t>
      </w:r>
      <w:r w:rsidR="0060563C" w:rsidRPr="00BA0F40">
        <w:rPr>
          <w:rFonts w:ascii="Arial Narrow" w:eastAsia="Times New Roman" w:hAnsi="Arial Narrow"/>
          <w:lang w:eastAsia="pl-PL"/>
        </w:rPr>
        <w:t xml:space="preserve"> i oznakowa</w:t>
      </w:r>
      <w:r w:rsidRPr="00BA0F40">
        <w:rPr>
          <w:rFonts w:ascii="Arial Narrow" w:eastAsia="Times New Roman" w:hAnsi="Arial Narrow"/>
          <w:lang w:eastAsia="pl-PL"/>
        </w:rPr>
        <w:t>nie</w:t>
      </w:r>
      <w:r w:rsidR="0060563C" w:rsidRPr="00BA0F40">
        <w:rPr>
          <w:rFonts w:ascii="Arial Narrow" w:eastAsia="Times New Roman" w:hAnsi="Arial Narrow"/>
          <w:lang w:eastAsia="pl-PL"/>
        </w:rPr>
        <w:t xml:space="preserve"> prowadzon</w:t>
      </w:r>
      <w:r w:rsidRPr="00BA0F40">
        <w:rPr>
          <w:rFonts w:ascii="Arial Narrow" w:eastAsia="Times New Roman" w:hAnsi="Arial Narrow"/>
          <w:lang w:eastAsia="pl-PL"/>
        </w:rPr>
        <w:t>ych</w:t>
      </w:r>
      <w:r w:rsidR="0060563C" w:rsidRPr="00BA0F40">
        <w:rPr>
          <w:rFonts w:ascii="Arial Narrow" w:eastAsia="Times New Roman" w:hAnsi="Arial Narrow"/>
          <w:lang w:eastAsia="pl-PL"/>
        </w:rPr>
        <w:t xml:space="preserve"> rob</w:t>
      </w:r>
      <w:r w:rsidRPr="00BA0F40">
        <w:rPr>
          <w:rFonts w:ascii="Arial Narrow" w:eastAsia="Times New Roman" w:hAnsi="Arial Narrow"/>
          <w:lang w:eastAsia="pl-PL"/>
        </w:rPr>
        <w:t>ót</w:t>
      </w:r>
      <w:r w:rsidR="0060563C" w:rsidRPr="00BA0F40">
        <w:rPr>
          <w:rFonts w:ascii="Arial Narrow" w:eastAsia="Times New Roman" w:hAnsi="Arial Narrow"/>
          <w:lang w:eastAsia="pl-PL"/>
        </w:rPr>
        <w:t xml:space="preserve"> oraz dba</w:t>
      </w:r>
      <w:r w:rsidRPr="00BA0F40">
        <w:rPr>
          <w:rFonts w:ascii="Arial Narrow" w:eastAsia="Times New Roman" w:hAnsi="Arial Narrow"/>
          <w:lang w:eastAsia="pl-PL"/>
        </w:rPr>
        <w:t>nie</w:t>
      </w:r>
      <w:r w:rsidR="0060563C" w:rsidRPr="00BA0F40">
        <w:rPr>
          <w:rFonts w:ascii="Arial Narrow" w:eastAsia="Times New Roman" w:hAnsi="Arial Narrow"/>
          <w:lang w:eastAsia="pl-PL"/>
        </w:rPr>
        <w:t xml:space="preserve"> o stan techniczny i prawidłowe oznakowania przez cały czas trwania realizacji zadania. Wykonawca ponosi pełną odpowiedzialność za teren budowy </w:t>
      </w:r>
      <w:r w:rsidR="002345D3" w:rsidRPr="00BA0F40">
        <w:rPr>
          <w:rFonts w:ascii="Arial Narrow" w:eastAsia="Times New Roman" w:hAnsi="Arial Narrow"/>
          <w:lang w:eastAsia="pl-PL"/>
        </w:rPr>
        <w:br/>
      </w:r>
      <w:r w:rsidR="0060563C" w:rsidRPr="00BA0F40">
        <w:rPr>
          <w:rFonts w:ascii="Arial Narrow" w:eastAsia="Times New Roman" w:hAnsi="Arial Narrow"/>
          <w:lang w:eastAsia="pl-PL"/>
        </w:rPr>
        <w:t xml:space="preserve">w trakcie trwania robót, </w:t>
      </w:r>
    </w:p>
    <w:p w14:paraId="48B10843" w14:textId="77777777" w:rsidR="0038158C" w:rsidRPr="00BA0F40" w:rsidRDefault="00500086" w:rsidP="003B3062">
      <w:pPr>
        <w:pStyle w:val="Akapitzlist"/>
        <w:numPr>
          <w:ilvl w:val="0"/>
          <w:numId w:val="30"/>
        </w:numPr>
        <w:spacing w:line="276" w:lineRule="auto"/>
        <w:jc w:val="both"/>
        <w:rPr>
          <w:rFonts w:ascii="Arial Narrow" w:eastAsia="Times New Roman" w:hAnsi="Arial Narrow"/>
          <w:lang w:eastAsia="pl-PL"/>
        </w:rPr>
      </w:pPr>
      <w:r w:rsidRPr="00BA0F40">
        <w:rPr>
          <w:rFonts w:ascii="Arial Narrow" w:eastAsia="Times New Roman" w:hAnsi="Arial Narrow"/>
          <w:lang w:eastAsia="pl-PL"/>
        </w:rPr>
        <w:t>z</w:t>
      </w:r>
      <w:r w:rsidR="0038158C" w:rsidRPr="00BA0F40">
        <w:rPr>
          <w:rFonts w:ascii="Arial Narrow" w:eastAsia="Times New Roman" w:hAnsi="Arial Narrow"/>
          <w:lang w:eastAsia="pl-PL"/>
        </w:rPr>
        <w:t xml:space="preserve">abezpieczenie terenu budowy pod względem bezpieczeństwa i organizacji ruchu oraz przed innymi ujemnymi skutkami oddziaływania w trakcie robót, zgodnie z obowiązującymi w tym zakresie przepisami, oraz starannością uwzględniającą zawodowy charakter działalności, </w:t>
      </w:r>
    </w:p>
    <w:p w14:paraId="4A96C669" w14:textId="77777777" w:rsidR="00AA3EB6" w:rsidRPr="00BA0F40" w:rsidRDefault="008A4A33" w:rsidP="003B3062">
      <w:pPr>
        <w:pStyle w:val="Akapitzlist"/>
        <w:numPr>
          <w:ilvl w:val="0"/>
          <w:numId w:val="30"/>
        </w:numPr>
        <w:spacing w:line="276" w:lineRule="auto"/>
        <w:jc w:val="both"/>
        <w:rPr>
          <w:rFonts w:ascii="Arial Narrow" w:eastAsia="Times New Roman" w:hAnsi="Arial Narrow"/>
          <w:lang w:eastAsia="pl-PL"/>
        </w:rPr>
      </w:pPr>
      <w:r w:rsidRPr="00BA0F40">
        <w:rPr>
          <w:rFonts w:ascii="Arial Narrow" w:eastAsia="Times New Roman" w:hAnsi="Arial Narrow"/>
          <w:lang w:eastAsia="pl-PL"/>
        </w:rPr>
        <w:t xml:space="preserve">właściwy nadzór i przestrzeganie przepisów związanych z wykonaniem przedmiotu umowy w zakresie </w:t>
      </w:r>
      <w:r w:rsidR="00500086" w:rsidRPr="00BA0F40">
        <w:rPr>
          <w:rFonts w:ascii="Arial Narrow" w:eastAsia="Times New Roman" w:hAnsi="Arial Narrow"/>
          <w:lang w:eastAsia="pl-PL"/>
        </w:rPr>
        <w:t>BHP</w:t>
      </w:r>
      <w:r w:rsidRPr="00BA0F40">
        <w:rPr>
          <w:rFonts w:ascii="Arial Narrow" w:eastAsia="Times New Roman" w:hAnsi="Arial Narrow"/>
          <w:lang w:eastAsia="pl-PL"/>
        </w:rPr>
        <w:t xml:space="preserve"> </w:t>
      </w:r>
      <w:r w:rsidR="002345D3" w:rsidRPr="00BA0F40">
        <w:rPr>
          <w:rFonts w:ascii="Arial Narrow" w:eastAsia="Times New Roman" w:hAnsi="Arial Narrow"/>
          <w:lang w:eastAsia="pl-PL"/>
        </w:rPr>
        <w:br/>
      </w:r>
      <w:r w:rsidRPr="00BA0F40">
        <w:rPr>
          <w:rFonts w:ascii="Arial Narrow" w:eastAsia="Times New Roman" w:hAnsi="Arial Narrow"/>
          <w:lang w:eastAsia="pl-PL"/>
        </w:rPr>
        <w:t xml:space="preserve">i przepisów ppoż., </w:t>
      </w:r>
    </w:p>
    <w:p w14:paraId="15467C58" w14:textId="77777777" w:rsidR="0060563C" w:rsidRPr="00054BC3" w:rsidRDefault="00C11691" w:rsidP="003B3062">
      <w:pPr>
        <w:pStyle w:val="Akapitzlist"/>
        <w:numPr>
          <w:ilvl w:val="0"/>
          <w:numId w:val="30"/>
        </w:numPr>
        <w:spacing w:line="276" w:lineRule="auto"/>
        <w:jc w:val="both"/>
        <w:rPr>
          <w:rFonts w:ascii="Arial Narrow" w:eastAsia="Times New Roman" w:hAnsi="Arial Narrow"/>
          <w:lang w:eastAsia="pl-PL"/>
        </w:rPr>
      </w:pPr>
      <w:r w:rsidRPr="00054BC3">
        <w:rPr>
          <w:rFonts w:ascii="Arial Narrow" w:eastAsia="Times New Roman" w:hAnsi="Arial Narrow"/>
          <w:lang w:eastAsia="pl-PL"/>
        </w:rPr>
        <w:t>utrzymanie</w:t>
      </w:r>
      <w:r w:rsidR="008A4A33" w:rsidRPr="00054BC3">
        <w:rPr>
          <w:rFonts w:ascii="Arial Narrow" w:eastAsia="Times New Roman" w:hAnsi="Arial Narrow"/>
          <w:lang w:eastAsia="pl-PL"/>
        </w:rPr>
        <w:t xml:space="preserve"> czystości i porządku oraz prowadzenie gospodarki </w:t>
      </w:r>
      <w:r w:rsidRPr="00054BC3">
        <w:rPr>
          <w:rFonts w:ascii="Arial Narrow" w:eastAsia="Times New Roman" w:hAnsi="Arial Narrow"/>
          <w:lang w:eastAsia="pl-PL"/>
        </w:rPr>
        <w:t>odpadami</w:t>
      </w:r>
      <w:r w:rsidR="008A4A33" w:rsidRPr="00054BC3">
        <w:rPr>
          <w:rFonts w:ascii="Arial Narrow" w:eastAsia="Times New Roman" w:hAnsi="Arial Narrow"/>
          <w:lang w:eastAsia="pl-PL"/>
        </w:rPr>
        <w:t xml:space="preserve"> zgodnie z ustawą z dnia 13 września 1996</w:t>
      </w:r>
      <w:r w:rsidR="00266CA0" w:rsidRPr="00054BC3">
        <w:rPr>
          <w:rFonts w:ascii="Arial Narrow" w:eastAsia="Times New Roman" w:hAnsi="Arial Narrow"/>
          <w:lang w:eastAsia="pl-PL"/>
        </w:rPr>
        <w:t xml:space="preserve"> </w:t>
      </w:r>
      <w:r w:rsidR="008A4A33" w:rsidRPr="00054BC3">
        <w:rPr>
          <w:rFonts w:ascii="Arial Narrow" w:eastAsia="Times New Roman" w:hAnsi="Arial Narrow"/>
          <w:lang w:eastAsia="pl-PL"/>
        </w:rPr>
        <w:t xml:space="preserve">r. o </w:t>
      </w:r>
      <w:r w:rsidR="0060563C" w:rsidRPr="00054BC3">
        <w:rPr>
          <w:rFonts w:ascii="Arial Narrow" w:eastAsia="Times New Roman" w:hAnsi="Arial Narrow"/>
          <w:lang w:eastAsia="pl-PL"/>
        </w:rPr>
        <w:t>utrzymanie czystości i porządku</w:t>
      </w:r>
      <w:r w:rsidR="00332F17" w:rsidRPr="00054BC3">
        <w:rPr>
          <w:rFonts w:ascii="Arial Narrow" w:eastAsia="Times New Roman" w:hAnsi="Arial Narrow"/>
          <w:lang w:eastAsia="pl-PL"/>
        </w:rPr>
        <w:t xml:space="preserve"> w gminach </w:t>
      </w:r>
      <w:r w:rsidR="0060563C" w:rsidRPr="00054BC3">
        <w:rPr>
          <w:rFonts w:ascii="Arial Narrow" w:eastAsia="Times New Roman" w:hAnsi="Arial Narrow"/>
          <w:lang w:eastAsia="pl-PL"/>
        </w:rPr>
        <w:t>(Dz.U.</w:t>
      </w:r>
      <w:r w:rsidR="005C5FCC" w:rsidRPr="00054BC3">
        <w:rPr>
          <w:rFonts w:ascii="Arial Narrow" w:eastAsia="Times New Roman" w:hAnsi="Arial Narrow"/>
          <w:lang w:eastAsia="pl-PL"/>
        </w:rPr>
        <w:t xml:space="preserve"> </w:t>
      </w:r>
      <w:r w:rsidR="0060563C" w:rsidRPr="00054BC3">
        <w:rPr>
          <w:rFonts w:ascii="Arial Narrow" w:eastAsia="Times New Roman" w:hAnsi="Arial Narrow"/>
          <w:lang w:eastAsia="pl-PL"/>
        </w:rPr>
        <w:t>z 202</w:t>
      </w:r>
      <w:r w:rsidR="00266CA0" w:rsidRPr="00054BC3">
        <w:rPr>
          <w:rFonts w:ascii="Arial Narrow" w:eastAsia="Times New Roman" w:hAnsi="Arial Narrow"/>
          <w:lang w:eastAsia="pl-PL"/>
        </w:rPr>
        <w:t>4</w:t>
      </w:r>
      <w:r w:rsidR="0060563C" w:rsidRPr="00054BC3">
        <w:rPr>
          <w:rFonts w:ascii="Arial Narrow" w:eastAsia="Times New Roman" w:hAnsi="Arial Narrow"/>
          <w:lang w:eastAsia="pl-PL"/>
        </w:rPr>
        <w:t xml:space="preserve"> r. poz. </w:t>
      </w:r>
      <w:r w:rsidR="00266CA0" w:rsidRPr="00054BC3">
        <w:rPr>
          <w:rFonts w:ascii="Arial Narrow" w:eastAsia="Times New Roman" w:hAnsi="Arial Narrow"/>
          <w:lang w:eastAsia="pl-PL"/>
        </w:rPr>
        <w:t>399</w:t>
      </w:r>
      <w:r w:rsidR="0060563C" w:rsidRPr="00054BC3">
        <w:rPr>
          <w:rFonts w:ascii="Arial Narrow" w:eastAsia="Times New Roman" w:hAnsi="Arial Narrow"/>
          <w:lang w:eastAsia="pl-PL"/>
        </w:rPr>
        <w:t xml:space="preserve"> </w:t>
      </w:r>
      <w:r w:rsidR="00266CA0" w:rsidRPr="00054BC3">
        <w:rPr>
          <w:rFonts w:ascii="Arial Narrow" w:eastAsia="Times New Roman" w:hAnsi="Arial Narrow"/>
          <w:lang w:eastAsia="pl-PL"/>
        </w:rPr>
        <w:t>)</w:t>
      </w:r>
      <w:r w:rsidR="0060563C" w:rsidRPr="00054BC3">
        <w:rPr>
          <w:rFonts w:ascii="Arial Narrow" w:eastAsia="Times New Roman" w:hAnsi="Arial Narrow"/>
          <w:lang w:eastAsia="pl-PL"/>
        </w:rPr>
        <w:t xml:space="preserve"> i ustawą </w:t>
      </w:r>
      <w:r w:rsidR="00266CA0" w:rsidRPr="00054BC3">
        <w:rPr>
          <w:rFonts w:ascii="Arial Narrow" w:eastAsia="Times New Roman" w:hAnsi="Arial Narrow"/>
          <w:lang w:eastAsia="pl-PL"/>
        </w:rPr>
        <w:br/>
      </w:r>
      <w:r w:rsidR="0060563C" w:rsidRPr="00054BC3">
        <w:rPr>
          <w:rFonts w:ascii="Arial Narrow" w:eastAsia="Times New Roman" w:hAnsi="Arial Narrow"/>
          <w:lang w:eastAsia="pl-PL"/>
        </w:rPr>
        <w:t>z dnia 14 grudnia 2012 r. o odpadach (Dz.U. z 2023 r. poz. 1587, 1597, 1688, 1852 i 2029)</w:t>
      </w:r>
      <w:r w:rsidR="005F5DE5" w:rsidRPr="00054BC3">
        <w:rPr>
          <w:rFonts w:ascii="Arial Narrow" w:eastAsia="Times New Roman" w:hAnsi="Arial Narrow"/>
          <w:lang w:eastAsia="pl-PL"/>
        </w:rPr>
        <w:t>,</w:t>
      </w:r>
    </w:p>
    <w:p w14:paraId="4C1CF969" w14:textId="504B5911" w:rsidR="001E5269" w:rsidRPr="00BA0F40" w:rsidRDefault="001E5269" w:rsidP="003B3062">
      <w:pPr>
        <w:pStyle w:val="Akapitzlist"/>
        <w:numPr>
          <w:ilvl w:val="0"/>
          <w:numId w:val="30"/>
        </w:numPr>
        <w:spacing w:line="276" w:lineRule="auto"/>
        <w:jc w:val="both"/>
        <w:rPr>
          <w:rFonts w:ascii="Arial Narrow" w:eastAsia="Times New Roman" w:hAnsi="Arial Narrow"/>
          <w:lang w:eastAsia="pl-PL"/>
        </w:rPr>
      </w:pPr>
      <w:r w:rsidRPr="00BA0F40">
        <w:rPr>
          <w:rFonts w:ascii="Arial Narrow" w:eastAsia="Times New Roman" w:hAnsi="Arial Narrow"/>
          <w:lang w:eastAsia="pl-PL"/>
        </w:rPr>
        <w:t xml:space="preserve">zgłaszanie Zamawiającemu konieczności wykonania robót dodatkowych lub/i zamiennych w terminie 7 dni </w:t>
      </w:r>
      <w:r w:rsidR="002345D3" w:rsidRPr="00BA0F40">
        <w:rPr>
          <w:rFonts w:ascii="Arial Narrow" w:eastAsia="Times New Roman" w:hAnsi="Arial Narrow"/>
          <w:lang w:eastAsia="pl-PL"/>
        </w:rPr>
        <w:br/>
      </w:r>
      <w:r w:rsidRPr="00BA0F40">
        <w:rPr>
          <w:rFonts w:ascii="Arial Narrow" w:eastAsia="Times New Roman" w:hAnsi="Arial Narrow"/>
          <w:lang w:eastAsia="pl-PL"/>
        </w:rPr>
        <w:t>od daty stwierdzenia konieczności ich wykonania</w:t>
      </w:r>
      <w:r w:rsidR="009E5021" w:rsidRPr="00BA0F40">
        <w:rPr>
          <w:rFonts w:ascii="Arial Narrow" w:eastAsia="Times New Roman" w:hAnsi="Arial Narrow"/>
          <w:lang w:eastAsia="pl-PL"/>
        </w:rPr>
        <w:t>. Wykonawca zobowiązany jest do sporządzenia Protokołów konieczności</w:t>
      </w:r>
      <w:r w:rsidR="00604D4E" w:rsidRPr="00BA0F40">
        <w:rPr>
          <w:rFonts w:ascii="Arial Narrow" w:eastAsia="Times New Roman" w:hAnsi="Arial Narrow"/>
          <w:lang w:eastAsia="pl-PL"/>
        </w:rPr>
        <w:t xml:space="preserve"> i kosztorysów zgodnie z zapisami</w:t>
      </w:r>
      <w:r w:rsidR="009E5021" w:rsidRPr="00BA0F40">
        <w:rPr>
          <w:rFonts w:ascii="Arial Narrow" w:eastAsia="Times New Roman" w:hAnsi="Arial Narrow"/>
          <w:lang w:eastAsia="pl-PL"/>
        </w:rPr>
        <w:t xml:space="preserve"> </w:t>
      </w:r>
      <w:r w:rsidR="00604D4E" w:rsidRPr="00BA0F40">
        <w:rPr>
          <w:rFonts w:ascii="Arial Narrow" w:eastAsia="Times New Roman" w:hAnsi="Arial Narrow"/>
          <w:bCs/>
          <w:lang w:eastAsia="pl-PL"/>
        </w:rPr>
        <w:t xml:space="preserve">§ </w:t>
      </w:r>
      <w:r w:rsidR="005F5DE5" w:rsidRPr="00BA0F40">
        <w:rPr>
          <w:rFonts w:ascii="Arial Narrow" w:eastAsia="Times New Roman" w:hAnsi="Arial Narrow"/>
          <w:bCs/>
          <w:lang w:eastAsia="pl-PL"/>
        </w:rPr>
        <w:t xml:space="preserve">12 ust. </w:t>
      </w:r>
      <w:r w:rsidR="00AC3C85">
        <w:rPr>
          <w:rFonts w:ascii="Arial Narrow" w:eastAsia="Times New Roman" w:hAnsi="Arial Narrow"/>
          <w:bCs/>
          <w:lang w:eastAsia="pl-PL"/>
        </w:rPr>
        <w:t>4</w:t>
      </w:r>
      <w:r w:rsidR="005F5DE5" w:rsidRPr="00BA0F40">
        <w:rPr>
          <w:rFonts w:ascii="Arial Narrow" w:eastAsia="Times New Roman" w:hAnsi="Arial Narrow"/>
          <w:bCs/>
          <w:lang w:eastAsia="pl-PL"/>
        </w:rPr>
        <w:t>,</w:t>
      </w:r>
    </w:p>
    <w:p w14:paraId="0E9908E4" w14:textId="77777777" w:rsidR="001E5269" w:rsidRPr="00BA0F40" w:rsidRDefault="001E5269" w:rsidP="003B3062">
      <w:pPr>
        <w:pStyle w:val="Akapitzlist"/>
        <w:numPr>
          <w:ilvl w:val="0"/>
          <w:numId w:val="30"/>
        </w:numPr>
        <w:spacing w:line="276" w:lineRule="auto"/>
        <w:jc w:val="both"/>
        <w:rPr>
          <w:rFonts w:ascii="Arial Narrow" w:eastAsia="Times New Roman" w:hAnsi="Arial Narrow"/>
          <w:lang w:eastAsia="pl-PL"/>
        </w:rPr>
      </w:pPr>
      <w:r w:rsidRPr="00BA0F40">
        <w:rPr>
          <w:rFonts w:ascii="Arial Narrow" w:eastAsia="Times New Roman" w:hAnsi="Arial Narrow"/>
          <w:lang w:eastAsia="pl-PL"/>
        </w:rPr>
        <w:t xml:space="preserve">okazanie na każde żądanie Zamawiającego w stosunku do wskazanych materiałów certyfikatu zgodności </w:t>
      </w:r>
      <w:r w:rsidR="002345D3" w:rsidRPr="00BA0F40">
        <w:rPr>
          <w:rFonts w:ascii="Arial Narrow" w:eastAsia="Times New Roman" w:hAnsi="Arial Narrow"/>
          <w:lang w:eastAsia="pl-PL"/>
        </w:rPr>
        <w:br/>
      </w:r>
      <w:r w:rsidRPr="00BA0F40">
        <w:rPr>
          <w:rFonts w:ascii="Arial Narrow" w:eastAsia="Times New Roman" w:hAnsi="Arial Narrow"/>
          <w:lang w:eastAsia="pl-PL"/>
        </w:rPr>
        <w:t xml:space="preserve">z Polską Normą przenoszącą normy europejskie lub innymi normami, dokumentami o czym mowa w art. 101 ustawy </w:t>
      </w:r>
      <w:proofErr w:type="spellStart"/>
      <w:r w:rsidRPr="00BA0F40">
        <w:rPr>
          <w:rFonts w:ascii="Arial Narrow" w:eastAsia="Times New Roman" w:hAnsi="Arial Narrow"/>
          <w:lang w:eastAsia="pl-PL"/>
        </w:rPr>
        <w:t>Pzp</w:t>
      </w:r>
      <w:proofErr w:type="spellEnd"/>
      <w:r w:rsidRPr="00BA0F40">
        <w:rPr>
          <w:rFonts w:ascii="Arial Narrow" w:eastAsia="Times New Roman" w:hAnsi="Arial Narrow"/>
          <w:lang w:eastAsia="pl-PL"/>
        </w:rPr>
        <w:t xml:space="preserve">, </w:t>
      </w:r>
    </w:p>
    <w:p w14:paraId="1FF6BAD8" w14:textId="77777777" w:rsidR="00424711" w:rsidRPr="00BA0F40" w:rsidRDefault="00424711" w:rsidP="003B3062">
      <w:pPr>
        <w:pStyle w:val="Akapitzlist"/>
        <w:numPr>
          <w:ilvl w:val="0"/>
          <w:numId w:val="30"/>
        </w:numPr>
        <w:spacing w:line="276" w:lineRule="auto"/>
        <w:jc w:val="both"/>
        <w:rPr>
          <w:rFonts w:ascii="Arial Narrow" w:eastAsia="Times New Roman" w:hAnsi="Arial Narrow"/>
          <w:lang w:eastAsia="pl-PL"/>
        </w:rPr>
      </w:pPr>
      <w:r w:rsidRPr="00BA0F40">
        <w:rPr>
          <w:rFonts w:ascii="Arial Narrow" w:eastAsia="Times New Roman" w:hAnsi="Arial Narrow"/>
          <w:lang w:eastAsia="pl-PL"/>
        </w:rPr>
        <w:t xml:space="preserve">sporządzenie dokumentacji fotograficznej dla wszystkich prowadzonych robót, w tym robót zanikających </w:t>
      </w:r>
      <w:r w:rsidR="002345D3" w:rsidRPr="00BA0F40">
        <w:rPr>
          <w:rFonts w:ascii="Arial Narrow" w:eastAsia="Times New Roman" w:hAnsi="Arial Narrow"/>
          <w:lang w:eastAsia="pl-PL"/>
        </w:rPr>
        <w:br/>
      </w:r>
      <w:r w:rsidRPr="00BA0F40">
        <w:rPr>
          <w:rFonts w:ascii="Arial Narrow" w:eastAsia="Times New Roman" w:hAnsi="Arial Narrow"/>
          <w:lang w:eastAsia="pl-PL"/>
        </w:rPr>
        <w:t>i ulegających zakryciu,</w:t>
      </w:r>
    </w:p>
    <w:p w14:paraId="576AA3CB" w14:textId="77777777" w:rsidR="00C11691" w:rsidRPr="00E7495D" w:rsidRDefault="00C11691" w:rsidP="003B3062">
      <w:pPr>
        <w:pStyle w:val="Akapitzlist"/>
        <w:numPr>
          <w:ilvl w:val="0"/>
          <w:numId w:val="30"/>
        </w:numPr>
        <w:spacing w:line="276" w:lineRule="auto"/>
        <w:jc w:val="both"/>
        <w:rPr>
          <w:rFonts w:ascii="Arial Narrow" w:eastAsia="Times New Roman" w:hAnsi="Arial Narrow"/>
          <w:color w:val="FF0000"/>
          <w:lang w:eastAsia="pl-PL"/>
        </w:rPr>
      </w:pPr>
      <w:r w:rsidRPr="00BA0F40">
        <w:rPr>
          <w:rFonts w:ascii="Arial Narrow" w:eastAsia="Times New Roman" w:hAnsi="Arial Narrow"/>
          <w:lang w:eastAsia="pl-PL"/>
        </w:rPr>
        <w:t xml:space="preserve">zgłoszenie obiektu </w:t>
      </w:r>
      <w:r w:rsidR="00B9373A" w:rsidRPr="00BA0F40">
        <w:rPr>
          <w:rFonts w:ascii="Arial Narrow" w:eastAsia="Times New Roman" w:hAnsi="Arial Narrow"/>
          <w:lang w:eastAsia="pl-PL"/>
        </w:rPr>
        <w:t>budowlanego</w:t>
      </w:r>
      <w:r w:rsidRPr="00BA0F40">
        <w:rPr>
          <w:rFonts w:ascii="Arial Narrow" w:eastAsia="Times New Roman" w:hAnsi="Arial Narrow"/>
          <w:lang w:eastAsia="pl-PL"/>
        </w:rPr>
        <w:t xml:space="preserve"> do odbioru i uczestniczenie w czynnościach odbioru i w przypadku stwierdzenia wad ich usunięcie, uzyskanie niezbędnych zezwoleń na użytkowanie przedmiotu zamówienia</w:t>
      </w:r>
      <w:r w:rsidRPr="00E7495D">
        <w:rPr>
          <w:rFonts w:ascii="Arial Narrow" w:eastAsia="Times New Roman" w:hAnsi="Arial Narrow"/>
          <w:color w:val="FF0000"/>
          <w:lang w:eastAsia="pl-PL"/>
        </w:rPr>
        <w:t>,</w:t>
      </w:r>
    </w:p>
    <w:p w14:paraId="132802E0" w14:textId="2BF039F1" w:rsidR="006635DD" w:rsidRPr="00BA0F40" w:rsidRDefault="006635DD" w:rsidP="003B3062">
      <w:pPr>
        <w:pStyle w:val="Akapitzlist"/>
        <w:numPr>
          <w:ilvl w:val="0"/>
          <w:numId w:val="30"/>
        </w:numPr>
        <w:spacing w:line="276" w:lineRule="auto"/>
        <w:jc w:val="both"/>
        <w:rPr>
          <w:rFonts w:ascii="Arial Narrow" w:eastAsia="Times New Roman" w:hAnsi="Arial Narrow"/>
          <w:lang w:eastAsia="pl-PL"/>
        </w:rPr>
      </w:pPr>
      <w:r w:rsidRPr="00BA0F40">
        <w:rPr>
          <w:rFonts w:ascii="Arial Narrow" w:eastAsia="Times New Roman" w:hAnsi="Arial Narrow"/>
          <w:lang w:eastAsia="pl-PL"/>
        </w:rPr>
        <w:lastRenderedPageBreak/>
        <w:t>wykonanie tablic</w:t>
      </w:r>
      <w:r w:rsidR="00BA0F40" w:rsidRPr="00BA0F40">
        <w:rPr>
          <w:rFonts w:ascii="Arial Narrow" w:eastAsia="Times New Roman" w:hAnsi="Arial Narrow"/>
          <w:lang w:eastAsia="pl-PL"/>
        </w:rPr>
        <w:t>y</w:t>
      </w:r>
      <w:r w:rsidRPr="00BA0F40">
        <w:rPr>
          <w:rFonts w:ascii="Arial Narrow" w:eastAsia="Times New Roman" w:hAnsi="Arial Narrow"/>
          <w:lang w:eastAsia="pl-PL"/>
        </w:rPr>
        <w:t xml:space="preserve"> informacyj</w:t>
      </w:r>
      <w:r w:rsidR="00BA0F40" w:rsidRPr="00BA0F40">
        <w:rPr>
          <w:rFonts w:ascii="Arial Narrow" w:eastAsia="Times New Roman" w:hAnsi="Arial Narrow"/>
          <w:lang w:eastAsia="pl-PL"/>
        </w:rPr>
        <w:t>nej</w:t>
      </w:r>
      <w:r w:rsidR="00E54CE6" w:rsidRPr="00BA0F40">
        <w:rPr>
          <w:rFonts w:ascii="Arial Narrow" w:eastAsia="Times New Roman" w:hAnsi="Arial Narrow"/>
          <w:lang w:eastAsia="pl-PL"/>
        </w:rPr>
        <w:t xml:space="preserve"> </w:t>
      </w:r>
      <w:r w:rsidRPr="00BA0F40">
        <w:rPr>
          <w:rFonts w:ascii="Arial Narrow" w:eastAsia="Times New Roman" w:hAnsi="Arial Narrow"/>
          <w:lang w:eastAsia="pl-PL"/>
        </w:rPr>
        <w:t xml:space="preserve">z informacją o dofinansowaniu zadania w ramach </w:t>
      </w:r>
      <w:r w:rsidR="00BA0F40" w:rsidRPr="00BA0F40">
        <w:rPr>
          <w:rFonts w:ascii="Arial Narrow" w:eastAsia="Times New Roman" w:hAnsi="Arial Narrow"/>
          <w:lang w:eastAsia="pl-PL"/>
        </w:rPr>
        <w:t>Rządowego Funduszu Polski Ład: Program Odbudowy Zabytk</w:t>
      </w:r>
      <w:r w:rsidR="00BA0F40" w:rsidRPr="00BA0F40">
        <w:rPr>
          <w:rFonts w:ascii="Arial Narrow" w:eastAsia="Times New Roman" w:hAnsi="Arial Narrow" w:hint="eastAsia"/>
          <w:lang w:eastAsia="pl-PL"/>
        </w:rPr>
        <w:t>ó</w:t>
      </w:r>
      <w:r w:rsidR="00BA0F40" w:rsidRPr="00BA0F40">
        <w:rPr>
          <w:rFonts w:ascii="Arial Narrow" w:eastAsia="Times New Roman" w:hAnsi="Arial Narrow"/>
          <w:lang w:eastAsia="pl-PL"/>
        </w:rPr>
        <w:t>w</w:t>
      </w:r>
      <w:r w:rsidR="00395E4F" w:rsidRPr="00BA0F40">
        <w:rPr>
          <w:rFonts w:ascii="Arial Narrow" w:eastAsia="Times New Roman" w:hAnsi="Arial Narrow"/>
          <w:lang w:eastAsia="pl-PL"/>
        </w:rPr>
        <w:t xml:space="preserve"> </w:t>
      </w:r>
      <w:r w:rsidR="00E54CE6" w:rsidRPr="00BA0F40">
        <w:rPr>
          <w:rFonts w:ascii="Arial Narrow" w:eastAsia="Times New Roman" w:hAnsi="Arial Narrow"/>
          <w:lang w:eastAsia="pl-PL"/>
        </w:rPr>
        <w:t xml:space="preserve">zgodnie z wytycznymi </w:t>
      </w:r>
      <w:r w:rsidR="00395E4F" w:rsidRPr="00BA0F40">
        <w:rPr>
          <w:rFonts w:ascii="Arial Narrow" w:eastAsia="Times New Roman" w:hAnsi="Arial Narrow"/>
          <w:lang w:eastAsia="pl-PL"/>
        </w:rPr>
        <w:t>Programu</w:t>
      </w:r>
      <w:r w:rsidR="00BE1ADF">
        <w:rPr>
          <w:rFonts w:ascii="Arial Narrow" w:eastAsia="Times New Roman" w:hAnsi="Arial Narrow"/>
          <w:lang w:eastAsia="pl-PL"/>
        </w:rPr>
        <w:t>,</w:t>
      </w:r>
    </w:p>
    <w:p w14:paraId="01030B11" w14:textId="77777777" w:rsidR="008178B1" w:rsidRPr="00BA0F40" w:rsidRDefault="00DE0FC5" w:rsidP="003B3062">
      <w:pPr>
        <w:pStyle w:val="Akapitzlist"/>
        <w:numPr>
          <w:ilvl w:val="0"/>
          <w:numId w:val="30"/>
        </w:numPr>
        <w:spacing w:line="276" w:lineRule="auto"/>
        <w:jc w:val="both"/>
        <w:rPr>
          <w:rFonts w:ascii="Arial Narrow" w:eastAsia="Times New Roman" w:hAnsi="Arial Narrow"/>
          <w:lang w:eastAsia="pl-PL"/>
        </w:rPr>
      </w:pPr>
      <w:r w:rsidRPr="00BA0F40">
        <w:rPr>
          <w:rFonts w:ascii="Arial Narrow" w:eastAsia="Times New Roman" w:hAnsi="Arial Narrow"/>
          <w:lang w:eastAsia="pl-PL"/>
        </w:rPr>
        <w:t>informowanie na bieżąco</w:t>
      </w:r>
      <w:r w:rsidR="008178B1" w:rsidRPr="00BA0F40">
        <w:rPr>
          <w:rFonts w:ascii="Arial Narrow" w:eastAsia="Times New Roman" w:hAnsi="Arial Narrow"/>
          <w:lang w:eastAsia="pl-PL"/>
        </w:rPr>
        <w:t xml:space="preserve"> Zamawiającego o przebiegu prac, stanie ich zaawansowania, ewentualnych trudnościach lub wątpliwościach celem ich natychmiastowego wyjaśnienia z Zamawiającym,</w:t>
      </w:r>
    </w:p>
    <w:p w14:paraId="6CCC4DC9" w14:textId="77777777" w:rsidR="00525022" w:rsidRPr="00BA0F40" w:rsidRDefault="00525022" w:rsidP="003B3062">
      <w:pPr>
        <w:pStyle w:val="Akapitzlist"/>
        <w:numPr>
          <w:ilvl w:val="0"/>
          <w:numId w:val="30"/>
        </w:numPr>
        <w:spacing w:line="276" w:lineRule="auto"/>
        <w:jc w:val="both"/>
        <w:rPr>
          <w:rFonts w:ascii="Arial Narrow" w:eastAsia="Times New Roman" w:hAnsi="Arial Narrow"/>
          <w:lang w:eastAsia="pl-PL"/>
        </w:rPr>
      </w:pPr>
      <w:r w:rsidRPr="00BA0F40">
        <w:rPr>
          <w:rFonts w:ascii="Arial Narrow" w:eastAsia="Times New Roman" w:hAnsi="Arial Narrow"/>
          <w:lang w:eastAsia="pl-PL"/>
        </w:rPr>
        <w:t>sprawowanie Nadzoru Autorskiego przez cały okres trwania robót budowlanych</w:t>
      </w:r>
      <w:r w:rsidR="00604D4E" w:rsidRPr="00BA0F40">
        <w:rPr>
          <w:rFonts w:ascii="Arial Narrow" w:eastAsia="Times New Roman" w:hAnsi="Arial Narrow"/>
          <w:lang w:eastAsia="pl-PL"/>
        </w:rPr>
        <w:t>,</w:t>
      </w:r>
    </w:p>
    <w:p w14:paraId="74D10437" w14:textId="77777777" w:rsidR="00604D4E" w:rsidRPr="00BA0F40" w:rsidRDefault="00604D4E" w:rsidP="003B3062">
      <w:pPr>
        <w:pStyle w:val="Akapitzlist"/>
        <w:numPr>
          <w:ilvl w:val="0"/>
          <w:numId w:val="30"/>
        </w:numPr>
        <w:spacing w:line="276" w:lineRule="auto"/>
        <w:jc w:val="both"/>
        <w:rPr>
          <w:rFonts w:ascii="Arial Narrow" w:eastAsia="Times New Roman" w:hAnsi="Arial Narrow"/>
          <w:lang w:eastAsia="pl-PL"/>
        </w:rPr>
      </w:pPr>
      <w:r w:rsidRPr="00BA0F40">
        <w:rPr>
          <w:rFonts w:ascii="Arial Narrow" w:eastAsia="Times New Roman" w:hAnsi="Arial Narrow"/>
          <w:lang w:eastAsia="pl-PL"/>
        </w:rPr>
        <w:t>udział w Radach Budowy,</w:t>
      </w:r>
    </w:p>
    <w:p w14:paraId="119BA273" w14:textId="47AB371A" w:rsidR="00525022" w:rsidRPr="00BA0F40" w:rsidRDefault="00DF5E14" w:rsidP="003B3062">
      <w:pPr>
        <w:pStyle w:val="Akapitzlist"/>
        <w:numPr>
          <w:ilvl w:val="0"/>
          <w:numId w:val="30"/>
        </w:numPr>
        <w:spacing w:line="276" w:lineRule="auto"/>
        <w:jc w:val="both"/>
        <w:rPr>
          <w:rFonts w:ascii="Arial Narrow" w:eastAsia="Times New Roman" w:hAnsi="Arial Narrow"/>
          <w:lang w:eastAsia="pl-PL"/>
        </w:rPr>
      </w:pPr>
      <w:r w:rsidRPr="00BA0F40">
        <w:rPr>
          <w:rFonts w:ascii="Arial Narrow" w:eastAsia="Times New Roman" w:hAnsi="Arial Narrow"/>
          <w:lang w:eastAsia="pl-PL"/>
        </w:rPr>
        <w:t xml:space="preserve">realizacja </w:t>
      </w:r>
      <w:r w:rsidR="00395E4F" w:rsidRPr="00BA0F40">
        <w:rPr>
          <w:rFonts w:ascii="Arial Narrow" w:eastAsia="Times New Roman" w:hAnsi="Arial Narrow"/>
          <w:lang w:eastAsia="pl-PL"/>
        </w:rPr>
        <w:t>pozostał</w:t>
      </w:r>
      <w:r w:rsidRPr="00BA0F40">
        <w:rPr>
          <w:rFonts w:ascii="Arial Narrow" w:eastAsia="Times New Roman" w:hAnsi="Arial Narrow"/>
          <w:lang w:eastAsia="pl-PL"/>
        </w:rPr>
        <w:t>ych</w:t>
      </w:r>
      <w:r w:rsidR="00395E4F" w:rsidRPr="00BA0F40">
        <w:rPr>
          <w:rFonts w:ascii="Arial Narrow" w:eastAsia="Times New Roman" w:hAnsi="Arial Narrow"/>
          <w:lang w:eastAsia="pl-PL"/>
        </w:rPr>
        <w:t xml:space="preserve"> obowiązk</w:t>
      </w:r>
      <w:r w:rsidR="0032497C">
        <w:rPr>
          <w:rFonts w:ascii="Arial Narrow" w:eastAsia="Times New Roman" w:hAnsi="Arial Narrow"/>
          <w:lang w:eastAsia="pl-PL"/>
        </w:rPr>
        <w:t>ów</w:t>
      </w:r>
      <w:r w:rsidR="00395E4F" w:rsidRPr="00BA0F40">
        <w:rPr>
          <w:rFonts w:ascii="Arial Narrow" w:eastAsia="Times New Roman" w:hAnsi="Arial Narrow"/>
          <w:lang w:eastAsia="pl-PL"/>
        </w:rPr>
        <w:t xml:space="preserve"> wskazan</w:t>
      </w:r>
      <w:r w:rsidRPr="00BA0F40">
        <w:rPr>
          <w:rFonts w:ascii="Arial Narrow" w:eastAsia="Times New Roman" w:hAnsi="Arial Narrow"/>
          <w:lang w:eastAsia="pl-PL"/>
        </w:rPr>
        <w:t>ych</w:t>
      </w:r>
      <w:r w:rsidR="00395E4F" w:rsidRPr="00BA0F40">
        <w:rPr>
          <w:rFonts w:ascii="Arial Narrow" w:eastAsia="Times New Roman" w:hAnsi="Arial Narrow"/>
          <w:lang w:eastAsia="pl-PL"/>
        </w:rPr>
        <w:t xml:space="preserve"> w PFU</w:t>
      </w:r>
      <w:r w:rsidR="000E29EC" w:rsidRPr="00BA0F40">
        <w:rPr>
          <w:rFonts w:ascii="Arial Narrow" w:eastAsia="Times New Roman" w:hAnsi="Arial Narrow"/>
          <w:lang w:eastAsia="pl-PL"/>
        </w:rPr>
        <w:t>.</w:t>
      </w:r>
    </w:p>
    <w:p w14:paraId="1AB3E1FB" w14:textId="77777777" w:rsidR="005C5FCC" w:rsidRPr="00BA0F40" w:rsidRDefault="0060563C" w:rsidP="002E2873">
      <w:pPr>
        <w:numPr>
          <w:ilvl w:val="0"/>
          <w:numId w:val="3"/>
        </w:numPr>
        <w:suppressAutoHyphens w:val="0"/>
        <w:spacing w:line="276" w:lineRule="auto"/>
        <w:jc w:val="both"/>
        <w:rPr>
          <w:rFonts w:ascii="Arial Narrow" w:eastAsia="Times New Roman" w:hAnsi="Arial Narrow" w:cs="Times New Roman"/>
          <w:sz w:val="22"/>
          <w:szCs w:val="22"/>
          <w:lang w:eastAsia="pl-PL"/>
        </w:rPr>
      </w:pPr>
      <w:r w:rsidRPr="00BA0F40">
        <w:rPr>
          <w:rFonts w:ascii="Arial Narrow" w:eastAsia="Times New Roman" w:hAnsi="Arial Narrow" w:cs="Times New Roman"/>
          <w:sz w:val="22"/>
          <w:szCs w:val="22"/>
          <w:lang w:eastAsia="pl-PL"/>
        </w:rPr>
        <w:t xml:space="preserve">Wykonawca odpowiada za działania i zaniechania osób, z których pomocą zobowiązanie wykonuje, jak za własne działanie lub zaniechanie. </w:t>
      </w:r>
    </w:p>
    <w:p w14:paraId="01F1299D" w14:textId="77777777" w:rsidR="00395E4F" w:rsidRPr="00DE2634" w:rsidRDefault="00395E4F" w:rsidP="002E2873">
      <w:pPr>
        <w:keepLines/>
        <w:numPr>
          <w:ilvl w:val="0"/>
          <w:numId w:val="3"/>
        </w:numPr>
        <w:tabs>
          <w:tab w:val="left" w:pos="540"/>
          <w:tab w:val="left" w:pos="720"/>
          <w:tab w:val="left" w:pos="1080"/>
          <w:tab w:val="left" w:pos="8931"/>
          <w:tab w:val="left" w:pos="9070"/>
        </w:tabs>
        <w:suppressAutoHyphens w:val="0"/>
        <w:snapToGrid w:val="0"/>
        <w:spacing w:line="276" w:lineRule="auto"/>
        <w:ind w:right="-2"/>
        <w:jc w:val="both"/>
        <w:rPr>
          <w:rFonts w:ascii="Arial Narrow" w:eastAsia="Times New Roman" w:hAnsi="Arial Narrow"/>
          <w:sz w:val="22"/>
          <w:szCs w:val="22"/>
          <w:lang w:eastAsia="pl-PL"/>
        </w:rPr>
      </w:pPr>
      <w:r w:rsidRPr="00DE2634">
        <w:rPr>
          <w:rFonts w:ascii="Arial Narrow" w:eastAsia="Times New Roman" w:hAnsi="Arial Narrow"/>
          <w:sz w:val="22"/>
          <w:szCs w:val="22"/>
          <w:lang w:eastAsia="pl-PL"/>
        </w:rPr>
        <w:t xml:space="preserve">Wykonawca </w:t>
      </w:r>
      <w:r w:rsidRPr="00DE2634">
        <w:rPr>
          <w:rFonts w:ascii="Arial Narrow" w:eastAsia="Times New Roman" w:hAnsi="Arial Narrow"/>
          <w:b/>
          <w:sz w:val="22"/>
          <w:szCs w:val="22"/>
          <w:lang w:eastAsia="pl-PL"/>
        </w:rPr>
        <w:t>na okres obejmujący co najmniej okres wykonania niniejszego zamówienia</w:t>
      </w:r>
      <w:r w:rsidRPr="00DE2634">
        <w:rPr>
          <w:rFonts w:ascii="Arial Narrow" w:eastAsia="Times New Roman" w:hAnsi="Arial Narrow"/>
          <w:sz w:val="22"/>
          <w:szCs w:val="22"/>
          <w:lang w:eastAsia="pl-PL"/>
        </w:rPr>
        <w:t xml:space="preserve"> zobowiązuje się </w:t>
      </w:r>
      <w:r w:rsidR="002345D3" w:rsidRPr="00DE2634">
        <w:rPr>
          <w:rFonts w:ascii="Arial Narrow" w:eastAsia="Times New Roman" w:hAnsi="Arial Narrow"/>
          <w:sz w:val="22"/>
          <w:szCs w:val="22"/>
          <w:lang w:eastAsia="pl-PL"/>
        </w:rPr>
        <w:br/>
      </w:r>
      <w:r w:rsidRPr="00DE2634">
        <w:rPr>
          <w:rFonts w:ascii="Arial Narrow" w:eastAsia="Times New Roman" w:hAnsi="Arial Narrow"/>
          <w:sz w:val="22"/>
          <w:szCs w:val="22"/>
          <w:lang w:eastAsia="pl-PL"/>
        </w:rPr>
        <w:t xml:space="preserve">do ubezpieczenia od odpowiedzialności cywilnej w zakresie prowadzonej działalności gospodarczej, w tym działalności zgodnej z przedmiotem zamówienia, na sumę ubezpieczenia nie mniejszą niż kwota wynagrodzenia, </w:t>
      </w:r>
      <w:r w:rsidR="00F21A7D" w:rsidRPr="00DE2634">
        <w:rPr>
          <w:rFonts w:ascii="Arial Narrow" w:eastAsia="Times New Roman" w:hAnsi="Arial Narrow"/>
          <w:sz w:val="22"/>
          <w:szCs w:val="22"/>
          <w:lang w:eastAsia="pl-PL"/>
        </w:rPr>
        <w:br/>
      </w:r>
      <w:r w:rsidRPr="00DE2634">
        <w:rPr>
          <w:rFonts w:ascii="Arial Narrow" w:eastAsia="Times New Roman" w:hAnsi="Arial Narrow"/>
          <w:sz w:val="22"/>
          <w:szCs w:val="22"/>
          <w:lang w:eastAsia="pl-PL"/>
        </w:rPr>
        <w:t xml:space="preserve">o którym mowa w § 7 ust. 1 niniejszej umowy. Dokumentem potwierdzającym spełnienie tego warunku jest </w:t>
      </w:r>
      <w:r w:rsidR="008C283F" w:rsidRPr="00DE2634">
        <w:rPr>
          <w:rFonts w:ascii="Arial Narrow" w:eastAsia="Times New Roman" w:hAnsi="Arial Narrow"/>
          <w:sz w:val="22"/>
          <w:szCs w:val="22"/>
          <w:lang w:eastAsia="pl-PL"/>
        </w:rPr>
        <w:t xml:space="preserve">opłacona </w:t>
      </w:r>
      <w:r w:rsidRPr="00DE2634">
        <w:rPr>
          <w:rFonts w:ascii="Arial Narrow" w:eastAsia="Times New Roman" w:hAnsi="Arial Narrow"/>
          <w:sz w:val="22"/>
          <w:szCs w:val="22"/>
          <w:lang w:eastAsia="pl-PL"/>
        </w:rPr>
        <w:t xml:space="preserve">polisa, a przypadku jej braku inny dokument potwierdzający, że Wykonawca jest ubezpieczony </w:t>
      </w:r>
      <w:r w:rsidR="00F21A7D" w:rsidRPr="00DE2634">
        <w:rPr>
          <w:rFonts w:ascii="Arial Narrow" w:eastAsia="Times New Roman" w:hAnsi="Arial Narrow"/>
          <w:sz w:val="22"/>
          <w:szCs w:val="22"/>
          <w:lang w:eastAsia="pl-PL"/>
        </w:rPr>
        <w:br/>
      </w:r>
      <w:r w:rsidRPr="00DE2634">
        <w:rPr>
          <w:rFonts w:ascii="Arial Narrow" w:eastAsia="Times New Roman" w:hAnsi="Arial Narrow"/>
          <w:sz w:val="22"/>
          <w:szCs w:val="22"/>
          <w:lang w:eastAsia="pl-PL"/>
        </w:rPr>
        <w:t>od odpowiedzialności cywilnej w zakresie prowadzonej działalności</w:t>
      </w:r>
      <w:r w:rsidR="000E29EC" w:rsidRPr="00DE2634">
        <w:rPr>
          <w:rFonts w:ascii="Arial Narrow" w:eastAsia="Times New Roman" w:hAnsi="Arial Narrow"/>
          <w:sz w:val="22"/>
          <w:szCs w:val="22"/>
          <w:lang w:eastAsia="pl-PL"/>
        </w:rPr>
        <w:t>.</w:t>
      </w:r>
      <w:r w:rsidRPr="00DE2634">
        <w:rPr>
          <w:rFonts w:ascii="Arial Narrow" w:eastAsia="Times New Roman" w:hAnsi="Arial Narrow"/>
          <w:sz w:val="22"/>
          <w:szCs w:val="22"/>
          <w:lang w:eastAsia="pl-PL"/>
        </w:rPr>
        <w:t xml:space="preserve"> </w:t>
      </w:r>
      <w:r w:rsidRPr="00DE2634">
        <w:rPr>
          <w:rFonts w:ascii="Arial Narrow" w:eastAsia="Times New Roman" w:hAnsi="Arial Narrow"/>
          <w:snapToGrid w:val="0"/>
          <w:sz w:val="22"/>
          <w:szCs w:val="22"/>
          <w:lang w:eastAsia="pl-PL"/>
        </w:rPr>
        <w:t xml:space="preserve">W przypadku przekazania Zamawiającemu polisy ważnej na okres krótszy niż okres realizacji umowy, Wykonawca jest zobowiązany do zapewnienia ciągłości ochrony ubezpieczeniowej i przedłużenia umowy ubezpieczenia oraz niezwłocznego przekazania kopii polisy Zamawiającemu. Jeżeli Wykonawca nie przedłoży dokumentów potwierdzających przedłużenie polisy ubezpieczenia w terminie dwóch dni przed upływem ważności polisy pierwotnej i każdej następnej, Zamawiającemu przysługuje prawo do natychmiastowego rozwiązania umowy i naliczenia kary umownej zgodnie z zapisami </w:t>
      </w:r>
      <w:r w:rsidR="00F21A7D" w:rsidRPr="00DE2634">
        <w:rPr>
          <w:rFonts w:ascii="Arial Narrow" w:eastAsia="Times New Roman" w:hAnsi="Arial Narrow"/>
          <w:snapToGrid w:val="0"/>
          <w:sz w:val="22"/>
          <w:szCs w:val="22"/>
          <w:lang w:eastAsia="pl-PL"/>
        </w:rPr>
        <w:br/>
      </w:r>
      <w:r w:rsidRPr="00DE2634">
        <w:rPr>
          <w:rFonts w:ascii="Arial Narrow" w:eastAsia="Times New Roman" w:hAnsi="Arial Narrow"/>
          <w:sz w:val="22"/>
          <w:szCs w:val="22"/>
          <w:lang w:eastAsia="pl-PL"/>
        </w:rPr>
        <w:t>§ 1</w:t>
      </w:r>
      <w:r w:rsidR="005F5DE5" w:rsidRPr="00DE2634">
        <w:rPr>
          <w:rFonts w:ascii="Arial Narrow" w:eastAsia="Times New Roman" w:hAnsi="Arial Narrow"/>
          <w:sz w:val="22"/>
          <w:szCs w:val="22"/>
          <w:lang w:eastAsia="pl-PL"/>
        </w:rPr>
        <w:t>1</w:t>
      </w:r>
      <w:r w:rsidRPr="00DE2634">
        <w:rPr>
          <w:rFonts w:ascii="Arial Narrow" w:eastAsia="Times New Roman" w:hAnsi="Arial Narrow"/>
          <w:sz w:val="22"/>
          <w:szCs w:val="22"/>
          <w:lang w:eastAsia="pl-PL"/>
        </w:rPr>
        <w:t xml:space="preserve"> ust. </w:t>
      </w:r>
      <w:r w:rsidR="005F5DE5" w:rsidRPr="00DE2634">
        <w:rPr>
          <w:rFonts w:ascii="Arial Narrow" w:eastAsia="Times New Roman" w:hAnsi="Arial Narrow"/>
          <w:sz w:val="22"/>
          <w:szCs w:val="22"/>
          <w:lang w:eastAsia="pl-PL"/>
        </w:rPr>
        <w:t>10</w:t>
      </w:r>
      <w:r w:rsidRPr="00DE2634">
        <w:rPr>
          <w:rFonts w:ascii="Arial Narrow" w:eastAsia="Times New Roman" w:hAnsi="Arial Narrow"/>
          <w:sz w:val="22"/>
          <w:szCs w:val="22"/>
          <w:lang w:eastAsia="pl-PL"/>
        </w:rPr>
        <w:t>.</w:t>
      </w:r>
    </w:p>
    <w:p w14:paraId="1BD60DD5" w14:textId="77777777" w:rsidR="005C5FCC" w:rsidRPr="00BA0F40" w:rsidRDefault="005C5FCC" w:rsidP="002E2873">
      <w:pPr>
        <w:numPr>
          <w:ilvl w:val="0"/>
          <w:numId w:val="3"/>
        </w:numPr>
        <w:suppressAutoHyphens w:val="0"/>
        <w:spacing w:line="276" w:lineRule="auto"/>
        <w:jc w:val="both"/>
        <w:rPr>
          <w:rFonts w:ascii="Arial Narrow" w:eastAsia="Times New Roman" w:hAnsi="Arial Narrow" w:cs="Times New Roman"/>
          <w:sz w:val="22"/>
          <w:szCs w:val="22"/>
          <w:lang w:eastAsia="pl-PL"/>
        </w:rPr>
      </w:pPr>
      <w:r w:rsidRPr="00BA0F40">
        <w:rPr>
          <w:rFonts w:ascii="Arial Narrow" w:eastAsia="Times New Roman" w:hAnsi="Arial Narrow" w:cs="Times New Roman"/>
          <w:sz w:val="22"/>
          <w:szCs w:val="22"/>
          <w:lang w:eastAsia="pl-PL"/>
        </w:rPr>
        <w:t xml:space="preserve">W przypadku powzięcia </w:t>
      </w:r>
      <w:r w:rsidR="00321550" w:rsidRPr="00BA0F40">
        <w:rPr>
          <w:rFonts w:ascii="Arial Narrow" w:eastAsia="Times New Roman" w:hAnsi="Arial Narrow" w:cs="Times New Roman"/>
          <w:sz w:val="22"/>
          <w:szCs w:val="22"/>
          <w:lang w:eastAsia="pl-PL"/>
        </w:rPr>
        <w:t xml:space="preserve">przez Zamawiającego wątpliwości, co do wypłacalności Wykonawcy, Wykonawca </w:t>
      </w:r>
      <w:r w:rsidR="002345D3" w:rsidRPr="00BA0F40">
        <w:rPr>
          <w:rFonts w:ascii="Arial Narrow" w:eastAsia="Times New Roman" w:hAnsi="Arial Narrow" w:cs="Times New Roman"/>
          <w:sz w:val="22"/>
          <w:szCs w:val="22"/>
          <w:lang w:eastAsia="pl-PL"/>
        </w:rPr>
        <w:br/>
      </w:r>
      <w:r w:rsidR="00321550" w:rsidRPr="00BA0F40">
        <w:rPr>
          <w:rFonts w:ascii="Arial Narrow" w:eastAsia="Times New Roman" w:hAnsi="Arial Narrow" w:cs="Times New Roman"/>
          <w:sz w:val="22"/>
          <w:szCs w:val="22"/>
          <w:lang w:eastAsia="pl-PL"/>
        </w:rPr>
        <w:t>ma obowiązek na pierwsze</w:t>
      </w:r>
      <w:r w:rsidR="009E5021" w:rsidRPr="00BA0F40">
        <w:rPr>
          <w:rFonts w:ascii="Arial Narrow" w:eastAsia="Times New Roman" w:hAnsi="Arial Narrow" w:cs="Times New Roman"/>
          <w:sz w:val="22"/>
          <w:szCs w:val="22"/>
          <w:lang w:eastAsia="pl-PL"/>
        </w:rPr>
        <w:t xml:space="preserve"> żądanie Zamawiającego przedstawić aktualny bilans, bieżące sprawozdanie finansowe lub inne dokumenty pozwalające ocenić sytuację ekonomiczną Wykonawcy i jego zdolność do wywiązywania się </w:t>
      </w:r>
      <w:r w:rsidR="00F21A7D" w:rsidRPr="00BA0F40">
        <w:rPr>
          <w:rFonts w:ascii="Arial Narrow" w:eastAsia="Times New Roman" w:hAnsi="Arial Narrow" w:cs="Times New Roman"/>
          <w:sz w:val="22"/>
          <w:szCs w:val="22"/>
          <w:lang w:eastAsia="pl-PL"/>
        </w:rPr>
        <w:br/>
      </w:r>
      <w:r w:rsidR="009E5021" w:rsidRPr="00BA0F40">
        <w:rPr>
          <w:rFonts w:ascii="Arial Narrow" w:eastAsia="Times New Roman" w:hAnsi="Arial Narrow" w:cs="Times New Roman"/>
          <w:sz w:val="22"/>
          <w:szCs w:val="22"/>
          <w:lang w:eastAsia="pl-PL"/>
        </w:rPr>
        <w:t xml:space="preserve">z zobowiązań finansowych w wyznaczonych terminach zapłaty. </w:t>
      </w:r>
    </w:p>
    <w:p w14:paraId="7DDD54C8" w14:textId="77777777" w:rsidR="009E5021" w:rsidRPr="00BA0F40" w:rsidRDefault="009E5021" w:rsidP="002E2873">
      <w:pPr>
        <w:numPr>
          <w:ilvl w:val="0"/>
          <w:numId w:val="3"/>
        </w:numPr>
        <w:suppressAutoHyphens w:val="0"/>
        <w:spacing w:line="276" w:lineRule="auto"/>
        <w:jc w:val="both"/>
        <w:rPr>
          <w:rFonts w:ascii="Arial Narrow" w:eastAsia="Times New Roman" w:hAnsi="Arial Narrow" w:cs="Times New Roman"/>
          <w:sz w:val="22"/>
          <w:szCs w:val="22"/>
          <w:lang w:eastAsia="pl-PL"/>
        </w:rPr>
      </w:pPr>
      <w:r w:rsidRPr="00BA0F40">
        <w:rPr>
          <w:rFonts w:ascii="Arial Narrow" w:eastAsia="Times New Roman" w:hAnsi="Arial Narrow" w:cs="Times New Roman"/>
          <w:sz w:val="22"/>
          <w:szCs w:val="22"/>
          <w:lang w:eastAsia="pl-PL"/>
        </w:rPr>
        <w:t xml:space="preserve">Wykonawca zobowiązany jest niezwłocznie od daty złożenia wniosku o upadłość lub likwidację, jak również </w:t>
      </w:r>
      <w:r w:rsidR="002345D3" w:rsidRPr="00BA0F40">
        <w:rPr>
          <w:rFonts w:ascii="Arial Narrow" w:eastAsia="Times New Roman" w:hAnsi="Arial Narrow" w:cs="Times New Roman"/>
          <w:sz w:val="22"/>
          <w:szCs w:val="22"/>
          <w:lang w:eastAsia="pl-PL"/>
        </w:rPr>
        <w:br/>
      </w:r>
      <w:r w:rsidRPr="00BA0F40">
        <w:rPr>
          <w:rFonts w:ascii="Arial Narrow" w:eastAsia="Times New Roman" w:hAnsi="Arial Narrow" w:cs="Times New Roman"/>
          <w:sz w:val="22"/>
          <w:szCs w:val="22"/>
          <w:lang w:eastAsia="pl-PL"/>
        </w:rPr>
        <w:t xml:space="preserve">w sytuacji kiedy zostanie wydany przez odpowiedni organ nakaz zajęcia majątku Wykonawcy powiadomić Zamawiającego w formie pisemnej o tym fakcie. </w:t>
      </w:r>
    </w:p>
    <w:p w14:paraId="2F0A7A8A" w14:textId="77777777" w:rsidR="004D3027" w:rsidRPr="00BA0F40" w:rsidRDefault="004D3027" w:rsidP="002E2873">
      <w:pPr>
        <w:numPr>
          <w:ilvl w:val="0"/>
          <w:numId w:val="3"/>
        </w:numPr>
        <w:suppressAutoHyphens w:val="0"/>
        <w:spacing w:line="276" w:lineRule="auto"/>
        <w:jc w:val="both"/>
        <w:rPr>
          <w:rFonts w:ascii="Arial Narrow" w:eastAsia="Times New Roman" w:hAnsi="Arial Narrow" w:cs="Times New Roman"/>
          <w:sz w:val="22"/>
          <w:szCs w:val="22"/>
          <w:lang w:eastAsia="pl-PL"/>
        </w:rPr>
      </w:pPr>
      <w:r w:rsidRPr="00BA0F40">
        <w:rPr>
          <w:rFonts w:ascii="Arial Narrow" w:eastAsia="Times New Roman" w:hAnsi="Arial Narrow" w:cs="Times New Roman"/>
          <w:sz w:val="22"/>
          <w:szCs w:val="22"/>
          <w:lang w:eastAsia="pl-PL"/>
        </w:rPr>
        <w:t>Wykonawca ponosi wobec Zamawiającego, pracowników i osób trzecich</w:t>
      </w:r>
      <w:r w:rsidR="00C263B8" w:rsidRPr="00BA0F40">
        <w:rPr>
          <w:rFonts w:ascii="Arial Narrow" w:eastAsia="Times New Roman" w:hAnsi="Arial Narrow" w:cs="Times New Roman"/>
          <w:sz w:val="22"/>
          <w:szCs w:val="22"/>
          <w:lang w:eastAsia="pl-PL"/>
        </w:rPr>
        <w:t xml:space="preserve"> pełną odpowiedzialność prawną </w:t>
      </w:r>
      <w:r w:rsidR="002345D3" w:rsidRPr="00BA0F40">
        <w:rPr>
          <w:rFonts w:ascii="Arial Narrow" w:eastAsia="Times New Roman" w:hAnsi="Arial Narrow" w:cs="Times New Roman"/>
          <w:sz w:val="22"/>
          <w:szCs w:val="22"/>
          <w:lang w:eastAsia="pl-PL"/>
        </w:rPr>
        <w:br/>
      </w:r>
      <w:r w:rsidR="00C263B8" w:rsidRPr="00BA0F40">
        <w:rPr>
          <w:rFonts w:ascii="Arial Narrow" w:eastAsia="Times New Roman" w:hAnsi="Arial Narrow" w:cs="Times New Roman"/>
          <w:sz w:val="22"/>
          <w:szCs w:val="22"/>
          <w:lang w:eastAsia="pl-PL"/>
        </w:rPr>
        <w:t xml:space="preserve">i finansową </w:t>
      </w:r>
      <w:r w:rsidRPr="00BA0F40">
        <w:rPr>
          <w:rFonts w:ascii="Arial Narrow" w:eastAsia="Times New Roman" w:hAnsi="Arial Narrow" w:cs="Times New Roman"/>
          <w:sz w:val="22"/>
          <w:szCs w:val="22"/>
          <w:lang w:eastAsia="pl-PL"/>
        </w:rPr>
        <w:t xml:space="preserve"> za szkody oraz następstwa nieszczęśliwych wypadków powstałych przy wykonywaniu czynności objętych umową oraz z powodu niewykonywania lub nienależytego wykonania obowiązków określonych w umowie lub innych czynności </w:t>
      </w:r>
      <w:r w:rsidR="00C263B8" w:rsidRPr="00BA0F40">
        <w:rPr>
          <w:rFonts w:ascii="Arial Narrow" w:eastAsia="Times New Roman" w:hAnsi="Arial Narrow" w:cs="Times New Roman"/>
          <w:sz w:val="22"/>
          <w:szCs w:val="22"/>
          <w:lang w:eastAsia="pl-PL"/>
        </w:rPr>
        <w:t xml:space="preserve">pozostających w związku z wykonywaną umową, lub za uszkodzenia pojazdów i mienia lub szkody wobec osób lub na mieniu osób, spowodowane powstałymi wadami i usterkami wykonywanych robót. </w:t>
      </w:r>
    </w:p>
    <w:p w14:paraId="400BB99A" w14:textId="77777777" w:rsidR="00C263B8" w:rsidRPr="00BA0F40" w:rsidRDefault="00C263B8" w:rsidP="002E2873">
      <w:pPr>
        <w:numPr>
          <w:ilvl w:val="0"/>
          <w:numId w:val="3"/>
        </w:numPr>
        <w:suppressAutoHyphens w:val="0"/>
        <w:spacing w:line="276" w:lineRule="auto"/>
        <w:jc w:val="both"/>
        <w:rPr>
          <w:rFonts w:ascii="Arial Narrow" w:eastAsia="Times New Roman" w:hAnsi="Arial Narrow" w:cs="Times New Roman"/>
          <w:sz w:val="22"/>
          <w:szCs w:val="22"/>
          <w:lang w:eastAsia="pl-PL"/>
        </w:rPr>
      </w:pPr>
      <w:r w:rsidRPr="00BA0F40">
        <w:rPr>
          <w:rFonts w:ascii="Arial Narrow" w:eastAsia="Times New Roman" w:hAnsi="Arial Narrow" w:cs="Times New Roman"/>
          <w:sz w:val="22"/>
          <w:szCs w:val="22"/>
          <w:lang w:eastAsia="pl-PL"/>
        </w:rPr>
        <w:t xml:space="preserve">Wykonawca zobowiązany jest zadośćuczynić prawnie i finansowo roszczeniom osób trzecich, za szkody oraz następstwa nieszczęśliwych wypadków powstałych przy wykonywaniu czynności objętych umową oraz z powodu niewykonania lub nienależytego wykonania obowiązków określonych w umowie lub innych czynności pozostających w związku z wykonywaną umową przez Wykonawcę. W przypadku wystąpienia przez osoby trzecie z powyższymi roszczeniami w stosunku do Zamawiającego, </w:t>
      </w:r>
      <w:r w:rsidR="00424711" w:rsidRPr="00BA0F40">
        <w:rPr>
          <w:rFonts w:ascii="Arial Narrow" w:eastAsia="Times New Roman" w:hAnsi="Arial Narrow" w:cs="Times New Roman"/>
          <w:sz w:val="22"/>
          <w:szCs w:val="22"/>
          <w:lang w:eastAsia="pl-PL"/>
        </w:rPr>
        <w:t>Zamawiający</w:t>
      </w:r>
      <w:r w:rsidRPr="00BA0F40">
        <w:rPr>
          <w:rFonts w:ascii="Arial Narrow" w:eastAsia="Times New Roman" w:hAnsi="Arial Narrow" w:cs="Times New Roman"/>
          <w:sz w:val="22"/>
          <w:szCs w:val="22"/>
          <w:lang w:eastAsia="pl-PL"/>
        </w:rPr>
        <w:t xml:space="preserve"> przekaże pisma obejmujące </w:t>
      </w:r>
      <w:r w:rsidR="00424711" w:rsidRPr="00BA0F40">
        <w:rPr>
          <w:rFonts w:ascii="Arial Narrow" w:eastAsia="Times New Roman" w:hAnsi="Arial Narrow" w:cs="Times New Roman"/>
          <w:sz w:val="22"/>
          <w:szCs w:val="22"/>
          <w:lang w:eastAsia="pl-PL"/>
        </w:rPr>
        <w:t xml:space="preserve">roszczenia do rozpatrzenia Wykonawcy, jako odpowiedzialnego i przejmującego od Zamawiającego odpowiedzialność prawną i finansową za roszczenia. </w:t>
      </w:r>
    </w:p>
    <w:p w14:paraId="1CDC2F00" w14:textId="77777777" w:rsidR="00DF5E14" w:rsidRPr="00BA0F40" w:rsidRDefault="006E73CE" w:rsidP="00DF5E14">
      <w:pPr>
        <w:pStyle w:val="Akapitzlist"/>
        <w:numPr>
          <w:ilvl w:val="0"/>
          <w:numId w:val="3"/>
        </w:numPr>
        <w:spacing w:line="276" w:lineRule="auto"/>
        <w:jc w:val="both"/>
        <w:rPr>
          <w:rFonts w:ascii="Arial Narrow" w:eastAsia="Times New Roman" w:hAnsi="Arial Narrow"/>
          <w:lang w:eastAsia="pl-PL"/>
        </w:rPr>
      </w:pPr>
      <w:r w:rsidRPr="00BA0F40">
        <w:rPr>
          <w:rFonts w:ascii="Arial Narrow" w:eastAsia="Times New Roman" w:hAnsi="Arial Narrow"/>
          <w:lang w:eastAsia="pl-PL"/>
        </w:rPr>
        <w:t xml:space="preserve">O zmianach w danych adresowych, Wykonawca zobowiązany jest informować Zamawiającego niezwłocznie </w:t>
      </w:r>
      <w:r w:rsidR="002345D3" w:rsidRPr="00BA0F40">
        <w:rPr>
          <w:rFonts w:ascii="Arial Narrow" w:eastAsia="Times New Roman" w:hAnsi="Arial Narrow"/>
          <w:lang w:eastAsia="pl-PL"/>
        </w:rPr>
        <w:br/>
      </w:r>
      <w:r w:rsidRPr="00BA0F40">
        <w:rPr>
          <w:rFonts w:ascii="Arial Narrow" w:eastAsia="Times New Roman" w:hAnsi="Arial Narrow"/>
          <w:lang w:eastAsia="pl-PL"/>
        </w:rPr>
        <w:t xml:space="preserve">od chwili zaistnienia zmiany, pod rygorem uznania wysłania korespondencji pod ostatnio znany adres za skutecznie doręczoną, na co Wykonawca wyraża zgodę. </w:t>
      </w:r>
    </w:p>
    <w:p w14:paraId="4603D59C" w14:textId="77777777" w:rsidR="005038E4" w:rsidRPr="00D700BF" w:rsidRDefault="005038E4" w:rsidP="00DF5E14">
      <w:pPr>
        <w:pStyle w:val="Akapitzlist"/>
        <w:numPr>
          <w:ilvl w:val="0"/>
          <w:numId w:val="3"/>
        </w:numPr>
        <w:spacing w:line="276" w:lineRule="auto"/>
        <w:jc w:val="both"/>
        <w:rPr>
          <w:rFonts w:ascii="Arial Narrow" w:eastAsia="Times New Roman" w:hAnsi="Arial Narrow"/>
          <w:lang w:eastAsia="pl-PL"/>
        </w:rPr>
      </w:pPr>
      <w:r w:rsidRPr="00D700BF">
        <w:rPr>
          <w:rFonts w:ascii="Arial Narrow" w:hAnsi="Arial Narrow" w:cs="Arial"/>
        </w:rPr>
        <w:t xml:space="preserve">Zamawiający na podstawie art. 95 ustawy </w:t>
      </w:r>
      <w:proofErr w:type="spellStart"/>
      <w:r w:rsidRPr="00D700BF">
        <w:rPr>
          <w:rFonts w:ascii="Arial Narrow" w:hAnsi="Arial Narrow" w:cs="Arial"/>
        </w:rPr>
        <w:t>Pzp</w:t>
      </w:r>
      <w:proofErr w:type="spellEnd"/>
      <w:r w:rsidRPr="00D700BF">
        <w:rPr>
          <w:rFonts w:ascii="Arial Narrow" w:hAnsi="Arial Narrow" w:cs="Arial"/>
        </w:rPr>
        <w:t xml:space="preserve"> wymaga zatrudnienia przez </w:t>
      </w:r>
      <w:r w:rsidRPr="00D700BF">
        <w:rPr>
          <w:rFonts w:ascii="Arial Narrow" w:hAnsi="Arial Narrow" w:cs="Arial"/>
          <w:bCs/>
        </w:rPr>
        <w:t xml:space="preserve">wykonawcę lub podwykonawcę </w:t>
      </w:r>
      <w:r w:rsidR="002345D3" w:rsidRPr="00D700BF">
        <w:rPr>
          <w:rFonts w:ascii="Arial Narrow" w:hAnsi="Arial Narrow" w:cs="Arial"/>
          <w:bCs/>
        </w:rPr>
        <w:br/>
      </w:r>
      <w:r w:rsidRPr="00D700BF">
        <w:rPr>
          <w:rFonts w:ascii="Arial Narrow" w:hAnsi="Arial Narrow" w:cs="Arial"/>
          <w:bCs/>
        </w:rPr>
        <w:t xml:space="preserve">na podstawie umowy o pracę osób wykonujących </w:t>
      </w:r>
      <w:r w:rsidRPr="00D700BF">
        <w:rPr>
          <w:rFonts w:ascii="Arial Narrow" w:hAnsi="Arial Narrow" w:cs="Arial"/>
        </w:rPr>
        <w:t xml:space="preserve">czynności w zakresie realizacji zamówienia w rozumieniu przepisów ustawy z dnia 26 czerwca 1974 r. – Kodeks pracy (Dz. U. z </w:t>
      </w:r>
      <w:r w:rsidR="003E2DB7" w:rsidRPr="00D700BF">
        <w:rPr>
          <w:rFonts w:ascii="Arial Narrow" w:hAnsi="Arial Narrow" w:cs="Arial"/>
        </w:rPr>
        <w:t>2023</w:t>
      </w:r>
      <w:r w:rsidRPr="00D700BF">
        <w:rPr>
          <w:rFonts w:ascii="Arial Narrow" w:hAnsi="Arial Narrow" w:cs="Arial"/>
        </w:rPr>
        <w:t xml:space="preserve"> r., poz. 1</w:t>
      </w:r>
      <w:r w:rsidR="003E2DB7" w:rsidRPr="00D700BF">
        <w:rPr>
          <w:rFonts w:ascii="Arial Narrow" w:hAnsi="Arial Narrow" w:cs="Arial"/>
        </w:rPr>
        <w:t>465</w:t>
      </w:r>
      <w:r w:rsidRPr="00D700BF">
        <w:rPr>
          <w:rFonts w:ascii="Arial Narrow" w:hAnsi="Arial Narrow" w:cs="Arial"/>
        </w:rPr>
        <w:t>):</w:t>
      </w:r>
    </w:p>
    <w:p w14:paraId="1C26ADDF" w14:textId="0792EB7D" w:rsidR="005038E4" w:rsidRPr="00054BC3" w:rsidRDefault="005038E4" w:rsidP="003B3062">
      <w:pPr>
        <w:pStyle w:val="NormalnyWeb"/>
        <w:numPr>
          <w:ilvl w:val="0"/>
          <w:numId w:val="31"/>
        </w:numPr>
        <w:spacing w:before="0" w:beforeAutospacing="0" w:after="0" w:line="276" w:lineRule="auto"/>
        <w:jc w:val="both"/>
        <w:rPr>
          <w:rFonts w:ascii="Arial Narrow" w:hAnsi="Arial Narrow" w:cs="Arial"/>
          <w:sz w:val="22"/>
          <w:szCs w:val="22"/>
        </w:rPr>
      </w:pPr>
      <w:r w:rsidRPr="00054BC3">
        <w:rPr>
          <w:rFonts w:ascii="Arial Narrow" w:hAnsi="Arial Narrow" w:cs="Arial"/>
          <w:sz w:val="22"/>
          <w:szCs w:val="22"/>
        </w:rPr>
        <w:lastRenderedPageBreak/>
        <w:t xml:space="preserve">Wykonawca zobowiązany jest do zatrudnienia na podstawie umowy o pracę pracowników wykonujących prace budowlane, w szczególności typowe prace fizyczne jako pracownicy fizyczni lub inne osoby wykonujące czynności związane z realizacją zamówienia, w szczególności operatorzy sprzętów </w:t>
      </w:r>
      <w:r w:rsidR="002345D3" w:rsidRPr="00054BC3">
        <w:rPr>
          <w:rFonts w:ascii="Arial Narrow" w:hAnsi="Arial Narrow" w:cs="Arial"/>
          <w:sz w:val="22"/>
          <w:szCs w:val="22"/>
        </w:rPr>
        <w:br/>
      </w:r>
      <w:r w:rsidRPr="00054BC3">
        <w:rPr>
          <w:rFonts w:ascii="Arial Narrow" w:hAnsi="Arial Narrow" w:cs="Arial"/>
          <w:sz w:val="22"/>
          <w:szCs w:val="22"/>
        </w:rPr>
        <w:t>i maszyn. Wymóg dotyczy osób, które wykonują czynności pod kierownictwem oraz w miejscu i czasie wyznaczonym przez Wykonawcę lub Podwykonawcę</w:t>
      </w:r>
      <w:r w:rsidR="00054BC3">
        <w:rPr>
          <w:rFonts w:ascii="Arial Narrow" w:hAnsi="Arial Narrow" w:cs="Arial"/>
          <w:sz w:val="22"/>
          <w:szCs w:val="22"/>
        </w:rPr>
        <w:t>;</w:t>
      </w:r>
    </w:p>
    <w:p w14:paraId="12E90294" w14:textId="77777777" w:rsidR="005038E4" w:rsidRPr="00054BC3" w:rsidRDefault="005038E4" w:rsidP="003B3062">
      <w:pPr>
        <w:pStyle w:val="NormalnyWeb"/>
        <w:numPr>
          <w:ilvl w:val="0"/>
          <w:numId w:val="31"/>
        </w:numPr>
        <w:spacing w:before="0" w:beforeAutospacing="0" w:after="0" w:line="276" w:lineRule="auto"/>
        <w:jc w:val="both"/>
        <w:rPr>
          <w:rFonts w:ascii="Arial Narrow" w:hAnsi="Arial Narrow" w:cs="Arial"/>
          <w:sz w:val="22"/>
          <w:szCs w:val="22"/>
        </w:rPr>
      </w:pPr>
      <w:r w:rsidRPr="00054BC3">
        <w:rPr>
          <w:rFonts w:ascii="Arial Narrow" w:hAnsi="Arial Narrow" w:cs="Arial"/>
          <w:sz w:val="22"/>
          <w:szCs w:val="22"/>
        </w:rPr>
        <w:t xml:space="preserve">W terminie 7 dni od dnia podpisania umowy, a także na każde wezwanie Zamawiającego Wykonawca przedłoży Zamawiającemu wskazane poniżej dowody w celu potwierdzenia spełnienia wymogu zatrudnienia </w:t>
      </w:r>
      <w:r w:rsidR="002345D3" w:rsidRPr="00054BC3">
        <w:rPr>
          <w:rFonts w:ascii="Arial Narrow" w:hAnsi="Arial Narrow" w:cs="Arial"/>
          <w:sz w:val="22"/>
          <w:szCs w:val="22"/>
        </w:rPr>
        <w:br/>
      </w:r>
      <w:r w:rsidRPr="00054BC3">
        <w:rPr>
          <w:rFonts w:ascii="Arial Narrow" w:hAnsi="Arial Narrow" w:cs="Arial"/>
          <w:sz w:val="22"/>
          <w:szCs w:val="22"/>
        </w:rPr>
        <w:t>na podstawie umowy o pracę przez Wykonawcę lub Podwykonawcę osób wykonujących wskazane w pkt 1 czynności:</w:t>
      </w:r>
    </w:p>
    <w:p w14:paraId="1014B4F2" w14:textId="77777777" w:rsidR="005038E4" w:rsidRPr="00054BC3" w:rsidRDefault="005038E4" w:rsidP="003B3062">
      <w:pPr>
        <w:pStyle w:val="NormalnyWeb"/>
        <w:numPr>
          <w:ilvl w:val="0"/>
          <w:numId w:val="32"/>
        </w:numPr>
        <w:spacing w:before="0" w:beforeAutospacing="0" w:after="0" w:line="276" w:lineRule="auto"/>
        <w:ind w:left="993"/>
        <w:jc w:val="both"/>
        <w:rPr>
          <w:rFonts w:ascii="Arial Narrow" w:hAnsi="Arial Narrow" w:cs="Arial"/>
          <w:sz w:val="22"/>
          <w:szCs w:val="22"/>
        </w:rPr>
      </w:pPr>
      <w:r w:rsidRPr="00054BC3">
        <w:rPr>
          <w:rFonts w:ascii="Arial Narrow" w:hAnsi="Arial Narrow" w:cs="Arial"/>
          <w:sz w:val="22"/>
          <w:szCs w:val="22"/>
        </w:rPr>
        <w:t>oświadczenie Wykonawcy lub Podwykonawcy, zawierające w szczególności: dokładne określenie podmiotu składającego oświadczenie, datę złożenia oświadczenia, wskazanie, że czynności wykonują osoby zatrudnione na podstawie umowy o pracę wraz ze wskazaniem liczby tych osób, imion i nazwisk tych osób, rodzaju umowy o pracę i wymiaru etatu oraz podpis osoby uprawnionej do złożenia oświadczenia w imieniu Wykonawcy lub Podwykonawcy, lub</w:t>
      </w:r>
    </w:p>
    <w:p w14:paraId="056E5ED7" w14:textId="77777777" w:rsidR="005038E4" w:rsidRPr="00054BC3" w:rsidRDefault="005038E4" w:rsidP="003B3062">
      <w:pPr>
        <w:pStyle w:val="NormalnyWeb"/>
        <w:numPr>
          <w:ilvl w:val="0"/>
          <w:numId w:val="32"/>
        </w:numPr>
        <w:spacing w:before="0" w:beforeAutospacing="0" w:after="0" w:line="276" w:lineRule="auto"/>
        <w:ind w:left="993"/>
        <w:jc w:val="both"/>
        <w:rPr>
          <w:rFonts w:ascii="Arial Narrow" w:hAnsi="Arial Narrow" w:cs="Arial"/>
          <w:sz w:val="22"/>
          <w:szCs w:val="22"/>
        </w:rPr>
      </w:pPr>
      <w:r w:rsidRPr="00054BC3">
        <w:rPr>
          <w:rFonts w:ascii="Arial Narrow" w:hAnsi="Arial Narrow" w:cs="Arial"/>
          <w:sz w:val="22"/>
          <w:szCs w:val="22"/>
        </w:rPr>
        <w:t xml:space="preserve">poświadczoną za zgodność z oryginałem przez Wykonawcę lub Podwykonawcę kopię umów o pracę osób wykonujących w trakcie zamówienia czynności, których dotyczy oświadczenie. Kopia umowy powinna zostać zanonimizowana w sposób zapewniający ochronę danych osobowych pracowników, zgodnie </w:t>
      </w:r>
      <w:r w:rsidR="00F21A7D" w:rsidRPr="00054BC3">
        <w:rPr>
          <w:rFonts w:ascii="Arial Narrow" w:hAnsi="Arial Narrow" w:cs="Arial"/>
          <w:sz w:val="22"/>
          <w:szCs w:val="22"/>
        </w:rPr>
        <w:br/>
      </w:r>
      <w:r w:rsidRPr="00054BC3">
        <w:rPr>
          <w:rFonts w:ascii="Arial Narrow" w:hAnsi="Arial Narrow" w:cs="Arial"/>
          <w:sz w:val="22"/>
          <w:szCs w:val="22"/>
        </w:rPr>
        <w:t xml:space="preserve">z przepisami ustawy o ochronie danych osobowych, tj. w szczególności bez adresów, nr PESEL. Imię </w:t>
      </w:r>
      <w:r w:rsidR="00F21A7D" w:rsidRPr="00054BC3">
        <w:rPr>
          <w:rFonts w:ascii="Arial Narrow" w:hAnsi="Arial Narrow" w:cs="Arial"/>
          <w:sz w:val="22"/>
          <w:szCs w:val="22"/>
        </w:rPr>
        <w:br/>
      </w:r>
      <w:r w:rsidRPr="00054BC3">
        <w:rPr>
          <w:rFonts w:ascii="Arial Narrow" w:hAnsi="Arial Narrow" w:cs="Arial"/>
          <w:sz w:val="22"/>
          <w:szCs w:val="22"/>
        </w:rPr>
        <w:t xml:space="preserve">i nazwisko pracownika nie podlega </w:t>
      </w:r>
      <w:proofErr w:type="spellStart"/>
      <w:r w:rsidRPr="00054BC3">
        <w:rPr>
          <w:rFonts w:ascii="Arial Narrow" w:hAnsi="Arial Narrow" w:cs="Arial"/>
          <w:sz w:val="22"/>
          <w:szCs w:val="22"/>
        </w:rPr>
        <w:t>anonimizacji</w:t>
      </w:r>
      <w:proofErr w:type="spellEnd"/>
      <w:r w:rsidRPr="00054BC3">
        <w:rPr>
          <w:rFonts w:ascii="Arial Narrow" w:hAnsi="Arial Narrow" w:cs="Arial"/>
          <w:sz w:val="22"/>
          <w:szCs w:val="22"/>
        </w:rPr>
        <w:t xml:space="preserve">. Możliwe do zidentyfikowania powinny być takie dane, jak data zawarcia umowy, rodzaj umowy o pracę i wymiar etatu, lub </w:t>
      </w:r>
    </w:p>
    <w:p w14:paraId="7639170C" w14:textId="77777777" w:rsidR="005038E4" w:rsidRPr="00054BC3" w:rsidRDefault="005038E4" w:rsidP="003B3062">
      <w:pPr>
        <w:pStyle w:val="NormalnyWeb"/>
        <w:numPr>
          <w:ilvl w:val="0"/>
          <w:numId w:val="32"/>
        </w:numPr>
        <w:spacing w:before="0" w:beforeAutospacing="0" w:after="0" w:line="276" w:lineRule="auto"/>
        <w:ind w:left="993"/>
        <w:jc w:val="both"/>
        <w:rPr>
          <w:rFonts w:ascii="Arial Narrow" w:hAnsi="Arial Narrow" w:cs="Arial"/>
          <w:sz w:val="22"/>
          <w:szCs w:val="22"/>
        </w:rPr>
      </w:pPr>
      <w:r w:rsidRPr="00054BC3">
        <w:rPr>
          <w:rFonts w:ascii="Arial Narrow" w:hAnsi="Arial Narrow" w:cs="Arial"/>
          <w:sz w:val="22"/>
          <w:szCs w:val="22"/>
        </w:rPr>
        <w:t xml:space="preserve">zaświadczenie właściwego oddziału ZUS, potwierdzające opłacanie przez Wykonawcę lub Podwykonawcę składek na ubezpieczenia społeczne i zdrowotne z tytułu zatrudnienia na podstawie umów o pracę za ostatni okres rozliczeniowy, lub </w:t>
      </w:r>
    </w:p>
    <w:p w14:paraId="0736295D" w14:textId="77777777" w:rsidR="005038E4" w:rsidRPr="00054BC3" w:rsidRDefault="005038E4" w:rsidP="003B3062">
      <w:pPr>
        <w:pStyle w:val="NormalnyWeb"/>
        <w:numPr>
          <w:ilvl w:val="0"/>
          <w:numId w:val="32"/>
        </w:numPr>
        <w:spacing w:before="0" w:beforeAutospacing="0" w:after="0" w:line="276" w:lineRule="auto"/>
        <w:ind w:left="993"/>
        <w:jc w:val="both"/>
        <w:rPr>
          <w:rFonts w:ascii="Arial Narrow" w:hAnsi="Arial Narrow" w:cs="Arial"/>
          <w:sz w:val="22"/>
          <w:szCs w:val="22"/>
        </w:rPr>
      </w:pPr>
      <w:r w:rsidRPr="00054BC3">
        <w:rPr>
          <w:rFonts w:ascii="Arial Narrow" w:hAnsi="Arial Narrow" w:cs="Arial"/>
          <w:sz w:val="22"/>
          <w:szCs w:val="22"/>
        </w:rPr>
        <w:t xml:space="preserve">poświadczaną za zgodność z oryginałem przez Wykonawcę lub Podwykonawcę kopię dowodu potwierdzającego zgłoszenie pracownika przez pracodawcę do ubezpieczeń, zanonimizowaną w sposób zapewniający ochronę danych osobowych. Imię i nazwisko nie podlega </w:t>
      </w:r>
      <w:proofErr w:type="spellStart"/>
      <w:r w:rsidRPr="00054BC3">
        <w:rPr>
          <w:rFonts w:ascii="Arial Narrow" w:hAnsi="Arial Narrow" w:cs="Arial"/>
          <w:sz w:val="22"/>
          <w:szCs w:val="22"/>
        </w:rPr>
        <w:t>anonimizacji</w:t>
      </w:r>
      <w:proofErr w:type="spellEnd"/>
      <w:r w:rsidRPr="00054BC3">
        <w:rPr>
          <w:rFonts w:ascii="Arial Narrow" w:hAnsi="Arial Narrow" w:cs="Arial"/>
          <w:sz w:val="22"/>
          <w:szCs w:val="22"/>
        </w:rPr>
        <w:t>.</w:t>
      </w:r>
    </w:p>
    <w:p w14:paraId="43DD8DF5" w14:textId="77777777" w:rsidR="005038E4" w:rsidRPr="00054BC3" w:rsidRDefault="005038E4" w:rsidP="003B3062">
      <w:pPr>
        <w:pStyle w:val="NormalnyWeb"/>
        <w:numPr>
          <w:ilvl w:val="0"/>
          <w:numId w:val="31"/>
        </w:numPr>
        <w:spacing w:before="0" w:beforeAutospacing="0" w:after="0" w:line="276" w:lineRule="auto"/>
        <w:jc w:val="both"/>
        <w:rPr>
          <w:rFonts w:ascii="Arial Narrow" w:hAnsi="Arial Narrow" w:cs="Arial"/>
          <w:sz w:val="22"/>
          <w:szCs w:val="22"/>
        </w:rPr>
      </w:pPr>
      <w:r w:rsidRPr="00054BC3">
        <w:rPr>
          <w:rFonts w:ascii="Arial Narrow" w:hAnsi="Arial Narrow" w:cs="Arial"/>
          <w:sz w:val="22"/>
          <w:szCs w:val="22"/>
        </w:rPr>
        <w:t>W przypadku konieczności wprowadzenia zmian w składzie brygady wykonującej prace Wykonawca powiadomi o tym fakcie Zamawiającego. Forma zatrudnienia nowych osób nie może ulec zmianie.</w:t>
      </w:r>
    </w:p>
    <w:p w14:paraId="259BBA2F" w14:textId="77777777" w:rsidR="005038E4" w:rsidRPr="00054BC3" w:rsidRDefault="005038E4" w:rsidP="003B3062">
      <w:pPr>
        <w:pStyle w:val="NormalnyWeb"/>
        <w:numPr>
          <w:ilvl w:val="0"/>
          <w:numId w:val="31"/>
        </w:numPr>
        <w:spacing w:before="0" w:beforeAutospacing="0" w:after="0" w:line="276" w:lineRule="auto"/>
        <w:jc w:val="both"/>
        <w:rPr>
          <w:rFonts w:ascii="Arial Narrow" w:hAnsi="Arial Narrow" w:cs="Arial"/>
          <w:sz w:val="22"/>
          <w:szCs w:val="22"/>
        </w:rPr>
      </w:pPr>
      <w:r w:rsidRPr="00054BC3">
        <w:rPr>
          <w:rFonts w:ascii="Arial Narrow" w:hAnsi="Arial Narrow" w:cs="Arial"/>
          <w:sz w:val="22"/>
          <w:szCs w:val="22"/>
        </w:rPr>
        <w:t>Zamawiający w trakcie realizacji umowy ma prawo do kontroli spełnienia przez Wykonawcę wymagania wskazanego w pkt 1, w szczególności poprzez zlecenie kontroli Państwowej Inspekcji Pracy lub poprzez żądanie dokumentów potwierdzających zatrudnienie w/w osób na umowę o pracę. W przypadku, gdy wynik kontroli wykaże brak zatrudnienia w/w osób na umowę o pracę Zamawiający naliczy kary umowne, których wysokość została szczegółowo określona w § 1</w:t>
      </w:r>
      <w:r w:rsidR="00822DB3" w:rsidRPr="00054BC3">
        <w:rPr>
          <w:rFonts w:ascii="Arial Narrow" w:hAnsi="Arial Narrow" w:cs="Arial"/>
          <w:sz w:val="22"/>
          <w:szCs w:val="22"/>
        </w:rPr>
        <w:t>1 ust. 1 pkt. 13</w:t>
      </w:r>
      <w:r w:rsidRPr="00054BC3">
        <w:rPr>
          <w:rFonts w:ascii="Arial Narrow" w:hAnsi="Arial Narrow" w:cs="Arial"/>
          <w:sz w:val="22"/>
          <w:szCs w:val="22"/>
        </w:rPr>
        <w:t xml:space="preserve"> niniejszej umowy. Wykonawca zobowiązany jest do wprowadzenia w umowach z podwykonawcami stosownych zapisów zobowiązujących do zatrudnienia w/w osób na umowę o pracę oraz zapisów umożliwiających Zamawiającemu przeprowadzenie kontroli sposobu wykonania tego obowiązku.</w:t>
      </w:r>
    </w:p>
    <w:p w14:paraId="6242702B" w14:textId="77777777" w:rsidR="005038E4" w:rsidRPr="00054BC3" w:rsidRDefault="005038E4" w:rsidP="003B3062">
      <w:pPr>
        <w:pStyle w:val="NormalnyWeb"/>
        <w:numPr>
          <w:ilvl w:val="0"/>
          <w:numId w:val="31"/>
        </w:numPr>
        <w:spacing w:before="0" w:beforeAutospacing="0" w:after="0" w:line="276" w:lineRule="auto"/>
        <w:jc w:val="both"/>
        <w:rPr>
          <w:rFonts w:ascii="Arial Narrow" w:hAnsi="Arial Narrow" w:cs="Arial"/>
          <w:sz w:val="22"/>
          <w:szCs w:val="22"/>
        </w:rPr>
      </w:pPr>
      <w:r w:rsidRPr="00054BC3">
        <w:rPr>
          <w:rFonts w:ascii="Arial Narrow" w:hAnsi="Arial Narrow" w:cs="Arial"/>
          <w:sz w:val="22"/>
          <w:szCs w:val="22"/>
        </w:rPr>
        <w:t>Obowiązek, o którym mowa powyżej nie dotyczy osób wskazanych na stanowiskach: Projektant oraz innych osób pełniących samodzielne funkcje techniczne w budownictwie w rozumieniu ustawy z dnia 7 lipca 1994 r. Prawo budowlane (Dz. U. 202</w:t>
      </w:r>
      <w:r w:rsidR="00386D31" w:rsidRPr="00054BC3">
        <w:rPr>
          <w:rFonts w:ascii="Arial Narrow" w:hAnsi="Arial Narrow" w:cs="Arial"/>
          <w:sz w:val="22"/>
          <w:szCs w:val="22"/>
        </w:rPr>
        <w:t>4</w:t>
      </w:r>
      <w:r w:rsidRPr="00054BC3">
        <w:rPr>
          <w:rFonts w:ascii="Arial Narrow" w:hAnsi="Arial Narrow" w:cs="Arial"/>
          <w:sz w:val="22"/>
          <w:szCs w:val="22"/>
        </w:rPr>
        <w:t xml:space="preserve"> poz. </w:t>
      </w:r>
      <w:r w:rsidR="00386D31" w:rsidRPr="00054BC3">
        <w:rPr>
          <w:rFonts w:ascii="Arial Narrow" w:hAnsi="Arial Narrow" w:cs="Arial"/>
          <w:sz w:val="22"/>
          <w:szCs w:val="22"/>
        </w:rPr>
        <w:t>725</w:t>
      </w:r>
      <w:r w:rsidRPr="00054BC3">
        <w:rPr>
          <w:rFonts w:ascii="Arial Narrow" w:hAnsi="Arial Narrow" w:cs="Arial"/>
          <w:sz w:val="22"/>
          <w:szCs w:val="22"/>
        </w:rPr>
        <w:t>).</w:t>
      </w:r>
    </w:p>
    <w:p w14:paraId="29D60C52" w14:textId="77777777" w:rsidR="00955024" w:rsidRPr="00E7495D" w:rsidRDefault="00955024" w:rsidP="0074275F">
      <w:pPr>
        <w:suppressAutoHyphens w:val="0"/>
        <w:spacing w:line="276" w:lineRule="auto"/>
        <w:ind w:left="360"/>
        <w:jc w:val="both"/>
        <w:rPr>
          <w:rFonts w:ascii="Arial Narrow" w:eastAsia="Times New Roman" w:hAnsi="Arial Narrow" w:cs="Times New Roman"/>
          <w:color w:val="FF0000"/>
          <w:sz w:val="22"/>
          <w:szCs w:val="22"/>
          <w:lang w:eastAsia="pl-PL"/>
        </w:rPr>
      </w:pPr>
    </w:p>
    <w:p w14:paraId="13A37272" w14:textId="77777777" w:rsidR="00D148EA" w:rsidRPr="00BA0F40" w:rsidRDefault="00D148EA" w:rsidP="0074275F">
      <w:pPr>
        <w:spacing w:line="276" w:lineRule="auto"/>
        <w:ind w:left="360"/>
        <w:contextualSpacing/>
        <w:jc w:val="center"/>
        <w:rPr>
          <w:rFonts w:ascii="Arial Narrow" w:eastAsia="Times New Roman" w:hAnsi="Arial Narrow" w:cs="Times New Roman"/>
          <w:b/>
          <w:sz w:val="22"/>
          <w:szCs w:val="22"/>
          <w:lang w:eastAsia="pl-PL"/>
        </w:rPr>
      </w:pPr>
      <w:r w:rsidRPr="00BA0F40">
        <w:rPr>
          <w:rFonts w:ascii="Arial Narrow" w:eastAsia="Times New Roman" w:hAnsi="Arial Narrow" w:cs="Times New Roman"/>
          <w:b/>
          <w:sz w:val="22"/>
          <w:szCs w:val="22"/>
          <w:lang w:eastAsia="pl-PL"/>
        </w:rPr>
        <w:t xml:space="preserve">§ 4. </w:t>
      </w:r>
      <w:r w:rsidR="009B63F9" w:rsidRPr="00BA0F40">
        <w:rPr>
          <w:rFonts w:ascii="Arial Narrow" w:eastAsia="Times New Roman" w:hAnsi="Arial Narrow" w:cs="Times New Roman"/>
          <w:b/>
          <w:sz w:val="22"/>
          <w:szCs w:val="22"/>
          <w:lang w:eastAsia="pl-PL"/>
        </w:rPr>
        <w:t xml:space="preserve">Podwykonawcy </w:t>
      </w:r>
    </w:p>
    <w:p w14:paraId="006A2BED" w14:textId="77777777" w:rsidR="00DF5E14" w:rsidRPr="00E7495D" w:rsidRDefault="00DF5E14" w:rsidP="0074275F">
      <w:pPr>
        <w:spacing w:line="276" w:lineRule="auto"/>
        <w:ind w:left="360"/>
        <w:contextualSpacing/>
        <w:jc w:val="center"/>
        <w:rPr>
          <w:rFonts w:ascii="Arial Narrow" w:eastAsia="Times New Roman" w:hAnsi="Arial Narrow" w:cs="Times New Roman"/>
          <w:b/>
          <w:color w:val="FF0000"/>
          <w:sz w:val="22"/>
          <w:szCs w:val="22"/>
          <w:lang w:eastAsia="pl-PL"/>
        </w:rPr>
      </w:pPr>
    </w:p>
    <w:p w14:paraId="0423D288" w14:textId="77777777" w:rsidR="00A20C19" w:rsidRPr="00BA0F40" w:rsidRDefault="00A20C19" w:rsidP="003B3062">
      <w:pPr>
        <w:numPr>
          <w:ilvl w:val="0"/>
          <w:numId w:val="18"/>
        </w:numPr>
        <w:tabs>
          <w:tab w:val="clear" w:pos="360"/>
          <w:tab w:val="num" w:pos="426"/>
          <w:tab w:val="num" w:pos="720"/>
        </w:tabs>
        <w:suppressAutoHyphens w:val="0"/>
        <w:spacing w:line="276" w:lineRule="auto"/>
        <w:ind w:left="426" w:hanging="426"/>
        <w:jc w:val="both"/>
        <w:rPr>
          <w:rFonts w:ascii="Arial Narrow" w:eastAsia="Times New Roman" w:hAnsi="Arial Narrow"/>
          <w:sz w:val="22"/>
          <w:szCs w:val="22"/>
          <w:lang w:eastAsia="pl-PL"/>
        </w:rPr>
      </w:pPr>
      <w:r w:rsidRPr="00BA0F40">
        <w:rPr>
          <w:rFonts w:ascii="Arial Narrow" w:eastAsia="Times New Roman" w:hAnsi="Arial Narrow"/>
          <w:sz w:val="22"/>
          <w:szCs w:val="22"/>
          <w:lang w:eastAsia="pl-PL"/>
        </w:rPr>
        <w:t>Zamawiający żąda, aby przed przystąpieniem do wykonania zamówienia Wykonawca, o ile są już znane podał nazwy oraz imiona i nazwiska oraz dane kontaktowe podwykonawców i osób do kontaktu z nimi, zaangażowanych w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6D505E0E" w14:textId="77777777" w:rsidR="00A20C19" w:rsidRPr="00BA0F40" w:rsidRDefault="00A20C19" w:rsidP="003B3062">
      <w:pPr>
        <w:numPr>
          <w:ilvl w:val="0"/>
          <w:numId w:val="18"/>
        </w:numPr>
        <w:tabs>
          <w:tab w:val="clear" w:pos="360"/>
          <w:tab w:val="num" w:pos="426"/>
          <w:tab w:val="num" w:pos="720"/>
        </w:tabs>
        <w:suppressAutoHyphens w:val="0"/>
        <w:spacing w:line="276" w:lineRule="auto"/>
        <w:ind w:left="426" w:hanging="426"/>
        <w:jc w:val="both"/>
        <w:rPr>
          <w:rFonts w:ascii="Arial Narrow" w:eastAsia="Times New Roman" w:hAnsi="Arial Narrow"/>
          <w:sz w:val="22"/>
          <w:szCs w:val="22"/>
          <w:lang w:eastAsia="pl-PL"/>
        </w:rPr>
      </w:pPr>
      <w:r w:rsidRPr="00BA0F40">
        <w:rPr>
          <w:rFonts w:ascii="Arial Narrow" w:eastAsia="Times New Roman" w:hAnsi="Arial Narrow"/>
          <w:sz w:val="22"/>
          <w:szCs w:val="22"/>
          <w:lang w:eastAsia="pl-PL"/>
        </w:rPr>
        <w:lastRenderedPageBreak/>
        <w:t>Jeżeli Zamawiający stwierdzi, że wobec danego Podwykonawcy zachodzą podstawy wykluczenia, Wykonawca zobowiązany jest zastąpić tego Podwykonawcę lub zrezygnować z powierzenia wykonania części zamówienia Podwykonawcy.</w:t>
      </w:r>
    </w:p>
    <w:p w14:paraId="3F3542B1" w14:textId="77777777" w:rsidR="00A20C19" w:rsidRPr="00BA0F40" w:rsidRDefault="00A20C19" w:rsidP="003B3062">
      <w:pPr>
        <w:numPr>
          <w:ilvl w:val="0"/>
          <w:numId w:val="18"/>
        </w:numPr>
        <w:tabs>
          <w:tab w:val="clear" w:pos="360"/>
          <w:tab w:val="num" w:pos="426"/>
          <w:tab w:val="num" w:pos="720"/>
        </w:tabs>
        <w:suppressAutoHyphens w:val="0"/>
        <w:spacing w:line="276" w:lineRule="auto"/>
        <w:ind w:left="426" w:hanging="426"/>
        <w:jc w:val="both"/>
        <w:rPr>
          <w:rFonts w:ascii="Arial Narrow" w:eastAsia="Times New Roman" w:hAnsi="Arial Narrow"/>
          <w:sz w:val="22"/>
          <w:szCs w:val="22"/>
          <w:lang w:eastAsia="pl-PL"/>
        </w:rPr>
      </w:pPr>
      <w:r w:rsidRPr="00BA0F40">
        <w:rPr>
          <w:rFonts w:ascii="Arial Narrow" w:eastAsia="Times New Roman" w:hAnsi="Arial Narrow"/>
          <w:sz w:val="22"/>
          <w:szCs w:val="22"/>
          <w:lang w:eastAsia="pl-PL"/>
        </w:rPr>
        <w:t xml:space="preserve">Powierzenie wykonania części zamówienia Podwykonawcom nie zwalnia Wykonawcy z odpowiedzialności </w:t>
      </w:r>
      <w:r w:rsidR="002345D3" w:rsidRPr="00BA0F40">
        <w:rPr>
          <w:rFonts w:ascii="Arial Narrow" w:eastAsia="Times New Roman" w:hAnsi="Arial Narrow"/>
          <w:sz w:val="22"/>
          <w:szCs w:val="22"/>
          <w:lang w:eastAsia="pl-PL"/>
        </w:rPr>
        <w:br/>
      </w:r>
      <w:r w:rsidRPr="00BA0F40">
        <w:rPr>
          <w:rFonts w:ascii="Arial Narrow" w:eastAsia="Times New Roman" w:hAnsi="Arial Narrow"/>
          <w:sz w:val="22"/>
          <w:szCs w:val="22"/>
          <w:lang w:eastAsia="pl-PL"/>
        </w:rPr>
        <w:t>za należyte wykonanie tego zamówienia.</w:t>
      </w:r>
    </w:p>
    <w:p w14:paraId="794C67C6" w14:textId="77777777" w:rsidR="00A20C19" w:rsidRPr="00BA0F40" w:rsidRDefault="00A20C19" w:rsidP="003B3062">
      <w:pPr>
        <w:numPr>
          <w:ilvl w:val="0"/>
          <w:numId w:val="18"/>
        </w:numPr>
        <w:tabs>
          <w:tab w:val="clear" w:pos="360"/>
          <w:tab w:val="num" w:pos="426"/>
          <w:tab w:val="num" w:pos="720"/>
        </w:tabs>
        <w:suppressAutoHyphens w:val="0"/>
        <w:spacing w:line="276" w:lineRule="auto"/>
        <w:ind w:left="426" w:hanging="426"/>
        <w:jc w:val="both"/>
        <w:rPr>
          <w:rFonts w:ascii="Arial Narrow" w:eastAsia="Times New Roman" w:hAnsi="Arial Narrow"/>
          <w:sz w:val="22"/>
          <w:szCs w:val="22"/>
          <w:lang w:eastAsia="pl-PL"/>
        </w:rPr>
      </w:pPr>
      <w:r w:rsidRPr="00BA0F40">
        <w:rPr>
          <w:rFonts w:ascii="Arial Narrow" w:eastAsia="Times New Roman" w:hAnsi="Arial Narrow"/>
          <w:sz w:val="22"/>
          <w:szCs w:val="22"/>
          <w:lang w:eastAsia="pl-PL"/>
        </w:rPr>
        <w:t xml:space="preserve">Jakakolwiek przerwa w realizacji przedmiotu umowy wynikająca z braku Podwykonawcy lub dalszego Podwykonawcy będzie traktowana jako przerwa wynikła z przyczyn zależnych od Wykonawcy i nie może stanowić podstawy do zmiany terminu zakończenia robót, o którym mowa w § </w:t>
      </w:r>
      <w:r w:rsidR="00822DB3" w:rsidRPr="00BA0F40">
        <w:rPr>
          <w:rFonts w:ascii="Arial Narrow" w:eastAsia="Times New Roman" w:hAnsi="Arial Narrow"/>
          <w:sz w:val="22"/>
          <w:szCs w:val="22"/>
          <w:lang w:eastAsia="pl-PL"/>
        </w:rPr>
        <w:t>6</w:t>
      </w:r>
      <w:r w:rsidRPr="00BA0F40">
        <w:rPr>
          <w:rFonts w:ascii="Arial Narrow" w:eastAsia="Times New Roman" w:hAnsi="Arial Narrow"/>
          <w:sz w:val="22"/>
          <w:szCs w:val="22"/>
          <w:lang w:eastAsia="pl-PL"/>
        </w:rPr>
        <w:t xml:space="preserve"> ust. 1 niniejszej umowy.</w:t>
      </w:r>
    </w:p>
    <w:p w14:paraId="03361137" w14:textId="77777777" w:rsidR="00A20C19" w:rsidRPr="00BA0F40" w:rsidRDefault="00A20C19" w:rsidP="003B3062">
      <w:pPr>
        <w:numPr>
          <w:ilvl w:val="0"/>
          <w:numId w:val="18"/>
        </w:numPr>
        <w:tabs>
          <w:tab w:val="clear" w:pos="360"/>
          <w:tab w:val="num" w:pos="426"/>
          <w:tab w:val="num" w:pos="720"/>
        </w:tabs>
        <w:suppressAutoHyphens w:val="0"/>
        <w:spacing w:line="276" w:lineRule="auto"/>
        <w:ind w:left="426" w:hanging="426"/>
        <w:jc w:val="both"/>
        <w:rPr>
          <w:rFonts w:ascii="Arial Narrow" w:eastAsia="Times New Roman" w:hAnsi="Arial Narrow"/>
          <w:sz w:val="22"/>
          <w:szCs w:val="22"/>
          <w:lang w:eastAsia="pl-PL"/>
        </w:rPr>
      </w:pPr>
      <w:r w:rsidRPr="00BA0F40">
        <w:rPr>
          <w:rFonts w:ascii="Arial Narrow" w:eastAsia="Times New Roman" w:hAnsi="Arial Narrow"/>
          <w:sz w:val="22"/>
          <w:szCs w:val="22"/>
          <w:lang w:eastAsia="pl-PL"/>
        </w:rPr>
        <w:t>Umowy o podwykonawstwo powinny mieć formę pisemną pod rygorem nieważności i przewidywać zapłatę wynagrodzenia za jej wykonanie w formie pieniężnej ze wskazaniem wynagrodzenia brutto.</w:t>
      </w:r>
    </w:p>
    <w:p w14:paraId="4C3F2F3D" w14:textId="77777777" w:rsidR="00A20C19" w:rsidRPr="00BA0F40" w:rsidRDefault="00A20C19" w:rsidP="003B3062">
      <w:pPr>
        <w:numPr>
          <w:ilvl w:val="0"/>
          <w:numId w:val="18"/>
        </w:numPr>
        <w:tabs>
          <w:tab w:val="clear" w:pos="360"/>
          <w:tab w:val="num" w:pos="426"/>
          <w:tab w:val="num" w:pos="720"/>
        </w:tabs>
        <w:suppressAutoHyphens w:val="0"/>
        <w:spacing w:line="276" w:lineRule="auto"/>
        <w:ind w:left="426" w:hanging="426"/>
        <w:jc w:val="both"/>
        <w:rPr>
          <w:rFonts w:ascii="Arial Narrow" w:eastAsia="Times New Roman" w:hAnsi="Arial Narrow"/>
          <w:sz w:val="22"/>
          <w:szCs w:val="22"/>
          <w:lang w:eastAsia="pl-PL"/>
        </w:rPr>
      </w:pPr>
      <w:r w:rsidRPr="00BA0F40">
        <w:rPr>
          <w:rFonts w:ascii="Arial Narrow" w:eastAsia="Times New Roman" w:hAnsi="Arial Narrow"/>
          <w:sz w:val="22"/>
          <w:szCs w:val="22"/>
          <w:lang w:eastAsia="pl-PL"/>
        </w:rPr>
        <w:t xml:space="preserve">Wykonawca przedkłada Zamawiającemu do akceptacji projekty umów o podwykonawstwo lub zmian do umowy </w:t>
      </w:r>
      <w:r w:rsidR="002345D3" w:rsidRPr="00BA0F40">
        <w:rPr>
          <w:rFonts w:ascii="Arial Narrow" w:eastAsia="Times New Roman" w:hAnsi="Arial Narrow"/>
          <w:sz w:val="22"/>
          <w:szCs w:val="22"/>
          <w:lang w:eastAsia="pl-PL"/>
        </w:rPr>
        <w:br/>
      </w:r>
      <w:r w:rsidRPr="00BA0F40">
        <w:rPr>
          <w:rFonts w:ascii="Arial Narrow" w:eastAsia="Times New Roman" w:hAnsi="Arial Narrow"/>
          <w:sz w:val="22"/>
          <w:szCs w:val="22"/>
          <w:lang w:eastAsia="pl-PL"/>
        </w:rPr>
        <w:t>o podwykonawstwo na</w:t>
      </w:r>
      <w:r w:rsidR="00211739" w:rsidRPr="00BA0F40">
        <w:rPr>
          <w:rFonts w:ascii="Arial Narrow" w:eastAsia="Times New Roman" w:hAnsi="Arial Narrow"/>
          <w:sz w:val="22"/>
          <w:szCs w:val="22"/>
          <w:lang w:eastAsia="pl-PL"/>
        </w:rPr>
        <w:t xml:space="preserve"> usługi i</w:t>
      </w:r>
      <w:r w:rsidRPr="00BA0F40">
        <w:rPr>
          <w:rFonts w:ascii="Arial Narrow" w:eastAsia="Times New Roman" w:hAnsi="Arial Narrow"/>
          <w:sz w:val="22"/>
          <w:szCs w:val="22"/>
          <w:lang w:eastAsia="pl-PL"/>
        </w:rPr>
        <w:t xml:space="preserve"> roboty budowlane, a  Zamawiający ma 5 dni roboczych na zgłoszenie zastrzeżeń do projektu do umowy lub jej zmian. </w:t>
      </w:r>
    </w:p>
    <w:p w14:paraId="2F042336" w14:textId="77777777" w:rsidR="00A20C19" w:rsidRPr="00BA0F40" w:rsidRDefault="00A20C19" w:rsidP="003B3062">
      <w:pPr>
        <w:numPr>
          <w:ilvl w:val="0"/>
          <w:numId w:val="18"/>
        </w:numPr>
        <w:tabs>
          <w:tab w:val="clear" w:pos="360"/>
          <w:tab w:val="num" w:pos="426"/>
          <w:tab w:val="num" w:pos="720"/>
        </w:tabs>
        <w:suppressAutoHyphens w:val="0"/>
        <w:spacing w:line="276" w:lineRule="auto"/>
        <w:ind w:left="426" w:hanging="426"/>
        <w:jc w:val="both"/>
        <w:rPr>
          <w:rFonts w:ascii="Arial Narrow" w:eastAsia="Times New Roman" w:hAnsi="Arial Narrow"/>
          <w:sz w:val="22"/>
          <w:szCs w:val="22"/>
          <w:lang w:eastAsia="pl-PL"/>
        </w:rPr>
      </w:pPr>
      <w:r w:rsidRPr="00BA0F40">
        <w:rPr>
          <w:rFonts w:ascii="Arial Narrow" w:eastAsia="Times New Roman" w:hAnsi="Arial Narrow"/>
          <w:sz w:val="22"/>
          <w:szCs w:val="22"/>
          <w:lang w:eastAsia="pl-PL"/>
        </w:rPr>
        <w:t xml:space="preserve">Wykonawca przedkłada Zamawiającemu, potwierdzone za zgodność z oryginałem przez osoby </w:t>
      </w:r>
      <w:r w:rsidRPr="00BA0F40">
        <w:rPr>
          <w:rFonts w:ascii="Arial Narrow" w:eastAsia="Times New Roman" w:hAnsi="Arial Narrow"/>
          <w:sz w:val="22"/>
          <w:szCs w:val="22"/>
          <w:lang w:eastAsia="pl-PL"/>
        </w:rPr>
        <w:br/>
        <w:t xml:space="preserve">do tego upoważnione, kopie umów o podwykonawstwo na </w:t>
      </w:r>
      <w:r w:rsidR="00211739" w:rsidRPr="00BA0F40">
        <w:rPr>
          <w:rFonts w:ascii="Arial Narrow" w:eastAsia="Times New Roman" w:hAnsi="Arial Narrow"/>
          <w:sz w:val="22"/>
          <w:szCs w:val="22"/>
          <w:lang w:eastAsia="pl-PL"/>
        </w:rPr>
        <w:t xml:space="preserve">usługi lub </w:t>
      </w:r>
      <w:r w:rsidRPr="00BA0F40">
        <w:rPr>
          <w:rFonts w:ascii="Arial Narrow" w:eastAsia="Times New Roman" w:hAnsi="Arial Narrow"/>
          <w:sz w:val="22"/>
          <w:szCs w:val="22"/>
          <w:lang w:eastAsia="pl-PL"/>
        </w:rPr>
        <w:t xml:space="preserve">roboty budowlane w terminie 7 dni od dnia </w:t>
      </w:r>
      <w:r w:rsidR="002345D3" w:rsidRPr="00BA0F40">
        <w:rPr>
          <w:rFonts w:ascii="Arial Narrow" w:eastAsia="Times New Roman" w:hAnsi="Arial Narrow"/>
          <w:sz w:val="22"/>
          <w:szCs w:val="22"/>
          <w:lang w:eastAsia="pl-PL"/>
        </w:rPr>
        <w:br/>
      </w:r>
      <w:r w:rsidRPr="00BA0F40">
        <w:rPr>
          <w:rFonts w:ascii="Arial Narrow" w:eastAsia="Times New Roman" w:hAnsi="Arial Narrow"/>
          <w:sz w:val="22"/>
          <w:szCs w:val="22"/>
          <w:lang w:eastAsia="pl-PL"/>
        </w:rPr>
        <w:t>ich zawarcia.</w:t>
      </w:r>
    </w:p>
    <w:p w14:paraId="4CC79640" w14:textId="77777777" w:rsidR="00A20C19" w:rsidRPr="00BA0F40" w:rsidRDefault="00A20C19" w:rsidP="003B3062">
      <w:pPr>
        <w:numPr>
          <w:ilvl w:val="0"/>
          <w:numId w:val="18"/>
        </w:numPr>
        <w:shd w:val="clear" w:color="auto" w:fill="FFFFFF"/>
        <w:tabs>
          <w:tab w:val="clear" w:pos="360"/>
          <w:tab w:val="num" w:pos="426"/>
          <w:tab w:val="num" w:pos="720"/>
        </w:tabs>
        <w:suppressAutoHyphens w:val="0"/>
        <w:spacing w:line="276" w:lineRule="auto"/>
        <w:ind w:left="426" w:hanging="426"/>
        <w:jc w:val="both"/>
        <w:rPr>
          <w:rFonts w:ascii="Arial Narrow" w:eastAsia="Times New Roman" w:hAnsi="Arial Narrow"/>
          <w:sz w:val="22"/>
          <w:szCs w:val="22"/>
          <w:lang w:eastAsia="pl-PL"/>
        </w:rPr>
      </w:pPr>
      <w:r w:rsidRPr="00BA0F40">
        <w:rPr>
          <w:rFonts w:ascii="Arial Narrow" w:eastAsia="Times New Roman" w:hAnsi="Arial Narrow"/>
          <w:sz w:val="22"/>
          <w:szCs w:val="22"/>
          <w:lang w:eastAsia="pl-PL"/>
        </w:rPr>
        <w:t xml:space="preserve">W przypadku powierzenia Podwykonawcy lub dalszemu Podwykonawcy wykonania zamówienia </w:t>
      </w:r>
      <w:r w:rsidRPr="00BA0F40">
        <w:rPr>
          <w:rFonts w:ascii="Arial Narrow" w:eastAsia="Times New Roman" w:hAnsi="Arial Narrow"/>
          <w:sz w:val="22"/>
          <w:szCs w:val="22"/>
          <w:lang w:eastAsia="pl-PL"/>
        </w:rPr>
        <w:br/>
        <w:t xml:space="preserve">lub części zamówienia, wynagrodzenie, o którym mowa w § </w:t>
      </w:r>
      <w:r w:rsidR="00822DB3" w:rsidRPr="00BA0F40">
        <w:rPr>
          <w:rFonts w:ascii="Arial Narrow" w:eastAsia="Times New Roman" w:hAnsi="Arial Narrow"/>
          <w:sz w:val="22"/>
          <w:szCs w:val="22"/>
          <w:lang w:eastAsia="pl-PL"/>
        </w:rPr>
        <w:t>7</w:t>
      </w:r>
      <w:r w:rsidRPr="00BA0F40">
        <w:rPr>
          <w:rFonts w:ascii="Arial Narrow" w:eastAsia="Times New Roman" w:hAnsi="Arial Narrow"/>
          <w:sz w:val="22"/>
          <w:szCs w:val="22"/>
          <w:lang w:eastAsia="pl-PL"/>
        </w:rPr>
        <w:t xml:space="preserve"> ust. 1, będzie płatne po przedstawieniu przez Wykonawcę dowodów potwierdzających zapłatę wymagalnego wynagrodzenia Podwykonawcy lub dalszemu Podwykonawcy.</w:t>
      </w:r>
    </w:p>
    <w:p w14:paraId="1FDBE19B" w14:textId="77777777" w:rsidR="00A20C19" w:rsidRPr="00BA0F40" w:rsidRDefault="00A20C19" w:rsidP="003B3062">
      <w:pPr>
        <w:numPr>
          <w:ilvl w:val="0"/>
          <w:numId w:val="18"/>
        </w:numPr>
        <w:tabs>
          <w:tab w:val="clear" w:pos="360"/>
          <w:tab w:val="num" w:pos="426"/>
          <w:tab w:val="num" w:pos="720"/>
        </w:tabs>
        <w:suppressAutoHyphens w:val="0"/>
        <w:spacing w:line="276" w:lineRule="auto"/>
        <w:ind w:left="426" w:hanging="426"/>
        <w:jc w:val="both"/>
        <w:rPr>
          <w:rFonts w:ascii="Arial Narrow" w:eastAsia="Times New Roman" w:hAnsi="Arial Narrow"/>
          <w:sz w:val="22"/>
          <w:szCs w:val="22"/>
          <w:lang w:eastAsia="pl-PL"/>
        </w:rPr>
      </w:pPr>
      <w:r w:rsidRPr="00BA0F40">
        <w:rPr>
          <w:rFonts w:ascii="Arial Narrow" w:eastAsia="Times New Roman" w:hAnsi="Arial Narrow"/>
          <w:sz w:val="22"/>
          <w:szCs w:val="22"/>
          <w:lang w:eastAsia="pl-PL"/>
        </w:rPr>
        <w:t xml:space="preserve">Zamawiający dokonuje bezpośredniej zapłaty wymagalnego wynagrodzenia przysługującego Podwykonawcy </w:t>
      </w:r>
      <w:r w:rsidR="002345D3" w:rsidRPr="00BA0F40">
        <w:rPr>
          <w:rFonts w:ascii="Arial Narrow" w:eastAsia="Times New Roman" w:hAnsi="Arial Narrow"/>
          <w:sz w:val="22"/>
          <w:szCs w:val="22"/>
          <w:lang w:eastAsia="pl-PL"/>
        </w:rPr>
        <w:br/>
      </w:r>
      <w:r w:rsidRPr="00BA0F40">
        <w:rPr>
          <w:rFonts w:ascii="Arial Narrow" w:eastAsia="Times New Roman" w:hAnsi="Arial Narrow"/>
          <w:sz w:val="22"/>
          <w:szCs w:val="22"/>
          <w:lang w:eastAsia="pl-PL"/>
        </w:rPr>
        <w:t xml:space="preserve">lub dalszemu Podwykonawcy, który zawarł zaakceptowaną przez Zamawiającego umowę o podwykonawstwo, której przedmiotem są roboty budowlane, lub który zawarł przedłożoną Zamawiającemu umowę </w:t>
      </w:r>
      <w:r w:rsidR="002345D3" w:rsidRPr="00BA0F40">
        <w:rPr>
          <w:rFonts w:ascii="Arial Narrow" w:eastAsia="Times New Roman" w:hAnsi="Arial Narrow"/>
          <w:sz w:val="22"/>
          <w:szCs w:val="22"/>
          <w:lang w:eastAsia="pl-PL"/>
        </w:rPr>
        <w:br/>
      </w:r>
      <w:r w:rsidRPr="00BA0F40">
        <w:rPr>
          <w:rFonts w:ascii="Arial Narrow" w:eastAsia="Times New Roman" w:hAnsi="Arial Narrow"/>
          <w:sz w:val="22"/>
          <w:szCs w:val="22"/>
          <w:lang w:eastAsia="pl-PL"/>
        </w:rPr>
        <w:t xml:space="preserve">o podwykonawstwo, której przedmiotem są dostawy lub usługi, w przypadku uchylenia się od obowiązku zapłaty odpowiednio przez Wykonawcę, Podwykonawcę lub dalszego Podwykonawcę zamówienia na roboty budowlane. </w:t>
      </w:r>
    </w:p>
    <w:p w14:paraId="516AAE4E" w14:textId="77777777" w:rsidR="00A20C19" w:rsidRPr="00BA0F40" w:rsidRDefault="00A20C19" w:rsidP="003B3062">
      <w:pPr>
        <w:numPr>
          <w:ilvl w:val="0"/>
          <w:numId w:val="18"/>
        </w:numPr>
        <w:tabs>
          <w:tab w:val="clear" w:pos="360"/>
          <w:tab w:val="num" w:pos="426"/>
          <w:tab w:val="num" w:pos="720"/>
        </w:tabs>
        <w:suppressAutoHyphens w:val="0"/>
        <w:spacing w:line="276" w:lineRule="auto"/>
        <w:ind w:left="426" w:hanging="426"/>
        <w:jc w:val="both"/>
        <w:rPr>
          <w:rFonts w:ascii="Arial Narrow" w:eastAsia="Times New Roman" w:hAnsi="Arial Narrow"/>
          <w:sz w:val="22"/>
          <w:szCs w:val="22"/>
          <w:lang w:eastAsia="pl-PL"/>
        </w:rPr>
      </w:pPr>
      <w:r w:rsidRPr="00BA0F40">
        <w:rPr>
          <w:rFonts w:ascii="Arial Narrow" w:eastAsia="Times New Roman" w:hAnsi="Arial Narrow"/>
          <w:sz w:val="22"/>
          <w:szCs w:val="22"/>
          <w:lang w:eastAsia="pl-PL"/>
        </w:rPr>
        <w:t xml:space="preserve">Wynagrodzenie, o którym mowa w ust. </w:t>
      </w:r>
      <w:r w:rsidR="00822DB3" w:rsidRPr="00BA0F40">
        <w:rPr>
          <w:rFonts w:ascii="Arial Narrow" w:eastAsia="Times New Roman" w:hAnsi="Arial Narrow"/>
          <w:sz w:val="22"/>
          <w:szCs w:val="22"/>
          <w:lang w:eastAsia="pl-PL"/>
        </w:rPr>
        <w:t>9</w:t>
      </w:r>
      <w:r w:rsidRPr="00BA0F40">
        <w:rPr>
          <w:rFonts w:ascii="Arial Narrow" w:eastAsia="Times New Roman" w:hAnsi="Arial Narrow"/>
          <w:sz w:val="22"/>
          <w:szCs w:val="22"/>
          <w:lang w:eastAsia="pl-PL"/>
        </w:rPr>
        <w:t xml:space="preserve"> dotyczy wyłącznie należności powstałych po zaakceptowaniu przez Zamawiającego umowy o podwykonawstwo, której przedmiotem są roboty remontowe, lub po przedłożeniu Zamawiającemu poświadczonej za zgodność z oryginałem kopii umowy o podwykonawstwo, której przedmiotem są dostawy lub usługi.</w:t>
      </w:r>
    </w:p>
    <w:p w14:paraId="04ADCC9E" w14:textId="77777777" w:rsidR="00A20C19" w:rsidRPr="00BA0F40" w:rsidRDefault="00A20C19" w:rsidP="003B3062">
      <w:pPr>
        <w:numPr>
          <w:ilvl w:val="0"/>
          <w:numId w:val="18"/>
        </w:numPr>
        <w:tabs>
          <w:tab w:val="clear" w:pos="360"/>
          <w:tab w:val="num" w:pos="426"/>
          <w:tab w:val="num" w:pos="720"/>
        </w:tabs>
        <w:suppressAutoHyphens w:val="0"/>
        <w:spacing w:line="276" w:lineRule="auto"/>
        <w:ind w:left="426" w:hanging="426"/>
        <w:jc w:val="both"/>
        <w:rPr>
          <w:rFonts w:ascii="Arial Narrow" w:eastAsia="Times New Roman" w:hAnsi="Arial Narrow"/>
          <w:sz w:val="22"/>
          <w:szCs w:val="22"/>
          <w:lang w:eastAsia="pl-PL"/>
        </w:rPr>
      </w:pPr>
      <w:r w:rsidRPr="00BA0F40">
        <w:rPr>
          <w:rFonts w:ascii="Arial Narrow" w:eastAsia="Times New Roman" w:hAnsi="Arial Narrow"/>
          <w:sz w:val="22"/>
          <w:szCs w:val="22"/>
          <w:lang w:eastAsia="pl-PL"/>
        </w:rPr>
        <w:t xml:space="preserve">Bezpośrednia zapłata obejmuje wyłącznie należne wynagrodzenie, bez odsetek, należnych Podwykonawcy </w:t>
      </w:r>
      <w:r w:rsidR="002345D3" w:rsidRPr="00BA0F40">
        <w:rPr>
          <w:rFonts w:ascii="Arial Narrow" w:eastAsia="Times New Roman" w:hAnsi="Arial Narrow"/>
          <w:sz w:val="22"/>
          <w:szCs w:val="22"/>
          <w:lang w:eastAsia="pl-PL"/>
        </w:rPr>
        <w:br/>
      </w:r>
      <w:r w:rsidRPr="00BA0F40">
        <w:rPr>
          <w:rFonts w:ascii="Arial Narrow" w:eastAsia="Times New Roman" w:hAnsi="Arial Narrow"/>
          <w:sz w:val="22"/>
          <w:szCs w:val="22"/>
          <w:lang w:eastAsia="pl-PL"/>
        </w:rPr>
        <w:t>lub dalszemu Podwykonawcy.</w:t>
      </w:r>
    </w:p>
    <w:p w14:paraId="1A8F7A8E" w14:textId="77777777" w:rsidR="00A20C19" w:rsidRPr="00BA0F40" w:rsidRDefault="00A20C19" w:rsidP="003B3062">
      <w:pPr>
        <w:numPr>
          <w:ilvl w:val="0"/>
          <w:numId w:val="18"/>
        </w:numPr>
        <w:tabs>
          <w:tab w:val="clear" w:pos="360"/>
          <w:tab w:val="num" w:pos="426"/>
          <w:tab w:val="num" w:pos="720"/>
        </w:tabs>
        <w:suppressAutoHyphens w:val="0"/>
        <w:spacing w:line="276" w:lineRule="auto"/>
        <w:ind w:left="426" w:hanging="426"/>
        <w:jc w:val="both"/>
        <w:rPr>
          <w:rFonts w:ascii="Arial Narrow" w:eastAsia="Times New Roman" w:hAnsi="Arial Narrow"/>
          <w:sz w:val="22"/>
          <w:szCs w:val="22"/>
          <w:lang w:eastAsia="pl-PL"/>
        </w:rPr>
      </w:pPr>
      <w:r w:rsidRPr="00BA0F40">
        <w:rPr>
          <w:rFonts w:ascii="Arial Narrow" w:eastAsia="Times New Roman" w:hAnsi="Arial Narrow"/>
          <w:sz w:val="22"/>
          <w:szCs w:val="22"/>
          <w:lang w:eastAsia="pl-PL"/>
        </w:rPr>
        <w:t xml:space="preserve">Przed dokonaniem bezpośredniej zapłaty Zamawiający umożliwi Wykonawcy zgłoszenie pisemnych uwag dotyczących zasadności bezpośredniej zapłaty wynagrodzenia Podwykonawcy lub dalszemu Podwykonawcy, </w:t>
      </w:r>
      <w:r w:rsidR="002345D3" w:rsidRPr="00BA0F40">
        <w:rPr>
          <w:rFonts w:ascii="Arial Narrow" w:eastAsia="Times New Roman" w:hAnsi="Arial Narrow"/>
          <w:sz w:val="22"/>
          <w:szCs w:val="22"/>
          <w:lang w:eastAsia="pl-PL"/>
        </w:rPr>
        <w:br/>
      </w:r>
      <w:r w:rsidRPr="00BA0F40">
        <w:rPr>
          <w:rFonts w:ascii="Arial Narrow" w:eastAsia="Times New Roman" w:hAnsi="Arial Narrow"/>
          <w:sz w:val="22"/>
          <w:szCs w:val="22"/>
          <w:lang w:eastAsia="pl-PL"/>
        </w:rPr>
        <w:t xml:space="preserve">o których mowa w ust. </w:t>
      </w:r>
      <w:r w:rsidR="00822DB3" w:rsidRPr="00BA0F40">
        <w:rPr>
          <w:rFonts w:ascii="Arial Narrow" w:eastAsia="Times New Roman" w:hAnsi="Arial Narrow"/>
          <w:sz w:val="22"/>
          <w:szCs w:val="22"/>
          <w:lang w:eastAsia="pl-PL"/>
        </w:rPr>
        <w:t>9</w:t>
      </w:r>
      <w:r w:rsidRPr="00BA0F40">
        <w:rPr>
          <w:rFonts w:ascii="Arial Narrow" w:eastAsia="Times New Roman" w:hAnsi="Arial Narrow"/>
          <w:sz w:val="22"/>
          <w:szCs w:val="22"/>
          <w:lang w:eastAsia="pl-PL"/>
        </w:rPr>
        <w:t>, w terminie 2 dni od dnia doręczenia tej informacji.</w:t>
      </w:r>
    </w:p>
    <w:p w14:paraId="0D5D530F" w14:textId="77777777" w:rsidR="00A20C19" w:rsidRPr="00BA0F40" w:rsidRDefault="00A20C19" w:rsidP="003B3062">
      <w:pPr>
        <w:numPr>
          <w:ilvl w:val="0"/>
          <w:numId w:val="18"/>
        </w:numPr>
        <w:tabs>
          <w:tab w:val="clear" w:pos="360"/>
          <w:tab w:val="num" w:pos="426"/>
          <w:tab w:val="num" w:pos="720"/>
        </w:tabs>
        <w:suppressAutoHyphens w:val="0"/>
        <w:spacing w:line="276" w:lineRule="auto"/>
        <w:ind w:left="426" w:hanging="426"/>
        <w:jc w:val="both"/>
        <w:rPr>
          <w:rFonts w:ascii="Arial Narrow" w:eastAsia="Times New Roman" w:hAnsi="Arial Narrow"/>
          <w:sz w:val="22"/>
          <w:szCs w:val="22"/>
          <w:lang w:eastAsia="pl-PL"/>
        </w:rPr>
      </w:pPr>
      <w:r w:rsidRPr="00BA0F40">
        <w:rPr>
          <w:rFonts w:ascii="Arial Narrow" w:eastAsia="Times New Roman" w:hAnsi="Arial Narrow"/>
          <w:sz w:val="22"/>
          <w:szCs w:val="22"/>
          <w:lang w:eastAsia="pl-PL"/>
        </w:rPr>
        <w:t>W przypadku zgłoszenia uwag, o których mowa w ust. 12 Zamawiający:</w:t>
      </w:r>
    </w:p>
    <w:p w14:paraId="50482623" w14:textId="77777777" w:rsidR="00A20C19" w:rsidRPr="00BA0F40" w:rsidRDefault="00A20C19" w:rsidP="003B3062">
      <w:pPr>
        <w:numPr>
          <w:ilvl w:val="3"/>
          <w:numId w:val="19"/>
        </w:numPr>
        <w:suppressAutoHyphens w:val="0"/>
        <w:spacing w:line="276" w:lineRule="auto"/>
        <w:ind w:left="709"/>
        <w:jc w:val="both"/>
        <w:rPr>
          <w:rFonts w:ascii="Arial Narrow" w:eastAsia="Times New Roman" w:hAnsi="Arial Narrow"/>
          <w:sz w:val="22"/>
          <w:szCs w:val="22"/>
          <w:lang w:eastAsia="pl-PL"/>
        </w:rPr>
      </w:pPr>
      <w:r w:rsidRPr="00BA0F40">
        <w:rPr>
          <w:rFonts w:ascii="Arial Narrow" w:eastAsia="Times New Roman" w:hAnsi="Arial Narrow"/>
          <w:sz w:val="22"/>
          <w:szCs w:val="22"/>
          <w:lang w:eastAsia="pl-PL"/>
        </w:rPr>
        <w:t xml:space="preserve">nie dokona bezpośredniej zapłaty wynagrodzenia Podwykonawcy lub dalszemu Podwykonawcy, jeżeli Wykonawca wykaże niezasadność takiej zapłaty, albo </w:t>
      </w:r>
    </w:p>
    <w:p w14:paraId="7AEBF5B0" w14:textId="77777777" w:rsidR="00A20C19" w:rsidRPr="00BA0F40" w:rsidRDefault="00A20C19" w:rsidP="003B3062">
      <w:pPr>
        <w:numPr>
          <w:ilvl w:val="3"/>
          <w:numId w:val="19"/>
        </w:numPr>
        <w:suppressAutoHyphens w:val="0"/>
        <w:spacing w:line="276" w:lineRule="auto"/>
        <w:ind w:left="709"/>
        <w:jc w:val="both"/>
        <w:rPr>
          <w:rFonts w:ascii="Arial Narrow" w:eastAsia="Times New Roman" w:hAnsi="Arial Narrow"/>
          <w:sz w:val="22"/>
          <w:szCs w:val="22"/>
          <w:lang w:eastAsia="pl-PL"/>
        </w:rPr>
      </w:pPr>
      <w:r w:rsidRPr="00BA0F40">
        <w:rPr>
          <w:rFonts w:ascii="Arial Narrow" w:eastAsia="Times New Roman" w:hAnsi="Arial Narrow"/>
          <w:sz w:val="22"/>
          <w:szCs w:val="22"/>
          <w:lang w:eastAsia="pl-PL"/>
        </w:rPr>
        <w:t xml:space="preserve">złoży do depozytu sądowego kwotę potrzebną na pokrycie wynagrodzenia Podwykonawcy </w:t>
      </w:r>
      <w:r w:rsidRPr="00BA0F40">
        <w:rPr>
          <w:rFonts w:ascii="Arial Narrow" w:eastAsia="Times New Roman" w:hAnsi="Arial Narrow"/>
          <w:sz w:val="22"/>
          <w:szCs w:val="22"/>
          <w:lang w:eastAsia="pl-PL"/>
        </w:rPr>
        <w:br/>
        <w:t xml:space="preserve">lub dalszemu Podwykonawcy w przypadku zaistnienia zasadniczej wątpliwości Zamawiającego </w:t>
      </w:r>
      <w:r w:rsidRPr="00BA0F40">
        <w:rPr>
          <w:rFonts w:ascii="Arial Narrow" w:eastAsia="Times New Roman" w:hAnsi="Arial Narrow"/>
          <w:sz w:val="22"/>
          <w:szCs w:val="22"/>
          <w:lang w:eastAsia="pl-PL"/>
        </w:rPr>
        <w:br/>
        <w:t>co do wysokości należnej zapłaty lub podmiotu, któremu płatność się należy, albo</w:t>
      </w:r>
    </w:p>
    <w:p w14:paraId="493D4D22" w14:textId="77777777" w:rsidR="00A20C19" w:rsidRPr="00BA0F40" w:rsidRDefault="00A20C19" w:rsidP="003B3062">
      <w:pPr>
        <w:numPr>
          <w:ilvl w:val="3"/>
          <w:numId w:val="19"/>
        </w:numPr>
        <w:suppressAutoHyphens w:val="0"/>
        <w:spacing w:line="276" w:lineRule="auto"/>
        <w:ind w:left="709"/>
        <w:jc w:val="both"/>
        <w:rPr>
          <w:rFonts w:ascii="Arial Narrow" w:eastAsia="Times New Roman" w:hAnsi="Arial Narrow"/>
          <w:sz w:val="22"/>
          <w:szCs w:val="22"/>
          <w:lang w:eastAsia="pl-PL"/>
        </w:rPr>
      </w:pPr>
      <w:r w:rsidRPr="00BA0F40">
        <w:rPr>
          <w:rFonts w:ascii="Arial Narrow" w:eastAsia="Times New Roman" w:hAnsi="Arial Narrow"/>
          <w:sz w:val="22"/>
          <w:szCs w:val="22"/>
          <w:lang w:eastAsia="pl-PL"/>
        </w:rPr>
        <w:t xml:space="preserve">dokona bezpośredniej zapłaty wynagrodzenia Podwykonawcy lub dalszemu Podwykonawcy, jeżeli Podwykonawca lub dalszy Podwykonawca wykaże zasadność takiej zapłaty, w terminie </w:t>
      </w:r>
      <w:r w:rsidRPr="00BA0F40">
        <w:rPr>
          <w:rFonts w:ascii="Arial Narrow" w:eastAsia="Times New Roman" w:hAnsi="Arial Narrow"/>
          <w:sz w:val="22"/>
          <w:szCs w:val="22"/>
          <w:lang w:eastAsia="pl-PL"/>
        </w:rPr>
        <w:br/>
        <w:t>do 3 dni od dnia wykazania zasadności.</w:t>
      </w:r>
    </w:p>
    <w:p w14:paraId="4FC4F648" w14:textId="77777777" w:rsidR="00A20C19" w:rsidRPr="00BA0F40" w:rsidRDefault="00A20C19" w:rsidP="003B3062">
      <w:pPr>
        <w:pStyle w:val="Akapitzlist"/>
        <w:numPr>
          <w:ilvl w:val="0"/>
          <w:numId w:val="18"/>
        </w:numPr>
        <w:spacing w:after="0" w:line="276" w:lineRule="auto"/>
        <w:jc w:val="both"/>
        <w:rPr>
          <w:rFonts w:ascii="Arial Narrow" w:eastAsia="Times New Roman" w:hAnsi="Arial Narrow"/>
          <w:lang w:eastAsia="pl-PL"/>
        </w:rPr>
      </w:pPr>
      <w:r w:rsidRPr="00BA0F40">
        <w:rPr>
          <w:rFonts w:ascii="Arial Narrow" w:eastAsia="Times New Roman" w:hAnsi="Arial Narrow"/>
          <w:lang w:eastAsia="pl-PL"/>
        </w:rPr>
        <w:t xml:space="preserve">W przypadku dokonania bezpośredniej zapłaty Podwykonawcy lub dalszemu Podwykonawcy, </w:t>
      </w:r>
      <w:r w:rsidRPr="00BA0F40">
        <w:rPr>
          <w:rFonts w:ascii="Arial Narrow" w:eastAsia="Times New Roman" w:hAnsi="Arial Narrow"/>
          <w:lang w:eastAsia="pl-PL"/>
        </w:rPr>
        <w:br/>
        <w:t xml:space="preserve">o którym mowa w ust. </w:t>
      </w:r>
      <w:r w:rsidR="00822DB3" w:rsidRPr="00BA0F40">
        <w:rPr>
          <w:rFonts w:ascii="Arial Narrow" w:eastAsia="Times New Roman" w:hAnsi="Arial Narrow"/>
          <w:lang w:eastAsia="pl-PL"/>
        </w:rPr>
        <w:t>9</w:t>
      </w:r>
      <w:r w:rsidRPr="00BA0F40">
        <w:rPr>
          <w:rFonts w:ascii="Arial Narrow" w:eastAsia="Times New Roman" w:hAnsi="Arial Narrow"/>
          <w:lang w:eastAsia="pl-PL"/>
        </w:rPr>
        <w:t>, Zamawiający potrąca kwotę wypłaconego wynagrodzenia z wynagrodzenia należnego Wykonawcy.</w:t>
      </w:r>
    </w:p>
    <w:p w14:paraId="5228F555" w14:textId="77777777" w:rsidR="00A20C19" w:rsidRPr="00BA0F40" w:rsidRDefault="00A20C19" w:rsidP="003B3062">
      <w:pPr>
        <w:pStyle w:val="Akapitzlist"/>
        <w:numPr>
          <w:ilvl w:val="0"/>
          <w:numId w:val="18"/>
        </w:numPr>
        <w:spacing w:after="0" w:line="276" w:lineRule="auto"/>
        <w:jc w:val="both"/>
        <w:rPr>
          <w:rFonts w:ascii="Arial Narrow" w:eastAsia="Times New Roman" w:hAnsi="Arial Narrow"/>
          <w:lang w:eastAsia="pl-PL"/>
        </w:rPr>
      </w:pPr>
      <w:r w:rsidRPr="00BA0F40">
        <w:rPr>
          <w:rFonts w:ascii="Arial Narrow" w:eastAsia="Times New Roman" w:hAnsi="Arial Narrow"/>
          <w:lang w:eastAsia="pl-PL"/>
        </w:rPr>
        <w:lastRenderedPageBreak/>
        <w:t>Wysokość wynagrodzenia przysługującego Podwykonawcy nie może przekroczyć wysokości wynagrodzenia należnego Wykonawcy. Wysokość wynagrodzenia przysługującego dalszemu Podwykonawcy nie może przekroczyć wynagrodzenia należnego Podwykonawcy.</w:t>
      </w:r>
    </w:p>
    <w:p w14:paraId="08589B2B" w14:textId="77777777" w:rsidR="00A20C19" w:rsidRPr="00BA0F40" w:rsidRDefault="00A20C19" w:rsidP="003B3062">
      <w:pPr>
        <w:pStyle w:val="Akapitzlist"/>
        <w:numPr>
          <w:ilvl w:val="0"/>
          <w:numId w:val="18"/>
        </w:numPr>
        <w:spacing w:after="0" w:line="276" w:lineRule="auto"/>
        <w:jc w:val="both"/>
        <w:rPr>
          <w:rFonts w:ascii="Arial Narrow" w:eastAsia="Times New Roman" w:hAnsi="Arial Narrow"/>
          <w:lang w:eastAsia="pl-PL"/>
        </w:rPr>
      </w:pPr>
      <w:r w:rsidRPr="00BA0F40">
        <w:rPr>
          <w:rFonts w:ascii="Arial Narrow" w:eastAsia="Times New Roman" w:hAnsi="Arial Narrow"/>
          <w:lang w:eastAsia="pl-PL"/>
        </w:rPr>
        <w:t xml:space="preserve">Termin zapłaty wynagrodzenia Podwykonawcy lub dalszemu Podwykonawcy przewidziany </w:t>
      </w:r>
      <w:r w:rsidRPr="00BA0F40">
        <w:rPr>
          <w:rFonts w:ascii="Arial Narrow" w:eastAsia="Times New Roman" w:hAnsi="Arial Narrow"/>
          <w:lang w:eastAsia="pl-PL"/>
        </w:rPr>
        <w:br/>
        <w:t xml:space="preserve">w umowie o podwykonawstwo nie może być dłuższy niż 30 dni od dnia doręczenia Wykonawcy, Podwykonawcy </w:t>
      </w:r>
      <w:r w:rsidR="002345D3" w:rsidRPr="00BA0F40">
        <w:rPr>
          <w:rFonts w:ascii="Arial Narrow" w:eastAsia="Times New Roman" w:hAnsi="Arial Narrow"/>
          <w:lang w:eastAsia="pl-PL"/>
        </w:rPr>
        <w:br/>
      </w:r>
      <w:r w:rsidRPr="00BA0F40">
        <w:rPr>
          <w:rFonts w:ascii="Arial Narrow" w:eastAsia="Times New Roman" w:hAnsi="Arial Narrow"/>
          <w:lang w:eastAsia="pl-PL"/>
        </w:rPr>
        <w:t>lub dalszemu Podwykonawcy faktury lub rachunku, potwierdzających wykonanie zleconej Podwykonawcy lub dalszemu Podwykonawcy dostawy, usługi lub roboty budowlanej.</w:t>
      </w:r>
    </w:p>
    <w:p w14:paraId="4A457991" w14:textId="77777777" w:rsidR="00A20C19" w:rsidRPr="00BA0F40" w:rsidRDefault="00A20C19" w:rsidP="003B3062">
      <w:pPr>
        <w:pStyle w:val="Akapitzlist"/>
        <w:numPr>
          <w:ilvl w:val="0"/>
          <w:numId w:val="18"/>
        </w:numPr>
        <w:spacing w:after="0" w:line="276" w:lineRule="auto"/>
        <w:jc w:val="both"/>
        <w:rPr>
          <w:rFonts w:ascii="Arial Narrow" w:eastAsia="Times New Roman" w:hAnsi="Arial Narrow"/>
          <w:lang w:eastAsia="pl-PL"/>
        </w:rPr>
      </w:pPr>
      <w:r w:rsidRPr="00BA0F40">
        <w:rPr>
          <w:rFonts w:ascii="Arial Narrow" w:eastAsia="Times New Roman" w:hAnsi="Arial Narrow"/>
          <w:lang w:eastAsia="pl-PL"/>
        </w:rPr>
        <w:t xml:space="preserve">Postanowienia dotyczące umów o podwykonawstwo oraz obowiązków z nimi związanych stosuje się odpowiednio do dalszego podwykonawstwa. </w:t>
      </w:r>
    </w:p>
    <w:p w14:paraId="66558B50" w14:textId="77777777" w:rsidR="00822DB3" w:rsidRPr="00BA0F40" w:rsidRDefault="00822DB3" w:rsidP="00822DB3">
      <w:pPr>
        <w:spacing w:line="276" w:lineRule="auto"/>
        <w:rPr>
          <w:rFonts w:ascii="Arial Narrow" w:eastAsia="Times New Roman" w:hAnsi="Arial Narrow"/>
          <w:b/>
          <w:sz w:val="22"/>
          <w:szCs w:val="22"/>
          <w:lang w:eastAsia="pl-PL"/>
        </w:rPr>
      </w:pPr>
    </w:p>
    <w:p w14:paraId="003B9020" w14:textId="77777777" w:rsidR="00640CD0" w:rsidRPr="00BA0F40" w:rsidRDefault="00640CD0" w:rsidP="00822DB3">
      <w:pPr>
        <w:spacing w:line="276" w:lineRule="auto"/>
        <w:jc w:val="center"/>
        <w:rPr>
          <w:rFonts w:ascii="Arial Narrow" w:eastAsia="Times New Roman" w:hAnsi="Arial Narrow"/>
          <w:b/>
          <w:sz w:val="22"/>
          <w:szCs w:val="22"/>
          <w:lang w:eastAsia="pl-PL"/>
        </w:rPr>
      </w:pPr>
      <w:r w:rsidRPr="00BA0F40">
        <w:rPr>
          <w:rFonts w:ascii="Arial Narrow" w:eastAsia="Times New Roman" w:hAnsi="Arial Narrow"/>
          <w:b/>
          <w:sz w:val="22"/>
          <w:szCs w:val="22"/>
          <w:lang w:eastAsia="pl-PL"/>
        </w:rPr>
        <w:t>§ 5. Harmonogram Rzeczowo- Finansowy</w:t>
      </w:r>
      <w:r w:rsidR="001017C7" w:rsidRPr="00BA0F40">
        <w:rPr>
          <w:rFonts w:ascii="Arial Narrow" w:eastAsia="Times New Roman" w:hAnsi="Arial Narrow"/>
          <w:b/>
          <w:sz w:val="22"/>
          <w:szCs w:val="22"/>
          <w:lang w:eastAsia="pl-PL"/>
        </w:rPr>
        <w:t xml:space="preserve"> (HRF)</w:t>
      </w:r>
    </w:p>
    <w:p w14:paraId="0814C032" w14:textId="77777777" w:rsidR="00DF5E14" w:rsidRPr="00BA0F40" w:rsidRDefault="00DF5E14" w:rsidP="00822DB3">
      <w:pPr>
        <w:spacing w:line="276" w:lineRule="auto"/>
        <w:jc w:val="center"/>
        <w:rPr>
          <w:rFonts w:ascii="Arial Narrow" w:eastAsia="Times New Roman" w:hAnsi="Arial Narrow"/>
          <w:b/>
          <w:sz w:val="22"/>
          <w:szCs w:val="22"/>
          <w:lang w:eastAsia="pl-PL"/>
        </w:rPr>
      </w:pPr>
    </w:p>
    <w:p w14:paraId="1F1DE3DB" w14:textId="612B4A2E" w:rsidR="00CB679A" w:rsidRPr="00BA0F40" w:rsidRDefault="00640CD0" w:rsidP="00DF5E14">
      <w:pPr>
        <w:pStyle w:val="Tekstpodstawowy"/>
        <w:numPr>
          <w:ilvl w:val="3"/>
          <w:numId w:val="3"/>
        </w:numPr>
        <w:tabs>
          <w:tab w:val="clear" w:pos="2880"/>
          <w:tab w:val="num" w:pos="284"/>
        </w:tabs>
        <w:suppressAutoHyphens w:val="0"/>
        <w:spacing w:after="0"/>
        <w:ind w:left="284" w:hanging="284"/>
        <w:jc w:val="both"/>
        <w:rPr>
          <w:rFonts w:ascii="Arial Narrow" w:hAnsi="Arial Narrow" w:cs="Arial"/>
          <w:sz w:val="22"/>
          <w:szCs w:val="22"/>
        </w:rPr>
      </w:pPr>
      <w:r w:rsidRPr="00BA0F40">
        <w:rPr>
          <w:rFonts w:ascii="Arial Narrow" w:hAnsi="Arial Narrow" w:cs="Arial"/>
          <w:sz w:val="22"/>
          <w:szCs w:val="22"/>
        </w:rPr>
        <w:t xml:space="preserve">Wykonawca zobowiązany jest przedłożyć do zatwierdzenia Zamawiającemu </w:t>
      </w:r>
      <w:r w:rsidR="00571FCD" w:rsidRPr="00BA0F40">
        <w:rPr>
          <w:rFonts w:ascii="Arial Narrow" w:hAnsi="Arial Narrow" w:cs="Arial"/>
          <w:sz w:val="22"/>
          <w:szCs w:val="22"/>
        </w:rPr>
        <w:t xml:space="preserve">HRF </w:t>
      </w:r>
      <w:r w:rsidRPr="00BA0F40">
        <w:rPr>
          <w:rFonts w:ascii="Arial Narrow" w:hAnsi="Arial Narrow" w:cs="Arial"/>
          <w:sz w:val="22"/>
          <w:szCs w:val="22"/>
        </w:rPr>
        <w:t xml:space="preserve">w ciągu </w:t>
      </w:r>
      <w:r w:rsidR="00054BC3">
        <w:rPr>
          <w:rFonts w:ascii="Arial Narrow" w:hAnsi="Arial Narrow" w:cs="Arial"/>
          <w:sz w:val="22"/>
          <w:szCs w:val="22"/>
        </w:rPr>
        <w:t>5</w:t>
      </w:r>
      <w:r w:rsidRPr="00BA0F40">
        <w:rPr>
          <w:rFonts w:ascii="Arial Narrow" w:hAnsi="Arial Narrow" w:cs="Arial"/>
          <w:sz w:val="22"/>
          <w:szCs w:val="22"/>
        </w:rPr>
        <w:t xml:space="preserve"> dni</w:t>
      </w:r>
      <w:r w:rsidR="00DF5E14" w:rsidRPr="00BA0F40">
        <w:rPr>
          <w:rFonts w:ascii="Arial Narrow" w:hAnsi="Arial Narrow" w:cs="Arial"/>
          <w:sz w:val="22"/>
          <w:szCs w:val="22"/>
        </w:rPr>
        <w:t xml:space="preserve"> roboczych</w:t>
      </w:r>
      <w:r w:rsidRPr="00BA0F40">
        <w:rPr>
          <w:rFonts w:ascii="Arial Narrow" w:hAnsi="Arial Narrow" w:cs="Arial"/>
          <w:sz w:val="22"/>
          <w:szCs w:val="22"/>
        </w:rPr>
        <w:t xml:space="preserve"> od </w:t>
      </w:r>
      <w:r w:rsidR="00DF5E14" w:rsidRPr="00BA0F40">
        <w:rPr>
          <w:rFonts w:ascii="Arial Narrow" w:hAnsi="Arial Narrow" w:cs="Arial"/>
          <w:sz w:val="22"/>
          <w:szCs w:val="22"/>
        </w:rPr>
        <w:t xml:space="preserve">dnia </w:t>
      </w:r>
      <w:r w:rsidRPr="00BA0F40">
        <w:rPr>
          <w:rFonts w:ascii="Arial Narrow" w:hAnsi="Arial Narrow" w:cs="Arial"/>
          <w:sz w:val="22"/>
          <w:szCs w:val="22"/>
        </w:rPr>
        <w:t>podpisania umowy.</w:t>
      </w:r>
      <w:r w:rsidR="0073228A" w:rsidRPr="00BA0F40">
        <w:rPr>
          <w:rFonts w:ascii="Arial Narrow" w:hAnsi="Arial Narrow" w:cs="Arial"/>
          <w:sz w:val="22"/>
          <w:szCs w:val="22"/>
        </w:rPr>
        <w:t xml:space="preserve"> </w:t>
      </w:r>
      <w:r w:rsidR="00571FCD" w:rsidRPr="00BA0F40">
        <w:rPr>
          <w:rFonts w:ascii="Arial Narrow" w:hAnsi="Arial Narrow" w:cs="Arial"/>
          <w:sz w:val="22"/>
          <w:szCs w:val="22"/>
        </w:rPr>
        <w:t>HRF</w:t>
      </w:r>
      <w:r w:rsidR="0073228A" w:rsidRPr="00BA0F40">
        <w:rPr>
          <w:rFonts w:ascii="Arial Narrow" w:hAnsi="Arial Narrow" w:cs="Arial"/>
          <w:sz w:val="22"/>
          <w:szCs w:val="22"/>
        </w:rPr>
        <w:t xml:space="preserve"> określa w szczególności </w:t>
      </w:r>
      <w:r w:rsidR="00A20C19" w:rsidRPr="00BA0F40">
        <w:rPr>
          <w:rFonts w:ascii="Arial Narrow" w:hAnsi="Arial Narrow" w:cs="Arial"/>
          <w:sz w:val="22"/>
          <w:szCs w:val="22"/>
        </w:rPr>
        <w:t>termin rozpoczęcia i zakończenia prac projektowych</w:t>
      </w:r>
      <w:r w:rsidR="009C1EDF" w:rsidRPr="00BA0F40">
        <w:rPr>
          <w:rFonts w:ascii="Arial Narrow" w:hAnsi="Arial Narrow" w:cs="Arial"/>
          <w:sz w:val="22"/>
          <w:szCs w:val="22"/>
        </w:rPr>
        <w:t xml:space="preserve"> oraz ich wartość</w:t>
      </w:r>
      <w:r w:rsidR="00A20C19" w:rsidRPr="00BA0F40">
        <w:rPr>
          <w:rFonts w:ascii="Arial Narrow" w:hAnsi="Arial Narrow" w:cs="Arial"/>
          <w:sz w:val="22"/>
          <w:szCs w:val="22"/>
        </w:rPr>
        <w:t xml:space="preserve">, </w:t>
      </w:r>
      <w:r w:rsidR="0073228A" w:rsidRPr="00BA0F40">
        <w:rPr>
          <w:rFonts w:ascii="Arial Narrow" w:hAnsi="Arial Narrow" w:cs="Arial"/>
          <w:sz w:val="22"/>
          <w:szCs w:val="22"/>
        </w:rPr>
        <w:t>termin rozpoczęcia i zakończenia robót</w:t>
      </w:r>
      <w:r w:rsidR="00211739" w:rsidRPr="00BA0F40">
        <w:rPr>
          <w:rFonts w:ascii="Arial Narrow" w:hAnsi="Arial Narrow" w:cs="Arial"/>
          <w:sz w:val="22"/>
          <w:szCs w:val="22"/>
        </w:rPr>
        <w:t xml:space="preserve"> budowlanych oraz ich wartość</w:t>
      </w:r>
      <w:r w:rsidR="0073228A" w:rsidRPr="00BA0F40">
        <w:rPr>
          <w:rFonts w:ascii="Arial Narrow" w:hAnsi="Arial Narrow" w:cs="Arial"/>
          <w:sz w:val="22"/>
          <w:szCs w:val="22"/>
        </w:rPr>
        <w:t xml:space="preserve">, zakresy wydzielonych etapów robót w ramach inwestycji odpowiadających pod względem rzeczowym kwotom wynagrodzenia należnym Wykonawcy </w:t>
      </w:r>
      <w:r w:rsidR="0032497C">
        <w:rPr>
          <w:rFonts w:ascii="Arial Narrow" w:hAnsi="Arial Narrow" w:cs="Arial"/>
          <w:sz w:val="22"/>
          <w:szCs w:val="22"/>
        </w:rPr>
        <w:br/>
      </w:r>
      <w:r w:rsidR="0073228A" w:rsidRPr="00BA0F40">
        <w:rPr>
          <w:rFonts w:ascii="Arial Narrow" w:hAnsi="Arial Narrow" w:cs="Arial"/>
          <w:sz w:val="22"/>
          <w:szCs w:val="22"/>
        </w:rPr>
        <w:t xml:space="preserve">za zrealizowane wydzielone etapy robót. </w:t>
      </w:r>
    </w:p>
    <w:p w14:paraId="58BB186C" w14:textId="00FC13D7" w:rsidR="0073228A" w:rsidRPr="00BA0F40" w:rsidRDefault="0073228A" w:rsidP="00DF5E14">
      <w:pPr>
        <w:pStyle w:val="Tekstpodstawowy"/>
        <w:numPr>
          <w:ilvl w:val="3"/>
          <w:numId w:val="3"/>
        </w:numPr>
        <w:tabs>
          <w:tab w:val="clear" w:pos="2880"/>
          <w:tab w:val="num" w:pos="284"/>
        </w:tabs>
        <w:suppressAutoHyphens w:val="0"/>
        <w:spacing w:after="0"/>
        <w:ind w:left="284" w:hanging="284"/>
        <w:jc w:val="both"/>
        <w:rPr>
          <w:rFonts w:ascii="Arial Narrow" w:hAnsi="Arial Narrow" w:cs="Arial"/>
          <w:sz w:val="22"/>
          <w:szCs w:val="22"/>
        </w:rPr>
      </w:pPr>
      <w:r w:rsidRPr="00BA0F40">
        <w:rPr>
          <w:rFonts w:ascii="Arial Narrow" w:hAnsi="Arial Narrow" w:cs="Arial"/>
          <w:sz w:val="22"/>
          <w:szCs w:val="22"/>
        </w:rPr>
        <w:t>Harmonogram uwzględni zasady rozliczania zadania, wynikające z faktu, że inwestycja jest finansowana ze środków</w:t>
      </w:r>
      <w:r w:rsidR="00211739" w:rsidRPr="00BA0F40">
        <w:rPr>
          <w:rFonts w:ascii="Arial Narrow" w:hAnsi="Arial Narrow" w:cs="Arial"/>
          <w:sz w:val="22"/>
          <w:szCs w:val="22"/>
        </w:rPr>
        <w:t xml:space="preserve"> i na zasadach</w:t>
      </w:r>
      <w:r w:rsidRPr="00BA0F40">
        <w:rPr>
          <w:rFonts w:ascii="Arial Narrow" w:hAnsi="Arial Narrow" w:cs="Arial"/>
          <w:sz w:val="22"/>
          <w:szCs w:val="22"/>
        </w:rPr>
        <w:t xml:space="preserve"> </w:t>
      </w:r>
      <w:r w:rsidR="00BA0F40" w:rsidRPr="00BA0F40">
        <w:rPr>
          <w:rFonts w:ascii="Arial Narrow" w:hAnsi="Arial Narrow" w:cs="Arial"/>
          <w:sz w:val="22"/>
          <w:szCs w:val="22"/>
        </w:rPr>
        <w:t>Rządowego Funduszu Polski Ład: Program Odbudowy Zabytków</w:t>
      </w:r>
      <w:r w:rsidRPr="00BA0F40">
        <w:rPr>
          <w:rFonts w:ascii="Arial Narrow" w:hAnsi="Arial Narrow" w:cs="Arial"/>
          <w:sz w:val="22"/>
          <w:szCs w:val="22"/>
        </w:rPr>
        <w:t>.</w:t>
      </w:r>
    </w:p>
    <w:p w14:paraId="1CA4C9F4" w14:textId="631EC06A" w:rsidR="0073228A" w:rsidRPr="00BA0F40" w:rsidRDefault="0073228A" w:rsidP="00DF5E14">
      <w:pPr>
        <w:pStyle w:val="Tekstpodstawowy"/>
        <w:numPr>
          <w:ilvl w:val="3"/>
          <w:numId w:val="3"/>
        </w:numPr>
        <w:tabs>
          <w:tab w:val="clear" w:pos="2880"/>
          <w:tab w:val="num" w:pos="284"/>
        </w:tabs>
        <w:suppressAutoHyphens w:val="0"/>
        <w:spacing w:after="0"/>
        <w:ind w:left="284" w:hanging="284"/>
        <w:jc w:val="both"/>
        <w:rPr>
          <w:rFonts w:ascii="Arial Narrow" w:hAnsi="Arial Narrow" w:cs="Arial"/>
          <w:sz w:val="22"/>
          <w:szCs w:val="22"/>
        </w:rPr>
      </w:pPr>
      <w:r w:rsidRPr="00BA0F40">
        <w:rPr>
          <w:rFonts w:ascii="Arial Narrow" w:hAnsi="Arial Narrow" w:cs="Arial"/>
          <w:sz w:val="22"/>
          <w:szCs w:val="22"/>
        </w:rPr>
        <w:t xml:space="preserve">Zamawiający zatwierdzi lub zgłosi uwagi do </w:t>
      </w:r>
      <w:r w:rsidR="00211739" w:rsidRPr="00BA0F40">
        <w:rPr>
          <w:rFonts w:ascii="Arial Narrow" w:hAnsi="Arial Narrow" w:cs="Arial"/>
          <w:sz w:val="22"/>
          <w:szCs w:val="22"/>
        </w:rPr>
        <w:t xml:space="preserve">HRF </w:t>
      </w:r>
      <w:r w:rsidRPr="00BA0F40">
        <w:rPr>
          <w:rFonts w:ascii="Arial Narrow" w:hAnsi="Arial Narrow" w:cs="Arial"/>
          <w:sz w:val="22"/>
          <w:szCs w:val="22"/>
        </w:rPr>
        <w:t xml:space="preserve">w ciągu </w:t>
      </w:r>
      <w:r w:rsidR="00054BC3">
        <w:rPr>
          <w:rFonts w:ascii="Arial Narrow" w:hAnsi="Arial Narrow" w:cs="Arial"/>
          <w:sz w:val="22"/>
          <w:szCs w:val="22"/>
        </w:rPr>
        <w:t>5</w:t>
      </w:r>
      <w:r w:rsidRPr="00BA0F40">
        <w:rPr>
          <w:rFonts w:ascii="Arial Narrow" w:hAnsi="Arial Narrow" w:cs="Arial"/>
          <w:sz w:val="22"/>
          <w:szCs w:val="22"/>
        </w:rPr>
        <w:t xml:space="preserve"> dn</w:t>
      </w:r>
      <w:r w:rsidR="00DF5E14" w:rsidRPr="00BA0F40">
        <w:rPr>
          <w:rFonts w:ascii="Arial Narrow" w:hAnsi="Arial Narrow" w:cs="Arial"/>
          <w:sz w:val="22"/>
          <w:szCs w:val="22"/>
        </w:rPr>
        <w:t>i roboczych</w:t>
      </w:r>
      <w:r w:rsidRPr="00BA0F40">
        <w:rPr>
          <w:rFonts w:ascii="Arial Narrow" w:hAnsi="Arial Narrow" w:cs="Arial"/>
          <w:sz w:val="22"/>
          <w:szCs w:val="22"/>
        </w:rPr>
        <w:t xml:space="preserve">, licząc od daty przedłożenia mu </w:t>
      </w:r>
      <w:r w:rsidR="009C1EDF" w:rsidRPr="00BA0F40">
        <w:rPr>
          <w:rFonts w:ascii="Arial Narrow" w:hAnsi="Arial Narrow" w:cs="Arial"/>
          <w:sz w:val="22"/>
          <w:szCs w:val="22"/>
        </w:rPr>
        <w:t>HRF</w:t>
      </w:r>
      <w:r w:rsidRPr="00BA0F40">
        <w:rPr>
          <w:rFonts w:ascii="Arial Narrow" w:hAnsi="Arial Narrow" w:cs="Arial"/>
          <w:sz w:val="22"/>
          <w:szCs w:val="22"/>
        </w:rPr>
        <w:t xml:space="preserve"> </w:t>
      </w:r>
      <w:r w:rsidR="002345D3" w:rsidRPr="00BA0F40">
        <w:rPr>
          <w:rFonts w:ascii="Arial Narrow" w:hAnsi="Arial Narrow" w:cs="Arial"/>
          <w:sz w:val="22"/>
          <w:szCs w:val="22"/>
        </w:rPr>
        <w:br/>
      </w:r>
      <w:r w:rsidRPr="00BA0F40">
        <w:rPr>
          <w:rFonts w:ascii="Arial Narrow" w:hAnsi="Arial Narrow" w:cs="Arial"/>
          <w:sz w:val="22"/>
          <w:szCs w:val="22"/>
        </w:rPr>
        <w:t xml:space="preserve">do zatwierdzenia.  </w:t>
      </w:r>
    </w:p>
    <w:p w14:paraId="78E46835" w14:textId="77777777" w:rsidR="0073228A" w:rsidRPr="00BA0F40" w:rsidRDefault="0073228A" w:rsidP="00DF5E14">
      <w:pPr>
        <w:pStyle w:val="Tekstpodstawowy"/>
        <w:numPr>
          <w:ilvl w:val="3"/>
          <w:numId w:val="3"/>
        </w:numPr>
        <w:tabs>
          <w:tab w:val="clear" w:pos="2880"/>
          <w:tab w:val="num" w:pos="284"/>
        </w:tabs>
        <w:suppressAutoHyphens w:val="0"/>
        <w:spacing w:after="0"/>
        <w:ind w:left="284" w:hanging="284"/>
        <w:jc w:val="both"/>
        <w:rPr>
          <w:rFonts w:ascii="Arial Narrow" w:hAnsi="Arial Narrow" w:cs="Arial"/>
          <w:sz w:val="22"/>
          <w:szCs w:val="22"/>
        </w:rPr>
      </w:pPr>
      <w:r w:rsidRPr="00BA0F40">
        <w:rPr>
          <w:rFonts w:ascii="Arial Narrow" w:hAnsi="Arial Narrow" w:cs="Arial"/>
          <w:sz w:val="22"/>
          <w:szCs w:val="22"/>
        </w:rPr>
        <w:t>W przypadku zgłoszenia przez Zamawiającego</w:t>
      </w:r>
      <w:r w:rsidR="009C1EDF" w:rsidRPr="00BA0F40">
        <w:rPr>
          <w:rFonts w:ascii="Arial Narrow" w:hAnsi="Arial Narrow" w:cs="Arial"/>
          <w:sz w:val="22"/>
          <w:szCs w:val="22"/>
        </w:rPr>
        <w:t xml:space="preserve"> pisemnych</w:t>
      </w:r>
      <w:r w:rsidRPr="00BA0F40">
        <w:rPr>
          <w:rFonts w:ascii="Arial Narrow" w:hAnsi="Arial Narrow" w:cs="Arial"/>
          <w:sz w:val="22"/>
          <w:szCs w:val="22"/>
        </w:rPr>
        <w:t xml:space="preserve"> uwag do </w:t>
      </w:r>
      <w:r w:rsidR="009C1EDF" w:rsidRPr="00BA0F40">
        <w:rPr>
          <w:rFonts w:ascii="Arial Narrow" w:hAnsi="Arial Narrow" w:cs="Arial"/>
          <w:sz w:val="22"/>
          <w:szCs w:val="22"/>
        </w:rPr>
        <w:t>HRF</w:t>
      </w:r>
      <w:r w:rsidRPr="00BA0F40">
        <w:rPr>
          <w:rFonts w:ascii="Arial Narrow" w:hAnsi="Arial Narrow" w:cs="Arial"/>
          <w:sz w:val="22"/>
          <w:szCs w:val="22"/>
        </w:rPr>
        <w:t xml:space="preserve">, Wykonawca będzie zobowiązany </w:t>
      </w:r>
      <w:r w:rsidR="002345D3" w:rsidRPr="00BA0F40">
        <w:rPr>
          <w:rFonts w:ascii="Arial Narrow" w:hAnsi="Arial Narrow" w:cs="Arial"/>
          <w:sz w:val="22"/>
          <w:szCs w:val="22"/>
        </w:rPr>
        <w:br/>
      </w:r>
      <w:r w:rsidRPr="00BA0F40">
        <w:rPr>
          <w:rFonts w:ascii="Arial Narrow" w:hAnsi="Arial Narrow" w:cs="Arial"/>
          <w:sz w:val="22"/>
          <w:szCs w:val="22"/>
        </w:rPr>
        <w:t xml:space="preserve">do niezwłocznego uwzględnienia tych uwag i przedłożenia Zamawiającemu poprawionego </w:t>
      </w:r>
      <w:r w:rsidR="009C1EDF" w:rsidRPr="00BA0F40">
        <w:rPr>
          <w:rFonts w:ascii="Arial Narrow" w:hAnsi="Arial Narrow" w:cs="Arial"/>
          <w:sz w:val="22"/>
          <w:szCs w:val="22"/>
        </w:rPr>
        <w:t>HRF</w:t>
      </w:r>
      <w:r w:rsidRPr="00BA0F40">
        <w:rPr>
          <w:rFonts w:ascii="Arial Narrow" w:hAnsi="Arial Narrow" w:cs="Arial"/>
          <w:sz w:val="22"/>
          <w:szCs w:val="22"/>
        </w:rPr>
        <w:t xml:space="preserve"> w terminie </w:t>
      </w:r>
      <w:r w:rsidR="009C1EDF" w:rsidRPr="00BA0F40">
        <w:rPr>
          <w:rFonts w:ascii="Arial Narrow" w:hAnsi="Arial Narrow" w:cs="Arial"/>
          <w:sz w:val="22"/>
          <w:szCs w:val="22"/>
        </w:rPr>
        <w:t>3</w:t>
      </w:r>
      <w:r w:rsidRPr="00BA0F40">
        <w:rPr>
          <w:rFonts w:ascii="Arial Narrow" w:hAnsi="Arial Narrow" w:cs="Arial"/>
          <w:sz w:val="22"/>
          <w:szCs w:val="22"/>
        </w:rPr>
        <w:t xml:space="preserve"> dni, licząc od daty otrzymania zgłoszonych przez Zamawiającego uwag. </w:t>
      </w:r>
    </w:p>
    <w:p w14:paraId="6D7EBFE6" w14:textId="77777777" w:rsidR="0073228A" w:rsidRPr="00BA0F40" w:rsidRDefault="0073228A" w:rsidP="00DF5E14">
      <w:pPr>
        <w:pStyle w:val="Tekstpodstawowy"/>
        <w:numPr>
          <w:ilvl w:val="3"/>
          <w:numId w:val="3"/>
        </w:numPr>
        <w:tabs>
          <w:tab w:val="clear" w:pos="2880"/>
          <w:tab w:val="num" w:pos="284"/>
        </w:tabs>
        <w:suppressAutoHyphens w:val="0"/>
        <w:spacing w:after="0"/>
        <w:ind w:left="284" w:hanging="284"/>
        <w:jc w:val="both"/>
        <w:rPr>
          <w:rFonts w:ascii="Arial Narrow" w:hAnsi="Arial Narrow" w:cs="Arial"/>
          <w:sz w:val="22"/>
          <w:szCs w:val="22"/>
        </w:rPr>
      </w:pPr>
      <w:r w:rsidRPr="00BA0F40">
        <w:rPr>
          <w:rFonts w:ascii="Arial Narrow" w:hAnsi="Arial Narrow" w:cs="Arial"/>
          <w:sz w:val="22"/>
          <w:szCs w:val="22"/>
        </w:rPr>
        <w:t xml:space="preserve">Sporządzony przez Wykonawcę i zatwierdzony przez Zamawiającego </w:t>
      </w:r>
      <w:r w:rsidR="009C1EDF" w:rsidRPr="00BA0F40">
        <w:rPr>
          <w:rFonts w:ascii="Arial Narrow" w:hAnsi="Arial Narrow" w:cs="Arial"/>
          <w:sz w:val="22"/>
          <w:szCs w:val="22"/>
        </w:rPr>
        <w:t>HRF</w:t>
      </w:r>
      <w:r w:rsidRPr="00BA0F40">
        <w:rPr>
          <w:rFonts w:ascii="Arial Narrow" w:hAnsi="Arial Narrow" w:cs="Arial"/>
          <w:sz w:val="22"/>
          <w:szCs w:val="22"/>
        </w:rPr>
        <w:t xml:space="preserve">, będzie mógł być aktualizowany w trakcie realizowania </w:t>
      </w:r>
      <w:r w:rsidR="009C1EDF" w:rsidRPr="00BA0F40">
        <w:rPr>
          <w:rFonts w:ascii="Arial Narrow" w:hAnsi="Arial Narrow" w:cs="Arial"/>
          <w:sz w:val="22"/>
          <w:szCs w:val="22"/>
        </w:rPr>
        <w:t>umowy</w:t>
      </w:r>
      <w:r w:rsidRPr="00BA0F40">
        <w:rPr>
          <w:rFonts w:ascii="Arial Narrow" w:hAnsi="Arial Narrow" w:cs="Arial"/>
          <w:sz w:val="22"/>
          <w:szCs w:val="22"/>
        </w:rPr>
        <w:t xml:space="preserve">. Każda zmiana </w:t>
      </w:r>
      <w:r w:rsidR="009C1EDF" w:rsidRPr="00BA0F40">
        <w:rPr>
          <w:rFonts w:ascii="Arial Narrow" w:hAnsi="Arial Narrow" w:cs="Arial"/>
          <w:sz w:val="22"/>
          <w:szCs w:val="22"/>
        </w:rPr>
        <w:t>HRF</w:t>
      </w:r>
      <w:r w:rsidRPr="00BA0F40">
        <w:rPr>
          <w:rFonts w:ascii="Arial Narrow" w:hAnsi="Arial Narrow" w:cs="Arial"/>
          <w:sz w:val="22"/>
          <w:szCs w:val="22"/>
        </w:rPr>
        <w:t>, która nie powoduje wydłużenia okresu realizacji przedmiotu zamówienia nie wymaga zmiany umowy</w:t>
      </w:r>
      <w:r w:rsidR="009C1EDF" w:rsidRPr="00BA0F40">
        <w:rPr>
          <w:rFonts w:ascii="Arial Narrow" w:hAnsi="Arial Narrow" w:cs="Arial"/>
          <w:sz w:val="22"/>
          <w:szCs w:val="22"/>
        </w:rPr>
        <w:t>, ale wymaga zatwierdzenia przez Zamawiającego</w:t>
      </w:r>
      <w:r w:rsidRPr="00BA0F40">
        <w:rPr>
          <w:rFonts w:ascii="Arial Narrow" w:hAnsi="Arial Narrow" w:cs="Arial"/>
          <w:sz w:val="22"/>
          <w:szCs w:val="22"/>
        </w:rPr>
        <w:t xml:space="preserve">. </w:t>
      </w:r>
    </w:p>
    <w:p w14:paraId="3294C421" w14:textId="77777777" w:rsidR="00822DB3" w:rsidRPr="00D700BF" w:rsidRDefault="00822DB3" w:rsidP="00DF5E14">
      <w:pPr>
        <w:pStyle w:val="Tekstpodstawowy"/>
        <w:tabs>
          <w:tab w:val="num" w:pos="284"/>
        </w:tabs>
        <w:suppressAutoHyphens w:val="0"/>
        <w:spacing w:after="0"/>
        <w:ind w:left="284" w:hanging="567"/>
        <w:jc w:val="both"/>
        <w:rPr>
          <w:rFonts w:ascii="Arial Narrow" w:hAnsi="Arial Narrow" w:cs="Arial"/>
          <w:sz w:val="22"/>
          <w:szCs w:val="22"/>
        </w:rPr>
      </w:pPr>
    </w:p>
    <w:p w14:paraId="1034FD48" w14:textId="77777777" w:rsidR="00BD1398" w:rsidRPr="00D700BF" w:rsidRDefault="00CD6DA5" w:rsidP="00822DB3">
      <w:pPr>
        <w:tabs>
          <w:tab w:val="left" w:pos="3969"/>
        </w:tabs>
        <w:spacing w:line="276" w:lineRule="auto"/>
        <w:jc w:val="center"/>
        <w:rPr>
          <w:rFonts w:ascii="Arial Narrow" w:eastAsia="Times New Roman" w:hAnsi="Arial Narrow"/>
          <w:b/>
          <w:lang w:eastAsia="pl-PL"/>
        </w:rPr>
      </w:pPr>
      <w:r w:rsidRPr="00D700BF">
        <w:rPr>
          <w:rFonts w:ascii="Arial Narrow" w:eastAsia="Times New Roman" w:hAnsi="Arial Narrow"/>
          <w:b/>
          <w:lang w:eastAsia="pl-PL"/>
        </w:rPr>
        <w:t xml:space="preserve">§ </w:t>
      </w:r>
      <w:r w:rsidR="009C1EDF" w:rsidRPr="00D700BF">
        <w:rPr>
          <w:rFonts w:ascii="Arial Narrow" w:eastAsia="Times New Roman" w:hAnsi="Arial Narrow"/>
          <w:b/>
          <w:lang w:eastAsia="pl-PL"/>
        </w:rPr>
        <w:t>6</w:t>
      </w:r>
      <w:r w:rsidRPr="00D700BF">
        <w:rPr>
          <w:rFonts w:ascii="Arial Narrow" w:eastAsia="Times New Roman" w:hAnsi="Arial Narrow"/>
          <w:b/>
          <w:lang w:eastAsia="pl-PL"/>
        </w:rPr>
        <w:t xml:space="preserve">. Terminy wykonania </w:t>
      </w:r>
      <w:r w:rsidR="00BD1398" w:rsidRPr="00D700BF">
        <w:rPr>
          <w:rFonts w:ascii="Arial Narrow" w:eastAsia="Times New Roman" w:hAnsi="Arial Narrow"/>
          <w:b/>
          <w:lang w:eastAsia="pl-PL"/>
        </w:rPr>
        <w:t>i odbiór przedmiotu umowy</w:t>
      </w:r>
    </w:p>
    <w:p w14:paraId="5BE57E15" w14:textId="77777777" w:rsidR="00DF5E14" w:rsidRPr="00D700BF" w:rsidRDefault="00DF5E14" w:rsidP="00822DB3">
      <w:pPr>
        <w:tabs>
          <w:tab w:val="left" w:pos="3969"/>
        </w:tabs>
        <w:spacing w:line="276" w:lineRule="auto"/>
        <w:jc w:val="center"/>
        <w:rPr>
          <w:rFonts w:ascii="Arial Narrow" w:eastAsia="Times New Roman" w:hAnsi="Arial Narrow"/>
          <w:b/>
          <w:lang w:eastAsia="pl-PL"/>
        </w:rPr>
      </w:pPr>
    </w:p>
    <w:p w14:paraId="0E22DE0C" w14:textId="77777777" w:rsidR="00DF5E14" w:rsidRPr="00D700BF" w:rsidRDefault="003E4B8D" w:rsidP="003B3062">
      <w:pPr>
        <w:pStyle w:val="Akapitzlist"/>
        <w:numPr>
          <w:ilvl w:val="0"/>
          <w:numId w:val="20"/>
        </w:numPr>
        <w:tabs>
          <w:tab w:val="left" w:pos="3969"/>
        </w:tabs>
        <w:spacing w:line="276" w:lineRule="auto"/>
        <w:jc w:val="both"/>
        <w:rPr>
          <w:rFonts w:ascii="Arial Narrow" w:eastAsia="Times New Roman" w:hAnsi="Arial Narrow"/>
          <w:lang w:eastAsia="pl-PL"/>
        </w:rPr>
      </w:pPr>
      <w:r w:rsidRPr="00D700BF">
        <w:rPr>
          <w:rFonts w:ascii="Arial Narrow" w:eastAsia="Times New Roman" w:hAnsi="Arial Narrow"/>
          <w:lang w:eastAsia="pl-PL"/>
        </w:rPr>
        <w:t xml:space="preserve">Termin rozpoczęcia wykonywania przedmiotu umowy rozpoczyna się </w:t>
      </w:r>
      <w:r w:rsidR="009C1EDF" w:rsidRPr="00D700BF">
        <w:rPr>
          <w:rFonts w:ascii="Arial Narrow" w:eastAsia="Times New Roman" w:hAnsi="Arial Narrow"/>
          <w:lang w:eastAsia="pl-PL"/>
        </w:rPr>
        <w:t>wraz z</w:t>
      </w:r>
      <w:r w:rsidRPr="00D700BF">
        <w:rPr>
          <w:rFonts w:ascii="Arial Narrow" w:eastAsia="Times New Roman" w:hAnsi="Arial Narrow"/>
          <w:lang w:eastAsia="pl-PL"/>
        </w:rPr>
        <w:t xml:space="preserve"> dniem podpisania umowy</w:t>
      </w:r>
      <w:r w:rsidR="009C1EDF" w:rsidRPr="00D700BF">
        <w:rPr>
          <w:rFonts w:ascii="Arial Narrow" w:eastAsia="Times New Roman" w:hAnsi="Arial Narrow"/>
          <w:lang w:eastAsia="pl-PL"/>
        </w:rPr>
        <w:t>.</w:t>
      </w:r>
      <w:r w:rsidR="00B40374" w:rsidRPr="00D700BF">
        <w:rPr>
          <w:rFonts w:ascii="Arial Narrow" w:eastAsia="Times New Roman" w:hAnsi="Arial Narrow"/>
          <w:lang w:eastAsia="pl-PL"/>
        </w:rPr>
        <w:t xml:space="preserve"> </w:t>
      </w:r>
      <w:r w:rsidR="002345D3" w:rsidRPr="00D700BF">
        <w:rPr>
          <w:rFonts w:ascii="Arial Narrow" w:eastAsia="Times New Roman" w:hAnsi="Arial Narrow"/>
          <w:lang w:eastAsia="pl-PL"/>
        </w:rPr>
        <w:br/>
      </w:r>
      <w:r w:rsidRPr="00D700BF">
        <w:rPr>
          <w:rFonts w:ascii="Arial Narrow" w:eastAsia="Times New Roman" w:hAnsi="Arial Narrow"/>
          <w:lang w:eastAsia="pl-PL"/>
        </w:rPr>
        <w:t xml:space="preserve">Termin zakończenia realizacji przedmiotu </w:t>
      </w:r>
      <w:r w:rsidR="00964739" w:rsidRPr="00D700BF">
        <w:rPr>
          <w:rFonts w:ascii="Arial Narrow" w:eastAsia="Times New Roman" w:hAnsi="Arial Narrow"/>
          <w:lang w:eastAsia="pl-PL"/>
        </w:rPr>
        <w:t>zgodnie z formularzem ofertowym wynosi …… dni</w:t>
      </w:r>
    </w:p>
    <w:p w14:paraId="6AAD33D8" w14:textId="77777777" w:rsidR="00DF5E14" w:rsidRPr="00D700BF" w:rsidRDefault="005A4132" w:rsidP="003B3062">
      <w:pPr>
        <w:pStyle w:val="Akapitzlist"/>
        <w:numPr>
          <w:ilvl w:val="0"/>
          <w:numId w:val="20"/>
        </w:numPr>
        <w:tabs>
          <w:tab w:val="left" w:pos="3969"/>
        </w:tabs>
        <w:spacing w:line="276" w:lineRule="auto"/>
        <w:jc w:val="both"/>
        <w:rPr>
          <w:rFonts w:ascii="Arial Narrow" w:eastAsia="Times New Roman" w:hAnsi="Arial Narrow"/>
          <w:lang w:eastAsia="pl-PL"/>
        </w:rPr>
      </w:pPr>
      <w:r w:rsidRPr="00D700BF">
        <w:rPr>
          <w:rFonts w:ascii="Arial Narrow" w:hAnsi="Arial Narrow" w:cs="Arial"/>
          <w:snapToGrid w:val="0"/>
        </w:rPr>
        <w:t xml:space="preserve">Miejscem przekazania i odbioru dokumentacji będzie siedziba Zamawiającego. </w:t>
      </w:r>
    </w:p>
    <w:p w14:paraId="11AADC3C" w14:textId="77777777" w:rsidR="00DF5E14" w:rsidRPr="00D700BF" w:rsidRDefault="005A4132" w:rsidP="003B3062">
      <w:pPr>
        <w:pStyle w:val="Akapitzlist"/>
        <w:numPr>
          <w:ilvl w:val="0"/>
          <w:numId w:val="20"/>
        </w:numPr>
        <w:tabs>
          <w:tab w:val="left" w:pos="3969"/>
        </w:tabs>
        <w:spacing w:line="276" w:lineRule="auto"/>
        <w:jc w:val="both"/>
        <w:rPr>
          <w:rFonts w:ascii="Arial Narrow" w:eastAsia="Times New Roman" w:hAnsi="Arial Narrow"/>
          <w:lang w:eastAsia="pl-PL"/>
        </w:rPr>
      </w:pPr>
      <w:r w:rsidRPr="00D700BF">
        <w:rPr>
          <w:rFonts w:ascii="Arial Narrow" w:hAnsi="Arial Narrow" w:cs="Arial"/>
          <w:snapToGrid w:val="0"/>
        </w:rPr>
        <w:t xml:space="preserve">Odbiór dokumentacji projektowej będzie potwierdzony przez upoważnionych przedstawicieli Zamawiającego </w:t>
      </w:r>
      <w:r w:rsidR="002345D3" w:rsidRPr="00D700BF">
        <w:rPr>
          <w:rFonts w:ascii="Arial Narrow" w:hAnsi="Arial Narrow" w:cs="Arial"/>
          <w:snapToGrid w:val="0"/>
        </w:rPr>
        <w:br/>
      </w:r>
      <w:r w:rsidRPr="00D700BF">
        <w:rPr>
          <w:rFonts w:ascii="Arial Narrow" w:hAnsi="Arial Narrow" w:cs="Arial"/>
          <w:snapToGrid w:val="0"/>
        </w:rPr>
        <w:t>i Wykonawcy na podstawie protokołu zdawczo-odbiorczego.</w:t>
      </w:r>
    </w:p>
    <w:p w14:paraId="62CF9973" w14:textId="77777777" w:rsidR="00DF5E14" w:rsidRPr="00D700BF" w:rsidRDefault="005A4132" w:rsidP="003B3062">
      <w:pPr>
        <w:pStyle w:val="Akapitzlist"/>
        <w:numPr>
          <w:ilvl w:val="0"/>
          <w:numId w:val="20"/>
        </w:numPr>
        <w:tabs>
          <w:tab w:val="left" w:pos="3969"/>
        </w:tabs>
        <w:spacing w:line="276" w:lineRule="auto"/>
        <w:jc w:val="both"/>
        <w:rPr>
          <w:rFonts w:ascii="Arial Narrow" w:eastAsia="Times New Roman" w:hAnsi="Arial Narrow"/>
          <w:lang w:eastAsia="pl-PL"/>
        </w:rPr>
      </w:pPr>
      <w:r w:rsidRPr="00D700BF">
        <w:rPr>
          <w:rFonts w:ascii="Arial Narrow" w:hAnsi="Arial Narrow" w:cs="Arial"/>
          <w:snapToGrid w:val="0"/>
        </w:rPr>
        <w:t>Dokumentację stanowiącą przed</w:t>
      </w:r>
      <w:r w:rsidR="0086183A" w:rsidRPr="00D700BF">
        <w:rPr>
          <w:rFonts w:ascii="Arial Narrow" w:hAnsi="Arial Narrow" w:cs="Arial"/>
          <w:snapToGrid w:val="0"/>
        </w:rPr>
        <w:t>miot umowy zgłoszoną do odbioru</w:t>
      </w:r>
      <w:r w:rsidRPr="00D700BF">
        <w:rPr>
          <w:rFonts w:ascii="Arial Narrow" w:hAnsi="Arial Narrow" w:cs="Arial"/>
          <w:snapToGrid w:val="0"/>
        </w:rPr>
        <w:t xml:space="preserve"> Wykonawca zaopatrzy w wykaz opracowań oraz pisemne oświadczenie, że dokumentacja jest wykonana zgodnie z umową, obowiązującymi przepisami prawa </w:t>
      </w:r>
      <w:r w:rsidR="00F21A7D" w:rsidRPr="00D700BF">
        <w:rPr>
          <w:rFonts w:ascii="Arial Narrow" w:hAnsi="Arial Narrow" w:cs="Arial"/>
          <w:snapToGrid w:val="0"/>
        </w:rPr>
        <w:br/>
      </w:r>
      <w:r w:rsidRPr="00D700BF">
        <w:rPr>
          <w:rFonts w:ascii="Arial Narrow" w:hAnsi="Arial Narrow" w:cs="Arial"/>
          <w:snapToGrid w:val="0"/>
        </w:rPr>
        <w:t>i normami techniczno-budowlanymi w stanie zupełnym (kompletna z punktu widzenia celu, któremu ma służyć). Wykaz opracowań i pisemne oświadczenie stanowić będą integralną część przedmiotu umowy.</w:t>
      </w:r>
      <w:r w:rsidR="00822DB3" w:rsidRPr="00D700BF">
        <w:rPr>
          <w:rFonts w:ascii="Arial Narrow" w:hAnsi="Arial Narrow" w:cs="Arial"/>
          <w:snapToGrid w:val="0"/>
        </w:rPr>
        <w:t xml:space="preserve"> </w:t>
      </w:r>
    </w:p>
    <w:p w14:paraId="513EBEB2" w14:textId="77777777" w:rsidR="003E6A7D" w:rsidRPr="00D700BF" w:rsidRDefault="00822DB3" w:rsidP="003B3062">
      <w:pPr>
        <w:pStyle w:val="Akapitzlist"/>
        <w:numPr>
          <w:ilvl w:val="0"/>
          <w:numId w:val="20"/>
        </w:numPr>
        <w:tabs>
          <w:tab w:val="left" w:pos="3969"/>
        </w:tabs>
        <w:spacing w:line="276" w:lineRule="auto"/>
        <w:jc w:val="both"/>
        <w:rPr>
          <w:rFonts w:ascii="Arial Narrow" w:eastAsia="Times New Roman" w:hAnsi="Arial Narrow"/>
          <w:lang w:eastAsia="pl-PL"/>
        </w:rPr>
      </w:pPr>
      <w:r w:rsidRPr="00D700BF">
        <w:rPr>
          <w:rFonts w:ascii="Arial Narrow" w:hAnsi="Arial Narrow" w:cs="Arial"/>
          <w:bCs/>
          <w:snapToGrid w:val="0"/>
        </w:rPr>
        <w:t>Wykonana dokumentacja projektowa zawierać będzie niżej wskazane opracowania projektowe wraz z wynikającymi w szczególności z przepisów ustawy Prawo budowlane zgłoszeniami, zezwoleniami, pozwoleniami, opiniami, uzgodnieniami i zatwierdzeniami:</w:t>
      </w:r>
    </w:p>
    <w:p w14:paraId="1D9037D1" w14:textId="18198571" w:rsidR="00D2347C" w:rsidRPr="00D700BF" w:rsidRDefault="00D2347C" w:rsidP="003B3062">
      <w:pPr>
        <w:pStyle w:val="Akapitzlist"/>
        <w:keepLines/>
        <w:numPr>
          <w:ilvl w:val="0"/>
          <w:numId w:val="36"/>
        </w:numPr>
        <w:tabs>
          <w:tab w:val="left" w:pos="540"/>
          <w:tab w:val="left" w:pos="567"/>
        </w:tabs>
        <w:spacing w:line="276" w:lineRule="auto"/>
        <w:ind w:left="426" w:right="-2" w:hanging="142"/>
        <w:jc w:val="both"/>
        <w:rPr>
          <w:rFonts w:ascii="Arial Narrow" w:hAnsi="Arial Narrow" w:cs="Arial"/>
          <w:bCs/>
          <w:snapToGrid w:val="0"/>
        </w:rPr>
      </w:pPr>
      <w:r w:rsidRPr="00D700BF">
        <w:rPr>
          <w:rFonts w:ascii="Arial Narrow" w:hAnsi="Arial Narrow" w:cs="Arial"/>
          <w:bCs/>
          <w:snapToGrid w:val="0"/>
        </w:rPr>
        <w:t>Koncepcje uwzgledniającą warunki uzyskane w uzgodnieniach, a w szczególności powinna być zgodna z zalecaniami Wojewódzkiego Konserwatora Zabytków;</w:t>
      </w:r>
    </w:p>
    <w:p w14:paraId="26CF9FBB" w14:textId="730BF7AC" w:rsidR="00D2347C" w:rsidRPr="00D700BF" w:rsidRDefault="00D2347C" w:rsidP="003B3062">
      <w:pPr>
        <w:pStyle w:val="Akapitzlist"/>
        <w:keepLines/>
        <w:numPr>
          <w:ilvl w:val="0"/>
          <w:numId w:val="36"/>
        </w:numPr>
        <w:tabs>
          <w:tab w:val="left" w:pos="540"/>
          <w:tab w:val="left" w:pos="567"/>
        </w:tabs>
        <w:spacing w:line="276" w:lineRule="auto"/>
        <w:ind w:left="426" w:right="-2" w:hanging="142"/>
        <w:jc w:val="both"/>
        <w:rPr>
          <w:rFonts w:ascii="Arial Narrow" w:hAnsi="Arial Narrow" w:cs="Arial"/>
          <w:bCs/>
          <w:snapToGrid w:val="0"/>
        </w:rPr>
      </w:pPr>
      <w:r w:rsidRPr="00D700BF">
        <w:rPr>
          <w:rFonts w:ascii="Arial Narrow" w:hAnsi="Arial Narrow" w:cs="Arial"/>
          <w:bCs/>
          <w:snapToGrid w:val="0"/>
        </w:rPr>
        <w:t>Wizualizacje;</w:t>
      </w:r>
    </w:p>
    <w:p w14:paraId="59FD2A46" w14:textId="219D22CB" w:rsidR="00D2347C" w:rsidRPr="00D700BF" w:rsidRDefault="00D2347C" w:rsidP="003B3062">
      <w:pPr>
        <w:pStyle w:val="Akapitzlist"/>
        <w:keepLines/>
        <w:numPr>
          <w:ilvl w:val="0"/>
          <w:numId w:val="36"/>
        </w:numPr>
        <w:tabs>
          <w:tab w:val="left" w:pos="540"/>
          <w:tab w:val="left" w:pos="567"/>
        </w:tabs>
        <w:spacing w:line="276" w:lineRule="auto"/>
        <w:ind w:left="426" w:right="-2" w:hanging="142"/>
        <w:jc w:val="both"/>
        <w:rPr>
          <w:rFonts w:ascii="Arial Narrow" w:hAnsi="Arial Narrow" w:cs="Arial"/>
          <w:bCs/>
          <w:snapToGrid w:val="0"/>
        </w:rPr>
      </w:pPr>
      <w:r w:rsidRPr="00D700BF">
        <w:rPr>
          <w:rFonts w:ascii="Arial Narrow" w:hAnsi="Arial Narrow" w:cs="Arial"/>
          <w:bCs/>
          <w:snapToGrid w:val="0"/>
        </w:rPr>
        <w:t xml:space="preserve">Projekt zagospodarowania terenu – 5 egzemplarzy+ wersja elektroniczna; </w:t>
      </w:r>
    </w:p>
    <w:p w14:paraId="11C757CC" w14:textId="40003798" w:rsidR="00D2347C" w:rsidRPr="00D700BF" w:rsidRDefault="00D2347C" w:rsidP="003B3062">
      <w:pPr>
        <w:pStyle w:val="Akapitzlist"/>
        <w:keepLines/>
        <w:numPr>
          <w:ilvl w:val="0"/>
          <w:numId w:val="36"/>
        </w:numPr>
        <w:tabs>
          <w:tab w:val="left" w:pos="540"/>
          <w:tab w:val="left" w:pos="567"/>
        </w:tabs>
        <w:spacing w:line="276" w:lineRule="auto"/>
        <w:ind w:left="426" w:right="-2" w:hanging="142"/>
        <w:jc w:val="both"/>
        <w:rPr>
          <w:rFonts w:ascii="Arial Narrow" w:hAnsi="Arial Narrow" w:cs="Arial"/>
          <w:bCs/>
          <w:snapToGrid w:val="0"/>
        </w:rPr>
      </w:pPr>
      <w:r w:rsidRPr="00D700BF">
        <w:rPr>
          <w:rFonts w:ascii="Arial Narrow" w:hAnsi="Arial Narrow" w:cs="Arial"/>
          <w:bCs/>
          <w:snapToGrid w:val="0"/>
        </w:rPr>
        <w:t>P</w:t>
      </w:r>
      <w:r w:rsidR="00822DB3" w:rsidRPr="00D700BF">
        <w:rPr>
          <w:rFonts w:ascii="Arial Narrow" w:hAnsi="Arial Narrow" w:cs="Arial"/>
          <w:bCs/>
          <w:snapToGrid w:val="0"/>
        </w:rPr>
        <w:t xml:space="preserve">rojekt </w:t>
      </w:r>
      <w:r w:rsidR="00D66788" w:rsidRPr="00D700BF">
        <w:rPr>
          <w:rFonts w:ascii="Arial Narrow" w:hAnsi="Arial Narrow" w:cs="Arial"/>
          <w:bCs/>
          <w:snapToGrid w:val="0"/>
        </w:rPr>
        <w:t>architektoniczno- budowlan</w:t>
      </w:r>
      <w:r w:rsidRPr="00D700BF">
        <w:rPr>
          <w:rFonts w:ascii="Arial Narrow" w:hAnsi="Arial Narrow" w:cs="Arial"/>
          <w:bCs/>
          <w:snapToGrid w:val="0"/>
        </w:rPr>
        <w:t>y</w:t>
      </w:r>
      <w:r w:rsidR="00D66788" w:rsidRPr="00D700BF">
        <w:rPr>
          <w:rFonts w:ascii="Arial Narrow" w:hAnsi="Arial Narrow" w:cs="Arial"/>
          <w:bCs/>
          <w:snapToGrid w:val="0"/>
        </w:rPr>
        <w:t xml:space="preserve"> </w:t>
      </w:r>
      <w:r w:rsidRPr="00D700BF">
        <w:rPr>
          <w:rFonts w:ascii="Arial Narrow" w:hAnsi="Arial Narrow" w:cs="Arial"/>
          <w:bCs/>
          <w:snapToGrid w:val="0"/>
        </w:rPr>
        <w:t>– 5 egzemplarzy + wersja elektroniczna</w:t>
      </w:r>
    </w:p>
    <w:p w14:paraId="6F269E69" w14:textId="6F3EA444" w:rsidR="00822DB3" w:rsidRPr="00D700BF" w:rsidRDefault="00D2347C" w:rsidP="003B3062">
      <w:pPr>
        <w:pStyle w:val="Akapitzlist"/>
        <w:keepLines/>
        <w:numPr>
          <w:ilvl w:val="0"/>
          <w:numId w:val="36"/>
        </w:numPr>
        <w:tabs>
          <w:tab w:val="left" w:pos="540"/>
          <w:tab w:val="left" w:pos="567"/>
        </w:tabs>
        <w:spacing w:line="276" w:lineRule="auto"/>
        <w:ind w:left="426" w:right="-2" w:hanging="142"/>
        <w:jc w:val="both"/>
        <w:rPr>
          <w:rFonts w:ascii="Arial Narrow" w:hAnsi="Arial Narrow" w:cs="Arial"/>
          <w:bCs/>
          <w:snapToGrid w:val="0"/>
        </w:rPr>
      </w:pPr>
      <w:r w:rsidRPr="00D700BF">
        <w:rPr>
          <w:rFonts w:ascii="Arial Narrow" w:hAnsi="Arial Narrow" w:cs="Arial"/>
          <w:bCs/>
          <w:snapToGrid w:val="0"/>
        </w:rPr>
        <w:t xml:space="preserve">Projekt techniczny </w:t>
      </w:r>
      <w:r w:rsidR="00822DB3" w:rsidRPr="00D700BF">
        <w:rPr>
          <w:rFonts w:ascii="Arial Narrow" w:hAnsi="Arial Narrow" w:cs="Arial"/>
          <w:bCs/>
          <w:snapToGrid w:val="0"/>
        </w:rPr>
        <w:t>- 4 egzemplarze</w:t>
      </w:r>
      <w:r w:rsidRPr="00D700BF">
        <w:rPr>
          <w:rFonts w:ascii="Arial Narrow" w:hAnsi="Arial Narrow" w:cs="Arial"/>
          <w:bCs/>
          <w:snapToGrid w:val="0"/>
        </w:rPr>
        <w:t xml:space="preserve"> + wersja elektroniczna;</w:t>
      </w:r>
    </w:p>
    <w:p w14:paraId="756E51E6" w14:textId="24EC4F11" w:rsidR="00D2347C" w:rsidRPr="00D700BF" w:rsidRDefault="00D2347C" w:rsidP="003B3062">
      <w:pPr>
        <w:pStyle w:val="Akapitzlist"/>
        <w:keepLines/>
        <w:numPr>
          <w:ilvl w:val="0"/>
          <w:numId w:val="36"/>
        </w:numPr>
        <w:tabs>
          <w:tab w:val="left" w:pos="540"/>
          <w:tab w:val="left" w:pos="567"/>
        </w:tabs>
        <w:spacing w:line="276" w:lineRule="auto"/>
        <w:ind w:left="426" w:right="-2" w:hanging="142"/>
        <w:jc w:val="both"/>
        <w:rPr>
          <w:rFonts w:ascii="Arial Narrow" w:hAnsi="Arial Narrow" w:cs="Arial"/>
          <w:bCs/>
          <w:snapToGrid w:val="0"/>
        </w:rPr>
      </w:pPr>
      <w:r w:rsidRPr="00D700BF">
        <w:rPr>
          <w:rFonts w:ascii="Arial Narrow" w:hAnsi="Arial Narrow" w:cs="Arial"/>
          <w:bCs/>
          <w:snapToGrid w:val="0"/>
        </w:rPr>
        <w:lastRenderedPageBreak/>
        <w:t>Przedmiar robót – 2 egzemplarze+ wersja elektroniczna;</w:t>
      </w:r>
    </w:p>
    <w:p w14:paraId="1A6D853E" w14:textId="51D3E0CC" w:rsidR="00D2347C" w:rsidRPr="00D700BF" w:rsidRDefault="00D2347C" w:rsidP="003B3062">
      <w:pPr>
        <w:pStyle w:val="Akapitzlist"/>
        <w:keepLines/>
        <w:numPr>
          <w:ilvl w:val="0"/>
          <w:numId w:val="36"/>
        </w:numPr>
        <w:tabs>
          <w:tab w:val="left" w:pos="540"/>
          <w:tab w:val="left" w:pos="567"/>
        </w:tabs>
        <w:spacing w:line="276" w:lineRule="auto"/>
        <w:ind w:left="426" w:right="-2" w:hanging="142"/>
        <w:jc w:val="both"/>
        <w:rPr>
          <w:rFonts w:ascii="Arial Narrow" w:hAnsi="Arial Narrow" w:cs="Arial"/>
          <w:bCs/>
          <w:snapToGrid w:val="0"/>
        </w:rPr>
      </w:pPr>
      <w:r w:rsidRPr="00D700BF">
        <w:rPr>
          <w:rFonts w:ascii="Arial Narrow" w:hAnsi="Arial Narrow" w:cs="Arial"/>
          <w:bCs/>
          <w:snapToGrid w:val="0"/>
        </w:rPr>
        <w:t>Kosztorys inwestorski – 2 egzemplarze+ wersja elektroniczna;</w:t>
      </w:r>
    </w:p>
    <w:p w14:paraId="5DCFF71A" w14:textId="3A097EA1" w:rsidR="00822DB3" w:rsidRPr="00D700BF" w:rsidRDefault="00822DB3" w:rsidP="003B3062">
      <w:pPr>
        <w:pStyle w:val="Akapitzlist"/>
        <w:keepLines/>
        <w:numPr>
          <w:ilvl w:val="0"/>
          <w:numId w:val="36"/>
        </w:numPr>
        <w:tabs>
          <w:tab w:val="left" w:pos="540"/>
          <w:tab w:val="left" w:pos="567"/>
        </w:tabs>
        <w:spacing w:line="276" w:lineRule="auto"/>
        <w:ind w:right="-2" w:hanging="796"/>
        <w:jc w:val="both"/>
        <w:rPr>
          <w:rFonts w:ascii="Arial Narrow" w:hAnsi="Arial Narrow" w:cs="Arial"/>
          <w:bCs/>
          <w:snapToGrid w:val="0"/>
        </w:rPr>
      </w:pPr>
      <w:r w:rsidRPr="00D700BF">
        <w:rPr>
          <w:rFonts w:ascii="Arial Narrow" w:hAnsi="Arial Narrow" w:cs="Arial"/>
          <w:bCs/>
          <w:snapToGrid w:val="0"/>
        </w:rPr>
        <w:t xml:space="preserve">Specyfikacja Techniczna Wykonania i Odbioru Robót - </w:t>
      </w:r>
      <w:r w:rsidR="00D2347C" w:rsidRPr="00D700BF">
        <w:rPr>
          <w:rFonts w:ascii="Arial Narrow" w:hAnsi="Arial Narrow" w:cs="Arial"/>
          <w:bCs/>
          <w:snapToGrid w:val="0"/>
        </w:rPr>
        <w:t>2</w:t>
      </w:r>
      <w:r w:rsidRPr="00D700BF">
        <w:rPr>
          <w:rFonts w:ascii="Arial Narrow" w:hAnsi="Arial Narrow" w:cs="Arial"/>
          <w:bCs/>
          <w:snapToGrid w:val="0"/>
        </w:rPr>
        <w:t xml:space="preserve"> egzemplarze</w:t>
      </w:r>
      <w:r w:rsidR="00D2347C" w:rsidRPr="00D700BF">
        <w:rPr>
          <w:rFonts w:ascii="Arial Narrow" w:hAnsi="Arial Narrow" w:cs="Arial"/>
          <w:bCs/>
          <w:snapToGrid w:val="0"/>
        </w:rPr>
        <w:t>+ wersja elektroniczna</w:t>
      </w:r>
    </w:p>
    <w:p w14:paraId="0707ABC2" w14:textId="67C11093" w:rsidR="00D2347C" w:rsidRPr="00D700BF" w:rsidRDefault="00D2347C" w:rsidP="003B3062">
      <w:pPr>
        <w:pStyle w:val="Akapitzlist"/>
        <w:keepLines/>
        <w:numPr>
          <w:ilvl w:val="0"/>
          <w:numId w:val="36"/>
        </w:numPr>
        <w:tabs>
          <w:tab w:val="left" w:pos="540"/>
          <w:tab w:val="left" w:pos="567"/>
        </w:tabs>
        <w:spacing w:line="276" w:lineRule="auto"/>
        <w:ind w:right="-2" w:hanging="796"/>
        <w:jc w:val="both"/>
        <w:rPr>
          <w:rFonts w:ascii="Arial Narrow" w:hAnsi="Arial Narrow" w:cs="Arial"/>
          <w:bCs/>
          <w:snapToGrid w:val="0"/>
        </w:rPr>
      </w:pPr>
      <w:r w:rsidRPr="00D700BF">
        <w:rPr>
          <w:rFonts w:ascii="Arial Narrow" w:hAnsi="Arial Narrow" w:cs="Arial"/>
          <w:bCs/>
          <w:snapToGrid w:val="0"/>
        </w:rPr>
        <w:t>Harmonogram rzeczowo-finansowy</w:t>
      </w:r>
    </w:p>
    <w:p w14:paraId="12C4CD21" w14:textId="1E7ED920" w:rsidR="003E6A7D" w:rsidRPr="00D700BF" w:rsidRDefault="008B7B82" w:rsidP="0008712E">
      <w:pPr>
        <w:pStyle w:val="Akapitzlist"/>
        <w:keepLines/>
        <w:numPr>
          <w:ilvl w:val="0"/>
          <w:numId w:val="36"/>
        </w:numPr>
        <w:tabs>
          <w:tab w:val="left" w:pos="540"/>
          <w:tab w:val="left" w:pos="567"/>
        </w:tabs>
        <w:spacing w:line="276" w:lineRule="auto"/>
        <w:ind w:left="567" w:right="-2" w:hanging="283"/>
        <w:jc w:val="both"/>
        <w:rPr>
          <w:rFonts w:ascii="Arial Narrow" w:hAnsi="Arial Narrow" w:cs="Arial"/>
          <w:bCs/>
          <w:snapToGrid w:val="0"/>
        </w:rPr>
      </w:pPr>
      <w:r w:rsidRPr="00D700BF">
        <w:rPr>
          <w:rFonts w:ascii="Arial Narrow" w:hAnsi="Arial Narrow" w:cs="Arial"/>
          <w:bCs/>
          <w:snapToGrid w:val="0"/>
        </w:rPr>
        <w:t>Dokumentacja</w:t>
      </w:r>
      <w:r w:rsidR="003E6A7D" w:rsidRPr="00D700BF">
        <w:rPr>
          <w:rFonts w:ascii="Arial Narrow" w:hAnsi="Arial Narrow" w:cs="Arial"/>
          <w:bCs/>
          <w:snapToGrid w:val="0"/>
        </w:rPr>
        <w:t xml:space="preserve"> powykonawcza </w:t>
      </w:r>
      <w:r w:rsidR="0008712E" w:rsidRPr="00D700BF">
        <w:rPr>
          <w:rFonts w:ascii="Arial Narrow" w:hAnsi="Arial Narrow" w:cs="Arial"/>
          <w:bCs/>
          <w:snapToGrid w:val="0"/>
        </w:rPr>
        <w:t xml:space="preserve">z naniesionymi w sposób czytelny zmianami wprowadzonymi w trakcie budowy, zmianami ilościowymi wraz inwentaryzacją geodezyjną wykonanych obiektów </w:t>
      </w:r>
    </w:p>
    <w:p w14:paraId="22FE3698" w14:textId="77777777" w:rsidR="008B7B82" w:rsidRPr="00D700BF" w:rsidRDefault="008B7B82" w:rsidP="003B3062">
      <w:pPr>
        <w:pStyle w:val="Akapitzlist"/>
        <w:numPr>
          <w:ilvl w:val="0"/>
          <w:numId w:val="36"/>
        </w:numPr>
        <w:tabs>
          <w:tab w:val="left" w:pos="567"/>
        </w:tabs>
        <w:ind w:hanging="796"/>
        <w:rPr>
          <w:rFonts w:ascii="Arial Narrow" w:hAnsi="Arial Narrow" w:cs="Arial"/>
          <w:bCs/>
          <w:snapToGrid w:val="0"/>
        </w:rPr>
      </w:pPr>
      <w:r w:rsidRPr="00D700BF">
        <w:rPr>
          <w:rFonts w:ascii="Arial Narrow" w:hAnsi="Arial Narrow" w:cs="Arial"/>
          <w:bCs/>
          <w:snapToGrid w:val="0"/>
        </w:rPr>
        <w:t>inne opracowania i uzgodnienia nie ujęte w zestawieniu, a niezbędne do uzyskania odpowiednich pozwole</w:t>
      </w:r>
      <w:r w:rsidRPr="00D700BF">
        <w:rPr>
          <w:rFonts w:ascii="Arial Narrow" w:hAnsi="Arial Narrow" w:cs="Arial" w:hint="eastAsia"/>
          <w:bCs/>
          <w:snapToGrid w:val="0"/>
        </w:rPr>
        <w:t>ń</w:t>
      </w:r>
      <w:r w:rsidRPr="00D700BF">
        <w:rPr>
          <w:rFonts w:ascii="Arial Narrow" w:hAnsi="Arial Narrow" w:cs="Arial"/>
          <w:bCs/>
          <w:snapToGrid w:val="0"/>
        </w:rPr>
        <w:t>,</w:t>
      </w:r>
    </w:p>
    <w:p w14:paraId="2E32841A" w14:textId="4E2B3D28" w:rsidR="005A4132" w:rsidRPr="00D700BF" w:rsidRDefault="005A4132" w:rsidP="003B3062">
      <w:pPr>
        <w:pStyle w:val="Tekstpodstawowy"/>
        <w:numPr>
          <w:ilvl w:val="0"/>
          <w:numId w:val="20"/>
        </w:numPr>
        <w:suppressAutoHyphens w:val="0"/>
        <w:spacing w:after="0"/>
        <w:jc w:val="both"/>
        <w:rPr>
          <w:rFonts w:ascii="Arial Narrow" w:hAnsi="Arial Narrow" w:cs="Arial"/>
          <w:sz w:val="22"/>
          <w:szCs w:val="22"/>
        </w:rPr>
      </w:pPr>
      <w:r w:rsidRPr="00D700BF">
        <w:rPr>
          <w:rFonts w:ascii="Arial Narrow" w:hAnsi="Arial Narrow" w:cs="Arial"/>
          <w:sz w:val="22"/>
          <w:szCs w:val="22"/>
        </w:rPr>
        <w:t xml:space="preserve">Rozpoczęcie robót nastąpi po przekazaniu placu budowy, o którym mowa w § </w:t>
      </w:r>
      <w:r w:rsidR="003A1D5D" w:rsidRPr="00D700BF">
        <w:rPr>
          <w:rFonts w:ascii="Arial Narrow" w:hAnsi="Arial Narrow" w:cs="Arial"/>
          <w:sz w:val="22"/>
          <w:szCs w:val="22"/>
        </w:rPr>
        <w:t>2</w:t>
      </w:r>
      <w:r w:rsidRPr="00D700BF">
        <w:rPr>
          <w:rFonts w:ascii="Arial Narrow" w:hAnsi="Arial Narrow" w:cs="Arial"/>
          <w:sz w:val="22"/>
          <w:szCs w:val="22"/>
        </w:rPr>
        <w:t xml:space="preserve"> ust. 1 pkt </w:t>
      </w:r>
      <w:r w:rsidR="00AC3C85">
        <w:rPr>
          <w:rFonts w:ascii="Arial Narrow" w:hAnsi="Arial Narrow" w:cs="Arial"/>
          <w:sz w:val="22"/>
          <w:szCs w:val="22"/>
        </w:rPr>
        <w:t>3</w:t>
      </w:r>
      <w:r w:rsidRPr="00D700BF">
        <w:rPr>
          <w:rFonts w:ascii="Arial Narrow" w:hAnsi="Arial Narrow" w:cs="Arial"/>
          <w:sz w:val="22"/>
          <w:szCs w:val="22"/>
        </w:rPr>
        <w:t>.</w:t>
      </w:r>
    </w:p>
    <w:p w14:paraId="6302AD37" w14:textId="77777777" w:rsidR="005A4132" w:rsidRPr="00D700BF" w:rsidRDefault="005A4132" w:rsidP="003B3062">
      <w:pPr>
        <w:numPr>
          <w:ilvl w:val="0"/>
          <w:numId w:val="20"/>
        </w:numPr>
        <w:suppressAutoHyphens w:val="0"/>
        <w:spacing w:line="276" w:lineRule="auto"/>
        <w:jc w:val="both"/>
        <w:rPr>
          <w:rFonts w:ascii="Arial Narrow" w:hAnsi="Arial Narrow" w:cs="Arial"/>
          <w:sz w:val="22"/>
          <w:szCs w:val="22"/>
        </w:rPr>
      </w:pPr>
      <w:r w:rsidRPr="00D700BF">
        <w:rPr>
          <w:rFonts w:ascii="Arial Narrow" w:hAnsi="Arial Narrow" w:cs="Arial"/>
          <w:sz w:val="22"/>
          <w:szCs w:val="22"/>
        </w:rPr>
        <w:t>Za datę zakończenia robót przyjmuje się dzień pisemnego zawiadomienia o ich ukończeniu.</w:t>
      </w:r>
    </w:p>
    <w:p w14:paraId="78BBF3AA" w14:textId="77777777" w:rsidR="00594121" w:rsidRPr="00D700BF" w:rsidRDefault="008178B1" w:rsidP="003B3062">
      <w:pPr>
        <w:pStyle w:val="Akapitzlist"/>
        <w:numPr>
          <w:ilvl w:val="0"/>
          <w:numId w:val="20"/>
        </w:numPr>
        <w:tabs>
          <w:tab w:val="left" w:pos="3969"/>
        </w:tabs>
        <w:spacing w:line="276" w:lineRule="auto"/>
        <w:jc w:val="both"/>
        <w:rPr>
          <w:rFonts w:ascii="Arial Narrow" w:eastAsia="Times New Roman" w:hAnsi="Arial Narrow"/>
          <w:lang w:eastAsia="pl-PL"/>
        </w:rPr>
      </w:pPr>
      <w:r w:rsidRPr="00D700BF">
        <w:rPr>
          <w:rFonts w:ascii="Arial Narrow" w:eastAsia="Times New Roman" w:hAnsi="Arial Narrow"/>
          <w:lang w:eastAsia="pl-PL"/>
        </w:rPr>
        <w:t>Strony zgodnie postanawiają, że będą stosowane następujące rodzaje odbiorów:</w:t>
      </w:r>
    </w:p>
    <w:p w14:paraId="5D7FB50C" w14:textId="77777777" w:rsidR="006A4ABA" w:rsidRPr="00D700BF" w:rsidRDefault="006A4ABA" w:rsidP="00870460">
      <w:pPr>
        <w:pStyle w:val="Akapitzlist"/>
        <w:numPr>
          <w:ilvl w:val="4"/>
          <w:numId w:val="12"/>
        </w:numPr>
        <w:tabs>
          <w:tab w:val="num" w:pos="284"/>
          <w:tab w:val="left" w:pos="3969"/>
        </w:tabs>
        <w:spacing w:line="276" w:lineRule="auto"/>
        <w:ind w:left="426" w:hanging="284"/>
        <w:jc w:val="both"/>
        <w:rPr>
          <w:rFonts w:ascii="Arial Narrow" w:eastAsia="Times New Roman" w:hAnsi="Arial Narrow"/>
          <w:lang w:eastAsia="pl-PL"/>
        </w:rPr>
      </w:pPr>
      <w:r w:rsidRPr="00D700BF">
        <w:rPr>
          <w:rFonts w:ascii="Arial Narrow" w:eastAsia="Times New Roman" w:hAnsi="Arial Narrow"/>
          <w:lang w:eastAsia="pl-PL"/>
        </w:rPr>
        <w:t xml:space="preserve">Odbiór </w:t>
      </w:r>
      <w:r w:rsidR="005F321C" w:rsidRPr="00D700BF">
        <w:rPr>
          <w:rFonts w:ascii="Arial Narrow" w:eastAsia="Times New Roman" w:hAnsi="Arial Narrow"/>
          <w:lang w:eastAsia="pl-PL"/>
        </w:rPr>
        <w:t>dokumentacji</w:t>
      </w:r>
      <w:r w:rsidRPr="00D700BF">
        <w:rPr>
          <w:rFonts w:ascii="Arial Narrow" w:eastAsia="Times New Roman" w:hAnsi="Arial Narrow"/>
          <w:lang w:eastAsia="pl-PL"/>
        </w:rPr>
        <w:t xml:space="preserve"> </w:t>
      </w:r>
      <w:r w:rsidR="005F321C" w:rsidRPr="00D700BF">
        <w:rPr>
          <w:rFonts w:ascii="Arial Narrow" w:eastAsia="Times New Roman" w:hAnsi="Arial Narrow"/>
          <w:lang w:eastAsia="pl-PL"/>
        </w:rPr>
        <w:t>projektowej -</w:t>
      </w:r>
      <w:r w:rsidRPr="00D700BF">
        <w:rPr>
          <w:rFonts w:ascii="Arial Narrow" w:eastAsia="Times New Roman" w:hAnsi="Arial Narrow"/>
          <w:lang w:eastAsia="pl-PL"/>
        </w:rPr>
        <w:t xml:space="preserve"> na podstawie protokołu zdawczo-odbiorczego</w:t>
      </w:r>
      <w:r w:rsidR="005F321C" w:rsidRPr="00D700BF">
        <w:rPr>
          <w:rFonts w:ascii="Arial Narrow" w:eastAsia="Times New Roman" w:hAnsi="Arial Narrow"/>
          <w:lang w:eastAsia="pl-PL"/>
        </w:rPr>
        <w:t>,</w:t>
      </w:r>
    </w:p>
    <w:p w14:paraId="0751639B" w14:textId="5F4660BF" w:rsidR="00B87E16" w:rsidRPr="00D700BF" w:rsidRDefault="008178B1" w:rsidP="00870460">
      <w:pPr>
        <w:pStyle w:val="Akapitzlist"/>
        <w:numPr>
          <w:ilvl w:val="4"/>
          <w:numId w:val="12"/>
        </w:numPr>
        <w:tabs>
          <w:tab w:val="num" w:pos="284"/>
          <w:tab w:val="left" w:pos="3969"/>
        </w:tabs>
        <w:spacing w:line="276" w:lineRule="auto"/>
        <w:ind w:left="426" w:hanging="284"/>
        <w:jc w:val="both"/>
        <w:rPr>
          <w:rFonts w:ascii="Arial Narrow" w:eastAsia="Times New Roman" w:hAnsi="Arial Narrow"/>
          <w:lang w:eastAsia="pl-PL"/>
        </w:rPr>
      </w:pPr>
      <w:r w:rsidRPr="00D700BF">
        <w:rPr>
          <w:rFonts w:ascii="Arial Narrow" w:eastAsia="Times New Roman" w:hAnsi="Arial Narrow"/>
          <w:lang w:eastAsia="pl-PL"/>
        </w:rPr>
        <w:t>Odbi</w:t>
      </w:r>
      <w:r w:rsidR="005F321C" w:rsidRPr="00D700BF">
        <w:rPr>
          <w:rFonts w:ascii="Arial Narrow" w:eastAsia="Times New Roman" w:hAnsi="Arial Narrow"/>
          <w:lang w:eastAsia="pl-PL"/>
        </w:rPr>
        <w:t>ór</w:t>
      </w:r>
      <w:r w:rsidRPr="00D700BF">
        <w:rPr>
          <w:rFonts w:ascii="Arial Narrow" w:eastAsia="Times New Roman" w:hAnsi="Arial Narrow"/>
          <w:lang w:eastAsia="pl-PL"/>
        </w:rPr>
        <w:t xml:space="preserve"> częściow</w:t>
      </w:r>
      <w:r w:rsidR="005F321C" w:rsidRPr="00D700BF">
        <w:rPr>
          <w:rFonts w:ascii="Arial Narrow" w:eastAsia="Times New Roman" w:hAnsi="Arial Narrow"/>
          <w:lang w:eastAsia="pl-PL"/>
        </w:rPr>
        <w:t>y - na podstawie częściowego protokołu odbioru robót</w:t>
      </w:r>
      <w:r w:rsidR="000139BA" w:rsidRPr="00D700BF">
        <w:rPr>
          <w:rFonts w:ascii="Arial Narrow" w:eastAsia="Times New Roman" w:hAnsi="Arial Narrow"/>
          <w:lang w:eastAsia="pl-PL"/>
        </w:rPr>
        <w:t xml:space="preserve"> (</w:t>
      </w:r>
      <w:r w:rsidR="005F321C" w:rsidRPr="00D700BF">
        <w:rPr>
          <w:rFonts w:ascii="Arial Narrow" w:eastAsia="Times New Roman" w:hAnsi="Arial Narrow"/>
          <w:lang w:eastAsia="pl-PL"/>
        </w:rPr>
        <w:t xml:space="preserve">w celu </w:t>
      </w:r>
      <w:r w:rsidR="00B547BF" w:rsidRPr="00D700BF">
        <w:rPr>
          <w:rFonts w:ascii="Arial Narrow" w:eastAsia="Times New Roman" w:hAnsi="Arial Narrow"/>
          <w:lang w:eastAsia="pl-PL"/>
        </w:rPr>
        <w:t xml:space="preserve">rozliczenia zaliczki </w:t>
      </w:r>
      <w:r w:rsidR="00D76097" w:rsidRPr="00D700BF">
        <w:rPr>
          <w:rFonts w:ascii="Arial Narrow" w:eastAsia="Times New Roman" w:hAnsi="Arial Narrow"/>
          <w:lang w:eastAsia="pl-PL"/>
        </w:rPr>
        <w:t>-</w:t>
      </w:r>
      <w:r w:rsidR="00B547BF" w:rsidRPr="00D700BF">
        <w:rPr>
          <w:rFonts w:ascii="Arial Narrow" w:eastAsia="Times New Roman" w:hAnsi="Arial Narrow"/>
          <w:lang w:eastAsia="pl-PL"/>
        </w:rPr>
        <w:t>w przypadku jej pobrania</w:t>
      </w:r>
      <w:r w:rsidR="00D76097" w:rsidRPr="00D700BF">
        <w:rPr>
          <w:rFonts w:ascii="Arial Narrow" w:eastAsia="Times New Roman" w:hAnsi="Arial Narrow"/>
          <w:lang w:eastAsia="pl-PL"/>
        </w:rPr>
        <w:t>- oraz</w:t>
      </w:r>
      <w:r w:rsidR="00B547BF" w:rsidRPr="00D700BF">
        <w:rPr>
          <w:rFonts w:ascii="Arial Narrow" w:eastAsia="Times New Roman" w:hAnsi="Arial Narrow"/>
          <w:lang w:eastAsia="pl-PL"/>
        </w:rPr>
        <w:t xml:space="preserve"> </w:t>
      </w:r>
      <w:r w:rsidR="005F321C" w:rsidRPr="00D700BF">
        <w:rPr>
          <w:rFonts w:ascii="Arial Narrow" w:eastAsia="Times New Roman" w:hAnsi="Arial Narrow"/>
          <w:lang w:eastAsia="pl-PL"/>
        </w:rPr>
        <w:t xml:space="preserve">realizacji płatności pośredniej do wysokości </w:t>
      </w:r>
      <w:r w:rsidR="0008712E" w:rsidRPr="00D700BF">
        <w:rPr>
          <w:rFonts w:ascii="Arial Narrow" w:eastAsia="Times New Roman" w:hAnsi="Arial Narrow"/>
          <w:lang w:eastAsia="pl-PL"/>
        </w:rPr>
        <w:t>maksymalnie 5</w:t>
      </w:r>
      <w:r w:rsidR="005F321C" w:rsidRPr="00D700BF">
        <w:rPr>
          <w:rFonts w:ascii="Arial Narrow" w:eastAsia="Times New Roman" w:hAnsi="Arial Narrow"/>
          <w:lang w:eastAsia="pl-PL"/>
        </w:rPr>
        <w:t xml:space="preserve">0% wartości </w:t>
      </w:r>
      <w:r w:rsidR="0008712E" w:rsidRPr="00D700BF">
        <w:rPr>
          <w:rFonts w:ascii="Arial Narrow" w:eastAsia="Times New Roman" w:hAnsi="Arial Narrow"/>
          <w:lang w:eastAsia="pl-PL"/>
        </w:rPr>
        <w:t>dofinasowania</w:t>
      </w:r>
      <w:r w:rsidR="005F321C" w:rsidRPr="00D700BF">
        <w:rPr>
          <w:rFonts w:ascii="Arial Narrow" w:hAnsi="Arial Narrow" w:cs="Arial"/>
        </w:rPr>
        <w:t xml:space="preserve">. </w:t>
      </w:r>
    </w:p>
    <w:p w14:paraId="5866E768" w14:textId="77777777" w:rsidR="005F321C" w:rsidRPr="00D700BF" w:rsidRDefault="00640CD0" w:rsidP="00870460">
      <w:pPr>
        <w:pStyle w:val="Akapitzlist"/>
        <w:numPr>
          <w:ilvl w:val="4"/>
          <w:numId w:val="12"/>
        </w:numPr>
        <w:tabs>
          <w:tab w:val="num" w:pos="284"/>
          <w:tab w:val="left" w:pos="3969"/>
        </w:tabs>
        <w:spacing w:line="276" w:lineRule="auto"/>
        <w:ind w:left="426" w:hanging="284"/>
        <w:jc w:val="both"/>
        <w:rPr>
          <w:rFonts w:ascii="Arial Narrow" w:eastAsia="Times New Roman" w:hAnsi="Arial Narrow"/>
          <w:lang w:eastAsia="pl-PL"/>
        </w:rPr>
      </w:pPr>
      <w:r w:rsidRPr="00D700BF">
        <w:rPr>
          <w:rFonts w:ascii="Arial Narrow" w:eastAsia="Times New Roman" w:hAnsi="Arial Narrow"/>
          <w:lang w:eastAsia="pl-PL"/>
        </w:rPr>
        <w:t xml:space="preserve">Odbiór końcowy robót- na podstawie protokołu końcowego </w:t>
      </w:r>
      <w:r w:rsidR="005F321C" w:rsidRPr="00D700BF">
        <w:rPr>
          <w:rFonts w:ascii="Arial Narrow" w:eastAsia="Times New Roman" w:hAnsi="Arial Narrow"/>
          <w:lang w:eastAsia="pl-PL"/>
        </w:rPr>
        <w:t xml:space="preserve">(w celu realizacji płatności końcowej  - wypłaty </w:t>
      </w:r>
      <w:r w:rsidR="002345D3" w:rsidRPr="00D700BF">
        <w:rPr>
          <w:rFonts w:ascii="Arial Narrow" w:eastAsia="Times New Roman" w:hAnsi="Arial Narrow"/>
          <w:lang w:eastAsia="pl-PL"/>
        </w:rPr>
        <w:br/>
      </w:r>
      <w:r w:rsidR="005F321C" w:rsidRPr="00D700BF">
        <w:rPr>
          <w:rFonts w:ascii="Arial Narrow" w:eastAsia="Times New Roman" w:hAnsi="Arial Narrow"/>
          <w:lang w:eastAsia="pl-PL"/>
        </w:rPr>
        <w:t>z promesy -</w:t>
      </w:r>
      <w:r w:rsidR="008C283F" w:rsidRPr="00D700BF">
        <w:rPr>
          <w:rFonts w:ascii="Arial Narrow" w:eastAsia="Times New Roman" w:hAnsi="Arial Narrow"/>
          <w:lang w:eastAsia="pl-PL"/>
        </w:rPr>
        <w:t xml:space="preserve"> </w:t>
      </w:r>
      <w:r w:rsidR="005F321C" w:rsidRPr="00D700BF">
        <w:rPr>
          <w:rFonts w:ascii="Arial Narrow" w:eastAsia="Times New Roman" w:hAnsi="Arial Narrow"/>
          <w:lang w:eastAsia="pl-PL"/>
        </w:rPr>
        <w:t>pomniejszonej o wartość zaliczki i kwoty wynagrodzenia wypłaconej za roboty zrealizowane na podstawie protokołu częściowego)</w:t>
      </w:r>
      <w:r w:rsidR="005F321C" w:rsidRPr="00D700BF">
        <w:rPr>
          <w:rFonts w:ascii="Arial Narrow" w:eastAsia="Times New Roman" w:hAnsi="Arial Narrow"/>
          <w:b/>
          <w:bCs/>
          <w:lang w:eastAsia="pl-PL"/>
        </w:rPr>
        <w:t>,</w:t>
      </w:r>
    </w:p>
    <w:p w14:paraId="7EC86029" w14:textId="77777777" w:rsidR="00640CD0" w:rsidRPr="00D700BF" w:rsidRDefault="00640CD0" w:rsidP="00870460">
      <w:pPr>
        <w:pStyle w:val="Akapitzlist"/>
        <w:numPr>
          <w:ilvl w:val="4"/>
          <w:numId w:val="12"/>
        </w:numPr>
        <w:tabs>
          <w:tab w:val="num" w:pos="284"/>
          <w:tab w:val="left" w:pos="3969"/>
        </w:tabs>
        <w:spacing w:line="276" w:lineRule="auto"/>
        <w:ind w:left="426" w:hanging="284"/>
        <w:jc w:val="both"/>
        <w:rPr>
          <w:rFonts w:ascii="Arial Narrow" w:eastAsia="Times New Roman" w:hAnsi="Arial Narrow"/>
          <w:lang w:eastAsia="pl-PL"/>
        </w:rPr>
      </w:pPr>
      <w:r w:rsidRPr="00D700BF">
        <w:rPr>
          <w:rFonts w:ascii="Arial Narrow" w:eastAsia="Times New Roman" w:hAnsi="Arial Narrow"/>
          <w:lang w:eastAsia="pl-PL"/>
        </w:rPr>
        <w:t>Odbiory robót zanikających i ulegających zakryciu – na podstawie wpisów dokonywanych w dzienniku budowy</w:t>
      </w:r>
      <w:r w:rsidR="005F321C" w:rsidRPr="00D700BF">
        <w:rPr>
          <w:rFonts w:ascii="Arial Narrow" w:eastAsia="Times New Roman" w:hAnsi="Arial Narrow"/>
          <w:lang w:eastAsia="pl-PL"/>
        </w:rPr>
        <w:t xml:space="preserve"> (odbioru dokonuje kierownik budowy wraz z inspektorami nadzoru inwestorskiego)</w:t>
      </w:r>
      <w:r w:rsidRPr="00D700BF">
        <w:rPr>
          <w:rFonts w:ascii="Arial Narrow" w:eastAsia="Times New Roman" w:hAnsi="Arial Narrow"/>
          <w:lang w:eastAsia="pl-PL"/>
        </w:rPr>
        <w:t>.</w:t>
      </w:r>
    </w:p>
    <w:p w14:paraId="681E0DDC" w14:textId="3B5AEB4D" w:rsidR="00DF5E14" w:rsidRPr="00D700BF" w:rsidRDefault="005F321C" w:rsidP="003B3062">
      <w:pPr>
        <w:pStyle w:val="Akapitzlist"/>
        <w:numPr>
          <w:ilvl w:val="3"/>
          <w:numId w:val="47"/>
        </w:numPr>
        <w:tabs>
          <w:tab w:val="clear" w:pos="2880"/>
          <w:tab w:val="num" w:pos="2552"/>
          <w:tab w:val="left" w:pos="3969"/>
        </w:tabs>
        <w:spacing w:line="276" w:lineRule="auto"/>
        <w:ind w:left="284"/>
        <w:jc w:val="both"/>
        <w:rPr>
          <w:rFonts w:ascii="Arial Narrow" w:eastAsia="Times New Roman" w:hAnsi="Arial Narrow"/>
          <w:lang w:eastAsia="pl-PL"/>
        </w:rPr>
      </w:pPr>
      <w:r w:rsidRPr="00D700BF">
        <w:rPr>
          <w:rFonts w:ascii="Arial Narrow" w:eastAsia="Times New Roman" w:hAnsi="Arial Narrow"/>
          <w:lang w:eastAsia="pl-PL"/>
        </w:rPr>
        <w:t>Gotowość d</w:t>
      </w:r>
      <w:r w:rsidR="00594121" w:rsidRPr="00D700BF">
        <w:rPr>
          <w:rFonts w:ascii="Arial Narrow" w:eastAsia="Times New Roman" w:hAnsi="Arial Narrow"/>
          <w:lang w:eastAsia="pl-PL"/>
        </w:rPr>
        <w:t xml:space="preserve">o dokonania odbioru </w:t>
      </w:r>
      <w:r w:rsidR="0032497C">
        <w:rPr>
          <w:rFonts w:ascii="Arial Narrow" w:eastAsia="Times New Roman" w:hAnsi="Arial Narrow"/>
          <w:lang w:eastAsia="pl-PL"/>
        </w:rPr>
        <w:t xml:space="preserve">częściowego </w:t>
      </w:r>
      <w:r w:rsidR="00594121" w:rsidRPr="00D700BF">
        <w:rPr>
          <w:rFonts w:ascii="Arial Narrow" w:eastAsia="Times New Roman" w:hAnsi="Arial Narrow"/>
          <w:lang w:eastAsia="pl-PL"/>
        </w:rPr>
        <w:t xml:space="preserve">Wykonawca </w:t>
      </w:r>
      <w:r w:rsidRPr="00D700BF">
        <w:rPr>
          <w:rFonts w:ascii="Arial Narrow" w:eastAsia="Times New Roman" w:hAnsi="Arial Narrow"/>
          <w:lang w:eastAsia="pl-PL"/>
        </w:rPr>
        <w:t xml:space="preserve">zgłosi pisemnie </w:t>
      </w:r>
      <w:r w:rsidR="002A2818" w:rsidRPr="00D700BF">
        <w:rPr>
          <w:rFonts w:ascii="Arial Narrow" w:eastAsia="Times New Roman" w:hAnsi="Arial Narrow"/>
          <w:lang w:eastAsia="pl-PL"/>
        </w:rPr>
        <w:t>Zamawiającemu</w:t>
      </w:r>
      <w:r w:rsidRPr="00D700BF">
        <w:rPr>
          <w:rFonts w:ascii="Arial Narrow" w:eastAsia="Times New Roman" w:hAnsi="Arial Narrow"/>
          <w:lang w:eastAsia="pl-PL"/>
        </w:rPr>
        <w:t xml:space="preserve"> wraz z </w:t>
      </w:r>
      <w:r w:rsidR="00594121" w:rsidRPr="00D700BF">
        <w:rPr>
          <w:rFonts w:ascii="Arial Narrow" w:eastAsia="Times New Roman" w:hAnsi="Arial Narrow"/>
          <w:lang w:eastAsia="pl-PL"/>
        </w:rPr>
        <w:t>niezbędn</w:t>
      </w:r>
      <w:r w:rsidRPr="00D700BF">
        <w:rPr>
          <w:rFonts w:ascii="Arial Narrow" w:eastAsia="Times New Roman" w:hAnsi="Arial Narrow"/>
          <w:lang w:eastAsia="pl-PL"/>
        </w:rPr>
        <w:t>ymi</w:t>
      </w:r>
      <w:r w:rsidR="00594121" w:rsidRPr="00D700BF">
        <w:rPr>
          <w:rFonts w:ascii="Arial Narrow" w:eastAsia="Times New Roman" w:hAnsi="Arial Narrow"/>
          <w:lang w:eastAsia="pl-PL"/>
        </w:rPr>
        <w:t xml:space="preserve"> dokument</w:t>
      </w:r>
      <w:r w:rsidRPr="00D700BF">
        <w:rPr>
          <w:rFonts w:ascii="Arial Narrow" w:eastAsia="Times New Roman" w:hAnsi="Arial Narrow"/>
          <w:lang w:eastAsia="pl-PL"/>
        </w:rPr>
        <w:t>ami</w:t>
      </w:r>
      <w:r w:rsidR="002A2818" w:rsidRPr="00D700BF">
        <w:rPr>
          <w:rFonts w:ascii="Arial Narrow" w:eastAsia="Times New Roman" w:hAnsi="Arial Narrow"/>
          <w:lang w:eastAsia="pl-PL"/>
        </w:rPr>
        <w:t xml:space="preserve"> </w:t>
      </w:r>
      <w:r w:rsidR="00594121" w:rsidRPr="00D700BF">
        <w:rPr>
          <w:rFonts w:ascii="Arial Narrow" w:eastAsia="Times New Roman" w:hAnsi="Arial Narrow"/>
          <w:lang w:eastAsia="pl-PL"/>
        </w:rPr>
        <w:t>a w szczególności świadectwa jakości, certyfikaty, atesty, badania dotyczące odbieranego elementu robót</w:t>
      </w:r>
      <w:r w:rsidRPr="00D700BF">
        <w:rPr>
          <w:rFonts w:ascii="Arial Narrow" w:eastAsia="Times New Roman" w:hAnsi="Arial Narrow"/>
          <w:lang w:eastAsia="pl-PL"/>
        </w:rPr>
        <w:t xml:space="preserve"> itp. </w:t>
      </w:r>
    </w:p>
    <w:p w14:paraId="6406B29F" w14:textId="7FD1D42D" w:rsidR="00DF5E14" w:rsidRPr="00D700BF" w:rsidRDefault="0073228A" w:rsidP="003B3062">
      <w:pPr>
        <w:pStyle w:val="Akapitzlist"/>
        <w:numPr>
          <w:ilvl w:val="3"/>
          <w:numId w:val="47"/>
        </w:numPr>
        <w:tabs>
          <w:tab w:val="clear" w:pos="2880"/>
          <w:tab w:val="num" w:pos="2552"/>
          <w:tab w:val="left" w:pos="3969"/>
        </w:tabs>
        <w:spacing w:line="276" w:lineRule="auto"/>
        <w:ind w:left="284"/>
        <w:jc w:val="both"/>
        <w:rPr>
          <w:rFonts w:ascii="Arial Narrow" w:eastAsia="Times New Roman" w:hAnsi="Arial Narrow"/>
          <w:lang w:eastAsia="pl-PL"/>
        </w:rPr>
      </w:pPr>
      <w:r w:rsidRPr="00D700BF">
        <w:rPr>
          <w:rFonts w:ascii="Arial Narrow" w:eastAsia="Times New Roman" w:hAnsi="Arial Narrow"/>
          <w:lang w:eastAsia="pl-PL"/>
        </w:rPr>
        <w:t>Wykonawca zgłosi gotowość do odbioru końcowego robót, wysyłając zawiadomienie w formie pisemnej</w:t>
      </w:r>
      <w:r w:rsidR="0032497C">
        <w:rPr>
          <w:rFonts w:ascii="Arial Narrow" w:eastAsia="Times New Roman" w:hAnsi="Arial Narrow"/>
          <w:lang w:eastAsia="pl-PL"/>
        </w:rPr>
        <w:t xml:space="preserve"> </w:t>
      </w:r>
      <w:r w:rsidR="0032497C" w:rsidRPr="00D700BF">
        <w:rPr>
          <w:rFonts w:ascii="Arial Narrow" w:eastAsia="Times New Roman" w:hAnsi="Arial Narrow"/>
          <w:lang w:eastAsia="pl-PL"/>
        </w:rPr>
        <w:t xml:space="preserve">wraz z niezbędnymi dokumentami (opisanymi w pkt. 12) </w:t>
      </w:r>
      <w:r w:rsidRPr="00D700BF">
        <w:rPr>
          <w:rFonts w:ascii="Arial Narrow" w:eastAsia="Times New Roman" w:hAnsi="Arial Narrow"/>
          <w:lang w:eastAsia="pl-PL"/>
        </w:rPr>
        <w:t xml:space="preserve"> na adres Zamawiającego lub za pośrednictwem poczty elektronicznej.</w:t>
      </w:r>
      <w:r w:rsidR="00151D36" w:rsidRPr="00D700BF">
        <w:rPr>
          <w:rFonts w:ascii="Arial Narrow" w:eastAsia="Times New Roman" w:hAnsi="Arial Narrow"/>
          <w:lang w:eastAsia="pl-PL"/>
        </w:rPr>
        <w:t xml:space="preserve"> </w:t>
      </w:r>
      <w:r w:rsidRPr="00D700BF">
        <w:rPr>
          <w:rFonts w:ascii="Arial Narrow" w:eastAsia="Times New Roman" w:hAnsi="Arial Narrow"/>
          <w:lang w:eastAsia="pl-PL"/>
        </w:rPr>
        <w:t xml:space="preserve">Gotowość do odbioru oznacza, że Wykonawca wykonał cały zakres prac objętych umową. </w:t>
      </w:r>
    </w:p>
    <w:p w14:paraId="6FFF67B5" w14:textId="77777777" w:rsidR="00DF5E14" w:rsidRPr="00D700BF" w:rsidRDefault="00502B32" w:rsidP="003B3062">
      <w:pPr>
        <w:pStyle w:val="Akapitzlist"/>
        <w:numPr>
          <w:ilvl w:val="3"/>
          <w:numId w:val="47"/>
        </w:numPr>
        <w:tabs>
          <w:tab w:val="clear" w:pos="2880"/>
          <w:tab w:val="num" w:pos="2552"/>
          <w:tab w:val="left" w:pos="3969"/>
        </w:tabs>
        <w:spacing w:line="276" w:lineRule="auto"/>
        <w:ind w:left="284"/>
        <w:jc w:val="both"/>
        <w:rPr>
          <w:rFonts w:ascii="Arial Narrow" w:eastAsia="Times New Roman" w:hAnsi="Arial Narrow"/>
          <w:lang w:eastAsia="pl-PL"/>
        </w:rPr>
      </w:pPr>
      <w:r w:rsidRPr="00D700BF">
        <w:rPr>
          <w:rFonts w:ascii="Arial Narrow" w:eastAsia="Times New Roman" w:hAnsi="Arial Narrow"/>
          <w:lang w:eastAsia="pl-PL"/>
        </w:rPr>
        <w:t xml:space="preserve">Zamawiający wyznaczy i rozpocznie czynności odbioru końcowego robót w terminie do 7 dni roboczych od daty zawiadomienia, o który  mowa w pkt. </w:t>
      </w:r>
      <w:r w:rsidR="00D12825" w:rsidRPr="00D700BF">
        <w:rPr>
          <w:rFonts w:ascii="Arial Narrow" w:eastAsia="Times New Roman" w:hAnsi="Arial Narrow"/>
          <w:lang w:eastAsia="pl-PL"/>
        </w:rPr>
        <w:t>10</w:t>
      </w:r>
      <w:r w:rsidRPr="00D700BF">
        <w:rPr>
          <w:rFonts w:ascii="Arial Narrow" w:eastAsia="Times New Roman" w:hAnsi="Arial Narrow"/>
          <w:lang w:eastAsia="pl-PL"/>
        </w:rPr>
        <w:t>.</w:t>
      </w:r>
    </w:p>
    <w:p w14:paraId="343A84D0" w14:textId="77777777" w:rsidR="00813E34" w:rsidRPr="00D700BF" w:rsidRDefault="003E4B8D" w:rsidP="003B3062">
      <w:pPr>
        <w:pStyle w:val="Akapitzlist"/>
        <w:numPr>
          <w:ilvl w:val="3"/>
          <w:numId w:val="47"/>
        </w:numPr>
        <w:tabs>
          <w:tab w:val="clear" w:pos="2880"/>
          <w:tab w:val="num" w:pos="2552"/>
          <w:tab w:val="left" w:pos="3969"/>
        </w:tabs>
        <w:spacing w:line="276" w:lineRule="auto"/>
        <w:ind w:left="284"/>
        <w:jc w:val="both"/>
        <w:rPr>
          <w:rFonts w:ascii="Arial Narrow" w:eastAsia="Times New Roman" w:hAnsi="Arial Narrow"/>
          <w:lang w:eastAsia="pl-PL"/>
        </w:rPr>
      </w:pPr>
      <w:r w:rsidRPr="00D700BF">
        <w:rPr>
          <w:rFonts w:ascii="Arial Narrow" w:eastAsia="Times New Roman" w:hAnsi="Arial Narrow"/>
          <w:lang w:eastAsia="pl-PL"/>
        </w:rPr>
        <w:t>W dniu zgłoszenia Zamawiającemu gotowości do odbioru końcowego Wykonawca zobowiązany jest przekazać Zamawiającemu niżej wymienione dokumenty:</w:t>
      </w:r>
    </w:p>
    <w:p w14:paraId="4405F55B" w14:textId="52CFBEC5" w:rsidR="00813E34" w:rsidRPr="00D700BF" w:rsidRDefault="00813E34" w:rsidP="00870460">
      <w:pPr>
        <w:pStyle w:val="Akapitzlist"/>
        <w:numPr>
          <w:ilvl w:val="0"/>
          <w:numId w:val="13"/>
        </w:numPr>
        <w:spacing w:line="276" w:lineRule="auto"/>
        <w:ind w:left="567"/>
        <w:jc w:val="both"/>
        <w:rPr>
          <w:rFonts w:ascii="Arial Narrow" w:eastAsia="Times New Roman" w:hAnsi="Arial Narrow"/>
          <w:lang w:eastAsia="pl-PL"/>
        </w:rPr>
      </w:pPr>
      <w:r w:rsidRPr="00D700BF">
        <w:rPr>
          <w:rFonts w:ascii="Arial Narrow" w:eastAsia="Times New Roman" w:hAnsi="Arial Narrow"/>
          <w:lang w:eastAsia="pl-PL"/>
        </w:rPr>
        <w:t>dziennik budowy</w:t>
      </w:r>
      <w:r w:rsidR="0008712E" w:rsidRPr="00D700BF">
        <w:rPr>
          <w:rFonts w:ascii="Arial Narrow" w:eastAsia="Times New Roman" w:hAnsi="Arial Narrow"/>
          <w:lang w:eastAsia="pl-PL"/>
        </w:rPr>
        <w:t>,</w:t>
      </w:r>
    </w:p>
    <w:p w14:paraId="33A27D13" w14:textId="77777777" w:rsidR="00813E34" w:rsidRPr="00D700BF" w:rsidRDefault="00813E34" w:rsidP="00870460">
      <w:pPr>
        <w:pStyle w:val="Akapitzlist"/>
        <w:numPr>
          <w:ilvl w:val="0"/>
          <w:numId w:val="13"/>
        </w:numPr>
        <w:spacing w:line="276" w:lineRule="auto"/>
        <w:ind w:left="567"/>
        <w:jc w:val="both"/>
        <w:rPr>
          <w:rFonts w:ascii="Arial Narrow" w:eastAsia="Times New Roman" w:hAnsi="Arial Narrow"/>
          <w:lang w:eastAsia="pl-PL"/>
        </w:rPr>
      </w:pPr>
      <w:r w:rsidRPr="00D700BF">
        <w:rPr>
          <w:rFonts w:ascii="Arial Narrow" w:eastAsia="Times New Roman" w:hAnsi="Arial Narrow"/>
          <w:lang w:eastAsia="pl-PL"/>
        </w:rPr>
        <w:t>protokoły badań i sprawdzeń z wynikiem pozytywnym,</w:t>
      </w:r>
    </w:p>
    <w:p w14:paraId="7BA513A5" w14:textId="77777777" w:rsidR="00813E34" w:rsidRPr="00D700BF" w:rsidRDefault="00813E34" w:rsidP="00870460">
      <w:pPr>
        <w:pStyle w:val="Akapitzlist"/>
        <w:numPr>
          <w:ilvl w:val="0"/>
          <w:numId w:val="13"/>
        </w:numPr>
        <w:spacing w:line="276" w:lineRule="auto"/>
        <w:ind w:left="567"/>
        <w:jc w:val="both"/>
        <w:rPr>
          <w:rFonts w:ascii="Arial Narrow" w:eastAsia="Times New Roman" w:hAnsi="Arial Narrow"/>
          <w:lang w:eastAsia="pl-PL"/>
        </w:rPr>
      </w:pPr>
      <w:r w:rsidRPr="00D700BF">
        <w:rPr>
          <w:rFonts w:ascii="Arial Narrow" w:eastAsia="Times New Roman" w:hAnsi="Arial Narrow"/>
          <w:lang w:eastAsia="pl-PL"/>
        </w:rPr>
        <w:t>aprobaty techniczne, atesty, certyfikaty, deklaracje zgodności na wbudowane materiały/urządzenia, wykonane roboty,</w:t>
      </w:r>
    </w:p>
    <w:p w14:paraId="06EFA7AB" w14:textId="77777777" w:rsidR="00A217BB" w:rsidRPr="00D700BF" w:rsidRDefault="00813E34" w:rsidP="00870460">
      <w:pPr>
        <w:pStyle w:val="Akapitzlist"/>
        <w:numPr>
          <w:ilvl w:val="0"/>
          <w:numId w:val="13"/>
        </w:numPr>
        <w:spacing w:line="276" w:lineRule="auto"/>
        <w:ind w:left="567"/>
        <w:jc w:val="both"/>
        <w:rPr>
          <w:rFonts w:ascii="Arial Narrow" w:eastAsia="Times New Roman" w:hAnsi="Arial Narrow"/>
          <w:lang w:eastAsia="pl-PL"/>
        </w:rPr>
      </w:pPr>
      <w:r w:rsidRPr="00D700BF">
        <w:rPr>
          <w:rFonts w:ascii="Arial Narrow" w:eastAsia="Times New Roman" w:hAnsi="Arial Narrow"/>
          <w:lang w:eastAsia="pl-PL"/>
        </w:rPr>
        <w:t xml:space="preserve">dokumentację projektową powykonawczą wraz z naniesionymi zmianami dokonanymi w trakcie budowy, potwierdzonymi przez </w:t>
      </w:r>
      <w:r w:rsidR="00002A91" w:rsidRPr="00D700BF">
        <w:rPr>
          <w:rFonts w:ascii="Arial Narrow" w:eastAsia="Times New Roman" w:hAnsi="Arial Narrow"/>
          <w:lang w:eastAsia="pl-PL"/>
        </w:rPr>
        <w:t>kierownika</w:t>
      </w:r>
      <w:r w:rsidRPr="00D700BF">
        <w:rPr>
          <w:rFonts w:ascii="Arial Narrow" w:eastAsia="Times New Roman" w:hAnsi="Arial Narrow"/>
          <w:lang w:eastAsia="pl-PL"/>
        </w:rPr>
        <w:t xml:space="preserve"> budowy/ robót, branż</w:t>
      </w:r>
      <w:r w:rsidR="00A217BB" w:rsidRPr="00D700BF">
        <w:rPr>
          <w:rFonts w:ascii="Arial Narrow" w:eastAsia="Times New Roman" w:hAnsi="Arial Narrow"/>
          <w:lang w:eastAsia="pl-PL"/>
        </w:rPr>
        <w:t>,</w:t>
      </w:r>
    </w:p>
    <w:p w14:paraId="32FFEF03" w14:textId="77777777" w:rsidR="00A217BB" w:rsidRPr="00D700BF" w:rsidRDefault="00813E34" w:rsidP="00870460">
      <w:pPr>
        <w:pStyle w:val="Akapitzlist"/>
        <w:numPr>
          <w:ilvl w:val="0"/>
          <w:numId w:val="13"/>
        </w:numPr>
        <w:spacing w:line="276" w:lineRule="auto"/>
        <w:ind w:left="567"/>
        <w:jc w:val="both"/>
        <w:rPr>
          <w:rFonts w:ascii="Arial Narrow" w:eastAsia="Times New Roman" w:hAnsi="Arial Narrow"/>
          <w:lang w:eastAsia="pl-PL"/>
        </w:rPr>
      </w:pPr>
      <w:r w:rsidRPr="00D700BF">
        <w:rPr>
          <w:rFonts w:ascii="Arial Narrow" w:hAnsi="Arial Narrow" w:cs="Arial"/>
        </w:rPr>
        <w:t>inwentaryzacj</w:t>
      </w:r>
      <w:r w:rsidR="00F93740" w:rsidRPr="00D700BF">
        <w:rPr>
          <w:rFonts w:ascii="Arial Narrow" w:hAnsi="Arial Narrow" w:cs="Arial"/>
        </w:rPr>
        <w:t>ę</w:t>
      </w:r>
      <w:r w:rsidRPr="00D700BF">
        <w:rPr>
          <w:rFonts w:ascii="Arial Narrow" w:hAnsi="Arial Narrow" w:cs="Arial"/>
        </w:rPr>
        <w:t xml:space="preserve"> geodezyjn</w:t>
      </w:r>
      <w:r w:rsidR="00F93740" w:rsidRPr="00D700BF">
        <w:rPr>
          <w:rFonts w:ascii="Arial Narrow" w:hAnsi="Arial Narrow" w:cs="Arial"/>
        </w:rPr>
        <w:t>ą</w:t>
      </w:r>
      <w:r w:rsidRPr="00D700BF">
        <w:rPr>
          <w:rFonts w:ascii="Arial Narrow" w:hAnsi="Arial Narrow" w:cs="Arial"/>
        </w:rPr>
        <w:t xml:space="preserve"> powykonawcz</w:t>
      </w:r>
      <w:r w:rsidR="00F93740" w:rsidRPr="00D700BF">
        <w:rPr>
          <w:rFonts w:ascii="Arial Narrow" w:hAnsi="Arial Narrow" w:cs="Arial"/>
        </w:rPr>
        <w:t>ą</w:t>
      </w:r>
      <w:r w:rsidRPr="00D700BF">
        <w:rPr>
          <w:rFonts w:ascii="Arial Narrow" w:hAnsi="Arial Narrow" w:cs="Arial"/>
        </w:rPr>
        <w:t xml:space="preserve"> sporządzoną i podpisaną przez Geodetę oraz zarejestrowanej </w:t>
      </w:r>
      <w:r w:rsidR="002345D3" w:rsidRPr="00D700BF">
        <w:rPr>
          <w:rFonts w:ascii="Arial Narrow" w:hAnsi="Arial Narrow" w:cs="Arial"/>
        </w:rPr>
        <w:br/>
      </w:r>
      <w:r w:rsidRPr="00D700BF">
        <w:rPr>
          <w:rFonts w:ascii="Arial Narrow" w:hAnsi="Arial Narrow" w:cs="Arial"/>
        </w:rPr>
        <w:t>w Ośrodku Geodezyjny</w:t>
      </w:r>
      <w:r w:rsidR="00A217BB" w:rsidRPr="00D700BF">
        <w:rPr>
          <w:rFonts w:ascii="Arial Narrow" w:hAnsi="Arial Narrow" w:cs="Arial"/>
        </w:rPr>
        <w:t>m,</w:t>
      </w:r>
    </w:p>
    <w:p w14:paraId="253AA81D" w14:textId="77777777" w:rsidR="00D12825" w:rsidRPr="00D700BF" w:rsidRDefault="00A4053C" w:rsidP="00D12825">
      <w:pPr>
        <w:pStyle w:val="Akapitzlist"/>
        <w:numPr>
          <w:ilvl w:val="0"/>
          <w:numId w:val="13"/>
        </w:numPr>
        <w:spacing w:line="276" w:lineRule="auto"/>
        <w:ind w:left="567"/>
        <w:jc w:val="both"/>
        <w:rPr>
          <w:rFonts w:ascii="Arial Narrow" w:eastAsia="Times New Roman" w:hAnsi="Arial Narrow"/>
          <w:lang w:eastAsia="pl-PL"/>
        </w:rPr>
      </w:pPr>
      <w:r w:rsidRPr="00D700BF">
        <w:rPr>
          <w:rFonts w:ascii="Arial Narrow" w:hAnsi="Arial Narrow" w:cs="Arial"/>
        </w:rPr>
        <w:t>oświadczenie kierownika budowy/ robót o zgodności wykonania robót z dokumentacją projektową, obowiązującymi przepisami i normami, o doprowadzeniu do należytego stanu i porządku terenu budowy oraz terenów przyległych, z których Wykonawca korzystał w celu realizacji prac – jeśli wymagane prawem</w:t>
      </w:r>
    </w:p>
    <w:p w14:paraId="5650150F" w14:textId="77777777" w:rsidR="00D12825" w:rsidRPr="00D700BF" w:rsidRDefault="00D64862" w:rsidP="00D12825">
      <w:pPr>
        <w:pStyle w:val="Akapitzlist"/>
        <w:numPr>
          <w:ilvl w:val="0"/>
          <w:numId w:val="13"/>
        </w:numPr>
        <w:spacing w:line="276" w:lineRule="auto"/>
        <w:ind w:left="567"/>
        <w:jc w:val="both"/>
        <w:rPr>
          <w:rFonts w:ascii="Arial Narrow" w:eastAsia="Times New Roman" w:hAnsi="Arial Narrow"/>
          <w:lang w:eastAsia="pl-PL"/>
        </w:rPr>
      </w:pPr>
      <w:r w:rsidRPr="00D700BF">
        <w:rPr>
          <w:rFonts w:ascii="Arial Narrow" w:hAnsi="Arial Narrow" w:cs="Arial"/>
        </w:rPr>
        <w:t xml:space="preserve">Dokumenty </w:t>
      </w:r>
      <w:r w:rsidR="00D12825" w:rsidRPr="00D700BF">
        <w:rPr>
          <w:rFonts w:ascii="Arial Narrow" w:hAnsi="Arial Narrow" w:cs="Arial"/>
        </w:rPr>
        <w:t>wymagane prawem uzyskane od organów administracji publicznej.</w:t>
      </w:r>
    </w:p>
    <w:p w14:paraId="5944C6F3" w14:textId="77777777" w:rsidR="00DF5E14" w:rsidRPr="00D700BF" w:rsidRDefault="003E4B8D" w:rsidP="003B3062">
      <w:pPr>
        <w:pStyle w:val="Akapitzlist"/>
        <w:numPr>
          <w:ilvl w:val="0"/>
          <w:numId w:val="50"/>
        </w:numPr>
        <w:spacing w:line="276" w:lineRule="auto"/>
        <w:ind w:left="426"/>
        <w:jc w:val="both"/>
        <w:rPr>
          <w:rFonts w:ascii="Arial Narrow" w:eastAsia="Times New Roman" w:hAnsi="Arial Narrow"/>
          <w:lang w:eastAsia="pl-PL"/>
        </w:rPr>
      </w:pPr>
      <w:r w:rsidRPr="00D700BF">
        <w:rPr>
          <w:rFonts w:ascii="Arial Narrow" w:eastAsia="Times New Roman" w:hAnsi="Arial Narrow"/>
          <w:lang w:eastAsia="pl-PL"/>
        </w:rPr>
        <w:t>Z czynności odbiorowych zostanie sporządzony protokół, który zawierać będzie wszystkie ustalenia, zalecenia poczynione w trakcie odbioru oraz terminy wyznaczone na usunięcie ewentualnych wad. Inspektor nadzoru dokonuje odbiorów częściowych. Odbioru końcowego inwestycji dokonuje komisja powołana przez Zamawiającego. Inspektor nadzoru potwierdza gotowość do odbioru końcowego.</w:t>
      </w:r>
    </w:p>
    <w:p w14:paraId="3E9144B3" w14:textId="77777777" w:rsidR="00DF5E14" w:rsidRPr="00DE2634" w:rsidRDefault="006206EA" w:rsidP="003B3062">
      <w:pPr>
        <w:pStyle w:val="Akapitzlist"/>
        <w:numPr>
          <w:ilvl w:val="0"/>
          <w:numId w:val="50"/>
        </w:numPr>
        <w:spacing w:line="276" w:lineRule="auto"/>
        <w:ind w:left="426"/>
        <w:jc w:val="both"/>
        <w:rPr>
          <w:rFonts w:ascii="Arial Narrow" w:eastAsia="Times New Roman" w:hAnsi="Arial Narrow"/>
          <w:lang w:eastAsia="pl-PL"/>
        </w:rPr>
      </w:pPr>
      <w:r w:rsidRPr="00DE2634">
        <w:rPr>
          <w:rFonts w:ascii="Arial Narrow" w:eastAsia="Times New Roman" w:hAnsi="Arial Narrow"/>
          <w:lang w:eastAsia="pl-PL"/>
        </w:rPr>
        <w:t>Jeżeli w toku czynności odbiorowych zostanie stwierdzone, że nie zakończono robót lub roboty zostały wykonane wadliwie - Zamawiający nie dokona odbioru z winy Wykonawcy.</w:t>
      </w:r>
    </w:p>
    <w:p w14:paraId="66055A7F" w14:textId="77777777" w:rsidR="006206EA" w:rsidRPr="00DE2634" w:rsidRDefault="006206EA" w:rsidP="003B3062">
      <w:pPr>
        <w:pStyle w:val="Akapitzlist"/>
        <w:numPr>
          <w:ilvl w:val="0"/>
          <w:numId w:val="50"/>
        </w:numPr>
        <w:spacing w:line="276" w:lineRule="auto"/>
        <w:ind w:left="426"/>
        <w:jc w:val="both"/>
        <w:rPr>
          <w:rFonts w:ascii="Arial Narrow" w:eastAsia="Times New Roman" w:hAnsi="Arial Narrow"/>
          <w:lang w:eastAsia="pl-PL"/>
        </w:rPr>
      </w:pPr>
      <w:r w:rsidRPr="00DE2634">
        <w:rPr>
          <w:rFonts w:ascii="Arial Narrow" w:eastAsia="Times New Roman" w:hAnsi="Arial Narrow"/>
          <w:lang w:eastAsia="pl-PL"/>
        </w:rPr>
        <w:t>Jeżeli w toku czynności odbiorowych zadania zostaną stwierdzone wady:</w:t>
      </w:r>
    </w:p>
    <w:p w14:paraId="766DA14F" w14:textId="77777777" w:rsidR="006206EA" w:rsidRPr="00DE2634" w:rsidRDefault="006206EA" w:rsidP="00DF5E14">
      <w:pPr>
        <w:pStyle w:val="Akapitzlist"/>
        <w:numPr>
          <w:ilvl w:val="4"/>
          <w:numId w:val="14"/>
        </w:numPr>
        <w:tabs>
          <w:tab w:val="left" w:pos="284"/>
        </w:tabs>
        <w:spacing w:line="276" w:lineRule="auto"/>
        <w:ind w:left="709" w:hanging="283"/>
        <w:jc w:val="both"/>
        <w:rPr>
          <w:rFonts w:ascii="Arial Narrow" w:eastAsia="Times New Roman" w:hAnsi="Arial Narrow"/>
          <w:lang w:eastAsia="pl-PL"/>
        </w:rPr>
      </w:pPr>
      <w:r w:rsidRPr="00DE2634">
        <w:rPr>
          <w:rFonts w:ascii="Arial Narrow" w:eastAsia="Times New Roman" w:hAnsi="Arial Narrow"/>
          <w:lang w:eastAsia="pl-PL"/>
        </w:rPr>
        <w:lastRenderedPageBreak/>
        <w:t>nadające się do usunięcia, to Zamawiający wezwie do ich usunięcia wyznaczając odpowiedni termin; Wykonawca jest zobowiązany do pisemnego zawiadomienia Zamawiającego o usunięciu wad. Fakt usunięcia wad zostanie stwierdzony protokolarnie. Terminem odbioru końcowego w takich sytuacjach będzie termin usunięcia wad określony w protokole usunięcia wad.</w:t>
      </w:r>
    </w:p>
    <w:p w14:paraId="66D25878" w14:textId="77777777" w:rsidR="006206EA" w:rsidRPr="00DE2634" w:rsidRDefault="006206EA" w:rsidP="00DF5E14">
      <w:pPr>
        <w:pStyle w:val="Akapitzlist"/>
        <w:numPr>
          <w:ilvl w:val="4"/>
          <w:numId w:val="14"/>
        </w:numPr>
        <w:tabs>
          <w:tab w:val="left" w:pos="284"/>
        </w:tabs>
        <w:spacing w:line="276" w:lineRule="auto"/>
        <w:ind w:left="709" w:hanging="283"/>
        <w:jc w:val="both"/>
        <w:rPr>
          <w:rFonts w:ascii="Arial Narrow" w:eastAsia="Times New Roman" w:hAnsi="Arial Narrow"/>
          <w:lang w:eastAsia="pl-PL"/>
        </w:rPr>
      </w:pPr>
      <w:r w:rsidRPr="00DE2634">
        <w:rPr>
          <w:rFonts w:ascii="Arial Narrow" w:eastAsia="Times New Roman" w:hAnsi="Arial Narrow"/>
          <w:lang w:eastAsia="pl-PL"/>
        </w:rPr>
        <w:t xml:space="preserve"> nie nadające się do usunięcia, to Zamawiający może: jeżeli wady umożliwiają użytkowanie obiektu zgodnie </w:t>
      </w:r>
      <w:r w:rsidR="002345D3" w:rsidRPr="00DE2634">
        <w:rPr>
          <w:rFonts w:ascii="Arial Narrow" w:eastAsia="Times New Roman" w:hAnsi="Arial Narrow"/>
          <w:lang w:eastAsia="pl-PL"/>
        </w:rPr>
        <w:br/>
      </w:r>
      <w:r w:rsidRPr="00DE2634">
        <w:rPr>
          <w:rFonts w:ascii="Arial Narrow" w:eastAsia="Times New Roman" w:hAnsi="Arial Narrow"/>
          <w:lang w:eastAsia="pl-PL"/>
        </w:rPr>
        <w:t>z jego przeznaczeniem - obniżyć wynagrodzenie Wykonawcy, stosownie do zakresu utraconej wartości użytkowej, estetycznej i technicznej,</w:t>
      </w:r>
    </w:p>
    <w:p w14:paraId="2E98EEB4" w14:textId="77777777" w:rsidR="006206EA" w:rsidRPr="00DE2634" w:rsidRDefault="006206EA" w:rsidP="00DF5E14">
      <w:pPr>
        <w:pStyle w:val="Akapitzlist"/>
        <w:numPr>
          <w:ilvl w:val="4"/>
          <w:numId w:val="14"/>
        </w:numPr>
        <w:tabs>
          <w:tab w:val="left" w:pos="284"/>
        </w:tabs>
        <w:spacing w:line="276" w:lineRule="auto"/>
        <w:ind w:left="709" w:hanging="283"/>
        <w:jc w:val="both"/>
        <w:rPr>
          <w:rFonts w:ascii="Arial Narrow" w:eastAsia="Times New Roman" w:hAnsi="Arial Narrow"/>
          <w:lang w:eastAsia="pl-PL"/>
        </w:rPr>
      </w:pPr>
      <w:r w:rsidRPr="00DE2634">
        <w:rPr>
          <w:rFonts w:ascii="Arial Narrow" w:eastAsia="Times New Roman" w:hAnsi="Arial Narrow"/>
          <w:lang w:eastAsia="pl-PL"/>
        </w:rPr>
        <w:t xml:space="preserve">jeżeli wady uniemożliwiają użytkowanie obiektu zgodnie z jego przeznaczeniem – zażądać ponownego wykonania przedmiotu umowy - w terminie wskazanym przez Zamawiającego - w ramach wynagrodzenia określonego niniejszą umową zachowując prawo do naliczania Wykonawcy zastrzeżonych kar umownych </w:t>
      </w:r>
      <w:r w:rsidR="002345D3" w:rsidRPr="00DE2634">
        <w:rPr>
          <w:rFonts w:ascii="Arial Narrow" w:eastAsia="Times New Roman" w:hAnsi="Arial Narrow"/>
          <w:lang w:eastAsia="pl-PL"/>
        </w:rPr>
        <w:br/>
      </w:r>
      <w:r w:rsidRPr="00DE2634">
        <w:rPr>
          <w:rFonts w:ascii="Arial Narrow" w:eastAsia="Times New Roman" w:hAnsi="Arial Narrow"/>
          <w:lang w:eastAsia="pl-PL"/>
        </w:rPr>
        <w:t xml:space="preserve">i odszkodowań na zasadach określonych w § </w:t>
      </w:r>
      <w:r w:rsidR="00F009FB" w:rsidRPr="00DE2634">
        <w:rPr>
          <w:rFonts w:ascii="Arial Narrow" w:eastAsia="Times New Roman" w:hAnsi="Arial Narrow"/>
          <w:lang w:eastAsia="pl-PL"/>
        </w:rPr>
        <w:t>10</w:t>
      </w:r>
      <w:r w:rsidRPr="00DE2634">
        <w:rPr>
          <w:rFonts w:ascii="Arial Narrow" w:eastAsia="Times New Roman" w:hAnsi="Arial Narrow"/>
          <w:lang w:eastAsia="pl-PL"/>
        </w:rPr>
        <w:t xml:space="preserve"> niniejszej umowy</w:t>
      </w:r>
    </w:p>
    <w:p w14:paraId="3C0A3393" w14:textId="630A1871" w:rsidR="006206EA" w:rsidRPr="00DE2634" w:rsidRDefault="006206EA" w:rsidP="00DF5E14">
      <w:pPr>
        <w:pStyle w:val="Akapitzlist"/>
        <w:numPr>
          <w:ilvl w:val="4"/>
          <w:numId w:val="14"/>
        </w:numPr>
        <w:tabs>
          <w:tab w:val="left" w:pos="284"/>
        </w:tabs>
        <w:spacing w:line="276" w:lineRule="auto"/>
        <w:ind w:left="709" w:hanging="283"/>
        <w:jc w:val="both"/>
        <w:rPr>
          <w:rFonts w:ascii="Arial Narrow" w:eastAsia="Times New Roman" w:hAnsi="Arial Narrow"/>
          <w:lang w:eastAsia="pl-PL"/>
        </w:rPr>
      </w:pPr>
      <w:r w:rsidRPr="00DE2634">
        <w:rPr>
          <w:rFonts w:ascii="Arial Narrow" w:eastAsia="Times New Roman" w:hAnsi="Arial Narrow"/>
          <w:lang w:eastAsia="pl-PL"/>
        </w:rPr>
        <w:t xml:space="preserve">w przypadku niewykonania w ustalonym terminie </w:t>
      </w:r>
      <w:r w:rsidR="00AC3C85">
        <w:rPr>
          <w:rFonts w:ascii="Arial Narrow" w:eastAsia="Times New Roman" w:hAnsi="Arial Narrow"/>
          <w:lang w:eastAsia="pl-PL"/>
        </w:rPr>
        <w:t>prac związanych z usunięciem wad</w:t>
      </w:r>
      <w:r w:rsidRPr="00DE2634">
        <w:rPr>
          <w:rFonts w:ascii="Arial Narrow" w:eastAsia="Times New Roman" w:hAnsi="Arial Narrow"/>
          <w:lang w:eastAsia="pl-PL"/>
        </w:rPr>
        <w:t xml:space="preserve"> Zamawiający</w:t>
      </w:r>
      <w:r w:rsidR="00AC3C85">
        <w:rPr>
          <w:rFonts w:ascii="Arial Narrow" w:eastAsia="Times New Roman" w:hAnsi="Arial Narrow"/>
          <w:lang w:eastAsia="pl-PL"/>
        </w:rPr>
        <w:t xml:space="preserve"> może</w:t>
      </w:r>
      <w:r w:rsidRPr="00DE2634">
        <w:rPr>
          <w:rFonts w:ascii="Arial Narrow" w:eastAsia="Times New Roman" w:hAnsi="Arial Narrow"/>
          <w:lang w:eastAsia="pl-PL"/>
        </w:rPr>
        <w:t xml:space="preserve"> odstąpi</w:t>
      </w:r>
      <w:r w:rsidR="00AC3C85">
        <w:rPr>
          <w:rFonts w:ascii="Arial Narrow" w:eastAsia="Times New Roman" w:hAnsi="Arial Narrow"/>
          <w:lang w:eastAsia="pl-PL"/>
        </w:rPr>
        <w:t>ć</w:t>
      </w:r>
      <w:r w:rsidRPr="00DE2634">
        <w:rPr>
          <w:rFonts w:ascii="Arial Narrow" w:eastAsia="Times New Roman" w:hAnsi="Arial Narrow"/>
          <w:lang w:eastAsia="pl-PL"/>
        </w:rPr>
        <w:t xml:space="preserve"> od umowy z winy Wykonawcy.</w:t>
      </w:r>
    </w:p>
    <w:p w14:paraId="6E69737A" w14:textId="77777777" w:rsidR="00DF5E14" w:rsidRPr="00DE2634" w:rsidRDefault="006206EA" w:rsidP="003B3062">
      <w:pPr>
        <w:pStyle w:val="Akapitzlist"/>
        <w:numPr>
          <w:ilvl w:val="3"/>
          <w:numId w:val="51"/>
        </w:numPr>
        <w:tabs>
          <w:tab w:val="clear" w:pos="2880"/>
          <w:tab w:val="num" w:pos="2552"/>
        </w:tabs>
        <w:spacing w:line="276" w:lineRule="auto"/>
        <w:ind w:left="284"/>
        <w:jc w:val="both"/>
        <w:rPr>
          <w:rFonts w:ascii="Arial Narrow" w:eastAsia="Times New Roman" w:hAnsi="Arial Narrow"/>
          <w:lang w:eastAsia="pl-PL"/>
        </w:rPr>
      </w:pPr>
      <w:r w:rsidRPr="00DE2634">
        <w:rPr>
          <w:rFonts w:ascii="Arial Narrow" w:eastAsia="Times New Roman" w:hAnsi="Arial Narrow"/>
          <w:lang w:eastAsia="pl-PL"/>
        </w:rPr>
        <w:t xml:space="preserve">Zamawiający jest uprawniony do </w:t>
      </w:r>
      <w:r w:rsidR="00AA26A2" w:rsidRPr="00DE2634">
        <w:rPr>
          <w:rFonts w:ascii="Arial Narrow" w:eastAsia="Times New Roman" w:hAnsi="Arial Narrow"/>
          <w:lang w:eastAsia="pl-PL"/>
        </w:rPr>
        <w:t>obniżenia</w:t>
      </w:r>
      <w:r w:rsidRPr="00DE2634">
        <w:rPr>
          <w:rFonts w:ascii="Arial Narrow" w:eastAsia="Times New Roman" w:hAnsi="Arial Narrow"/>
          <w:lang w:eastAsia="pl-PL"/>
        </w:rPr>
        <w:t xml:space="preserve"> wynagrodzenia Wykonawcy, po stwierdzeniu</w:t>
      </w:r>
      <w:r w:rsidR="00DF5E14" w:rsidRPr="00DE2634">
        <w:rPr>
          <w:rFonts w:ascii="Arial Narrow" w:eastAsia="Times New Roman" w:hAnsi="Arial Narrow"/>
          <w:lang w:eastAsia="pl-PL"/>
        </w:rPr>
        <w:t xml:space="preserve"> </w:t>
      </w:r>
      <w:r w:rsidRPr="00DE2634">
        <w:rPr>
          <w:rFonts w:ascii="Arial Narrow" w:eastAsia="Times New Roman" w:hAnsi="Arial Narrow"/>
          <w:lang w:eastAsia="pl-PL"/>
        </w:rPr>
        <w:t>wady</w:t>
      </w:r>
      <w:r w:rsidR="00AA26A2" w:rsidRPr="00DE2634">
        <w:rPr>
          <w:rFonts w:ascii="Arial Narrow" w:eastAsia="Times New Roman" w:hAnsi="Arial Narrow"/>
          <w:lang w:eastAsia="pl-PL"/>
        </w:rPr>
        <w:t>,</w:t>
      </w:r>
      <w:r w:rsidRPr="00DE2634">
        <w:rPr>
          <w:rFonts w:ascii="Arial Narrow" w:eastAsia="Times New Roman" w:hAnsi="Arial Narrow"/>
          <w:lang w:eastAsia="pl-PL"/>
        </w:rPr>
        <w:t xml:space="preserve"> o której mowa w ust. </w:t>
      </w:r>
      <w:r w:rsidR="00AA26A2" w:rsidRPr="00DE2634">
        <w:rPr>
          <w:rFonts w:ascii="Arial Narrow" w:eastAsia="Times New Roman" w:hAnsi="Arial Narrow"/>
          <w:lang w:eastAsia="pl-PL"/>
        </w:rPr>
        <w:t>15</w:t>
      </w:r>
      <w:r w:rsidRPr="00DE2634">
        <w:rPr>
          <w:rFonts w:ascii="Arial Narrow" w:eastAsia="Times New Roman" w:hAnsi="Arial Narrow"/>
          <w:lang w:eastAsia="pl-PL"/>
        </w:rPr>
        <w:t xml:space="preserve"> </w:t>
      </w:r>
      <w:r w:rsidR="00AA26A2" w:rsidRPr="00DE2634">
        <w:rPr>
          <w:rFonts w:ascii="Arial Narrow" w:eastAsia="Times New Roman" w:hAnsi="Arial Narrow"/>
          <w:lang w:eastAsia="pl-PL"/>
        </w:rPr>
        <w:t xml:space="preserve">pkt. 2 </w:t>
      </w:r>
      <w:r w:rsidRPr="00DE2634">
        <w:rPr>
          <w:rFonts w:ascii="Arial Narrow" w:eastAsia="Times New Roman" w:hAnsi="Arial Narrow"/>
          <w:lang w:eastAsia="pl-PL"/>
        </w:rPr>
        <w:t xml:space="preserve">składając oświadczenie o wysokości </w:t>
      </w:r>
      <w:r w:rsidR="00AA26A2" w:rsidRPr="00DE2634">
        <w:rPr>
          <w:rFonts w:ascii="Arial Narrow" w:eastAsia="Times New Roman" w:hAnsi="Arial Narrow"/>
          <w:lang w:eastAsia="pl-PL"/>
        </w:rPr>
        <w:t>obniżonej</w:t>
      </w:r>
      <w:r w:rsidRPr="00DE2634">
        <w:rPr>
          <w:rFonts w:ascii="Arial Narrow" w:eastAsia="Times New Roman" w:hAnsi="Arial Narrow"/>
          <w:lang w:eastAsia="pl-PL"/>
        </w:rPr>
        <w:t xml:space="preserve"> kwoty</w:t>
      </w:r>
      <w:r w:rsidR="00AA26A2" w:rsidRPr="00DE2634">
        <w:rPr>
          <w:rFonts w:ascii="Arial Narrow" w:eastAsia="Times New Roman" w:hAnsi="Arial Narrow"/>
          <w:lang w:eastAsia="pl-PL"/>
        </w:rPr>
        <w:t xml:space="preserve"> </w:t>
      </w:r>
      <w:r w:rsidR="00D70747" w:rsidRPr="00DE2634">
        <w:rPr>
          <w:rFonts w:ascii="Arial Narrow" w:eastAsia="Times New Roman" w:hAnsi="Arial Narrow"/>
          <w:lang w:eastAsia="pl-PL"/>
        </w:rPr>
        <w:t>wynagrodzenia</w:t>
      </w:r>
      <w:r w:rsidR="00AA26A2" w:rsidRPr="00DE2634">
        <w:rPr>
          <w:rFonts w:ascii="Arial Narrow" w:eastAsia="Times New Roman" w:hAnsi="Arial Narrow"/>
          <w:lang w:eastAsia="pl-PL"/>
        </w:rPr>
        <w:t>.</w:t>
      </w:r>
    </w:p>
    <w:p w14:paraId="5E8010CB" w14:textId="77777777" w:rsidR="006206EA" w:rsidRPr="00DE2634" w:rsidRDefault="006206EA" w:rsidP="003B3062">
      <w:pPr>
        <w:pStyle w:val="Akapitzlist"/>
        <w:numPr>
          <w:ilvl w:val="3"/>
          <w:numId w:val="51"/>
        </w:numPr>
        <w:tabs>
          <w:tab w:val="clear" w:pos="2880"/>
          <w:tab w:val="num" w:pos="2552"/>
        </w:tabs>
        <w:spacing w:line="276" w:lineRule="auto"/>
        <w:ind w:left="284"/>
        <w:jc w:val="both"/>
        <w:rPr>
          <w:rFonts w:ascii="Arial Narrow" w:eastAsia="Times New Roman" w:hAnsi="Arial Narrow"/>
          <w:lang w:eastAsia="pl-PL"/>
        </w:rPr>
      </w:pPr>
      <w:r w:rsidRPr="00DE2634">
        <w:rPr>
          <w:rFonts w:ascii="Arial Narrow" w:eastAsia="Times New Roman" w:hAnsi="Arial Narrow"/>
          <w:lang w:eastAsia="pl-PL"/>
        </w:rPr>
        <w:t>Za datę wykonania przez Wykonawcę zobowiązania wynikającego z niniejszej Umowy uznaje się datę odbioru, stwierdzoną w protokole odbioru końcowego.</w:t>
      </w:r>
    </w:p>
    <w:p w14:paraId="72113726" w14:textId="77777777" w:rsidR="000E2407" w:rsidRPr="00D700BF" w:rsidRDefault="000E2407" w:rsidP="0074275F">
      <w:pPr>
        <w:tabs>
          <w:tab w:val="left" w:pos="284"/>
        </w:tabs>
        <w:spacing w:line="276" w:lineRule="auto"/>
        <w:jc w:val="both"/>
        <w:rPr>
          <w:rFonts w:ascii="Arial Narrow" w:eastAsia="Times New Roman" w:hAnsi="Arial Narrow"/>
          <w:sz w:val="22"/>
          <w:szCs w:val="22"/>
          <w:lang w:eastAsia="pl-PL"/>
        </w:rPr>
      </w:pPr>
    </w:p>
    <w:p w14:paraId="197DB33B" w14:textId="77777777" w:rsidR="009D0F74" w:rsidRPr="00D700BF" w:rsidRDefault="000E2407" w:rsidP="00D76097">
      <w:pPr>
        <w:spacing w:line="276" w:lineRule="auto"/>
        <w:jc w:val="center"/>
        <w:rPr>
          <w:rFonts w:ascii="Arial Narrow" w:eastAsia="Times New Roman" w:hAnsi="Arial Narrow"/>
          <w:b/>
          <w:sz w:val="22"/>
          <w:szCs w:val="22"/>
          <w:lang w:eastAsia="pl-PL"/>
        </w:rPr>
      </w:pPr>
      <w:bookmarkStart w:id="4" w:name="_Hlk163034485"/>
      <w:r w:rsidRPr="00D700BF">
        <w:rPr>
          <w:rFonts w:ascii="Arial Narrow" w:eastAsia="Times New Roman" w:hAnsi="Arial Narrow"/>
          <w:b/>
          <w:sz w:val="22"/>
          <w:szCs w:val="22"/>
          <w:lang w:eastAsia="pl-PL"/>
        </w:rPr>
        <w:t xml:space="preserve">§ </w:t>
      </w:r>
      <w:bookmarkEnd w:id="4"/>
      <w:r w:rsidR="003B5A7B" w:rsidRPr="00D700BF">
        <w:rPr>
          <w:rFonts w:ascii="Arial Narrow" w:eastAsia="Times New Roman" w:hAnsi="Arial Narrow"/>
          <w:b/>
          <w:sz w:val="22"/>
          <w:szCs w:val="22"/>
          <w:lang w:eastAsia="pl-PL"/>
        </w:rPr>
        <w:t>7</w:t>
      </w:r>
      <w:r w:rsidRPr="00D700BF">
        <w:rPr>
          <w:rFonts w:ascii="Arial Narrow" w:eastAsia="Times New Roman" w:hAnsi="Arial Narrow"/>
          <w:b/>
          <w:sz w:val="22"/>
          <w:szCs w:val="22"/>
          <w:lang w:eastAsia="pl-PL"/>
        </w:rPr>
        <w:t xml:space="preserve">. Wynagrodzenie </w:t>
      </w:r>
      <w:r w:rsidR="001874F3" w:rsidRPr="00D700BF">
        <w:rPr>
          <w:rFonts w:ascii="Arial Narrow" w:eastAsia="Times New Roman" w:hAnsi="Arial Narrow"/>
          <w:b/>
          <w:sz w:val="22"/>
          <w:szCs w:val="22"/>
          <w:lang w:eastAsia="pl-PL"/>
        </w:rPr>
        <w:t>i warunki płatności</w:t>
      </w:r>
    </w:p>
    <w:p w14:paraId="06518CD1" w14:textId="77777777" w:rsidR="009D0F74" w:rsidRPr="00D700BF" w:rsidRDefault="009D0F74" w:rsidP="0074275F">
      <w:pPr>
        <w:pStyle w:val="Akapitzlist"/>
        <w:spacing w:line="276" w:lineRule="auto"/>
        <w:ind w:left="3966" w:firstLine="282"/>
        <w:rPr>
          <w:rFonts w:ascii="Arial Narrow" w:eastAsia="Times New Roman" w:hAnsi="Arial Narrow"/>
          <w:b/>
          <w:lang w:eastAsia="pl-PL"/>
        </w:rPr>
      </w:pPr>
    </w:p>
    <w:p w14:paraId="0193F21D" w14:textId="77777777" w:rsidR="002A2818" w:rsidRPr="00D700BF" w:rsidRDefault="009D0F74" w:rsidP="003B3062">
      <w:pPr>
        <w:pStyle w:val="Akapitzlist"/>
        <w:numPr>
          <w:ilvl w:val="6"/>
          <w:numId w:val="51"/>
        </w:numPr>
        <w:spacing w:line="276" w:lineRule="auto"/>
        <w:ind w:left="426"/>
        <w:jc w:val="both"/>
        <w:rPr>
          <w:rFonts w:ascii="Arial Narrow" w:eastAsia="Times New Roman" w:hAnsi="Arial Narrow"/>
          <w:lang w:eastAsia="pl-PL"/>
        </w:rPr>
      </w:pPr>
      <w:r w:rsidRPr="00D700BF">
        <w:rPr>
          <w:rFonts w:ascii="Arial Narrow" w:eastAsia="Times New Roman" w:hAnsi="Arial Narrow"/>
          <w:lang w:eastAsia="pl-PL"/>
        </w:rPr>
        <w:t>Za wykonanie przedmiotu Umowy, określonego w § 1 niniejszej Umowy, strony ustalają wynagrodzenie ryczałtowe wynoszące zgodnie ze złożoną ofertą ……………………… zł brutto (słownie: .........................), w tym wynagrodzenie netto …………. zł oraz podatek VAT …….. zł wg stawki podatku …… %</w:t>
      </w:r>
      <w:r w:rsidR="000139BA" w:rsidRPr="00D700BF">
        <w:rPr>
          <w:rFonts w:ascii="Arial Narrow" w:eastAsia="Times New Roman" w:hAnsi="Arial Narrow"/>
          <w:lang w:eastAsia="pl-PL"/>
        </w:rPr>
        <w:t xml:space="preserve">. </w:t>
      </w:r>
    </w:p>
    <w:p w14:paraId="6E509CA2" w14:textId="77777777" w:rsidR="0008712E" w:rsidRPr="00D700BF" w:rsidRDefault="0008712E" w:rsidP="0008712E">
      <w:pPr>
        <w:pStyle w:val="Akapitzlist"/>
        <w:numPr>
          <w:ilvl w:val="6"/>
          <w:numId w:val="51"/>
        </w:numPr>
        <w:spacing w:line="276" w:lineRule="auto"/>
        <w:ind w:left="426"/>
        <w:jc w:val="both"/>
        <w:rPr>
          <w:rFonts w:ascii="Arial Narrow" w:eastAsia="Times New Roman" w:hAnsi="Arial Narrow"/>
          <w:lang w:eastAsia="pl-PL"/>
        </w:rPr>
      </w:pPr>
      <w:r w:rsidRPr="00D700BF">
        <w:rPr>
          <w:rFonts w:ascii="Arial Narrow" w:eastAsia="Times New Roman" w:hAnsi="Arial Narrow"/>
          <w:lang w:eastAsia="pl-PL"/>
        </w:rPr>
        <w:t xml:space="preserve">Zamawiający przewiduje możliwość udzielenia Wykonawcy zaliczki na poczet wykonania przedmiotu umowy </w:t>
      </w:r>
      <w:r w:rsidRPr="00D700BF">
        <w:rPr>
          <w:rFonts w:ascii="Arial Narrow" w:eastAsia="Times New Roman" w:hAnsi="Arial Narrow"/>
          <w:lang w:eastAsia="pl-PL"/>
        </w:rPr>
        <w:br/>
        <w:t>z zastrzeżeniem, że wysokość udzielonej zaliczki nie przekroczy 2 % kwoty wskazanej w ust. 1 stanowiąca wkład własny Zamawiającego.</w:t>
      </w:r>
    </w:p>
    <w:p w14:paraId="202CB60C" w14:textId="15DAED65" w:rsidR="0008712E" w:rsidRPr="00D700BF" w:rsidRDefault="0008712E" w:rsidP="0008712E">
      <w:pPr>
        <w:pStyle w:val="Akapitzlist"/>
        <w:numPr>
          <w:ilvl w:val="6"/>
          <w:numId w:val="51"/>
        </w:numPr>
        <w:spacing w:line="276" w:lineRule="auto"/>
        <w:ind w:left="426"/>
        <w:jc w:val="both"/>
        <w:rPr>
          <w:rFonts w:ascii="Arial Narrow" w:eastAsia="Times New Roman" w:hAnsi="Arial Narrow"/>
          <w:lang w:eastAsia="pl-PL"/>
        </w:rPr>
      </w:pPr>
      <w:r w:rsidRPr="00D700BF">
        <w:rPr>
          <w:rFonts w:ascii="Arial Narrow" w:eastAsia="Times New Roman" w:hAnsi="Arial Narrow"/>
          <w:lang w:eastAsia="pl-PL"/>
        </w:rPr>
        <w:t>Zaliczka zostanie wpłacona na konto wskazane przez Wykonawcę na podstawie prawidłowo wystawionej faktury zaliczkowej, w terminie do 30 dni od dnia podpisania umowy.</w:t>
      </w:r>
    </w:p>
    <w:p w14:paraId="61880354" w14:textId="77777777" w:rsidR="002A2818" w:rsidRPr="00D700BF" w:rsidRDefault="009D0F74" w:rsidP="003B3062">
      <w:pPr>
        <w:pStyle w:val="Akapitzlist"/>
        <w:numPr>
          <w:ilvl w:val="6"/>
          <w:numId w:val="51"/>
        </w:numPr>
        <w:spacing w:line="276" w:lineRule="auto"/>
        <w:ind w:left="426"/>
        <w:jc w:val="both"/>
        <w:rPr>
          <w:rFonts w:ascii="Arial Narrow" w:eastAsia="Times New Roman" w:hAnsi="Arial Narrow"/>
          <w:lang w:eastAsia="pl-PL"/>
        </w:rPr>
      </w:pPr>
      <w:r w:rsidRPr="00D700BF">
        <w:rPr>
          <w:rFonts w:ascii="Arial Narrow" w:eastAsia="Times New Roman" w:hAnsi="Arial Narrow"/>
          <w:lang w:eastAsia="pl-PL"/>
        </w:rPr>
        <w:t xml:space="preserve">Wynagrodzenie określone w ust. 1 obejmuje wszystkie koszty związane z realizacją przedmiotu umowy, </w:t>
      </w:r>
      <w:r w:rsidR="002345D3" w:rsidRPr="00D700BF">
        <w:rPr>
          <w:rFonts w:ascii="Arial Narrow" w:eastAsia="Times New Roman" w:hAnsi="Arial Narrow"/>
          <w:lang w:eastAsia="pl-PL"/>
        </w:rPr>
        <w:br/>
      </w:r>
      <w:r w:rsidRPr="00D700BF">
        <w:rPr>
          <w:rFonts w:ascii="Arial Narrow" w:eastAsia="Times New Roman" w:hAnsi="Arial Narrow"/>
          <w:lang w:eastAsia="pl-PL"/>
        </w:rPr>
        <w:t>w tym ryzyko Wykonawcy z tytułu oszacowania wszelkich kosztów związanych z realizacją przedmiotu umowy.</w:t>
      </w:r>
    </w:p>
    <w:p w14:paraId="781E5B84" w14:textId="1AA22D4C" w:rsidR="002A2818" w:rsidRPr="00D700BF" w:rsidRDefault="009B3AC8" w:rsidP="003B3062">
      <w:pPr>
        <w:pStyle w:val="Akapitzlist"/>
        <w:numPr>
          <w:ilvl w:val="6"/>
          <w:numId w:val="51"/>
        </w:numPr>
        <w:spacing w:line="276" w:lineRule="auto"/>
        <w:ind w:left="426"/>
        <w:jc w:val="both"/>
        <w:rPr>
          <w:rFonts w:ascii="Arial Narrow" w:eastAsia="Times New Roman" w:hAnsi="Arial Narrow"/>
          <w:lang w:eastAsia="pl-PL"/>
        </w:rPr>
      </w:pPr>
      <w:r w:rsidRPr="00D700BF">
        <w:rPr>
          <w:rFonts w:ascii="Arial Narrow" w:eastAsia="Times New Roman" w:hAnsi="Arial Narrow"/>
          <w:lang w:eastAsia="pl-PL"/>
        </w:rPr>
        <w:t xml:space="preserve">Strony zgodnie ustalają, że wypłata Wynagrodzenia, o którym mowa w ust. 1 będzie oparta na zasadach przyjętych zgodnie z </w:t>
      </w:r>
      <w:r w:rsidR="00BA0F40" w:rsidRPr="00D700BF">
        <w:rPr>
          <w:rFonts w:ascii="Arial Narrow" w:eastAsia="Times New Roman" w:hAnsi="Arial Narrow"/>
          <w:lang w:eastAsia="pl-PL"/>
        </w:rPr>
        <w:t>wytycznymi obowiązującymi w ramach</w:t>
      </w:r>
      <w:r w:rsidRPr="00D700BF">
        <w:rPr>
          <w:rFonts w:ascii="Arial Narrow" w:eastAsia="Times New Roman" w:hAnsi="Arial Narrow"/>
          <w:lang w:eastAsia="pl-PL"/>
        </w:rPr>
        <w:t xml:space="preserve"> </w:t>
      </w:r>
      <w:r w:rsidR="00BA0F40" w:rsidRPr="00D700BF">
        <w:rPr>
          <w:rFonts w:ascii="Arial Narrow" w:eastAsia="Times New Roman" w:hAnsi="Arial Narrow"/>
          <w:lang w:eastAsia="pl-PL"/>
        </w:rPr>
        <w:t>Rządowego Funduszu Polski Ład: Program Odbudowy Zabytk</w:t>
      </w:r>
      <w:r w:rsidR="00BA0F40" w:rsidRPr="00D700BF">
        <w:rPr>
          <w:rFonts w:ascii="Arial Narrow" w:eastAsia="Times New Roman" w:hAnsi="Arial Narrow" w:hint="eastAsia"/>
          <w:lang w:eastAsia="pl-PL"/>
        </w:rPr>
        <w:t>ó</w:t>
      </w:r>
      <w:r w:rsidR="00BA0F40" w:rsidRPr="00D700BF">
        <w:rPr>
          <w:rFonts w:ascii="Arial Narrow" w:eastAsia="Times New Roman" w:hAnsi="Arial Narrow"/>
          <w:lang w:eastAsia="pl-PL"/>
        </w:rPr>
        <w:t>w.</w:t>
      </w:r>
    </w:p>
    <w:p w14:paraId="3FA9D3B6" w14:textId="77777777" w:rsidR="001874F3" w:rsidRPr="00D700BF" w:rsidRDefault="001874F3" w:rsidP="003B3062">
      <w:pPr>
        <w:pStyle w:val="Akapitzlist"/>
        <w:numPr>
          <w:ilvl w:val="6"/>
          <w:numId w:val="51"/>
        </w:numPr>
        <w:spacing w:line="276" w:lineRule="auto"/>
        <w:ind w:left="426"/>
        <w:jc w:val="both"/>
        <w:rPr>
          <w:rFonts w:ascii="Arial Narrow" w:eastAsia="Times New Roman" w:hAnsi="Arial Narrow"/>
          <w:lang w:eastAsia="pl-PL"/>
        </w:rPr>
      </w:pPr>
      <w:r w:rsidRPr="00D700BF">
        <w:rPr>
          <w:rFonts w:ascii="Arial Narrow" w:eastAsia="Times New Roman" w:hAnsi="Arial Narrow"/>
          <w:lang w:eastAsia="pl-PL"/>
        </w:rPr>
        <w:t xml:space="preserve">Zamawiający wypłaci </w:t>
      </w:r>
      <w:r w:rsidR="002345D3" w:rsidRPr="00D700BF">
        <w:rPr>
          <w:rFonts w:ascii="Arial Narrow" w:eastAsia="Times New Roman" w:hAnsi="Arial Narrow"/>
          <w:lang w:eastAsia="pl-PL"/>
        </w:rPr>
        <w:t xml:space="preserve">Wykonawcy </w:t>
      </w:r>
      <w:r w:rsidRPr="00D700BF">
        <w:rPr>
          <w:rFonts w:ascii="Arial Narrow" w:eastAsia="Times New Roman" w:hAnsi="Arial Narrow"/>
          <w:lang w:eastAsia="pl-PL"/>
        </w:rPr>
        <w:t xml:space="preserve">wynagrodzenie </w:t>
      </w:r>
      <w:r w:rsidR="0047796F" w:rsidRPr="00D700BF">
        <w:rPr>
          <w:rFonts w:ascii="Arial Narrow" w:eastAsia="Times New Roman" w:hAnsi="Arial Narrow"/>
          <w:lang w:eastAsia="pl-PL"/>
        </w:rPr>
        <w:t xml:space="preserve">w </w:t>
      </w:r>
      <w:r w:rsidR="002345D3" w:rsidRPr="00D700BF">
        <w:rPr>
          <w:rFonts w:ascii="Arial Narrow" w:eastAsia="Times New Roman" w:hAnsi="Arial Narrow"/>
          <w:lang w:eastAsia="pl-PL"/>
        </w:rPr>
        <w:t>następujących formach</w:t>
      </w:r>
      <w:r w:rsidR="0047796F" w:rsidRPr="00D700BF">
        <w:rPr>
          <w:rFonts w:ascii="Arial Narrow" w:eastAsia="Times New Roman" w:hAnsi="Arial Narrow"/>
          <w:lang w:eastAsia="pl-PL"/>
        </w:rPr>
        <w:t>:</w:t>
      </w:r>
    </w:p>
    <w:p w14:paraId="2B61FDE5" w14:textId="3846DF1C" w:rsidR="0008712E" w:rsidRPr="0008712E" w:rsidRDefault="0008712E" w:rsidP="0008712E">
      <w:pPr>
        <w:pStyle w:val="Akapitzlist"/>
        <w:numPr>
          <w:ilvl w:val="4"/>
          <w:numId w:val="58"/>
        </w:numPr>
        <w:spacing w:line="276" w:lineRule="auto"/>
        <w:ind w:left="709" w:hanging="283"/>
        <w:jc w:val="both"/>
        <w:rPr>
          <w:rFonts w:ascii="Arial Narrow" w:eastAsia="Times New Roman" w:hAnsi="Arial Narrow"/>
          <w:lang w:eastAsia="pl-PL"/>
        </w:rPr>
      </w:pPr>
      <w:r w:rsidRPr="0008712E">
        <w:rPr>
          <w:rFonts w:ascii="Arial Narrow" w:eastAsia="Times New Roman" w:hAnsi="Arial Narrow"/>
          <w:lang w:eastAsia="pl-PL"/>
        </w:rPr>
        <w:t>zaliczka - opisana w ust. 2-3,</w:t>
      </w:r>
      <w:r w:rsidR="00D700BF">
        <w:rPr>
          <w:rFonts w:ascii="Arial Narrow" w:eastAsia="Times New Roman" w:hAnsi="Arial Narrow"/>
          <w:lang w:eastAsia="pl-PL"/>
        </w:rPr>
        <w:t xml:space="preserve"> płatność w 2024 r. </w:t>
      </w:r>
    </w:p>
    <w:p w14:paraId="6955FB74" w14:textId="6DA09AC8" w:rsidR="0008712E" w:rsidRPr="00B64205" w:rsidRDefault="0008712E" w:rsidP="0008712E">
      <w:pPr>
        <w:pStyle w:val="Akapitzlist"/>
        <w:numPr>
          <w:ilvl w:val="4"/>
          <w:numId w:val="58"/>
        </w:numPr>
        <w:spacing w:line="276" w:lineRule="auto"/>
        <w:ind w:left="709" w:hanging="283"/>
        <w:jc w:val="both"/>
        <w:rPr>
          <w:rFonts w:ascii="Arial Narrow" w:eastAsia="Times New Roman" w:hAnsi="Arial Narrow"/>
          <w:lang w:eastAsia="pl-PL"/>
        </w:rPr>
      </w:pPr>
      <w:r>
        <w:rPr>
          <w:rFonts w:ascii="Arial Narrow" w:eastAsia="Times New Roman" w:hAnsi="Arial Narrow"/>
          <w:lang w:eastAsia="pl-PL"/>
        </w:rPr>
        <w:t>j</w:t>
      </w:r>
      <w:r w:rsidRPr="00435F7C">
        <w:rPr>
          <w:rFonts w:ascii="Arial Narrow" w:eastAsia="Times New Roman" w:hAnsi="Arial Narrow"/>
          <w:lang w:eastAsia="pl-PL"/>
        </w:rPr>
        <w:t xml:space="preserve">edna płatność </w:t>
      </w:r>
      <w:r>
        <w:rPr>
          <w:rFonts w:ascii="Arial Narrow" w:eastAsia="Times New Roman" w:hAnsi="Arial Narrow"/>
          <w:lang w:eastAsia="pl-PL"/>
        </w:rPr>
        <w:t xml:space="preserve">pośrednia  </w:t>
      </w:r>
      <w:r>
        <w:rPr>
          <w:rFonts w:ascii="Arial Narrow" w:hAnsi="Arial Narrow" w:cs="TimesNewRomanPSMT"/>
        </w:rPr>
        <w:t>w</w:t>
      </w:r>
      <w:r w:rsidRPr="005C3B16">
        <w:rPr>
          <w:rFonts w:ascii="Arial Narrow" w:hAnsi="Arial Narrow" w:cs="TimesNewRomanPSMT"/>
        </w:rPr>
        <w:t xml:space="preserve"> wysokości </w:t>
      </w:r>
      <w:r>
        <w:rPr>
          <w:rFonts w:ascii="Arial Narrow" w:hAnsi="Arial Narrow" w:cs="TimesNewRomanPSMT"/>
        </w:rPr>
        <w:t>nie wyższej niż 5</w:t>
      </w:r>
      <w:r w:rsidRPr="005C3B16">
        <w:rPr>
          <w:rFonts w:ascii="Arial Narrow" w:hAnsi="Arial Narrow" w:cs="TimesNewRomanPSMT"/>
        </w:rPr>
        <w:t xml:space="preserve">0% </w:t>
      </w:r>
      <w:r>
        <w:rPr>
          <w:rFonts w:ascii="Arial Narrow" w:hAnsi="Arial Narrow" w:cs="TimesNewRomanPSMT"/>
        </w:rPr>
        <w:t xml:space="preserve">kwoty dofinansowania </w:t>
      </w:r>
      <w:r>
        <w:rPr>
          <w:rFonts w:ascii="Arial Narrow" w:eastAsia="Times New Roman" w:hAnsi="Arial Narrow"/>
          <w:lang w:eastAsia="pl-PL"/>
        </w:rPr>
        <w:t xml:space="preserve">(zgodnie z zapisami ust. 7) pomniejszonego o wysokość  wypłaconej zaliczki, zrealizowana </w:t>
      </w:r>
      <w:r w:rsidRPr="00435F7C">
        <w:rPr>
          <w:rFonts w:ascii="Arial Narrow" w:eastAsia="Times New Roman" w:hAnsi="Arial Narrow"/>
          <w:lang w:eastAsia="pl-PL"/>
        </w:rPr>
        <w:t xml:space="preserve">za  prace wykonane </w:t>
      </w:r>
      <w:r w:rsidRPr="00B64205">
        <w:rPr>
          <w:rFonts w:ascii="Arial Narrow" w:eastAsia="Times New Roman" w:hAnsi="Arial Narrow"/>
          <w:lang w:eastAsia="pl-PL"/>
        </w:rPr>
        <w:t>zgodnie z HRF potwierdzone bezusterkowym protokołem odbioru częściowego, płatne w terminie do 35 dni od daty doręczenia do Zamawiającego prawidłowo wystawionej faktury przez Wykonawcę. Płatność może nastąpić najwcześniej w styczniu 2025 roku</w:t>
      </w:r>
      <w:r>
        <w:rPr>
          <w:rFonts w:ascii="Arial Narrow" w:eastAsia="Times New Roman" w:hAnsi="Arial Narrow"/>
          <w:lang w:eastAsia="pl-PL"/>
        </w:rPr>
        <w:t>,</w:t>
      </w:r>
    </w:p>
    <w:p w14:paraId="06ADDCA7" w14:textId="77777777" w:rsidR="0008712E" w:rsidRDefault="0008712E" w:rsidP="0008712E">
      <w:pPr>
        <w:pStyle w:val="Akapitzlist"/>
        <w:numPr>
          <w:ilvl w:val="0"/>
          <w:numId w:val="58"/>
        </w:numPr>
        <w:spacing w:line="276" w:lineRule="auto"/>
        <w:ind w:left="709" w:hanging="283"/>
        <w:jc w:val="both"/>
        <w:rPr>
          <w:rFonts w:ascii="Arial Narrow" w:eastAsia="Times New Roman" w:hAnsi="Arial Narrow"/>
          <w:lang w:eastAsia="pl-PL"/>
        </w:rPr>
      </w:pPr>
      <w:r>
        <w:rPr>
          <w:rFonts w:ascii="Arial Narrow" w:eastAsia="Times New Roman" w:hAnsi="Arial Narrow"/>
          <w:lang w:eastAsia="pl-PL"/>
        </w:rPr>
        <w:t>p</w:t>
      </w:r>
      <w:r w:rsidRPr="00B64205">
        <w:rPr>
          <w:rFonts w:ascii="Arial Narrow" w:eastAsia="Times New Roman" w:hAnsi="Arial Narrow"/>
          <w:lang w:eastAsia="pl-PL"/>
        </w:rPr>
        <w:t>łatność końcowa (wartość dofinansowania z promesy) zostanie wypłacona po zakończeniu realizacji inwestycji, po bezusterkowym protokole końcowego odbioru robót, w wysokości wynagrodzenia pomniejszonego o zrealizowane płatności opisane w pkt. 1 oraz pkt. 2, w terminie do 35 dni od daty otrzymania przez Zamawiającego prawidłowo</w:t>
      </w:r>
      <w:r w:rsidRPr="00435F7C">
        <w:rPr>
          <w:rFonts w:ascii="Arial Narrow" w:eastAsia="Times New Roman" w:hAnsi="Arial Narrow"/>
          <w:lang w:eastAsia="pl-PL"/>
        </w:rPr>
        <w:t xml:space="preserve"> wystawionej faktury przez Wykonawcę</w:t>
      </w:r>
      <w:r>
        <w:rPr>
          <w:rFonts w:ascii="Arial Narrow" w:eastAsia="Times New Roman" w:hAnsi="Arial Narrow"/>
          <w:lang w:eastAsia="pl-PL"/>
        </w:rPr>
        <w:t xml:space="preserve">. </w:t>
      </w:r>
    </w:p>
    <w:p w14:paraId="17D6C4A9" w14:textId="79C500B3" w:rsidR="0008712E" w:rsidRPr="0008712E" w:rsidRDefault="001874F3" w:rsidP="0008712E">
      <w:pPr>
        <w:pStyle w:val="Akapitzlist"/>
        <w:numPr>
          <w:ilvl w:val="6"/>
          <w:numId w:val="51"/>
        </w:numPr>
        <w:tabs>
          <w:tab w:val="clear" w:pos="5040"/>
        </w:tabs>
        <w:spacing w:line="276" w:lineRule="auto"/>
        <w:ind w:left="567" w:hanging="425"/>
        <w:jc w:val="both"/>
        <w:rPr>
          <w:rFonts w:ascii="Arial Narrow" w:eastAsia="Times New Roman" w:hAnsi="Arial Narrow"/>
          <w:lang w:eastAsia="pl-PL"/>
        </w:rPr>
      </w:pPr>
      <w:r w:rsidRPr="00BA0F40">
        <w:rPr>
          <w:rFonts w:ascii="Arial Narrow" w:eastAsia="Times New Roman" w:hAnsi="Arial Narrow"/>
          <w:lang w:eastAsia="pl-PL"/>
        </w:rPr>
        <w:t xml:space="preserve">Informacja o wysokości wkładu własnego oraz kwocie ostatecznego dofinansowania w ramach </w:t>
      </w:r>
      <w:r w:rsidR="00BA0F40" w:rsidRPr="00BA0F40">
        <w:rPr>
          <w:rFonts w:ascii="Arial Narrow" w:eastAsia="Times New Roman" w:hAnsi="Arial Narrow"/>
          <w:lang w:eastAsia="pl-PL"/>
        </w:rPr>
        <w:t xml:space="preserve">Rządowego Funduszu Polski Ład: Program </w:t>
      </w:r>
      <w:r w:rsidR="0008712E" w:rsidRPr="00BA0F40">
        <w:rPr>
          <w:rFonts w:ascii="Arial Narrow" w:eastAsia="Times New Roman" w:hAnsi="Arial Narrow"/>
          <w:lang w:eastAsia="pl-PL"/>
        </w:rPr>
        <w:t>Odbudowy Zabytk</w:t>
      </w:r>
      <w:r w:rsidR="0008712E" w:rsidRPr="00BA0F40">
        <w:rPr>
          <w:rFonts w:ascii="Arial Narrow" w:eastAsia="Times New Roman" w:hAnsi="Arial Narrow" w:hint="eastAsia"/>
          <w:lang w:eastAsia="pl-PL"/>
        </w:rPr>
        <w:t>ó</w:t>
      </w:r>
      <w:r w:rsidR="0008712E" w:rsidRPr="00BA0F40">
        <w:rPr>
          <w:rFonts w:ascii="Arial Narrow" w:eastAsia="Times New Roman" w:hAnsi="Arial Narrow"/>
          <w:lang w:eastAsia="pl-PL"/>
        </w:rPr>
        <w:t xml:space="preserve">w, została przekazana Wykonawcy przed podpisaniem Umowy w celu sporządzenia przez Wykonawcę harmonogramu rzeczowo-finansowego (HRF) w zakresie płatności. </w:t>
      </w:r>
    </w:p>
    <w:p w14:paraId="710A56B5" w14:textId="77777777" w:rsidR="0047796F" w:rsidRPr="00BA0F40" w:rsidRDefault="0047796F" w:rsidP="003B3062">
      <w:pPr>
        <w:pStyle w:val="Akapitzlist"/>
        <w:numPr>
          <w:ilvl w:val="0"/>
          <w:numId w:val="52"/>
        </w:numPr>
        <w:spacing w:line="276" w:lineRule="auto"/>
        <w:ind w:left="567"/>
        <w:jc w:val="both"/>
        <w:rPr>
          <w:rFonts w:ascii="Arial Narrow" w:eastAsia="Times New Roman" w:hAnsi="Arial Narrow"/>
          <w:lang w:eastAsia="pl-PL"/>
        </w:rPr>
      </w:pPr>
      <w:r w:rsidRPr="00BA0F40">
        <w:rPr>
          <w:rFonts w:ascii="Arial Narrow" w:eastAsia="Times New Roman" w:hAnsi="Arial Narrow"/>
          <w:lang w:eastAsia="pl-PL"/>
        </w:rPr>
        <w:lastRenderedPageBreak/>
        <w:t>Płatności</w:t>
      </w:r>
      <w:r w:rsidR="001874F3" w:rsidRPr="00BA0F40">
        <w:rPr>
          <w:rFonts w:ascii="Arial Narrow" w:eastAsia="Times New Roman" w:hAnsi="Arial Narrow"/>
          <w:lang w:eastAsia="pl-PL"/>
        </w:rPr>
        <w:t xml:space="preserve"> będą dokonane przelewem na konto Wykonawcy wskazane w fakturze. Wykonawca oświadcza, że rachunek bankowy, który zostanie ujawniony na fakturze do dokonania zapłaty na rzecz Wykonawcy będzie zgodny z rachunkiem rozliczeniowym, ujawnionym w wykazie prowadzonym przez Krajową Administrację Skarbową w związku z prowadzona przez niego działalnością gospodarczą.</w:t>
      </w:r>
    </w:p>
    <w:p w14:paraId="34AD4707" w14:textId="77777777" w:rsidR="0047796F" w:rsidRPr="00BA0F40" w:rsidRDefault="001874F3" w:rsidP="003B3062">
      <w:pPr>
        <w:pStyle w:val="Akapitzlist"/>
        <w:numPr>
          <w:ilvl w:val="0"/>
          <w:numId w:val="52"/>
        </w:numPr>
        <w:spacing w:line="276" w:lineRule="auto"/>
        <w:ind w:left="567"/>
        <w:jc w:val="both"/>
        <w:rPr>
          <w:rFonts w:ascii="Arial Narrow" w:eastAsia="Times New Roman" w:hAnsi="Arial Narrow"/>
          <w:lang w:eastAsia="pl-PL"/>
        </w:rPr>
      </w:pPr>
      <w:r w:rsidRPr="00BA0F40">
        <w:rPr>
          <w:rFonts w:ascii="Arial Narrow" w:eastAsia="Times New Roman" w:hAnsi="Arial Narrow"/>
          <w:lang w:eastAsia="pl-PL"/>
        </w:rPr>
        <w:t xml:space="preserve">Za datę należności wynikającej z faktur uważa się datę obciążenia rachunku bankowego Zamawiającego. </w:t>
      </w:r>
    </w:p>
    <w:p w14:paraId="768AB952" w14:textId="77777777" w:rsidR="0047796F" w:rsidRPr="00BA0F40" w:rsidRDefault="001874F3" w:rsidP="003B3062">
      <w:pPr>
        <w:pStyle w:val="Akapitzlist"/>
        <w:numPr>
          <w:ilvl w:val="0"/>
          <w:numId w:val="52"/>
        </w:numPr>
        <w:spacing w:line="276" w:lineRule="auto"/>
        <w:ind w:left="567"/>
        <w:jc w:val="both"/>
        <w:rPr>
          <w:rFonts w:ascii="Arial Narrow" w:eastAsia="Times New Roman" w:hAnsi="Arial Narrow"/>
          <w:lang w:eastAsia="pl-PL"/>
        </w:rPr>
      </w:pPr>
      <w:r w:rsidRPr="00BA0F40">
        <w:rPr>
          <w:rFonts w:ascii="Arial Narrow" w:eastAsia="Times New Roman" w:hAnsi="Arial Narrow"/>
          <w:lang w:eastAsia="pl-PL"/>
        </w:rPr>
        <w:t xml:space="preserve">W przypadku przedstawienia przez Wykonawcę nieprawidłowej faktury VAT (np. brak niezbędnych załączników, bądź braki w załącznikach) Zamawiający odmówi jej przyjęcia. </w:t>
      </w:r>
    </w:p>
    <w:p w14:paraId="42F48091" w14:textId="77777777" w:rsidR="00736305" w:rsidRPr="00BA0F40" w:rsidRDefault="001874F3" w:rsidP="003B3062">
      <w:pPr>
        <w:pStyle w:val="Akapitzlist"/>
        <w:numPr>
          <w:ilvl w:val="0"/>
          <w:numId w:val="52"/>
        </w:numPr>
        <w:spacing w:line="276" w:lineRule="auto"/>
        <w:ind w:left="567"/>
        <w:jc w:val="both"/>
        <w:rPr>
          <w:rFonts w:ascii="Arial Narrow" w:eastAsia="Times New Roman" w:hAnsi="Arial Narrow"/>
          <w:lang w:eastAsia="pl-PL"/>
        </w:rPr>
      </w:pPr>
      <w:r w:rsidRPr="00BA0F40">
        <w:rPr>
          <w:rFonts w:ascii="Arial Narrow" w:eastAsia="Times New Roman" w:hAnsi="Arial Narrow"/>
          <w:lang w:eastAsia="pl-PL"/>
        </w:rPr>
        <w:t>W przypadku wykonania przedmiotu umowy z udziałem podwykonawców, Wykonawca zobowiązany jest przedłożyć dowod</w:t>
      </w:r>
      <w:r w:rsidR="00EE3796" w:rsidRPr="00BA0F40">
        <w:rPr>
          <w:rFonts w:ascii="Arial Narrow" w:eastAsia="Times New Roman" w:hAnsi="Arial Narrow"/>
          <w:lang w:eastAsia="pl-PL"/>
        </w:rPr>
        <w:t>y</w:t>
      </w:r>
      <w:r w:rsidRPr="00BA0F40">
        <w:rPr>
          <w:rFonts w:ascii="Arial Narrow" w:eastAsia="Times New Roman" w:hAnsi="Arial Narrow"/>
          <w:lang w:eastAsia="pl-PL"/>
        </w:rPr>
        <w:t xml:space="preserve"> potwierdzające zapłatę wymagalnego wynagrodzenia podwykonawcom (lub dalszym podwykonawcom) biorącym udział w realizacji odebranych </w:t>
      </w:r>
      <w:r w:rsidR="0047796F" w:rsidRPr="00BA0F40">
        <w:rPr>
          <w:rFonts w:ascii="Arial Narrow" w:eastAsia="Times New Roman" w:hAnsi="Arial Narrow"/>
          <w:lang w:eastAsia="pl-PL"/>
        </w:rPr>
        <w:t>prac</w:t>
      </w:r>
      <w:r w:rsidRPr="00BA0F40">
        <w:rPr>
          <w:rFonts w:ascii="Arial Narrow" w:eastAsia="Times New Roman" w:hAnsi="Arial Narrow"/>
          <w:lang w:eastAsia="pl-PL"/>
        </w:rPr>
        <w:t xml:space="preserve">. </w:t>
      </w:r>
    </w:p>
    <w:p w14:paraId="38F5053B" w14:textId="77777777" w:rsidR="00736305" w:rsidRPr="00BA0F40" w:rsidRDefault="001874F3" w:rsidP="003B3062">
      <w:pPr>
        <w:pStyle w:val="Akapitzlist"/>
        <w:numPr>
          <w:ilvl w:val="0"/>
          <w:numId w:val="52"/>
        </w:numPr>
        <w:spacing w:line="276" w:lineRule="auto"/>
        <w:ind w:left="567"/>
        <w:jc w:val="both"/>
        <w:rPr>
          <w:rFonts w:ascii="Arial Narrow" w:eastAsia="Times New Roman" w:hAnsi="Arial Narrow"/>
          <w:lang w:eastAsia="pl-PL"/>
        </w:rPr>
      </w:pPr>
      <w:r w:rsidRPr="00BA0F40">
        <w:rPr>
          <w:rFonts w:ascii="Arial Narrow" w:eastAsia="Times New Roman" w:hAnsi="Arial Narrow"/>
          <w:lang w:eastAsia="pl-PL"/>
        </w:rPr>
        <w:t xml:space="preserve">Suma wartości robót zleconych podwykonawcom (dalszym podwykonawcom) nie może być wyższa niż kwota wynagrodzenia wykonawcy określona w §7 ust. 1 umowy. </w:t>
      </w:r>
    </w:p>
    <w:p w14:paraId="2AD67802" w14:textId="211A0813" w:rsidR="002D0202" w:rsidRPr="00BA0F40" w:rsidRDefault="002D0202" w:rsidP="003B3062">
      <w:pPr>
        <w:pStyle w:val="Akapitzlist"/>
        <w:numPr>
          <w:ilvl w:val="0"/>
          <w:numId w:val="52"/>
        </w:numPr>
        <w:spacing w:line="276" w:lineRule="auto"/>
        <w:ind w:left="567"/>
        <w:jc w:val="both"/>
        <w:rPr>
          <w:rFonts w:ascii="Arial Narrow" w:eastAsia="Times New Roman" w:hAnsi="Arial Narrow"/>
          <w:lang w:eastAsia="pl-PL"/>
        </w:rPr>
      </w:pPr>
      <w:r w:rsidRPr="00BA0F40">
        <w:rPr>
          <w:rFonts w:ascii="Arial Narrow" w:eastAsia="Times New Roman" w:hAnsi="Arial Narrow"/>
          <w:lang w:eastAsia="pl-PL"/>
        </w:rPr>
        <w:t xml:space="preserve">Wykonawca upoważnia </w:t>
      </w:r>
      <w:r w:rsidR="00BA0F40" w:rsidRPr="00BA0F40">
        <w:rPr>
          <w:rFonts w:ascii="Arial Narrow" w:eastAsia="Times New Roman" w:hAnsi="Arial Narrow"/>
          <w:lang w:eastAsia="pl-PL"/>
        </w:rPr>
        <w:t>Z</w:t>
      </w:r>
      <w:r w:rsidRPr="00BA0F40">
        <w:rPr>
          <w:rFonts w:ascii="Arial Narrow" w:eastAsia="Times New Roman" w:hAnsi="Arial Narrow"/>
          <w:lang w:eastAsia="pl-PL"/>
        </w:rPr>
        <w:t xml:space="preserve">amawiającego do potracenia: </w:t>
      </w:r>
    </w:p>
    <w:p w14:paraId="00C6BAD3" w14:textId="77777777" w:rsidR="002D0202" w:rsidRPr="00BA0F40" w:rsidRDefault="002D0202" w:rsidP="00872A8F">
      <w:pPr>
        <w:pStyle w:val="Akapitzlist"/>
        <w:numPr>
          <w:ilvl w:val="0"/>
          <w:numId w:val="17"/>
        </w:numPr>
        <w:spacing w:line="276" w:lineRule="auto"/>
        <w:ind w:left="851"/>
        <w:jc w:val="both"/>
        <w:rPr>
          <w:rFonts w:ascii="Arial Narrow" w:eastAsia="Times New Roman" w:hAnsi="Arial Narrow"/>
          <w:lang w:eastAsia="pl-PL"/>
        </w:rPr>
      </w:pPr>
      <w:r w:rsidRPr="00BA0F40">
        <w:rPr>
          <w:rFonts w:ascii="Arial Narrow" w:eastAsia="Times New Roman" w:hAnsi="Arial Narrow"/>
          <w:lang w:eastAsia="pl-PL"/>
        </w:rPr>
        <w:t>kar umownych określonych w niniejszej umowie,</w:t>
      </w:r>
    </w:p>
    <w:p w14:paraId="62F9D8D0" w14:textId="77777777" w:rsidR="002D0202" w:rsidRPr="00BA0F40" w:rsidRDefault="002D0202" w:rsidP="00872A8F">
      <w:pPr>
        <w:pStyle w:val="Akapitzlist"/>
        <w:numPr>
          <w:ilvl w:val="0"/>
          <w:numId w:val="17"/>
        </w:numPr>
        <w:spacing w:line="276" w:lineRule="auto"/>
        <w:ind w:left="851"/>
        <w:jc w:val="both"/>
        <w:rPr>
          <w:rFonts w:ascii="Arial Narrow" w:eastAsia="Times New Roman" w:hAnsi="Arial Narrow"/>
          <w:lang w:eastAsia="pl-PL"/>
        </w:rPr>
      </w:pPr>
      <w:r w:rsidRPr="00BA0F40">
        <w:rPr>
          <w:rFonts w:ascii="Arial Narrow" w:eastAsia="Times New Roman" w:hAnsi="Arial Narrow"/>
          <w:lang w:eastAsia="pl-PL"/>
        </w:rPr>
        <w:t>płatności na rzecz podwykonawców oraz dalszych podwykonawców, w przypadku niedokonania płatności przez Wykonawcę</w:t>
      </w:r>
    </w:p>
    <w:p w14:paraId="25FF8B31" w14:textId="77777777" w:rsidR="00736305" w:rsidRPr="00BA0F40" w:rsidRDefault="002D0202" w:rsidP="003B3062">
      <w:pPr>
        <w:pStyle w:val="Akapitzlist"/>
        <w:numPr>
          <w:ilvl w:val="0"/>
          <w:numId w:val="53"/>
        </w:numPr>
        <w:spacing w:line="276" w:lineRule="auto"/>
        <w:ind w:left="567"/>
        <w:jc w:val="both"/>
        <w:rPr>
          <w:rFonts w:ascii="Arial Narrow" w:eastAsia="Times New Roman" w:hAnsi="Arial Narrow"/>
          <w:lang w:eastAsia="pl-PL"/>
        </w:rPr>
      </w:pPr>
      <w:r w:rsidRPr="00BA0F40">
        <w:rPr>
          <w:rFonts w:ascii="Arial Narrow" w:eastAsia="Times New Roman" w:hAnsi="Arial Narrow"/>
          <w:lang w:eastAsia="pl-PL"/>
        </w:rPr>
        <w:t xml:space="preserve">Zamawiający będzie stosował mechanizm podzielonej płatności wynikający z art. 108a Ustawy z dnia 11 marca 2004r. o podatku od towarów i usług. </w:t>
      </w:r>
    </w:p>
    <w:p w14:paraId="578B9DC2" w14:textId="77777777" w:rsidR="001874F3" w:rsidRPr="00BA0F40" w:rsidRDefault="00736305" w:rsidP="003B3062">
      <w:pPr>
        <w:pStyle w:val="Akapitzlist"/>
        <w:numPr>
          <w:ilvl w:val="0"/>
          <w:numId w:val="53"/>
        </w:numPr>
        <w:spacing w:line="276" w:lineRule="auto"/>
        <w:ind w:left="567"/>
        <w:jc w:val="both"/>
        <w:rPr>
          <w:rFonts w:ascii="Arial Narrow" w:eastAsia="Times New Roman" w:hAnsi="Arial Narrow"/>
          <w:lang w:eastAsia="pl-PL"/>
        </w:rPr>
      </w:pPr>
      <w:r w:rsidRPr="00BA0F40">
        <w:rPr>
          <w:rFonts w:ascii="Arial Narrow" w:eastAsia="Times New Roman" w:hAnsi="Arial Narrow"/>
          <w:lang w:eastAsia="pl-PL"/>
        </w:rPr>
        <w:t>Z</w:t>
      </w:r>
      <w:r w:rsidR="001874F3" w:rsidRPr="00BA0F40">
        <w:rPr>
          <w:rFonts w:ascii="Arial Narrow" w:eastAsia="Times New Roman" w:hAnsi="Arial Narrow"/>
          <w:lang w:eastAsia="pl-PL"/>
        </w:rPr>
        <w:t xml:space="preserve">amawiający nie wyraża zgody na zmianę wierzyciela na osobę trzecią w zakresie wypełnienia warunków umownych. </w:t>
      </w:r>
    </w:p>
    <w:p w14:paraId="222FF5D8" w14:textId="44677769" w:rsidR="00736305" w:rsidRPr="00BA0F40" w:rsidRDefault="00736305" w:rsidP="003B3062">
      <w:pPr>
        <w:pStyle w:val="Akapitzlist"/>
        <w:numPr>
          <w:ilvl w:val="0"/>
          <w:numId w:val="53"/>
        </w:numPr>
        <w:spacing w:line="276" w:lineRule="auto"/>
        <w:ind w:left="567"/>
        <w:jc w:val="both"/>
        <w:rPr>
          <w:rFonts w:ascii="Arial Narrow" w:eastAsia="Times New Roman" w:hAnsi="Arial Narrow"/>
          <w:lang w:eastAsia="pl-PL"/>
        </w:rPr>
      </w:pPr>
      <w:r w:rsidRPr="00BA0F40">
        <w:rPr>
          <w:rFonts w:ascii="Arial Narrow" w:eastAsia="Times New Roman" w:hAnsi="Arial Narrow"/>
          <w:lang w:eastAsia="pl-PL"/>
        </w:rPr>
        <w:t xml:space="preserve">Zamawiający i Wykonawca zastrzegają, że w przypadku gdyby Wykonawca wysłał fakturę ustrukturyzowaną </w:t>
      </w:r>
      <w:r w:rsidR="00F21A7D" w:rsidRPr="00BA0F40">
        <w:rPr>
          <w:rFonts w:ascii="Arial Narrow" w:eastAsia="Times New Roman" w:hAnsi="Arial Narrow"/>
          <w:lang w:eastAsia="pl-PL"/>
        </w:rPr>
        <w:br/>
      </w:r>
      <w:r w:rsidRPr="00BA0F40">
        <w:rPr>
          <w:rFonts w:ascii="Arial Narrow" w:eastAsia="Times New Roman" w:hAnsi="Arial Narrow"/>
          <w:lang w:eastAsia="pl-PL"/>
        </w:rPr>
        <w:t>na platformie elektronicznego fakturowania Zamawiający i Wykonawca wyrażają zgodę na wysyłanie i odbieranie dokument</w:t>
      </w:r>
      <w:r w:rsidRPr="00BA0F40">
        <w:rPr>
          <w:rFonts w:ascii="Arial Narrow" w:eastAsia="Times New Roman" w:hAnsi="Arial Narrow" w:hint="eastAsia"/>
          <w:lang w:eastAsia="pl-PL"/>
        </w:rPr>
        <w:t>ó</w:t>
      </w:r>
      <w:r w:rsidRPr="00BA0F40">
        <w:rPr>
          <w:rFonts w:ascii="Arial Narrow" w:eastAsia="Times New Roman" w:hAnsi="Arial Narrow"/>
          <w:lang w:eastAsia="pl-PL"/>
        </w:rPr>
        <w:t>w innych ustrukturyzowanych, o kt</w:t>
      </w:r>
      <w:r w:rsidRPr="00BA0F40">
        <w:rPr>
          <w:rFonts w:ascii="Arial Narrow" w:eastAsia="Times New Roman" w:hAnsi="Arial Narrow" w:hint="eastAsia"/>
          <w:lang w:eastAsia="pl-PL"/>
        </w:rPr>
        <w:t>ó</w:t>
      </w:r>
      <w:r w:rsidRPr="00BA0F40">
        <w:rPr>
          <w:rFonts w:ascii="Arial Narrow" w:eastAsia="Times New Roman" w:hAnsi="Arial Narrow"/>
          <w:lang w:eastAsia="pl-PL"/>
        </w:rPr>
        <w:t xml:space="preserve">rych mowa w par. 1 Rozporządzenia ministra przedsiębiorczości </w:t>
      </w:r>
      <w:r w:rsidR="00F21A7D" w:rsidRPr="00BA0F40">
        <w:rPr>
          <w:rFonts w:ascii="Arial Narrow" w:eastAsia="Times New Roman" w:hAnsi="Arial Narrow"/>
          <w:lang w:eastAsia="pl-PL"/>
        </w:rPr>
        <w:br/>
      </w:r>
      <w:r w:rsidRPr="00BA0F40">
        <w:rPr>
          <w:rFonts w:ascii="Arial Narrow" w:eastAsia="Times New Roman" w:hAnsi="Arial Narrow"/>
          <w:lang w:eastAsia="pl-PL"/>
        </w:rPr>
        <w:t>i technologii z dnia 25.04.2019</w:t>
      </w:r>
      <w:r w:rsidR="00BA0F40">
        <w:rPr>
          <w:rFonts w:ascii="Arial Narrow" w:eastAsia="Times New Roman" w:hAnsi="Arial Narrow"/>
          <w:lang w:eastAsia="pl-PL"/>
        </w:rPr>
        <w:t xml:space="preserve"> </w:t>
      </w:r>
      <w:r w:rsidRPr="00BA0F40">
        <w:rPr>
          <w:rFonts w:ascii="Arial Narrow" w:eastAsia="Times New Roman" w:hAnsi="Arial Narrow"/>
          <w:lang w:eastAsia="pl-PL"/>
        </w:rPr>
        <w:t>r. w sprawie listy innych ustrukturyzowanych dokument</w:t>
      </w:r>
      <w:r w:rsidRPr="00BA0F40">
        <w:rPr>
          <w:rFonts w:ascii="Arial Narrow" w:eastAsia="Times New Roman" w:hAnsi="Arial Narrow" w:hint="eastAsia"/>
          <w:lang w:eastAsia="pl-PL"/>
        </w:rPr>
        <w:t>ó</w:t>
      </w:r>
      <w:r w:rsidRPr="00BA0F40">
        <w:rPr>
          <w:rFonts w:ascii="Arial Narrow" w:eastAsia="Times New Roman" w:hAnsi="Arial Narrow"/>
          <w:lang w:eastAsia="pl-PL"/>
        </w:rPr>
        <w:t>w elektronicznych, kt</w:t>
      </w:r>
      <w:r w:rsidRPr="00BA0F40">
        <w:rPr>
          <w:rFonts w:ascii="Arial Narrow" w:eastAsia="Times New Roman" w:hAnsi="Arial Narrow" w:hint="eastAsia"/>
          <w:lang w:eastAsia="pl-PL"/>
        </w:rPr>
        <w:t>ó</w:t>
      </w:r>
      <w:r w:rsidRPr="00BA0F40">
        <w:rPr>
          <w:rFonts w:ascii="Arial Narrow" w:eastAsia="Times New Roman" w:hAnsi="Arial Narrow"/>
          <w:lang w:eastAsia="pl-PL"/>
        </w:rPr>
        <w:t>re mogą być przesyłane za pośrednictwem platformy elektronicznego fakturowania służącej do przesyłania ustrukturyzowanych faktur elektronicznych oraz innych ustrukturyzowanych dokument</w:t>
      </w:r>
      <w:r w:rsidRPr="00BA0F40">
        <w:rPr>
          <w:rFonts w:ascii="Arial Narrow" w:eastAsia="Times New Roman" w:hAnsi="Arial Narrow" w:hint="eastAsia"/>
          <w:lang w:eastAsia="pl-PL"/>
        </w:rPr>
        <w:t>ó</w:t>
      </w:r>
      <w:r w:rsidRPr="00BA0F40">
        <w:rPr>
          <w:rFonts w:ascii="Arial Narrow" w:eastAsia="Times New Roman" w:hAnsi="Arial Narrow"/>
          <w:lang w:eastAsia="pl-PL"/>
        </w:rPr>
        <w:t>w elektronicznych.</w:t>
      </w:r>
    </w:p>
    <w:p w14:paraId="24F71532" w14:textId="77777777" w:rsidR="00872A8F" w:rsidRPr="00E7495D" w:rsidRDefault="00872A8F" w:rsidP="00872A8F">
      <w:pPr>
        <w:pStyle w:val="Akapitzlist"/>
        <w:spacing w:line="276" w:lineRule="auto"/>
        <w:ind w:left="567"/>
        <w:jc w:val="both"/>
        <w:rPr>
          <w:rFonts w:ascii="Arial Narrow" w:eastAsia="Times New Roman" w:hAnsi="Arial Narrow"/>
          <w:color w:val="FF0000"/>
          <w:lang w:eastAsia="pl-PL"/>
        </w:rPr>
      </w:pPr>
    </w:p>
    <w:p w14:paraId="35F4DBB5" w14:textId="77777777" w:rsidR="00635CF4" w:rsidRPr="00BA0F40" w:rsidRDefault="00635CF4" w:rsidP="003A1D5D">
      <w:pPr>
        <w:spacing w:line="276" w:lineRule="auto"/>
        <w:jc w:val="center"/>
        <w:rPr>
          <w:rFonts w:ascii="Arial Narrow" w:eastAsia="Times New Roman" w:hAnsi="Arial Narrow"/>
          <w:b/>
          <w:lang w:eastAsia="pl-PL"/>
        </w:rPr>
      </w:pPr>
      <w:r w:rsidRPr="00BA0F40">
        <w:rPr>
          <w:rFonts w:ascii="Arial Narrow" w:eastAsia="Times New Roman" w:hAnsi="Arial Narrow"/>
          <w:b/>
          <w:lang w:eastAsia="pl-PL"/>
        </w:rPr>
        <w:t xml:space="preserve">§ </w:t>
      </w:r>
      <w:r w:rsidR="00022D65" w:rsidRPr="00BA0F40">
        <w:rPr>
          <w:rFonts w:ascii="Arial Narrow" w:eastAsia="Times New Roman" w:hAnsi="Arial Narrow"/>
          <w:b/>
          <w:lang w:eastAsia="pl-PL"/>
        </w:rPr>
        <w:t>8</w:t>
      </w:r>
      <w:r w:rsidRPr="00BA0F40">
        <w:rPr>
          <w:rFonts w:ascii="Arial Narrow" w:eastAsia="Times New Roman" w:hAnsi="Arial Narrow"/>
          <w:b/>
          <w:lang w:eastAsia="pl-PL"/>
        </w:rPr>
        <w:t>. Klauzula waloryzacyjna</w:t>
      </w:r>
    </w:p>
    <w:p w14:paraId="0D9D7F9B" w14:textId="77777777" w:rsidR="00635CF4" w:rsidRPr="00BA0F40" w:rsidRDefault="00635CF4" w:rsidP="0074275F">
      <w:pPr>
        <w:spacing w:line="276" w:lineRule="auto"/>
        <w:jc w:val="both"/>
        <w:rPr>
          <w:rFonts w:ascii="Arial Narrow" w:eastAsia="Times New Roman" w:hAnsi="Arial Narrow"/>
          <w:sz w:val="22"/>
          <w:szCs w:val="22"/>
          <w:lang w:eastAsia="pl-PL"/>
        </w:rPr>
      </w:pPr>
    </w:p>
    <w:p w14:paraId="6E351068" w14:textId="29CC3283" w:rsidR="00355401" w:rsidRPr="00BA0F40" w:rsidRDefault="00355401" w:rsidP="003B3062">
      <w:pPr>
        <w:pStyle w:val="Akapitzlist"/>
        <w:numPr>
          <w:ilvl w:val="0"/>
          <w:numId w:val="37"/>
        </w:numPr>
        <w:spacing w:line="276" w:lineRule="auto"/>
        <w:ind w:left="426"/>
        <w:jc w:val="both"/>
        <w:rPr>
          <w:rFonts w:ascii="Arial Narrow" w:eastAsia="Times New Roman" w:hAnsi="Arial Narrow"/>
          <w:lang w:eastAsia="pl-PL"/>
        </w:rPr>
      </w:pPr>
      <w:r w:rsidRPr="00BA0F40">
        <w:rPr>
          <w:rFonts w:ascii="Arial Narrow" w:eastAsia="Times New Roman" w:hAnsi="Arial Narrow"/>
          <w:lang w:eastAsia="pl-PL"/>
        </w:rPr>
        <w:t xml:space="preserve">Zamawiający na podstawie art. 439 </w:t>
      </w:r>
      <w:proofErr w:type="spellStart"/>
      <w:r w:rsidRPr="00BA0F40">
        <w:rPr>
          <w:rFonts w:ascii="Arial Narrow" w:eastAsia="Times New Roman" w:hAnsi="Arial Narrow"/>
          <w:lang w:eastAsia="pl-PL"/>
        </w:rPr>
        <w:t>P</w:t>
      </w:r>
      <w:r w:rsidR="0018487E">
        <w:rPr>
          <w:rFonts w:ascii="Arial Narrow" w:eastAsia="Times New Roman" w:hAnsi="Arial Narrow"/>
          <w:lang w:eastAsia="pl-PL"/>
        </w:rPr>
        <w:t>zp</w:t>
      </w:r>
      <w:proofErr w:type="spellEnd"/>
      <w:r w:rsidRPr="00BA0F40">
        <w:rPr>
          <w:rFonts w:ascii="Arial Narrow" w:eastAsia="Times New Roman" w:hAnsi="Arial Narrow"/>
          <w:lang w:eastAsia="pl-PL"/>
        </w:rPr>
        <w:t xml:space="preserve">, przewiduje możliwość zmiany wysokości </w:t>
      </w:r>
      <w:r w:rsidR="003A1D5D" w:rsidRPr="00BA0F40">
        <w:rPr>
          <w:rFonts w:ascii="Arial Narrow" w:eastAsia="Times New Roman" w:hAnsi="Arial Narrow"/>
          <w:lang w:eastAsia="pl-PL"/>
        </w:rPr>
        <w:t>w</w:t>
      </w:r>
      <w:r w:rsidRPr="00BA0F40">
        <w:rPr>
          <w:rFonts w:ascii="Arial Narrow" w:eastAsia="Times New Roman" w:hAnsi="Arial Narrow"/>
          <w:lang w:eastAsia="pl-PL"/>
        </w:rPr>
        <w:t xml:space="preserve">ynagrodzenia w przypadku zmiany cen materiałów i kosztów zawiązanych z realizacją zamówienia innych niż te wskazane powyżej. Zmiany wysokości wynagrodzenia będą dokonywane według zasad opisanych poniżej: </w:t>
      </w:r>
    </w:p>
    <w:p w14:paraId="04C36158" w14:textId="77777777" w:rsidR="00355401" w:rsidRPr="00BA0F40" w:rsidRDefault="00355401" w:rsidP="00872A8F">
      <w:pPr>
        <w:pStyle w:val="Akapitzlist"/>
        <w:numPr>
          <w:ilvl w:val="0"/>
          <w:numId w:val="16"/>
        </w:numPr>
        <w:spacing w:line="276" w:lineRule="auto"/>
        <w:ind w:left="709" w:hanging="283"/>
        <w:jc w:val="both"/>
        <w:rPr>
          <w:rFonts w:ascii="Arial Narrow" w:eastAsia="Times New Roman" w:hAnsi="Arial Narrow"/>
          <w:lang w:eastAsia="pl-PL"/>
        </w:rPr>
      </w:pPr>
      <w:r w:rsidRPr="00BA0F40">
        <w:rPr>
          <w:rFonts w:ascii="Arial Narrow" w:eastAsia="Times New Roman" w:hAnsi="Arial Narrow"/>
          <w:lang w:eastAsia="pl-PL"/>
        </w:rPr>
        <w:t xml:space="preserve">każda ze Stron może żądać zmiany części Wynagrodzenia należnej za wykonanie robót wchodzących w skład Przedmiotu Umowy (odpowiednio podwyższenia lub obniżenia) w przypadku zmiany cen materiałów lub kosztów wyrażającej się zmianą wskaźnika zmiany cen produkcji budowlano-montażowej ogłaszanego przez Prezesa Głównego Urzędu Statystycznego („Wskaźnik GUS”) o ponad 10 %, </w:t>
      </w:r>
      <w:r w:rsidR="00F60335" w:rsidRPr="00BA0F40">
        <w:rPr>
          <w:rFonts w:ascii="Arial Narrow" w:eastAsia="Times New Roman" w:hAnsi="Arial Narrow"/>
          <w:lang w:eastAsia="pl-PL"/>
        </w:rPr>
        <w:t xml:space="preserve">przy czym wniosek musi być złożony w formie </w:t>
      </w:r>
      <w:r w:rsidR="001F7AFB" w:rsidRPr="00BA0F40">
        <w:rPr>
          <w:rFonts w:ascii="Arial Narrow" w:eastAsia="Times New Roman" w:hAnsi="Arial Narrow"/>
          <w:lang w:eastAsia="pl-PL"/>
        </w:rPr>
        <w:t>pisemnej</w:t>
      </w:r>
      <w:r w:rsidR="00F60335" w:rsidRPr="00BA0F40">
        <w:rPr>
          <w:rFonts w:ascii="Arial Narrow" w:eastAsia="Times New Roman" w:hAnsi="Arial Narrow"/>
          <w:lang w:eastAsia="pl-PL"/>
        </w:rPr>
        <w:t xml:space="preserve"> i musi zawierać szczeg</w:t>
      </w:r>
      <w:r w:rsidR="00F60335" w:rsidRPr="00BA0F40">
        <w:rPr>
          <w:rFonts w:ascii="Arial Narrow" w:eastAsia="Times New Roman" w:hAnsi="Arial Narrow" w:hint="eastAsia"/>
          <w:lang w:eastAsia="pl-PL"/>
        </w:rPr>
        <w:t>ó</w:t>
      </w:r>
      <w:r w:rsidR="00F60335" w:rsidRPr="00BA0F40">
        <w:rPr>
          <w:rFonts w:ascii="Arial Narrow" w:eastAsia="Times New Roman" w:hAnsi="Arial Narrow"/>
          <w:lang w:eastAsia="pl-PL"/>
        </w:rPr>
        <w:t>łowe wyliczenie kwoty dodatkowego wynagrodzenia</w:t>
      </w:r>
      <w:r w:rsidR="001F7AFB" w:rsidRPr="00BA0F40">
        <w:rPr>
          <w:rFonts w:ascii="Arial Narrow" w:eastAsia="Times New Roman" w:hAnsi="Arial Narrow"/>
          <w:lang w:eastAsia="pl-PL"/>
        </w:rPr>
        <w:t>,</w:t>
      </w:r>
    </w:p>
    <w:p w14:paraId="567A0E50" w14:textId="77777777" w:rsidR="00355401" w:rsidRPr="00BA0F40" w:rsidRDefault="00355401" w:rsidP="00872A8F">
      <w:pPr>
        <w:pStyle w:val="Akapitzlist"/>
        <w:numPr>
          <w:ilvl w:val="0"/>
          <w:numId w:val="16"/>
        </w:numPr>
        <w:spacing w:line="276" w:lineRule="auto"/>
        <w:ind w:left="709" w:hanging="283"/>
        <w:jc w:val="both"/>
        <w:rPr>
          <w:rFonts w:ascii="Arial Narrow" w:eastAsia="Times New Roman" w:hAnsi="Arial Narrow"/>
          <w:lang w:eastAsia="pl-PL"/>
        </w:rPr>
      </w:pPr>
      <w:r w:rsidRPr="00BA0F40">
        <w:rPr>
          <w:rFonts w:ascii="Arial Narrow" w:eastAsia="Times New Roman" w:hAnsi="Arial Narrow"/>
          <w:lang w:eastAsia="pl-PL"/>
        </w:rPr>
        <w:t xml:space="preserve">wartość zmiany Wskaźnika GUS ogłaszanego przez Prezesa Głównego Urzędu Statystycznego w trakcie realizacji Przedmiotu Umowy na pisemny wniosek Wykonawcy porównywana będzie do wartości Wskaźnika GUS ogłoszonego w terminie bezpośrednio poprzedzającym dzień otwarcia ofert w Postępowaniu („Bazowy Wskaźnik GUS”), </w:t>
      </w:r>
    </w:p>
    <w:p w14:paraId="2383E663" w14:textId="77777777" w:rsidR="00355401" w:rsidRPr="00BA0F40" w:rsidRDefault="00355401" w:rsidP="00872A8F">
      <w:pPr>
        <w:pStyle w:val="Akapitzlist"/>
        <w:numPr>
          <w:ilvl w:val="0"/>
          <w:numId w:val="16"/>
        </w:numPr>
        <w:spacing w:line="276" w:lineRule="auto"/>
        <w:ind w:left="709" w:hanging="283"/>
        <w:jc w:val="both"/>
        <w:rPr>
          <w:rFonts w:ascii="Arial Narrow" w:eastAsia="Times New Roman" w:hAnsi="Arial Narrow"/>
          <w:lang w:eastAsia="pl-PL"/>
        </w:rPr>
      </w:pPr>
      <w:r w:rsidRPr="00BA0F40">
        <w:rPr>
          <w:rFonts w:ascii="Arial Narrow" w:eastAsia="Times New Roman" w:hAnsi="Arial Narrow"/>
          <w:lang w:eastAsia="pl-PL"/>
        </w:rPr>
        <w:t>ewentualna zmiana Wynagrodzenia nastąpi począwszy od kwartału, którego dotyczył będzie</w:t>
      </w:r>
      <w:r w:rsidR="001F7AFB" w:rsidRPr="00BA0F40">
        <w:rPr>
          <w:rFonts w:ascii="Arial Narrow" w:eastAsia="Times New Roman" w:hAnsi="Arial Narrow"/>
          <w:lang w:eastAsia="pl-PL"/>
        </w:rPr>
        <w:t xml:space="preserve"> </w:t>
      </w:r>
      <w:r w:rsidRPr="00BA0F40">
        <w:rPr>
          <w:rFonts w:ascii="Arial Narrow" w:eastAsia="Times New Roman" w:hAnsi="Arial Narrow"/>
          <w:lang w:eastAsia="pl-PL"/>
        </w:rPr>
        <w:t>komunikat Prezesa Głównego Urzędu Statystycznego podający Wskaźnik GUS</w:t>
      </w:r>
      <w:r w:rsidR="001F7AFB" w:rsidRPr="00BA0F40">
        <w:rPr>
          <w:rFonts w:ascii="Arial Narrow" w:eastAsia="Times New Roman" w:hAnsi="Arial Narrow"/>
          <w:lang w:eastAsia="pl-PL"/>
        </w:rPr>
        <w:t>, który</w:t>
      </w:r>
      <w:r w:rsidRPr="00BA0F40">
        <w:rPr>
          <w:rFonts w:ascii="Arial Narrow" w:eastAsia="Times New Roman" w:hAnsi="Arial Narrow"/>
          <w:lang w:eastAsia="pl-PL"/>
        </w:rPr>
        <w:t xml:space="preserve"> </w:t>
      </w:r>
      <w:r w:rsidR="001F7AFB" w:rsidRPr="00BA0F40">
        <w:rPr>
          <w:rFonts w:ascii="Arial Narrow" w:eastAsia="Times New Roman" w:hAnsi="Arial Narrow"/>
          <w:lang w:eastAsia="pl-PL"/>
        </w:rPr>
        <w:t>wzrośnie</w:t>
      </w:r>
      <w:r w:rsidRPr="00BA0F40">
        <w:rPr>
          <w:rFonts w:ascii="Arial Narrow" w:eastAsia="Times New Roman" w:hAnsi="Arial Narrow"/>
          <w:lang w:eastAsia="pl-PL"/>
        </w:rPr>
        <w:t xml:space="preserve"> albo </w:t>
      </w:r>
      <w:r w:rsidR="001F7AFB" w:rsidRPr="00BA0F40">
        <w:rPr>
          <w:rFonts w:ascii="Arial Narrow" w:eastAsia="Times New Roman" w:hAnsi="Arial Narrow"/>
          <w:lang w:eastAsia="pl-PL"/>
        </w:rPr>
        <w:t xml:space="preserve">spadnie </w:t>
      </w:r>
      <w:r w:rsidRPr="00BA0F40">
        <w:rPr>
          <w:rFonts w:ascii="Arial Narrow" w:eastAsia="Times New Roman" w:hAnsi="Arial Narrow"/>
          <w:lang w:eastAsia="pl-PL"/>
        </w:rPr>
        <w:t>o 10 %</w:t>
      </w:r>
      <w:r w:rsidR="006D4E20" w:rsidRPr="00BA0F40">
        <w:rPr>
          <w:rFonts w:ascii="Arial Narrow" w:eastAsia="Times New Roman" w:hAnsi="Arial Narrow"/>
          <w:lang w:eastAsia="pl-PL"/>
        </w:rPr>
        <w:t xml:space="preserve"> więcej</w:t>
      </w:r>
      <w:r w:rsidRPr="00BA0F40">
        <w:rPr>
          <w:rFonts w:ascii="Arial Narrow" w:eastAsia="Times New Roman" w:hAnsi="Arial Narrow"/>
          <w:lang w:eastAsia="pl-PL"/>
        </w:rPr>
        <w:t xml:space="preserve"> niż Bazowy Wskaźnik GUS po ogłoszeniu wskaźnika</w:t>
      </w:r>
      <w:r w:rsidR="001F7AFB" w:rsidRPr="00BA0F40">
        <w:rPr>
          <w:rFonts w:ascii="Arial Narrow" w:eastAsia="Times New Roman" w:hAnsi="Arial Narrow"/>
          <w:lang w:eastAsia="pl-PL"/>
        </w:rPr>
        <w:t>,</w:t>
      </w:r>
    </w:p>
    <w:p w14:paraId="162A16D8" w14:textId="77777777" w:rsidR="00355401" w:rsidRPr="00BA0F40" w:rsidRDefault="00355401" w:rsidP="00872A8F">
      <w:pPr>
        <w:pStyle w:val="Akapitzlist"/>
        <w:numPr>
          <w:ilvl w:val="0"/>
          <w:numId w:val="16"/>
        </w:numPr>
        <w:spacing w:line="276" w:lineRule="auto"/>
        <w:ind w:left="709" w:hanging="283"/>
        <w:jc w:val="both"/>
        <w:rPr>
          <w:rFonts w:ascii="Arial Narrow" w:eastAsia="Times New Roman" w:hAnsi="Arial Narrow"/>
          <w:lang w:eastAsia="pl-PL"/>
        </w:rPr>
      </w:pPr>
      <w:r w:rsidRPr="00BA0F40">
        <w:rPr>
          <w:rFonts w:ascii="Arial Narrow" w:eastAsia="Times New Roman" w:hAnsi="Arial Narrow"/>
          <w:lang w:eastAsia="pl-PL"/>
        </w:rPr>
        <w:t xml:space="preserve">ewentualna zmiana Wynagrodzenia dotyczyć będzie części Wynagrodzenia przypadającej do zapłaty </w:t>
      </w:r>
      <w:r w:rsidR="00F21A7D" w:rsidRPr="00BA0F40">
        <w:rPr>
          <w:rFonts w:ascii="Arial Narrow" w:eastAsia="Times New Roman" w:hAnsi="Arial Narrow"/>
          <w:lang w:eastAsia="pl-PL"/>
        </w:rPr>
        <w:br/>
      </w:r>
      <w:r w:rsidRPr="00BA0F40">
        <w:rPr>
          <w:rFonts w:ascii="Arial Narrow" w:eastAsia="Times New Roman" w:hAnsi="Arial Narrow"/>
          <w:lang w:eastAsia="pl-PL"/>
        </w:rPr>
        <w:t xml:space="preserve">po zaistnieniu zdarzenia opisanego w pkt.3), </w:t>
      </w:r>
    </w:p>
    <w:p w14:paraId="67BB1CC1" w14:textId="66D84C97" w:rsidR="00355401" w:rsidRPr="00BA0F40" w:rsidRDefault="00355401" w:rsidP="00872A8F">
      <w:pPr>
        <w:pStyle w:val="Akapitzlist"/>
        <w:numPr>
          <w:ilvl w:val="0"/>
          <w:numId w:val="16"/>
        </w:numPr>
        <w:spacing w:line="276" w:lineRule="auto"/>
        <w:ind w:left="709" w:hanging="283"/>
        <w:jc w:val="both"/>
        <w:rPr>
          <w:rFonts w:ascii="Arial Narrow" w:eastAsia="Times New Roman" w:hAnsi="Arial Narrow"/>
          <w:lang w:eastAsia="pl-PL"/>
        </w:rPr>
      </w:pPr>
      <w:r w:rsidRPr="00BA0F40">
        <w:rPr>
          <w:rFonts w:ascii="Arial Narrow" w:eastAsia="Times New Roman" w:hAnsi="Arial Narrow"/>
          <w:lang w:eastAsia="pl-PL"/>
        </w:rPr>
        <w:lastRenderedPageBreak/>
        <w:t>ewentualna zmiana kwoty wysokości Wynagrodzenia, o którym mowa w pkt. 4), pod warunkiem zaistnienia zdarzenia opisanego w pkt. 3), nastąpi o procent stanowiący połowę wartości wzrostu alb</w:t>
      </w:r>
      <w:r w:rsidR="00E40775" w:rsidRPr="00BA0F40">
        <w:rPr>
          <w:rFonts w:ascii="Arial Narrow" w:eastAsia="Times New Roman" w:hAnsi="Arial Narrow"/>
          <w:lang w:eastAsia="pl-PL"/>
        </w:rPr>
        <w:t>o</w:t>
      </w:r>
      <w:r w:rsidRPr="00BA0F40">
        <w:rPr>
          <w:rFonts w:ascii="Arial Narrow" w:eastAsia="Times New Roman" w:hAnsi="Arial Narrow"/>
          <w:lang w:eastAsia="pl-PL"/>
        </w:rPr>
        <w:t xml:space="preserve"> spadku Wskaźnika GUS, </w:t>
      </w:r>
    </w:p>
    <w:p w14:paraId="104B1279" w14:textId="19BA958C" w:rsidR="00355401" w:rsidRPr="00BA0F40" w:rsidRDefault="00355401" w:rsidP="00872A8F">
      <w:pPr>
        <w:pStyle w:val="Akapitzlist"/>
        <w:numPr>
          <w:ilvl w:val="0"/>
          <w:numId w:val="16"/>
        </w:numPr>
        <w:spacing w:line="276" w:lineRule="auto"/>
        <w:ind w:left="709" w:hanging="283"/>
        <w:jc w:val="both"/>
        <w:rPr>
          <w:rFonts w:ascii="Arial Narrow" w:eastAsia="Times New Roman" w:hAnsi="Arial Narrow"/>
          <w:lang w:eastAsia="pl-PL"/>
        </w:rPr>
      </w:pPr>
      <w:r w:rsidRPr="00BA0F40">
        <w:rPr>
          <w:rFonts w:ascii="Arial Narrow" w:eastAsia="Times New Roman" w:hAnsi="Arial Narrow"/>
          <w:lang w:eastAsia="pl-PL"/>
        </w:rPr>
        <w:t>zapłata Wynagrodzenia w kwocie zmienionej zgodnie z pkt.</w:t>
      </w:r>
      <w:r w:rsidR="0018487E">
        <w:rPr>
          <w:rFonts w:ascii="Arial Narrow" w:eastAsia="Times New Roman" w:hAnsi="Arial Narrow"/>
          <w:lang w:eastAsia="pl-PL"/>
        </w:rPr>
        <w:t xml:space="preserve"> </w:t>
      </w:r>
      <w:r w:rsidRPr="00BA0F40">
        <w:rPr>
          <w:rFonts w:ascii="Arial Narrow" w:eastAsia="Times New Roman" w:hAnsi="Arial Narrow"/>
          <w:lang w:eastAsia="pl-PL"/>
        </w:rPr>
        <w:t>5) dotyczyć będzie kwartałów roku kalendarzowego po terminie składania ofert, w odniesieniu do robót budowlanych wykonanych</w:t>
      </w:r>
      <w:r w:rsidR="009D0F9C" w:rsidRPr="00BA0F40">
        <w:rPr>
          <w:rFonts w:ascii="Arial Narrow" w:eastAsia="Times New Roman" w:hAnsi="Arial Narrow"/>
          <w:lang w:eastAsia="pl-PL"/>
        </w:rPr>
        <w:t xml:space="preserve"> (</w:t>
      </w:r>
      <w:r w:rsidR="001F7AFB" w:rsidRPr="00BA0F40">
        <w:rPr>
          <w:rFonts w:ascii="Arial Narrow" w:eastAsia="Times New Roman" w:hAnsi="Arial Narrow"/>
          <w:lang w:eastAsia="pl-PL"/>
        </w:rPr>
        <w:t>pod uwagę brany będzie moment złożenia dokumentu gotowości do odbioru częściowego/ ko</w:t>
      </w:r>
      <w:r w:rsidR="001F7AFB" w:rsidRPr="00BA0F40">
        <w:rPr>
          <w:rFonts w:ascii="Arial Narrow" w:eastAsia="Times New Roman" w:hAnsi="Arial Narrow" w:hint="eastAsia"/>
          <w:lang w:eastAsia="pl-PL"/>
        </w:rPr>
        <w:t>ń</w:t>
      </w:r>
      <w:r w:rsidR="001F7AFB" w:rsidRPr="00BA0F40">
        <w:rPr>
          <w:rFonts w:ascii="Arial Narrow" w:eastAsia="Times New Roman" w:hAnsi="Arial Narrow"/>
          <w:lang w:eastAsia="pl-PL"/>
        </w:rPr>
        <w:t>cowego</w:t>
      </w:r>
      <w:r w:rsidR="009D0F9C" w:rsidRPr="00BA0F40">
        <w:rPr>
          <w:rFonts w:ascii="Arial Narrow" w:eastAsia="Times New Roman" w:hAnsi="Arial Narrow"/>
          <w:lang w:eastAsia="pl-PL"/>
        </w:rPr>
        <w:t xml:space="preserve">) </w:t>
      </w:r>
      <w:r w:rsidRPr="00BA0F40">
        <w:rPr>
          <w:rFonts w:ascii="Arial Narrow" w:eastAsia="Times New Roman" w:hAnsi="Arial Narrow"/>
          <w:lang w:eastAsia="pl-PL"/>
        </w:rPr>
        <w:t>począwszy od początku kwartału, którego dotyczył komunikat w sprawie Wskaźnika GUS podający ten wskaźnik wyższy albo</w:t>
      </w:r>
      <w:r w:rsidR="00606D2C" w:rsidRPr="00BA0F40">
        <w:rPr>
          <w:rFonts w:ascii="Arial Narrow" w:eastAsia="Times New Roman" w:hAnsi="Arial Narrow"/>
          <w:lang w:eastAsia="pl-PL"/>
        </w:rPr>
        <w:t xml:space="preserve"> niższy</w:t>
      </w:r>
      <w:r w:rsidRPr="00BA0F40">
        <w:rPr>
          <w:rFonts w:ascii="Arial Narrow" w:eastAsia="Times New Roman" w:hAnsi="Arial Narrow"/>
          <w:lang w:eastAsia="pl-PL"/>
        </w:rPr>
        <w:t xml:space="preserve"> niż 10 % od Bazowego Wskaźnika GUS, </w:t>
      </w:r>
    </w:p>
    <w:p w14:paraId="2B107730" w14:textId="77777777" w:rsidR="00355401" w:rsidRPr="00BA0F40" w:rsidRDefault="00355401" w:rsidP="00872A8F">
      <w:pPr>
        <w:pStyle w:val="Akapitzlist"/>
        <w:numPr>
          <w:ilvl w:val="0"/>
          <w:numId w:val="16"/>
        </w:numPr>
        <w:spacing w:line="276" w:lineRule="auto"/>
        <w:ind w:left="709" w:hanging="283"/>
        <w:jc w:val="both"/>
        <w:rPr>
          <w:rFonts w:ascii="Arial Narrow" w:eastAsia="Times New Roman" w:hAnsi="Arial Narrow"/>
          <w:lang w:eastAsia="pl-PL"/>
        </w:rPr>
      </w:pPr>
      <w:r w:rsidRPr="00BA0F40">
        <w:rPr>
          <w:rFonts w:ascii="Arial Narrow" w:eastAsia="Times New Roman" w:hAnsi="Arial Narrow"/>
          <w:lang w:eastAsia="pl-PL"/>
        </w:rPr>
        <w:t xml:space="preserve">ewentualna zmiana Wynagrodzenia nie będzie dotyczyć okresu, w którym Przedmiot Umowy będzie realizowany w warunkach opóźnienia niezawinionego przez Zamawiającego, </w:t>
      </w:r>
    </w:p>
    <w:p w14:paraId="31B92E00" w14:textId="77777777" w:rsidR="00355401" w:rsidRPr="00BA0F40" w:rsidRDefault="009D0F9C" w:rsidP="00872A8F">
      <w:pPr>
        <w:pStyle w:val="Akapitzlist"/>
        <w:numPr>
          <w:ilvl w:val="0"/>
          <w:numId w:val="16"/>
        </w:numPr>
        <w:spacing w:line="276" w:lineRule="auto"/>
        <w:ind w:left="709" w:hanging="283"/>
        <w:jc w:val="both"/>
        <w:rPr>
          <w:rFonts w:ascii="Arial Narrow" w:eastAsia="Times New Roman" w:hAnsi="Arial Narrow"/>
          <w:lang w:eastAsia="pl-PL"/>
        </w:rPr>
      </w:pPr>
      <w:r w:rsidRPr="00BA0F40">
        <w:rPr>
          <w:rFonts w:ascii="Arial Narrow" w:eastAsia="Times New Roman" w:hAnsi="Arial Narrow"/>
          <w:lang w:eastAsia="pl-PL"/>
        </w:rPr>
        <w:t>s</w:t>
      </w:r>
      <w:r w:rsidR="00355401" w:rsidRPr="00BA0F40">
        <w:rPr>
          <w:rFonts w:ascii="Arial Narrow" w:eastAsia="Times New Roman" w:hAnsi="Arial Narrow"/>
          <w:lang w:eastAsia="pl-PL"/>
        </w:rPr>
        <w:t xml:space="preserve">trony ustalają maksymalną wartość zmiany Wynagrodzenia w efekcie zastosowania powyższych postanowień na poziomie do 6 % kwoty nominalnej Wynagrodzenia określonej w dniu zawarcia Umowy, </w:t>
      </w:r>
    </w:p>
    <w:p w14:paraId="28268D5E" w14:textId="77777777" w:rsidR="002043DC" w:rsidRPr="00BA0F40" w:rsidRDefault="00355401" w:rsidP="00872A8F">
      <w:pPr>
        <w:pStyle w:val="Akapitzlist"/>
        <w:numPr>
          <w:ilvl w:val="0"/>
          <w:numId w:val="16"/>
        </w:numPr>
        <w:spacing w:line="276" w:lineRule="auto"/>
        <w:ind w:left="709" w:hanging="283"/>
        <w:jc w:val="both"/>
        <w:rPr>
          <w:rFonts w:ascii="Arial Narrow" w:eastAsia="Times New Roman" w:hAnsi="Arial Narrow"/>
          <w:lang w:eastAsia="pl-PL"/>
        </w:rPr>
      </w:pPr>
      <w:r w:rsidRPr="00BA0F40">
        <w:rPr>
          <w:rFonts w:ascii="Arial Narrow" w:eastAsia="Times New Roman" w:hAnsi="Arial Narrow"/>
          <w:lang w:eastAsia="pl-PL"/>
        </w:rPr>
        <w:t>Wykonawca, którego Wynagrodzenie zostało zmienione zgodnie z pkt. 1) – 3), zobowiązany jest do zmiany wynagrodzenia przysługującego Podwykonawcy, z którym zawarł umowę, w zakresie odpowiadającym zmianom cen materiałów lub kosztów dotyczących zobowiązania podwykonawcy, jeżeli łącznie spełnione są następujące warunki:</w:t>
      </w:r>
    </w:p>
    <w:p w14:paraId="6A0A210B" w14:textId="77777777" w:rsidR="002043DC" w:rsidRPr="00BA0F40" w:rsidRDefault="00355401" w:rsidP="002043DC">
      <w:pPr>
        <w:pStyle w:val="Akapitzlist"/>
        <w:numPr>
          <w:ilvl w:val="0"/>
          <w:numId w:val="56"/>
        </w:numPr>
        <w:spacing w:line="276" w:lineRule="auto"/>
        <w:ind w:left="1134"/>
        <w:jc w:val="both"/>
        <w:rPr>
          <w:rFonts w:ascii="Arial Narrow" w:eastAsia="Times New Roman" w:hAnsi="Arial Narrow"/>
          <w:lang w:eastAsia="pl-PL"/>
        </w:rPr>
      </w:pPr>
      <w:r w:rsidRPr="00BA0F40">
        <w:rPr>
          <w:rFonts w:ascii="Arial Narrow" w:eastAsia="Times New Roman" w:hAnsi="Arial Narrow"/>
          <w:lang w:eastAsia="pl-PL"/>
        </w:rPr>
        <w:t>przedmiotem umowy są roboty budowlane lub usługi oraz</w:t>
      </w:r>
    </w:p>
    <w:p w14:paraId="21A2914B" w14:textId="77777777" w:rsidR="00872A8F" w:rsidRPr="00BA0F40" w:rsidRDefault="00355401" w:rsidP="002043DC">
      <w:pPr>
        <w:pStyle w:val="Akapitzlist"/>
        <w:numPr>
          <w:ilvl w:val="0"/>
          <w:numId w:val="56"/>
        </w:numPr>
        <w:spacing w:line="276" w:lineRule="auto"/>
        <w:ind w:left="1134"/>
        <w:jc w:val="both"/>
        <w:rPr>
          <w:rFonts w:ascii="Arial Narrow" w:eastAsia="Times New Roman" w:hAnsi="Arial Narrow"/>
          <w:lang w:eastAsia="pl-PL"/>
        </w:rPr>
      </w:pPr>
      <w:r w:rsidRPr="00BA0F40">
        <w:rPr>
          <w:rFonts w:ascii="Arial Narrow" w:eastAsia="Times New Roman" w:hAnsi="Arial Narrow"/>
          <w:lang w:eastAsia="pl-PL"/>
        </w:rPr>
        <w:t xml:space="preserve">okres obowiązywania umowy przekracza </w:t>
      </w:r>
      <w:r w:rsidR="002043DC" w:rsidRPr="00BA0F40">
        <w:rPr>
          <w:rFonts w:ascii="Arial Narrow" w:eastAsia="Times New Roman" w:hAnsi="Arial Narrow"/>
          <w:lang w:eastAsia="pl-PL"/>
        </w:rPr>
        <w:t>6</w:t>
      </w:r>
      <w:r w:rsidRPr="00BA0F40">
        <w:rPr>
          <w:rFonts w:ascii="Arial Narrow" w:eastAsia="Times New Roman" w:hAnsi="Arial Narrow"/>
          <w:lang w:eastAsia="pl-PL"/>
        </w:rPr>
        <w:t xml:space="preserve"> miesięcy. </w:t>
      </w:r>
    </w:p>
    <w:p w14:paraId="74ACAC1B" w14:textId="77777777" w:rsidR="00872A8F" w:rsidRPr="00E7495D" w:rsidRDefault="00872A8F" w:rsidP="00872A8F">
      <w:pPr>
        <w:pStyle w:val="Akapitzlist"/>
        <w:spacing w:line="276" w:lineRule="auto"/>
        <w:ind w:left="851"/>
        <w:jc w:val="both"/>
        <w:rPr>
          <w:rFonts w:ascii="Arial Narrow" w:eastAsia="Times New Roman" w:hAnsi="Arial Narrow"/>
          <w:color w:val="FF0000"/>
          <w:lang w:eastAsia="pl-PL"/>
        </w:rPr>
      </w:pPr>
    </w:p>
    <w:p w14:paraId="1F537B0D" w14:textId="77777777" w:rsidR="00BD6370" w:rsidRPr="00BA0F40" w:rsidRDefault="00BD6370" w:rsidP="00F85A60">
      <w:pPr>
        <w:spacing w:line="276" w:lineRule="auto"/>
        <w:ind w:left="284"/>
        <w:jc w:val="center"/>
        <w:rPr>
          <w:rFonts w:ascii="Arial Narrow" w:eastAsia="Times New Roman" w:hAnsi="Arial Narrow"/>
          <w:lang w:eastAsia="pl-PL"/>
        </w:rPr>
      </w:pPr>
      <w:r w:rsidRPr="00BA0F40">
        <w:rPr>
          <w:rFonts w:ascii="Arial Narrow" w:eastAsia="Times New Roman" w:hAnsi="Arial Narrow"/>
          <w:b/>
          <w:lang w:eastAsia="pl-PL"/>
        </w:rPr>
        <w:t xml:space="preserve">§ </w:t>
      </w:r>
      <w:r w:rsidR="00022D65" w:rsidRPr="00BA0F40">
        <w:rPr>
          <w:rFonts w:ascii="Arial Narrow" w:eastAsia="Times New Roman" w:hAnsi="Arial Narrow"/>
          <w:b/>
          <w:lang w:eastAsia="pl-PL"/>
        </w:rPr>
        <w:t>9</w:t>
      </w:r>
      <w:r w:rsidRPr="00BA0F40">
        <w:rPr>
          <w:rFonts w:ascii="Arial Narrow" w:eastAsia="Times New Roman" w:hAnsi="Arial Narrow"/>
          <w:b/>
          <w:lang w:eastAsia="pl-PL"/>
        </w:rPr>
        <w:t>.</w:t>
      </w:r>
      <w:r w:rsidR="00022D65" w:rsidRPr="00BA0F40">
        <w:rPr>
          <w:rFonts w:ascii="Arial Narrow" w:eastAsia="Times New Roman" w:hAnsi="Arial Narrow"/>
          <w:b/>
          <w:lang w:eastAsia="pl-PL"/>
        </w:rPr>
        <w:t xml:space="preserve"> </w:t>
      </w:r>
      <w:r w:rsidR="006206EA" w:rsidRPr="00BA0F40">
        <w:rPr>
          <w:rFonts w:ascii="Arial Narrow" w:eastAsia="Times New Roman" w:hAnsi="Arial Narrow"/>
          <w:b/>
          <w:lang w:eastAsia="pl-PL"/>
        </w:rPr>
        <w:t>Zabezpieczenie należytego wykonania umowy</w:t>
      </w:r>
    </w:p>
    <w:p w14:paraId="60A46349" w14:textId="77777777" w:rsidR="00F35D30" w:rsidRPr="00BA0F40" w:rsidRDefault="00F35D30" w:rsidP="0074275F">
      <w:pPr>
        <w:spacing w:line="276" w:lineRule="auto"/>
        <w:ind w:left="1354" w:firstLine="708"/>
        <w:rPr>
          <w:rFonts w:ascii="Arial Narrow" w:eastAsia="Times New Roman" w:hAnsi="Arial Narrow"/>
          <w:b/>
          <w:sz w:val="22"/>
          <w:szCs w:val="22"/>
          <w:lang w:eastAsia="pl-PL"/>
        </w:rPr>
      </w:pPr>
    </w:p>
    <w:p w14:paraId="1D81BEE3" w14:textId="77777777" w:rsidR="005915BB" w:rsidRPr="00BA0F40" w:rsidRDefault="005915BB" w:rsidP="003B3062">
      <w:pPr>
        <w:pStyle w:val="Tekstpodstawowy"/>
        <w:numPr>
          <w:ilvl w:val="0"/>
          <w:numId w:val="34"/>
        </w:numPr>
        <w:suppressAutoHyphens w:val="0"/>
        <w:spacing w:after="0"/>
        <w:jc w:val="both"/>
        <w:rPr>
          <w:rFonts w:ascii="Arial Narrow" w:hAnsi="Arial Narrow" w:cs="Arial"/>
          <w:sz w:val="22"/>
          <w:szCs w:val="22"/>
        </w:rPr>
      </w:pPr>
      <w:r w:rsidRPr="00BA0F40">
        <w:rPr>
          <w:rFonts w:ascii="Arial Narrow" w:hAnsi="Arial Narrow" w:cs="Arial"/>
          <w:sz w:val="22"/>
          <w:szCs w:val="22"/>
        </w:rPr>
        <w:t xml:space="preserve">Wykonawca wniósł zabezpieczenie należytego wykonania umowy </w:t>
      </w:r>
      <w:bookmarkStart w:id="5" w:name="_Hlk167355852"/>
      <w:r w:rsidRPr="00BA0F40">
        <w:rPr>
          <w:rFonts w:ascii="Arial Narrow" w:hAnsi="Arial Narrow" w:cs="Arial"/>
          <w:sz w:val="22"/>
          <w:szCs w:val="22"/>
        </w:rPr>
        <w:t xml:space="preserve">w wysokości </w:t>
      </w:r>
      <w:r w:rsidR="003A1D5D" w:rsidRPr="00BA0F40">
        <w:rPr>
          <w:rFonts w:ascii="Arial Narrow" w:hAnsi="Arial Narrow" w:cs="Arial"/>
          <w:sz w:val="22"/>
          <w:szCs w:val="22"/>
        </w:rPr>
        <w:t xml:space="preserve">2% wartości wynagrodzenia </w:t>
      </w:r>
      <w:bookmarkEnd w:id="5"/>
      <w:r w:rsidR="00786F2F" w:rsidRPr="00BA0F40">
        <w:rPr>
          <w:rFonts w:ascii="Arial Narrow" w:hAnsi="Arial Narrow" w:cs="Arial"/>
          <w:sz w:val="22"/>
          <w:szCs w:val="22"/>
        </w:rPr>
        <w:t>określonego</w:t>
      </w:r>
      <w:r w:rsidR="003A1D5D" w:rsidRPr="00BA0F40">
        <w:rPr>
          <w:rFonts w:ascii="Arial Narrow" w:hAnsi="Arial Narrow" w:cs="Arial"/>
          <w:sz w:val="22"/>
          <w:szCs w:val="22"/>
        </w:rPr>
        <w:t xml:space="preserve"> w § </w:t>
      </w:r>
      <w:r w:rsidR="00EB7CF4" w:rsidRPr="00BA0F40">
        <w:rPr>
          <w:rFonts w:ascii="Arial Narrow" w:hAnsi="Arial Narrow" w:cs="Arial"/>
          <w:sz w:val="22"/>
          <w:szCs w:val="22"/>
        </w:rPr>
        <w:t>7</w:t>
      </w:r>
      <w:r w:rsidR="003A1D5D" w:rsidRPr="00BA0F40">
        <w:rPr>
          <w:rFonts w:ascii="Arial Narrow" w:hAnsi="Arial Narrow" w:cs="Arial"/>
          <w:sz w:val="22"/>
          <w:szCs w:val="22"/>
        </w:rPr>
        <w:t xml:space="preserve"> ust. 1 tj.  </w:t>
      </w:r>
      <w:r w:rsidRPr="00BA0F40">
        <w:rPr>
          <w:rFonts w:ascii="Arial Narrow" w:hAnsi="Arial Narrow" w:cs="Arial"/>
          <w:sz w:val="22"/>
          <w:szCs w:val="22"/>
        </w:rPr>
        <w:t xml:space="preserve">........................................... zł (słownie..........................................................................) </w:t>
      </w:r>
      <w:r w:rsidR="002345D3" w:rsidRPr="00BA0F40">
        <w:rPr>
          <w:rFonts w:ascii="Arial Narrow" w:hAnsi="Arial Narrow" w:cs="Arial"/>
          <w:sz w:val="22"/>
          <w:szCs w:val="22"/>
        </w:rPr>
        <w:br/>
      </w:r>
      <w:r w:rsidRPr="00BA0F40">
        <w:rPr>
          <w:rFonts w:ascii="Arial Narrow" w:hAnsi="Arial Narrow" w:cs="Arial"/>
          <w:sz w:val="22"/>
          <w:szCs w:val="22"/>
        </w:rPr>
        <w:t>w formie .........................................................................................................................</w:t>
      </w:r>
    </w:p>
    <w:p w14:paraId="1584DC5D" w14:textId="77777777" w:rsidR="005915BB" w:rsidRPr="00BA0F40" w:rsidRDefault="005915BB" w:rsidP="003B3062">
      <w:pPr>
        <w:pStyle w:val="Tekstpodstawowy"/>
        <w:numPr>
          <w:ilvl w:val="0"/>
          <w:numId w:val="34"/>
        </w:numPr>
        <w:suppressAutoHyphens w:val="0"/>
        <w:spacing w:after="0"/>
        <w:jc w:val="both"/>
        <w:rPr>
          <w:rFonts w:ascii="Arial Narrow" w:hAnsi="Arial Narrow" w:cs="Arial"/>
          <w:sz w:val="22"/>
          <w:szCs w:val="22"/>
        </w:rPr>
      </w:pPr>
      <w:r w:rsidRPr="00BA0F40">
        <w:rPr>
          <w:rFonts w:ascii="Arial Narrow" w:hAnsi="Arial Narrow" w:cs="Arial"/>
          <w:sz w:val="22"/>
          <w:szCs w:val="22"/>
        </w:rPr>
        <w:t>Wniesione zabezpieczenie przeznaczone jest na zabezpieczenie roszczeń z tytułu niewykonania lub nienależytego wykonania umowy.</w:t>
      </w:r>
    </w:p>
    <w:p w14:paraId="2506A3B8" w14:textId="77777777" w:rsidR="00B64205" w:rsidRPr="00BA0F40" w:rsidRDefault="00B64205" w:rsidP="003B3062">
      <w:pPr>
        <w:pStyle w:val="Tekstpodstawowy"/>
        <w:numPr>
          <w:ilvl w:val="0"/>
          <w:numId w:val="34"/>
        </w:numPr>
        <w:suppressAutoHyphens w:val="0"/>
        <w:spacing w:after="0"/>
        <w:jc w:val="both"/>
        <w:rPr>
          <w:rFonts w:ascii="Arial Narrow" w:hAnsi="Arial Narrow" w:cs="Arial"/>
          <w:sz w:val="22"/>
          <w:szCs w:val="22"/>
        </w:rPr>
      </w:pPr>
      <w:r w:rsidRPr="00BA0F40">
        <w:rPr>
          <w:rFonts w:ascii="Arial Narrow" w:hAnsi="Arial Narrow" w:cs="Arial"/>
          <w:sz w:val="22"/>
          <w:szCs w:val="22"/>
        </w:rPr>
        <w:t xml:space="preserve">Do zmiany formy zabezpieczenia w trakcie realizacji umowy stosuje się  art. 451 ustawy </w:t>
      </w:r>
      <w:proofErr w:type="spellStart"/>
      <w:r w:rsidRPr="00BA0F40">
        <w:rPr>
          <w:rFonts w:ascii="Arial Narrow" w:hAnsi="Arial Narrow" w:cs="Arial"/>
          <w:sz w:val="22"/>
          <w:szCs w:val="22"/>
        </w:rPr>
        <w:t>Pzp</w:t>
      </w:r>
      <w:proofErr w:type="spellEnd"/>
      <w:r w:rsidRPr="00BA0F40">
        <w:rPr>
          <w:rFonts w:ascii="Arial Narrow" w:hAnsi="Arial Narrow" w:cs="Arial"/>
          <w:sz w:val="22"/>
          <w:szCs w:val="22"/>
        </w:rPr>
        <w:t>.</w:t>
      </w:r>
    </w:p>
    <w:p w14:paraId="0AC38BB6" w14:textId="77777777" w:rsidR="005915BB" w:rsidRPr="00BA0F40" w:rsidRDefault="005915BB" w:rsidP="003B3062">
      <w:pPr>
        <w:pStyle w:val="Tekstpodstawowy"/>
        <w:numPr>
          <w:ilvl w:val="0"/>
          <w:numId w:val="34"/>
        </w:numPr>
        <w:suppressAutoHyphens w:val="0"/>
        <w:spacing w:after="0"/>
        <w:jc w:val="both"/>
        <w:rPr>
          <w:rFonts w:ascii="Arial Narrow" w:hAnsi="Arial Narrow" w:cs="Arial"/>
          <w:sz w:val="22"/>
          <w:szCs w:val="22"/>
        </w:rPr>
      </w:pPr>
      <w:r w:rsidRPr="00BA0F40">
        <w:rPr>
          <w:rFonts w:ascii="Arial Narrow" w:hAnsi="Arial Narrow" w:cs="Arial"/>
          <w:sz w:val="22"/>
          <w:szCs w:val="22"/>
        </w:rPr>
        <w:t>Zwrot zabezpieczenia przez Zamawiającego nastąpi w niżej podanych wysokościach i terminach:</w:t>
      </w:r>
    </w:p>
    <w:p w14:paraId="0AD36BA2" w14:textId="77777777" w:rsidR="005915BB" w:rsidRPr="00BA0F40" w:rsidRDefault="005915BB" w:rsidP="003B3062">
      <w:pPr>
        <w:pStyle w:val="Tekstpodstawowy"/>
        <w:numPr>
          <w:ilvl w:val="0"/>
          <w:numId w:val="35"/>
        </w:numPr>
        <w:tabs>
          <w:tab w:val="clear" w:pos="360"/>
          <w:tab w:val="num" w:pos="567"/>
        </w:tabs>
        <w:suppressAutoHyphens w:val="0"/>
        <w:spacing w:after="0"/>
        <w:ind w:left="567" w:hanging="218"/>
        <w:jc w:val="both"/>
        <w:rPr>
          <w:rFonts w:ascii="Arial Narrow" w:hAnsi="Arial Narrow" w:cs="Arial"/>
          <w:sz w:val="22"/>
          <w:szCs w:val="22"/>
        </w:rPr>
      </w:pPr>
      <w:r w:rsidRPr="00BA0F40">
        <w:rPr>
          <w:rFonts w:ascii="Arial Narrow" w:hAnsi="Arial Narrow" w:cs="Arial"/>
          <w:sz w:val="22"/>
          <w:szCs w:val="22"/>
        </w:rPr>
        <w:t>70 % wartości wniesionego zabezpieczenia w terminie 30 dni od dnia bezusterkowego odbioru końcowego robót i przekazania do eksploatacji;</w:t>
      </w:r>
    </w:p>
    <w:p w14:paraId="6BD4E743" w14:textId="77777777" w:rsidR="005915BB" w:rsidRPr="00BA0F40" w:rsidRDefault="005915BB" w:rsidP="003B3062">
      <w:pPr>
        <w:pStyle w:val="Tekstpodstawowy"/>
        <w:numPr>
          <w:ilvl w:val="0"/>
          <w:numId w:val="35"/>
        </w:numPr>
        <w:tabs>
          <w:tab w:val="clear" w:pos="360"/>
          <w:tab w:val="num" w:pos="567"/>
        </w:tabs>
        <w:suppressAutoHyphens w:val="0"/>
        <w:spacing w:after="0"/>
        <w:ind w:left="567" w:hanging="218"/>
        <w:jc w:val="both"/>
        <w:rPr>
          <w:rFonts w:ascii="Arial Narrow" w:hAnsi="Arial Narrow" w:cs="Arial"/>
          <w:sz w:val="22"/>
          <w:szCs w:val="22"/>
        </w:rPr>
      </w:pPr>
      <w:r w:rsidRPr="00BA0F40">
        <w:rPr>
          <w:rFonts w:ascii="Arial Narrow" w:hAnsi="Arial Narrow" w:cs="Arial"/>
          <w:sz w:val="22"/>
          <w:szCs w:val="22"/>
        </w:rPr>
        <w:t>30 % wartości wniesionego zabezpieczenia w terminie 15 dni od daty upływu okresu rękojmi.</w:t>
      </w:r>
    </w:p>
    <w:p w14:paraId="61B8E522" w14:textId="77777777" w:rsidR="003126D2" w:rsidRPr="00E7495D" w:rsidRDefault="003126D2" w:rsidP="006134ED">
      <w:pPr>
        <w:spacing w:line="276" w:lineRule="auto"/>
        <w:jc w:val="both"/>
        <w:rPr>
          <w:rFonts w:ascii="Arial Narrow" w:eastAsia="Times New Roman" w:hAnsi="Arial Narrow"/>
          <w:color w:val="FF0000"/>
          <w:lang w:eastAsia="pl-PL"/>
        </w:rPr>
      </w:pPr>
    </w:p>
    <w:bookmarkEnd w:id="0"/>
    <w:p w14:paraId="0D3B237E" w14:textId="77777777" w:rsidR="00C4770F" w:rsidRPr="00D700BF" w:rsidRDefault="000D1F1F" w:rsidP="006134ED">
      <w:pPr>
        <w:spacing w:line="276" w:lineRule="auto"/>
        <w:jc w:val="center"/>
        <w:rPr>
          <w:rFonts w:ascii="Arial Narrow" w:eastAsia="Times New Roman" w:hAnsi="Arial Narrow"/>
          <w:b/>
          <w:lang w:eastAsia="pl-PL"/>
        </w:rPr>
      </w:pPr>
      <w:r w:rsidRPr="00D700BF">
        <w:rPr>
          <w:rFonts w:ascii="Arial Narrow" w:eastAsia="Times New Roman" w:hAnsi="Arial Narrow"/>
          <w:b/>
          <w:lang w:eastAsia="pl-PL"/>
        </w:rPr>
        <w:t xml:space="preserve">§ </w:t>
      </w:r>
      <w:r w:rsidR="00022D65" w:rsidRPr="00D700BF">
        <w:rPr>
          <w:rFonts w:ascii="Arial Narrow" w:eastAsia="Times New Roman" w:hAnsi="Arial Narrow"/>
          <w:b/>
          <w:lang w:eastAsia="pl-PL"/>
        </w:rPr>
        <w:t>10</w:t>
      </w:r>
      <w:r w:rsidRPr="00D700BF">
        <w:rPr>
          <w:rFonts w:ascii="Arial Narrow" w:eastAsia="Times New Roman" w:hAnsi="Arial Narrow"/>
          <w:b/>
          <w:lang w:eastAsia="pl-PL"/>
        </w:rPr>
        <w:t xml:space="preserve">. </w:t>
      </w:r>
      <w:r w:rsidR="00C4770F" w:rsidRPr="00D700BF">
        <w:rPr>
          <w:rFonts w:ascii="Arial Narrow" w:eastAsia="Times New Roman" w:hAnsi="Arial Narrow"/>
          <w:b/>
          <w:lang w:eastAsia="pl-PL"/>
        </w:rPr>
        <w:t>Gwarancja i rękojmia</w:t>
      </w:r>
    </w:p>
    <w:p w14:paraId="30CD5FF5" w14:textId="77777777" w:rsidR="00872A8F" w:rsidRPr="00D700BF" w:rsidRDefault="00872A8F" w:rsidP="006134ED">
      <w:pPr>
        <w:spacing w:line="276" w:lineRule="auto"/>
        <w:jc w:val="center"/>
        <w:rPr>
          <w:rFonts w:ascii="Arial Narrow" w:eastAsia="Times New Roman" w:hAnsi="Arial Narrow"/>
          <w:b/>
          <w:lang w:eastAsia="pl-PL"/>
        </w:rPr>
      </w:pPr>
    </w:p>
    <w:p w14:paraId="51E702E9" w14:textId="46BFCC93" w:rsidR="005915BB" w:rsidRPr="00D700BF" w:rsidRDefault="005915BB" w:rsidP="003B3062">
      <w:pPr>
        <w:pStyle w:val="Tekstpodstawowy"/>
        <w:numPr>
          <w:ilvl w:val="0"/>
          <w:numId w:val="33"/>
        </w:numPr>
        <w:suppressAutoHyphens w:val="0"/>
        <w:spacing w:after="0"/>
        <w:jc w:val="both"/>
        <w:rPr>
          <w:rFonts w:ascii="Arial Narrow" w:hAnsi="Arial Narrow" w:cs="Arial"/>
          <w:sz w:val="22"/>
          <w:szCs w:val="22"/>
        </w:rPr>
      </w:pPr>
      <w:r w:rsidRPr="00D700BF">
        <w:rPr>
          <w:rFonts w:ascii="Arial Narrow" w:hAnsi="Arial Narrow" w:cs="Arial"/>
          <w:sz w:val="22"/>
          <w:szCs w:val="22"/>
        </w:rPr>
        <w:t xml:space="preserve">Na opisany w § 1 ust. 1 przedmiot umowy w zakresie robót budowlanych Wykonawca udziela </w:t>
      </w:r>
      <w:r w:rsidR="00D700BF" w:rsidRPr="00D700BF">
        <w:rPr>
          <w:rFonts w:ascii="Arial Narrow" w:hAnsi="Arial Narrow" w:cs="Arial"/>
          <w:sz w:val="22"/>
          <w:szCs w:val="22"/>
        </w:rPr>
        <w:t>36</w:t>
      </w:r>
      <w:r w:rsidRPr="00D700BF">
        <w:rPr>
          <w:rFonts w:ascii="Arial Narrow" w:hAnsi="Arial Narrow" w:cs="Arial"/>
          <w:sz w:val="22"/>
          <w:szCs w:val="22"/>
        </w:rPr>
        <w:t xml:space="preserve"> miesięcznej gwarancji.</w:t>
      </w:r>
    </w:p>
    <w:p w14:paraId="2667745F" w14:textId="77777777" w:rsidR="005915BB" w:rsidRPr="004F2C28" w:rsidRDefault="005915BB" w:rsidP="003B3062">
      <w:pPr>
        <w:pStyle w:val="Tekstpodstawowy"/>
        <w:numPr>
          <w:ilvl w:val="0"/>
          <w:numId w:val="33"/>
        </w:numPr>
        <w:suppressAutoHyphens w:val="0"/>
        <w:spacing w:after="0"/>
        <w:jc w:val="both"/>
        <w:rPr>
          <w:rFonts w:ascii="Arial Narrow" w:hAnsi="Arial Narrow" w:cs="Arial"/>
          <w:sz w:val="22"/>
          <w:szCs w:val="22"/>
        </w:rPr>
      </w:pPr>
      <w:r w:rsidRPr="004F2C28">
        <w:rPr>
          <w:rFonts w:ascii="Arial Narrow" w:hAnsi="Arial Narrow" w:cs="Arial"/>
          <w:sz w:val="22"/>
          <w:szCs w:val="22"/>
        </w:rPr>
        <w:t>Termin gwarancji biegnie od daty podpisania protokołu odbioru końcowego robót.</w:t>
      </w:r>
    </w:p>
    <w:p w14:paraId="69E81E2D" w14:textId="77777777" w:rsidR="005915BB" w:rsidRPr="004F2C28" w:rsidRDefault="005915BB" w:rsidP="003B3062">
      <w:pPr>
        <w:pStyle w:val="Tekstpodstawowy"/>
        <w:numPr>
          <w:ilvl w:val="0"/>
          <w:numId w:val="33"/>
        </w:numPr>
        <w:suppressAutoHyphens w:val="0"/>
        <w:spacing w:after="0"/>
        <w:jc w:val="both"/>
        <w:rPr>
          <w:rFonts w:ascii="Arial Narrow" w:hAnsi="Arial Narrow" w:cs="Arial"/>
          <w:sz w:val="22"/>
          <w:szCs w:val="22"/>
        </w:rPr>
      </w:pPr>
      <w:r w:rsidRPr="004F2C28">
        <w:rPr>
          <w:rFonts w:ascii="Arial Narrow" w:hAnsi="Arial Narrow" w:cs="Arial"/>
          <w:sz w:val="22"/>
          <w:szCs w:val="22"/>
        </w:rPr>
        <w:t>Odpowiedzialność Wykonawcy z tytułu rękojmi za wady przedmiotu umowy w zakresie robót budowlanych zostaje rozszerzona i obejmuje okres gwarancji określony w ust. 1.</w:t>
      </w:r>
    </w:p>
    <w:p w14:paraId="08DA90FF" w14:textId="77777777" w:rsidR="005915BB" w:rsidRPr="004F2C28" w:rsidRDefault="005915BB" w:rsidP="003B3062">
      <w:pPr>
        <w:pStyle w:val="Tekstpodstawowy"/>
        <w:numPr>
          <w:ilvl w:val="0"/>
          <w:numId w:val="33"/>
        </w:numPr>
        <w:suppressAutoHyphens w:val="0"/>
        <w:spacing w:after="0"/>
        <w:jc w:val="both"/>
        <w:rPr>
          <w:rFonts w:ascii="Arial Narrow" w:hAnsi="Arial Narrow" w:cs="Arial"/>
          <w:sz w:val="22"/>
          <w:szCs w:val="22"/>
        </w:rPr>
      </w:pPr>
      <w:r w:rsidRPr="004F2C28">
        <w:rPr>
          <w:rFonts w:ascii="Arial Narrow" w:hAnsi="Arial Narrow" w:cs="Arial"/>
          <w:sz w:val="22"/>
          <w:szCs w:val="22"/>
        </w:rPr>
        <w:t xml:space="preserve">W przypadku wystąpienia w przedmiocie umowy w zakresie robót budowlanych wad, Wykonawca zobowiązany jest do ich niezwłocznego usunięcia na własny koszt. </w:t>
      </w:r>
    </w:p>
    <w:p w14:paraId="43F948A6" w14:textId="77777777" w:rsidR="005915BB" w:rsidRPr="004F2C28" w:rsidRDefault="005915BB" w:rsidP="003B3062">
      <w:pPr>
        <w:pStyle w:val="Tekstpodstawowy"/>
        <w:numPr>
          <w:ilvl w:val="0"/>
          <w:numId w:val="33"/>
        </w:numPr>
        <w:suppressAutoHyphens w:val="0"/>
        <w:spacing w:after="0"/>
        <w:jc w:val="both"/>
        <w:rPr>
          <w:rFonts w:ascii="Arial Narrow" w:hAnsi="Arial Narrow" w:cs="Arial"/>
          <w:sz w:val="22"/>
          <w:szCs w:val="22"/>
        </w:rPr>
      </w:pPr>
      <w:r w:rsidRPr="004F2C28">
        <w:rPr>
          <w:rFonts w:ascii="Arial Narrow" w:hAnsi="Arial Narrow" w:cs="Arial"/>
          <w:sz w:val="22"/>
          <w:szCs w:val="22"/>
        </w:rPr>
        <w:t>Zamawiający może dochodzić roszczeń z tytułu gwarancji oraz rękojmi także po okresie określonym w ust. 1, jeżeli zgłosił wadę przed upływem tego okresu.</w:t>
      </w:r>
    </w:p>
    <w:p w14:paraId="4D64E31E" w14:textId="77777777" w:rsidR="005915BB" w:rsidRPr="004F2C28" w:rsidRDefault="005915BB" w:rsidP="003B3062">
      <w:pPr>
        <w:pStyle w:val="Tekstpodstawowy"/>
        <w:numPr>
          <w:ilvl w:val="0"/>
          <w:numId w:val="33"/>
        </w:numPr>
        <w:suppressAutoHyphens w:val="0"/>
        <w:spacing w:after="0"/>
        <w:jc w:val="both"/>
        <w:rPr>
          <w:rFonts w:ascii="Arial Narrow" w:hAnsi="Arial Narrow" w:cs="Arial"/>
          <w:sz w:val="22"/>
          <w:szCs w:val="22"/>
        </w:rPr>
      </w:pPr>
      <w:r w:rsidRPr="004F2C28">
        <w:rPr>
          <w:rFonts w:ascii="Arial Narrow" w:hAnsi="Arial Narrow" w:cs="Arial"/>
          <w:sz w:val="22"/>
          <w:szCs w:val="22"/>
        </w:rPr>
        <w:t xml:space="preserve">Wady stwierdzone w okresie gwarancji i rękojmi Wykonawca usunie na własny koszt w terminie wyznaczonym przez Zamawiającego nie krótszym niż 7 dni roboczych lub innym terminie uzgodnionym przez strony. Jeżeli Wykonawca nie usunie wad w wyznaczonym terminie, Zamawiający zleci bez zgody Wykonawcy usunięcie wad innemu </w:t>
      </w:r>
      <w:r w:rsidRPr="004F2C28">
        <w:rPr>
          <w:rFonts w:ascii="Arial Narrow" w:hAnsi="Arial Narrow" w:cs="Arial"/>
          <w:sz w:val="22"/>
          <w:szCs w:val="22"/>
        </w:rPr>
        <w:lastRenderedPageBreak/>
        <w:t>podmiotowi, a wynikłe z tego tytułu koszty potrąci z kwoty wniesionego zabezpieczenia należytego wykonania umowy.</w:t>
      </w:r>
    </w:p>
    <w:p w14:paraId="3269D56F" w14:textId="77777777" w:rsidR="005915BB" w:rsidRPr="004F2C28" w:rsidRDefault="005915BB" w:rsidP="003B3062">
      <w:pPr>
        <w:pStyle w:val="Tekstpodstawowy"/>
        <w:numPr>
          <w:ilvl w:val="0"/>
          <w:numId w:val="33"/>
        </w:numPr>
        <w:suppressAutoHyphens w:val="0"/>
        <w:spacing w:after="0"/>
        <w:jc w:val="both"/>
        <w:rPr>
          <w:rFonts w:ascii="Arial Narrow" w:hAnsi="Arial Narrow" w:cs="Arial"/>
          <w:sz w:val="22"/>
          <w:szCs w:val="22"/>
        </w:rPr>
      </w:pPr>
      <w:r w:rsidRPr="004F2C28">
        <w:rPr>
          <w:rFonts w:ascii="Arial Narrow" w:hAnsi="Arial Narrow" w:cs="Arial"/>
          <w:sz w:val="22"/>
          <w:szCs w:val="22"/>
        </w:rPr>
        <w:t>Jeżeli usunięcie wad przewyższy wartość zabezpieczenia należytego wykonania umowy, Zamawiający może dochodzić od Wykonawcy równowartości niezabezpieczonej kwoty.</w:t>
      </w:r>
    </w:p>
    <w:p w14:paraId="212DCD81" w14:textId="77777777" w:rsidR="006134ED" w:rsidRPr="00E7495D" w:rsidRDefault="006134ED" w:rsidP="006134ED">
      <w:pPr>
        <w:spacing w:line="276" w:lineRule="auto"/>
        <w:jc w:val="center"/>
        <w:rPr>
          <w:rFonts w:ascii="Arial Narrow" w:eastAsia="Times New Roman" w:hAnsi="Arial Narrow"/>
          <w:b/>
          <w:color w:val="FF0000"/>
          <w:lang w:eastAsia="pl-PL"/>
        </w:rPr>
      </w:pPr>
    </w:p>
    <w:p w14:paraId="7531A0F5" w14:textId="77777777" w:rsidR="00FE2C9E" w:rsidRPr="00D700BF" w:rsidRDefault="00643052" w:rsidP="006134ED">
      <w:pPr>
        <w:spacing w:line="276" w:lineRule="auto"/>
        <w:jc w:val="center"/>
        <w:rPr>
          <w:rFonts w:ascii="Arial Narrow" w:eastAsia="Times New Roman" w:hAnsi="Arial Narrow"/>
          <w:b/>
          <w:lang w:eastAsia="pl-PL"/>
        </w:rPr>
      </w:pPr>
      <w:r w:rsidRPr="00D700BF">
        <w:rPr>
          <w:rFonts w:ascii="Arial Narrow" w:eastAsia="Times New Roman" w:hAnsi="Arial Narrow"/>
          <w:b/>
          <w:lang w:eastAsia="pl-PL"/>
        </w:rPr>
        <w:t>§ 1</w:t>
      </w:r>
      <w:r w:rsidR="00022D65" w:rsidRPr="00D700BF">
        <w:rPr>
          <w:rFonts w:ascii="Arial Narrow" w:eastAsia="Times New Roman" w:hAnsi="Arial Narrow"/>
          <w:b/>
          <w:lang w:eastAsia="pl-PL"/>
        </w:rPr>
        <w:t>1</w:t>
      </w:r>
      <w:r w:rsidRPr="00D700BF">
        <w:rPr>
          <w:rFonts w:ascii="Arial Narrow" w:eastAsia="Times New Roman" w:hAnsi="Arial Narrow"/>
          <w:b/>
          <w:lang w:eastAsia="pl-PL"/>
        </w:rPr>
        <w:t>. Kary umowne</w:t>
      </w:r>
    </w:p>
    <w:p w14:paraId="0BF8C1B5" w14:textId="77777777" w:rsidR="002345D3" w:rsidRPr="00D700BF" w:rsidRDefault="002345D3" w:rsidP="006134ED">
      <w:pPr>
        <w:spacing w:line="276" w:lineRule="auto"/>
        <w:jc w:val="center"/>
        <w:rPr>
          <w:rFonts w:ascii="Arial Narrow" w:eastAsia="Times New Roman" w:hAnsi="Arial Narrow"/>
          <w:b/>
          <w:lang w:eastAsia="pl-PL"/>
        </w:rPr>
      </w:pPr>
    </w:p>
    <w:p w14:paraId="612BE30A" w14:textId="77777777" w:rsidR="00643052" w:rsidRPr="00D700BF" w:rsidRDefault="00FE2C9E" w:rsidP="00872A8F">
      <w:pPr>
        <w:pStyle w:val="Akapitzlist"/>
        <w:numPr>
          <w:ilvl w:val="1"/>
          <w:numId w:val="5"/>
        </w:numPr>
        <w:spacing w:line="276" w:lineRule="auto"/>
        <w:ind w:left="284" w:hanging="283"/>
        <w:jc w:val="both"/>
        <w:rPr>
          <w:rFonts w:ascii="Arial Narrow" w:eastAsia="Times New Roman" w:hAnsi="Arial Narrow"/>
          <w:bCs/>
          <w:lang w:eastAsia="pl-PL"/>
        </w:rPr>
      </w:pPr>
      <w:r w:rsidRPr="00D700BF">
        <w:rPr>
          <w:rFonts w:ascii="Arial Narrow" w:eastAsia="Times New Roman" w:hAnsi="Arial Narrow"/>
          <w:bCs/>
          <w:lang w:eastAsia="pl-PL"/>
        </w:rPr>
        <w:t>Wykonawca zapłaci zamawiającemu karę umowną:</w:t>
      </w:r>
    </w:p>
    <w:p w14:paraId="6BB1EFDD" w14:textId="5A947161" w:rsidR="00A24C05" w:rsidRPr="00D700BF" w:rsidRDefault="00A24C05" w:rsidP="00872A8F">
      <w:pPr>
        <w:pStyle w:val="Akapitzlist"/>
        <w:numPr>
          <w:ilvl w:val="0"/>
          <w:numId w:val="9"/>
        </w:numPr>
        <w:spacing w:line="276" w:lineRule="auto"/>
        <w:ind w:left="567"/>
        <w:jc w:val="both"/>
        <w:rPr>
          <w:rFonts w:ascii="Arial Narrow" w:eastAsia="Times New Roman" w:hAnsi="Arial Narrow"/>
          <w:bCs/>
          <w:lang w:eastAsia="pl-PL"/>
        </w:rPr>
      </w:pPr>
      <w:r w:rsidRPr="00D700BF">
        <w:rPr>
          <w:rFonts w:ascii="Arial Narrow" w:eastAsia="Times New Roman" w:hAnsi="Arial Narrow"/>
          <w:bCs/>
          <w:lang w:eastAsia="pl-PL"/>
        </w:rPr>
        <w:t xml:space="preserve">za odstąpienie od umowy </w:t>
      </w:r>
      <w:r w:rsidR="00AC3C85">
        <w:rPr>
          <w:rFonts w:ascii="Arial Narrow" w:eastAsia="Times New Roman" w:hAnsi="Arial Narrow"/>
          <w:bCs/>
          <w:lang w:eastAsia="pl-PL"/>
        </w:rPr>
        <w:t xml:space="preserve">przez Zamawiającego </w:t>
      </w:r>
      <w:r w:rsidRPr="00D700BF">
        <w:rPr>
          <w:rFonts w:ascii="Arial Narrow" w:eastAsia="Times New Roman" w:hAnsi="Arial Narrow"/>
          <w:bCs/>
          <w:lang w:eastAsia="pl-PL"/>
        </w:rPr>
        <w:t>z przyczyn leżących po stronie Wykonawcy</w:t>
      </w:r>
      <w:r w:rsidR="00AC3C85">
        <w:rPr>
          <w:rFonts w:ascii="Arial Narrow" w:eastAsia="Times New Roman" w:hAnsi="Arial Narrow"/>
          <w:bCs/>
          <w:lang w:eastAsia="pl-PL"/>
        </w:rPr>
        <w:t xml:space="preserve"> lub odstąpienie od umowy przez Wykonawcę</w:t>
      </w:r>
      <w:r w:rsidRPr="00D700BF">
        <w:rPr>
          <w:rFonts w:ascii="Arial Narrow" w:eastAsia="Times New Roman" w:hAnsi="Arial Narrow"/>
          <w:bCs/>
          <w:lang w:eastAsia="pl-PL"/>
        </w:rPr>
        <w:t xml:space="preserve"> – w wysokości </w:t>
      </w:r>
      <w:r w:rsidR="006C59F4" w:rsidRPr="00D700BF">
        <w:rPr>
          <w:rFonts w:ascii="Arial Narrow" w:eastAsia="Times New Roman" w:hAnsi="Arial Narrow"/>
          <w:bCs/>
          <w:lang w:eastAsia="pl-PL"/>
        </w:rPr>
        <w:t>20</w:t>
      </w:r>
      <w:r w:rsidRPr="00D700BF">
        <w:rPr>
          <w:rFonts w:ascii="Arial Narrow" w:eastAsia="Times New Roman" w:hAnsi="Arial Narrow"/>
          <w:bCs/>
          <w:lang w:eastAsia="pl-PL"/>
        </w:rPr>
        <w:t>% wynagrodzenia umownego brutto za przedmiot umowy, określonego w §</w:t>
      </w:r>
      <w:r w:rsidR="00420A96" w:rsidRPr="00D700BF">
        <w:rPr>
          <w:rFonts w:ascii="Arial Narrow" w:eastAsia="Times New Roman" w:hAnsi="Arial Narrow"/>
          <w:bCs/>
          <w:lang w:eastAsia="pl-PL"/>
        </w:rPr>
        <w:t xml:space="preserve"> 7</w:t>
      </w:r>
      <w:r w:rsidRPr="00D700BF">
        <w:rPr>
          <w:rFonts w:ascii="Arial Narrow" w:eastAsia="Times New Roman" w:hAnsi="Arial Narrow"/>
          <w:bCs/>
          <w:lang w:eastAsia="pl-PL"/>
        </w:rPr>
        <w:t xml:space="preserve"> ust. 1</w:t>
      </w:r>
      <w:r w:rsidR="00420A96" w:rsidRPr="00D700BF">
        <w:rPr>
          <w:rFonts w:ascii="Arial Narrow" w:eastAsia="Times New Roman" w:hAnsi="Arial Narrow"/>
          <w:bCs/>
          <w:lang w:eastAsia="pl-PL"/>
        </w:rPr>
        <w:t>,</w:t>
      </w:r>
    </w:p>
    <w:p w14:paraId="244BED71" w14:textId="77777777" w:rsidR="00FE2C9E" w:rsidRPr="00D700BF" w:rsidRDefault="00A24C05" w:rsidP="00872A8F">
      <w:pPr>
        <w:pStyle w:val="Akapitzlist"/>
        <w:numPr>
          <w:ilvl w:val="0"/>
          <w:numId w:val="9"/>
        </w:numPr>
        <w:spacing w:line="276" w:lineRule="auto"/>
        <w:ind w:left="567"/>
        <w:jc w:val="both"/>
        <w:rPr>
          <w:rFonts w:ascii="Arial Narrow" w:eastAsia="Times New Roman" w:hAnsi="Arial Narrow"/>
          <w:bCs/>
          <w:lang w:eastAsia="pl-PL"/>
        </w:rPr>
      </w:pPr>
      <w:r w:rsidRPr="00D700BF">
        <w:rPr>
          <w:rFonts w:ascii="Arial Narrow" w:eastAsia="Times New Roman" w:hAnsi="Arial Narrow"/>
          <w:bCs/>
          <w:lang w:eastAsia="pl-PL"/>
        </w:rPr>
        <w:t xml:space="preserve">wypowiedzenie umowy przez Zamawiającego z przyczyn leżących po stronie Wykonawcy – w wysokości </w:t>
      </w:r>
      <w:r w:rsidR="001753B6" w:rsidRPr="00D700BF">
        <w:rPr>
          <w:rFonts w:ascii="Arial Narrow" w:eastAsia="Times New Roman" w:hAnsi="Arial Narrow"/>
          <w:bCs/>
          <w:lang w:eastAsia="pl-PL"/>
        </w:rPr>
        <w:t>20</w:t>
      </w:r>
      <w:r w:rsidRPr="00D700BF">
        <w:rPr>
          <w:rFonts w:ascii="Arial Narrow" w:eastAsia="Times New Roman" w:hAnsi="Arial Narrow"/>
          <w:bCs/>
          <w:lang w:eastAsia="pl-PL"/>
        </w:rPr>
        <w:t xml:space="preserve">% wynagrodzenia brutto </w:t>
      </w:r>
      <w:r w:rsidR="00420A96" w:rsidRPr="00D700BF">
        <w:rPr>
          <w:rFonts w:ascii="Arial Narrow" w:eastAsia="Times New Roman" w:hAnsi="Arial Narrow"/>
          <w:bCs/>
          <w:lang w:eastAsia="pl-PL"/>
        </w:rPr>
        <w:t>określonego w § 7 ust. 1,</w:t>
      </w:r>
    </w:p>
    <w:p w14:paraId="0FE0E125" w14:textId="77777777" w:rsidR="00420A96" w:rsidRPr="00D700BF" w:rsidRDefault="00420A96" w:rsidP="00872A8F">
      <w:pPr>
        <w:pStyle w:val="Akapitzlist"/>
        <w:numPr>
          <w:ilvl w:val="0"/>
          <w:numId w:val="9"/>
        </w:numPr>
        <w:spacing w:line="276" w:lineRule="auto"/>
        <w:ind w:left="567"/>
        <w:jc w:val="both"/>
        <w:rPr>
          <w:rFonts w:ascii="Arial Narrow" w:eastAsia="Times New Roman" w:hAnsi="Arial Narrow"/>
          <w:bCs/>
          <w:lang w:eastAsia="pl-PL"/>
        </w:rPr>
      </w:pPr>
      <w:r w:rsidRPr="00D700BF">
        <w:rPr>
          <w:rFonts w:ascii="Arial Narrow" w:eastAsia="Times New Roman" w:hAnsi="Arial Narrow"/>
          <w:bCs/>
          <w:lang w:eastAsia="pl-PL"/>
        </w:rPr>
        <w:t>za zwłokę w oddaniu określonego w umowie przedmiotu odbioru- w wysokości 0,</w:t>
      </w:r>
      <w:r w:rsidR="001753B6" w:rsidRPr="00D700BF">
        <w:rPr>
          <w:rFonts w:ascii="Arial Narrow" w:eastAsia="Times New Roman" w:hAnsi="Arial Narrow"/>
          <w:bCs/>
          <w:lang w:eastAsia="pl-PL"/>
        </w:rPr>
        <w:t>3</w:t>
      </w:r>
      <w:r w:rsidRPr="00D700BF">
        <w:rPr>
          <w:rFonts w:ascii="Arial Narrow" w:eastAsia="Times New Roman" w:hAnsi="Arial Narrow"/>
          <w:bCs/>
          <w:lang w:eastAsia="pl-PL"/>
        </w:rPr>
        <w:t xml:space="preserve">% wartości wynagrodzenia brutto określonego w § 7 ust. 1 niniejszej umowy, za każdy rozpoczęty dzień zwłoki, licząc od następnego dnia po upływie terminu umownego określonego w § </w:t>
      </w:r>
      <w:r w:rsidR="00B40374" w:rsidRPr="00D700BF">
        <w:rPr>
          <w:rFonts w:ascii="Arial Narrow" w:eastAsia="Times New Roman" w:hAnsi="Arial Narrow"/>
          <w:bCs/>
          <w:lang w:eastAsia="pl-PL"/>
        </w:rPr>
        <w:t>6</w:t>
      </w:r>
      <w:r w:rsidRPr="00D700BF">
        <w:rPr>
          <w:rFonts w:ascii="Arial Narrow" w:eastAsia="Times New Roman" w:hAnsi="Arial Narrow"/>
          <w:bCs/>
          <w:lang w:eastAsia="pl-PL"/>
        </w:rPr>
        <w:t xml:space="preserve"> ust. </w:t>
      </w:r>
      <w:r w:rsidR="00B40374" w:rsidRPr="00D700BF">
        <w:rPr>
          <w:rFonts w:ascii="Arial Narrow" w:eastAsia="Times New Roman" w:hAnsi="Arial Narrow"/>
          <w:bCs/>
          <w:lang w:eastAsia="pl-PL"/>
        </w:rPr>
        <w:t>1</w:t>
      </w:r>
      <w:r w:rsidRPr="00D700BF">
        <w:rPr>
          <w:rFonts w:ascii="Arial Narrow" w:eastAsia="Times New Roman" w:hAnsi="Arial Narrow"/>
          <w:bCs/>
          <w:lang w:eastAsia="pl-PL"/>
        </w:rPr>
        <w:t xml:space="preserve"> niniejszej umowy,</w:t>
      </w:r>
    </w:p>
    <w:p w14:paraId="4129FACB" w14:textId="77777777" w:rsidR="00420A96" w:rsidRPr="00D700BF" w:rsidRDefault="00420A96" w:rsidP="00872A8F">
      <w:pPr>
        <w:pStyle w:val="Akapitzlist"/>
        <w:numPr>
          <w:ilvl w:val="0"/>
          <w:numId w:val="9"/>
        </w:numPr>
        <w:spacing w:line="276" w:lineRule="auto"/>
        <w:ind w:left="567"/>
        <w:jc w:val="both"/>
        <w:rPr>
          <w:rFonts w:ascii="Arial Narrow" w:eastAsia="Times New Roman" w:hAnsi="Arial Narrow"/>
          <w:bCs/>
          <w:lang w:eastAsia="pl-PL"/>
        </w:rPr>
      </w:pPr>
      <w:r w:rsidRPr="00D700BF">
        <w:rPr>
          <w:rFonts w:ascii="Arial Narrow" w:eastAsia="Times New Roman" w:hAnsi="Arial Narrow"/>
          <w:bCs/>
          <w:lang w:eastAsia="pl-PL"/>
        </w:rPr>
        <w:t>za zwłokę w usunięciu wad i usterek stwierdzonych przy odbiorze – w wysokości 0,</w:t>
      </w:r>
      <w:r w:rsidR="00DE0FC5" w:rsidRPr="00D700BF">
        <w:rPr>
          <w:rFonts w:ascii="Arial Narrow" w:eastAsia="Times New Roman" w:hAnsi="Arial Narrow"/>
          <w:bCs/>
          <w:lang w:eastAsia="pl-PL"/>
        </w:rPr>
        <w:t>1</w:t>
      </w:r>
      <w:r w:rsidRPr="00D700BF">
        <w:rPr>
          <w:rFonts w:ascii="Arial Narrow" w:eastAsia="Times New Roman" w:hAnsi="Arial Narrow"/>
          <w:bCs/>
          <w:lang w:eastAsia="pl-PL"/>
        </w:rPr>
        <w:t xml:space="preserve">% wartości wynagrodzenia brutto określonego w § </w:t>
      </w:r>
      <w:r w:rsidR="006134ED" w:rsidRPr="00D700BF">
        <w:rPr>
          <w:rFonts w:ascii="Arial Narrow" w:eastAsia="Times New Roman" w:hAnsi="Arial Narrow"/>
          <w:bCs/>
          <w:lang w:eastAsia="pl-PL"/>
        </w:rPr>
        <w:t>7</w:t>
      </w:r>
      <w:r w:rsidRPr="00D700BF">
        <w:rPr>
          <w:rFonts w:ascii="Arial Narrow" w:eastAsia="Times New Roman" w:hAnsi="Arial Narrow"/>
          <w:bCs/>
          <w:lang w:eastAsia="pl-PL"/>
        </w:rPr>
        <w:t xml:space="preserve"> ust. </w:t>
      </w:r>
      <w:r w:rsidR="006134ED" w:rsidRPr="00D700BF">
        <w:rPr>
          <w:rFonts w:ascii="Arial Narrow" w:eastAsia="Times New Roman" w:hAnsi="Arial Narrow"/>
          <w:bCs/>
          <w:lang w:eastAsia="pl-PL"/>
        </w:rPr>
        <w:t>1</w:t>
      </w:r>
      <w:r w:rsidRPr="00D700BF">
        <w:rPr>
          <w:rFonts w:ascii="Arial Narrow" w:eastAsia="Times New Roman" w:hAnsi="Arial Narrow"/>
          <w:bCs/>
          <w:lang w:eastAsia="pl-PL"/>
        </w:rPr>
        <w:t xml:space="preserve"> niniejszej umowy, za każdy dzień zwłoki. Bieg terminu naliczania kary rozpoczyna się z upływem dnia, który został wyznaczony do usunięcia wad,</w:t>
      </w:r>
    </w:p>
    <w:p w14:paraId="028719FD" w14:textId="77777777" w:rsidR="00420A96" w:rsidRPr="00D700BF" w:rsidRDefault="00206426" w:rsidP="00872A8F">
      <w:pPr>
        <w:pStyle w:val="Akapitzlist"/>
        <w:numPr>
          <w:ilvl w:val="0"/>
          <w:numId w:val="9"/>
        </w:numPr>
        <w:spacing w:line="276" w:lineRule="auto"/>
        <w:ind w:left="567"/>
        <w:jc w:val="both"/>
        <w:rPr>
          <w:rFonts w:ascii="Arial Narrow" w:eastAsia="Times New Roman" w:hAnsi="Arial Narrow"/>
          <w:bCs/>
          <w:lang w:eastAsia="pl-PL"/>
        </w:rPr>
      </w:pPr>
      <w:r w:rsidRPr="00D700BF">
        <w:rPr>
          <w:rFonts w:ascii="Arial Narrow" w:eastAsia="Times New Roman" w:hAnsi="Arial Narrow"/>
          <w:bCs/>
          <w:lang w:eastAsia="pl-PL"/>
        </w:rPr>
        <w:t xml:space="preserve">naruszenie zobowiązań w zakresie prowadzenia gospodarki odpadami, określenia miejsca składania gruzu </w:t>
      </w:r>
      <w:r w:rsidR="002345D3" w:rsidRPr="00D700BF">
        <w:rPr>
          <w:rFonts w:ascii="Arial Narrow" w:eastAsia="Times New Roman" w:hAnsi="Arial Narrow"/>
          <w:bCs/>
          <w:lang w:eastAsia="pl-PL"/>
        </w:rPr>
        <w:br/>
      </w:r>
      <w:r w:rsidRPr="00D700BF">
        <w:rPr>
          <w:rFonts w:ascii="Arial Narrow" w:eastAsia="Times New Roman" w:hAnsi="Arial Narrow"/>
          <w:bCs/>
          <w:lang w:eastAsia="pl-PL"/>
        </w:rPr>
        <w:t xml:space="preserve">i odpadów, udokumentowania legalnego sposobu ich zagospodarowania – w wysokości 2000,00 zł za każde naruszenie, </w:t>
      </w:r>
    </w:p>
    <w:p w14:paraId="13FCA307" w14:textId="77777777" w:rsidR="00206426" w:rsidRPr="00D700BF" w:rsidRDefault="00206426" w:rsidP="00872A8F">
      <w:pPr>
        <w:pStyle w:val="Akapitzlist"/>
        <w:numPr>
          <w:ilvl w:val="0"/>
          <w:numId w:val="9"/>
        </w:numPr>
        <w:spacing w:line="276" w:lineRule="auto"/>
        <w:ind w:left="567"/>
        <w:jc w:val="both"/>
        <w:rPr>
          <w:rFonts w:ascii="Arial Narrow" w:eastAsia="Times New Roman" w:hAnsi="Arial Narrow"/>
          <w:bCs/>
          <w:lang w:eastAsia="pl-PL"/>
        </w:rPr>
      </w:pPr>
      <w:r w:rsidRPr="00D700BF">
        <w:rPr>
          <w:rFonts w:ascii="Arial Narrow" w:eastAsia="Times New Roman" w:hAnsi="Arial Narrow"/>
          <w:bCs/>
          <w:lang w:eastAsia="pl-PL"/>
        </w:rPr>
        <w:t xml:space="preserve">brak zapłaty wynagrodzenia należnego podwykonawcy lub dalszemu podwykonawcy, w wysokości </w:t>
      </w:r>
      <w:r w:rsidR="00DE0FC5" w:rsidRPr="00D700BF">
        <w:rPr>
          <w:rFonts w:ascii="Arial Narrow" w:eastAsia="Times New Roman" w:hAnsi="Arial Narrow"/>
          <w:bCs/>
          <w:lang w:eastAsia="pl-PL"/>
        </w:rPr>
        <w:t>2,5</w:t>
      </w:r>
      <w:r w:rsidRPr="00D700BF">
        <w:rPr>
          <w:rFonts w:ascii="Arial Narrow" w:eastAsia="Times New Roman" w:hAnsi="Arial Narrow"/>
          <w:bCs/>
          <w:lang w:eastAsia="pl-PL"/>
        </w:rPr>
        <w:t xml:space="preserve">% wynagrodzenia brutto przewidzianego w umowie o podwykonawstwo do tego podwykonawcy lub dalszego podwykonawcy, </w:t>
      </w:r>
    </w:p>
    <w:p w14:paraId="5E070C26" w14:textId="77777777" w:rsidR="00206426" w:rsidRPr="00D700BF" w:rsidRDefault="00E53904" w:rsidP="00872A8F">
      <w:pPr>
        <w:pStyle w:val="Akapitzlist"/>
        <w:numPr>
          <w:ilvl w:val="0"/>
          <w:numId w:val="9"/>
        </w:numPr>
        <w:spacing w:line="276" w:lineRule="auto"/>
        <w:ind w:left="567"/>
        <w:jc w:val="both"/>
        <w:rPr>
          <w:rFonts w:ascii="Arial Narrow" w:eastAsia="Times New Roman" w:hAnsi="Arial Narrow"/>
          <w:bCs/>
          <w:lang w:eastAsia="pl-PL"/>
        </w:rPr>
      </w:pPr>
      <w:r w:rsidRPr="00D700BF">
        <w:rPr>
          <w:rFonts w:ascii="Arial Narrow" w:eastAsia="Times New Roman" w:hAnsi="Arial Narrow"/>
          <w:bCs/>
          <w:lang w:eastAsia="pl-PL"/>
        </w:rPr>
        <w:t xml:space="preserve">nieprzedłożenie do </w:t>
      </w:r>
      <w:r w:rsidR="000A2971" w:rsidRPr="00D700BF">
        <w:rPr>
          <w:rFonts w:ascii="Arial Narrow" w:eastAsia="Times New Roman" w:hAnsi="Arial Narrow"/>
          <w:bCs/>
          <w:lang w:eastAsia="pl-PL"/>
        </w:rPr>
        <w:t>zaakceptowania</w:t>
      </w:r>
      <w:r w:rsidRPr="00D700BF">
        <w:rPr>
          <w:rFonts w:ascii="Arial Narrow" w:eastAsia="Times New Roman" w:hAnsi="Arial Narrow"/>
          <w:bCs/>
          <w:lang w:eastAsia="pl-PL"/>
        </w:rPr>
        <w:t xml:space="preserve"> projektu umowy o </w:t>
      </w:r>
      <w:r w:rsidR="000A2971" w:rsidRPr="00D700BF">
        <w:rPr>
          <w:rFonts w:ascii="Arial Narrow" w:eastAsia="Times New Roman" w:hAnsi="Arial Narrow"/>
          <w:bCs/>
          <w:lang w:eastAsia="pl-PL"/>
        </w:rPr>
        <w:t>podwykonawstwo</w:t>
      </w:r>
      <w:r w:rsidR="00091102" w:rsidRPr="00D700BF">
        <w:rPr>
          <w:rFonts w:ascii="Arial Narrow" w:eastAsia="Times New Roman" w:hAnsi="Arial Narrow"/>
          <w:bCs/>
          <w:lang w:eastAsia="pl-PL"/>
        </w:rPr>
        <w:t>,</w:t>
      </w:r>
      <w:r w:rsidRPr="00D700BF">
        <w:rPr>
          <w:rFonts w:ascii="Arial Narrow" w:eastAsia="Times New Roman" w:hAnsi="Arial Narrow"/>
          <w:bCs/>
          <w:lang w:eastAsia="pl-PL"/>
        </w:rPr>
        <w:t xml:space="preserve"> której przedmiotem są rob</w:t>
      </w:r>
      <w:r w:rsidR="000A2971" w:rsidRPr="00D700BF">
        <w:rPr>
          <w:rFonts w:ascii="Arial Narrow" w:eastAsia="Times New Roman" w:hAnsi="Arial Narrow"/>
          <w:bCs/>
          <w:lang w:eastAsia="pl-PL"/>
        </w:rPr>
        <w:t xml:space="preserve">oty </w:t>
      </w:r>
      <w:r w:rsidRPr="00D700BF">
        <w:rPr>
          <w:rFonts w:ascii="Arial Narrow" w:eastAsia="Times New Roman" w:hAnsi="Arial Narrow"/>
          <w:bCs/>
          <w:lang w:eastAsia="pl-PL"/>
        </w:rPr>
        <w:t>budowlane</w:t>
      </w:r>
      <w:r w:rsidR="00836973" w:rsidRPr="00D700BF">
        <w:rPr>
          <w:rFonts w:ascii="Arial Narrow" w:eastAsia="Times New Roman" w:hAnsi="Arial Narrow"/>
          <w:bCs/>
          <w:lang w:eastAsia="pl-PL"/>
        </w:rPr>
        <w:t xml:space="preserve"> lub projektu jej zmiany </w:t>
      </w:r>
      <w:r w:rsidR="00091102" w:rsidRPr="00D700BF">
        <w:rPr>
          <w:rFonts w:ascii="Arial Narrow" w:eastAsia="Times New Roman" w:hAnsi="Arial Narrow"/>
          <w:bCs/>
          <w:lang w:eastAsia="pl-PL"/>
        </w:rPr>
        <w:t>– w wysokości 4 000,00 zł</w:t>
      </w:r>
      <w:r w:rsidR="00836973" w:rsidRPr="00D700BF">
        <w:rPr>
          <w:rFonts w:ascii="Arial Narrow" w:eastAsia="Times New Roman" w:hAnsi="Arial Narrow"/>
          <w:bCs/>
          <w:lang w:eastAsia="pl-PL"/>
        </w:rPr>
        <w:t xml:space="preserve"> za każdy stwierdzony przypadek,</w:t>
      </w:r>
    </w:p>
    <w:p w14:paraId="4F69FF05" w14:textId="77777777" w:rsidR="00091102" w:rsidRPr="00D700BF" w:rsidRDefault="00091102" w:rsidP="00872A8F">
      <w:pPr>
        <w:pStyle w:val="Akapitzlist"/>
        <w:numPr>
          <w:ilvl w:val="0"/>
          <w:numId w:val="9"/>
        </w:numPr>
        <w:spacing w:line="276" w:lineRule="auto"/>
        <w:ind w:left="567"/>
        <w:jc w:val="both"/>
        <w:rPr>
          <w:rFonts w:ascii="Arial Narrow" w:eastAsia="Times New Roman" w:hAnsi="Arial Narrow"/>
          <w:bCs/>
          <w:lang w:eastAsia="pl-PL"/>
        </w:rPr>
      </w:pPr>
      <w:r w:rsidRPr="00D700BF">
        <w:rPr>
          <w:rFonts w:ascii="Arial Narrow" w:eastAsia="Times New Roman" w:hAnsi="Arial Narrow"/>
          <w:bCs/>
          <w:lang w:eastAsia="pl-PL"/>
        </w:rPr>
        <w:t xml:space="preserve">nieprzedłożenie </w:t>
      </w:r>
      <w:r w:rsidR="00DE0FC5" w:rsidRPr="00D700BF">
        <w:rPr>
          <w:rFonts w:ascii="Arial Narrow" w:eastAsia="Times New Roman" w:hAnsi="Arial Narrow"/>
          <w:bCs/>
          <w:lang w:eastAsia="pl-PL"/>
        </w:rPr>
        <w:t xml:space="preserve">przez Wykonawcę </w:t>
      </w:r>
      <w:r w:rsidRPr="00D700BF">
        <w:rPr>
          <w:rFonts w:ascii="Arial Narrow" w:eastAsia="Times New Roman" w:hAnsi="Arial Narrow"/>
          <w:bCs/>
          <w:lang w:eastAsia="pl-PL"/>
        </w:rPr>
        <w:t xml:space="preserve">poświadczonej za zgodność z oryginałem kopii umowy o podwykonawstwo oraz jej zmian, której przedmiotem są roboty budowlane, usługi lub dostawy </w:t>
      </w:r>
      <w:r w:rsidR="00836973" w:rsidRPr="00D700BF">
        <w:rPr>
          <w:rFonts w:ascii="Arial Narrow" w:eastAsia="Times New Roman" w:hAnsi="Arial Narrow"/>
          <w:bCs/>
          <w:lang w:eastAsia="pl-PL"/>
        </w:rPr>
        <w:t xml:space="preserve">– w wysokości 2000,00 zł za każdy stwierdzony przypadek, </w:t>
      </w:r>
    </w:p>
    <w:p w14:paraId="30694E44" w14:textId="169D8B77" w:rsidR="00836973" w:rsidRPr="00D700BF" w:rsidRDefault="00836973" w:rsidP="00872A8F">
      <w:pPr>
        <w:pStyle w:val="Akapitzlist"/>
        <w:numPr>
          <w:ilvl w:val="0"/>
          <w:numId w:val="9"/>
        </w:numPr>
        <w:spacing w:line="276" w:lineRule="auto"/>
        <w:ind w:left="567"/>
        <w:jc w:val="both"/>
        <w:rPr>
          <w:rFonts w:ascii="Arial Narrow" w:eastAsia="Times New Roman" w:hAnsi="Arial Narrow"/>
          <w:bCs/>
          <w:lang w:eastAsia="pl-PL"/>
        </w:rPr>
      </w:pPr>
      <w:r w:rsidRPr="00D700BF">
        <w:rPr>
          <w:rFonts w:ascii="Arial Narrow" w:eastAsia="Times New Roman" w:hAnsi="Arial Narrow"/>
          <w:bCs/>
          <w:lang w:eastAsia="pl-PL"/>
        </w:rPr>
        <w:t xml:space="preserve">niepoprawienie umowy o podwykonawstwo (oraz jej zmian), której przedmiotem są roboty budowlane, </w:t>
      </w:r>
      <w:r w:rsidR="002345D3" w:rsidRPr="00D700BF">
        <w:rPr>
          <w:rFonts w:ascii="Arial Narrow" w:eastAsia="Times New Roman" w:hAnsi="Arial Narrow"/>
          <w:bCs/>
          <w:lang w:eastAsia="pl-PL"/>
        </w:rPr>
        <w:br/>
      </w:r>
      <w:r w:rsidRPr="00D700BF">
        <w:rPr>
          <w:rFonts w:ascii="Arial Narrow" w:eastAsia="Times New Roman" w:hAnsi="Arial Narrow"/>
          <w:bCs/>
          <w:lang w:eastAsia="pl-PL"/>
        </w:rPr>
        <w:t>w przypadku niezgodności z zaakceptowanym przez Zamawiającego projektem tej umowy (lub projektu zmian) – w wysokości 2 000,00 zł</w:t>
      </w:r>
      <w:r w:rsidR="00DF71F9">
        <w:rPr>
          <w:rFonts w:ascii="Arial Narrow" w:eastAsia="Times New Roman" w:hAnsi="Arial Narrow"/>
          <w:bCs/>
          <w:lang w:eastAsia="pl-PL"/>
        </w:rPr>
        <w:t xml:space="preserve"> za każdy stwierdzony przypadek;</w:t>
      </w:r>
    </w:p>
    <w:p w14:paraId="52EC4C50" w14:textId="77777777" w:rsidR="00836973" w:rsidRPr="00D700BF" w:rsidRDefault="00836973" w:rsidP="00872A8F">
      <w:pPr>
        <w:pStyle w:val="Akapitzlist"/>
        <w:numPr>
          <w:ilvl w:val="0"/>
          <w:numId w:val="9"/>
        </w:numPr>
        <w:spacing w:line="276" w:lineRule="auto"/>
        <w:ind w:left="567"/>
        <w:jc w:val="both"/>
        <w:rPr>
          <w:rFonts w:ascii="Arial Narrow" w:eastAsia="Times New Roman" w:hAnsi="Arial Narrow"/>
          <w:bCs/>
          <w:lang w:eastAsia="pl-PL"/>
        </w:rPr>
      </w:pPr>
      <w:r w:rsidRPr="00D700BF">
        <w:rPr>
          <w:rFonts w:ascii="Arial Narrow" w:eastAsia="Times New Roman" w:hAnsi="Arial Narrow"/>
          <w:bCs/>
          <w:lang w:eastAsia="pl-PL"/>
        </w:rPr>
        <w:t>dopuszczenie do wykonywania robót budowlanych podwykonawcy niezaakceptowanego przez Zamawiającego, bez wymaganej jego zgody lub niezgodnie z postanowieniami umowy – w wysokości 4 000,00 zł za każdy stwierdzony przypadek,</w:t>
      </w:r>
    </w:p>
    <w:p w14:paraId="4E386916" w14:textId="77777777" w:rsidR="00836973" w:rsidRPr="00D700BF" w:rsidRDefault="00836973" w:rsidP="00872A8F">
      <w:pPr>
        <w:pStyle w:val="Akapitzlist"/>
        <w:numPr>
          <w:ilvl w:val="0"/>
          <w:numId w:val="9"/>
        </w:numPr>
        <w:spacing w:line="276" w:lineRule="auto"/>
        <w:ind w:left="567"/>
        <w:jc w:val="both"/>
        <w:rPr>
          <w:rFonts w:ascii="Arial Narrow" w:eastAsia="Times New Roman" w:hAnsi="Arial Narrow"/>
          <w:bCs/>
          <w:lang w:eastAsia="pl-PL"/>
        </w:rPr>
      </w:pPr>
      <w:r w:rsidRPr="00D700BF">
        <w:rPr>
          <w:rFonts w:ascii="Arial Narrow" w:eastAsia="Times New Roman" w:hAnsi="Arial Narrow"/>
          <w:bCs/>
          <w:lang w:eastAsia="pl-PL"/>
        </w:rPr>
        <w:t xml:space="preserve">zwłokę w przystąpieniu do usunięcia wad i usterek przedmiotu umowy w ramach gwarancji lub rękojmi w stosunku do czasu przystąpienia do usunięcia wad i usterek przedmiotu umowy - za każdy stwierdzony przypadek, </w:t>
      </w:r>
      <w:r w:rsidR="002345D3" w:rsidRPr="00D700BF">
        <w:rPr>
          <w:rFonts w:ascii="Arial Narrow" w:eastAsia="Times New Roman" w:hAnsi="Arial Narrow"/>
          <w:bCs/>
          <w:lang w:eastAsia="pl-PL"/>
        </w:rPr>
        <w:br/>
      </w:r>
      <w:r w:rsidRPr="00D700BF">
        <w:rPr>
          <w:rFonts w:ascii="Arial Narrow" w:eastAsia="Times New Roman" w:hAnsi="Arial Narrow"/>
          <w:bCs/>
          <w:lang w:eastAsia="pl-PL"/>
        </w:rPr>
        <w:t>w wysokości 100 zł za każdą godzinę zwłoki, licząc od chwili powiadomienia o ich wystąpieniu,</w:t>
      </w:r>
    </w:p>
    <w:p w14:paraId="65244A88" w14:textId="77777777" w:rsidR="00836973" w:rsidRPr="00D700BF" w:rsidRDefault="001A1FC1" w:rsidP="00872A8F">
      <w:pPr>
        <w:pStyle w:val="Akapitzlist"/>
        <w:numPr>
          <w:ilvl w:val="0"/>
          <w:numId w:val="9"/>
        </w:numPr>
        <w:spacing w:line="276" w:lineRule="auto"/>
        <w:ind w:left="567"/>
        <w:jc w:val="both"/>
        <w:rPr>
          <w:rFonts w:ascii="Arial Narrow" w:eastAsia="Times New Roman" w:hAnsi="Arial Narrow"/>
          <w:bCs/>
          <w:lang w:eastAsia="pl-PL"/>
        </w:rPr>
      </w:pPr>
      <w:r w:rsidRPr="00D700BF">
        <w:rPr>
          <w:rFonts w:ascii="Arial Narrow" w:eastAsia="Times New Roman" w:hAnsi="Arial Narrow"/>
          <w:bCs/>
          <w:lang w:eastAsia="pl-PL"/>
        </w:rPr>
        <w:t>w</w:t>
      </w:r>
      <w:r w:rsidR="00836973" w:rsidRPr="00D700BF">
        <w:rPr>
          <w:rFonts w:ascii="Arial Narrow" w:eastAsia="Times New Roman" w:hAnsi="Arial Narrow"/>
          <w:bCs/>
          <w:lang w:eastAsia="pl-PL"/>
        </w:rPr>
        <w:t xml:space="preserve"> przypadku nieprzestrzegania przez Wykonawcę/pracowników Wykonawcy przepisów BHP, jeżeli mimo pisemnego wezwania inspektora nadzoru lub Zamawiającego nie zostaną naruszenia usunięte – Wykonawca zapłaci karę umowną/lub zostanie dokonane potrącenie z faktury w wysokości 100 zł za każde naruszenie</w:t>
      </w:r>
      <w:r w:rsidR="005F5DE5" w:rsidRPr="00D700BF">
        <w:rPr>
          <w:rFonts w:ascii="Arial Narrow" w:eastAsia="Times New Roman" w:hAnsi="Arial Narrow"/>
          <w:bCs/>
          <w:lang w:eastAsia="pl-PL"/>
        </w:rPr>
        <w:t>,</w:t>
      </w:r>
    </w:p>
    <w:p w14:paraId="3C4C1F92" w14:textId="77777777" w:rsidR="005F5DE5" w:rsidRPr="00D700BF" w:rsidRDefault="005F5DE5" w:rsidP="00872A8F">
      <w:pPr>
        <w:pStyle w:val="Akapitzlist"/>
        <w:numPr>
          <w:ilvl w:val="0"/>
          <w:numId w:val="9"/>
        </w:numPr>
        <w:ind w:left="567"/>
        <w:rPr>
          <w:rFonts w:ascii="Arial Narrow" w:eastAsia="Times New Roman" w:hAnsi="Arial Narrow"/>
          <w:bCs/>
          <w:lang w:eastAsia="pl-PL"/>
        </w:rPr>
      </w:pPr>
      <w:r w:rsidRPr="00D700BF">
        <w:rPr>
          <w:rFonts w:ascii="Arial Narrow" w:eastAsia="Times New Roman" w:hAnsi="Arial Narrow"/>
          <w:bCs/>
          <w:lang w:eastAsia="pl-PL"/>
        </w:rPr>
        <w:t>w przypadku, gdy Wykonawca realizuje czynności wymagające zatrudnienia na podstawie umowy o pracę, przy pomocy os</w:t>
      </w:r>
      <w:r w:rsidRPr="00D700BF">
        <w:rPr>
          <w:rFonts w:ascii="Arial Narrow" w:eastAsia="Times New Roman" w:hAnsi="Arial Narrow" w:hint="eastAsia"/>
          <w:bCs/>
          <w:lang w:eastAsia="pl-PL"/>
        </w:rPr>
        <w:t>ó</w:t>
      </w:r>
      <w:r w:rsidRPr="00D700BF">
        <w:rPr>
          <w:rFonts w:ascii="Arial Narrow" w:eastAsia="Times New Roman" w:hAnsi="Arial Narrow"/>
          <w:bCs/>
          <w:lang w:eastAsia="pl-PL"/>
        </w:rPr>
        <w:t>b niezatrudnionych na podstawie umowy o pracę, w wysokości 0,3% wartości wynagrodzenia umownego brutto, o kt</w:t>
      </w:r>
      <w:r w:rsidRPr="00D700BF">
        <w:rPr>
          <w:rFonts w:ascii="Arial Narrow" w:eastAsia="Times New Roman" w:hAnsi="Arial Narrow" w:hint="eastAsia"/>
          <w:bCs/>
          <w:lang w:eastAsia="pl-PL"/>
        </w:rPr>
        <w:t>ó</w:t>
      </w:r>
      <w:r w:rsidRPr="00D700BF">
        <w:rPr>
          <w:rFonts w:ascii="Arial Narrow" w:eastAsia="Times New Roman" w:hAnsi="Arial Narrow"/>
          <w:bCs/>
          <w:lang w:eastAsia="pl-PL"/>
        </w:rPr>
        <w:t xml:space="preserve">rym mowa w </w:t>
      </w:r>
      <w:r w:rsidRPr="00D700BF">
        <w:rPr>
          <w:rFonts w:ascii="Arial Narrow" w:eastAsia="Times New Roman" w:hAnsi="Arial Narrow" w:hint="eastAsia"/>
          <w:bCs/>
          <w:lang w:eastAsia="pl-PL"/>
        </w:rPr>
        <w:t>§</w:t>
      </w:r>
      <w:r w:rsidRPr="00D700BF">
        <w:rPr>
          <w:rFonts w:ascii="Arial Narrow" w:eastAsia="Times New Roman" w:hAnsi="Arial Narrow"/>
          <w:bCs/>
          <w:lang w:eastAsia="pl-PL"/>
        </w:rPr>
        <w:t xml:space="preserve"> 7 ust. 1;</w:t>
      </w:r>
    </w:p>
    <w:p w14:paraId="4F63E78D" w14:textId="77777777" w:rsidR="005F5DE5" w:rsidRPr="00D700BF" w:rsidRDefault="005F5DE5" w:rsidP="00872A8F">
      <w:pPr>
        <w:pStyle w:val="Akapitzlist"/>
        <w:spacing w:line="276" w:lineRule="auto"/>
        <w:ind w:left="284"/>
        <w:jc w:val="both"/>
        <w:rPr>
          <w:rFonts w:ascii="Arial Narrow" w:eastAsia="Times New Roman" w:hAnsi="Arial Narrow"/>
          <w:bCs/>
          <w:lang w:eastAsia="pl-PL"/>
        </w:rPr>
      </w:pPr>
    </w:p>
    <w:p w14:paraId="46B6D8F3" w14:textId="77777777" w:rsidR="000168F7" w:rsidRPr="00D700BF" w:rsidRDefault="001A1FC1" w:rsidP="00872A8F">
      <w:pPr>
        <w:pStyle w:val="Akapitzlist"/>
        <w:numPr>
          <w:ilvl w:val="1"/>
          <w:numId w:val="5"/>
        </w:numPr>
        <w:spacing w:line="276" w:lineRule="auto"/>
        <w:ind w:left="284" w:hanging="425"/>
        <w:jc w:val="both"/>
        <w:rPr>
          <w:rFonts w:ascii="Arial Narrow" w:eastAsia="Times New Roman" w:hAnsi="Arial Narrow"/>
          <w:bCs/>
          <w:lang w:eastAsia="pl-PL"/>
        </w:rPr>
      </w:pPr>
      <w:r w:rsidRPr="00D700BF">
        <w:rPr>
          <w:rFonts w:ascii="Arial Narrow" w:eastAsia="Times New Roman" w:hAnsi="Arial Narrow"/>
          <w:bCs/>
          <w:lang w:eastAsia="pl-PL"/>
        </w:rPr>
        <w:t xml:space="preserve">Zamawiający zapłaci Wykonawcy karę umowną za odstąpienie od umowy przez Wykonawcę z przyczyn, za które ponosi odpowiedzialność Zamawiający </w:t>
      </w:r>
      <w:r w:rsidR="001B5761" w:rsidRPr="00D700BF">
        <w:rPr>
          <w:rFonts w:ascii="Arial Narrow" w:eastAsia="Times New Roman" w:hAnsi="Arial Narrow"/>
          <w:bCs/>
          <w:lang w:eastAsia="pl-PL"/>
        </w:rPr>
        <w:t>–</w:t>
      </w:r>
      <w:r w:rsidRPr="00D700BF">
        <w:rPr>
          <w:rFonts w:ascii="Arial Narrow" w:eastAsia="Times New Roman" w:hAnsi="Arial Narrow"/>
          <w:bCs/>
          <w:lang w:eastAsia="pl-PL"/>
        </w:rPr>
        <w:t xml:space="preserve"> </w:t>
      </w:r>
      <w:r w:rsidR="001B5761" w:rsidRPr="00D700BF">
        <w:rPr>
          <w:rFonts w:ascii="Arial Narrow" w:eastAsia="Times New Roman" w:hAnsi="Arial Narrow"/>
          <w:bCs/>
          <w:lang w:eastAsia="pl-PL"/>
        </w:rPr>
        <w:t xml:space="preserve">w wysokości 2,5% wartości wynagrodzenia brutto określonego </w:t>
      </w:r>
      <w:r w:rsidR="002345D3" w:rsidRPr="00D700BF">
        <w:rPr>
          <w:rFonts w:ascii="Arial Narrow" w:eastAsia="Times New Roman" w:hAnsi="Arial Narrow"/>
          <w:bCs/>
          <w:lang w:eastAsia="pl-PL"/>
        </w:rPr>
        <w:br/>
      </w:r>
      <w:r w:rsidR="001B5761" w:rsidRPr="00D700BF">
        <w:rPr>
          <w:rFonts w:ascii="Arial Narrow" w:eastAsia="Times New Roman" w:hAnsi="Arial Narrow"/>
          <w:bCs/>
          <w:lang w:eastAsia="pl-PL"/>
        </w:rPr>
        <w:lastRenderedPageBreak/>
        <w:t>w  § 7 ust. 1 niniejszej umowy, z zastrzeżeniem przypadków odstąpienia określonych w umowie z tytułu których, Wykonawca nie może żądać odszkodowania</w:t>
      </w:r>
      <w:r w:rsidR="000168F7" w:rsidRPr="00D700BF">
        <w:rPr>
          <w:rFonts w:ascii="Arial Narrow" w:eastAsia="Times New Roman" w:hAnsi="Arial Narrow"/>
          <w:bCs/>
          <w:lang w:eastAsia="pl-PL"/>
        </w:rPr>
        <w:t>.</w:t>
      </w:r>
    </w:p>
    <w:p w14:paraId="6FADBC1D" w14:textId="77777777" w:rsidR="001B5761" w:rsidRPr="00D700BF" w:rsidRDefault="001B5761" w:rsidP="00872A8F">
      <w:pPr>
        <w:pStyle w:val="Akapitzlist"/>
        <w:numPr>
          <w:ilvl w:val="1"/>
          <w:numId w:val="5"/>
        </w:numPr>
        <w:spacing w:line="276" w:lineRule="auto"/>
        <w:ind w:left="284" w:hanging="425"/>
        <w:jc w:val="both"/>
        <w:rPr>
          <w:rFonts w:ascii="Arial Narrow" w:eastAsia="Times New Roman" w:hAnsi="Arial Narrow"/>
          <w:bCs/>
          <w:lang w:eastAsia="pl-PL"/>
        </w:rPr>
      </w:pPr>
      <w:r w:rsidRPr="00D700BF">
        <w:rPr>
          <w:rFonts w:ascii="Arial Narrow" w:eastAsia="Times New Roman" w:hAnsi="Arial Narrow"/>
          <w:bCs/>
          <w:lang w:eastAsia="pl-PL"/>
        </w:rPr>
        <w:t xml:space="preserve">W każdym przypadku uchybienia Wykonawcy </w:t>
      </w:r>
      <w:r w:rsidR="00DE0FC5" w:rsidRPr="00D700BF">
        <w:rPr>
          <w:rFonts w:ascii="Arial Narrow" w:eastAsia="Times New Roman" w:hAnsi="Arial Narrow"/>
          <w:bCs/>
          <w:lang w:eastAsia="pl-PL"/>
        </w:rPr>
        <w:t>w</w:t>
      </w:r>
      <w:r w:rsidRPr="00D700BF">
        <w:rPr>
          <w:rFonts w:ascii="Arial Narrow" w:eastAsia="Times New Roman" w:hAnsi="Arial Narrow"/>
          <w:bCs/>
          <w:lang w:eastAsia="pl-PL"/>
        </w:rPr>
        <w:t xml:space="preserve"> zakresie terminu, przyjmuje się. iż Wykonawca jest w zwłoce, chyba że niedotrzymanie terminu jest następstwem okoliczności, za które Wykonawca nie odpowiada, co Wykonawca jest zobowiązany wykazać – udowodnić </w:t>
      </w:r>
      <w:r w:rsidR="00395E4F" w:rsidRPr="00D700BF">
        <w:rPr>
          <w:rFonts w:ascii="Arial Narrow" w:eastAsia="Times New Roman" w:hAnsi="Arial Narrow"/>
          <w:bCs/>
          <w:lang w:eastAsia="pl-PL"/>
        </w:rPr>
        <w:t>(</w:t>
      </w:r>
      <w:r w:rsidRPr="00D700BF">
        <w:rPr>
          <w:rFonts w:ascii="Arial Narrow" w:eastAsia="Times New Roman" w:hAnsi="Arial Narrow"/>
          <w:bCs/>
          <w:lang w:eastAsia="pl-PL"/>
        </w:rPr>
        <w:t>udokumentować).</w:t>
      </w:r>
    </w:p>
    <w:p w14:paraId="77169C91" w14:textId="77777777" w:rsidR="001B5761" w:rsidRPr="00D700BF" w:rsidRDefault="001B5761" w:rsidP="00872A8F">
      <w:pPr>
        <w:pStyle w:val="Akapitzlist"/>
        <w:numPr>
          <w:ilvl w:val="1"/>
          <w:numId w:val="5"/>
        </w:numPr>
        <w:spacing w:line="276" w:lineRule="auto"/>
        <w:ind w:left="284" w:hanging="425"/>
        <w:jc w:val="both"/>
        <w:rPr>
          <w:rFonts w:ascii="Arial Narrow" w:eastAsia="Times New Roman" w:hAnsi="Arial Narrow"/>
          <w:bCs/>
          <w:lang w:eastAsia="pl-PL"/>
        </w:rPr>
      </w:pPr>
      <w:r w:rsidRPr="00D700BF">
        <w:rPr>
          <w:rFonts w:ascii="Arial Narrow" w:eastAsia="Times New Roman" w:hAnsi="Arial Narrow"/>
          <w:bCs/>
          <w:lang w:eastAsia="pl-PL"/>
        </w:rPr>
        <w:t>Każda ze Stron dokona zapłaty kar umownych przelewem na wskazany przez drugą Stronę umowy rachunek bankowy, w terminie do 7 dni kalendarzowych od dnia doręczenia mu żądania zapłaty.</w:t>
      </w:r>
    </w:p>
    <w:p w14:paraId="39816694" w14:textId="77777777" w:rsidR="001B5761" w:rsidRPr="00D700BF" w:rsidRDefault="001B5761" w:rsidP="00872A8F">
      <w:pPr>
        <w:pStyle w:val="Akapitzlist"/>
        <w:numPr>
          <w:ilvl w:val="1"/>
          <w:numId w:val="5"/>
        </w:numPr>
        <w:spacing w:line="276" w:lineRule="auto"/>
        <w:ind w:left="284" w:hanging="425"/>
        <w:jc w:val="both"/>
        <w:rPr>
          <w:rFonts w:ascii="Arial Narrow" w:eastAsia="Times New Roman" w:hAnsi="Arial Narrow"/>
          <w:bCs/>
          <w:lang w:eastAsia="pl-PL"/>
        </w:rPr>
      </w:pPr>
      <w:r w:rsidRPr="00D700BF">
        <w:rPr>
          <w:rFonts w:ascii="Arial Narrow" w:eastAsia="Times New Roman" w:hAnsi="Arial Narrow"/>
          <w:bCs/>
          <w:lang w:eastAsia="pl-PL"/>
        </w:rPr>
        <w:t>Realizacja zapłaty kar umownych naliczonych przez Zamawiającego może nastąpić poprzez potrącenie kary z kwoty należnej do zapłaty Wykonawcy wynikającej z wystawionej przez niego faktury, na co Wykonawca wyraża zgodę lub wniesionego zabezpieczenia należytego wykonania umowy lub kwotę z tytułu naliczonej kary umownej Wykonawca ureguluje samodzielnie.</w:t>
      </w:r>
    </w:p>
    <w:p w14:paraId="34491801" w14:textId="77777777" w:rsidR="001B5761" w:rsidRPr="00D700BF" w:rsidRDefault="001B5761" w:rsidP="00872A8F">
      <w:pPr>
        <w:pStyle w:val="Akapitzlist"/>
        <w:numPr>
          <w:ilvl w:val="1"/>
          <w:numId w:val="5"/>
        </w:numPr>
        <w:spacing w:line="276" w:lineRule="auto"/>
        <w:ind w:left="284" w:hanging="425"/>
        <w:jc w:val="both"/>
        <w:rPr>
          <w:rFonts w:ascii="Arial Narrow" w:eastAsia="Times New Roman" w:hAnsi="Arial Narrow"/>
          <w:bCs/>
          <w:lang w:eastAsia="pl-PL"/>
        </w:rPr>
      </w:pPr>
      <w:r w:rsidRPr="00D700BF">
        <w:rPr>
          <w:rFonts w:ascii="Arial Narrow" w:eastAsia="Times New Roman" w:hAnsi="Arial Narrow"/>
          <w:bCs/>
          <w:lang w:eastAsia="pl-PL"/>
        </w:rPr>
        <w:t>Strony mają prawo do dochodzenia odszkodowania uzupełniającego, na zasadach ogólnych, gdy szkoda przewyższy wysokość kar umownych bądź wystąpiła z innego tytułu.</w:t>
      </w:r>
    </w:p>
    <w:p w14:paraId="732AA8D7" w14:textId="77777777" w:rsidR="001B5761" w:rsidRPr="00D700BF" w:rsidRDefault="001B5761" w:rsidP="00872A8F">
      <w:pPr>
        <w:pStyle w:val="Akapitzlist"/>
        <w:numPr>
          <w:ilvl w:val="1"/>
          <w:numId w:val="5"/>
        </w:numPr>
        <w:spacing w:line="276" w:lineRule="auto"/>
        <w:ind w:left="284" w:hanging="425"/>
        <w:jc w:val="both"/>
        <w:rPr>
          <w:rFonts w:ascii="Arial Narrow" w:eastAsia="Times New Roman" w:hAnsi="Arial Narrow"/>
          <w:bCs/>
          <w:lang w:eastAsia="pl-PL"/>
        </w:rPr>
      </w:pPr>
      <w:r w:rsidRPr="00D700BF">
        <w:rPr>
          <w:rFonts w:ascii="Arial Narrow" w:eastAsia="Times New Roman" w:hAnsi="Arial Narrow"/>
          <w:bCs/>
          <w:lang w:eastAsia="pl-PL"/>
        </w:rPr>
        <w:t>Wykonawca nie może odmówić usunięcia wad bez względu na wysokość związanych z tym kosztów.</w:t>
      </w:r>
    </w:p>
    <w:p w14:paraId="469C2F13" w14:textId="77777777" w:rsidR="00047358" w:rsidRPr="00D700BF" w:rsidRDefault="001B5761" w:rsidP="00872A8F">
      <w:pPr>
        <w:pStyle w:val="Akapitzlist"/>
        <w:numPr>
          <w:ilvl w:val="1"/>
          <w:numId w:val="5"/>
        </w:numPr>
        <w:spacing w:line="276" w:lineRule="auto"/>
        <w:ind w:left="284" w:hanging="425"/>
        <w:jc w:val="both"/>
        <w:rPr>
          <w:rFonts w:ascii="Arial Narrow" w:eastAsia="Times New Roman" w:hAnsi="Arial Narrow"/>
          <w:bCs/>
          <w:lang w:eastAsia="pl-PL"/>
        </w:rPr>
      </w:pPr>
      <w:r w:rsidRPr="00D700BF">
        <w:rPr>
          <w:rFonts w:ascii="Arial Narrow" w:eastAsia="Times New Roman" w:hAnsi="Arial Narrow"/>
          <w:bCs/>
          <w:lang w:eastAsia="pl-PL"/>
        </w:rPr>
        <w:t>Zamawiający może usunąć w zastępstwie Wykonawcy i na jego koszt wady nie usunięte w wyznaczonym terminie.</w:t>
      </w:r>
    </w:p>
    <w:p w14:paraId="70C6C630" w14:textId="77777777" w:rsidR="00872A8F" w:rsidRPr="00D700BF" w:rsidRDefault="001B5761" w:rsidP="00872A8F">
      <w:pPr>
        <w:pStyle w:val="Akapitzlist"/>
        <w:numPr>
          <w:ilvl w:val="1"/>
          <w:numId w:val="5"/>
        </w:numPr>
        <w:spacing w:line="276" w:lineRule="auto"/>
        <w:ind w:left="284" w:hanging="425"/>
        <w:jc w:val="both"/>
        <w:rPr>
          <w:rFonts w:ascii="Arial Narrow" w:eastAsia="Times New Roman" w:hAnsi="Arial Narrow"/>
          <w:bCs/>
          <w:lang w:eastAsia="pl-PL"/>
        </w:rPr>
      </w:pPr>
      <w:r w:rsidRPr="00D700BF">
        <w:rPr>
          <w:rFonts w:ascii="Arial Narrow" w:eastAsia="Times New Roman" w:hAnsi="Arial Narrow"/>
          <w:bCs/>
          <w:lang w:eastAsia="pl-PL"/>
        </w:rPr>
        <w:t xml:space="preserve">Zapłata kar umownych nie zwalnia Wykonawcy z obowiązku wykonania przedmiotu umowy. Nie dotyczy to sytuacji wskazanych w ust.1 pkt </w:t>
      </w:r>
      <w:r w:rsidR="0044412B" w:rsidRPr="00D700BF">
        <w:rPr>
          <w:rFonts w:ascii="Arial Narrow" w:eastAsia="Times New Roman" w:hAnsi="Arial Narrow"/>
          <w:bCs/>
          <w:lang w:eastAsia="pl-PL"/>
        </w:rPr>
        <w:t>1</w:t>
      </w:r>
      <w:r w:rsidRPr="00D700BF">
        <w:rPr>
          <w:rFonts w:ascii="Arial Narrow" w:eastAsia="Times New Roman" w:hAnsi="Arial Narrow"/>
          <w:bCs/>
          <w:lang w:eastAsia="pl-PL"/>
        </w:rPr>
        <w:t xml:space="preserve">), </w:t>
      </w:r>
      <w:r w:rsidR="0044412B" w:rsidRPr="00D700BF">
        <w:rPr>
          <w:rFonts w:ascii="Arial Narrow" w:eastAsia="Times New Roman" w:hAnsi="Arial Narrow"/>
          <w:bCs/>
          <w:lang w:eastAsia="pl-PL"/>
        </w:rPr>
        <w:t>2</w:t>
      </w:r>
      <w:r w:rsidRPr="00D700BF">
        <w:rPr>
          <w:rFonts w:ascii="Arial Narrow" w:eastAsia="Times New Roman" w:hAnsi="Arial Narrow"/>
          <w:bCs/>
          <w:lang w:eastAsia="pl-PL"/>
        </w:rPr>
        <w:t>) oraz ust. 2.</w:t>
      </w:r>
    </w:p>
    <w:p w14:paraId="14AE1AEC" w14:textId="77777777" w:rsidR="000168F7" w:rsidRPr="00D700BF" w:rsidRDefault="000168F7" w:rsidP="00872A8F">
      <w:pPr>
        <w:pStyle w:val="Akapitzlist"/>
        <w:numPr>
          <w:ilvl w:val="1"/>
          <w:numId w:val="5"/>
        </w:numPr>
        <w:spacing w:line="276" w:lineRule="auto"/>
        <w:ind w:left="284" w:hanging="425"/>
        <w:jc w:val="both"/>
        <w:rPr>
          <w:rFonts w:ascii="Arial Narrow" w:eastAsia="Times New Roman" w:hAnsi="Arial Narrow"/>
          <w:bCs/>
          <w:lang w:eastAsia="pl-PL"/>
        </w:rPr>
      </w:pPr>
      <w:r w:rsidRPr="00D700BF">
        <w:rPr>
          <w:rFonts w:ascii="Arial Narrow" w:eastAsia="Times New Roman" w:hAnsi="Arial Narrow"/>
          <w:bCs/>
          <w:lang w:eastAsia="pl-PL"/>
        </w:rPr>
        <w:t>W przypadku przekazania Zamawiającemu polisy ważnej na okres krótszy niż okres realizacji umowy</w:t>
      </w:r>
      <w:r w:rsidR="006C59F4" w:rsidRPr="00D700BF">
        <w:rPr>
          <w:rFonts w:ascii="Arial Narrow" w:eastAsia="Times New Roman" w:hAnsi="Arial Narrow"/>
          <w:bCs/>
          <w:lang w:eastAsia="pl-PL"/>
        </w:rPr>
        <w:t xml:space="preserve">. </w:t>
      </w:r>
      <w:r w:rsidRPr="00D700BF">
        <w:rPr>
          <w:rFonts w:ascii="Arial Narrow" w:eastAsia="Times New Roman" w:hAnsi="Arial Narrow"/>
          <w:bCs/>
          <w:lang w:eastAsia="pl-PL"/>
        </w:rPr>
        <w:t xml:space="preserve">Zamawiającemu przysługuje prawo do natychmiastowego rozwiązania umowy i naliczenia kary umownej, </w:t>
      </w:r>
      <w:r w:rsidR="00F21A7D" w:rsidRPr="00D700BF">
        <w:rPr>
          <w:rFonts w:ascii="Arial Narrow" w:eastAsia="Times New Roman" w:hAnsi="Arial Narrow"/>
          <w:bCs/>
          <w:lang w:eastAsia="pl-PL"/>
        </w:rPr>
        <w:br/>
      </w:r>
      <w:r w:rsidRPr="00D700BF">
        <w:rPr>
          <w:rFonts w:ascii="Arial Narrow" w:eastAsia="Times New Roman" w:hAnsi="Arial Narrow"/>
          <w:bCs/>
          <w:lang w:eastAsia="pl-PL"/>
        </w:rPr>
        <w:t xml:space="preserve">w wysokości 2,5 % wynagrodzenia umownego brutto, określonego w § </w:t>
      </w:r>
      <w:r w:rsidR="005F5DE5" w:rsidRPr="00D700BF">
        <w:rPr>
          <w:rFonts w:ascii="Arial Narrow" w:eastAsia="Times New Roman" w:hAnsi="Arial Narrow"/>
          <w:bCs/>
          <w:lang w:eastAsia="pl-PL"/>
        </w:rPr>
        <w:t>7</w:t>
      </w:r>
      <w:r w:rsidRPr="00D700BF">
        <w:rPr>
          <w:rFonts w:ascii="Arial Narrow" w:eastAsia="Times New Roman" w:hAnsi="Arial Narrow"/>
          <w:bCs/>
          <w:lang w:eastAsia="pl-PL"/>
        </w:rPr>
        <w:t xml:space="preserve"> ust. 1 umowy</w:t>
      </w:r>
      <w:r w:rsidR="006C59F4" w:rsidRPr="00D700BF">
        <w:rPr>
          <w:rFonts w:ascii="Arial Narrow" w:eastAsia="Times New Roman" w:hAnsi="Arial Narrow"/>
          <w:bCs/>
          <w:lang w:eastAsia="pl-PL"/>
        </w:rPr>
        <w:t>.</w:t>
      </w:r>
    </w:p>
    <w:p w14:paraId="764B9065" w14:textId="77777777" w:rsidR="001B5761" w:rsidRPr="00D700BF" w:rsidRDefault="001B5761" w:rsidP="00872A8F">
      <w:pPr>
        <w:pStyle w:val="Akapitzlist"/>
        <w:numPr>
          <w:ilvl w:val="1"/>
          <w:numId w:val="5"/>
        </w:numPr>
        <w:spacing w:line="276" w:lineRule="auto"/>
        <w:ind w:left="284" w:hanging="425"/>
        <w:jc w:val="both"/>
        <w:rPr>
          <w:rFonts w:ascii="Arial Narrow" w:eastAsia="Times New Roman" w:hAnsi="Arial Narrow"/>
          <w:bCs/>
          <w:lang w:eastAsia="pl-PL"/>
        </w:rPr>
      </w:pPr>
      <w:r w:rsidRPr="00D700BF">
        <w:rPr>
          <w:rFonts w:ascii="Arial Narrow" w:eastAsia="Times New Roman" w:hAnsi="Arial Narrow"/>
          <w:bCs/>
          <w:lang w:eastAsia="pl-PL"/>
        </w:rPr>
        <w:t xml:space="preserve">Łączna maksymalna wysokość kar umownych, których mogą dochodzić Strony nie przekroczy </w:t>
      </w:r>
      <w:r w:rsidR="001753B6" w:rsidRPr="00D700BF">
        <w:rPr>
          <w:rFonts w:ascii="Arial Narrow" w:eastAsia="Times New Roman" w:hAnsi="Arial Narrow"/>
          <w:bCs/>
          <w:lang w:eastAsia="pl-PL"/>
        </w:rPr>
        <w:t>4</w:t>
      </w:r>
      <w:r w:rsidR="006C59F4" w:rsidRPr="00D700BF">
        <w:rPr>
          <w:rFonts w:ascii="Arial Narrow" w:eastAsia="Times New Roman" w:hAnsi="Arial Narrow"/>
          <w:bCs/>
          <w:lang w:eastAsia="pl-PL"/>
        </w:rPr>
        <w:t>0</w:t>
      </w:r>
      <w:r w:rsidRPr="00D700BF">
        <w:rPr>
          <w:rFonts w:ascii="Arial Narrow" w:eastAsia="Times New Roman" w:hAnsi="Arial Narrow"/>
          <w:bCs/>
          <w:lang w:eastAsia="pl-PL"/>
        </w:rPr>
        <w:t xml:space="preserve">% wynagrodzenia brutto Wykonawcy wskazanego w </w:t>
      </w:r>
      <w:r w:rsidR="009908DB" w:rsidRPr="00D700BF">
        <w:rPr>
          <w:rFonts w:ascii="Arial Narrow" w:eastAsia="Times New Roman" w:hAnsi="Arial Narrow"/>
          <w:bCs/>
          <w:lang w:eastAsia="pl-PL"/>
        </w:rPr>
        <w:t>§ 7 ust. 1.</w:t>
      </w:r>
    </w:p>
    <w:p w14:paraId="4BEF6987" w14:textId="77777777" w:rsidR="003126D2" w:rsidRPr="00E7495D" w:rsidRDefault="003126D2" w:rsidP="0074275F">
      <w:pPr>
        <w:spacing w:line="276" w:lineRule="auto"/>
        <w:rPr>
          <w:rFonts w:ascii="Arial Narrow" w:eastAsia="Times New Roman" w:hAnsi="Arial Narrow"/>
          <w:b/>
          <w:color w:val="FF0000"/>
          <w:sz w:val="22"/>
          <w:szCs w:val="22"/>
          <w:lang w:eastAsia="pl-PL"/>
        </w:rPr>
      </w:pPr>
    </w:p>
    <w:p w14:paraId="3AB03D2E" w14:textId="77777777" w:rsidR="009908DB" w:rsidRPr="002A6D93" w:rsidRDefault="009908DB" w:rsidP="008719AF">
      <w:pPr>
        <w:spacing w:line="276" w:lineRule="auto"/>
        <w:jc w:val="center"/>
        <w:rPr>
          <w:rFonts w:ascii="Arial Narrow" w:eastAsia="Times New Roman" w:hAnsi="Arial Narrow"/>
          <w:b/>
          <w:lang w:eastAsia="pl-PL"/>
        </w:rPr>
      </w:pPr>
      <w:r w:rsidRPr="002A6D93">
        <w:rPr>
          <w:rFonts w:ascii="Arial Narrow" w:eastAsia="Times New Roman" w:hAnsi="Arial Narrow"/>
          <w:b/>
          <w:lang w:eastAsia="pl-PL"/>
        </w:rPr>
        <w:t>§ 1</w:t>
      </w:r>
      <w:r w:rsidR="00022D65" w:rsidRPr="002A6D93">
        <w:rPr>
          <w:rFonts w:ascii="Arial Narrow" w:eastAsia="Times New Roman" w:hAnsi="Arial Narrow"/>
          <w:b/>
          <w:lang w:eastAsia="pl-PL"/>
        </w:rPr>
        <w:t>2</w:t>
      </w:r>
      <w:r w:rsidRPr="002A6D93">
        <w:rPr>
          <w:rFonts w:ascii="Arial Narrow" w:eastAsia="Times New Roman" w:hAnsi="Arial Narrow"/>
          <w:b/>
          <w:lang w:eastAsia="pl-PL"/>
        </w:rPr>
        <w:t>. Zmiana umowy</w:t>
      </w:r>
    </w:p>
    <w:p w14:paraId="1627DF16" w14:textId="77777777" w:rsidR="002345D3" w:rsidRPr="002A6D93" w:rsidRDefault="002345D3" w:rsidP="0074275F">
      <w:pPr>
        <w:pStyle w:val="Akapitzlist"/>
        <w:spacing w:line="276" w:lineRule="auto"/>
        <w:ind w:left="3759" w:firstLine="489"/>
        <w:rPr>
          <w:rFonts w:ascii="Arial Narrow" w:eastAsia="Times New Roman" w:hAnsi="Arial Narrow"/>
          <w:b/>
          <w:lang w:eastAsia="pl-PL"/>
        </w:rPr>
      </w:pPr>
    </w:p>
    <w:p w14:paraId="12A60C83" w14:textId="77777777" w:rsidR="006134ED" w:rsidRPr="002A6D93" w:rsidRDefault="001B1915" w:rsidP="003B3062">
      <w:pPr>
        <w:pStyle w:val="Akapitzlist"/>
        <w:numPr>
          <w:ilvl w:val="0"/>
          <w:numId w:val="38"/>
        </w:numPr>
        <w:spacing w:line="276" w:lineRule="auto"/>
        <w:ind w:left="284"/>
        <w:jc w:val="both"/>
        <w:rPr>
          <w:rFonts w:ascii="Arial Narrow" w:eastAsia="Times New Roman" w:hAnsi="Arial Narrow"/>
          <w:lang w:eastAsia="pl-PL"/>
        </w:rPr>
      </w:pPr>
      <w:r w:rsidRPr="002A6D93">
        <w:rPr>
          <w:rFonts w:ascii="Arial Narrow" w:eastAsia="Times New Roman" w:hAnsi="Arial Narrow"/>
          <w:lang w:eastAsia="pl-PL"/>
        </w:rPr>
        <w:t xml:space="preserve">Zmiana postanowień niniejszej umowy może nastąpić jedynie wtedy, gdy nie jest ona sprzeczna z ustawą Prawo zamówień publicznych. Istotna zmiana zawartej umowy wymaga przeprowadzenia nowego postępowania </w:t>
      </w:r>
      <w:r w:rsidR="00F21A7D" w:rsidRPr="002A6D93">
        <w:rPr>
          <w:rFonts w:ascii="Arial Narrow" w:eastAsia="Times New Roman" w:hAnsi="Arial Narrow"/>
          <w:lang w:eastAsia="pl-PL"/>
        </w:rPr>
        <w:br/>
      </w:r>
      <w:r w:rsidRPr="002A6D93">
        <w:rPr>
          <w:rFonts w:ascii="Arial Narrow" w:eastAsia="Times New Roman" w:hAnsi="Arial Narrow"/>
          <w:lang w:eastAsia="pl-PL"/>
        </w:rPr>
        <w:t>o udzielenie zamówienia.</w:t>
      </w:r>
    </w:p>
    <w:p w14:paraId="073AB5F1" w14:textId="77777777" w:rsidR="006134ED" w:rsidRPr="002A6D93" w:rsidRDefault="009E4277" w:rsidP="003B3062">
      <w:pPr>
        <w:pStyle w:val="Akapitzlist"/>
        <w:numPr>
          <w:ilvl w:val="0"/>
          <w:numId w:val="38"/>
        </w:numPr>
        <w:spacing w:line="276" w:lineRule="auto"/>
        <w:ind w:left="284"/>
        <w:jc w:val="both"/>
        <w:rPr>
          <w:rFonts w:ascii="Arial Narrow" w:eastAsia="Times New Roman" w:hAnsi="Arial Narrow"/>
          <w:lang w:eastAsia="pl-PL"/>
        </w:rPr>
      </w:pPr>
      <w:r w:rsidRPr="002A6D93">
        <w:rPr>
          <w:rFonts w:ascii="Arial Narrow" w:eastAsia="Times New Roman" w:hAnsi="Arial Narrow"/>
          <w:lang w:eastAsia="pl-PL"/>
        </w:rPr>
        <w:t>Wszelkie zmiany i uzupełnienia treści niniejszej umowy mogą być dokonywane wyłącznie w formie pisemnej pod rygorem nieważności.</w:t>
      </w:r>
    </w:p>
    <w:p w14:paraId="72628270" w14:textId="77777777" w:rsidR="009E4277" w:rsidRPr="002A6D93" w:rsidRDefault="009E4277" w:rsidP="003B3062">
      <w:pPr>
        <w:pStyle w:val="Akapitzlist"/>
        <w:numPr>
          <w:ilvl w:val="0"/>
          <w:numId w:val="38"/>
        </w:numPr>
        <w:spacing w:line="276" w:lineRule="auto"/>
        <w:ind w:left="284"/>
        <w:jc w:val="both"/>
        <w:rPr>
          <w:rFonts w:ascii="Arial Narrow" w:eastAsia="Times New Roman" w:hAnsi="Arial Narrow"/>
          <w:lang w:eastAsia="pl-PL"/>
        </w:rPr>
      </w:pPr>
      <w:r w:rsidRPr="002A6D93">
        <w:rPr>
          <w:rFonts w:ascii="Arial Narrow" w:eastAsia="Times New Roman" w:hAnsi="Arial Narrow" w:cs="Arial"/>
          <w:lang w:eastAsia="pl-PL"/>
        </w:rPr>
        <w:t xml:space="preserve">Zamawiający na </w:t>
      </w:r>
      <w:r w:rsidR="006134ED" w:rsidRPr="002A6D93">
        <w:rPr>
          <w:rFonts w:ascii="Arial Narrow" w:eastAsia="Times New Roman" w:hAnsi="Arial Narrow" w:cs="Arial"/>
          <w:lang w:eastAsia="pl-PL"/>
        </w:rPr>
        <w:t xml:space="preserve">pisemny, udokumentowany </w:t>
      </w:r>
      <w:r w:rsidRPr="002A6D93">
        <w:rPr>
          <w:rFonts w:ascii="Arial Narrow" w:eastAsia="Times New Roman" w:hAnsi="Arial Narrow" w:cs="Arial"/>
          <w:lang w:eastAsia="pl-PL"/>
        </w:rPr>
        <w:t xml:space="preserve">wniosek Wykonawcy może przedłużyć termin wykonania przedmiotu umowy o czas opóźnienia, jeżeli takie opóźnienie jest lub będzie miało wpływ na wykonanie przedmiotu umowy, </w:t>
      </w:r>
      <w:r w:rsidR="008719AF" w:rsidRPr="002A6D93">
        <w:rPr>
          <w:rFonts w:ascii="Arial Narrow" w:eastAsia="Times New Roman" w:hAnsi="Arial Narrow" w:cs="Arial"/>
          <w:lang w:eastAsia="pl-PL"/>
        </w:rPr>
        <w:br/>
      </w:r>
      <w:r w:rsidRPr="002A6D93">
        <w:rPr>
          <w:rFonts w:ascii="Arial Narrow" w:eastAsia="Times New Roman" w:hAnsi="Arial Narrow" w:cs="Arial"/>
          <w:lang w:eastAsia="pl-PL"/>
        </w:rPr>
        <w:t>w przypadku:</w:t>
      </w:r>
    </w:p>
    <w:p w14:paraId="4833031D" w14:textId="77777777" w:rsidR="009E4277" w:rsidRPr="002A6D93" w:rsidRDefault="009E4277" w:rsidP="003B3062">
      <w:pPr>
        <w:widowControl w:val="0"/>
        <w:numPr>
          <w:ilvl w:val="0"/>
          <w:numId w:val="22"/>
        </w:numPr>
        <w:suppressAutoHyphens w:val="0"/>
        <w:autoSpaceDE w:val="0"/>
        <w:autoSpaceDN w:val="0"/>
        <w:adjustRightInd w:val="0"/>
        <w:spacing w:line="276" w:lineRule="auto"/>
        <w:ind w:left="567"/>
        <w:jc w:val="both"/>
        <w:rPr>
          <w:rFonts w:ascii="Arial Narrow" w:eastAsia="Times New Roman" w:hAnsi="Arial Narrow" w:cs="Arial"/>
          <w:sz w:val="22"/>
          <w:szCs w:val="22"/>
          <w:lang w:eastAsia="pl-PL"/>
        </w:rPr>
      </w:pPr>
      <w:r w:rsidRPr="002A6D93">
        <w:rPr>
          <w:rFonts w:ascii="Arial Narrow" w:eastAsia="Times New Roman" w:hAnsi="Arial Narrow" w:cs="Arial"/>
          <w:sz w:val="22"/>
          <w:szCs w:val="22"/>
          <w:lang w:eastAsia="pl-PL"/>
        </w:rPr>
        <w:t>zawieszenia, wstrzymania robót przez Zamawiającego;</w:t>
      </w:r>
    </w:p>
    <w:p w14:paraId="680B5642" w14:textId="77777777" w:rsidR="009E4277" w:rsidRPr="002A6D93" w:rsidRDefault="009E4277" w:rsidP="003B3062">
      <w:pPr>
        <w:widowControl w:val="0"/>
        <w:numPr>
          <w:ilvl w:val="0"/>
          <w:numId w:val="22"/>
        </w:numPr>
        <w:suppressAutoHyphens w:val="0"/>
        <w:autoSpaceDE w:val="0"/>
        <w:autoSpaceDN w:val="0"/>
        <w:adjustRightInd w:val="0"/>
        <w:spacing w:line="276" w:lineRule="auto"/>
        <w:ind w:left="567"/>
        <w:jc w:val="both"/>
        <w:rPr>
          <w:rFonts w:ascii="Arial Narrow" w:eastAsia="Times New Roman" w:hAnsi="Arial Narrow" w:cs="Arial"/>
          <w:sz w:val="22"/>
          <w:szCs w:val="22"/>
          <w:lang w:eastAsia="pl-PL"/>
        </w:rPr>
      </w:pPr>
      <w:r w:rsidRPr="002A6D93">
        <w:rPr>
          <w:rFonts w:ascii="Arial Narrow" w:eastAsia="Times New Roman" w:hAnsi="Arial Narrow" w:cs="Arial"/>
          <w:sz w:val="22"/>
          <w:szCs w:val="22"/>
          <w:lang w:eastAsia="pl-PL"/>
        </w:rPr>
        <w:t>wykopalisk uniemożliwiających wykonywanie robót;</w:t>
      </w:r>
    </w:p>
    <w:p w14:paraId="15F9234E" w14:textId="77777777" w:rsidR="009E4277" w:rsidRPr="002A6D93" w:rsidRDefault="009E4277" w:rsidP="003B3062">
      <w:pPr>
        <w:widowControl w:val="0"/>
        <w:numPr>
          <w:ilvl w:val="0"/>
          <w:numId w:val="22"/>
        </w:numPr>
        <w:suppressAutoHyphens w:val="0"/>
        <w:autoSpaceDE w:val="0"/>
        <w:autoSpaceDN w:val="0"/>
        <w:adjustRightInd w:val="0"/>
        <w:spacing w:line="276" w:lineRule="auto"/>
        <w:ind w:left="567"/>
        <w:jc w:val="both"/>
        <w:rPr>
          <w:rFonts w:ascii="Arial Narrow" w:eastAsia="Times New Roman" w:hAnsi="Arial Narrow" w:cs="Arial"/>
          <w:sz w:val="22"/>
          <w:szCs w:val="22"/>
          <w:lang w:eastAsia="pl-PL"/>
        </w:rPr>
      </w:pPr>
      <w:r w:rsidRPr="002A6D93">
        <w:rPr>
          <w:rFonts w:ascii="Arial Narrow" w:eastAsia="Times New Roman" w:hAnsi="Arial Narrow" w:cs="Arial"/>
          <w:sz w:val="22"/>
          <w:szCs w:val="22"/>
          <w:lang w:eastAsia="pl-PL"/>
        </w:rPr>
        <w:t>wystąpienia robót</w:t>
      </w:r>
      <w:r w:rsidR="006134ED" w:rsidRPr="002A6D93">
        <w:rPr>
          <w:rFonts w:ascii="Arial Narrow" w:eastAsia="Times New Roman" w:hAnsi="Arial Narrow" w:cs="Arial"/>
          <w:sz w:val="22"/>
          <w:szCs w:val="22"/>
          <w:lang w:eastAsia="pl-PL"/>
        </w:rPr>
        <w:t xml:space="preserve"> zamiennych lub</w:t>
      </w:r>
      <w:r w:rsidRPr="002A6D93">
        <w:rPr>
          <w:rFonts w:ascii="Arial Narrow" w:eastAsia="Times New Roman" w:hAnsi="Arial Narrow" w:cs="Arial"/>
          <w:sz w:val="22"/>
          <w:szCs w:val="22"/>
          <w:lang w:eastAsia="pl-PL"/>
        </w:rPr>
        <w:t xml:space="preserve"> dodatkowych, uniemożliwiających wykonanie robót podstawowych </w:t>
      </w:r>
      <w:r w:rsidR="008719AF" w:rsidRPr="002A6D93">
        <w:rPr>
          <w:rFonts w:ascii="Arial Narrow" w:eastAsia="Times New Roman" w:hAnsi="Arial Narrow" w:cs="Arial"/>
          <w:sz w:val="22"/>
          <w:szCs w:val="22"/>
          <w:lang w:eastAsia="pl-PL"/>
        </w:rPr>
        <w:br/>
      </w:r>
      <w:r w:rsidRPr="002A6D93">
        <w:rPr>
          <w:rFonts w:ascii="Arial Narrow" w:eastAsia="Times New Roman" w:hAnsi="Arial Narrow" w:cs="Arial"/>
          <w:sz w:val="22"/>
          <w:szCs w:val="22"/>
          <w:lang w:eastAsia="pl-PL"/>
        </w:rPr>
        <w:t>w ustalonym terminie realizacji umowy;</w:t>
      </w:r>
    </w:p>
    <w:p w14:paraId="11CC2E72" w14:textId="77777777" w:rsidR="009E4277" w:rsidRPr="002A6D93" w:rsidRDefault="009E4277" w:rsidP="003B3062">
      <w:pPr>
        <w:widowControl w:val="0"/>
        <w:numPr>
          <w:ilvl w:val="0"/>
          <w:numId w:val="22"/>
        </w:numPr>
        <w:suppressAutoHyphens w:val="0"/>
        <w:autoSpaceDE w:val="0"/>
        <w:autoSpaceDN w:val="0"/>
        <w:adjustRightInd w:val="0"/>
        <w:spacing w:line="276" w:lineRule="auto"/>
        <w:ind w:left="567"/>
        <w:jc w:val="both"/>
        <w:rPr>
          <w:rFonts w:ascii="Arial Narrow" w:eastAsia="Times New Roman" w:hAnsi="Arial Narrow" w:cs="Arial"/>
          <w:sz w:val="22"/>
          <w:szCs w:val="22"/>
          <w:lang w:eastAsia="pl-PL"/>
        </w:rPr>
      </w:pPr>
      <w:r w:rsidRPr="002A6D93">
        <w:rPr>
          <w:rFonts w:ascii="Arial Narrow" w:eastAsia="Times New Roman" w:hAnsi="Arial Narrow" w:cs="Arial"/>
          <w:sz w:val="22"/>
          <w:szCs w:val="22"/>
          <w:lang w:eastAsia="ar-SA"/>
        </w:rPr>
        <w:t>wystąpienia niebezpieczeństwa kolizji z planowanymi lub równolegle prowadzonymi przez inne podmioty inwestycjami w zakresie niezbędnym do uniknięcia lub usunięcia tych kolizji;</w:t>
      </w:r>
    </w:p>
    <w:p w14:paraId="611E8D59" w14:textId="77777777" w:rsidR="009E4277" w:rsidRPr="002A6D93" w:rsidRDefault="009E4277" w:rsidP="003B3062">
      <w:pPr>
        <w:widowControl w:val="0"/>
        <w:numPr>
          <w:ilvl w:val="0"/>
          <w:numId w:val="22"/>
        </w:numPr>
        <w:suppressAutoHyphens w:val="0"/>
        <w:autoSpaceDE w:val="0"/>
        <w:autoSpaceDN w:val="0"/>
        <w:adjustRightInd w:val="0"/>
        <w:spacing w:line="276" w:lineRule="auto"/>
        <w:ind w:left="567"/>
        <w:jc w:val="both"/>
        <w:rPr>
          <w:rFonts w:ascii="Arial Narrow" w:eastAsia="Times New Roman" w:hAnsi="Arial Narrow" w:cs="Arial"/>
          <w:sz w:val="22"/>
          <w:szCs w:val="22"/>
          <w:lang w:eastAsia="pl-PL"/>
        </w:rPr>
      </w:pPr>
      <w:r w:rsidRPr="002A6D93">
        <w:rPr>
          <w:rFonts w:ascii="Arial Narrow" w:eastAsia="Times New Roman" w:hAnsi="Arial Narrow" w:cs="Arial"/>
          <w:sz w:val="22"/>
          <w:szCs w:val="22"/>
          <w:lang w:eastAsia="pl-PL"/>
        </w:rPr>
        <w:t xml:space="preserve">wystąpienia okoliczności leżących po stronie Zamawiającego lub okoliczności niezależnych zarówno </w:t>
      </w:r>
      <w:r w:rsidR="008719AF" w:rsidRPr="002A6D93">
        <w:rPr>
          <w:rFonts w:ascii="Arial Narrow" w:eastAsia="Times New Roman" w:hAnsi="Arial Narrow" w:cs="Arial"/>
          <w:sz w:val="22"/>
          <w:szCs w:val="22"/>
          <w:lang w:eastAsia="pl-PL"/>
        </w:rPr>
        <w:br/>
      </w:r>
      <w:r w:rsidRPr="002A6D93">
        <w:rPr>
          <w:rFonts w:ascii="Arial Narrow" w:eastAsia="Times New Roman" w:hAnsi="Arial Narrow" w:cs="Arial"/>
          <w:sz w:val="22"/>
          <w:szCs w:val="22"/>
          <w:lang w:eastAsia="pl-PL"/>
        </w:rPr>
        <w:t>od Zamawiającego i od Wykonawcy, np. niekorzystne warunki geologiczne, archeologiczne  lub w przypadku wystąpienia siły wyższej (tj. działania i zamieszki wojenne, ataki terrorystyczne, klęski żywiołowe spowodowane przez burze, trzęsienia ziemi, ekonomiczne następstwa globalnego kryzysu finansowego i inne) uniemożliwiające wykonanie zamówienia w terminie umownym;</w:t>
      </w:r>
    </w:p>
    <w:p w14:paraId="6C21898A" w14:textId="77777777" w:rsidR="00084678" w:rsidRPr="002A6D93" w:rsidRDefault="009E4277" w:rsidP="003B3062">
      <w:pPr>
        <w:widowControl w:val="0"/>
        <w:numPr>
          <w:ilvl w:val="0"/>
          <w:numId w:val="22"/>
        </w:numPr>
        <w:suppressAutoHyphens w:val="0"/>
        <w:autoSpaceDE w:val="0"/>
        <w:autoSpaceDN w:val="0"/>
        <w:adjustRightInd w:val="0"/>
        <w:spacing w:line="276" w:lineRule="auto"/>
        <w:ind w:left="567"/>
        <w:jc w:val="both"/>
        <w:rPr>
          <w:rFonts w:ascii="Arial Narrow" w:eastAsia="Times New Roman" w:hAnsi="Arial Narrow" w:cs="Arial"/>
          <w:sz w:val="22"/>
          <w:szCs w:val="22"/>
          <w:lang w:eastAsia="pl-PL"/>
        </w:rPr>
      </w:pPr>
      <w:r w:rsidRPr="002A6D93">
        <w:rPr>
          <w:rFonts w:ascii="Arial Narrow" w:eastAsia="Times New Roman" w:hAnsi="Arial Narrow" w:cs="Arial"/>
          <w:sz w:val="22"/>
          <w:szCs w:val="22"/>
          <w:lang w:eastAsia="pl-PL"/>
        </w:rPr>
        <w:t xml:space="preserve">niekorzystnych warunków atmosferycznych, w szczególności: długotrwałe intensywne opady deszczu </w:t>
      </w:r>
      <w:r w:rsidR="008719AF" w:rsidRPr="002A6D93">
        <w:rPr>
          <w:rFonts w:ascii="Arial Narrow" w:eastAsia="Times New Roman" w:hAnsi="Arial Narrow" w:cs="Arial"/>
          <w:sz w:val="22"/>
          <w:szCs w:val="22"/>
          <w:lang w:eastAsia="pl-PL"/>
        </w:rPr>
        <w:br/>
      </w:r>
      <w:r w:rsidRPr="002A6D93">
        <w:rPr>
          <w:rFonts w:ascii="Arial Narrow" w:eastAsia="Times New Roman" w:hAnsi="Arial Narrow" w:cs="Arial"/>
          <w:sz w:val="22"/>
          <w:szCs w:val="22"/>
          <w:lang w:eastAsia="pl-PL"/>
        </w:rPr>
        <w:t>(min. 15 dni w skali miesiąca), potwierdzonych dokumentacją meteorologiczną dołączoną do wniosku;</w:t>
      </w:r>
    </w:p>
    <w:p w14:paraId="5DA656C9" w14:textId="77777777" w:rsidR="0060177E" w:rsidRPr="002A6D93" w:rsidRDefault="0060177E" w:rsidP="003B3062">
      <w:pPr>
        <w:widowControl w:val="0"/>
        <w:numPr>
          <w:ilvl w:val="0"/>
          <w:numId w:val="22"/>
        </w:numPr>
        <w:suppressAutoHyphens w:val="0"/>
        <w:autoSpaceDE w:val="0"/>
        <w:autoSpaceDN w:val="0"/>
        <w:adjustRightInd w:val="0"/>
        <w:spacing w:line="276" w:lineRule="auto"/>
        <w:ind w:left="567"/>
        <w:jc w:val="both"/>
        <w:rPr>
          <w:rFonts w:ascii="Arial Narrow" w:eastAsia="Times New Roman" w:hAnsi="Arial Narrow" w:cs="Arial"/>
          <w:sz w:val="22"/>
          <w:szCs w:val="22"/>
          <w:lang w:eastAsia="pl-PL"/>
        </w:rPr>
      </w:pPr>
      <w:r w:rsidRPr="002A6D93">
        <w:rPr>
          <w:rFonts w:ascii="Arial Narrow" w:hAnsi="Arial Narrow" w:cs="Calibri"/>
          <w:sz w:val="22"/>
          <w:szCs w:val="22"/>
        </w:rPr>
        <w:t>Inn</w:t>
      </w:r>
      <w:r w:rsidR="00084678" w:rsidRPr="002A6D93">
        <w:rPr>
          <w:rFonts w:ascii="Arial Narrow" w:hAnsi="Arial Narrow" w:cs="Calibri"/>
          <w:sz w:val="22"/>
          <w:szCs w:val="22"/>
        </w:rPr>
        <w:t>ych</w:t>
      </w:r>
      <w:r w:rsidRPr="002A6D93">
        <w:rPr>
          <w:rFonts w:ascii="Arial Narrow" w:hAnsi="Arial Narrow" w:cs="Calibri"/>
          <w:sz w:val="22"/>
          <w:szCs w:val="22"/>
        </w:rPr>
        <w:t xml:space="preserve"> przyczyn zewnętrzn</w:t>
      </w:r>
      <w:r w:rsidR="00084678" w:rsidRPr="002A6D93">
        <w:rPr>
          <w:rFonts w:ascii="Arial Narrow" w:hAnsi="Arial Narrow" w:cs="Calibri"/>
          <w:sz w:val="22"/>
          <w:szCs w:val="22"/>
        </w:rPr>
        <w:t>ych</w:t>
      </w:r>
      <w:r w:rsidRPr="002A6D93">
        <w:rPr>
          <w:rFonts w:ascii="Arial Narrow" w:hAnsi="Arial Narrow" w:cs="Calibri"/>
          <w:sz w:val="22"/>
          <w:szCs w:val="22"/>
        </w:rPr>
        <w:t xml:space="preserve"> niezależne od Zamawiającego oraz Wykonawcy skutkując</w:t>
      </w:r>
      <w:r w:rsidR="00084678" w:rsidRPr="002A6D93">
        <w:rPr>
          <w:rFonts w:ascii="Arial Narrow" w:hAnsi="Arial Narrow" w:cs="Calibri"/>
          <w:sz w:val="22"/>
          <w:szCs w:val="22"/>
        </w:rPr>
        <w:t>ych</w:t>
      </w:r>
      <w:r w:rsidRPr="002A6D93">
        <w:rPr>
          <w:rFonts w:ascii="Arial Narrow" w:hAnsi="Arial Narrow" w:cs="Calibri"/>
          <w:sz w:val="22"/>
          <w:szCs w:val="22"/>
        </w:rPr>
        <w:t xml:space="preserve"> niemożliwością </w:t>
      </w:r>
      <w:r w:rsidRPr="002A6D93">
        <w:rPr>
          <w:rFonts w:ascii="Arial Narrow" w:hAnsi="Arial Narrow" w:cs="Calibri"/>
          <w:sz w:val="22"/>
          <w:szCs w:val="22"/>
        </w:rPr>
        <w:lastRenderedPageBreak/>
        <w:t>prowadzenia prac w szczególności:</w:t>
      </w:r>
    </w:p>
    <w:p w14:paraId="515C4D56" w14:textId="77777777" w:rsidR="0060177E" w:rsidRPr="002A6D93" w:rsidRDefault="0060177E" w:rsidP="00507994">
      <w:pPr>
        <w:numPr>
          <w:ilvl w:val="0"/>
          <w:numId w:val="39"/>
        </w:numPr>
        <w:tabs>
          <w:tab w:val="clear" w:pos="2136"/>
        </w:tabs>
        <w:autoSpaceDE w:val="0"/>
        <w:spacing w:before="60" w:afterLines="20" w:after="48" w:line="276" w:lineRule="auto"/>
        <w:ind w:left="993"/>
        <w:jc w:val="both"/>
        <w:rPr>
          <w:rFonts w:ascii="Arial Narrow" w:hAnsi="Arial Narrow" w:cs="Calibri"/>
          <w:sz w:val="22"/>
          <w:szCs w:val="22"/>
        </w:rPr>
      </w:pPr>
      <w:r w:rsidRPr="002A6D93">
        <w:rPr>
          <w:rFonts w:ascii="Arial Narrow" w:hAnsi="Arial Narrow" w:cs="Calibri"/>
          <w:sz w:val="22"/>
          <w:szCs w:val="22"/>
        </w:rPr>
        <w:t>brak możliwości dojazdu oraz transportu materiałów na Teren Budowy spowodowany awariami, remontami lub przebudowami dróg dojazdowych;</w:t>
      </w:r>
    </w:p>
    <w:p w14:paraId="5D0FC0CB" w14:textId="77777777" w:rsidR="0060177E" w:rsidRPr="002A6D93" w:rsidRDefault="0060177E" w:rsidP="00507994">
      <w:pPr>
        <w:numPr>
          <w:ilvl w:val="0"/>
          <w:numId w:val="39"/>
        </w:numPr>
        <w:tabs>
          <w:tab w:val="clear" w:pos="2136"/>
        </w:tabs>
        <w:autoSpaceDE w:val="0"/>
        <w:spacing w:before="60" w:afterLines="20" w:after="48" w:line="276" w:lineRule="auto"/>
        <w:ind w:left="993"/>
        <w:jc w:val="both"/>
        <w:rPr>
          <w:rFonts w:ascii="Arial Narrow" w:hAnsi="Arial Narrow" w:cs="Calibri"/>
          <w:sz w:val="22"/>
          <w:szCs w:val="22"/>
        </w:rPr>
      </w:pPr>
      <w:r w:rsidRPr="002A6D93">
        <w:rPr>
          <w:rFonts w:ascii="Arial Narrow" w:hAnsi="Arial Narrow" w:cs="Calibri"/>
          <w:sz w:val="22"/>
          <w:szCs w:val="22"/>
        </w:rPr>
        <w:t>protesty mieszkańców;</w:t>
      </w:r>
    </w:p>
    <w:p w14:paraId="406422CF" w14:textId="77777777" w:rsidR="0060177E" w:rsidRPr="002A6D93" w:rsidRDefault="0060177E" w:rsidP="00507994">
      <w:pPr>
        <w:numPr>
          <w:ilvl w:val="0"/>
          <w:numId w:val="39"/>
        </w:numPr>
        <w:tabs>
          <w:tab w:val="clear" w:pos="2136"/>
        </w:tabs>
        <w:autoSpaceDE w:val="0"/>
        <w:spacing w:before="60" w:afterLines="20" w:after="48" w:line="276" w:lineRule="auto"/>
        <w:ind w:left="993"/>
        <w:jc w:val="both"/>
        <w:rPr>
          <w:rFonts w:ascii="Arial Narrow" w:hAnsi="Arial Narrow" w:cs="Calibri"/>
          <w:sz w:val="22"/>
          <w:szCs w:val="22"/>
        </w:rPr>
      </w:pPr>
      <w:r w:rsidRPr="002A6D93">
        <w:rPr>
          <w:rFonts w:ascii="Arial Narrow" w:hAnsi="Arial Narrow" w:cs="Calibri"/>
          <w:sz w:val="22"/>
          <w:szCs w:val="22"/>
        </w:rPr>
        <w:t>przerwa w dostawie energii elektrycznej, wody, gazu;</w:t>
      </w:r>
    </w:p>
    <w:p w14:paraId="5C982ABA" w14:textId="77777777" w:rsidR="0060177E" w:rsidRPr="002A6D93" w:rsidRDefault="0060177E" w:rsidP="00507994">
      <w:pPr>
        <w:pStyle w:val="Akapitzlist"/>
        <w:numPr>
          <w:ilvl w:val="0"/>
          <w:numId w:val="22"/>
        </w:numPr>
        <w:autoSpaceDE w:val="0"/>
        <w:spacing w:before="60" w:afterLines="20" w:after="48" w:line="276" w:lineRule="auto"/>
        <w:ind w:left="567"/>
        <w:jc w:val="both"/>
        <w:rPr>
          <w:rFonts w:ascii="Arial Narrow" w:hAnsi="Arial Narrow" w:cs="Calibri"/>
        </w:rPr>
      </w:pPr>
      <w:r w:rsidRPr="002A6D93">
        <w:rPr>
          <w:rFonts w:ascii="Arial Narrow" w:hAnsi="Arial Narrow" w:cs="Calibri"/>
        </w:rPr>
        <w:t>zmiany będące następstwem działania organów administracji publicznej, a w szczególności przekroczenie terminów wydawania lub odmowa wydania wymaganych decyzji, zezwoleń uzgodnień itp., z przyczyn niezawinionych przez Wykonawcę.</w:t>
      </w:r>
    </w:p>
    <w:p w14:paraId="54ABFF01" w14:textId="77777777" w:rsidR="009E4277" w:rsidRPr="002A6D93" w:rsidRDefault="009E4277" w:rsidP="003B3062">
      <w:pPr>
        <w:pStyle w:val="Akapitzlist"/>
        <w:widowControl w:val="0"/>
        <w:numPr>
          <w:ilvl w:val="0"/>
          <w:numId w:val="40"/>
        </w:numPr>
        <w:autoSpaceDE w:val="0"/>
        <w:autoSpaceDN w:val="0"/>
        <w:adjustRightInd w:val="0"/>
        <w:spacing w:line="276" w:lineRule="auto"/>
        <w:ind w:left="284"/>
        <w:jc w:val="both"/>
        <w:rPr>
          <w:rFonts w:ascii="Arial Narrow" w:eastAsia="Times New Roman" w:hAnsi="Arial Narrow" w:cs="Arial"/>
          <w:lang w:eastAsia="pl-PL"/>
        </w:rPr>
      </w:pPr>
      <w:r w:rsidRPr="002A6D93">
        <w:rPr>
          <w:rFonts w:ascii="Arial Narrow" w:eastAsia="Times New Roman" w:hAnsi="Arial Narrow" w:cs="Arial"/>
          <w:lang w:eastAsia="pl-PL"/>
        </w:rPr>
        <w:t>Zamawiający dopuszcza możliwość wystąpienia w trakcie realizacji przedmiotu umowy konieczność wykonania robót zamiennych w stosunku do przewidzianych dokumentacją projektową oraz robót dodatkowych, o których mowa w sytuacji, gdy wykonanie tych robót będzie niezbędne do prawidłowego, tj. zgodnego z zasadami wiedzy technicznej i obowiązującymi na dzień odbioru robót przepisami wykonania przedmiotu umowy</w:t>
      </w:r>
      <w:r w:rsidR="0060177E" w:rsidRPr="002A6D93">
        <w:rPr>
          <w:rFonts w:ascii="Arial Narrow" w:eastAsia="Times New Roman" w:hAnsi="Arial Narrow" w:cs="Arial"/>
          <w:lang w:eastAsia="pl-PL"/>
        </w:rPr>
        <w:t>:</w:t>
      </w:r>
    </w:p>
    <w:p w14:paraId="6562B69B" w14:textId="77777777" w:rsidR="009E4277" w:rsidRPr="002A6D93" w:rsidRDefault="00872A8F" w:rsidP="003B3062">
      <w:pPr>
        <w:widowControl w:val="0"/>
        <w:numPr>
          <w:ilvl w:val="0"/>
          <w:numId w:val="23"/>
        </w:numPr>
        <w:suppressAutoHyphens w:val="0"/>
        <w:autoSpaceDE w:val="0"/>
        <w:autoSpaceDN w:val="0"/>
        <w:adjustRightInd w:val="0"/>
        <w:spacing w:line="276" w:lineRule="auto"/>
        <w:jc w:val="both"/>
        <w:rPr>
          <w:rFonts w:ascii="Arial Narrow" w:eastAsia="Times New Roman" w:hAnsi="Arial Narrow" w:cs="Arial"/>
          <w:sz w:val="22"/>
          <w:szCs w:val="22"/>
          <w:lang w:eastAsia="pl-PL"/>
        </w:rPr>
      </w:pPr>
      <w:r w:rsidRPr="002A6D93">
        <w:rPr>
          <w:rFonts w:ascii="Arial Narrow" w:eastAsia="Times New Roman" w:hAnsi="Arial Narrow" w:cs="Arial"/>
          <w:sz w:val="22"/>
          <w:szCs w:val="22"/>
          <w:lang w:eastAsia="pl-PL"/>
        </w:rPr>
        <w:t>c</w:t>
      </w:r>
      <w:r w:rsidR="009E4277" w:rsidRPr="002A6D93">
        <w:rPr>
          <w:rFonts w:ascii="Arial Narrow" w:eastAsia="Times New Roman" w:hAnsi="Arial Narrow" w:cs="Arial"/>
          <w:sz w:val="22"/>
          <w:szCs w:val="22"/>
          <w:lang w:eastAsia="pl-PL"/>
        </w:rPr>
        <w:t xml:space="preserve">eny jednostkowe robót dodatkowych będą przyjmowane z </w:t>
      </w:r>
      <w:r w:rsidRPr="002A6D93">
        <w:rPr>
          <w:rFonts w:ascii="Arial Narrow" w:eastAsia="Times New Roman" w:hAnsi="Arial Narrow" w:cs="Arial"/>
          <w:sz w:val="22"/>
          <w:szCs w:val="22"/>
          <w:lang w:eastAsia="pl-PL"/>
        </w:rPr>
        <w:t xml:space="preserve">kosztorysu </w:t>
      </w:r>
      <w:r w:rsidR="00D76097" w:rsidRPr="002A6D93">
        <w:rPr>
          <w:rFonts w:ascii="Arial Narrow" w:eastAsia="Times New Roman" w:hAnsi="Arial Narrow" w:cs="Arial"/>
          <w:sz w:val="22"/>
          <w:szCs w:val="22"/>
          <w:lang w:eastAsia="pl-PL"/>
        </w:rPr>
        <w:t>inwestorskiego</w:t>
      </w:r>
      <w:r w:rsidR="009E4277" w:rsidRPr="002A6D93">
        <w:rPr>
          <w:rFonts w:ascii="Arial Narrow" w:eastAsia="Times New Roman" w:hAnsi="Arial Narrow" w:cs="Arial"/>
          <w:sz w:val="22"/>
          <w:szCs w:val="22"/>
          <w:lang w:eastAsia="pl-PL"/>
        </w:rPr>
        <w:t>. W ogólnym rozliczeniu</w:t>
      </w:r>
      <w:r w:rsidR="008719AF" w:rsidRPr="002A6D93">
        <w:rPr>
          <w:rFonts w:ascii="Arial Narrow" w:eastAsia="Times New Roman" w:hAnsi="Arial Narrow" w:cs="Arial"/>
          <w:sz w:val="22"/>
          <w:szCs w:val="22"/>
          <w:lang w:eastAsia="pl-PL"/>
        </w:rPr>
        <w:br/>
      </w:r>
      <w:r w:rsidR="009E4277" w:rsidRPr="002A6D93">
        <w:rPr>
          <w:rFonts w:ascii="Arial Narrow" w:eastAsia="Times New Roman" w:hAnsi="Arial Narrow" w:cs="Arial"/>
          <w:sz w:val="22"/>
          <w:szCs w:val="22"/>
          <w:lang w:eastAsia="pl-PL"/>
        </w:rPr>
        <w:t xml:space="preserve"> (w odniesieniu do całości wykonanych robót) zmiana ustalonego wynagrodzenia nastąpi jedynie w przypadku, gdy ilość faktycznie wykonanych robót będzie odbiegać od ilości przedstawionej w przedmiarze robót, w takim przypadku wynagrodzenie zostanie proporcjonalnie zmniejszone lub zwiększone przy zachowaniu cen jednostkowych przedstawionych w </w:t>
      </w:r>
      <w:r w:rsidRPr="002A6D93">
        <w:rPr>
          <w:rFonts w:ascii="Arial Narrow" w:eastAsia="Times New Roman" w:hAnsi="Arial Narrow" w:cs="Arial"/>
          <w:sz w:val="22"/>
          <w:szCs w:val="22"/>
          <w:lang w:eastAsia="pl-PL"/>
        </w:rPr>
        <w:t xml:space="preserve">kosztorysie </w:t>
      </w:r>
      <w:r w:rsidR="00D76097" w:rsidRPr="002A6D93">
        <w:rPr>
          <w:rFonts w:ascii="Arial Narrow" w:eastAsia="Times New Roman" w:hAnsi="Arial Narrow" w:cs="Arial"/>
          <w:sz w:val="22"/>
          <w:szCs w:val="22"/>
          <w:lang w:eastAsia="pl-PL"/>
        </w:rPr>
        <w:t>inwestorskim</w:t>
      </w:r>
      <w:r w:rsidRPr="002A6D93">
        <w:rPr>
          <w:rFonts w:ascii="Arial Narrow" w:eastAsia="Times New Roman" w:hAnsi="Arial Narrow" w:cs="Arial"/>
          <w:sz w:val="22"/>
          <w:szCs w:val="22"/>
          <w:lang w:eastAsia="pl-PL"/>
        </w:rPr>
        <w:t>,</w:t>
      </w:r>
    </w:p>
    <w:p w14:paraId="17045212" w14:textId="77777777" w:rsidR="009E4277" w:rsidRPr="002A6D93" w:rsidRDefault="00872A8F" w:rsidP="003B3062">
      <w:pPr>
        <w:widowControl w:val="0"/>
        <w:numPr>
          <w:ilvl w:val="0"/>
          <w:numId w:val="23"/>
        </w:numPr>
        <w:suppressAutoHyphens w:val="0"/>
        <w:autoSpaceDE w:val="0"/>
        <w:autoSpaceDN w:val="0"/>
        <w:adjustRightInd w:val="0"/>
        <w:spacing w:line="276" w:lineRule="auto"/>
        <w:jc w:val="both"/>
        <w:rPr>
          <w:rFonts w:ascii="Arial Narrow" w:eastAsia="Times New Roman" w:hAnsi="Arial Narrow" w:cs="Arial"/>
          <w:sz w:val="22"/>
          <w:szCs w:val="22"/>
          <w:lang w:eastAsia="pl-PL"/>
        </w:rPr>
      </w:pPr>
      <w:r w:rsidRPr="002A6D93">
        <w:rPr>
          <w:rFonts w:ascii="Arial Narrow" w:eastAsia="Times New Roman" w:hAnsi="Arial Narrow" w:cs="Arial"/>
          <w:sz w:val="22"/>
          <w:szCs w:val="22"/>
          <w:lang w:eastAsia="pl-PL"/>
        </w:rPr>
        <w:t>w</w:t>
      </w:r>
      <w:r w:rsidR="009E4277" w:rsidRPr="002A6D93">
        <w:rPr>
          <w:rFonts w:ascii="Arial Narrow" w:eastAsia="Times New Roman" w:hAnsi="Arial Narrow" w:cs="Arial"/>
          <w:sz w:val="22"/>
          <w:szCs w:val="22"/>
          <w:lang w:eastAsia="pl-PL"/>
        </w:rPr>
        <w:t xml:space="preserve"> przypadku</w:t>
      </w:r>
      <w:r w:rsidR="0060177E" w:rsidRPr="002A6D93">
        <w:rPr>
          <w:rFonts w:ascii="Arial Narrow" w:eastAsia="Times New Roman" w:hAnsi="Arial Narrow" w:cs="Arial"/>
          <w:sz w:val="22"/>
          <w:szCs w:val="22"/>
          <w:lang w:eastAsia="pl-PL"/>
        </w:rPr>
        <w:t>,</w:t>
      </w:r>
      <w:r w:rsidR="009E4277" w:rsidRPr="002A6D93">
        <w:rPr>
          <w:rFonts w:ascii="Arial Narrow" w:eastAsia="Times New Roman" w:hAnsi="Arial Narrow" w:cs="Arial"/>
          <w:sz w:val="22"/>
          <w:szCs w:val="22"/>
          <w:lang w:eastAsia="pl-PL"/>
        </w:rPr>
        <w:t xml:space="preserve"> gdy wystąpią roboty innego rodzaju niż przyjęte w przedmiarze robót, a konieczne do wykonania przedmiotu zamówienia, roboty te rozliczone będą na podstawie kosztorysów przygotowanych przez Wykonawcę, a zatwierdzonych przez Inspektora nadzoru i Zamawiającego. Kosztorysy te opracowane będą </w:t>
      </w:r>
      <w:r w:rsidR="00F21A7D" w:rsidRPr="002A6D93">
        <w:rPr>
          <w:rFonts w:ascii="Arial Narrow" w:eastAsia="Times New Roman" w:hAnsi="Arial Narrow" w:cs="Arial"/>
          <w:sz w:val="22"/>
          <w:szCs w:val="22"/>
          <w:lang w:eastAsia="pl-PL"/>
        </w:rPr>
        <w:br/>
      </w:r>
      <w:r w:rsidR="009E4277" w:rsidRPr="002A6D93">
        <w:rPr>
          <w:rFonts w:ascii="Arial Narrow" w:eastAsia="Times New Roman" w:hAnsi="Arial Narrow" w:cs="Arial"/>
          <w:sz w:val="22"/>
          <w:szCs w:val="22"/>
          <w:lang w:eastAsia="pl-PL"/>
        </w:rPr>
        <w:t>w oparciu o następujące założenia:</w:t>
      </w:r>
    </w:p>
    <w:p w14:paraId="1BCD3663" w14:textId="77777777" w:rsidR="009E4277" w:rsidRPr="002A6D93" w:rsidRDefault="009E4277" w:rsidP="003B3062">
      <w:pPr>
        <w:pStyle w:val="Akapitzlist"/>
        <w:numPr>
          <w:ilvl w:val="0"/>
          <w:numId w:val="54"/>
        </w:numPr>
        <w:spacing w:line="276" w:lineRule="auto"/>
        <w:ind w:left="993"/>
        <w:jc w:val="both"/>
        <w:rPr>
          <w:rFonts w:ascii="Arial Narrow" w:eastAsia="Times New Roman" w:hAnsi="Arial Narrow" w:cs="Arial"/>
          <w:lang w:eastAsia="pl-PL"/>
        </w:rPr>
      </w:pPr>
      <w:r w:rsidRPr="002A6D93">
        <w:rPr>
          <w:rFonts w:ascii="Arial Narrow" w:eastAsia="Times New Roman" w:hAnsi="Arial Narrow" w:cs="Arial"/>
          <w:lang w:eastAsia="pl-PL"/>
        </w:rPr>
        <w:t xml:space="preserve">ceny czynników produkcji (R, M + </w:t>
      </w:r>
      <w:proofErr w:type="spellStart"/>
      <w:r w:rsidRPr="002A6D93">
        <w:rPr>
          <w:rFonts w:ascii="Arial Narrow" w:eastAsia="Times New Roman" w:hAnsi="Arial Narrow" w:cs="Arial"/>
          <w:lang w:eastAsia="pl-PL"/>
        </w:rPr>
        <w:t>Kz</w:t>
      </w:r>
      <w:proofErr w:type="spellEnd"/>
      <w:r w:rsidRPr="002A6D93">
        <w:rPr>
          <w:rFonts w:ascii="Arial Narrow" w:eastAsia="Times New Roman" w:hAnsi="Arial Narrow" w:cs="Arial"/>
          <w:lang w:eastAsia="pl-PL"/>
        </w:rPr>
        <w:t xml:space="preserve">, S, </w:t>
      </w:r>
      <w:proofErr w:type="spellStart"/>
      <w:r w:rsidRPr="002A6D93">
        <w:rPr>
          <w:rFonts w:ascii="Arial Narrow" w:eastAsia="Times New Roman" w:hAnsi="Arial Narrow" w:cs="Arial"/>
          <w:lang w:eastAsia="pl-PL"/>
        </w:rPr>
        <w:t>Kp</w:t>
      </w:r>
      <w:proofErr w:type="spellEnd"/>
      <w:r w:rsidRPr="002A6D93">
        <w:rPr>
          <w:rFonts w:ascii="Arial Narrow" w:eastAsia="Times New Roman" w:hAnsi="Arial Narrow" w:cs="Arial"/>
          <w:lang w:eastAsia="pl-PL"/>
        </w:rPr>
        <w:t>, Z) należy przyjmować w wysokościach nie większych niż określonych w aktualnym Serwisie Informacji Cenowych Budownictwa;</w:t>
      </w:r>
    </w:p>
    <w:p w14:paraId="2AAC3022" w14:textId="77777777" w:rsidR="009E4277" w:rsidRPr="002A6D93" w:rsidRDefault="009E4277" w:rsidP="003B3062">
      <w:pPr>
        <w:pStyle w:val="Akapitzlist"/>
        <w:numPr>
          <w:ilvl w:val="0"/>
          <w:numId w:val="54"/>
        </w:numPr>
        <w:spacing w:line="276" w:lineRule="auto"/>
        <w:ind w:left="993"/>
        <w:jc w:val="both"/>
        <w:rPr>
          <w:rFonts w:ascii="Arial Narrow" w:eastAsia="Times New Roman" w:hAnsi="Arial Narrow" w:cs="Arial"/>
          <w:lang w:eastAsia="pl-PL"/>
        </w:rPr>
      </w:pPr>
      <w:r w:rsidRPr="002A6D93">
        <w:rPr>
          <w:rFonts w:ascii="Arial Narrow" w:eastAsia="Times New Roman" w:hAnsi="Arial Narrow" w:cs="Arial"/>
          <w:lang w:eastAsia="pl-PL"/>
        </w:rPr>
        <w:t>podstawą do określenia nakładów rzeczowych będą odpowiednie pozycje KNR. W przypadku braku odpowiednich pozycji w KNR – ach, zastosowane zostaną KNNR  –y, a następnie wycena indywidualn</w:t>
      </w:r>
      <w:r w:rsidR="00872A8F" w:rsidRPr="002A6D93">
        <w:rPr>
          <w:rFonts w:ascii="Arial Narrow" w:eastAsia="Times New Roman" w:hAnsi="Arial Narrow" w:cs="Arial"/>
          <w:lang w:eastAsia="pl-PL"/>
        </w:rPr>
        <w:t>a W</w:t>
      </w:r>
      <w:r w:rsidRPr="002A6D93">
        <w:rPr>
          <w:rFonts w:ascii="Arial Narrow" w:eastAsia="Times New Roman" w:hAnsi="Arial Narrow" w:cs="Arial"/>
          <w:lang w:eastAsia="pl-PL"/>
        </w:rPr>
        <w:t>ykonawcy zatwierdzona przez Zamawiającego</w:t>
      </w:r>
      <w:r w:rsidR="00872A8F" w:rsidRPr="002A6D93">
        <w:rPr>
          <w:rFonts w:ascii="Arial Narrow" w:eastAsia="Times New Roman" w:hAnsi="Arial Narrow" w:cs="Arial"/>
          <w:lang w:eastAsia="pl-PL"/>
        </w:rPr>
        <w:t>,</w:t>
      </w:r>
    </w:p>
    <w:p w14:paraId="2ABF5CB9" w14:textId="77777777" w:rsidR="009E4277" w:rsidRPr="002A6D93" w:rsidRDefault="00872A8F" w:rsidP="003B3062">
      <w:pPr>
        <w:widowControl w:val="0"/>
        <w:numPr>
          <w:ilvl w:val="0"/>
          <w:numId w:val="23"/>
        </w:numPr>
        <w:suppressAutoHyphens w:val="0"/>
        <w:autoSpaceDE w:val="0"/>
        <w:autoSpaceDN w:val="0"/>
        <w:adjustRightInd w:val="0"/>
        <w:spacing w:line="276" w:lineRule="auto"/>
        <w:jc w:val="both"/>
        <w:rPr>
          <w:rFonts w:ascii="Arial Narrow" w:eastAsia="Times New Roman" w:hAnsi="Arial Narrow" w:cs="Arial"/>
          <w:sz w:val="22"/>
          <w:szCs w:val="22"/>
          <w:lang w:eastAsia="pl-PL"/>
        </w:rPr>
      </w:pPr>
      <w:r w:rsidRPr="002A6D93">
        <w:rPr>
          <w:rFonts w:ascii="Arial Narrow" w:eastAsia="Times New Roman" w:hAnsi="Arial Narrow" w:cs="Arial"/>
          <w:sz w:val="22"/>
          <w:szCs w:val="22"/>
          <w:lang w:eastAsia="pl-PL"/>
        </w:rPr>
        <w:t>w</w:t>
      </w:r>
      <w:r w:rsidR="009E4277" w:rsidRPr="002A6D93">
        <w:rPr>
          <w:rFonts w:ascii="Arial Narrow" w:eastAsia="Times New Roman" w:hAnsi="Arial Narrow" w:cs="Arial"/>
          <w:sz w:val="22"/>
          <w:szCs w:val="22"/>
          <w:lang w:eastAsia="pl-PL"/>
        </w:rPr>
        <w:t xml:space="preserve"> przypadku wystąpienia robót zamiennych należy sporządzić kosztorys różnicowy, wykonany w oparciu </w:t>
      </w:r>
      <w:r w:rsidR="008719AF" w:rsidRPr="002A6D93">
        <w:rPr>
          <w:rFonts w:ascii="Arial Narrow" w:eastAsia="Times New Roman" w:hAnsi="Arial Narrow" w:cs="Arial"/>
          <w:sz w:val="22"/>
          <w:szCs w:val="22"/>
          <w:lang w:eastAsia="pl-PL"/>
        </w:rPr>
        <w:br/>
      </w:r>
      <w:r w:rsidR="009E4277" w:rsidRPr="002A6D93">
        <w:rPr>
          <w:rFonts w:ascii="Arial Narrow" w:eastAsia="Times New Roman" w:hAnsi="Arial Narrow" w:cs="Arial"/>
          <w:sz w:val="22"/>
          <w:szCs w:val="22"/>
          <w:lang w:eastAsia="pl-PL"/>
        </w:rPr>
        <w:t>o następujące założenia:</w:t>
      </w:r>
    </w:p>
    <w:p w14:paraId="0A54ECEB" w14:textId="39EB9995" w:rsidR="009E4277" w:rsidRPr="002A6D93" w:rsidRDefault="009E4277" w:rsidP="003B3062">
      <w:pPr>
        <w:pStyle w:val="Akapitzlist"/>
        <w:numPr>
          <w:ilvl w:val="1"/>
          <w:numId w:val="55"/>
        </w:numPr>
        <w:spacing w:line="276" w:lineRule="auto"/>
        <w:ind w:left="993"/>
        <w:jc w:val="both"/>
        <w:rPr>
          <w:rFonts w:ascii="Arial Narrow" w:eastAsia="Times New Roman" w:hAnsi="Arial Narrow" w:cs="Arial"/>
          <w:lang w:eastAsia="pl-PL"/>
        </w:rPr>
      </w:pPr>
      <w:r w:rsidRPr="002A6D93">
        <w:rPr>
          <w:rFonts w:ascii="Arial Narrow" w:eastAsia="Times New Roman" w:hAnsi="Arial Narrow" w:cs="Arial"/>
          <w:lang w:eastAsia="pl-PL"/>
        </w:rPr>
        <w:t>należy wyliczyć cenę roboty, która miała być pierwotnie wykonana</w:t>
      </w:r>
      <w:r w:rsidR="00D76097" w:rsidRPr="002A6D93">
        <w:rPr>
          <w:rFonts w:ascii="Arial Narrow" w:eastAsia="Times New Roman" w:hAnsi="Arial Narrow" w:cs="Arial"/>
          <w:lang w:eastAsia="pl-PL"/>
        </w:rPr>
        <w:t xml:space="preserve"> ( z kosztorysu)</w:t>
      </w:r>
      <w:r w:rsidRPr="002A6D93">
        <w:rPr>
          <w:rFonts w:ascii="Arial Narrow" w:eastAsia="Times New Roman" w:hAnsi="Arial Narrow" w:cs="Arial"/>
          <w:lang w:eastAsia="pl-PL"/>
        </w:rPr>
        <w:t>;</w:t>
      </w:r>
    </w:p>
    <w:p w14:paraId="7711A053" w14:textId="77777777" w:rsidR="009E4277" w:rsidRPr="002A6D93" w:rsidRDefault="009E4277" w:rsidP="003B3062">
      <w:pPr>
        <w:pStyle w:val="Akapitzlist"/>
        <w:numPr>
          <w:ilvl w:val="1"/>
          <w:numId w:val="55"/>
        </w:numPr>
        <w:spacing w:line="276" w:lineRule="auto"/>
        <w:ind w:left="993"/>
        <w:jc w:val="both"/>
        <w:rPr>
          <w:rFonts w:ascii="Arial Narrow" w:eastAsia="Times New Roman" w:hAnsi="Arial Narrow" w:cs="Arial"/>
          <w:lang w:eastAsia="pl-PL"/>
        </w:rPr>
      </w:pPr>
      <w:r w:rsidRPr="002A6D93">
        <w:rPr>
          <w:rFonts w:ascii="Arial Narrow" w:eastAsia="Times New Roman" w:hAnsi="Arial Narrow" w:cs="Arial"/>
          <w:lang w:eastAsia="pl-PL"/>
        </w:rPr>
        <w:t>należy wyliczyć cenę roboty zamiennej;</w:t>
      </w:r>
    </w:p>
    <w:p w14:paraId="7A408FC1" w14:textId="77777777" w:rsidR="009E4277" w:rsidRPr="002A6D93" w:rsidRDefault="009E4277" w:rsidP="003B3062">
      <w:pPr>
        <w:pStyle w:val="Akapitzlist"/>
        <w:numPr>
          <w:ilvl w:val="1"/>
          <w:numId w:val="55"/>
        </w:numPr>
        <w:spacing w:line="276" w:lineRule="auto"/>
        <w:ind w:left="993"/>
        <w:jc w:val="both"/>
        <w:rPr>
          <w:rFonts w:ascii="Arial Narrow" w:eastAsia="Times New Roman" w:hAnsi="Arial Narrow" w:cs="Arial"/>
          <w:lang w:eastAsia="pl-PL"/>
        </w:rPr>
      </w:pPr>
      <w:r w:rsidRPr="002A6D93">
        <w:rPr>
          <w:rFonts w:ascii="Arial Narrow" w:eastAsia="Times New Roman" w:hAnsi="Arial Narrow" w:cs="Arial"/>
          <w:lang w:eastAsia="pl-PL"/>
        </w:rPr>
        <w:t>należy wyliczyć różnicę pomiędzy tymi cenami;</w:t>
      </w:r>
    </w:p>
    <w:p w14:paraId="19D7C5D8" w14:textId="006C9266" w:rsidR="006134ED" w:rsidRPr="002A6D93" w:rsidRDefault="009E4277" w:rsidP="003B3062">
      <w:pPr>
        <w:pStyle w:val="Akapitzlist"/>
        <w:numPr>
          <w:ilvl w:val="1"/>
          <w:numId w:val="55"/>
        </w:numPr>
        <w:spacing w:line="276" w:lineRule="auto"/>
        <w:ind w:left="993"/>
        <w:jc w:val="both"/>
        <w:rPr>
          <w:rFonts w:ascii="Arial Narrow" w:eastAsia="Times New Roman" w:hAnsi="Arial Narrow" w:cs="Arial"/>
          <w:lang w:eastAsia="pl-PL"/>
        </w:rPr>
      </w:pPr>
      <w:r w:rsidRPr="002A6D93">
        <w:rPr>
          <w:rFonts w:ascii="Arial Narrow" w:eastAsia="Times New Roman" w:hAnsi="Arial Narrow" w:cs="Arial"/>
          <w:lang w:eastAsia="pl-PL"/>
        </w:rPr>
        <w:t xml:space="preserve">wyliczeń ww. cen należy dokonać w oparciu o ceny jednostkowe przyjęte z </w:t>
      </w:r>
      <w:r w:rsidR="00D76097" w:rsidRPr="002A6D93">
        <w:rPr>
          <w:rFonts w:ascii="Arial Narrow" w:eastAsia="Times New Roman" w:hAnsi="Arial Narrow" w:cs="Arial"/>
          <w:lang w:eastAsia="pl-PL"/>
        </w:rPr>
        <w:t>kosztorysu inwestorskiego</w:t>
      </w:r>
      <w:r w:rsidRPr="002A6D93">
        <w:rPr>
          <w:rFonts w:ascii="Arial Narrow" w:eastAsia="Times New Roman" w:hAnsi="Arial Narrow" w:cs="Arial"/>
          <w:lang w:eastAsia="pl-PL"/>
        </w:rPr>
        <w:t xml:space="preserve">, </w:t>
      </w:r>
      <w:r w:rsidR="008719AF" w:rsidRPr="002A6D93">
        <w:rPr>
          <w:rFonts w:ascii="Arial Narrow" w:eastAsia="Times New Roman" w:hAnsi="Arial Narrow" w:cs="Arial"/>
          <w:lang w:eastAsia="pl-PL"/>
        </w:rPr>
        <w:br/>
      </w:r>
      <w:r w:rsidRPr="002A6D93">
        <w:rPr>
          <w:rFonts w:ascii="Arial Narrow" w:eastAsia="Times New Roman" w:hAnsi="Arial Narrow" w:cs="Arial"/>
          <w:lang w:eastAsia="pl-PL"/>
        </w:rPr>
        <w:t xml:space="preserve">a w przypadku gdy wystąpią roboty, które nie występują w przedmiarze robót, należy wyliczyć ceny jednostkowe w oparciu o założenia opisane w </w:t>
      </w:r>
      <w:r w:rsidR="00DF71F9">
        <w:rPr>
          <w:rFonts w:ascii="Arial Narrow" w:eastAsia="Times New Roman" w:hAnsi="Arial Narrow" w:cs="Arial"/>
          <w:lang w:eastAsia="pl-PL"/>
        </w:rPr>
        <w:t>pkt 2</w:t>
      </w:r>
      <w:r w:rsidR="00D76097" w:rsidRPr="002A6D93">
        <w:rPr>
          <w:rFonts w:ascii="Arial Narrow" w:eastAsia="Times New Roman" w:hAnsi="Arial Narrow" w:cs="Arial"/>
          <w:lang w:eastAsia="pl-PL"/>
        </w:rPr>
        <w:t>)</w:t>
      </w:r>
      <w:r w:rsidRPr="002A6D93">
        <w:rPr>
          <w:rFonts w:ascii="Arial Narrow" w:eastAsia="Times New Roman" w:hAnsi="Arial Narrow" w:cs="Arial"/>
          <w:lang w:eastAsia="pl-PL"/>
        </w:rPr>
        <w:t>.</w:t>
      </w:r>
    </w:p>
    <w:p w14:paraId="05CDA426" w14:textId="77777777" w:rsidR="009E4277" w:rsidRPr="002A6D93" w:rsidRDefault="009E4277" w:rsidP="003B3062">
      <w:pPr>
        <w:pStyle w:val="Akapitzlist"/>
        <w:numPr>
          <w:ilvl w:val="0"/>
          <w:numId w:val="41"/>
        </w:numPr>
        <w:spacing w:line="276" w:lineRule="auto"/>
        <w:ind w:left="284"/>
        <w:jc w:val="both"/>
        <w:rPr>
          <w:rFonts w:ascii="Arial Narrow" w:eastAsia="Times New Roman" w:hAnsi="Arial Narrow" w:cs="Arial"/>
          <w:lang w:eastAsia="pl-PL"/>
        </w:rPr>
      </w:pPr>
      <w:r w:rsidRPr="002A6D93">
        <w:rPr>
          <w:rFonts w:ascii="Arial Narrow" w:eastAsia="Times New Roman" w:hAnsi="Arial Narrow" w:cs="Arial"/>
          <w:lang w:eastAsia="ar-SA"/>
        </w:rPr>
        <w:t>Zamawiający dopuszcza możliwość zmiany wynagrodzenia umownego, w sytuacji gdy zmiana spowodowana jest:</w:t>
      </w:r>
    </w:p>
    <w:p w14:paraId="3D1EED84" w14:textId="77777777" w:rsidR="009E4277" w:rsidRPr="002A6D93" w:rsidRDefault="009E4277" w:rsidP="003B3062">
      <w:pPr>
        <w:widowControl w:val="0"/>
        <w:numPr>
          <w:ilvl w:val="1"/>
          <w:numId w:val="21"/>
        </w:numPr>
        <w:shd w:val="clear" w:color="auto" w:fill="FFFFFF"/>
        <w:tabs>
          <w:tab w:val="left" w:pos="1134"/>
        </w:tabs>
        <w:autoSpaceDE w:val="0"/>
        <w:autoSpaceDN w:val="0"/>
        <w:adjustRightInd w:val="0"/>
        <w:spacing w:line="276" w:lineRule="auto"/>
        <w:ind w:left="709"/>
        <w:jc w:val="both"/>
        <w:rPr>
          <w:rFonts w:ascii="Arial Narrow" w:eastAsia="Times New Roman" w:hAnsi="Arial Narrow" w:cs="Arial"/>
          <w:sz w:val="22"/>
          <w:szCs w:val="22"/>
          <w:lang w:eastAsia="pl-PL"/>
        </w:rPr>
      </w:pPr>
      <w:r w:rsidRPr="002A6D93">
        <w:rPr>
          <w:rFonts w:ascii="Arial Narrow" w:eastAsia="Times New Roman" w:hAnsi="Arial Narrow" w:cs="Arial"/>
          <w:sz w:val="22"/>
          <w:szCs w:val="22"/>
          <w:lang w:eastAsia="ar-SA"/>
        </w:rPr>
        <w:t>zmianą obowiązującej stawki podatku od towarów i usług (VAT) oraz zmianą obowiązujących przepisów prawa;</w:t>
      </w:r>
    </w:p>
    <w:p w14:paraId="668AC521" w14:textId="77777777" w:rsidR="009E4277" w:rsidRPr="002A6D93" w:rsidRDefault="009E4277" w:rsidP="003B3062">
      <w:pPr>
        <w:widowControl w:val="0"/>
        <w:numPr>
          <w:ilvl w:val="1"/>
          <w:numId w:val="21"/>
        </w:numPr>
        <w:shd w:val="clear" w:color="auto" w:fill="FFFFFF"/>
        <w:tabs>
          <w:tab w:val="left" w:pos="633"/>
        </w:tabs>
        <w:autoSpaceDE w:val="0"/>
        <w:autoSpaceDN w:val="0"/>
        <w:adjustRightInd w:val="0"/>
        <w:spacing w:line="276" w:lineRule="auto"/>
        <w:ind w:left="709"/>
        <w:jc w:val="both"/>
        <w:rPr>
          <w:rFonts w:ascii="Arial Narrow" w:eastAsia="Times New Roman" w:hAnsi="Arial Narrow" w:cs="Arial"/>
          <w:sz w:val="22"/>
          <w:szCs w:val="22"/>
          <w:lang w:eastAsia="pl-PL"/>
        </w:rPr>
      </w:pPr>
      <w:r w:rsidRPr="002A6D93">
        <w:rPr>
          <w:rFonts w:ascii="Arial Narrow" w:eastAsia="Times New Roman" w:hAnsi="Arial Narrow" w:cs="Arial"/>
          <w:sz w:val="22"/>
          <w:szCs w:val="22"/>
          <w:lang w:eastAsia="ar-SA"/>
        </w:rPr>
        <w:t xml:space="preserve">wystąpienia dodatkowych robót budowlanych na mocy </w:t>
      </w:r>
      <w:r w:rsidRPr="002A6D93">
        <w:rPr>
          <w:rFonts w:ascii="Arial Narrow" w:eastAsia="Times New Roman" w:hAnsi="Arial Narrow" w:cs="Arial"/>
          <w:sz w:val="22"/>
          <w:szCs w:val="22"/>
          <w:lang w:eastAsia="pl-PL"/>
        </w:rPr>
        <w:t xml:space="preserve">art. 455 ust. 1 pkt 3 i pkt 4 oraz ust. 2 ustawy </w:t>
      </w:r>
      <w:proofErr w:type="spellStart"/>
      <w:r w:rsidRPr="002A6D93">
        <w:rPr>
          <w:rFonts w:ascii="Arial Narrow" w:eastAsia="Times New Roman" w:hAnsi="Arial Narrow" w:cs="Arial"/>
          <w:sz w:val="22"/>
          <w:szCs w:val="22"/>
          <w:lang w:eastAsia="pl-PL"/>
        </w:rPr>
        <w:t>Pzp</w:t>
      </w:r>
      <w:proofErr w:type="spellEnd"/>
      <w:r w:rsidRPr="002A6D93">
        <w:rPr>
          <w:rFonts w:ascii="Arial Narrow" w:eastAsia="Times New Roman" w:hAnsi="Arial Narrow" w:cs="Arial"/>
          <w:sz w:val="22"/>
          <w:szCs w:val="22"/>
          <w:lang w:eastAsia="pl-PL"/>
        </w:rPr>
        <w:t>.</w:t>
      </w:r>
    </w:p>
    <w:p w14:paraId="74B97D91" w14:textId="77777777" w:rsidR="006134ED" w:rsidRPr="002A6D93" w:rsidRDefault="009E4277" w:rsidP="003B3062">
      <w:pPr>
        <w:pStyle w:val="Akapitzlist"/>
        <w:widowControl w:val="0"/>
        <w:numPr>
          <w:ilvl w:val="0"/>
          <w:numId w:val="42"/>
        </w:numPr>
        <w:autoSpaceDE w:val="0"/>
        <w:autoSpaceDN w:val="0"/>
        <w:adjustRightInd w:val="0"/>
        <w:spacing w:line="276" w:lineRule="auto"/>
        <w:ind w:left="284"/>
        <w:jc w:val="both"/>
        <w:rPr>
          <w:rFonts w:ascii="Arial Narrow" w:eastAsia="Times New Roman" w:hAnsi="Arial Narrow" w:cs="Arial"/>
          <w:lang w:eastAsia="pl-PL"/>
        </w:rPr>
      </w:pPr>
      <w:r w:rsidRPr="002A6D93">
        <w:rPr>
          <w:rFonts w:ascii="Arial Narrow" w:eastAsia="Times New Roman" w:hAnsi="Arial Narrow" w:cs="Arial"/>
          <w:lang w:eastAsia="pl-PL"/>
        </w:rPr>
        <w:t xml:space="preserve">Przewiduje się możliwość rezygnacji z wykonania pewnych robót przewidzianych w dokumentacji projektowej </w:t>
      </w:r>
      <w:r w:rsidR="008719AF" w:rsidRPr="002A6D93">
        <w:rPr>
          <w:rFonts w:ascii="Arial Narrow" w:eastAsia="Times New Roman" w:hAnsi="Arial Narrow" w:cs="Arial"/>
          <w:lang w:eastAsia="pl-PL"/>
        </w:rPr>
        <w:br/>
      </w:r>
      <w:r w:rsidRPr="002A6D93">
        <w:rPr>
          <w:rFonts w:ascii="Arial Narrow" w:eastAsia="Times New Roman" w:hAnsi="Arial Narrow" w:cs="Arial"/>
          <w:lang w:eastAsia="pl-PL"/>
        </w:rPr>
        <w:t xml:space="preserve">w sytuacji, gdy ich wykonanie będzie zbędne do prawidłowego, tj. zgodnego z zasadami wiedzy technicznej </w:t>
      </w:r>
      <w:r w:rsidR="008719AF" w:rsidRPr="002A6D93">
        <w:rPr>
          <w:rFonts w:ascii="Arial Narrow" w:eastAsia="Times New Roman" w:hAnsi="Arial Narrow" w:cs="Arial"/>
          <w:lang w:eastAsia="pl-PL"/>
        </w:rPr>
        <w:br/>
      </w:r>
      <w:r w:rsidRPr="002A6D93">
        <w:rPr>
          <w:rFonts w:ascii="Arial Narrow" w:eastAsia="Times New Roman" w:hAnsi="Arial Narrow" w:cs="Arial"/>
          <w:lang w:eastAsia="pl-PL"/>
        </w:rPr>
        <w:t>i obowiązującymi na dzień odbioru robót przepisami. Roboty takie będą nazywane „zaniechanymi”.</w:t>
      </w:r>
      <w:r w:rsidR="00F21A7D" w:rsidRPr="002A6D93">
        <w:rPr>
          <w:rFonts w:ascii="Arial Narrow" w:eastAsia="Times New Roman" w:hAnsi="Arial Narrow" w:cs="Arial"/>
          <w:lang w:eastAsia="pl-PL"/>
        </w:rPr>
        <w:t xml:space="preserve"> Wówczas ustalone wynagrodzenie ryczałtowe, podlegać będzie proporcjonalnemu obniżeniu, zgodnie z cenami przedstawionymi w kosztorysie inwestorskim.</w:t>
      </w:r>
    </w:p>
    <w:p w14:paraId="0B132A2D" w14:textId="77777777" w:rsidR="006134ED" w:rsidRPr="002A6D93" w:rsidRDefault="009E4277" w:rsidP="003B3062">
      <w:pPr>
        <w:pStyle w:val="Akapitzlist"/>
        <w:widowControl w:val="0"/>
        <w:numPr>
          <w:ilvl w:val="0"/>
          <w:numId w:val="42"/>
        </w:numPr>
        <w:autoSpaceDE w:val="0"/>
        <w:autoSpaceDN w:val="0"/>
        <w:adjustRightInd w:val="0"/>
        <w:spacing w:line="276" w:lineRule="auto"/>
        <w:ind w:left="284"/>
        <w:jc w:val="both"/>
        <w:rPr>
          <w:rFonts w:ascii="Arial Narrow" w:eastAsia="Times New Roman" w:hAnsi="Arial Narrow" w:cs="Arial"/>
          <w:lang w:eastAsia="pl-PL"/>
        </w:rPr>
      </w:pPr>
      <w:r w:rsidRPr="002A6D93">
        <w:rPr>
          <w:rFonts w:ascii="Arial Narrow" w:eastAsia="Times New Roman" w:hAnsi="Arial Narrow" w:cs="Arial"/>
          <w:lang w:eastAsia="pl-PL"/>
        </w:rPr>
        <w:t xml:space="preserve">Możliwa jest zmiana treści umowy w przypadku zmiany oznaczenia danych dotyczących Zamawiającego </w:t>
      </w:r>
      <w:r w:rsidR="008719AF" w:rsidRPr="002A6D93">
        <w:rPr>
          <w:rFonts w:ascii="Arial Narrow" w:eastAsia="Times New Roman" w:hAnsi="Arial Narrow" w:cs="Arial"/>
          <w:lang w:eastAsia="pl-PL"/>
        </w:rPr>
        <w:br/>
      </w:r>
      <w:r w:rsidRPr="002A6D93">
        <w:rPr>
          <w:rFonts w:ascii="Arial Narrow" w:eastAsia="Times New Roman" w:hAnsi="Arial Narrow" w:cs="Arial"/>
          <w:lang w:eastAsia="pl-PL"/>
        </w:rPr>
        <w:t>lub Wykonawcy.</w:t>
      </w:r>
    </w:p>
    <w:p w14:paraId="7945B59E" w14:textId="77777777" w:rsidR="006134ED" w:rsidRPr="002A6D93" w:rsidRDefault="009E4277" w:rsidP="003B3062">
      <w:pPr>
        <w:pStyle w:val="Akapitzlist"/>
        <w:widowControl w:val="0"/>
        <w:numPr>
          <w:ilvl w:val="0"/>
          <w:numId w:val="42"/>
        </w:numPr>
        <w:autoSpaceDE w:val="0"/>
        <w:autoSpaceDN w:val="0"/>
        <w:adjustRightInd w:val="0"/>
        <w:spacing w:line="276" w:lineRule="auto"/>
        <w:ind w:left="284"/>
        <w:jc w:val="both"/>
        <w:rPr>
          <w:rFonts w:ascii="Arial Narrow" w:eastAsia="Times New Roman" w:hAnsi="Arial Narrow" w:cs="Arial"/>
          <w:lang w:eastAsia="pl-PL"/>
        </w:rPr>
      </w:pPr>
      <w:r w:rsidRPr="002A6D93">
        <w:rPr>
          <w:rFonts w:ascii="Arial Narrow" w:eastAsia="Times New Roman" w:hAnsi="Arial Narrow" w:cs="Arial"/>
          <w:lang w:eastAsia="pl-PL"/>
        </w:rPr>
        <w:t xml:space="preserve">Możliwa jest zmiana treści umowy w przypadku przekształcenia organizacyjnego lub zmiany właściciela </w:t>
      </w:r>
      <w:r w:rsidRPr="002A6D93">
        <w:rPr>
          <w:rFonts w:ascii="Arial Narrow" w:eastAsia="Times New Roman" w:hAnsi="Arial Narrow" w:cs="Arial"/>
          <w:lang w:eastAsia="pl-PL"/>
        </w:rPr>
        <w:lastRenderedPageBreak/>
        <w:t>przedsiębiorstwa Wykonawcy, w tym w szczególności zmiany będące następstwem łączenia, podziału, przekształcenia lub likwidacji.</w:t>
      </w:r>
    </w:p>
    <w:p w14:paraId="02557439" w14:textId="77777777" w:rsidR="009E4277" w:rsidRPr="002A6D93" w:rsidRDefault="009E4277" w:rsidP="003B3062">
      <w:pPr>
        <w:pStyle w:val="Akapitzlist"/>
        <w:widowControl w:val="0"/>
        <w:numPr>
          <w:ilvl w:val="0"/>
          <w:numId w:val="42"/>
        </w:numPr>
        <w:autoSpaceDE w:val="0"/>
        <w:autoSpaceDN w:val="0"/>
        <w:adjustRightInd w:val="0"/>
        <w:spacing w:line="276" w:lineRule="auto"/>
        <w:ind w:left="284"/>
        <w:jc w:val="both"/>
        <w:rPr>
          <w:rFonts w:ascii="Arial Narrow" w:eastAsia="Times New Roman" w:hAnsi="Arial Narrow" w:cs="Arial"/>
          <w:lang w:eastAsia="pl-PL"/>
        </w:rPr>
      </w:pPr>
      <w:r w:rsidRPr="002A6D93">
        <w:rPr>
          <w:rFonts w:ascii="Arial Narrow" w:eastAsia="Times New Roman" w:hAnsi="Arial Narrow" w:cs="Arial"/>
          <w:lang w:eastAsia="ar-SA"/>
        </w:rPr>
        <w:t>Zamawiający dopuszcza możliwość zmiany umowy w zakresie materiałów, parametrów technicznych, technologii wykonania robót budowlanych, sposobu i zakresu wykonania przedmiotu umowy w następujących sytuacjach:</w:t>
      </w:r>
    </w:p>
    <w:p w14:paraId="23587212" w14:textId="77777777" w:rsidR="009E4277" w:rsidRPr="002A6D93" w:rsidRDefault="009E4277" w:rsidP="003B3062">
      <w:pPr>
        <w:widowControl w:val="0"/>
        <w:numPr>
          <w:ilvl w:val="0"/>
          <w:numId w:val="25"/>
        </w:numPr>
        <w:shd w:val="clear" w:color="auto" w:fill="FFFFFF"/>
        <w:tabs>
          <w:tab w:val="left" w:pos="1134"/>
        </w:tabs>
        <w:autoSpaceDE w:val="0"/>
        <w:autoSpaceDN w:val="0"/>
        <w:adjustRightInd w:val="0"/>
        <w:spacing w:line="276" w:lineRule="auto"/>
        <w:ind w:left="567"/>
        <w:jc w:val="both"/>
        <w:rPr>
          <w:rFonts w:ascii="Arial Narrow" w:eastAsia="Times New Roman" w:hAnsi="Arial Narrow" w:cs="Arial"/>
          <w:sz w:val="22"/>
          <w:szCs w:val="22"/>
          <w:lang w:eastAsia="pl-PL"/>
        </w:rPr>
      </w:pPr>
      <w:r w:rsidRPr="002A6D93">
        <w:rPr>
          <w:rFonts w:ascii="Arial Narrow" w:eastAsia="Times New Roman" w:hAnsi="Arial Narrow" w:cs="Arial"/>
          <w:sz w:val="22"/>
          <w:szCs w:val="22"/>
          <w:lang w:eastAsia="ar-SA"/>
        </w:rPr>
        <w:t xml:space="preserve">w przypadku konieczności zrealizowania jakiejkolwiek części robót, objętej przedmiotem umowy, przy zastosowaniu odmiennych rozwiązań technicznych lub technologicznych, niż wskazane w dokumentacji projektowej, a wynikające ze stwierdzonych wad w tej dokumentacji lub zmiany stanu prawnego w oparciu, </w:t>
      </w:r>
      <w:r w:rsidR="008719AF" w:rsidRPr="002A6D93">
        <w:rPr>
          <w:rFonts w:ascii="Arial Narrow" w:eastAsia="Times New Roman" w:hAnsi="Arial Narrow" w:cs="Arial"/>
          <w:sz w:val="22"/>
          <w:szCs w:val="22"/>
          <w:lang w:eastAsia="ar-SA"/>
        </w:rPr>
        <w:br/>
      </w:r>
      <w:r w:rsidRPr="002A6D93">
        <w:rPr>
          <w:rFonts w:ascii="Arial Narrow" w:eastAsia="Times New Roman" w:hAnsi="Arial Narrow" w:cs="Arial"/>
          <w:sz w:val="22"/>
          <w:szCs w:val="22"/>
          <w:lang w:eastAsia="ar-SA"/>
        </w:rPr>
        <w:t>o który je przygotowano, gdyby zastosowanie przewidzianych rozwiązań groziło niewykonaniem lub nienależytym wykonaniem przedmiotu umowy;</w:t>
      </w:r>
    </w:p>
    <w:p w14:paraId="131CDB56" w14:textId="77777777" w:rsidR="009E4277" w:rsidRPr="002A6D93" w:rsidRDefault="009E4277" w:rsidP="003B3062">
      <w:pPr>
        <w:widowControl w:val="0"/>
        <w:numPr>
          <w:ilvl w:val="0"/>
          <w:numId w:val="25"/>
        </w:numPr>
        <w:shd w:val="clear" w:color="auto" w:fill="FFFFFF"/>
        <w:tabs>
          <w:tab w:val="left" w:pos="1134"/>
        </w:tabs>
        <w:autoSpaceDE w:val="0"/>
        <w:autoSpaceDN w:val="0"/>
        <w:adjustRightInd w:val="0"/>
        <w:spacing w:line="276" w:lineRule="auto"/>
        <w:ind w:left="567"/>
        <w:jc w:val="both"/>
        <w:rPr>
          <w:rFonts w:ascii="Arial Narrow" w:eastAsia="Times New Roman" w:hAnsi="Arial Narrow" w:cs="Arial"/>
          <w:sz w:val="22"/>
          <w:szCs w:val="22"/>
          <w:lang w:eastAsia="pl-PL"/>
        </w:rPr>
      </w:pPr>
      <w:r w:rsidRPr="002A6D93">
        <w:rPr>
          <w:rFonts w:ascii="Arial Narrow" w:eastAsia="Times New Roman" w:hAnsi="Arial Narrow" w:cs="Arial"/>
          <w:sz w:val="22"/>
          <w:szCs w:val="22"/>
          <w:lang w:eastAsia="ar-SA"/>
        </w:rPr>
        <w:t>w przypadku konieczności realizacji robót wynikających z wprowadzenia w dokumentacji projektowej zmian uznanych za nieistotne odstępstwo;</w:t>
      </w:r>
    </w:p>
    <w:p w14:paraId="55171E99" w14:textId="77777777" w:rsidR="009E4277" w:rsidRPr="002A6D93" w:rsidRDefault="009E4277" w:rsidP="003B3062">
      <w:pPr>
        <w:widowControl w:val="0"/>
        <w:numPr>
          <w:ilvl w:val="0"/>
          <w:numId w:val="25"/>
        </w:numPr>
        <w:shd w:val="clear" w:color="auto" w:fill="FFFFFF"/>
        <w:tabs>
          <w:tab w:val="left" w:pos="1134"/>
        </w:tabs>
        <w:autoSpaceDE w:val="0"/>
        <w:autoSpaceDN w:val="0"/>
        <w:adjustRightInd w:val="0"/>
        <w:spacing w:line="276" w:lineRule="auto"/>
        <w:ind w:left="567"/>
        <w:jc w:val="both"/>
        <w:rPr>
          <w:rFonts w:ascii="Arial Narrow" w:eastAsia="Times New Roman" w:hAnsi="Arial Narrow" w:cs="Arial"/>
          <w:sz w:val="22"/>
          <w:szCs w:val="22"/>
          <w:lang w:eastAsia="pl-PL"/>
        </w:rPr>
      </w:pPr>
      <w:r w:rsidRPr="002A6D93">
        <w:rPr>
          <w:rFonts w:ascii="Arial Narrow" w:eastAsia="Times New Roman" w:hAnsi="Arial Narrow" w:cs="Arial"/>
          <w:sz w:val="22"/>
          <w:szCs w:val="22"/>
          <w:lang w:eastAsia="ar-SA"/>
        </w:rPr>
        <w:t xml:space="preserve">zmiany technologii wykonywania elementów robót dopuszcza się tylko w przypadku gdy, proponowane przez Wykonawcę rozwiązanie jest równorzędne lub lepsze funkcjonalnie od tego, jakie przewiduje projekt </w:t>
      </w:r>
      <w:r w:rsidR="008719AF" w:rsidRPr="002A6D93">
        <w:rPr>
          <w:rFonts w:ascii="Arial Narrow" w:eastAsia="Times New Roman" w:hAnsi="Arial Narrow" w:cs="Arial"/>
          <w:sz w:val="22"/>
          <w:szCs w:val="22"/>
          <w:lang w:eastAsia="ar-SA"/>
        </w:rPr>
        <w:br/>
      </w:r>
      <w:r w:rsidRPr="002A6D93">
        <w:rPr>
          <w:rFonts w:ascii="Arial Narrow" w:eastAsia="Times New Roman" w:hAnsi="Arial Narrow" w:cs="Arial"/>
          <w:sz w:val="22"/>
          <w:szCs w:val="22"/>
          <w:lang w:eastAsia="ar-SA"/>
        </w:rPr>
        <w:t>a Wykonawca nie będzie żądał zwiększenia wynagrodzenia za wykonywane roboty.</w:t>
      </w:r>
      <w:r w:rsidRPr="002A6D93">
        <w:rPr>
          <w:rFonts w:ascii="Arial Narrow" w:eastAsia="Times New Roman" w:hAnsi="Arial Narrow" w:cs="Arial"/>
          <w:sz w:val="22"/>
          <w:szCs w:val="22"/>
          <w:lang w:eastAsia="pl-PL"/>
        </w:rPr>
        <w:t xml:space="preserve"> </w:t>
      </w:r>
      <w:r w:rsidRPr="002A6D93">
        <w:rPr>
          <w:rFonts w:ascii="Arial Narrow" w:eastAsia="Times New Roman" w:hAnsi="Arial Narrow" w:cs="Arial"/>
          <w:sz w:val="22"/>
          <w:szCs w:val="22"/>
          <w:lang w:eastAsia="ar-SA"/>
        </w:rPr>
        <w:t>W tym przypadku Wykonawca przedstawia projekt zamienny zawierający opis proponowanych zmian wraz z rysunkami. Projekt wymaga zatwierdzenia przez projektanta, uzgodnienia z inspektorem nadzoru i akceptacji Zamawiającego.</w:t>
      </w:r>
      <w:r w:rsidRPr="002A6D93">
        <w:rPr>
          <w:rFonts w:ascii="Arial Narrow" w:eastAsia="Times New Roman" w:hAnsi="Arial Narrow" w:cs="Arial"/>
          <w:sz w:val="22"/>
          <w:szCs w:val="22"/>
          <w:lang w:eastAsia="pl-PL"/>
        </w:rPr>
        <w:t xml:space="preserve"> </w:t>
      </w:r>
      <w:r w:rsidRPr="002A6D93">
        <w:rPr>
          <w:rFonts w:ascii="Arial Narrow" w:eastAsia="Times New Roman" w:hAnsi="Arial Narrow" w:cs="Arial"/>
          <w:sz w:val="22"/>
          <w:szCs w:val="22"/>
          <w:lang w:eastAsia="ar-SA"/>
        </w:rPr>
        <w:t>Powyższa zmiana nie dotyczy terminu zakończenia robót;</w:t>
      </w:r>
    </w:p>
    <w:p w14:paraId="72FDC1CC" w14:textId="77777777" w:rsidR="009E4277" w:rsidRPr="002A6D93" w:rsidRDefault="009E4277" w:rsidP="003B3062">
      <w:pPr>
        <w:widowControl w:val="0"/>
        <w:numPr>
          <w:ilvl w:val="0"/>
          <w:numId w:val="25"/>
        </w:numPr>
        <w:shd w:val="clear" w:color="auto" w:fill="FFFFFF"/>
        <w:tabs>
          <w:tab w:val="left" w:pos="1134"/>
        </w:tabs>
        <w:autoSpaceDE w:val="0"/>
        <w:autoSpaceDN w:val="0"/>
        <w:adjustRightInd w:val="0"/>
        <w:spacing w:line="276" w:lineRule="auto"/>
        <w:ind w:left="567"/>
        <w:jc w:val="both"/>
        <w:rPr>
          <w:rFonts w:ascii="Arial Narrow" w:eastAsia="Times New Roman" w:hAnsi="Arial Narrow" w:cs="Arial"/>
          <w:sz w:val="22"/>
          <w:szCs w:val="22"/>
          <w:lang w:eastAsia="pl-PL"/>
        </w:rPr>
      </w:pPr>
      <w:r w:rsidRPr="002A6D93">
        <w:rPr>
          <w:rFonts w:ascii="Arial Narrow" w:eastAsia="Times New Roman" w:hAnsi="Arial Narrow" w:cs="Arial"/>
          <w:sz w:val="22"/>
          <w:szCs w:val="22"/>
          <w:lang w:eastAsia="ar-SA"/>
        </w:rPr>
        <w:t>wystąpienia warunków terenu budowy odbiegających w sposób istotny od przyjętych w dokumentacji projektowej, w szczególności napotkania niezinwentaryzowanych lub błędnie zinwentaryzowanych sieci, instalacji lub innych obiektów budowlanych;</w:t>
      </w:r>
    </w:p>
    <w:p w14:paraId="0C00B6BC" w14:textId="77777777" w:rsidR="006134ED" w:rsidRPr="002A6D93" w:rsidRDefault="009E4277" w:rsidP="003B3062">
      <w:pPr>
        <w:widowControl w:val="0"/>
        <w:numPr>
          <w:ilvl w:val="0"/>
          <w:numId w:val="25"/>
        </w:numPr>
        <w:shd w:val="clear" w:color="auto" w:fill="FFFFFF"/>
        <w:tabs>
          <w:tab w:val="left" w:pos="1134"/>
        </w:tabs>
        <w:autoSpaceDE w:val="0"/>
        <w:autoSpaceDN w:val="0"/>
        <w:adjustRightInd w:val="0"/>
        <w:spacing w:line="276" w:lineRule="auto"/>
        <w:ind w:left="567"/>
        <w:jc w:val="both"/>
        <w:rPr>
          <w:rFonts w:ascii="Arial Narrow" w:eastAsia="Times New Roman" w:hAnsi="Arial Narrow" w:cs="Arial"/>
          <w:sz w:val="22"/>
          <w:szCs w:val="22"/>
          <w:lang w:eastAsia="pl-PL"/>
        </w:rPr>
      </w:pPr>
      <w:r w:rsidRPr="002A6D93">
        <w:rPr>
          <w:rFonts w:ascii="Arial Narrow" w:eastAsia="Times New Roman" w:hAnsi="Arial Narrow" w:cs="Arial"/>
          <w:sz w:val="22"/>
          <w:szCs w:val="22"/>
          <w:lang w:eastAsia="ar-SA"/>
        </w:rPr>
        <w:t xml:space="preserve">konieczności zrealizowania przedmiotu umowy przy zastosowaniu innych rozwiązań technicznych </w:t>
      </w:r>
      <w:r w:rsidR="008719AF" w:rsidRPr="002A6D93">
        <w:rPr>
          <w:rFonts w:ascii="Arial Narrow" w:eastAsia="Times New Roman" w:hAnsi="Arial Narrow" w:cs="Arial"/>
          <w:sz w:val="22"/>
          <w:szCs w:val="22"/>
          <w:lang w:eastAsia="ar-SA"/>
        </w:rPr>
        <w:br/>
      </w:r>
      <w:r w:rsidRPr="002A6D93">
        <w:rPr>
          <w:rFonts w:ascii="Arial Narrow" w:eastAsia="Times New Roman" w:hAnsi="Arial Narrow" w:cs="Arial"/>
          <w:sz w:val="22"/>
          <w:szCs w:val="22"/>
          <w:lang w:eastAsia="ar-SA"/>
        </w:rPr>
        <w:t>lub materiałowych ze względu na zmiany obowiązującego prawa.</w:t>
      </w:r>
    </w:p>
    <w:p w14:paraId="126EF516" w14:textId="77777777" w:rsidR="006134ED" w:rsidRPr="002A6D93" w:rsidRDefault="009E4277" w:rsidP="003B3062">
      <w:pPr>
        <w:pStyle w:val="Akapitzlist"/>
        <w:widowControl w:val="0"/>
        <w:numPr>
          <w:ilvl w:val="0"/>
          <w:numId w:val="43"/>
        </w:numPr>
        <w:shd w:val="clear" w:color="auto" w:fill="FFFFFF"/>
        <w:tabs>
          <w:tab w:val="left" w:pos="1134"/>
        </w:tabs>
        <w:autoSpaceDE w:val="0"/>
        <w:autoSpaceDN w:val="0"/>
        <w:adjustRightInd w:val="0"/>
        <w:spacing w:line="276" w:lineRule="auto"/>
        <w:ind w:left="284"/>
        <w:jc w:val="both"/>
        <w:rPr>
          <w:rFonts w:ascii="Arial Narrow" w:eastAsia="Times New Roman" w:hAnsi="Arial Narrow" w:cs="Arial"/>
          <w:lang w:eastAsia="pl-PL"/>
        </w:rPr>
      </w:pPr>
      <w:r w:rsidRPr="002A6D93">
        <w:rPr>
          <w:rFonts w:ascii="Arial Narrow" w:eastAsia="Times New Roman" w:hAnsi="Arial Narrow" w:cs="Arial"/>
          <w:lang w:eastAsia="pl-PL"/>
        </w:rPr>
        <w:t>Możliwa jest zmiana treści umowy w przypadku zmiany powszechnie obowiązujących przepisów prawa w zakresie mającym wpływ na realizację przedmiotu umowy, chyba że zmiana taka znana była w chwili składania oferty.</w:t>
      </w:r>
    </w:p>
    <w:p w14:paraId="45BCF59A" w14:textId="77777777" w:rsidR="009E4277" w:rsidRPr="002A6D93" w:rsidRDefault="009E4277" w:rsidP="003B3062">
      <w:pPr>
        <w:pStyle w:val="Akapitzlist"/>
        <w:widowControl w:val="0"/>
        <w:numPr>
          <w:ilvl w:val="0"/>
          <w:numId w:val="43"/>
        </w:numPr>
        <w:shd w:val="clear" w:color="auto" w:fill="FFFFFF"/>
        <w:tabs>
          <w:tab w:val="left" w:pos="1134"/>
        </w:tabs>
        <w:autoSpaceDE w:val="0"/>
        <w:autoSpaceDN w:val="0"/>
        <w:adjustRightInd w:val="0"/>
        <w:spacing w:line="276" w:lineRule="auto"/>
        <w:ind w:left="284"/>
        <w:jc w:val="both"/>
        <w:rPr>
          <w:rFonts w:ascii="Arial Narrow" w:eastAsia="Times New Roman" w:hAnsi="Arial Narrow" w:cs="Arial"/>
          <w:lang w:eastAsia="pl-PL"/>
        </w:rPr>
      </w:pPr>
      <w:r w:rsidRPr="002A6D93">
        <w:rPr>
          <w:rFonts w:ascii="Arial Narrow" w:eastAsia="Times New Roman" w:hAnsi="Arial Narrow" w:cs="Arial"/>
          <w:lang w:eastAsia="pl-PL"/>
        </w:rPr>
        <w:t xml:space="preserve">Zmianę może zainicjować Zamawiający albo Wykonawca. W tym celu należy złożyć pisemny wniosek w sprawie proponowanej zmiany do drugiej strony. Może to być: </w:t>
      </w:r>
    </w:p>
    <w:p w14:paraId="7D270004" w14:textId="77777777" w:rsidR="009E4277" w:rsidRPr="002A6D93" w:rsidRDefault="009E4277" w:rsidP="003B3062">
      <w:pPr>
        <w:widowControl w:val="0"/>
        <w:numPr>
          <w:ilvl w:val="0"/>
          <w:numId w:val="24"/>
        </w:numPr>
        <w:tabs>
          <w:tab w:val="num" w:pos="426"/>
        </w:tabs>
        <w:suppressAutoHyphens w:val="0"/>
        <w:autoSpaceDE w:val="0"/>
        <w:autoSpaceDN w:val="0"/>
        <w:adjustRightInd w:val="0"/>
        <w:spacing w:line="276" w:lineRule="auto"/>
        <w:ind w:left="709"/>
        <w:jc w:val="both"/>
        <w:rPr>
          <w:rFonts w:ascii="Arial Narrow" w:eastAsia="Times New Roman" w:hAnsi="Arial Narrow" w:cs="Arial"/>
          <w:sz w:val="22"/>
          <w:szCs w:val="22"/>
          <w:lang w:eastAsia="pl-PL"/>
        </w:rPr>
      </w:pPr>
      <w:r w:rsidRPr="002A6D93">
        <w:rPr>
          <w:rFonts w:ascii="Arial Narrow" w:eastAsia="Times New Roman" w:hAnsi="Arial Narrow" w:cs="Arial"/>
          <w:sz w:val="22"/>
          <w:szCs w:val="22"/>
          <w:lang w:eastAsia="pl-PL"/>
        </w:rPr>
        <w:t>wniosek Wykonawcy o dokonanie zmiany;</w:t>
      </w:r>
    </w:p>
    <w:p w14:paraId="5C3888F2" w14:textId="77777777" w:rsidR="009E4277" w:rsidRPr="002A6D93" w:rsidRDefault="009E4277" w:rsidP="003B3062">
      <w:pPr>
        <w:widowControl w:val="0"/>
        <w:numPr>
          <w:ilvl w:val="0"/>
          <w:numId w:val="24"/>
        </w:numPr>
        <w:tabs>
          <w:tab w:val="num" w:pos="426"/>
        </w:tabs>
        <w:suppressAutoHyphens w:val="0"/>
        <w:autoSpaceDE w:val="0"/>
        <w:autoSpaceDN w:val="0"/>
        <w:adjustRightInd w:val="0"/>
        <w:spacing w:line="276" w:lineRule="auto"/>
        <w:ind w:left="709"/>
        <w:jc w:val="both"/>
        <w:rPr>
          <w:rFonts w:ascii="Arial Narrow" w:eastAsia="Times New Roman" w:hAnsi="Arial Narrow" w:cs="Arial"/>
          <w:sz w:val="22"/>
          <w:szCs w:val="22"/>
          <w:lang w:eastAsia="pl-PL"/>
        </w:rPr>
      </w:pPr>
      <w:r w:rsidRPr="002A6D93">
        <w:rPr>
          <w:rFonts w:ascii="Arial Narrow" w:eastAsia="Times New Roman" w:hAnsi="Arial Narrow" w:cs="Arial"/>
          <w:sz w:val="22"/>
          <w:szCs w:val="22"/>
          <w:lang w:eastAsia="pl-PL"/>
        </w:rPr>
        <w:t>wniosek Zamawiającego, aby Wykonawca przedłożył propozycje zmiany;</w:t>
      </w:r>
    </w:p>
    <w:p w14:paraId="7FEA908A" w14:textId="77777777" w:rsidR="009E4277" w:rsidRPr="002A6D93" w:rsidRDefault="009E4277" w:rsidP="003B3062">
      <w:pPr>
        <w:widowControl w:val="0"/>
        <w:numPr>
          <w:ilvl w:val="0"/>
          <w:numId w:val="24"/>
        </w:numPr>
        <w:tabs>
          <w:tab w:val="num" w:pos="426"/>
        </w:tabs>
        <w:suppressAutoHyphens w:val="0"/>
        <w:autoSpaceDE w:val="0"/>
        <w:autoSpaceDN w:val="0"/>
        <w:adjustRightInd w:val="0"/>
        <w:spacing w:line="276" w:lineRule="auto"/>
        <w:ind w:left="709"/>
        <w:jc w:val="both"/>
        <w:rPr>
          <w:rFonts w:ascii="Arial Narrow" w:eastAsia="Times New Roman" w:hAnsi="Arial Narrow" w:cs="Arial"/>
          <w:sz w:val="22"/>
          <w:szCs w:val="22"/>
          <w:lang w:eastAsia="pl-PL"/>
        </w:rPr>
      </w:pPr>
      <w:r w:rsidRPr="002A6D93">
        <w:rPr>
          <w:rFonts w:ascii="Arial Narrow" w:eastAsia="Times New Roman" w:hAnsi="Arial Narrow" w:cs="Arial"/>
          <w:sz w:val="22"/>
          <w:szCs w:val="22"/>
          <w:lang w:eastAsia="pl-PL"/>
        </w:rPr>
        <w:t xml:space="preserve">wniosek Zamawiającego o dokonanie wskazanej zmiany.  </w:t>
      </w:r>
    </w:p>
    <w:p w14:paraId="64B7FC29" w14:textId="77777777" w:rsidR="009E4277" w:rsidRPr="002A6D93" w:rsidRDefault="009E4277" w:rsidP="003B3062">
      <w:pPr>
        <w:pStyle w:val="Akapitzlist"/>
        <w:widowControl w:val="0"/>
        <w:numPr>
          <w:ilvl w:val="0"/>
          <w:numId w:val="44"/>
        </w:numPr>
        <w:autoSpaceDE w:val="0"/>
        <w:autoSpaceDN w:val="0"/>
        <w:adjustRightInd w:val="0"/>
        <w:spacing w:line="276" w:lineRule="auto"/>
        <w:ind w:left="284"/>
        <w:jc w:val="both"/>
        <w:rPr>
          <w:rFonts w:ascii="Arial Narrow" w:eastAsia="Times New Roman" w:hAnsi="Arial Narrow" w:cs="Arial"/>
          <w:lang w:eastAsia="pl-PL"/>
        </w:rPr>
      </w:pPr>
      <w:r w:rsidRPr="002A6D93">
        <w:rPr>
          <w:rFonts w:ascii="Arial Narrow" w:eastAsia="Times New Roman" w:hAnsi="Arial Narrow" w:cs="Arial"/>
          <w:lang w:eastAsia="pl-PL"/>
        </w:rPr>
        <w:t>Wniosek musi zawierać w szczególności:</w:t>
      </w:r>
    </w:p>
    <w:p w14:paraId="01519ED2" w14:textId="77777777" w:rsidR="009E4277" w:rsidRPr="002A6D93" w:rsidRDefault="009E4277" w:rsidP="003B3062">
      <w:pPr>
        <w:pStyle w:val="Akapitzlist"/>
        <w:widowControl w:val="0"/>
        <w:numPr>
          <w:ilvl w:val="0"/>
          <w:numId w:val="26"/>
        </w:numPr>
        <w:autoSpaceDE w:val="0"/>
        <w:autoSpaceDN w:val="0"/>
        <w:adjustRightInd w:val="0"/>
        <w:spacing w:after="0" w:line="276" w:lineRule="auto"/>
        <w:jc w:val="both"/>
        <w:rPr>
          <w:rFonts w:ascii="Arial Narrow" w:eastAsia="Times New Roman" w:hAnsi="Arial Narrow" w:cs="Arial"/>
          <w:lang w:eastAsia="pl-PL"/>
        </w:rPr>
      </w:pPr>
      <w:r w:rsidRPr="002A6D93">
        <w:rPr>
          <w:rFonts w:ascii="Arial Narrow" w:eastAsia="Times New Roman" w:hAnsi="Arial Narrow" w:cs="Arial"/>
          <w:lang w:eastAsia="pl-PL"/>
        </w:rPr>
        <w:t>opis zmiany;</w:t>
      </w:r>
    </w:p>
    <w:p w14:paraId="33467D4F" w14:textId="77777777" w:rsidR="009E4277" w:rsidRPr="002A6D93" w:rsidRDefault="009E4277" w:rsidP="003B3062">
      <w:pPr>
        <w:pStyle w:val="Akapitzlist"/>
        <w:widowControl w:val="0"/>
        <w:numPr>
          <w:ilvl w:val="0"/>
          <w:numId w:val="26"/>
        </w:numPr>
        <w:autoSpaceDE w:val="0"/>
        <w:autoSpaceDN w:val="0"/>
        <w:adjustRightInd w:val="0"/>
        <w:spacing w:after="0" w:line="276" w:lineRule="auto"/>
        <w:jc w:val="both"/>
        <w:rPr>
          <w:rFonts w:ascii="Arial Narrow" w:eastAsia="Times New Roman" w:hAnsi="Arial Narrow" w:cs="Arial"/>
          <w:lang w:eastAsia="pl-PL"/>
        </w:rPr>
      </w:pPr>
      <w:r w:rsidRPr="002A6D93">
        <w:rPr>
          <w:rFonts w:ascii="Arial Narrow" w:eastAsia="Times New Roman" w:hAnsi="Arial Narrow" w:cs="Arial"/>
          <w:lang w:eastAsia="pl-PL"/>
        </w:rPr>
        <w:t>uzasadnienie zmiany;</w:t>
      </w:r>
    </w:p>
    <w:p w14:paraId="3242212F" w14:textId="77777777" w:rsidR="009E4277" w:rsidRPr="002A6D93" w:rsidRDefault="009E4277" w:rsidP="003B3062">
      <w:pPr>
        <w:pStyle w:val="Akapitzlist"/>
        <w:widowControl w:val="0"/>
        <w:numPr>
          <w:ilvl w:val="0"/>
          <w:numId w:val="26"/>
        </w:numPr>
        <w:autoSpaceDE w:val="0"/>
        <w:autoSpaceDN w:val="0"/>
        <w:adjustRightInd w:val="0"/>
        <w:spacing w:after="0" w:line="276" w:lineRule="auto"/>
        <w:jc w:val="both"/>
        <w:rPr>
          <w:rFonts w:ascii="Arial Narrow" w:eastAsia="Times New Roman" w:hAnsi="Arial Narrow" w:cs="Arial"/>
          <w:lang w:eastAsia="pl-PL"/>
        </w:rPr>
      </w:pPr>
      <w:r w:rsidRPr="002A6D93">
        <w:rPr>
          <w:rFonts w:ascii="Arial Narrow" w:eastAsia="Times New Roman" w:hAnsi="Arial Narrow" w:cs="Arial"/>
          <w:lang w:eastAsia="pl-PL"/>
        </w:rPr>
        <w:t>opis skutków zmiany;</w:t>
      </w:r>
    </w:p>
    <w:p w14:paraId="2DFFD31E" w14:textId="77777777" w:rsidR="009E4277" w:rsidRPr="002A6D93" w:rsidRDefault="009E4277" w:rsidP="003B3062">
      <w:pPr>
        <w:pStyle w:val="Akapitzlist"/>
        <w:widowControl w:val="0"/>
        <w:numPr>
          <w:ilvl w:val="0"/>
          <w:numId w:val="26"/>
        </w:numPr>
        <w:autoSpaceDE w:val="0"/>
        <w:autoSpaceDN w:val="0"/>
        <w:adjustRightInd w:val="0"/>
        <w:spacing w:after="0" w:line="276" w:lineRule="auto"/>
        <w:jc w:val="both"/>
        <w:rPr>
          <w:rFonts w:ascii="Arial Narrow" w:eastAsia="Times New Roman" w:hAnsi="Arial Narrow" w:cs="Arial"/>
          <w:lang w:eastAsia="pl-PL"/>
        </w:rPr>
      </w:pPr>
      <w:r w:rsidRPr="002A6D93">
        <w:rPr>
          <w:rFonts w:ascii="Arial Narrow" w:eastAsia="Times New Roman" w:hAnsi="Arial Narrow" w:cs="Arial"/>
          <w:lang w:eastAsia="pl-PL"/>
        </w:rPr>
        <w:t>czas wykonania zmiany oraz wpływ zmiany na termin zakończenia umowy.</w:t>
      </w:r>
    </w:p>
    <w:p w14:paraId="4A52E939" w14:textId="77777777" w:rsidR="008719AF" w:rsidRPr="00E7495D" w:rsidRDefault="008719AF" w:rsidP="008719AF">
      <w:pPr>
        <w:spacing w:line="276" w:lineRule="auto"/>
        <w:jc w:val="both"/>
        <w:rPr>
          <w:rFonts w:ascii="Arial Narrow" w:eastAsia="Times New Roman" w:hAnsi="Arial Narrow"/>
          <w:color w:val="FF0000"/>
          <w:lang w:eastAsia="pl-PL"/>
        </w:rPr>
      </w:pPr>
    </w:p>
    <w:p w14:paraId="69C9FE31" w14:textId="77777777" w:rsidR="00325DC9" w:rsidRPr="002A6D93" w:rsidRDefault="00BF6A89" w:rsidP="008719AF">
      <w:pPr>
        <w:tabs>
          <w:tab w:val="left" w:pos="1134"/>
        </w:tabs>
        <w:spacing w:line="276" w:lineRule="auto"/>
        <w:jc w:val="center"/>
        <w:rPr>
          <w:rFonts w:ascii="Arial Narrow" w:eastAsia="Times New Roman" w:hAnsi="Arial Narrow"/>
          <w:b/>
          <w:lang w:eastAsia="pl-PL"/>
        </w:rPr>
      </w:pPr>
      <w:r w:rsidRPr="002A6D93">
        <w:rPr>
          <w:rFonts w:ascii="Arial Narrow" w:eastAsia="Times New Roman" w:hAnsi="Arial Narrow"/>
          <w:b/>
          <w:lang w:eastAsia="pl-PL"/>
        </w:rPr>
        <w:t>§ 1</w:t>
      </w:r>
      <w:r w:rsidR="00022D65" w:rsidRPr="002A6D93">
        <w:rPr>
          <w:rFonts w:ascii="Arial Narrow" w:eastAsia="Times New Roman" w:hAnsi="Arial Narrow"/>
          <w:b/>
          <w:lang w:eastAsia="pl-PL"/>
        </w:rPr>
        <w:t>3</w:t>
      </w:r>
      <w:r w:rsidRPr="002A6D93">
        <w:rPr>
          <w:rFonts w:ascii="Arial Narrow" w:eastAsia="Times New Roman" w:hAnsi="Arial Narrow"/>
          <w:b/>
          <w:lang w:eastAsia="pl-PL"/>
        </w:rPr>
        <w:t>. Odstąpienia umowy</w:t>
      </w:r>
    </w:p>
    <w:p w14:paraId="05299517" w14:textId="77777777" w:rsidR="008719AF" w:rsidRPr="002A6D93" w:rsidRDefault="008719AF" w:rsidP="008719AF">
      <w:pPr>
        <w:tabs>
          <w:tab w:val="left" w:pos="1134"/>
        </w:tabs>
        <w:spacing w:line="276" w:lineRule="auto"/>
        <w:jc w:val="center"/>
        <w:rPr>
          <w:rFonts w:ascii="Arial Narrow" w:eastAsia="Times New Roman" w:hAnsi="Arial Narrow"/>
          <w:b/>
          <w:lang w:eastAsia="pl-PL"/>
        </w:rPr>
      </w:pPr>
    </w:p>
    <w:p w14:paraId="27494D6D" w14:textId="77777777" w:rsidR="00076B9D" w:rsidRPr="002A6D93" w:rsidRDefault="00076B9D" w:rsidP="00964739">
      <w:pPr>
        <w:pStyle w:val="Akapitzlist"/>
        <w:widowControl w:val="0"/>
        <w:tabs>
          <w:tab w:val="left" w:pos="0"/>
          <w:tab w:val="left" w:pos="284"/>
        </w:tabs>
        <w:autoSpaceDE w:val="0"/>
        <w:autoSpaceDN w:val="0"/>
        <w:adjustRightInd w:val="0"/>
        <w:spacing w:line="276" w:lineRule="auto"/>
        <w:ind w:left="0"/>
        <w:jc w:val="both"/>
        <w:rPr>
          <w:rFonts w:ascii="Arial Narrow" w:eastAsia="Times New Roman" w:hAnsi="Arial Narrow" w:cs="Arial"/>
          <w:lang w:eastAsia="pl-PL"/>
        </w:rPr>
      </w:pPr>
      <w:r w:rsidRPr="002A6D93">
        <w:rPr>
          <w:rFonts w:ascii="Arial Narrow" w:eastAsia="Times New Roman" w:hAnsi="Arial Narrow" w:cs="Arial"/>
          <w:lang w:eastAsia="pl-PL"/>
        </w:rPr>
        <w:t>1.</w:t>
      </w:r>
      <w:r w:rsidRPr="002A6D93">
        <w:rPr>
          <w:rFonts w:ascii="Arial Narrow" w:eastAsia="Times New Roman" w:hAnsi="Arial Narrow" w:cs="Arial"/>
          <w:lang w:eastAsia="pl-PL"/>
        </w:rPr>
        <w:tab/>
        <w:t>Zamawiający ma prawo odstąpić od umowy w szczególności w przypadkach:</w:t>
      </w:r>
    </w:p>
    <w:p w14:paraId="422C1FAC" w14:textId="77777777" w:rsidR="00076B9D" w:rsidRPr="002A6D93" w:rsidRDefault="00076B9D" w:rsidP="005E5834">
      <w:pPr>
        <w:pStyle w:val="Akapitzlist"/>
        <w:widowControl w:val="0"/>
        <w:tabs>
          <w:tab w:val="left" w:pos="567"/>
        </w:tabs>
        <w:autoSpaceDE w:val="0"/>
        <w:autoSpaceDN w:val="0"/>
        <w:adjustRightInd w:val="0"/>
        <w:spacing w:line="276" w:lineRule="auto"/>
        <w:ind w:left="426" w:hanging="142"/>
        <w:jc w:val="both"/>
        <w:rPr>
          <w:rFonts w:ascii="Arial Narrow" w:eastAsia="Times New Roman" w:hAnsi="Arial Narrow" w:cs="Arial"/>
          <w:lang w:eastAsia="pl-PL"/>
        </w:rPr>
      </w:pPr>
      <w:r w:rsidRPr="002A6D93">
        <w:rPr>
          <w:rFonts w:ascii="Arial Narrow" w:eastAsia="Times New Roman" w:hAnsi="Arial Narrow" w:cs="Arial"/>
          <w:lang w:eastAsia="pl-PL"/>
        </w:rPr>
        <w:t>1)</w:t>
      </w:r>
      <w:r w:rsidRPr="002A6D93">
        <w:rPr>
          <w:rFonts w:ascii="Arial Narrow" w:eastAsia="Times New Roman" w:hAnsi="Arial Narrow" w:cs="Arial"/>
          <w:lang w:eastAsia="pl-PL"/>
        </w:rPr>
        <w:tab/>
        <w:t xml:space="preserve">nierozpoczęcia, zwłoki w rozpoczęciu, realizacji przedmiotu umowy, przez Wykonawcę dających podstawę </w:t>
      </w:r>
      <w:r w:rsidR="008719AF" w:rsidRPr="002A6D93">
        <w:rPr>
          <w:rFonts w:ascii="Arial Narrow" w:eastAsia="Times New Roman" w:hAnsi="Arial Narrow" w:cs="Arial"/>
          <w:lang w:eastAsia="pl-PL"/>
        </w:rPr>
        <w:br/>
      </w:r>
      <w:r w:rsidRPr="002A6D93">
        <w:rPr>
          <w:rFonts w:ascii="Arial Narrow" w:eastAsia="Times New Roman" w:hAnsi="Arial Narrow" w:cs="Arial"/>
          <w:lang w:eastAsia="pl-PL"/>
        </w:rPr>
        <w:t>do uzasadnionego przewidywania, że nie będzie on realizowany zgodnie z warunkami umowy, a okoliczności te, nastąpiły z przyczyn, za które ponosi odpowiedzialność Wykonawca. Zaistnienie wskazanych okoliczności, zwalnia Zamawiającego od obowiązku zapłaty Wykonawcy jakiegokolwiek wynagrodzenia,</w:t>
      </w:r>
    </w:p>
    <w:p w14:paraId="31C7D17E" w14:textId="77777777" w:rsidR="00076B9D" w:rsidRPr="002A6D93" w:rsidRDefault="00076B9D" w:rsidP="005E5834">
      <w:pPr>
        <w:pStyle w:val="Akapitzlist"/>
        <w:widowControl w:val="0"/>
        <w:tabs>
          <w:tab w:val="left" w:pos="567"/>
        </w:tabs>
        <w:autoSpaceDE w:val="0"/>
        <w:autoSpaceDN w:val="0"/>
        <w:adjustRightInd w:val="0"/>
        <w:spacing w:line="276" w:lineRule="auto"/>
        <w:ind w:left="426" w:hanging="142"/>
        <w:jc w:val="both"/>
        <w:rPr>
          <w:rFonts w:ascii="Arial Narrow" w:eastAsia="Times New Roman" w:hAnsi="Arial Narrow" w:cs="Arial"/>
          <w:lang w:eastAsia="pl-PL"/>
        </w:rPr>
      </w:pPr>
      <w:r w:rsidRPr="002A6D93">
        <w:rPr>
          <w:rFonts w:ascii="Arial Narrow" w:eastAsia="Times New Roman" w:hAnsi="Arial Narrow" w:cs="Arial"/>
          <w:lang w:eastAsia="pl-PL"/>
        </w:rPr>
        <w:t>2)</w:t>
      </w:r>
      <w:r w:rsidRPr="002A6D93">
        <w:rPr>
          <w:rFonts w:ascii="Arial Narrow" w:eastAsia="Times New Roman" w:hAnsi="Arial Narrow" w:cs="Arial"/>
          <w:lang w:eastAsia="pl-PL"/>
        </w:rPr>
        <w:tab/>
        <w:t xml:space="preserve">wydania nakazu zajęcia majątku Wykonawcy w stopniu uniemożliwiającym realizację umowy. Wykonawca jest zobowiązany wykazać (udowodnić), iż mimo wydania nakazu zajęcia majątku, jest w stanie nadal realizować umowę, </w:t>
      </w:r>
    </w:p>
    <w:p w14:paraId="59BC979A" w14:textId="77777777" w:rsidR="00076B9D" w:rsidRPr="002A6D93" w:rsidRDefault="00076B9D" w:rsidP="005E5834">
      <w:pPr>
        <w:pStyle w:val="Akapitzlist"/>
        <w:widowControl w:val="0"/>
        <w:tabs>
          <w:tab w:val="left" w:pos="567"/>
        </w:tabs>
        <w:autoSpaceDE w:val="0"/>
        <w:autoSpaceDN w:val="0"/>
        <w:adjustRightInd w:val="0"/>
        <w:spacing w:line="276" w:lineRule="auto"/>
        <w:ind w:left="426" w:hanging="142"/>
        <w:jc w:val="both"/>
        <w:rPr>
          <w:rFonts w:ascii="Arial Narrow" w:eastAsia="Times New Roman" w:hAnsi="Arial Narrow" w:cs="Arial"/>
          <w:lang w:eastAsia="pl-PL"/>
        </w:rPr>
      </w:pPr>
      <w:r w:rsidRPr="002A6D93">
        <w:rPr>
          <w:rFonts w:ascii="Arial Narrow" w:eastAsia="Times New Roman" w:hAnsi="Arial Narrow" w:cs="Arial"/>
          <w:lang w:eastAsia="pl-PL"/>
        </w:rPr>
        <w:t>3)</w:t>
      </w:r>
      <w:r w:rsidRPr="002A6D93">
        <w:rPr>
          <w:rFonts w:ascii="Arial Narrow" w:eastAsia="Times New Roman" w:hAnsi="Arial Narrow" w:cs="Arial"/>
          <w:lang w:eastAsia="pl-PL"/>
        </w:rPr>
        <w:tab/>
        <w:t xml:space="preserve">konieczności wielokrotnego dokonywania bezpośredniej zapłaty podwykonawcy lub dalszemu podwykonawcy, </w:t>
      </w:r>
      <w:r w:rsidR="00CE1799" w:rsidRPr="002A6D93">
        <w:rPr>
          <w:rFonts w:ascii="Arial Narrow" w:eastAsia="Times New Roman" w:hAnsi="Arial Narrow" w:cs="Arial"/>
          <w:lang w:eastAsia="pl-PL"/>
        </w:rPr>
        <w:br/>
      </w:r>
      <w:r w:rsidRPr="002A6D93">
        <w:rPr>
          <w:rFonts w:ascii="Arial Narrow" w:eastAsia="Times New Roman" w:hAnsi="Arial Narrow" w:cs="Arial"/>
          <w:lang w:eastAsia="pl-PL"/>
        </w:rPr>
        <w:t xml:space="preserve">w tym konieczność dokonania bezpośrednich zapłat przez Zamawiającego na </w:t>
      </w:r>
      <w:r w:rsidRPr="002A6D93">
        <w:rPr>
          <w:rFonts w:ascii="Arial Narrow" w:eastAsia="Times New Roman" w:hAnsi="Arial Narrow" w:cs="Arial"/>
          <w:lang w:eastAsia="pl-PL"/>
        </w:rPr>
        <w:lastRenderedPageBreak/>
        <w:t xml:space="preserve">sumę większą niż 5% wartości umowy, </w:t>
      </w:r>
    </w:p>
    <w:p w14:paraId="3310DE11" w14:textId="77777777" w:rsidR="00076B9D" w:rsidRPr="002A6D93" w:rsidRDefault="00076B9D" w:rsidP="005E5834">
      <w:pPr>
        <w:pStyle w:val="Akapitzlist"/>
        <w:widowControl w:val="0"/>
        <w:tabs>
          <w:tab w:val="left" w:pos="567"/>
        </w:tabs>
        <w:autoSpaceDE w:val="0"/>
        <w:autoSpaceDN w:val="0"/>
        <w:adjustRightInd w:val="0"/>
        <w:spacing w:line="276" w:lineRule="auto"/>
        <w:ind w:left="426" w:hanging="142"/>
        <w:jc w:val="both"/>
        <w:rPr>
          <w:rFonts w:ascii="Arial Narrow" w:eastAsia="Times New Roman" w:hAnsi="Arial Narrow" w:cs="Arial"/>
          <w:lang w:eastAsia="pl-PL"/>
        </w:rPr>
      </w:pPr>
      <w:r w:rsidRPr="002A6D93">
        <w:rPr>
          <w:rFonts w:ascii="Arial Narrow" w:eastAsia="Times New Roman" w:hAnsi="Arial Narrow" w:cs="Arial"/>
          <w:lang w:eastAsia="pl-PL"/>
        </w:rPr>
        <w:t>4)</w:t>
      </w:r>
      <w:r w:rsidRPr="002A6D93">
        <w:rPr>
          <w:rFonts w:ascii="Arial Narrow" w:eastAsia="Times New Roman" w:hAnsi="Arial Narrow" w:cs="Arial"/>
          <w:lang w:eastAsia="pl-PL"/>
        </w:rPr>
        <w:tab/>
        <w:t>zaprzestania prowadzenia działalności gospodarczej przez Wykonawcę, kiedy staje się niewypłacalny, wszczęcie likwidacji Wykonawcy, lub jeżeli Wykonawca utraci płynność finansową,</w:t>
      </w:r>
    </w:p>
    <w:p w14:paraId="2923F3F7" w14:textId="77777777" w:rsidR="00076B9D" w:rsidRPr="002A6D93" w:rsidRDefault="00076B9D" w:rsidP="005E5834">
      <w:pPr>
        <w:pStyle w:val="Akapitzlist"/>
        <w:widowControl w:val="0"/>
        <w:tabs>
          <w:tab w:val="left" w:pos="567"/>
          <w:tab w:val="left" w:pos="1134"/>
        </w:tabs>
        <w:autoSpaceDE w:val="0"/>
        <w:autoSpaceDN w:val="0"/>
        <w:adjustRightInd w:val="0"/>
        <w:spacing w:line="276" w:lineRule="auto"/>
        <w:ind w:left="284" w:hanging="284"/>
        <w:jc w:val="both"/>
        <w:rPr>
          <w:rFonts w:ascii="Arial Narrow" w:eastAsia="Times New Roman" w:hAnsi="Arial Narrow" w:cs="Arial"/>
          <w:lang w:eastAsia="pl-PL"/>
        </w:rPr>
      </w:pPr>
      <w:r w:rsidRPr="002A6D93">
        <w:rPr>
          <w:rFonts w:ascii="Arial Narrow" w:eastAsia="Times New Roman" w:hAnsi="Arial Narrow" w:cs="Arial"/>
          <w:lang w:eastAsia="pl-PL"/>
        </w:rPr>
        <w:t>2.</w:t>
      </w:r>
      <w:r w:rsidRPr="002A6D93">
        <w:rPr>
          <w:rFonts w:ascii="Arial Narrow" w:eastAsia="Times New Roman" w:hAnsi="Arial Narrow" w:cs="Arial"/>
          <w:lang w:eastAsia="pl-PL"/>
        </w:rPr>
        <w:tab/>
        <w:t xml:space="preserve">W przypadku zaistnienia przesłanek określonych w ust.1 pkt 2, 3, 4 odstąpienie od umowy dotyczy jedynie niewykonanej części robót budowlanych i w stosunku do nich nie wywołuje skutku wstecznego (skutek ex nunc) chyba, że przyczyną odstąpienia jest spełnienie przesłanki z ust.1 pkt 1 (skutek ex </w:t>
      </w:r>
      <w:proofErr w:type="spellStart"/>
      <w:r w:rsidRPr="002A6D93">
        <w:rPr>
          <w:rFonts w:ascii="Arial Narrow" w:eastAsia="Times New Roman" w:hAnsi="Arial Narrow" w:cs="Arial"/>
          <w:lang w:eastAsia="pl-PL"/>
        </w:rPr>
        <w:t>tunc</w:t>
      </w:r>
      <w:proofErr w:type="spellEnd"/>
      <w:r w:rsidRPr="002A6D93">
        <w:rPr>
          <w:rFonts w:ascii="Arial Narrow" w:eastAsia="Times New Roman" w:hAnsi="Arial Narrow" w:cs="Arial"/>
          <w:lang w:eastAsia="pl-PL"/>
        </w:rPr>
        <w:t>).</w:t>
      </w:r>
    </w:p>
    <w:p w14:paraId="635310A3" w14:textId="77777777" w:rsidR="00076B9D" w:rsidRPr="002A6D93" w:rsidRDefault="00076B9D" w:rsidP="005E5834">
      <w:pPr>
        <w:pStyle w:val="Akapitzlist"/>
        <w:widowControl w:val="0"/>
        <w:tabs>
          <w:tab w:val="left" w:pos="567"/>
          <w:tab w:val="left" w:pos="1134"/>
        </w:tabs>
        <w:autoSpaceDE w:val="0"/>
        <w:autoSpaceDN w:val="0"/>
        <w:adjustRightInd w:val="0"/>
        <w:spacing w:line="276" w:lineRule="auto"/>
        <w:ind w:left="284" w:hanging="284"/>
        <w:jc w:val="both"/>
        <w:rPr>
          <w:rFonts w:ascii="Arial Narrow" w:eastAsia="Times New Roman" w:hAnsi="Arial Narrow" w:cs="Arial"/>
          <w:lang w:eastAsia="pl-PL"/>
        </w:rPr>
      </w:pPr>
      <w:r w:rsidRPr="002A6D93">
        <w:rPr>
          <w:rFonts w:ascii="Arial Narrow" w:eastAsia="Times New Roman" w:hAnsi="Arial Narrow" w:cs="Arial"/>
          <w:lang w:eastAsia="pl-PL"/>
        </w:rPr>
        <w:t>3.</w:t>
      </w:r>
      <w:r w:rsidRPr="002A6D93">
        <w:rPr>
          <w:rFonts w:ascii="Arial Narrow" w:eastAsia="Times New Roman" w:hAnsi="Arial Narrow" w:cs="Arial"/>
          <w:lang w:eastAsia="pl-PL"/>
        </w:rPr>
        <w:tab/>
        <w:t>Z prawa odstąpienia od umowy Zamawiający może skorzystać w terminie do 20 dni od dnia, w którym Zamawiający powziął informację o zdarzeniu stanowiącym podstawę do odstąpienia.</w:t>
      </w:r>
    </w:p>
    <w:p w14:paraId="04B2291E" w14:textId="77777777" w:rsidR="00076B9D" w:rsidRPr="002A6D93" w:rsidRDefault="00076B9D" w:rsidP="005E5834">
      <w:pPr>
        <w:pStyle w:val="Akapitzlist"/>
        <w:widowControl w:val="0"/>
        <w:tabs>
          <w:tab w:val="left" w:pos="567"/>
          <w:tab w:val="left" w:pos="1134"/>
        </w:tabs>
        <w:autoSpaceDE w:val="0"/>
        <w:autoSpaceDN w:val="0"/>
        <w:adjustRightInd w:val="0"/>
        <w:spacing w:line="276" w:lineRule="auto"/>
        <w:ind w:left="284" w:hanging="284"/>
        <w:jc w:val="both"/>
        <w:rPr>
          <w:rFonts w:ascii="Arial Narrow" w:eastAsia="Times New Roman" w:hAnsi="Arial Narrow" w:cs="Arial"/>
          <w:lang w:eastAsia="pl-PL"/>
        </w:rPr>
      </w:pPr>
      <w:r w:rsidRPr="002A6D93">
        <w:rPr>
          <w:rFonts w:ascii="Arial Narrow" w:eastAsia="Times New Roman" w:hAnsi="Arial Narrow" w:cs="Arial"/>
          <w:lang w:eastAsia="pl-PL"/>
        </w:rPr>
        <w:t>4.</w:t>
      </w:r>
      <w:r w:rsidRPr="002A6D93">
        <w:rPr>
          <w:rFonts w:ascii="Arial Narrow" w:eastAsia="Times New Roman" w:hAnsi="Arial Narrow" w:cs="Arial"/>
          <w:lang w:eastAsia="pl-PL"/>
        </w:rPr>
        <w:tab/>
        <w:t>Zamawiający może odstąpić od umowy:</w:t>
      </w:r>
    </w:p>
    <w:p w14:paraId="41E00697" w14:textId="77777777" w:rsidR="00076B9D" w:rsidRPr="002A6D93" w:rsidRDefault="00076B9D" w:rsidP="005E5834">
      <w:pPr>
        <w:pStyle w:val="Akapitzlist"/>
        <w:widowControl w:val="0"/>
        <w:tabs>
          <w:tab w:val="left" w:pos="993"/>
          <w:tab w:val="left" w:pos="1134"/>
        </w:tabs>
        <w:autoSpaceDE w:val="0"/>
        <w:autoSpaceDN w:val="0"/>
        <w:adjustRightInd w:val="0"/>
        <w:spacing w:line="276" w:lineRule="auto"/>
        <w:ind w:left="567" w:hanging="284"/>
        <w:jc w:val="both"/>
        <w:rPr>
          <w:rFonts w:ascii="Arial Narrow" w:eastAsia="Times New Roman" w:hAnsi="Arial Narrow" w:cs="Arial"/>
          <w:lang w:eastAsia="pl-PL"/>
        </w:rPr>
      </w:pPr>
      <w:r w:rsidRPr="002A6D93">
        <w:rPr>
          <w:rFonts w:ascii="Arial Narrow" w:eastAsia="Times New Roman" w:hAnsi="Arial Narrow" w:cs="Arial"/>
          <w:lang w:eastAsia="pl-PL"/>
        </w:rPr>
        <w:t>1)</w:t>
      </w:r>
      <w:r w:rsidRPr="002A6D93">
        <w:rPr>
          <w:rFonts w:ascii="Arial Narrow" w:eastAsia="Times New Roman" w:hAnsi="Arial Narrow" w:cs="Arial"/>
          <w:lang w:eastAsia="pl-PL"/>
        </w:rPr>
        <w:tab/>
        <w:t xml:space="preserve">w terminie 30 dni od dnia powzięcia wiadomości o zaistnieniu istotnej zmiany okoliczności powodującej, </w:t>
      </w:r>
      <w:r w:rsidR="008719AF" w:rsidRPr="002A6D93">
        <w:rPr>
          <w:rFonts w:ascii="Arial Narrow" w:eastAsia="Times New Roman" w:hAnsi="Arial Narrow" w:cs="Arial"/>
          <w:lang w:eastAsia="pl-PL"/>
        </w:rPr>
        <w:br/>
      </w:r>
      <w:r w:rsidRPr="002A6D93">
        <w:rPr>
          <w:rFonts w:ascii="Arial Narrow" w:eastAsia="Times New Roman" w:hAnsi="Arial Narrow" w:cs="Arial"/>
          <w:lang w:eastAsia="pl-PL"/>
        </w:rPr>
        <w:t>że wykonanie umowy nie leży w interesie publicznym, czego nie można było przewidzieć w chwili zawarcia umowy, lub dalsze wykonywanie umowy może zagrozić podstawowemu interesowi bezpieczeństwa państwa lub bezpieczeństwu publicznemu;</w:t>
      </w:r>
    </w:p>
    <w:p w14:paraId="4A69AC84" w14:textId="77777777" w:rsidR="00076B9D" w:rsidRPr="002A6D93" w:rsidRDefault="00076B9D" w:rsidP="005E5834">
      <w:pPr>
        <w:pStyle w:val="Akapitzlist"/>
        <w:widowControl w:val="0"/>
        <w:tabs>
          <w:tab w:val="left" w:pos="993"/>
          <w:tab w:val="left" w:pos="1134"/>
        </w:tabs>
        <w:autoSpaceDE w:val="0"/>
        <w:autoSpaceDN w:val="0"/>
        <w:adjustRightInd w:val="0"/>
        <w:spacing w:line="276" w:lineRule="auto"/>
        <w:ind w:left="567" w:hanging="284"/>
        <w:jc w:val="both"/>
        <w:rPr>
          <w:rFonts w:ascii="Arial Narrow" w:eastAsia="Times New Roman" w:hAnsi="Arial Narrow" w:cs="Arial"/>
          <w:lang w:eastAsia="pl-PL"/>
        </w:rPr>
      </w:pPr>
      <w:r w:rsidRPr="002A6D93">
        <w:rPr>
          <w:rFonts w:ascii="Arial Narrow" w:eastAsia="Times New Roman" w:hAnsi="Arial Narrow" w:cs="Arial"/>
          <w:lang w:eastAsia="pl-PL"/>
        </w:rPr>
        <w:t>2)</w:t>
      </w:r>
      <w:r w:rsidRPr="002A6D93">
        <w:rPr>
          <w:rFonts w:ascii="Arial Narrow" w:eastAsia="Times New Roman" w:hAnsi="Arial Narrow" w:cs="Arial"/>
          <w:lang w:eastAsia="pl-PL"/>
        </w:rPr>
        <w:tab/>
        <w:t>jeżeli zachodzi co najmniej jedna z następujących okoliczności:</w:t>
      </w:r>
    </w:p>
    <w:p w14:paraId="530C1FBD" w14:textId="77777777" w:rsidR="00076B9D" w:rsidRPr="002A6D93" w:rsidRDefault="00076B9D" w:rsidP="005E5834">
      <w:pPr>
        <w:pStyle w:val="Akapitzlist"/>
        <w:widowControl w:val="0"/>
        <w:tabs>
          <w:tab w:val="left" w:pos="1134"/>
        </w:tabs>
        <w:autoSpaceDE w:val="0"/>
        <w:autoSpaceDN w:val="0"/>
        <w:adjustRightInd w:val="0"/>
        <w:spacing w:line="276" w:lineRule="auto"/>
        <w:ind w:left="851" w:hanging="284"/>
        <w:jc w:val="both"/>
        <w:rPr>
          <w:rFonts w:ascii="Arial Narrow" w:eastAsia="Times New Roman" w:hAnsi="Arial Narrow" w:cs="Arial"/>
          <w:lang w:eastAsia="pl-PL"/>
        </w:rPr>
      </w:pPr>
      <w:r w:rsidRPr="002A6D93">
        <w:rPr>
          <w:rFonts w:ascii="Arial Narrow" w:eastAsia="Times New Roman" w:hAnsi="Arial Narrow" w:cs="Arial"/>
          <w:lang w:eastAsia="pl-PL"/>
        </w:rPr>
        <w:t>a)</w:t>
      </w:r>
      <w:r w:rsidRPr="002A6D93">
        <w:rPr>
          <w:rFonts w:ascii="Arial Narrow" w:eastAsia="Times New Roman" w:hAnsi="Arial Narrow" w:cs="Arial"/>
          <w:lang w:eastAsia="pl-PL"/>
        </w:rPr>
        <w:tab/>
        <w:t xml:space="preserve">dokonano zmiany umowy z naruszeniem art. 454 i art. 455 ustawy </w:t>
      </w:r>
      <w:proofErr w:type="spellStart"/>
      <w:r w:rsidRPr="002A6D93">
        <w:rPr>
          <w:rFonts w:ascii="Arial Narrow" w:eastAsia="Times New Roman" w:hAnsi="Arial Narrow" w:cs="Arial"/>
          <w:lang w:eastAsia="pl-PL"/>
        </w:rPr>
        <w:t>Pzp</w:t>
      </w:r>
      <w:proofErr w:type="spellEnd"/>
      <w:r w:rsidRPr="002A6D93">
        <w:rPr>
          <w:rFonts w:ascii="Arial Narrow" w:eastAsia="Times New Roman" w:hAnsi="Arial Narrow" w:cs="Arial"/>
          <w:lang w:eastAsia="pl-PL"/>
        </w:rPr>
        <w:t>,</w:t>
      </w:r>
    </w:p>
    <w:p w14:paraId="132A830F" w14:textId="77777777" w:rsidR="00076B9D" w:rsidRPr="002A6D93" w:rsidRDefault="00076B9D" w:rsidP="005E5834">
      <w:pPr>
        <w:pStyle w:val="Akapitzlist"/>
        <w:widowControl w:val="0"/>
        <w:tabs>
          <w:tab w:val="left" w:pos="1134"/>
        </w:tabs>
        <w:autoSpaceDE w:val="0"/>
        <w:autoSpaceDN w:val="0"/>
        <w:adjustRightInd w:val="0"/>
        <w:spacing w:line="276" w:lineRule="auto"/>
        <w:ind w:left="851" w:hanging="284"/>
        <w:jc w:val="both"/>
        <w:rPr>
          <w:rFonts w:ascii="Arial Narrow" w:eastAsia="Times New Roman" w:hAnsi="Arial Narrow" w:cs="Arial"/>
          <w:lang w:eastAsia="pl-PL"/>
        </w:rPr>
      </w:pPr>
      <w:r w:rsidRPr="002A6D93">
        <w:rPr>
          <w:rFonts w:ascii="Arial Narrow" w:eastAsia="Times New Roman" w:hAnsi="Arial Narrow" w:cs="Arial"/>
          <w:lang w:eastAsia="pl-PL"/>
        </w:rPr>
        <w:t>b)</w:t>
      </w:r>
      <w:r w:rsidRPr="002A6D93">
        <w:rPr>
          <w:rFonts w:ascii="Arial Narrow" w:eastAsia="Times New Roman" w:hAnsi="Arial Narrow" w:cs="Arial"/>
          <w:lang w:eastAsia="pl-PL"/>
        </w:rPr>
        <w:tab/>
        <w:t xml:space="preserve">Wykonawca w chwili zawarcia umowy podlegał wykluczeniu na podstawie art. 108 ustawy </w:t>
      </w:r>
      <w:proofErr w:type="spellStart"/>
      <w:r w:rsidRPr="002A6D93">
        <w:rPr>
          <w:rFonts w:ascii="Arial Narrow" w:eastAsia="Times New Roman" w:hAnsi="Arial Narrow" w:cs="Arial"/>
          <w:lang w:eastAsia="pl-PL"/>
        </w:rPr>
        <w:t>Pzp</w:t>
      </w:r>
      <w:proofErr w:type="spellEnd"/>
      <w:r w:rsidRPr="002A6D93">
        <w:rPr>
          <w:rFonts w:ascii="Arial Narrow" w:eastAsia="Times New Roman" w:hAnsi="Arial Narrow" w:cs="Arial"/>
          <w:lang w:eastAsia="pl-PL"/>
        </w:rPr>
        <w:t>,</w:t>
      </w:r>
    </w:p>
    <w:p w14:paraId="60F2916B" w14:textId="77777777" w:rsidR="00076B9D" w:rsidRPr="002A6D93" w:rsidRDefault="00076B9D" w:rsidP="005E5834">
      <w:pPr>
        <w:pStyle w:val="Akapitzlist"/>
        <w:widowControl w:val="0"/>
        <w:tabs>
          <w:tab w:val="left" w:pos="1134"/>
        </w:tabs>
        <w:autoSpaceDE w:val="0"/>
        <w:autoSpaceDN w:val="0"/>
        <w:adjustRightInd w:val="0"/>
        <w:spacing w:line="276" w:lineRule="auto"/>
        <w:ind w:left="851" w:hanging="284"/>
        <w:jc w:val="both"/>
        <w:rPr>
          <w:rFonts w:ascii="Arial Narrow" w:eastAsia="Times New Roman" w:hAnsi="Arial Narrow" w:cs="Arial"/>
          <w:lang w:eastAsia="pl-PL"/>
        </w:rPr>
      </w:pPr>
      <w:r w:rsidRPr="002A6D93">
        <w:rPr>
          <w:rFonts w:ascii="Arial Narrow" w:eastAsia="Times New Roman" w:hAnsi="Arial Narrow" w:cs="Arial"/>
          <w:lang w:eastAsia="pl-PL"/>
        </w:rPr>
        <w:t>c)</w:t>
      </w:r>
      <w:r w:rsidRPr="002A6D93">
        <w:rPr>
          <w:rFonts w:ascii="Arial Narrow" w:eastAsia="Times New Roman" w:hAnsi="Arial Narrow" w:cs="Arial"/>
          <w:lang w:eastAsia="pl-PL"/>
        </w:rPr>
        <w:tab/>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w:t>
      </w:r>
      <w:r w:rsidR="008719AF" w:rsidRPr="002A6D93">
        <w:rPr>
          <w:rFonts w:ascii="Arial Narrow" w:eastAsia="Times New Roman" w:hAnsi="Arial Narrow" w:cs="Arial"/>
          <w:lang w:eastAsia="pl-PL"/>
        </w:rPr>
        <w:br/>
      </w:r>
      <w:r w:rsidRPr="002A6D93">
        <w:rPr>
          <w:rFonts w:ascii="Arial Narrow" w:eastAsia="Times New Roman" w:hAnsi="Arial Narrow" w:cs="Arial"/>
          <w:lang w:eastAsia="pl-PL"/>
        </w:rPr>
        <w:t xml:space="preserve">na to, że Zamawiający udzielił zamówienia z naruszeniem prawa Unii Europejskiej. </w:t>
      </w:r>
    </w:p>
    <w:p w14:paraId="54C18DD6" w14:textId="77777777" w:rsidR="00076B9D" w:rsidRPr="002A6D93" w:rsidRDefault="00076B9D" w:rsidP="005E5834">
      <w:pPr>
        <w:pStyle w:val="Akapitzlist"/>
        <w:widowControl w:val="0"/>
        <w:tabs>
          <w:tab w:val="left" w:pos="851"/>
          <w:tab w:val="left" w:pos="1134"/>
        </w:tabs>
        <w:autoSpaceDE w:val="0"/>
        <w:autoSpaceDN w:val="0"/>
        <w:adjustRightInd w:val="0"/>
        <w:spacing w:line="276" w:lineRule="auto"/>
        <w:ind w:left="284" w:hanging="284"/>
        <w:jc w:val="both"/>
        <w:rPr>
          <w:rFonts w:ascii="Arial Narrow" w:eastAsia="Times New Roman" w:hAnsi="Arial Narrow" w:cs="Arial"/>
          <w:lang w:eastAsia="pl-PL"/>
        </w:rPr>
      </w:pPr>
      <w:r w:rsidRPr="002A6D93">
        <w:rPr>
          <w:rFonts w:ascii="Arial Narrow" w:eastAsia="Times New Roman" w:hAnsi="Arial Narrow" w:cs="Arial"/>
          <w:lang w:eastAsia="pl-PL"/>
        </w:rPr>
        <w:t>5.</w:t>
      </w:r>
      <w:r w:rsidRPr="002A6D93">
        <w:rPr>
          <w:rFonts w:ascii="Arial Narrow" w:eastAsia="Times New Roman" w:hAnsi="Arial Narrow" w:cs="Arial"/>
          <w:lang w:eastAsia="pl-PL"/>
        </w:rPr>
        <w:tab/>
        <w:t>W przypadku, o którym mowa w ust. 4 pkt 2 lit. a), Zamawiający odstępuje od umowy w części, której zmiana dotyczy.</w:t>
      </w:r>
    </w:p>
    <w:p w14:paraId="206B2E06" w14:textId="77777777" w:rsidR="00076B9D" w:rsidRPr="002A6D93" w:rsidRDefault="00076B9D" w:rsidP="005E5834">
      <w:pPr>
        <w:pStyle w:val="Akapitzlist"/>
        <w:widowControl w:val="0"/>
        <w:tabs>
          <w:tab w:val="left" w:pos="851"/>
          <w:tab w:val="left" w:pos="1134"/>
        </w:tabs>
        <w:autoSpaceDE w:val="0"/>
        <w:autoSpaceDN w:val="0"/>
        <w:adjustRightInd w:val="0"/>
        <w:spacing w:line="276" w:lineRule="auto"/>
        <w:ind w:left="284" w:hanging="284"/>
        <w:jc w:val="both"/>
        <w:rPr>
          <w:rFonts w:ascii="Arial Narrow" w:eastAsia="Times New Roman" w:hAnsi="Arial Narrow" w:cs="Arial"/>
          <w:lang w:eastAsia="pl-PL"/>
        </w:rPr>
      </w:pPr>
      <w:r w:rsidRPr="002A6D93">
        <w:rPr>
          <w:rFonts w:ascii="Arial Narrow" w:eastAsia="Times New Roman" w:hAnsi="Arial Narrow" w:cs="Arial"/>
          <w:lang w:eastAsia="pl-PL"/>
        </w:rPr>
        <w:t>6.</w:t>
      </w:r>
      <w:r w:rsidRPr="002A6D93">
        <w:rPr>
          <w:rFonts w:ascii="Arial Narrow" w:eastAsia="Times New Roman" w:hAnsi="Arial Narrow" w:cs="Arial"/>
          <w:lang w:eastAsia="pl-PL"/>
        </w:rPr>
        <w:tab/>
        <w:t>W przypadkach, o których mowa w ust. 4, Wykonawca może żądać wyłącznie wynagrodzenia należnego z tytułu wykonania części umowy.</w:t>
      </w:r>
    </w:p>
    <w:p w14:paraId="4AD16981" w14:textId="070FBD55" w:rsidR="00076B9D" w:rsidRPr="002A6D93" w:rsidRDefault="00076B9D" w:rsidP="005E5834">
      <w:pPr>
        <w:pStyle w:val="Akapitzlist"/>
        <w:widowControl w:val="0"/>
        <w:tabs>
          <w:tab w:val="left" w:pos="851"/>
          <w:tab w:val="left" w:pos="1134"/>
        </w:tabs>
        <w:autoSpaceDE w:val="0"/>
        <w:autoSpaceDN w:val="0"/>
        <w:adjustRightInd w:val="0"/>
        <w:spacing w:line="276" w:lineRule="auto"/>
        <w:ind w:left="284" w:hanging="284"/>
        <w:jc w:val="both"/>
        <w:rPr>
          <w:rFonts w:ascii="Arial Narrow" w:eastAsia="Times New Roman" w:hAnsi="Arial Narrow" w:cs="Arial"/>
          <w:lang w:eastAsia="pl-PL"/>
        </w:rPr>
      </w:pPr>
      <w:r w:rsidRPr="002A6D93">
        <w:rPr>
          <w:rFonts w:ascii="Arial Narrow" w:eastAsia="Times New Roman" w:hAnsi="Arial Narrow" w:cs="Arial"/>
          <w:lang w:eastAsia="pl-PL"/>
        </w:rPr>
        <w:t>7.</w:t>
      </w:r>
      <w:r w:rsidRPr="002A6D93">
        <w:rPr>
          <w:rFonts w:ascii="Arial Narrow" w:eastAsia="Times New Roman" w:hAnsi="Arial Narrow" w:cs="Arial"/>
          <w:lang w:eastAsia="pl-PL"/>
        </w:rPr>
        <w:tab/>
        <w:t>W przypadku zaistnienia przesłanek, o których mowa w ust. 4 postanowienia o karach umownych nie mają zastosowania i Wykonawca nie może żądać odszkodowania.</w:t>
      </w:r>
    </w:p>
    <w:p w14:paraId="5EC96516" w14:textId="77777777" w:rsidR="00076B9D" w:rsidRPr="002A6D93" w:rsidRDefault="00076B9D" w:rsidP="005E5834">
      <w:pPr>
        <w:pStyle w:val="Akapitzlist"/>
        <w:widowControl w:val="0"/>
        <w:tabs>
          <w:tab w:val="left" w:pos="851"/>
          <w:tab w:val="left" w:pos="1134"/>
        </w:tabs>
        <w:autoSpaceDE w:val="0"/>
        <w:autoSpaceDN w:val="0"/>
        <w:adjustRightInd w:val="0"/>
        <w:spacing w:line="276" w:lineRule="auto"/>
        <w:ind w:left="284" w:hanging="284"/>
        <w:jc w:val="both"/>
        <w:rPr>
          <w:rFonts w:ascii="Arial Narrow" w:eastAsia="Times New Roman" w:hAnsi="Arial Narrow" w:cs="Arial"/>
          <w:lang w:eastAsia="pl-PL"/>
        </w:rPr>
      </w:pPr>
      <w:r w:rsidRPr="002A6D93">
        <w:rPr>
          <w:rFonts w:ascii="Arial Narrow" w:eastAsia="Times New Roman" w:hAnsi="Arial Narrow" w:cs="Arial"/>
          <w:lang w:eastAsia="pl-PL"/>
        </w:rPr>
        <w:t>8.</w:t>
      </w:r>
      <w:r w:rsidRPr="002A6D93">
        <w:rPr>
          <w:rFonts w:ascii="Arial Narrow" w:eastAsia="Times New Roman" w:hAnsi="Arial Narrow" w:cs="Arial"/>
          <w:lang w:eastAsia="pl-PL"/>
        </w:rPr>
        <w:tab/>
        <w:t>Odstąpienie od umowy będzie dokonane w formie pisemnej z podaniem przyczyn odstąpienia i wskazaniem terminu odstąpienia.</w:t>
      </w:r>
    </w:p>
    <w:p w14:paraId="6F37D40E" w14:textId="77777777" w:rsidR="00076B9D" w:rsidRPr="002A6D93" w:rsidRDefault="00076B9D" w:rsidP="005E5834">
      <w:pPr>
        <w:pStyle w:val="Akapitzlist"/>
        <w:widowControl w:val="0"/>
        <w:tabs>
          <w:tab w:val="left" w:pos="851"/>
          <w:tab w:val="left" w:pos="1134"/>
        </w:tabs>
        <w:autoSpaceDE w:val="0"/>
        <w:autoSpaceDN w:val="0"/>
        <w:adjustRightInd w:val="0"/>
        <w:spacing w:line="276" w:lineRule="auto"/>
        <w:ind w:left="284" w:hanging="284"/>
        <w:jc w:val="both"/>
        <w:rPr>
          <w:rFonts w:ascii="Arial Narrow" w:eastAsia="Times New Roman" w:hAnsi="Arial Narrow" w:cs="Arial"/>
          <w:lang w:eastAsia="pl-PL"/>
        </w:rPr>
      </w:pPr>
      <w:r w:rsidRPr="002A6D93">
        <w:rPr>
          <w:rFonts w:ascii="Arial Narrow" w:eastAsia="Times New Roman" w:hAnsi="Arial Narrow" w:cs="Arial"/>
          <w:lang w:eastAsia="pl-PL"/>
        </w:rPr>
        <w:t>9.</w:t>
      </w:r>
      <w:r w:rsidRPr="002A6D93">
        <w:rPr>
          <w:rFonts w:ascii="Arial Narrow" w:eastAsia="Times New Roman" w:hAnsi="Arial Narrow" w:cs="Arial"/>
          <w:lang w:eastAsia="pl-PL"/>
        </w:rPr>
        <w:tab/>
        <w:t xml:space="preserve">W przypadku odstąpienia od umowy Strony dokonają rozliczenia umowy w terminie do 30 dni od dnia odstąpienia. Rozliczenie dotyczy wyłącznie wykonanej, zaakceptowanej i odebranej przez Zamawiającego części umowy </w:t>
      </w:r>
      <w:r w:rsidR="008719AF" w:rsidRPr="002A6D93">
        <w:rPr>
          <w:rFonts w:ascii="Arial Narrow" w:eastAsia="Times New Roman" w:hAnsi="Arial Narrow" w:cs="Arial"/>
          <w:lang w:eastAsia="pl-PL"/>
        </w:rPr>
        <w:br/>
      </w:r>
      <w:r w:rsidRPr="002A6D93">
        <w:rPr>
          <w:rFonts w:ascii="Arial Narrow" w:eastAsia="Times New Roman" w:hAnsi="Arial Narrow" w:cs="Arial"/>
          <w:lang w:eastAsia="pl-PL"/>
        </w:rPr>
        <w:t>o ile wcześniej nie została ona rozliczona.</w:t>
      </w:r>
    </w:p>
    <w:p w14:paraId="4BCF1FD6" w14:textId="77777777" w:rsidR="00076B9D" w:rsidRPr="002A6D93" w:rsidRDefault="00076B9D" w:rsidP="005E5834">
      <w:pPr>
        <w:pStyle w:val="Akapitzlist"/>
        <w:widowControl w:val="0"/>
        <w:tabs>
          <w:tab w:val="left" w:pos="851"/>
          <w:tab w:val="left" w:pos="1134"/>
        </w:tabs>
        <w:autoSpaceDE w:val="0"/>
        <w:autoSpaceDN w:val="0"/>
        <w:adjustRightInd w:val="0"/>
        <w:spacing w:line="276" w:lineRule="auto"/>
        <w:ind w:left="284" w:hanging="284"/>
        <w:jc w:val="both"/>
        <w:rPr>
          <w:rFonts w:ascii="Arial Narrow" w:eastAsia="Times New Roman" w:hAnsi="Arial Narrow" w:cs="Arial"/>
          <w:lang w:eastAsia="pl-PL"/>
        </w:rPr>
      </w:pPr>
      <w:r w:rsidRPr="002A6D93">
        <w:rPr>
          <w:rFonts w:ascii="Arial Narrow" w:eastAsia="Times New Roman" w:hAnsi="Arial Narrow" w:cs="Arial"/>
          <w:lang w:eastAsia="pl-PL"/>
        </w:rPr>
        <w:t>10.</w:t>
      </w:r>
      <w:r w:rsidRPr="002A6D93">
        <w:rPr>
          <w:rFonts w:ascii="Arial Narrow" w:eastAsia="Times New Roman" w:hAnsi="Arial Narrow" w:cs="Arial"/>
          <w:lang w:eastAsia="pl-PL"/>
        </w:rPr>
        <w:tab/>
        <w:t>W przypadku odstąpienia od umowy Strony obciążają następujące obowiązki szczegółowe:</w:t>
      </w:r>
    </w:p>
    <w:p w14:paraId="64052D3B" w14:textId="77777777" w:rsidR="00076B9D" w:rsidRPr="002A6D93" w:rsidRDefault="00076B9D" w:rsidP="005E5834">
      <w:pPr>
        <w:pStyle w:val="Akapitzlist"/>
        <w:widowControl w:val="0"/>
        <w:tabs>
          <w:tab w:val="left" w:pos="1134"/>
        </w:tabs>
        <w:autoSpaceDE w:val="0"/>
        <w:autoSpaceDN w:val="0"/>
        <w:adjustRightInd w:val="0"/>
        <w:spacing w:line="276" w:lineRule="auto"/>
        <w:ind w:left="567" w:hanging="284"/>
        <w:jc w:val="both"/>
        <w:rPr>
          <w:rFonts w:ascii="Arial Narrow" w:eastAsia="Times New Roman" w:hAnsi="Arial Narrow" w:cs="Arial"/>
          <w:lang w:eastAsia="pl-PL"/>
        </w:rPr>
      </w:pPr>
      <w:r w:rsidRPr="002A6D93">
        <w:rPr>
          <w:rFonts w:ascii="Arial Narrow" w:eastAsia="Times New Roman" w:hAnsi="Arial Narrow" w:cs="Arial"/>
          <w:lang w:eastAsia="pl-PL"/>
        </w:rPr>
        <w:t>1)</w:t>
      </w:r>
      <w:r w:rsidRPr="002A6D93">
        <w:rPr>
          <w:rFonts w:ascii="Arial Narrow" w:eastAsia="Times New Roman" w:hAnsi="Arial Narrow" w:cs="Arial"/>
          <w:lang w:eastAsia="pl-PL"/>
        </w:rPr>
        <w:tab/>
        <w:t xml:space="preserve">w terminie do 7 dni od dnia odstąpienia od umowy Wykonawca przy udziale Zamawiającego sporządzi protokół inwentaryzacji robót na dzień odstąpienia. W przypadku nie stawienia się Wykonawcy Zamawiający niezależnie dokonają inwentaryzacji robót, </w:t>
      </w:r>
    </w:p>
    <w:p w14:paraId="35A51E21" w14:textId="77777777" w:rsidR="00076B9D" w:rsidRPr="002A6D93" w:rsidRDefault="00076B9D" w:rsidP="005E5834">
      <w:pPr>
        <w:pStyle w:val="Akapitzlist"/>
        <w:widowControl w:val="0"/>
        <w:tabs>
          <w:tab w:val="left" w:pos="1134"/>
        </w:tabs>
        <w:autoSpaceDE w:val="0"/>
        <w:autoSpaceDN w:val="0"/>
        <w:adjustRightInd w:val="0"/>
        <w:spacing w:line="276" w:lineRule="auto"/>
        <w:ind w:left="567" w:hanging="284"/>
        <w:jc w:val="both"/>
        <w:rPr>
          <w:rFonts w:ascii="Arial Narrow" w:eastAsia="Times New Roman" w:hAnsi="Arial Narrow" w:cs="Arial"/>
          <w:lang w:eastAsia="pl-PL"/>
        </w:rPr>
      </w:pPr>
      <w:r w:rsidRPr="002A6D93">
        <w:rPr>
          <w:rFonts w:ascii="Arial Narrow" w:eastAsia="Times New Roman" w:hAnsi="Arial Narrow" w:cs="Arial"/>
          <w:lang w:eastAsia="pl-PL"/>
        </w:rPr>
        <w:t>2)</w:t>
      </w:r>
      <w:r w:rsidRPr="002A6D93">
        <w:rPr>
          <w:rFonts w:ascii="Arial Narrow" w:eastAsia="Times New Roman" w:hAnsi="Arial Narrow" w:cs="Arial"/>
          <w:lang w:eastAsia="pl-PL"/>
        </w:rPr>
        <w:tab/>
        <w:t>zabezpieczenie przerwanych robót i ochrona wykonanych robót celem uniknięcia jakiegokolwiek obniżenia jakości, straty lub szkody do momentu przyjęcia przez Zamawiającego terenu budowy od Wykonawcy - nastąpi na koszt Wykonawcy,</w:t>
      </w:r>
    </w:p>
    <w:p w14:paraId="1A81AED5" w14:textId="77777777" w:rsidR="00076B9D" w:rsidRPr="002A6D93" w:rsidRDefault="00076B9D" w:rsidP="005E5834">
      <w:pPr>
        <w:pStyle w:val="Akapitzlist"/>
        <w:widowControl w:val="0"/>
        <w:tabs>
          <w:tab w:val="left" w:pos="1134"/>
        </w:tabs>
        <w:autoSpaceDE w:val="0"/>
        <w:autoSpaceDN w:val="0"/>
        <w:adjustRightInd w:val="0"/>
        <w:spacing w:line="276" w:lineRule="auto"/>
        <w:ind w:left="567" w:hanging="284"/>
        <w:jc w:val="both"/>
        <w:rPr>
          <w:rFonts w:ascii="Arial Narrow" w:eastAsia="Times New Roman" w:hAnsi="Arial Narrow" w:cs="Arial"/>
          <w:lang w:eastAsia="pl-PL"/>
        </w:rPr>
      </w:pPr>
      <w:r w:rsidRPr="002A6D93">
        <w:rPr>
          <w:rFonts w:ascii="Arial Narrow" w:eastAsia="Times New Roman" w:hAnsi="Arial Narrow" w:cs="Arial"/>
          <w:lang w:eastAsia="pl-PL"/>
        </w:rPr>
        <w:t>3)</w:t>
      </w:r>
      <w:r w:rsidRPr="002A6D93">
        <w:rPr>
          <w:rFonts w:ascii="Arial Narrow" w:eastAsia="Times New Roman" w:hAnsi="Arial Narrow" w:cs="Arial"/>
          <w:lang w:eastAsia="pl-PL"/>
        </w:rPr>
        <w:tab/>
        <w:t>wykonanie robót umożliwiających użytkowanie przedmiotu umowy lub jego części. Zakres niezbędnych robót określi Zamawiający,</w:t>
      </w:r>
    </w:p>
    <w:p w14:paraId="7C1CE8DB" w14:textId="77777777" w:rsidR="00076B9D" w:rsidRPr="002A6D93" w:rsidRDefault="00076B9D" w:rsidP="005E5834">
      <w:pPr>
        <w:pStyle w:val="Akapitzlist"/>
        <w:widowControl w:val="0"/>
        <w:tabs>
          <w:tab w:val="left" w:pos="1134"/>
        </w:tabs>
        <w:autoSpaceDE w:val="0"/>
        <w:autoSpaceDN w:val="0"/>
        <w:adjustRightInd w:val="0"/>
        <w:spacing w:line="276" w:lineRule="auto"/>
        <w:ind w:left="567" w:hanging="284"/>
        <w:jc w:val="both"/>
        <w:rPr>
          <w:rFonts w:ascii="Arial Narrow" w:eastAsia="Times New Roman" w:hAnsi="Arial Narrow" w:cs="Arial"/>
          <w:lang w:eastAsia="pl-PL"/>
        </w:rPr>
      </w:pPr>
      <w:r w:rsidRPr="002A6D93">
        <w:rPr>
          <w:rFonts w:ascii="Arial Narrow" w:eastAsia="Times New Roman" w:hAnsi="Arial Narrow" w:cs="Arial"/>
          <w:lang w:eastAsia="pl-PL"/>
        </w:rPr>
        <w:t>4)</w:t>
      </w:r>
      <w:r w:rsidRPr="002A6D93">
        <w:rPr>
          <w:rFonts w:ascii="Arial Narrow" w:eastAsia="Times New Roman" w:hAnsi="Arial Narrow" w:cs="Arial"/>
          <w:lang w:eastAsia="pl-PL"/>
        </w:rPr>
        <w:tab/>
        <w:t>Zamawiający zapłaci wynagrodzenie Wykonawcy za wykonany zakres robót pod warunkiem zatwierdzenia protokołu odbioru częściowego przez Zamawiającego i uznania wykonanej części przedmiotu umowy za możliwą do użytkowania w wykonanym zakresie, z zastrzeżeniem ust.1 pkt.1,</w:t>
      </w:r>
    </w:p>
    <w:p w14:paraId="7C1E24B2" w14:textId="77777777" w:rsidR="00076B9D" w:rsidRPr="002A6D93" w:rsidRDefault="00076B9D" w:rsidP="005E5834">
      <w:pPr>
        <w:pStyle w:val="Akapitzlist"/>
        <w:widowControl w:val="0"/>
        <w:tabs>
          <w:tab w:val="left" w:pos="1134"/>
        </w:tabs>
        <w:autoSpaceDE w:val="0"/>
        <w:autoSpaceDN w:val="0"/>
        <w:adjustRightInd w:val="0"/>
        <w:spacing w:line="276" w:lineRule="auto"/>
        <w:ind w:left="567" w:hanging="284"/>
        <w:jc w:val="both"/>
        <w:rPr>
          <w:rFonts w:ascii="Arial Narrow" w:eastAsia="Times New Roman" w:hAnsi="Arial Narrow" w:cs="Arial"/>
          <w:lang w:eastAsia="pl-PL"/>
        </w:rPr>
      </w:pPr>
      <w:r w:rsidRPr="002A6D93">
        <w:rPr>
          <w:rFonts w:ascii="Arial Narrow" w:eastAsia="Times New Roman" w:hAnsi="Arial Narrow" w:cs="Arial"/>
          <w:lang w:eastAsia="pl-PL"/>
        </w:rPr>
        <w:t>5)</w:t>
      </w:r>
      <w:r w:rsidRPr="002A6D93">
        <w:rPr>
          <w:rFonts w:ascii="Arial Narrow" w:eastAsia="Times New Roman" w:hAnsi="Arial Narrow" w:cs="Arial"/>
          <w:lang w:eastAsia="pl-PL"/>
        </w:rPr>
        <w:tab/>
        <w:t>przyjęcia od Wykonawcy terenu budowy.</w:t>
      </w:r>
    </w:p>
    <w:p w14:paraId="2B72CCB5" w14:textId="77777777" w:rsidR="00076B9D" w:rsidRPr="002A6D93" w:rsidRDefault="00076B9D" w:rsidP="005E5834">
      <w:pPr>
        <w:pStyle w:val="Akapitzlist"/>
        <w:widowControl w:val="0"/>
        <w:tabs>
          <w:tab w:val="left" w:pos="851"/>
          <w:tab w:val="left" w:pos="1134"/>
        </w:tabs>
        <w:autoSpaceDE w:val="0"/>
        <w:autoSpaceDN w:val="0"/>
        <w:adjustRightInd w:val="0"/>
        <w:spacing w:line="276" w:lineRule="auto"/>
        <w:ind w:left="284" w:hanging="284"/>
        <w:jc w:val="both"/>
        <w:rPr>
          <w:rFonts w:ascii="Arial Narrow" w:eastAsia="Times New Roman" w:hAnsi="Arial Narrow" w:cs="Arial"/>
          <w:lang w:eastAsia="pl-PL"/>
        </w:rPr>
      </w:pPr>
      <w:r w:rsidRPr="002A6D93">
        <w:rPr>
          <w:rFonts w:ascii="Arial Narrow" w:eastAsia="Times New Roman" w:hAnsi="Arial Narrow" w:cs="Arial"/>
          <w:lang w:eastAsia="pl-PL"/>
        </w:rPr>
        <w:t>11.</w:t>
      </w:r>
      <w:r w:rsidRPr="002A6D93">
        <w:rPr>
          <w:rFonts w:ascii="Arial Narrow" w:eastAsia="Times New Roman" w:hAnsi="Arial Narrow" w:cs="Arial"/>
          <w:lang w:eastAsia="pl-PL"/>
        </w:rPr>
        <w:tab/>
        <w:t>Zamawiający w razie odstąpienia od umowy z przyczyn, za które Wykonawca nie odpowiada zobowiązany jest do:</w:t>
      </w:r>
    </w:p>
    <w:p w14:paraId="6E2401F6" w14:textId="77777777" w:rsidR="00076B9D" w:rsidRPr="002A6D93" w:rsidRDefault="00076B9D" w:rsidP="005E5834">
      <w:pPr>
        <w:pStyle w:val="Akapitzlist"/>
        <w:widowControl w:val="0"/>
        <w:tabs>
          <w:tab w:val="left" w:pos="1134"/>
          <w:tab w:val="left" w:pos="1276"/>
        </w:tabs>
        <w:autoSpaceDE w:val="0"/>
        <w:autoSpaceDN w:val="0"/>
        <w:adjustRightInd w:val="0"/>
        <w:spacing w:line="276" w:lineRule="auto"/>
        <w:ind w:left="567" w:hanging="284"/>
        <w:jc w:val="both"/>
        <w:rPr>
          <w:rFonts w:ascii="Arial Narrow" w:eastAsia="Times New Roman" w:hAnsi="Arial Narrow" w:cs="Arial"/>
          <w:lang w:eastAsia="pl-PL"/>
        </w:rPr>
      </w:pPr>
      <w:r w:rsidRPr="002A6D93">
        <w:rPr>
          <w:rFonts w:ascii="Arial Narrow" w:eastAsia="Times New Roman" w:hAnsi="Arial Narrow" w:cs="Arial"/>
          <w:lang w:eastAsia="pl-PL"/>
        </w:rPr>
        <w:t>1)</w:t>
      </w:r>
      <w:r w:rsidRPr="002A6D93">
        <w:rPr>
          <w:rFonts w:ascii="Arial Narrow" w:eastAsia="Times New Roman" w:hAnsi="Arial Narrow" w:cs="Arial"/>
          <w:lang w:eastAsia="pl-PL"/>
        </w:rPr>
        <w:tab/>
        <w:t>dokonania odbioru przerwanych robót i zapłaty wynagrodzenia za roboty, które zostały wykonane do dnia odstąpienia od umowy, na podstawie protokołu inwentaryzacji i protokołu odbioru robót na dzień odstąpienia, kosztorysu powykonawczego sporządzonego przez Wykonawcę i zatwierdzonego przez Zamawiającego,</w:t>
      </w:r>
    </w:p>
    <w:p w14:paraId="766C1BC5" w14:textId="77777777" w:rsidR="00076B9D" w:rsidRPr="002A6D93" w:rsidRDefault="00076B9D" w:rsidP="005E5834">
      <w:pPr>
        <w:pStyle w:val="Akapitzlist"/>
        <w:widowControl w:val="0"/>
        <w:tabs>
          <w:tab w:val="left" w:pos="1134"/>
          <w:tab w:val="left" w:pos="1276"/>
        </w:tabs>
        <w:autoSpaceDE w:val="0"/>
        <w:autoSpaceDN w:val="0"/>
        <w:adjustRightInd w:val="0"/>
        <w:spacing w:line="276" w:lineRule="auto"/>
        <w:ind w:left="567" w:hanging="284"/>
        <w:jc w:val="both"/>
        <w:rPr>
          <w:rFonts w:ascii="Arial Narrow" w:eastAsia="Times New Roman" w:hAnsi="Arial Narrow" w:cs="Arial"/>
          <w:lang w:eastAsia="pl-PL"/>
        </w:rPr>
      </w:pPr>
      <w:r w:rsidRPr="002A6D93">
        <w:rPr>
          <w:rFonts w:ascii="Arial Narrow" w:eastAsia="Times New Roman" w:hAnsi="Arial Narrow" w:cs="Arial"/>
          <w:lang w:eastAsia="pl-PL"/>
        </w:rPr>
        <w:t>2)</w:t>
      </w:r>
      <w:r w:rsidRPr="002A6D93">
        <w:rPr>
          <w:rFonts w:ascii="Arial Narrow" w:eastAsia="Times New Roman" w:hAnsi="Arial Narrow" w:cs="Arial"/>
          <w:lang w:eastAsia="pl-PL"/>
        </w:rPr>
        <w:tab/>
        <w:t>przyjęcia od Wykonawcy terenu budowy.</w:t>
      </w:r>
    </w:p>
    <w:p w14:paraId="2C7259DE" w14:textId="77777777" w:rsidR="00325DC9" w:rsidRPr="002A6D93" w:rsidRDefault="00076B9D" w:rsidP="005E5834">
      <w:pPr>
        <w:pStyle w:val="Akapitzlist"/>
        <w:widowControl w:val="0"/>
        <w:tabs>
          <w:tab w:val="left" w:pos="851"/>
          <w:tab w:val="left" w:pos="1134"/>
          <w:tab w:val="left" w:pos="1276"/>
        </w:tabs>
        <w:autoSpaceDE w:val="0"/>
        <w:autoSpaceDN w:val="0"/>
        <w:adjustRightInd w:val="0"/>
        <w:spacing w:line="276" w:lineRule="auto"/>
        <w:ind w:left="284" w:hanging="284"/>
        <w:jc w:val="both"/>
        <w:rPr>
          <w:rFonts w:ascii="Arial Narrow" w:eastAsia="Times New Roman" w:hAnsi="Arial Narrow" w:cs="Arial"/>
          <w:lang w:eastAsia="pl-PL"/>
        </w:rPr>
      </w:pPr>
      <w:r w:rsidRPr="002A6D93">
        <w:rPr>
          <w:rFonts w:ascii="Arial Narrow" w:eastAsia="Times New Roman" w:hAnsi="Arial Narrow" w:cs="Arial"/>
          <w:lang w:eastAsia="pl-PL"/>
        </w:rPr>
        <w:lastRenderedPageBreak/>
        <w:t>12.</w:t>
      </w:r>
      <w:r w:rsidRPr="002A6D93">
        <w:rPr>
          <w:rFonts w:ascii="Arial Narrow" w:eastAsia="Times New Roman" w:hAnsi="Arial Narrow" w:cs="Arial"/>
          <w:lang w:eastAsia="pl-PL"/>
        </w:rPr>
        <w:tab/>
        <w:t>Odstąpienie od umowy nie pozbawia Zamawiającego prawa do dochodzenia</w:t>
      </w:r>
      <w:r w:rsidR="00D844F6" w:rsidRPr="002A6D93">
        <w:rPr>
          <w:rFonts w:ascii="Arial Narrow" w:eastAsia="Times New Roman" w:hAnsi="Arial Narrow" w:cs="Arial"/>
          <w:lang w:eastAsia="pl-PL"/>
        </w:rPr>
        <w:t xml:space="preserve"> </w:t>
      </w:r>
      <w:r w:rsidRPr="002A6D93">
        <w:rPr>
          <w:rFonts w:ascii="Arial Narrow" w:eastAsia="Times New Roman" w:hAnsi="Arial Narrow" w:cs="Arial"/>
          <w:lang w:eastAsia="pl-PL"/>
        </w:rPr>
        <w:t xml:space="preserve">kar umownych z innych tytułów </w:t>
      </w:r>
      <w:r w:rsidR="008719AF" w:rsidRPr="002A6D93">
        <w:rPr>
          <w:rFonts w:ascii="Arial Narrow" w:eastAsia="Times New Roman" w:hAnsi="Arial Narrow" w:cs="Arial"/>
          <w:lang w:eastAsia="pl-PL"/>
        </w:rPr>
        <w:br/>
      </w:r>
      <w:r w:rsidRPr="002A6D93">
        <w:rPr>
          <w:rFonts w:ascii="Arial Narrow" w:eastAsia="Times New Roman" w:hAnsi="Arial Narrow" w:cs="Arial"/>
          <w:lang w:eastAsia="pl-PL"/>
        </w:rPr>
        <w:t>niż odstąpienie od umowy.</w:t>
      </w:r>
    </w:p>
    <w:p w14:paraId="39EE5285" w14:textId="77777777" w:rsidR="00D844F6" w:rsidRPr="002A6D93" w:rsidRDefault="00D844F6" w:rsidP="00D844F6">
      <w:pPr>
        <w:pStyle w:val="Akapitzlist"/>
        <w:tabs>
          <w:tab w:val="left" w:pos="1134"/>
        </w:tabs>
        <w:spacing w:line="276" w:lineRule="auto"/>
        <w:ind w:left="851"/>
        <w:jc w:val="center"/>
        <w:rPr>
          <w:rFonts w:ascii="Arial Narrow" w:eastAsia="Times New Roman" w:hAnsi="Arial Narrow"/>
          <w:b/>
          <w:lang w:eastAsia="pl-PL"/>
        </w:rPr>
      </w:pPr>
    </w:p>
    <w:p w14:paraId="06E08CFD" w14:textId="77777777" w:rsidR="0077247A" w:rsidRPr="002A6D93" w:rsidRDefault="0077247A" w:rsidP="00D844F6">
      <w:pPr>
        <w:pStyle w:val="Akapitzlist"/>
        <w:tabs>
          <w:tab w:val="left" w:pos="1134"/>
        </w:tabs>
        <w:spacing w:line="276" w:lineRule="auto"/>
        <w:ind w:left="851"/>
        <w:jc w:val="center"/>
        <w:rPr>
          <w:rFonts w:ascii="Arial Narrow" w:eastAsia="Times New Roman" w:hAnsi="Arial Narrow"/>
          <w:b/>
          <w:lang w:eastAsia="pl-PL"/>
        </w:rPr>
      </w:pPr>
      <w:r w:rsidRPr="002A6D93">
        <w:rPr>
          <w:rFonts w:ascii="Arial Narrow" w:eastAsia="Times New Roman" w:hAnsi="Arial Narrow"/>
          <w:b/>
          <w:lang w:eastAsia="pl-PL"/>
        </w:rPr>
        <w:t>§ 1</w:t>
      </w:r>
      <w:r w:rsidR="00022D65" w:rsidRPr="002A6D93">
        <w:rPr>
          <w:rFonts w:ascii="Arial Narrow" w:eastAsia="Times New Roman" w:hAnsi="Arial Narrow"/>
          <w:b/>
          <w:lang w:eastAsia="pl-PL"/>
        </w:rPr>
        <w:t>4</w:t>
      </w:r>
      <w:r w:rsidRPr="002A6D93">
        <w:rPr>
          <w:rFonts w:ascii="Arial Narrow" w:eastAsia="Times New Roman" w:hAnsi="Arial Narrow"/>
          <w:b/>
          <w:lang w:eastAsia="pl-PL"/>
        </w:rPr>
        <w:t>. Wypowiedzenie umowy</w:t>
      </w:r>
    </w:p>
    <w:p w14:paraId="6F8D8320" w14:textId="77777777" w:rsidR="005E5834" w:rsidRPr="002A6D93" w:rsidRDefault="005E5834" w:rsidP="00D844F6">
      <w:pPr>
        <w:pStyle w:val="Akapitzlist"/>
        <w:tabs>
          <w:tab w:val="left" w:pos="1134"/>
        </w:tabs>
        <w:spacing w:line="276" w:lineRule="auto"/>
        <w:ind w:left="851"/>
        <w:jc w:val="center"/>
        <w:rPr>
          <w:rFonts w:ascii="Arial Narrow" w:eastAsia="Times New Roman" w:hAnsi="Arial Narrow"/>
          <w:b/>
          <w:lang w:eastAsia="pl-PL"/>
        </w:rPr>
      </w:pPr>
    </w:p>
    <w:p w14:paraId="22EC4BD4" w14:textId="77777777" w:rsidR="0077247A" w:rsidRPr="002A6D93" w:rsidRDefault="0077247A" w:rsidP="005E5834">
      <w:pPr>
        <w:pStyle w:val="Akapitzlist"/>
        <w:widowControl w:val="0"/>
        <w:tabs>
          <w:tab w:val="left" w:pos="567"/>
          <w:tab w:val="left" w:pos="1134"/>
          <w:tab w:val="left" w:pos="1276"/>
        </w:tabs>
        <w:autoSpaceDE w:val="0"/>
        <w:autoSpaceDN w:val="0"/>
        <w:adjustRightInd w:val="0"/>
        <w:spacing w:line="276" w:lineRule="auto"/>
        <w:ind w:left="284" w:hanging="284"/>
        <w:jc w:val="both"/>
        <w:rPr>
          <w:rFonts w:ascii="Arial Narrow" w:eastAsia="Times New Roman" w:hAnsi="Arial Narrow" w:cs="Arial"/>
          <w:lang w:eastAsia="pl-PL"/>
        </w:rPr>
      </w:pPr>
      <w:r w:rsidRPr="002A6D93">
        <w:rPr>
          <w:rFonts w:ascii="Arial Narrow" w:hAnsi="Arial Narrow"/>
        </w:rPr>
        <w:t>1.</w:t>
      </w:r>
      <w:r w:rsidRPr="002A6D93">
        <w:rPr>
          <w:rFonts w:ascii="Arial Narrow" w:hAnsi="Arial Narrow"/>
        </w:rPr>
        <w:tab/>
      </w:r>
      <w:r w:rsidRPr="002A6D93">
        <w:rPr>
          <w:rFonts w:ascii="Arial Narrow" w:eastAsia="Times New Roman" w:hAnsi="Arial Narrow" w:cs="Arial"/>
          <w:lang w:eastAsia="pl-PL"/>
        </w:rPr>
        <w:t xml:space="preserve">Zamawiający ma prawo wypowiedzieć umowę Wykonawcy w trybie natychmiastowym w razie wystąpienia jednej </w:t>
      </w:r>
      <w:r w:rsidR="008719AF" w:rsidRPr="002A6D93">
        <w:rPr>
          <w:rFonts w:ascii="Arial Narrow" w:eastAsia="Times New Roman" w:hAnsi="Arial Narrow" w:cs="Arial"/>
          <w:lang w:eastAsia="pl-PL"/>
        </w:rPr>
        <w:br/>
      </w:r>
      <w:r w:rsidRPr="002A6D93">
        <w:rPr>
          <w:rFonts w:ascii="Arial Narrow" w:eastAsia="Times New Roman" w:hAnsi="Arial Narrow" w:cs="Arial"/>
          <w:lang w:eastAsia="pl-PL"/>
        </w:rPr>
        <w:t>z następujących okoliczności:</w:t>
      </w:r>
    </w:p>
    <w:p w14:paraId="5E25B864" w14:textId="77777777" w:rsidR="0077247A" w:rsidRPr="002A6D93" w:rsidRDefault="0077247A" w:rsidP="005E5834">
      <w:pPr>
        <w:pStyle w:val="Akapitzlist"/>
        <w:widowControl w:val="0"/>
        <w:tabs>
          <w:tab w:val="left" w:pos="567"/>
          <w:tab w:val="left" w:pos="1134"/>
          <w:tab w:val="left" w:pos="1276"/>
        </w:tabs>
        <w:autoSpaceDE w:val="0"/>
        <w:autoSpaceDN w:val="0"/>
        <w:adjustRightInd w:val="0"/>
        <w:spacing w:line="276" w:lineRule="auto"/>
        <w:ind w:left="426" w:hanging="142"/>
        <w:jc w:val="both"/>
        <w:rPr>
          <w:rFonts w:ascii="Arial Narrow" w:eastAsia="Times New Roman" w:hAnsi="Arial Narrow" w:cs="Arial"/>
          <w:lang w:eastAsia="pl-PL"/>
        </w:rPr>
      </w:pPr>
      <w:r w:rsidRPr="002A6D93">
        <w:rPr>
          <w:rFonts w:ascii="Arial Narrow" w:eastAsia="Times New Roman" w:hAnsi="Arial Narrow" w:cs="Arial"/>
          <w:lang w:eastAsia="pl-PL"/>
        </w:rPr>
        <w:t>1)</w:t>
      </w:r>
      <w:r w:rsidRPr="002A6D93">
        <w:rPr>
          <w:rFonts w:ascii="Arial Narrow" w:eastAsia="Times New Roman" w:hAnsi="Arial Narrow" w:cs="Arial"/>
          <w:lang w:eastAsia="pl-PL"/>
        </w:rPr>
        <w:tab/>
        <w:t xml:space="preserve">zwłoki, przerwy w realizacji przedmiotu umowy, porzucenia lub niekontynuowania robót, dających podstawę </w:t>
      </w:r>
      <w:r w:rsidR="008719AF" w:rsidRPr="002A6D93">
        <w:rPr>
          <w:rFonts w:ascii="Arial Narrow" w:eastAsia="Times New Roman" w:hAnsi="Arial Narrow" w:cs="Arial"/>
          <w:lang w:eastAsia="pl-PL"/>
        </w:rPr>
        <w:br/>
      </w:r>
      <w:r w:rsidRPr="002A6D93">
        <w:rPr>
          <w:rFonts w:ascii="Arial Narrow" w:eastAsia="Times New Roman" w:hAnsi="Arial Narrow" w:cs="Arial"/>
          <w:lang w:eastAsia="pl-PL"/>
        </w:rPr>
        <w:t xml:space="preserve">do uzasadnionego przewidywania, że przedmiot umowy nie zostanie zakończony w terminie określonym w umowie lub realizacji niezgodnie z harmonogramem rzeczowym powodując zagrożenie dotrzymania terminu umownego </w:t>
      </w:r>
      <w:r w:rsidR="00CE1799" w:rsidRPr="002A6D93">
        <w:rPr>
          <w:rFonts w:ascii="Arial Narrow" w:eastAsia="Times New Roman" w:hAnsi="Arial Narrow" w:cs="Arial"/>
          <w:lang w:eastAsia="pl-PL"/>
        </w:rPr>
        <w:br/>
      </w:r>
      <w:r w:rsidRPr="002A6D93">
        <w:rPr>
          <w:rFonts w:ascii="Arial Narrow" w:eastAsia="Times New Roman" w:hAnsi="Arial Narrow" w:cs="Arial"/>
          <w:lang w:eastAsia="pl-PL"/>
        </w:rPr>
        <w:t xml:space="preserve">z przyczyn, za które ponosi odpowiedzialność Wykonawca,  </w:t>
      </w:r>
    </w:p>
    <w:p w14:paraId="681FACE4" w14:textId="77777777" w:rsidR="0077247A" w:rsidRPr="002A6D93" w:rsidRDefault="0077247A" w:rsidP="005E5834">
      <w:pPr>
        <w:pStyle w:val="Akapitzlist"/>
        <w:widowControl w:val="0"/>
        <w:tabs>
          <w:tab w:val="left" w:pos="567"/>
          <w:tab w:val="left" w:pos="1134"/>
          <w:tab w:val="left" w:pos="1276"/>
        </w:tabs>
        <w:autoSpaceDE w:val="0"/>
        <w:autoSpaceDN w:val="0"/>
        <w:adjustRightInd w:val="0"/>
        <w:spacing w:line="276" w:lineRule="auto"/>
        <w:ind w:left="426" w:hanging="142"/>
        <w:jc w:val="both"/>
        <w:rPr>
          <w:rFonts w:ascii="Arial Narrow" w:eastAsia="Times New Roman" w:hAnsi="Arial Narrow" w:cs="Arial"/>
          <w:lang w:eastAsia="pl-PL"/>
        </w:rPr>
      </w:pPr>
      <w:r w:rsidRPr="002A6D93">
        <w:rPr>
          <w:rFonts w:ascii="Arial Narrow" w:eastAsia="Times New Roman" w:hAnsi="Arial Narrow" w:cs="Arial"/>
          <w:lang w:eastAsia="pl-PL"/>
        </w:rPr>
        <w:t>2)</w:t>
      </w:r>
      <w:r w:rsidRPr="002A6D93">
        <w:rPr>
          <w:rFonts w:ascii="Arial Narrow" w:eastAsia="Times New Roman" w:hAnsi="Arial Narrow" w:cs="Arial"/>
          <w:lang w:eastAsia="pl-PL"/>
        </w:rPr>
        <w:tab/>
        <w:t xml:space="preserve">realizacji przez Wykonawcę przedmiotu umowy, w sposób nienależyty, sprzeczny z umową, rażącego zaniedbania </w:t>
      </w:r>
      <w:r w:rsidR="00CC3AA1" w:rsidRPr="002A6D93">
        <w:rPr>
          <w:rFonts w:ascii="Arial Narrow" w:eastAsia="Times New Roman" w:hAnsi="Arial Narrow" w:cs="Arial"/>
          <w:lang w:eastAsia="pl-PL"/>
        </w:rPr>
        <w:t xml:space="preserve">lub </w:t>
      </w:r>
      <w:r w:rsidRPr="002A6D93">
        <w:rPr>
          <w:rFonts w:ascii="Arial Narrow" w:eastAsia="Times New Roman" w:hAnsi="Arial Narrow" w:cs="Arial"/>
          <w:lang w:eastAsia="pl-PL"/>
        </w:rPr>
        <w:t>w sposób niezgodny z dokumentacją techniczną, zasadami sztuki budowlanej, obowiązującymi przepisami prawa,</w:t>
      </w:r>
    </w:p>
    <w:p w14:paraId="22389B7E" w14:textId="77777777" w:rsidR="0077247A" w:rsidRPr="002A6D93" w:rsidRDefault="0077247A" w:rsidP="005E5834">
      <w:pPr>
        <w:pStyle w:val="Akapitzlist"/>
        <w:widowControl w:val="0"/>
        <w:tabs>
          <w:tab w:val="left" w:pos="567"/>
          <w:tab w:val="left" w:pos="1134"/>
          <w:tab w:val="left" w:pos="1276"/>
        </w:tabs>
        <w:autoSpaceDE w:val="0"/>
        <w:autoSpaceDN w:val="0"/>
        <w:adjustRightInd w:val="0"/>
        <w:spacing w:line="276" w:lineRule="auto"/>
        <w:ind w:left="426" w:hanging="142"/>
        <w:jc w:val="both"/>
        <w:rPr>
          <w:rFonts w:ascii="Arial Narrow" w:eastAsia="Times New Roman" w:hAnsi="Arial Narrow" w:cs="Arial"/>
          <w:lang w:eastAsia="pl-PL"/>
        </w:rPr>
      </w:pPr>
      <w:r w:rsidRPr="002A6D93">
        <w:rPr>
          <w:rFonts w:ascii="Arial Narrow" w:eastAsia="Times New Roman" w:hAnsi="Arial Narrow" w:cs="Arial"/>
          <w:lang w:eastAsia="pl-PL"/>
        </w:rPr>
        <w:t>3)</w:t>
      </w:r>
      <w:r w:rsidRPr="002A6D93">
        <w:rPr>
          <w:rFonts w:ascii="Arial Narrow" w:eastAsia="Times New Roman" w:hAnsi="Arial Narrow" w:cs="Arial"/>
          <w:lang w:eastAsia="pl-PL"/>
        </w:rPr>
        <w:tab/>
        <w:t xml:space="preserve">stwierdzenia w toku odbioru przedmiotu umowy, że przedmiot umowy zawiera wady istotne lub nieistotne </w:t>
      </w:r>
      <w:r w:rsidR="008719AF" w:rsidRPr="002A6D93">
        <w:rPr>
          <w:rFonts w:ascii="Arial Narrow" w:eastAsia="Times New Roman" w:hAnsi="Arial Narrow" w:cs="Arial"/>
          <w:lang w:eastAsia="pl-PL"/>
        </w:rPr>
        <w:br/>
      </w:r>
      <w:r w:rsidRPr="002A6D93">
        <w:rPr>
          <w:rFonts w:ascii="Arial Narrow" w:eastAsia="Times New Roman" w:hAnsi="Arial Narrow" w:cs="Arial"/>
          <w:lang w:eastAsia="pl-PL"/>
        </w:rPr>
        <w:t>i usuwalne i pomimo wyznaczenia terminu celem poprawy wad Wykonawca ich nie poprawił lub nie przystąpił do ich usunięcia. W takiej sytuacji Zamawiający może powierzyć poprawienie innemu podmiotowi a kosztami związanymi z zastępczym wykonaniem Zamawiający obciąży Wykonawcę,</w:t>
      </w:r>
    </w:p>
    <w:p w14:paraId="70B2037E" w14:textId="77777777" w:rsidR="0077247A" w:rsidRPr="002A6D93" w:rsidRDefault="0077247A" w:rsidP="005E5834">
      <w:pPr>
        <w:pStyle w:val="Akapitzlist"/>
        <w:widowControl w:val="0"/>
        <w:tabs>
          <w:tab w:val="left" w:pos="567"/>
          <w:tab w:val="left" w:pos="1134"/>
          <w:tab w:val="left" w:pos="1276"/>
        </w:tabs>
        <w:autoSpaceDE w:val="0"/>
        <w:autoSpaceDN w:val="0"/>
        <w:adjustRightInd w:val="0"/>
        <w:spacing w:line="276" w:lineRule="auto"/>
        <w:ind w:left="426" w:hanging="142"/>
        <w:jc w:val="both"/>
        <w:rPr>
          <w:rFonts w:ascii="Arial Narrow" w:eastAsia="Times New Roman" w:hAnsi="Arial Narrow" w:cs="Arial"/>
          <w:lang w:eastAsia="pl-PL"/>
        </w:rPr>
      </w:pPr>
      <w:r w:rsidRPr="002A6D93">
        <w:rPr>
          <w:rFonts w:ascii="Arial Narrow" w:eastAsia="Times New Roman" w:hAnsi="Arial Narrow" w:cs="Arial"/>
          <w:lang w:eastAsia="pl-PL"/>
        </w:rPr>
        <w:t>4)</w:t>
      </w:r>
      <w:r w:rsidRPr="002A6D93">
        <w:rPr>
          <w:rFonts w:ascii="Arial Narrow" w:eastAsia="Times New Roman" w:hAnsi="Arial Narrow" w:cs="Arial"/>
          <w:lang w:eastAsia="pl-PL"/>
        </w:rPr>
        <w:tab/>
        <w:t xml:space="preserve">stwierdzenia w toku odbioru końcowego, że przedmiot umowy posiada wady istotne i nieusuwalne lub jest niekompletny niepozwalający na jego odbiór i pomimo wyznaczenia terminu celem usunięcia wad lub jego ukończenia Wykonawca nie usunął wad. W takiej sytuacji Zamawiający może powierzyć poprawienie </w:t>
      </w:r>
      <w:r w:rsidR="008719AF" w:rsidRPr="002A6D93">
        <w:rPr>
          <w:rFonts w:ascii="Arial Narrow" w:eastAsia="Times New Roman" w:hAnsi="Arial Narrow" w:cs="Arial"/>
          <w:lang w:eastAsia="pl-PL"/>
        </w:rPr>
        <w:br/>
      </w:r>
      <w:r w:rsidRPr="002A6D93">
        <w:rPr>
          <w:rFonts w:ascii="Arial Narrow" w:eastAsia="Times New Roman" w:hAnsi="Arial Narrow" w:cs="Arial"/>
          <w:lang w:eastAsia="pl-PL"/>
        </w:rPr>
        <w:t>lub wykonanie prac innemu podmiotowi a kosztami związanymi z zastępczym wykonaniem Zamawiający obciąży Wykonawcę,</w:t>
      </w:r>
    </w:p>
    <w:p w14:paraId="783CE6FD" w14:textId="77777777" w:rsidR="0077247A" w:rsidRPr="002A6D93" w:rsidRDefault="0077247A" w:rsidP="005E5834">
      <w:pPr>
        <w:pStyle w:val="Akapitzlist"/>
        <w:widowControl w:val="0"/>
        <w:tabs>
          <w:tab w:val="left" w:pos="567"/>
          <w:tab w:val="left" w:pos="1134"/>
          <w:tab w:val="left" w:pos="1276"/>
        </w:tabs>
        <w:autoSpaceDE w:val="0"/>
        <w:autoSpaceDN w:val="0"/>
        <w:adjustRightInd w:val="0"/>
        <w:spacing w:line="276" w:lineRule="auto"/>
        <w:ind w:left="426" w:hanging="142"/>
        <w:jc w:val="both"/>
        <w:rPr>
          <w:rFonts w:ascii="Arial Narrow" w:eastAsia="Times New Roman" w:hAnsi="Arial Narrow" w:cs="Arial"/>
          <w:lang w:eastAsia="pl-PL"/>
        </w:rPr>
      </w:pPr>
      <w:r w:rsidRPr="002A6D93">
        <w:rPr>
          <w:rFonts w:ascii="Arial Narrow" w:eastAsia="Times New Roman" w:hAnsi="Arial Narrow" w:cs="Arial"/>
          <w:lang w:eastAsia="pl-PL"/>
        </w:rPr>
        <w:t>5)</w:t>
      </w:r>
      <w:r w:rsidRPr="002A6D93">
        <w:rPr>
          <w:rFonts w:ascii="Arial Narrow" w:eastAsia="Times New Roman" w:hAnsi="Arial Narrow" w:cs="Arial"/>
          <w:lang w:eastAsia="pl-PL"/>
        </w:rPr>
        <w:tab/>
        <w:t>jeżeli Wykonawca powierzy realizację przedmiotu umowy lub jego etap podmiotowi trzeciemu bez wymaganej zgody Zamawiającego, niezgodnie z postanowieniami niniejszej umowy,</w:t>
      </w:r>
    </w:p>
    <w:p w14:paraId="53767F9B" w14:textId="77777777" w:rsidR="0077247A" w:rsidRPr="002A6D93" w:rsidRDefault="0077247A" w:rsidP="005E5834">
      <w:pPr>
        <w:pStyle w:val="Akapitzlist"/>
        <w:widowControl w:val="0"/>
        <w:tabs>
          <w:tab w:val="left" w:pos="567"/>
          <w:tab w:val="left" w:pos="1134"/>
          <w:tab w:val="left" w:pos="1276"/>
        </w:tabs>
        <w:autoSpaceDE w:val="0"/>
        <w:autoSpaceDN w:val="0"/>
        <w:adjustRightInd w:val="0"/>
        <w:spacing w:line="276" w:lineRule="auto"/>
        <w:ind w:left="284" w:hanging="284"/>
        <w:jc w:val="both"/>
        <w:rPr>
          <w:rFonts w:ascii="Arial Narrow" w:eastAsia="Times New Roman" w:hAnsi="Arial Narrow" w:cs="Arial"/>
          <w:lang w:eastAsia="pl-PL"/>
        </w:rPr>
      </w:pPr>
      <w:r w:rsidRPr="002A6D93">
        <w:rPr>
          <w:rFonts w:ascii="Arial Narrow" w:eastAsia="Times New Roman" w:hAnsi="Arial Narrow" w:cs="Arial"/>
          <w:lang w:eastAsia="pl-PL"/>
        </w:rPr>
        <w:t>2.</w:t>
      </w:r>
      <w:r w:rsidRPr="002A6D93">
        <w:rPr>
          <w:rFonts w:ascii="Arial Narrow" w:eastAsia="Times New Roman" w:hAnsi="Arial Narrow" w:cs="Arial"/>
          <w:lang w:eastAsia="pl-PL"/>
        </w:rPr>
        <w:tab/>
        <w:t>Wypowiedzenie umowy będzie dokonane w formie pisemnej.</w:t>
      </w:r>
    </w:p>
    <w:p w14:paraId="040A355A" w14:textId="77777777" w:rsidR="0077247A" w:rsidRPr="002A6D93" w:rsidRDefault="0077247A" w:rsidP="005E5834">
      <w:pPr>
        <w:pStyle w:val="Akapitzlist"/>
        <w:widowControl w:val="0"/>
        <w:tabs>
          <w:tab w:val="left" w:pos="567"/>
          <w:tab w:val="left" w:pos="1134"/>
          <w:tab w:val="left" w:pos="1276"/>
        </w:tabs>
        <w:autoSpaceDE w:val="0"/>
        <w:autoSpaceDN w:val="0"/>
        <w:adjustRightInd w:val="0"/>
        <w:spacing w:line="276" w:lineRule="auto"/>
        <w:ind w:left="284" w:hanging="284"/>
        <w:jc w:val="both"/>
        <w:rPr>
          <w:rFonts w:ascii="Arial Narrow" w:eastAsia="Times New Roman" w:hAnsi="Arial Narrow" w:cs="Arial"/>
          <w:lang w:eastAsia="pl-PL"/>
        </w:rPr>
      </w:pPr>
      <w:r w:rsidRPr="002A6D93">
        <w:rPr>
          <w:rFonts w:ascii="Arial Narrow" w:eastAsia="Times New Roman" w:hAnsi="Arial Narrow" w:cs="Arial"/>
          <w:lang w:eastAsia="pl-PL"/>
        </w:rPr>
        <w:t>3.</w:t>
      </w:r>
      <w:r w:rsidRPr="002A6D93">
        <w:rPr>
          <w:rFonts w:ascii="Arial Narrow" w:eastAsia="Times New Roman" w:hAnsi="Arial Narrow" w:cs="Arial"/>
          <w:lang w:eastAsia="pl-PL"/>
        </w:rPr>
        <w:tab/>
        <w:t>W przypadku wypowiedzenia umowy Strony obciążają następujące obowiązki szczegółowe:</w:t>
      </w:r>
    </w:p>
    <w:p w14:paraId="16AD8195" w14:textId="77777777" w:rsidR="0077247A" w:rsidRPr="002A6D93" w:rsidRDefault="0077247A" w:rsidP="005E5834">
      <w:pPr>
        <w:pStyle w:val="Akapitzlist"/>
        <w:widowControl w:val="0"/>
        <w:tabs>
          <w:tab w:val="left" w:pos="567"/>
          <w:tab w:val="left" w:pos="1134"/>
          <w:tab w:val="left" w:pos="1276"/>
        </w:tabs>
        <w:autoSpaceDE w:val="0"/>
        <w:autoSpaceDN w:val="0"/>
        <w:adjustRightInd w:val="0"/>
        <w:spacing w:line="276" w:lineRule="auto"/>
        <w:ind w:left="567" w:hanging="284"/>
        <w:jc w:val="both"/>
        <w:rPr>
          <w:rFonts w:ascii="Arial Narrow" w:eastAsia="Times New Roman" w:hAnsi="Arial Narrow" w:cs="Arial"/>
          <w:lang w:eastAsia="pl-PL"/>
        </w:rPr>
      </w:pPr>
      <w:r w:rsidRPr="002A6D93">
        <w:rPr>
          <w:rFonts w:ascii="Arial Narrow" w:eastAsia="Times New Roman" w:hAnsi="Arial Narrow" w:cs="Arial"/>
          <w:lang w:eastAsia="pl-PL"/>
        </w:rPr>
        <w:t>1)</w:t>
      </w:r>
      <w:r w:rsidRPr="002A6D93">
        <w:rPr>
          <w:rFonts w:ascii="Arial Narrow" w:eastAsia="Times New Roman" w:hAnsi="Arial Narrow" w:cs="Arial"/>
          <w:lang w:eastAsia="pl-PL"/>
        </w:rPr>
        <w:tab/>
        <w:t>w terminie do 7 dni od wypowiedzenia umowy Wykonawca przy udziale Zamawiającego sporządzi protokół inwentaryzacji robót na dzień wypowiedzenia umowy. W przypadku niestawienia się Wykonawcy, Zamawiający niezależnie dokona inwentaryzacji robót,</w:t>
      </w:r>
    </w:p>
    <w:p w14:paraId="1950FA56" w14:textId="77777777" w:rsidR="0077247A" w:rsidRPr="002A6D93" w:rsidRDefault="0077247A" w:rsidP="005E5834">
      <w:pPr>
        <w:pStyle w:val="Akapitzlist"/>
        <w:widowControl w:val="0"/>
        <w:tabs>
          <w:tab w:val="left" w:pos="567"/>
          <w:tab w:val="left" w:pos="1134"/>
          <w:tab w:val="left" w:pos="1276"/>
        </w:tabs>
        <w:autoSpaceDE w:val="0"/>
        <w:autoSpaceDN w:val="0"/>
        <w:adjustRightInd w:val="0"/>
        <w:spacing w:line="276" w:lineRule="auto"/>
        <w:ind w:left="567" w:hanging="284"/>
        <w:jc w:val="both"/>
        <w:rPr>
          <w:rFonts w:ascii="Arial Narrow" w:eastAsia="Times New Roman" w:hAnsi="Arial Narrow" w:cs="Arial"/>
          <w:lang w:eastAsia="pl-PL"/>
        </w:rPr>
      </w:pPr>
      <w:r w:rsidRPr="002A6D93">
        <w:rPr>
          <w:rFonts w:ascii="Arial Narrow" w:eastAsia="Times New Roman" w:hAnsi="Arial Narrow" w:cs="Arial"/>
          <w:lang w:eastAsia="pl-PL"/>
        </w:rPr>
        <w:t>2)</w:t>
      </w:r>
      <w:r w:rsidRPr="002A6D93">
        <w:rPr>
          <w:rFonts w:ascii="Arial Narrow" w:eastAsia="Times New Roman" w:hAnsi="Arial Narrow" w:cs="Arial"/>
          <w:lang w:eastAsia="pl-PL"/>
        </w:rPr>
        <w:tab/>
        <w:t>zabezpieczenie przerwanych robót i ochrona wykonanych robót celem uniknięcia jakiegokolwiek obniżenia jakości, straty lub szkody do momentu przyjęcia przez Zamawiającego terenu budowy od Wykonawcy - nastąpi na koszt Wykonawcy,</w:t>
      </w:r>
    </w:p>
    <w:p w14:paraId="52A07A7A" w14:textId="77777777" w:rsidR="0077247A" w:rsidRPr="002A6D93" w:rsidRDefault="0077247A" w:rsidP="005E5834">
      <w:pPr>
        <w:pStyle w:val="Akapitzlist"/>
        <w:widowControl w:val="0"/>
        <w:tabs>
          <w:tab w:val="left" w:pos="567"/>
          <w:tab w:val="left" w:pos="1134"/>
          <w:tab w:val="left" w:pos="1276"/>
        </w:tabs>
        <w:autoSpaceDE w:val="0"/>
        <w:autoSpaceDN w:val="0"/>
        <w:adjustRightInd w:val="0"/>
        <w:spacing w:line="276" w:lineRule="auto"/>
        <w:ind w:left="567" w:hanging="284"/>
        <w:jc w:val="both"/>
        <w:rPr>
          <w:rFonts w:ascii="Arial Narrow" w:eastAsia="Times New Roman" w:hAnsi="Arial Narrow" w:cs="Arial"/>
          <w:lang w:eastAsia="pl-PL"/>
        </w:rPr>
      </w:pPr>
      <w:r w:rsidRPr="002A6D93">
        <w:rPr>
          <w:rFonts w:ascii="Arial Narrow" w:eastAsia="Times New Roman" w:hAnsi="Arial Narrow" w:cs="Arial"/>
          <w:lang w:eastAsia="pl-PL"/>
        </w:rPr>
        <w:t>3)</w:t>
      </w:r>
      <w:r w:rsidRPr="002A6D93">
        <w:rPr>
          <w:rFonts w:ascii="Arial Narrow" w:eastAsia="Times New Roman" w:hAnsi="Arial Narrow" w:cs="Arial"/>
          <w:lang w:eastAsia="pl-PL"/>
        </w:rPr>
        <w:tab/>
        <w:t>wykonanie robót umożliwiających użytkowanie przedmiotu umowy lub jego części. Zakres niezbędnych robót określi Zamawiający,</w:t>
      </w:r>
    </w:p>
    <w:p w14:paraId="71876DDD" w14:textId="77777777" w:rsidR="0077247A" w:rsidRPr="002A6D93" w:rsidRDefault="0077247A" w:rsidP="005E5834">
      <w:pPr>
        <w:pStyle w:val="Akapitzlist"/>
        <w:widowControl w:val="0"/>
        <w:tabs>
          <w:tab w:val="left" w:pos="567"/>
          <w:tab w:val="left" w:pos="1134"/>
          <w:tab w:val="left" w:pos="1276"/>
        </w:tabs>
        <w:autoSpaceDE w:val="0"/>
        <w:autoSpaceDN w:val="0"/>
        <w:adjustRightInd w:val="0"/>
        <w:spacing w:line="276" w:lineRule="auto"/>
        <w:ind w:left="567" w:hanging="284"/>
        <w:jc w:val="both"/>
        <w:rPr>
          <w:rFonts w:ascii="Arial Narrow" w:eastAsia="Times New Roman" w:hAnsi="Arial Narrow" w:cs="Arial"/>
          <w:lang w:eastAsia="pl-PL"/>
        </w:rPr>
      </w:pPr>
      <w:r w:rsidRPr="002A6D93">
        <w:rPr>
          <w:rFonts w:ascii="Arial Narrow" w:eastAsia="Times New Roman" w:hAnsi="Arial Narrow" w:cs="Arial"/>
          <w:lang w:eastAsia="pl-PL"/>
        </w:rPr>
        <w:t>4)</w:t>
      </w:r>
      <w:r w:rsidRPr="002A6D93">
        <w:rPr>
          <w:rFonts w:ascii="Arial Narrow" w:eastAsia="Times New Roman" w:hAnsi="Arial Narrow" w:cs="Arial"/>
          <w:lang w:eastAsia="pl-PL"/>
        </w:rPr>
        <w:tab/>
        <w:t>Zamawiający zapłaci wynagrodzenie Wykonawcy za wykonany zakres robót pod warunkiem zatwierdzenia protokołu odbioru częściowego przez Zamawiającego i uznania wykonanej części przedmiotu umowy za możliwą do użytkowania w wykonanym zakresie,</w:t>
      </w:r>
    </w:p>
    <w:p w14:paraId="738EA56D" w14:textId="77777777" w:rsidR="0077247A" w:rsidRPr="002A6D93" w:rsidRDefault="0077247A" w:rsidP="005E5834">
      <w:pPr>
        <w:pStyle w:val="Akapitzlist"/>
        <w:widowControl w:val="0"/>
        <w:tabs>
          <w:tab w:val="left" w:pos="567"/>
          <w:tab w:val="left" w:pos="1134"/>
          <w:tab w:val="left" w:pos="1276"/>
        </w:tabs>
        <w:autoSpaceDE w:val="0"/>
        <w:autoSpaceDN w:val="0"/>
        <w:adjustRightInd w:val="0"/>
        <w:spacing w:line="276" w:lineRule="auto"/>
        <w:ind w:left="567" w:hanging="284"/>
        <w:jc w:val="both"/>
        <w:rPr>
          <w:rFonts w:ascii="Arial Narrow" w:eastAsia="Times New Roman" w:hAnsi="Arial Narrow" w:cs="Arial"/>
          <w:lang w:eastAsia="pl-PL"/>
        </w:rPr>
      </w:pPr>
      <w:r w:rsidRPr="002A6D93">
        <w:rPr>
          <w:rFonts w:ascii="Arial Narrow" w:eastAsia="Times New Roman" w:hAnsi="Arial Narrow" w:cs="Arial"/>
          <w:lang w:eastAsia="pl-PL"/>
        </w:rPr>
        <w:t>5)</w:t>
      </w:r>
      <w:r w:rsidRPr="002A6D93">
        <w:rPr>
          <w:rFonts w:ascii="Arial Narrow" w:eastAsia="Times New Roman" w:hAnsi="Arial Narrow" w:cs="Arial"/>
          <w:lang w:eastAsia="pl-PL"/>
        </w:rPr>
        <w:tab/>
        <w:t>przyjęcia od Wykonawcy terenu budowy.</w:t>
      </w:r>
    </w:p>
    <w:p w14:paraId="426D4766" w14:textId="77777777" w:rsidR="0077247A" w:rsidRPr="002A6D93" w:rsidRDefault="0077247A" w:rsidP="005E5834">
      <w:pPr>
        <w:pStyle w:val="Akapitzlist"/>
        <w:widowControl w:val="0"/>
        <w:tabs>
          <w:tab w:val="left" w:pos="567"/>
          <w:tab w:val="left" w:pos="1134"/>
          <w:tab w:val="left" w:pos="1276"/>
        </w:tabs>
        <w:autoSpaceDE w:val="0"/>
        <w:autoSpaceDN w:val="0"/>
        <w:adjustRightInd w:val="0"/>
        <w:spacing w:line="276" w:lineRule="auto"/>
        <w:ind w:left="284" w:hanging="284"/>
        <w:jc w:val="both"/>
        <w:rPr>
          <w:rFonts w:ascii="Arial Narrow" w:eastAsia="Times New Roman" w:hAnsi="Arial Narrow" w:cs="Arial"/>
          <w:lang w:eastAsia="pl-PL"/>
        </w:rPr>
      </w:pPr>
      <w:r w:rsidRPr="002A6D93">
        <w:rPr>
          <w:rFonts w:ascii="Arial Narrow" w:eastAsia="Times New Roman" w:hAnsi="Arial Narrow" w:cs="Arial"/>
          <w:lang w:eastAsia="pl-PL"/>
        </w:rPr>
        <w:t>4.</w:t>
      </w:r>
      <w:r w:rsidRPr="002A6D93">
        <w:rPr>
          <w:rFonts w:ascii="Arial Narrow" w:eastAsia="Times New Roman" w:hAnsi="Arial Narrow" w:cs="Arial"/>
          <w:lang w:eastAsia="pl-PL"/>
        </w:rPr>
        <w:tab/>
        <w:t xml:space="preserve">W przypadku wypowiedzenia umowy, Strony dokonają rozliczenia umowy w terminie do 30 dni od dnia </w:t>
      </w:r>
      <w:r w:rsidR="008719AF" w:rsidRPr="002A6D93">
        <w:rPr>
          <w:rFonts w:ascii="Arial Narrow" w:eastAsia="Times New Roman" w:hAnsi="Arial Narrow" w:cs="Arial"/>
          <w:lang w:eastAsia="pl-PL"/>
        </w:rPr>
        <w:br/>
      </w:r>
      <w:r w:rsidRPr="002A6D93">
        <w:rPr>
          <w:rFonts w:ascii="Arial Narrow" w:eastAsia="Times New Roman" w:hAnsi="Arial Narrow" w:cs="Arial"/>
          <w:lang w:eastAsia="pl-PL"/>
        </w:rPr>
        <w:t>jej wypowiedzenia. Rozliczenie dotyczy wyłącznie wykonanej, zaakceptowanej i odebranej przez Zamawiającego części umowy o ile wcześniej nie została ona rozliczona.</w:t>
      </w:r>
    </w:p>
    <w:p w14:paraId="7558F72F" w14:textId="77777777" w:rsidR="000014F7" w:rsidRPr="002A6D93" w:rsidRDefault="0077247A" w:rsidP="005E5834">
      <w:pPr>
        <w:pStyle w:val="Akapitzlist"/>
        <w:widowControl w:val="0"/>
        <w:tabs>
          <w:tab w:val="left" w:pos="567"/>
          <w:tab w:val="left" w:pos="1134"/>
          <w:tab w:val="left" w:pos="1276"/>
        </w:tabs>
        <w:autoSpaceDE w:val="0"/>
        <w:autoSpaceDN w:val="0"/>
        <w:adjustRightInd w:val="0"/>
        <w:spacing w:line="276" w:lineRule="auto"/>
        <w:ind w:left="284" w:hanging="284"/>
        <w:jc w:val="both"/>
        <w:rPr>
          <w:rFonts w:ascii="Arial Narrow" w:eastAsia="Times New Roman" w:hAnsi="Arial Narrow" w:cs="Arial"/>
          <w:lang w:eastAsia="pl-PL"/>
        </w:rPr>
      </w:pPr>
      <w:r w:rsidRPr="002A6D93">
        <w:rPr>
          <w:rFonts w:ascii="Arial Narrow" w:eastAsia="Times New Roman" w:hAnsi="Arial Narrow" w:cs="Arial"/>
          <w:lang w:eastAsia="pl-PL"/>
        </w:rPr>
        <w:t>5.</w:t>
      </w:r>
      <w:r w:rsidRPr="002A6D93">
        <w:rPr>
          <w:rFonts w:ascii="Arial Narrow" w:eastAsia="Times New Roman" w:hAnsi="Arial Narrow" w:cs="Arial"/>
          <w:lang w:eastAsia="pl-PL"/>
        </w:rPr>
        <w:tab/>
        <w:t>W przypadku braku kontaktu z Wykonawcą lub nieprzystąpienia lub niepodjęcia przez niego czynności i obowiązków wynikających z odstąpienia od umowy lub wypowiedzenia umowy Zamawiający wykona te czynności według swojego uznania: staraniem własnym lub z udziałem podwykonawców lub zatrudnionych innych podmiotów na koszt i ryzyko Wykonawcy na co Wykonawca wyraża zgodę.</w:t>
      </w:r>
    </w:p>
    <w:p w14:paraId="710FABD3" w14:textId="77777777" w:rsidR="0077247A" w:rsidRPr="002A6D93" w:rsidRDefault="0077247A" w:rsidP="0074275F">
      <w:pPr>
        <w:tabs>
          <w:tab w:val="left" w:pos="1134"/>
        </w:tabs>
        <w:spacing w:line="276" w:lineRule="auto"/>
        <w:ind w:left="851"/>
        <w:jc w:val="center"/>
        <w:rPr>
          <w:rFonts w:ascii="Arial Narrow" w:eastAsia="Times New Roman" w:hAnsi="Arial Narrow"/>
          <w:b/>
          <w:sz w:val="22"/>
          <w:szCs w:val="22"/>
          <w:lang w:eastAsia="pl-PL"/>
        </w:rPr>
      </w:pPr>
    </w:p>
    <w:p w14:paraId="013FB145" w14:textId="77777777" w:rsidR="0077247A" w:rsidRPr="002A6D93" w:rsidRDefault="0077247A" w:rsidP="0074275F">
      <w:pPr>
        <w:tabs>
          <w:tab w:val="left" w:pos="1134"/>
        </w:tabs>
        <w:spacing w:line="276" w:lineRule="auto"/>
        <w:ind w:left="851"/>
        <w:jc w:val="center"/>
        <w:rPr>
          <w:rFonts w:ascii="Arial Narrow" w:eastAsia="Times New Roman" w:hAnsi="Arial Narrow"/>
          <w:b/>
          <w:sz w:val="22"/>
          <w:szCs w:val="22"/>
          <w:lang w:eastAsia="pl-PL"/>
        </w:rPr>
      </w:pPr>
      <w:r w:rsidRPr="002A6D93">
        <w:rPr>
          <w:rFonts w:ascii="Arial Narrow" w:eastAsia="Times New Roman" w:hAnsi="Arial Narrow"/>
          <w:b/>
          <w:sz w:val="22"/>
          <w:szCs w:val="22"/>
          <w:lang w:eastAsia="pl-PL"/>
        </w:rPr>
        <w:lastRenderedPageBreak/>
        <w:t>§ 1</w:t>
      </w:r>
      <w:r w:rsidR="00022D65" w:rsidRPr="002A6D93">
        <w:rPr>
          <w:rFonts w:ascii="Arial Narrow" w:eastAsia="Times New Roman" w:hAnsi="Arial Narrow"/>
          <w:b/>
          <w:sz w:val="22"/>
          <w:szCs w:val="22"/>
          <w:lang w:eastAsia="pl-PL"/>
        </w:rPr>
        <w:t>5</w:t>
      </w:r>
      <w:r w:rsidRPr="002A6D93">
        <w:rPr>
          <w:rFonts w:ascii="Arial Narrow" w:eastAsia="Times New Roman" w:hAnsi="Arial Narrow"/>
          <w:b/>
          <w:sz w:val="22"/>
          <w:szCs w:val="22"/>
          <w:lang w:eastAsia="pl-PL"/>
        </w:rPr>
        <w:t>. Ochrona danych osobowych (RODO)</w:t>
      </w:r>
    </w:p>
    <w:p w14:paraId="03806209" w14:textId="77777777" w:rsidR="0077247A" w:rsidRPr="002A6D93" w:rsidRDefault="0077247A" w:rsidP="0074275F">
      <w:pPr>
        <w:tabs>
          <w:tab w:val="left" w:pos="1134"/>
        </w:tabs>
        <w:spacing w:line="276" w:lineRule="auto"/>
        <w:ind w:left="851"/>
        <w:jc w:val="center"/>
        <w:rPr>
          <w:rFonts w:ascii="Arial Narrow" w:eastAsia="Times New Roman" w:hAnsi="Arial Narrow"/>
          <w:b/>
          <w:sz w:val="22"/>
          <w:szCs w:val="22"/>
          <w:lang w:eastAsia="pl-PL"/>
        </w:rPr>
      </w:pPr>
    </w:p>
    <w:p w14:paraId="6F3DAF10" w14:textId="77777777" w:rsidR="0077247A" w:rsidRPr="002A6D93" w:rsidRDefault="0077247A" w:rsidP="005E5834">
      <w:pPr>
        <w:numPr>
          <w:ilvl w:val="0"/>
          <w:numId w:val="10"/>
        </w:numPr>
        <w:tabs>
          <w:tab w:val="left" w:pos="1134"/>
        </w:tabs>
        <w:suppressAutoHyphens w:val="0"/>
        <w:spacing w:line="276" w:lineRule="auto"/>
        <w:ind w:left="284" w:hanging="284"/>
        <w:jc w:val="both"/>
        <w:rPr>
          <w:rFonts w:ascii="Arial Narrow" w:hAnsi="Arial Narrow"/>
          <w:sz w:val="22"/>
          <w:szCs w:val="22"/>
        </w:rPr>
      </w:pPr>
      <w:r w:rsidRPr="002A6D93">
        <w:rPr>
          <w:rFonts w:ascii="Arial Narrow" w:hAnsi="Arial Narrow"/>
          <w:sz w:val="22"/>
          <w:szCs w:val="22"/>
        </w:rPr>
        <w:t>Każda ze stron niniejszej umowy oświadcza, że pełni funkcję Administratora danych w rozumieniu przepisów Rozporządzenia Parlamentu Europejskiego i Rady (UE) 2016/679 z dnia 27 kwietnia 2016 roku w sprawie ochrony osób fizycznych w związku z przetwarzaniem danych osobowych i w sprawie swobodnego przepływu takich danych oraz uchylenia dyrektywy 95/46/WE (</w:t>
      </w:r>
      <w:proofErr w:type="spellStart"/>
      <w:r w:rsidRPr="002A6D93">
        <w:rPr>
          <w:rFonts w:ascii="Arial Narrow" w:hAnsi="Arial Narrow"/>
          <w:sz w:val="22"/>
          <w:szCs w:val="22"/>
        </w:rPr>
        <w:t>Dz.Urz</w:t>
      </w:r>
      <w:proofErr w:type="spellEnd"/>
      <w:r w:rsidRPr="002A6D93">
        <w:rPr>
          <w:rFonts w:ascii="Arial Narrow" w:hAnsi="Arial Narrow"/>
          <w:sz w:val="22"/>
          <w:szCs w:val="22"/>
        </w:rPr>
        <w:t xml:space="preserve">. UE L 2016, Nr 119, s. 1), zwanego dalej "RODO", w odniesieniu </w:t>
      </w:r>
      <w:r w:rsidR="00CE1799" w:rsidRPr="002A6D93">
        <w:rPr>
          <w:rFonts w:ascii="Arial Narrow" w:hAnsi="Arial Narrow"/>
          <w:sz w:val="22"/>
          <w:szCs w:val="22"/>
        </w:rPr>
        <w:br/>
      </w:r>
      <w:r w:rsidRPr="002A6D93">
        <w:rPr>
          <w:rFonts w:ascii="Arial Narrow" w:hAnsi="Arial Narrow"/>
          <w:sz w:val="22"/>
          <w:szCs w:val="22"/>
        </w:rPr>
        <w:t>do danych osobowych, przetwarzanych na potrzeby realizacji Przedmiotu umowy.</w:t>
      </w:r>
    </w:p>
    <w:p w14:paraId="2C71DC34" w14:textId="77777777" w:rsidR="0077247A" w:rsidRPr="002A6D93" w:rsidRDefault="0077247A" w:rsidP="005E5834">
      <w:pPr>
        <w:numPr>
          <w:ilvl w:val="0"/>
          <w:numId w:val="10"/>
        </w:numPr>
        <w:tabs>
          <w:tab w:val="left" w:pos="1134"/>
        </w:tabs>
        <w:suppressAutoHyphens w:val="0"/>
        <w:spacing w:line="276" w:lineRule="auto"/>
        <w:ind w:left="284" w:hanging="284"/>
        <w:jc w:val="both"/>
        <w:rPr>
          <w:rFonts w:ascii="Arial Narrow" w:hAnsi="Arial Narrow"/>
          <w:sz w:val="22"/>
          <w:szCs w:val="22"/>
        </w:rPr>
      </w:pPr>
      <w:r w:rsidRPr="002A6D93">
        <w:rPr>
          <w:rFonts w:ascii="Arial Narrow" w:hAnsi="Arial Narrow"/>
          <w:sz w:val="22"/>
          <w:szCs w:val="22"/>
        </w:rPr>
        <w:t>W związku z realizacją Przedmiotu umowy każda ze stron niniejszej umowy może gromadzić, wykorzystywać, przesyłać, przechowywać, utrwalać albo w inny sposób przetwarzać dane osobowe, dostarczane przez drugą Stronę, niezbędne do realizacji Przedmiotu umowy, które można powiązać z konkretnymi osobami, w tym w szczególności dane osobowe pracowników, podwykonawców, dostawców obu Stron w postaci: imienia, nazwiska, adresu e-mail, numeru telefonu, miejsca zatrudnienia, stanowiska służbowego, na zasadach określonych w powszechnie obowiązujących przepisach prawa.</w:t>
      </w:r>
    </w:p>
    <w:p w14:paraId="271973F6" w14:textId="77777777" w:rsidR="0077247A" w:rsidRPr="002A6D93" w:rsidRDefault="0077247A" w:rsidP="005E5834">
      <w:pPr>
        <w:numPr>
          <w:ilvl w:val="0"/>
          <w:numId w:val="10"/>
        </w:numPr>
        <w:tabs>
          <w:tab w:val="left" w:pos="1134"/>
        </w:tabs>
        <w:suppressAutoHyphens w:val="0"/>
        <w:spacing w:line="276" w:lineRule="auto"/>
        <w:ind w:left="284" w:hanging="284"/>
        <w:jc w:val="both"/>
        <w:rPr>
          <w:rFonts w:ascii="Arial Narrow" w:hAnsi="Arial Narrow"/>
          <w:sz w:val="22"/>
          <w:szCs w:val="22"/>
        </w:rPr>
      </w:pPr>
      <w:r w:rsidRPr="002A6D93">
        <w:rPr>
          <w:rFonts w:ascii="Arial Narrow" w:hAnsi="Arial Narrow"/>
          <w:sz w:val="22"/>
          <w:szCs w:val="22"/>
        </w:rPr>
        <w:t>Każda ze stron umowy oświadcza ponadto, że:</w:t>
      </w:r>
    </w:p>
    <w:p w14:paraId="16825945" w14:textId="77777777" w:rsidR="0077247A" w:rsidRPr="002A6D93" w:rsidRDefault="0077247A" w:rsidP="005E5834">
      <w:pPr>
        <w:pStyle w:val="Akapitzlist"/>
        <w:numPr>
          <w:ilvl w:val="0"/>
          <w:numId w:val="11"/>
        </w:numPr>
        <w:tabs>
          <w:tab w:val="left" w:pos="1134"/>
        </w:tabs>
        <w:spacing w:line="276" w:lineRule="auto"/>
        <w:ind w:left="567" w:hanging="284"/>
        <w:jc w:val="both"/>
        <w:rPr>
          <w:rFonts w:ascii="Arial Narrow" w:hAnsi="Arial Narrow"/>
        </w:rPr>
      </w:pPr>
      <w:r w:rsidRPr="002A6D93">
        <w:rPr>
          <w:rFonts w:ascii="Arial Narrow" w:hAnsi="Arial Narrow"/>
        </w:rPr>
        <w:t xml:space="preserve">dane osobowe, otrzymane od drugiej strony umowy będą przetwarzane w celu realizacji Przedmiotu niniejszej umowy oraz zgodnie z wymogami prawa; </w:t>
      </w:r>
    </w:p>
    <w:p w14:paraId="21A768B0" w14:textId="77777777" w:rsidR="0077247A" w:rsidRPr="002A6D93" w:rsidRDefault="0077247A" w:rsidP="005E5834">
      <w:pPr>
        <w:pStyle w:val="Akapitzlist"/>
        <w:numPr>
          <w:ilvl w:val="0"/>
          <w:numId w:val="11"/>
        </w:numPr>
        <w:tabs>
          <w:tab w:val="left" w:pos="1134"/>
        </w:tabs>
        <w:spacing w:line="276" w:lineRule="auto"/>
        <w:ind w:left="567" w:hanging="284"/>
        <w:jc w:val="both"/>
        <w:rPr>
          <w:rFonts w:ascii="Arial Narrow" w:hAnsi="Arial Narrow"/>
        </w:rPr>
      </w:pPr>
      <w:r w:rsidRPr="002A6D93">
        <w:rPr>
          <w:rFonts w:ascii="Arial Narrow" w:hAnsi="Arial Narrow"/>
        </w:rPr>
        <w:t xml:space="preserve">dane osobowe, otrzymane od drugiej strony umowy, będą przechowywane przez czas, określony przepisami prawa, związanymi z realizacją Przedmiotu niniejszej Umowy oraz w celach archiwizacyjnych, a po tym czasie zostaną zniszczone albo zwrócone drugiej stronie Umowy; </w:t>
      </w:r>
    </w:p>
    <w:p w14:paraId="2E67D964" w14:textId="77777777" w:rsidR="0077247A" w:rsidRPr="002A6D93" w:rsidRDefault="0077247A" w:rsidP="005E5834">
      <w:pPr>
        <w:pStyle w:val="Akapitzlist"/>
        <w:numPr>
          <w:ilvl w:val="0"/>
          <w:numId w:val="11"/>
        </w:numPr>
        <w:tabs>
          <w:tab w:val="left" w:pos="1134"/>
        </w:tabs>
        <w:spacing w:line="276" w:lineRule="auto"/>
        <w:ind w:left="567" w:hanging="284"/>
        <w:jc w:val="both"/>
        <w:rPr>
          <w:rFonts w:ascii="Arial Narrow" w:hAnsi="Arial Narrow"/>
        </w:rPr>
      </w:pPr>
      <w:r w:rsidRPr="002A6D93">
        <w:rPr>
          <w:rFonts w:ascii="Arial Narrow" w:hAnsi="Arial Narrow"/>
        </w:rPr>
        <w:t>wykonuje we własnym zakresie względem osób, których dane osobowe będą przetwarzane w ramach realizacji przedmiotu niniejszej umowy obowiązki informacyjne, wynikające z art. 13 i 14 RODO.</w:t>
      </w:r>
    </w:p>
    <w:p w14:paraId="610BA6AB" w14:textId="77777777" w:rsidR="0077247A" w:rsidRPr="002A6D93" w:rsidRDefault="0077247A" w:rsidP="005E5834">
      <w:pPr>
        <w:numPr>
          <w:ilvl w:val="0"/>
          <w:numId w:val="10"/>
        </w:numPr>
        <w:tabs>
          <w:tab w:val="left" w:pos="1134"/>
        </w:tabs>
        <w:suppressAutoHyphens w:val="0"/>
        <w:spacing w:line="276" w:lineRule="auto"/>
        <w:ind w:left="284" w:hanging="284"/>
        <w:jc w:val="both"/>
        <w:rPr>
          <w:rFonts w:ascii="Arial Narrow" w:hAnsi="Arial Narrow"/>
          <w:sz w:val="22"/>
          <w:szCs w:val="22"/>
        </w:rPr>
      </w:pPr>
      <w:r w:rsidRPr="002A6D93">
        <w:rPr>
          <w:rFonts w:ascii="Arial Narrow" w:hAnsi="Arial Narrow"/>
          <w:sz w:val="22"/>
          <w:szCs w:val="22"/>
        </w:rPr>
        <w:t xml:space="preserve">Istotne informacje o zasadach przetwarzania przez stronę umowy danych osobowych osób, o których mowa w ust. 2 oraz o przysługujących tym osobom prawach w związku z przetwarzaniem ich danych osobowych, dostępne są na stronie internetowej Zamawiającego: </w:t>
      </w:r>
      <w:hyperlink r:id="rId9" w:history="1">
        <w:r w:rsidRPr="002A6D93">
          <w:rPr>
            <w:rStyle w:val="Hipercze"/>
            <w:rFonts w:ascii="Arial Narrow" w:hAnsi="Arial Narrow"/>
            <w:color w:val="auto"/>
            <w:sz w:val="22"/>
            <w:szCs w:val="22"/>
          </w:rPr>
          <w:t>www.powiatkrosnienski.pl</w:t>
        </w:r>
      </w:hyperlink>
      <w:r w:rsidRPr="002A6D93">
        <w:rPr>
          <w:rFonts w:ascii="Arial Narrow" w:hAnsi="Arial Narrow"/>
          <w:sz w:val="22"/>
          <w:szCs w:val="22"/>
        </w:rPr>
        <w:t xml:space="preserve"> .</w:t>
      </w:r>
    </w:p>
    <w:p w14:paraId="1705EA0E" w14:textId="77777777" w:rsidR="0077247A" w:rsidRPr="002A6D93" w:rsidRDefault="0077247A" w:rsidP="005E5834">
      <w:pPr>
        <w:numPr>
          <w:ilvl w:val="0"/>
          <w:numId w:val="10"/>
        </w:numPr>
        <w:tabs>
          <w:tab w:val="left" w:pos="1134"/>
        </w:tabs>
        <w:suppressAutoHyphens w:val="0"/>
        <w:spacing w:line="276" w:lineRule="auto"/>
        <w:ind w:left="284" w:hanging="284"/>
        <w:jc w:val="both"/>
        <w:rPr>
          <w:rFonts w:ascii="Arial Narrow" w:hAnsi="Arial Narrow"/>
          <w:sz w:val="22"/>
          <w:szCs w:val="22"/>
        </w:rPr>
      </w:pPr>
      <w:r w:rsidRPr="002A6D93">
        <w:rPr>
          <w:rFonts w:ascii="Arial Narrow" w:hAnsi="Arial Narrow"/>
          <w:sz w:val="22"/>
          <w:szCs w:val="22"/>
        </w:rPr>
        <w:t xml:space="preserve">Wykonawca w związku z wykonywaniem umowy zobowiązuje się do zachowania w ścisłej tajemnicy wszelkich, danych osobowych, uzyskanych w trakcie wykonywania umowy niezależnie od formy przekazania tych informacji </w:t>
      </w:r>
      <w:r w:rsidR="008719AF" w:rsidRPr="002A6D93">
        <w:rPr>
          <w:rFonts w:ascii="Arial Narrow" w:hAnsi="Arial Narrow"/>
          <w:sz w:val="22"/>
          <w:szCs w:val="22"/>
        </w:rPr>
        <w:br/>
      </w:r>
      <w:r w:rsidRPr="002A6D93">
        <w:rPr>
          <w:rFonts w:ascii="Arial Narrow" w:hAnsi="Arial Narrow"/>
          <w:sz w:val="22"/>
          <w:szCs w:val="22"/>
        </w:rPr>
        <w:t xml:space="preserve">i ich źródła oraz wykorzystania informacji jedynie w celach określonych ustaleniami umowy oraz wynikającymi </w:t>
      </w:r>
      <w:r w:rsidR="008719AF" w:rsidRPr="002A6D93">
        <w:rPr>
          <w:rFonts w:ascii="Arial Narrow" w:hAnsi="Arial Narrow"/>
          <w:sz w:val="22"/>
          <w:szCs w:val="22"/>
        </w:rPr>
        <w:br/>
      </w:r>
      <w:r w:rsidRPr="002A6D93">
        <w:rPr>
          <w:rFonts w:ascii="Arial Narrow" w:hAnsi="Arial Narrow"/>
          <w:sz w:val="22"/>
          <w:szCs w:val="22"/>
        </w:rPr>
        <w:t>z uregulowań prawnych obowiązujących w Polsce i Unii Europejskiej.</w:t>
      </w:r>
    </w:p>
    <w:p w14:paraId="58F0DF32" w14:textId="77777777" w:rsidR="0083650D" w:rsidRPr="002A6D93" w:rsidRDefault="0083650D" w:rsidP="0074275F">
      <w:pPr>
        <w:tabs>
          <w:tab w:val="left" w:pos="1134"/>
        </w:tabs>
        <w:spacing w:line="276" w:lineRule="auto"/>
        <w:rPr>
          <w:rFonts w:ascii="Arial Narrow" w:hAnsi="Arial Narrow"/>
          <w:sz w:val="22"/>
          <w:szCs w:val="22"/>
        </w:rPr>
      </w:pPr>
    </w:p>
    <w:p w14:paraId="2BAF5F47" w14:textId="77777777" w:rsidR="004F4671" w:rsidRPr="002A6D93" w:rsidRDefault="004F4671" w:rsidP="00D844F6">
      <w:pPr>
        <w:tabs>
          <w:tab w:val="left" w:pos="1134"/>
        </w:tabs>
        <w:spacing w:line="276" w:lineRule="auto"/>
        <w:jc w:val="center"/>
        <w:rPr>
          <w:rFonts w:ascii="Arial Narrow" w:eastAsia="Times New Roman" w:hAnsi="Arial Narrow"/>
          <w:b/>
          <w:sz w:val="22"/>
          <w:szCs w:val="22"/>
          <w:lang w:eastAsia="pl-PL"/>
        </w:rPr>
      </w:pPr>
      <w:r w:rsidRPr="002A6D93">
        <w:rPr>
          <w:rFonts w:ascii="Arial Narrow" w:eastAsia="Times New Roman" w:hAnsi="Arial Narrow"/>
          <w:b/>
          <w:sz w:val="22"/>
          <w:szCs w:val="22"/>
          <w:lang w:eastAsia="pl-PL"/>
        </w:rPr>
        <w:t>§ 1</w:t>
      </w:r>
      <w:r w:rsidR="00022D65" w:rsidRPr="002A6D93">
        <w:rPr>
          <w:rFonts w:ascii="Arial Narrow" w:eastAsia="Times New Roman" w:hAnsi="Arial Narrow"/>
          <w:b/>
          <w:sz w:val="22"/>
          <w:szCs w:val="22"/>
          <w:lang w:eastAsia="pl-PL"/>
        </w:rPr>
        <w:t>6</w:t>
      </w:r>
      <w:r w:rsidR="008719AF" w:rsidRPr="002A6D93">
        <w:rPr>
          <w:rFonts w:ascii="Arial Narrow" w:eastAsia="Times New Roman" w:hAnsi="Arial Narrow"/>
          <w:b/>
          <w:sz w:val="22"/>
          <w:szCs w:val="22"/>
          <w:lang w:eastAsia="pl-PL"/>
        </w:rPr>
        <w:t>.</w:t>
      </w:r>
      <w:r w:rsidRPr="002A6D93">
        <w:rPr>
          <w:rFonts w:ascii="Arial Narrow" w:eastAsia="Times New Roman" w:hAnsi="Arial Narrow"/>
          <w:b/>
          <w:sz w:val="22"/>
          <w:szCs w:val="22"/>
          <w:lang w:eastAsia="pl-PL"/>
        </w:rPr>
        <w:t xml:space="preserve"> </w:t>
      </w:r>
      <w:r w:rsidR="00D72B15" w:rsidRPr="002A6D93">
        <w:rPr>
          <w:rFonts w:ascii="Arial Narrow" w:eastAsia="Times New Roman" w:hAnsi="Arial Narrow"/>
          <w:b/>
          <w:sz w:val="22"/>
          <w:szCs w:val="22"/>
          <w:lang w:eastAsia="pl-PL"/>
        </w:rPr>
        <w:t>Prawa autorskie</w:t>
      </w:r>
    </w:p>
    <w:p w14:paraId="01E6DFAB" w14:textId="77777777" w:rsidR="004F4671" w:rsidRPr="002A6D93" w:rsidRDefault="004F4671" w:rsidP="0074275F">
      <w:pPr>
        <w:tabs>
          <w:tab w:val="left" w:pos="1134"/>
        </w:tabs>
        <w:spacing w:line="276" w:lineRule="auto"/>
        <w:ind w:left="851"/>
        <w:jc w:val="center"/>
        <w:rPr>
          <w:rFonts w:ascii="Arial Narrow" w:eastAsia="Times New Roman" w:hAnsi="Arial Narrow"/>
          <w:b/>
          <w:sz w:val="22"/>
          <w:szCs w:val="22"/>
          <w:lang w:eastAsia="pl-PL"/>
        </w:rPr>
      </w:pPr>
    </w:p>
    <w:p w14:paraId="111F516E" w14:textId="77777777" w:rsidR="004F4671" w:rsidRPr="002A6D93" w:rsidRDefault="004F4671" w:rsidP="003B3062">
      <w:pPr>
        <w:pStyle w:val="Akapitzlist"/>
        <w:numPr>
          <w:ilvl w:val="0"/>
          <w:numId w:val="46"/>
        </w:numPr>
        <w:tabs>
          <w:tab w:val="left" w:pos="1134"/>
        </w:tabs>
        <w:spacing w:line="276" w:lineRule="auto"/>
        <w:ind w:left="426"/>
        <w:jc w:val="both"/>
        <w:rPr>
          <w:rFonts w:ascii="Arial Narrow" w:hAnsi="Arial Narrow"/>
        </w:rPr>
      </w:pPr>
      <w:r w:rsidRPr="002A6D93">
        <w:rPr>
          <w:rFonts w:ascii="Arial Narrow" w:hAnsi="Arial Narrow"/>
        </w:rPr>
        <w:t xml:space="preserve">Jeżeli w trakcie realizacji Przedmiotu Umowy dojdzie do stworzenia przez Wykonawcę opracowań, dokumentacji, rysunków, opisów technicznych itp. które będą stanowić utwór w rozumieniu przepisów ustawy o prawie autorskim i prawach pokrewnych („Utwory Wykonawcy”), to: </w:t>
      </w:r>
    </w:p>
    <w:p w14:paraId="7983A62D" w14:textId="77777777" w:rsidR="005E5834" w:rsidRPr="002A6D93" w:rsidRDefault="004F4671" w:rsidP="005E5834">
      <w:pPr>
        <w:pStyle w:val="Akapitzlist"/>
        <w:numPr>
          <w:ilvl w:val="2"/>
          <w:numId w:val="5"/>
        </w:numPr>
        <w:tabs>
          <w:tab w:val="left" w:pos="1134"/>
        </w:tabs>
        <w:spacing w:line="276" w:lineRule="auto"/>
        <w:jc w:val="both"/>
        <w:rPr>
          <w:rFonts w:ascii="Arial Narrow" w:hAnsi="Arial Narrow"/>
        </w:rPr>
      </w:pPr>
      <w:r w:rsidRPr="002A6D93">
        <w:rPr>
          <w:rFonts w:ascii="Arial Narrow" w:hAnsi="Arial Narrow"/>
        </w:rPr>
        <w:t>Wykonawca przeniesie autorskie prawa majątkowe do stworzonych Utworów Wykonawcy na Zamawiającego na polach eksploatacji określonych w dalszych postanowieniach Umowy,</w:t>
      </w:r>
    </w:p>
    <w:p w14:paraId="4A8B0C8D" w14:textId="77777777" w:rsidR="005E5834" w:rsidRPr="002A6D93" w:rsidRDefault="004F4671" w:rsidP="005E5834">
      <w:pPr>
        <w:pStyle w:val="Akapitzlist"/>
        <w:numPr>
          <w:ilvl w:val="2"/>
          <w:numId w:val="5"/>
        </w:numPr>
        <w:tabs>
          <w:tab w:val="left" w:pos="1134"/>
        </w:tabs>
        <w:spacing w:line="276" w:lineRule="auto"/>
        <w:jc w:val="both"/>
        <w:rPr>
          <w:rFonts w:ascii="Arial Narrow" w:hAnsi="Arial Narrow"/>
        </w:rPr>
      </w:pPr>
      <w:r w:rsidRPr="002A6D93">
        <w:rPr>
          <w:rFonts w:ascii="Arial Narrow" w:hAnsi="Arial Narrow"/>
        </w:rPr>
        <w:t xml:space="preserve">Strony postanawiają, </w:t>
      </w:r>
      <w:r w:rsidR="00751BF2" w:rsidRPr="002A6D93">
        <w:rPr>
          <w:rFonts w:ascii="Arial Narrow" w:hAnsi="Arial Narrow"/>
        </w:rPr>
        <w:t xml:space="preserve">iż wynagrodzenie </w:t>
      </w:r>
      <w:r w:rsidRPr="002A6D93">
        <w:rPr>
          <w:rFonts w:ascii="Arial Narrow" w:hAnsi="Arial Narrow"/>
        </w:rPr>
        <w:t xml:space="preserve">za przeniesienie autorskich praw majątkowych do Utworów Wykonawcy zawiera się w </w:t>
      </w:r>
      <w:r w:rsidR="00BA4FE0" w:rsidRPr="002A6D93">
        <w:rPr>
          <w:rFonts w:ascii="Arial Narrow" w:hAnsi="Arial Narrow"/>
        </w:rPr>
        <w:t>w</w:t>
      </w:r>
      <w:r w:rsidRPr="002A6D93">
        <w:rPr>
          <w:rFonts w:ascii="Arial Narrow" w:hAnsi="Arial Narrow"/>
        </w:rPr>
        <w:t>ynagrodzeniu</w:t>
      </w:r>
      <w:r w:rsidR="00751BF2" w:rsidRPr="002A6D93">
        <w:rPr>
          <w:rFonts w:ascii="Arial Narrow" w:hAnsi="Arial Narrow"/>
        </w:rPr>
        <w:t>, o którym mowa w §7 ust. 1,</w:t>
      </w:r>
    </w:p>
    <w:p w14:paraId="536D4EF8" w14:textId="77777777" w:rsidR="00751BF2" w:rsidRPr="002A6D93" w:rsidRDefault="004F4671" w:rsidP="00751BF2">
      <w:pPr>
        <w:pStyle w:val="Akapitzlist"/>
        <w:numPr>
          <w:ilvl w:val="2"/>
          <w:numId w:val="5"/>
        </w:numPr>
        <w:tabs>
          <w:tab w:val="left" w:pos="1134"/>
        </w:tabs>
        <w:spacing w:line="276" w:lineRule="auto"/>
        <w:jc w:val="both"/>
        <w:rPr>
          <w:rFonts w:ascii="Arial Narrow" w:hAnsi="Arial Narrow"/>
        </w:rPr>
      </w:pPr>
      <w:r w:rsidRPr="002A6D93">
        <w:rPr>
          <w:rFonts w:ascii="Arial Narrow" w:hAnsi="Arial Narrow"/>
        </w:rPr>
        <w:t>przejście na rzecz Zamawiającego autorskich praw majątkowych do Utworów Wykonawcy oraz własności egzemplarzy nośników</w:t>
      </w:r>
      <w:r w:rsidR="00751BF2" w:rsidRPr="002A6D93">
        <w:rPr>
          <w:rFonts w:ascii="Arial Narrow" w:hAnsi="Arial Narrow"/>
        </w:rPr>
        <w:t>,</w:t>
      </w:r>
      <w:r w:rsidRPr="002A6D93">
        <w:rPr>
          <w:rFonts w:ascii="Arial Narrow" w:hAnsi="Arial Narrow"/>
        </w:rPr>
        <w:t xml:space="preserve"> na których będą utrwalone nastąpi z chwilą przekazania Utworu Wykonawcy Zamawiającemu, </w:t>
      </w:r>
    </w:p>
    <w:p w14:paraId="237B6074" w14:textId="77777777" w:rsidR="004F4671" w:rsidRPr="002A6D93" w:rsidRDefault="004F4671" w:rsidP="00751BF2">
      <w:pPr>
        <w:pStyle w:val="Akapitzlist"/>
        <w:numPr>
          <w:ilvl w:val="2"/>
          <w:numId w:val="5"/>
        </w:numPr>
        <w:tabs>
          <w:tab w:val="left" w:pos="1134"/>
        </w:tabs>
        <w:spacing w:line="276" w:lineRule="auto"/>
        <w:jc w:val="both"/>
        <w:rPr>
          <w:rFonts w:ascii="Arial Narrow" w:hAnsi="Arial Narrow"/>
        </w:rPr>
      </w:pPr>
      <w:r w:rsidRPr="002A6D93">
        <w:rPr>
          <w:rFonts w:ascii="Arial Narrow" w:hAnsi="Arial Narrow"/>
        </w:rPr>
        <w:t xml:space="preserve">Wykonawca przenosi na Zamawiającego uprawnienie do zezwalania na wykonywanie zależnego prawa autorskiego do Utworów Wykonawcy. </w:t>
      </w:r>
    </w:p>
    <w:p w14:paraId="4F300C3E" w14:textId="77777777" w:rsidR="004F4671" w:rsidRPr="002A6D93" w:rsidRDefault="004F4671" w:rsidP="003B3062">
      <w:pPr>
        <w:pStyle w:val="Akapitzlist"/>
        <w:numPr>
          <w:ilvl w:val="0"/>
          <w:numId w:val="46"/>
        </w:numPr>
        <w:tabs>
          <w:tab w:val="left" w:pos="1134"/>
        </w:tabs>
        <w:spacing w:line="276" w:lineRule="auto"/>
        <w:ind w:left="426"/>
        <w:jc w:val="both"/>
        <w:rPr>
          <w:rFonts w:ascii="Arial Narrow" w:hAnsi="Arial Narrow"/>
        </w:rPr>
      </w:pPr>
      <w:r w:rsidRPr="002A6D93">
        <w:rPr>
          <w:rFonts w:ascii="Arial Narrow" w:hAnsi="Arial Narrow"/>
        </w:rPr>
        <w:t xml:space="preserve">Prawa autorskie do Utworów Wykonawcy nie będą ograniczone pod względem czasowym czy terytorialnym </w:t>
      </w:r>
      <w:r w:rsidR="008719AF" w:rsidRPr="002A6D93">
        <w:rPr>
          <w:rFonts w:ascii="Arial Narrow" w:hAnsi="Arial Narrow"/>
        </w:rPr>
        <w:br/>
      </w:r>
      <w:r w:rsidRPr="002A6D93">
        <w:rPr>
          <w:rFonts w:ascii="Arial Narrow" w:hAnsi="Arial Narrow"/>
        </w:rPr>
        <w:t xml:space="preserve">i przechodzą na Zamawiającego na następujących polach eksploatacji: </w:t>
      </w:r>
    </w:p>
    <w:p w14:paraId="01529905" w14:textId="77777777" w:rsidR="004F4671" w:rsidRPr="002A6D93" w:rsidRDefault="004F4671" w:rsidP="005E5834">
      <w:pPr>
        <w:tabs>
          <w:tab w:val="left" w:pos="1134"/>
        </w:tabs>
        <w:suppressAutoHyphens w:val="0"/>
        <w:spacing w:line="276" w:lineRule="auto"/>
        <w:ind w:left="567" w:hanging="142"/>
        <w:jc w:val="both"/>
        <w:rPr>
          <w:rFonts w:ascii="Arial Narrow" w:hAnsi="Arial Narrow"/>
          <w:sz w:val="22"/>
          <w:szCs w:val="22"/>
        </w:rPr>
      </w:pPr>
      <w:r w:rsidRPr="002A6D93">
        <w:rPr>
          <w:rFonts w:ascii="Arial Narrow" w:hAnsi="Arial Narrow"/>
          <w:sz w:val="22"/>
          <w:szCs w:val="22"/>
        </w:rPr>
        <w:lastRenderedPageBreak/>
        <w:t xml:space="preserve">1) w zakresie używania - wykorzystywanie w całości lub w części w dowolny sposób, w tym dokonywanie niezbędnych adaptacji i przeróbek, na cele związane z realizacją Zadania Inwestycyjnego oraz jego przebudową, remontem, modernizacją, rozbiórką bądź eksploatacją, </w:t>
      </w:r>
    </w:p>
    <w:p w14:paraId="58C4F6E8" w14:textId="77777777" w:rsidR="004F4671" w:rsidRPr="002A6D93" w:rsidRDefault="004F4671" w:rsidP="005E5834">
      <w:pPr>
        <w:tabs>
          <w:tab w:val="left" w:pos="1134"/>
        </w:tabs>
        <w:suppressAutoHyphens w:val="0"/>
        <w:spacing w:line="276" w:lineRule="auto"/>
        <w:ind w:left="567" w:hanging="142"/>
        <w:jc w:val="both"/>
        <w:rPr>
          <w:rFonts w:ascii="Arial Narrow" w:hAnsi="Arial Narrow"/>
          <w:sz w:val="22"/>
          <w:szCs w:val="22"/>
        </w:rPr>
      </w:pPr>
      <w:r w:rsidRPr="002A6D93">
        <w:rPr>
          <w:rFonts w:ascii="Arial Narrow" w:hAnsi="Arial Narrow"/>
          <w:sz w:val="22"/>
          <w:szCs w:val="22"/>
        </w:rPr>
        <w:t xml:space="preserve">2) w zakresie wykorzystania w całości lub części utworu - zamieszczanie w całości lub w części w dokumentach zamówienia w rozumieniu </w:t>
      </w:r>
      <w:proofErr w:type="spellStart"/>
      <w:r w:rsidRPr="002A6D93">
        <w:rPr>
          <w:rFonts w:ascii="Arial Narrow" w:hAnsi="Arial Narrow"/>
          <w:sz w:val="22"/>
          <w:szCs w:val="22"/>
        </w:rPr>
        <w:t>P</w:t>
      </w:r>
      <w:r w:rsidR="00BA4FE0" w:rsidRPr="002A6D93">
        <w:rPr>
          <w:rFonts w:ascii="Arial Narrow" w:hAnsi="Arial Narrow"/>
          <w:sz w:val="22"/>
          <w:szCs w:val="22"/>
        </w:rPr>
        <w:t>zp</w:t>
      </w:r>
      <w:proofErr w:type="spellEnd"/>
      <w:r w:rsidRPr="002A6D93">
        <w:rPr>
          <w:rFonts w:ascii="Arial Narrow" w:hAnsi="Arial Narrow"/>
          <w:sz w:val="22"/>
          <w:szCs w:val="22"/>
        </w:rPr>
        <w:t xml:space="preserve"> i innych związanych z zawieraniem umów przez Zamawiającego, jak również we wnioskach do organów władzy publicznej bądź wnioskach do instytucji finansujących lub mogących finansować działalność Zamawiającego, wprowadzanie do pamięci komputera, wprowadzenie do sieci komputerowej intranetowej i internetowej, wykorzystywanie w materiałach wydawniczych w tym promocyjnych, informacyjnych i szkoleniowych, korzystanie z opracowań w całości lub w części oraz ich łączenie z innymi utworami lub dziełami, </w:t>
      </w:r>
    </w:p>
    <w:p w14:paraId="174114ED" w14:textId="77777777" w:rsidR="004F4671" w:rsidRPr="002A6D93" w:rsidRDefault="004F4671" w:rsidP="005E5834">
      <w:pPr>
        <w:tabs>
          <w:tab w:val="left" w:pos="1134"/>
        </w:tabs>
        <w:suppressAutoHyphens w:val="0"/>
        <w:spacing w:line="276" w:lineRule="auto"/>
        <w:ind w:left="567" w:hanging="142"/>
        <w:jc w:val="both"/>
        <w:rPr>
          <w:rFonts w:ascii="Arial Narrow" w:hAnsi="Arial Narrow"/>
          <w:sz w:val="22"/>
          <w:szCs w:val="22"/>
        </w:rPr>
      </w:pPr>
      <w:r w:rsidRPr="002A6D93">
        <w:rPr>
          <w:rFonts w:ascii="Arial Narrow" w:hAnsi="Arial Narrow"/>
          <w:sz w:val="22"/>
          <w:szCs w:val="22"/>
        </w:rPr>
        <w:t xml:space="preserve">3) w zakresie przetwarzania, utrwalania i zwielokrotniania dowolną techniką, w tym techniką drukarską reprograficzną zapisu magnetycznego oraz techniką cyfrową - opracowywanie poprzez dodanie różnych elementów, uaktualnienie, modyfikację, tłumaczenie na różne języki, zmiany wielkości i treści całości lub ich części, </w:t>
      </w:r>
    </w:p>
    <w:p w14:paraId="36CC8397" w14:textId="77777777" w:rsidR="004F4671" w:rsidRPr="002A6D93" w:rsidRDefault="004F4671" w:rsidP="005E5834">
      <w:pPr>
        <w:tabs>
          <w:tab w:val="left" w:pos="1134"/>
        </w:tabs>
        <w:suppressAutoHyphens w:val="0"/>
        <w:spacing w:line="276" w:lineRule="auto"/>
        <w:ind w:left="567" w:hanging="142"/>
        <w:jc w:val="both"/>
        <w:rPr>
          <w:rFonts w:ascii="Arial Narrow" w:hAnsi="Arial Narrow"/>
          <w:sz w:val="22"/>
          <w:szCs w:val="22"/>
        </w:rPr>
      </w:pPr>
      <w:r w:rsidRPr="002A6D93">
        <w:rPr>
          <w:rFonts w:ascii="Arial Narrow" w:hAnsi="Arial Narrow"/>
          <w:sz w:val="22"/>
          <w:szCs w:val="22"/>
        </w:rPr>
        <w:t xml:space="preserve">4) w zakresie obrotu oryginałem albo egzemplarzami, na których utwór utrwalono - wprowadzanie do obrotu, użyczenie lub najem oryginału albo egzemplarzy, </w:t>
      </w:r>
    </w:p>
    <w:p w14:paraId="5EE11A3C" w14:textId="77777777" w:rsidR="004F4671" w:rsidRPr="002A6D93" w:rsidRDefault="004F4671" w:rsidP="005E5834">
      <w:pPr>
        <w:tabs>
          <w:tab w:val="left" w:pos="1134"/>
        </w:tabs>
        <w:suppressAutoHyphens w:val="0"/>
        <w:spacing w:line="276" w:lineRule="auto"/>
        <w:ind w:left="567" w:hanging="142"/>
        <w:jc w:val="both"/>
        <w:rPr>
          <w:rFonts w:ascii="Arial Narrow" w:hAnsi="Arial Narrow"/>
          <w:sz w:val="22"/>
          <w:szCs w:val="22"/>
        </w:rPr>
      </w:pPr>
      <w:r w:rsidRPr="002A6D93">
        <w:rPr>
          <w:rFonts w:ascii="Arial Narrow" w:hAnsi="Arial Narrow"/>
          <w:sz w:val="22"/>
          <w:szCs w:val="22"/>
        </w:rPr>
        <w:t xml:space="preserve">5) w zakresie rozpowszechniania w sposób inny niż określony w pkt (4) -publiczne wykonanie, wystawienie, wyświetlenie, odtworzenie oraz nadawanie i reemitowanie, a także publiczne udostępnianie utworu w taki sposób, aby każdy mógł mieć do niego dostęp w miejscu i w czasie przez siebie wybranym, </w:t>
      </w:r>
    </w:p>
    <w:p w14:paraId="47C5032B" w14:textId="67D97E59" w:rsidR="004F4671" w:rsidRPr="002A6D93" w:rsidRDefault="00DF71F9" w:rsidP="005E5834">
      <w:pPr>
        <w:tabs>
          <w:tab w:val="left" w:pos="1134"/>
        </w:tabs>
        <w:suppressAutoHyphens w:val="0"/>
        <w:spacing w:line="276" w:lineRule="auto"/>
        <w:ind w:left="567" w:hanging="142"/>
        <w:jc w:val="both"/>
        <w:rPr>
          <w:rFonts w:ascii="Arial Narrow" w:hAnsi="Arial Narrow"/>
          <w:sz w:val="22"/>
          <w:szCs w:val="22"/>
        </w:rPr>
      </w:pPr>
      <w:r>
        <w:rPr>
          <w:rFonts w:ascii="Arial Narrow" w:hAnsi="Arial Narrow"/>
          <w:sz w:val="22"/>
          <w:szCs w:val="22"/>
        </w:rPr>
        <w:t>6</w:t>
      </w:r>
      <w:r w:rsidR="004F4671" w:rsidRPr="002A6D93">
        <w:rPr>
          <w:rFonts w:ascii="Arial Narrow" w:hAnsi="Arial Narrow"/>
          <w:sz w:val="22"/>
          <w:szCs w:val="22"/>
        </w:rPr>
        <w:t xml:space="preserve">) udostępniania osobom trzecim, w szczególności podmiotom upoważnionym do przeprowadzania czynności kontrolnych. </w:t>
      </w:r>
    </w:p>
    <w:p w14:paraId="6C175B44" w14:textId="77777777" w:rsidR="00D844F6" w:rsidRPr="002A6D93" w:rsidRDefault="004F4671" w:rsidP="003B3062">
      <w:pPr>
        <w:pStyle w:val="Akapitzlist"/>
        <w:numPr>
          <w:ilvl w:val="0"/>
          <w:numId w:val="46"/>
        </w:numPr>
        <w:tabs>
          <w:tab w:val="left" w:pos="1134"/>
        </w:tabs>
        <w:spacing w:line="276" w:lineRule="auto"/>
        <w:ind w:left="426"/>
        <w:jc w:val="both"/>
        <w:rPr>
          <w:rFonts w:ascii="Arial Narrow" w:hAnsi="Arial Narrow"/>
        </w:rPr>
      </w:pPr>
      <w:r w:rsidRPr="002A6D93">
        <w:rPr>
          <w:rFonts w:ascii="Arial Narrow" w:hAnsi="Arial Narrow"/>
        </w:rPr>
        <w:t xml:space="preserve">Wykonawca gwarantuje Zamawiającemu, że świadczenia wchodzące w zakres Przedmiotu Umowy nie naruszą żadnych praw własności intelektualnej lub przemysłowej osób trzecich. </w:t>
      </w:r>
    </w:p>
    <w:p w14:paraId="571526F4" w14:textId="77777777" w:rsidR="00D844F6" w:rsidRPr="002A6D93" w:rsidRDefault="004F4671" w:rsidP="003B3062">
      <w:pPr>
        <w:pStyle w:val="Akapitzlist"/>
        <w:numPr>
          <w:ilvl w:val="0"/>
          <w:numId w:val="46"/>
        </w:numPr>
        <w:tabs>
          <w:tab w:val="left" w:pos="1134"/>
        </w:tabs>
        <w:spacing w:line="276" w:lineRule="auto"/>
        <w:ind w:left="426"/>
        <w:jc w:val="both"/>
        <w:rPr>
          <w:rFonts w:ascii="Arial Narrow" w:hAnsi="Arial Narrow"/>
        </w:rPr>
      </w:pPr>
      <w:r w:rsidRPr="002A6D93">
        <w:rPr>
          <w:rFonts w:ascii="Arial Narrow" w:hAnsi="Arial Narrow"/>
        </w:rPr>
        <w:t xml:space="preserve">Jeżeli zostanie zgłoszone do którejkolwiek ze Stron roszczenie, że jakiekolwiek świadczenie wchodzące wkład Przedmiotu Umowy narusza jakikolwiek prawa własności intelektualnej lub przemysłowej, to wówczas Zamawiający niezwłocznie poinformuje o tym fakcie Wykonawcę, jeżeli zgłoszenie zostało skierowane </w:t>
      </w:r>
      <w:r w:rsidR="0097491B" w:rsidRPr="002A6D93">
        <w:rPr>
          <w:rFonts w:ascii="Arial Narrow" w:hAnsi="Arial Narrow"/>
        </w:rPr>
        <w:br/>
      </w:r>
      <w:r w:rsidRPr="002A6D93">
        <w:rPr>
          <w:rFonts w:ascii="Arial Narrow" w:hAnsi="Arial Narrow"/>
        </w:rPr>
        <w:t xml:space="preserve">do Zamawiającego a Wykonawca zobowiązany jest na swój koszt podjąć wszelkie działania mające na celu odparcie tego zarzutu, chyba, że uzna zarzut za zasadny. </w:t>
      </w:r>
    </w:p>
    <w:p w14:paraId="6184442B" w14:textId="77777777" w:rsidR="00D844F6" w:rsidRPr="002A6D93" w:rsidRDefault="004F4671" w:rsidP="003B3062">
      <w:pPr>
        <w:pStyle w:val="Akapitzlist"/>
        <w:numPr>
          <w:ilvl w:val="0"/>
          <w:numId w:val="46"/>
        </w:numPr>
        <w:tabs>
          <w:tab w:val="left" w:pos="1134"/>
        </w:tabs>
        <w:spacing w:line="276" w:lineRule="auto"/>
        <w:ind w:left="426"/>
        <w:jc w:val="both"/>
        <w:rPr>
          <w:rFonts w:ascii="Arial Narrow" w:hAnsi="Arial Narrow"/>
        </w:rPr>
      </w:pPr>
      <w:r w:rsidRPr="002A6D93">
        <w:rPr>
          <w:rFonts w:ascii="Arial Narrow" w:hAnsi="Arial Narrow"/>
        </w:rPr>
        <w:t xml:space="preserve">W przypadku, gdy wytoczone zostanie przeciwko Zamawiającemu powództwo w związku z zarzutem naruszenia jakiegokolwiek prawa własności intelektualnej lub przemysłowej, Wykonawca jest zobowiązany do wystąpienia </w:t>
      </w:r>
      <w:r w:rsidR="008719AF" w:rsidRPr="002A6D93">
        <w:rPr>
          <w:rFonts w:ascii="Arial Narrow" w:hAnsi="Arial Narrow"/>
        </w:rPr>
        <w:br/>
      </w:r>
      <w:r w:rsidRPr="002A6D93">
        <w:rPr>
          <w:rFonts w:ascii="Arial Narrow" w:hAnsi="Arial Narrow"/>
        </w:rPr>
        <w:t xml:space="preserve">z wnioskiem o przystąpienie do postępowania w charakterze interwenienta ubocznego i do zwrócenia Zamawiającemu równowartość zasądzonych należności (wraz ze wszelkimi należnościami ubocznymi) oraz poniesionych przez Zamawiającego kosztów procesu (z kosztami zastępstwa procesowego włącznie). Zamawiający nie podejmie żadnych działań bez pisemnego zawiadomienia i przeprowadzenia z Wykonawcą konsultacji dotyczących dalszego postępowania. </w:t>
      </w:r>
    </w:p>
    <w:p w14:paraId="2A38042F" w14:textId="77777777" w:rsidR="004F4671" w:rsidRPr="002A6D93" w:rsidRDefault="004F4671" w:rsidP="003B3062">
      <w:pPr>
        <w:pStyle w:val="Akapitzlist"/>
        <w:numPr>
          <w:ilvl w:val="0"/>
          <w:numId w:val="46"/>
        </w:numPr>
        <w:tabs>
          <w:tab w:val="left" w:pos="1134"/>
        </w:tabs>
        <w:spacing w:line="276" w:lineRule="auto"/>
        <w:ind w:left="426"/>
        <w:jc w:val="both"/>
        <w:rPr>
          <w:rFonts w:ascii="Arial Narrow" w:hAnsi="Arial Narrow"/>
        </w:rPr>
      </w:pPr>
      <w:r w:rsidRPr="002A6D93">
        <w:rPr>
          <w:rFonts w:ascii="Arial Narrow" w:hAnsi="Arial Narrow"/>
        </w:rPr>
        <w:t xml:space="preserve">W przypadku wskazanym w ustępie poprzednim Wykonawca niezwłocznie uzyska na własny koszt odpowiednie prawo własności intelektualnej lub przemysłowej od osoby trzeciej lub niezwłocznie na swój koszt zastąpi albo zmodyfikuje odpowiednią część Przedmiotu Umowy tak, aby nie naruszała ona praw własności intelektualnej lub przemysłowej osób trzecich, z zastrzeżeniem, że nie spowoduje to pogorszenia uzgodnionej w Umowie jakości danej części Przedmiotu Umowy. Wykonawca pokryje straty Zamawiającego powstałe w związku z dokonywaną modyfikacją </w:t>
      </w:r>
    </w:p>
    <w:p w14:paraId="42053B64" w14:textId="77777777" w:rsidR="00F743C1" w:rsidRPr="002A6D93" w:rsidRDefault="00F743C1" w:rsidP="00022D65">
      <w:pPr>
        <w:tabs>
          <w:tab w:val="left" w:pos="1134"/>
        </w:tabs>
        <w:spacing w:line="276" w:lineRule="auto"/>
        <w:ind w:left="851"/>
        <w:jc w:val="center"/>
        <w:rPr>
          <w:rFonts w:ascii="Arial Narrow" w:eastAsia="Times New Roman" w:hAnsi="Arial Narrow"/>
          <w:b/>
          <w:sz w:val="22"/>
          <w:szCs w:val="22"/>
          <w:lang w:eastAsia="pl-PL"/>
        </w:rPr>
      </w:pPr>
      <w:r w:rsidRPr="002A6D93">
        <w:rPr>
          <w:rFonts w:ascii="Arial Narrow" w:eastAsia="Times New Roman" w:hAnsi="Arial Narrow"/>
          <w:b/>
          <w:sz w:val="22"/>
          <w:szCs w:val="22"/>
          <w:lang w:eastAsia="pl-PL"/>
        </w:rPr>
        <w:t>§ 1</w:t>
      </w:r>
      <w:r w:rsidR="00D844F6" w:rsidRPr="002A6D93">
        <w:rPr>
          <w:rFonts w:ascii="Arial Narrow" w:eastAsia="Times New Roman" w:hAnsi="Arial Narrow"/>
          <w:b/>
          <w:sz w:val="22"/>
          <w:szCs w:val="22"/>
          <w:lang w:eastAsia="pl-PL"/>
        </w:rPr>
        <w:t>7</w:t>
      </w:r>
      <w:r w:rsidR="005E5834" w:rsidRPr="002A6D93">
        <w:rPr>
          <w:rFonts w:ascii="Arial Narrow" w:eastAsia="Times New Roman" w:hAnsi="Arial Narrow"/>
          <w:b/>
          <w:sz w:val="22"/>
          <w:szCs w:val="22"/>
          <w:lang w:eastAsia="pl-PL"/>
        </w:rPr>
        <w:t xml:space="preserve">. Postanowienia końcowe </w:t>
      </w:r>
    </w:p>
    <w:p w14:paraId="5DC44DA2" w14:textId="77777777" w:rsidR="00F743C1" w:rsidRPr="002A6D93" w:rsidRDefault="00F743C1" w:rsidP="0074275F">
      <w:pPr>
        <w:tabs>
          <w:tab w:val="left" w:pos="1134"/>
        </w:tabs>
        <w:spacing w:line="276" w:lineRule="auto"/>
        <w:ind w:left="851"/>
        <w:jc w:val="both"/>
        <w:rPr>
          <w:rFonts w:ascii="Arial Narrow" w:eastAsia="Times New Roman" w:hAnsi="Arial Narrow"/>
          <w:b/>
          <w:sz w:val="22"/>
          <w:szCs w:val="22"/>
          <w:lang w:eastAsia="pl-PL"/>
        </w:rPr>
      </w:pPr>
    </w:p>
    <w:p w14:paraId="4EE325AE" w14:textId="77777777" w:rsidR="00084678" w:rsidRPr="002A6D93" w:rsidRDefault="00F743C1" w:rsidP="003B3062">
      <w:pPr>
        <w:pStyle w:val="Akapitzlist"/>
        <w:widowControl w:val="0"/>
        <w:numPr>
          <w:ilvl w:val="0"/>
          <w:numId w:val="27"/>
        </w:numPr>
        <w:tabs>
          <w:tab w:val="left" w:pos="491"/>
          <w:tab w:val="left" w:pos="1134"/>
        </w:tabs>
        <w:autoSpaceDE w:val="0"/>
        <w:autoSpaceDN w:val="0"/>
        <w:adjustRightInd w:val="0"/>
        <w:spacing w:line="276" w:lineRule="auto"/>
        <w:ind w:left="426" w:hanging="284"/>
        <w:jc w:val="both"/>
        <w:rPr>
          <w:rFonts w:ascii="Arial Narrow" w:eastAsia="Times New Roman" w:hAnsi="Arial Narrow" w:cs="Arial"/>
          <w:lang w:eastAsia="pl-PL"/>
        </w:rPr>
      </w:pPr>
      <w:r w:rsidRPr="002A6D93">
        <w:rPr>
          <w:rFonts w:ascii="Arial Narrow" w:eastAsia="Times New Roman" w:hAnsi="Arial Narrow" w:cs="Arial"/>
          <w:lang w:eastAsia="pl-PL"/>
        </w:rPr>
        <w:t>W sprawach nieuregulowanych niniejszą umową zastosowanie mają przepisy Kodeksu cywilnego, jeżeli przepisy ustawy Prawo zamówień publicznych nie stanowią inaczej, Prawo budowlane wraz z aktami wykonawczymi oraz inne właściwe przepisy.</w:t>
      </w:r>
    </w:p>
    <w:p w14:paraId="7B295847" w14:textId="77777777" w:rsidR="00084678" w:rsidRPr="002A6D93" w:rsidRDefault="00F743C1" w:rsidP="003B3062">
      <w:pPr>
        <w:pStyle w:val="Akapitzlist"/>
        <w:widowControl w:val="0"/>
        <w:numPr>
          <w:ilvl w:val="0"/>
          <w:numId w:val="27"/>
        </w:numPr>
        <w:tabs>
          <w:tab w:val="left" w:pos="491"/>
          <w:tab w:val="left" w:pos="1134"/>
        </w:tabs>
        <w:autoSpaceDE w:val="0"/>
        <w:autoSpaceDN w:val="0"/>
        <w:adjustRightInd w:val="0"/>
        <w:spacing w:line="276" w:lineRule="auto"/>
        <w:ind w:left="426" w:hanging="284"/>
        <w:jc w:val="both"/>
        <w:rPr>
          <w:rFonts w:ascii="Arial Narrow" w:eastAsia="Times New Roman" w:hAnsi="Arial Narrow" w:cs="Arial"/>
          <w:lang w:eastAsia="pl-PL"/>
        </w:rPr>
      </w:pPr>
      <w:r w:rsidRPr="002A6D93">
        <w:rPr>
          <w:rFonts w:ascii="Arial Narrow" w:eastAsia="Times New Roman" w:hAnsi="Arial Narrow" w:cs="Arial"/>
          <w:lang w:eastAsia="pl-PL"/>
        </w:rPr>
        <w:t>Wszelkie spory mogące wyniknąć przy realizacji umowy będą rozpatrywane zgodnie z Prawem Polskim według właściwości siedziby dla Zamawiającego.</w:t>
      </w:r>
    </w:p>
    <w:p w14:paraId="7C2C9459" w14:textId="77777777" w:rsidR="0081642B" w:rsidRPr="002A6D93" w:rsidRDefault="009E2738" w:rsidP="003B3062">
      <w:pPr>
        <w:pStyle w:val="Akapitzlist"/>
        <w:widowControl w:val="0"/>
        <w:numPr>
          <w:ilvl w:val="0"/>
          <w:numId w:val="27"/>
        </w:numPr>
        <w:tabs>
          <w:tab w:val="left" w:pos="491"/>
          <w:tab w:val="left" w:pos="1134"/>
        </w:tabs>
        <w:autoSpaceDE w:val="0"/>
        <w:autoSpaceDN w:val="0"/>
        <w:adjustRightInd w:val="0"/>
        <w:spacing w:line="276" w:lineRule="auto"/>
        <w:ind w:left="426" w:hanging="284"/>
        <w:jc w:val="both"/>
        <w:rPr>
          <w:rFonts w:ascii="Arial Narrow" w:eastAsia="Times New Roman" w:hAnsi="Arial Narrow" w:cs="Arial"/>
          <w:lang w:eastAsia="pl-PL"/>
        </w:rPr>
      </w:pPr>
      <w:r w:rsidRPr="002A6D93">
        <w:rPr>
          <w:rFonts w:ascii="Arial Narrow" w:eastAsia="Times New Roman" w:hAnsi="Arial Narrow" w:cs="Arial"/>
          <w:lang w:eastAsia="pl-PL"/>
        </w:rPr>
        <w:lastRenderedPageBreak/>
        <w:t>Umowę sporządzono w 3 jednobrzmiących egzemplarzach, 2 egzemplarze dla Zamawiającego i jeden egzemplarz dla Wykonawcy</w:t>
      </w:r>
      <w:r w:rsidR="0081642B" w:rsidRPr="002A6D93">
        <w:rPr>
          <w:rFonts w:ascii="Arial Narrow" w:eastAsia="Times New Roman" w:hAnsi="Arial Narrow" w:cs="Arial"/>
          <w:lang w:eastAsia="pl-PL"/>
        </w:rPr>
        <w:t>/</w:t>
      </w:r>
      <w:r w:rsidR="0081642B" w:rsidRPr="002A6D93">
        <w:rPr>
          <w:rFonts w:ascii="Arial Narrow" w:eastAsiaTheme="minorHAnsi" w:hAnsi="Arial Narrow" w:cs="Arial"/>
        </w:rPr>
        <w:t xml:space="preserve"> Umowa została sporządzona w formie elektronicznej z użyciem kwalifikowanych podpisów elektronicznych.</w:t>
      </w:r>
    </w:p>
    <w:p w14:paraId="55442493" w14:textId="77777777" w:rsidR="0081642B" w:rsidRPr="002A6D93" w:rsidRDefault="0081642B" w:rsidP="003B3062">
      <w:pPr>
        <w:pStyle w:val="Akapitzlist"/>
        <w:widowControl w:val="0"/>
        <w:numPr>
          <w:ilvl w:val="0"/>
          <w:numId w:val="27"/>
        </w:numPr>
        <w:tabs>
          <w:tab w:val="left" w:pos="491"/>
          <w:tab w:val="left" w:pos="1134"/>
        </w:tabs>
        <w:autoSpaceDE w:val="0"/>
        <w:autoSpaceDN w:val="0"/>
        <w:adjustRightInd w:val="0"/>
        <w:spacing w:line="276" w:lineRule="auto"/>
        <w:ind w:left="426" w:hanging="284"/>
        <w:jc w:val="both"/>
        <w:rPr>
          <w:rFonts w:ascii="Arial Narrow" w:eastAsia="Times New Roman" w:hAnsi="Arial Narrow" w:cs="Arial"/>
          <w:lang w:eastAsia="pl-PL"/>
        </w:rPr>
      </w:pPr>
      <w:r w:rsidRPr="002A6D93">
        <w:rPr>
          <w:rFonts w:ascii="Arial Narrow" w:eastAsiaTheme="minorHAnsi" w:hAnsi="Arial Narrow" w:cs="Arial"/>
        </w:rPr>
        <w:t>Integralną część umowy stanowią załączniki:</w:t>
      </w:r>
    </w:p>
    <w:p w14:paraId="323BFA30" w14:textId="77777777" w:rsidR="0081642B" w:rsidRPr="002A6D93" w:rsidRDefault="0081642B" w:rsidP="0081642B">
      <w:pPr>
        <w:widowControl w:val="0"/>
        <w:tabs>
          <w:tab w:val="left" w:pos="851"/>
          <w:tab w:val="left" w:pos="1134"/>
        </w:tabs>
        <w:autoSpaceDE w:val="0"/>
        <w:autoSpaceDN w:val="0"/>
        <w:adjustRightInd w:val="0"/>
        <w:spacing w:line="276" w:lineRule="auto"/>
        <w:jc w:val="both"/>
        <w:rPr>
          <w:rFonts w:ascii="Arial Narrow" w:eastAsia="Times New Roman" w:hAnsi="Arial Narrow" w:cs="Arial"/>
          <w:lang w:eastAsia="pl-PL"/>
        </w:rPr>
      </w:pPr>
      <w:r w:rsidRPr="002A6D93">
        <w:rPr>
          <w:rFonts w:ascii="Arial Narrow" w:eastAsia="Times New Roman" w:hAnsi="Arial Narrow" w:cs="Arial"/>
          <w:lang w:eastAsia="pl-PL"/>
        </w:rPr>
        <w:t>Załącznik nr 1 – formularz ofertowy</w:t>
      </w:r>
    </w:p>
    <w:p w14:paraId="41F9D4A9" w14:textId="176B69B2" w:rsidR="0081642B" w:rsidRPr="002A6D93" w:rsidRDefault="0081642B" w:rsidP="0081642B">
      <w:pPr>
        <w:widowControl w:val="0"/>
        <w:tabs>
          <w:tab w:val="left" w:pos="851"/>
          <w:tab w:val="left" w:pos="1134"/>
        </w:tabs>
        <w:autoSpaceDE w:val="0"/>
        <w:autoSpaceDN w:val="0"/>
        <w:adjustRightInd w:val="0"/>
        <w:spacing w:line="276" w:lineRule="auto"/>
        <w:jc w:val="both"/>
        <w:rPr>
          <w:rFonts w:ascii="Arial Narrow" w:eastAsia="Times New Roman" w:hAnsi="Arial Narrow" w:cs="Arial"/>
          <w:lang w:eastAsia="pl-PL"/>
        </w:rPr>
      </w:pPr>
      <w:r w:rsidRPr="002A6D93">
        <w:rPr>
          <w:rFonts w:ascii="Arial Narrow" w:eastAsia="Times New Roman" w:hAnsi="Arial Narrow" w:cs="Arial"/>
          <w:lang w:eastAsia="pl-PL"/>
        </w:rPr>
        <w:t>Załącznik nr 2 -</w:t>
      </w:r>
      <w:r w:rsidR="00193EA5">
        <w:rPr>
          <w:rFonts w:ascii="Arial Narrow" w:eastAsia="Times New Roman" w:hAnsi="Arial Narrow" w:cs="Arial"/>
          <w:lang w:eastAsia="pl-PL"/>
        </w:rPr>
        <w:t xml:space="preserve"> </w:t>
      </w:r>
      <w:r w:rsidR="00B64205" w:rsidRPr="002A6D93">
        <w:rPr>
          <w:rFonts w:ascii="Arial Narrow" w:eastAsia="Times New Roman" w:hAnsi="Arial Narrow" w:cs="Arial"/>
          <w:lang w:eastAsia="pl-PL"/>
        </w:rPr>
        <w:t>PFU</w:t>
      </w:r>
    </w:p>
    <w:p w14:paraId="28602D57" w14:textId="77777777" w:rsidR="00084678" w:rsidRPr="002A6D93" w:rsidRDefault="00084678" w:rsidP="0074275F">
      <w:pPr>
        <w:spacing w:line="276" w:lineRule="auto"/>
        <w:rPr>
          <w:rFonts w:ascii="Arial Narrow" w:hAnsi="Arial Narrow"/>
          <w:sz w:val="22"/>
          <w:szCs w:val="22"/>
          <w:lang w:eastAsia="pl-PL" w:bidi="ar-SA"/>
        </w:rPr>
      </w:pPr>
    </w:p>
    <w:p w14:paraId="0CB82332" w14:textId="77777777" w:rsidR="00084678" w:rsidRPr="002A6D93" w:rsidRDefault="00084678" w:rsidP="0074275F">
      <w:pPr>
        <w:spacing w:line="276" w:lineRule="auto"/>
        <w:rPr>
          <w:rFonts w:ascii="Arial Narrow" w:hAnsi="Arial Narrow"/>
          <w:sz w:val="22"/>
          <w:szCs w:val="22"/>
          <w:lang w:eastAsia="pl-PL" w:bidi="ar-SA"/>
        </w:rPr>
      </w:pPr>
    </w:p>
    <w:p w14:paraId="0F2AFEAC" w14:textId="77777777" w:rsidR="00286C69" w:rsidRPr="002A6D93" w:rsidRDefault="00286C69" w:rsidP="0074275F">
      <w:pPr>
        <w:spacing w:line="276" w:lineRule="auto"/>
        <w:rPr>
          <w:rFonts w:ascii="Arial Narrow" w:hAnsi="Arial Narrow"/>
          <w:sz w:val="22"/>
          <w:szCs w:val="22"/>
          <w:lang w:eastAsia="pl-PL" w:bidi="ar-SA"/>
        </w:rPr>
      </w:pPr>
    </w:p>
    <w:p w14:paraId="7F78C73A" w14:textId="77777777" w:rsidR="00286C69" w:rsidRPr="002A6D93" w:rsidRDefault="00286C69" w:rsidP="00286C69">
      <w:pPr>
        <w:spacing w:line="276" w:lineRule="auto"/>
        <w:jc w:val="center"/>
        <w:rPr>
          <w:rFonts w:ascii="Arial Narrow" w:hAnsi="Arial Narrow"/>
          <w:b/>
          <w:bCs/>
          <w:sz w:val="22"/>
          <w:szCs w:val="22"/>
          <w:lang w:eastAsia="pl-PL" w:bidi="ar-SA"/>
        </w:rPr>
      </w:pPr>
      <w:r w:rsidRPr="002A6D93">
        <w:rPr>
          <w:rFonts w:ascii="Arial Narrow" w:hAnsi="Arial Narrow"/>
          <w:b/>
          <w:bCs/>
          <w:sz w:val="22"/>
          <w:szCs w:val="22"/>
          <w:lang w:eastAsia="pl-PL" w:bidi="ar-SA"/>
        </w:rPr>
        <w:t>ZAMAWIAJĄCY</w:t>
      </w:r>
      <w:r w:rsidRPr="002A6D93">
        <w:rPr>
          <w:rFonts w:ascii="Arial Narrow" w:hAnsi="Arial Narrow"/>
          <w:b/>
          <w:bCs/>
          <w:sz w:val="22"/>
          <w:szCs w:val="22"/>
          <w:lang w:eastAsia="pl-PL" w:bidi="ar-SA"/>
        </w:rPr>
        <w:tab/>
      </w:r>
      <w:r w:rsidRPr="002A6D93">
        <w:rPr>
          <w:rFonts w:ascii="Arial Narrow" w:hAnsi="Arial Narrow"/>
          <w:b/>
          <w:bCs/>
          <w:sz w:val="22"/>
          <w:szCs w:val="22"/>
          <w:lang w:eastAsia="pl-PL" w:bidi="ar-SA"/>
        </w:rPr>
        <w:tab/>
      </w:r>
      <w:r w:rsidRPr="002A6D93">
        <w:rPr>
          <w:rFonts w:ascii="Arial Narrow" w:hAnsi="Arial Narrow"/>
          <w:b/>
          <w:bCs/>
          <w:sz w:val="22"/>
          <w:szCs w:val="22"/>
          <w:lang w:eastAsia="pl-PL" w:bidi="ar-SA"/>
        </w:rPr>
        <w:tab/>
      </w:r>
      <w:r w:rsidRPr="002A6D93">
        <w:rPr>
          <w:rFonts w:ascii="Arial Narrow" w:hAnsi="Arial Narrow"/>
          <w:b/>
          <w:bCs/>
          <w:sz w:val="22"/>
          <w:szCs w:val="22"/>
          <w:lang w:eastAsia="pl-PL" w:bidi="ar-SA"/>
        </w:rPr>
        <w:tab/>
      </w:r>
      <w:r w:rsidRPr="002A6D93">
        <w:rPr>
          <w:rFonts w:ascii="Arial Narrow" w:hAnsi="Arial Narrow"/>
          <w:b/>
          <w:bCs/>
          <w:sz w:val="22"/>
          <w:szCs w:val="22"/>
          <w:lang w:eastAsia="pl-PL" w:bidi="ar-SA"/>
        </w:rPr>
        <w:tab/>
      </w:r>
      <w:r w:rsidRPr="002A6D93">
        <w:rPr>
          <w:rFonts w:ascii="Arial Narrow" w:hAnsi="Arial Narrow"/>
          <w:b/>
          <w:bCs/>
          <w:sz w:val="22"/>
          <w:szCs w:val="22"/>
          <w:lang w:eastAsia="pl-PL" w:bidi="ar-SA"/>
        </w:rPr>
        <w:tab/>
      </w:r>
      <w:r w:rsidRPr="002A6D93">
        <w:rPr>
          <w:rFonts w:ascii="Arial Narrow" w:hAnsi="Arial Narrow"/>
          <w:b/>
          <w:bCs/>
          <w:sz w:val="22"/>
          <w:szCs w:val="22"/>
          <w:lang w:eastAsia="pl-PL" w:bidi="ar-SA"/>
        </w:rPr>
        <w:tab/>
        <w:t>WYKONAWCA</w:t>
      </w:r>
    </w:p>
    <w:sectPr w:rsidR="00286C69" w:rsidRPr="002A6D93" w:rsidSect="00E85C9E">
      <w:footerReference w:type="default" r:id="rId10"/>
      <w:pgSz w:w="11906" w:h="16838"/>
      <w:pgMar w:top="1134" w:right="1134" w:bottom="1695" w:left="1276" w:header="284" w:footer="0" w:gutter="0"/>
      <w:cols w:space="708"/>
      <w:docGrid w:linePitch="326"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E5D7E8" w14:textId="77777777" w:rsidR="0027379A" w:rsidRDefault="0027379A">
      <w:pPr>
        <w:rPr>
          <w:rFonts w:hint="eastAsia"/>
        </w:rPr>
      </w:pPr>
      <w:r>
        <w:separator/>
      </w:r>
    </w:p>
  </w:endnote>
  <w:endnote w:type="continuationSeparator" w:id="0">
    <w:p w14:paraId="16586587" w14:textId="77777777" w:rsidR="0027379A" w:rsidRDefault="0027379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penSymbol">
    <w:altName w:val="Segoe UI Symbol"/>
    <w:charset w:val="02"/>
    <w:family w:val="auto"/>
    <w:pitch w:val="default"/>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TimesNewRomanPSM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E7856" w14:textId="77777777" w:rsidR="00EC60A6" w:rsidRPr="00EC60A6" w:rsidRDefault="00EC60A6" w:rsidP="005F58E6">
    <w:pPr>
      <w:pStyle w:val="Stopka"/>
      <w:ind w:left="1416"/>
      <w:jc w:val="center"/>
      <w:rPr>
        <w:rFonts w:ascii="Arial Narrow" w:hAnsi="Arial Narrow"/>
      </w:rPr>
    </w:pPr>
    <w:r w:rsidRPr="00EC60A6">
      <w:rPr>
        <w:rFonts w:ascii="Arial Narrow" w:hAnsi="Arial Narrow"/>
        <w:noProof/>
        <w:lang w:eastAsia="pl-PL" w:bidi="ar-SA"/>
      </w:rPr>
      <w:drawing>
        <wp:anchor distT="0" distB="0" distL="114300" distR="114300" simplePos="0" relativeHeight="251659264" behindDoc="0" locked="0" layoutInCell="1" allowOverlap="1" wp14:anchorId="5C0ED1BA" wp14:editId="3F90B77E">
          <wp:simplePos x="0" y="0"/>
          <wp:positionH relativeFrom="margin">
            <wp:posOffset>4410710</wp:posOffset>
          </wp:positionH>
          <wp:positionV relativeFrom="paragraph">
            <wp:posOffset>-741045</wp:posOffset>
          </wp:positionV>
          <wp:extent cx="1323975" cy="1000125"/>
          <wp:effectExtent l="0" t="0" r="9525" b="9525"/>
          <wp:wrapSquare wrapText="bothSides"/>
          <wp:docPr id="54823861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1000125"/>
                  </a:xfrm>
                  <a:prstGeom prst="rect">
                    <a:avLst/>
                  </a:prstGeom>
                  <a:noFill/>
                  <a:ln>
                    <a:noFill/>
                  </a:ln>
                </pic:spPr>
              </pic:pic>
            </a:graphicData>
          </a:graphic>
        </wp:anchor>
      </w:drawing>
    </w:r>
    <w:r w:rsidRPr="00EC60A6">
      <w:rPr>
        <w:rFonts w:ascii="Arial Narrow" w:hAnsi="Arial Narrow"/>
        <w:noProof/>
        <w:lang w:eastAsia="pl-PL" w:bidi="ar-SA"/>
      </w:rPr>
      <w:drawing>
        <wp:anchor distT="0" distB="0" distL="114300" distR="114300" simplePos="0" relativeHeight="251658240" behindDoc="1" locked="0" layoutInCell="1" allowOverlap="1" wp14:anchorId="2DDC3E55" wp14:editId="75500962">
          <wp:simplePos x="0" y="0"/>
          <wp:positionH relativeFrom="margin">
            <wp:align>left</wp:align>
          </wp:positionH>
          <wp:positionV relativeFrom="bottomMargin">
            <wp:posOffset>59690</wp:posOffset>
          </wp:positionV>
          <wp:extent cx="1504950" cy="921385"/>
          <wp:effectExtent l="0" t="0" r="0" b="0"/>
          <wp:wrapSquare wrapText="bothSides"/>
          <wp:docPr id="164778114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4950" cy="921385"/>
                  </a:xfrm>
                  <a:prstGeom prst="rect">
                    <a:avLst/>
                  </a:prstGeom>
                  <a:noFill/>
                  <a:ln>
                    <a:noFill/>
                  </a:ln>
                </pic:spPr>
              </pic:pic>
            </a:graphicData>
          </a:graphic>
        </wp:anchor>
      </w:drawing>
    </w:r>
  </w:p>
  <w:p w14:paraId="2DAB2787" w14:textId="77777777" w:rsidR="007F2087" w:rsidRDefault="007F2087">
    <w:pPr>
      <w:pStyle w:val="Stopka"/>
      <w:jc w:val="right"/>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D82794" w14:textId="77777777" w:rsidR="0027379A" w:rsidRDefault="0027379A">
      <w:pPr>
        <w:rPr>
          <w:rFonts w:hint="eastAsia"/>
        </w:rPr>
      </w:pPr>
      <w:r>
        <w:separator/>
      </w:r>
    </w:p>
  </w:footnote>
  <w:footnote w:type="continuationSeparator" w:id="0">
    <w:p w14:paraId="1BED9B8B" w14:textId="77777777" w:rsidR="0027379A" w:rsidRDefault="0027379A">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01361"/>
    <w:multiLevelType w:val="hybridMultilevel"/>
    <w:tmpl w:val="1C403186"/>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1844861"/>
    <w:multiLevelType w:val="hybridMultilevel"/>
    <w:tmpl w:val="F35A533A"/>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01CE6063"/>
    <w:multiLevelType w:val="hybridMultilevel"/>
    <w:tmpl w:val="E5126EBA"/>
    <w:lvl w:ilvl="0" w:tplc="43A0CBFC">
      <w:start w:val="15"/>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0575C9"/>
    <w:multiLevelType w:val="singleLevel"/>
    <w:tmpl w:val="BAB893BC"/>
    <w:lvl w:ilvl="0">
      <w:start w:val="1"/>
      <w:numFmt w:val="decimal"/>
      <w:lvlText w:val="%1."/>
      <w:lvlJc w:val="left"/>
      <w:pPr>
        <w:tabs>
          <w:tab w:val="num" w:pos="360"/>
        </w:tabs>
        <w:ind w:left="360" w:hanging="360"/>
      </w:pPr>
      <w:rPr>
        <w:rFonts w:hint="default"/>
        <w:color w:val="auto"/>
      </w:rPr>
    </w:lvl>
  </w:abstractNum>
  <w:abstractNum w:abstractNumId="4" w15:restartNumberingAfterBreak="0">
    <w:nsid w:val="03190603"/>
    <w:multiLevelType w:val="multilevel"/>
    <w:tmpl w:val="9902562C"/>
    <w:lvl w:ilvl="0">
      <w:start w:val="1"/>
      <w:numFmt w:val="decimal"/>
      <w:lvlText w:val="%1."/>
      <w:lvlJc w:val="left"/>
      <w:pPr>
        <w:tabs>
          <w:tab w:val="num" w:pos="360"/>
        </w:tabs>
        <w:ind w:left="360" w:hanging="360"/>
      </w:pPr>
      <w:rPr>
        <w:rFonts w:hint="default"/>
        <w:color w:val="auto"/>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ind w:left="3600" w:hanging="360"/>
      </w:pPr>
      <w:rPr>
        <w:rFonts w:ascii="Arial Narrow" w:eastAsia="Times New Roman" w:hAnsi="Arial Narrow" w:cs="Times New Roman"/>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044A3899"/>
    <w:multiLevelType w:val="hybridMultilevel"/>
    <w:tmpl w:val="7BD05E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F00C1D"/>
    <w:multiLevelType w:val="hybridMultilevel"/>
    <w:tmpl w:val="CB08901A"/>
    <w:lvl w:ilvl="0" w:tplc="6EFC4E44">
      <w:start w:val="3"/>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4564A3"/>
    <w:multiLevelType w:val="multilevel"/>
    <w:tmpl w:val="ACA24E26"/>
    <w:lvl w:ilvl="0">
      <w:start w:val="8"/>
      <w:numFmt w:val="decimal"/>
      <w:lvlText w:val="%1."/>
      <w:lvlJc w:val="left"/>
      <w:pPr>
        <w:tabs>
          <w:tab w:val="num" w:pos="360"/>
        </w:tabs>
        <w:ind w:left="360" w:hanging="360"/>
      </w:pPr>
      <w:rPr>
        <w:rFonts w:hint="default"/>
        <w:color w:val="auto"/>
      </w:rPr>
    </w:lvl>
    <w:lvl w:ilvl="1">
      <w:start w:val="1"/>
      <w:numFmt w:val="decimal"/>
      <w:lvlText w:val="%2)"/>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rPr>
        <w:rFonts w:hint="default"/>
      </w:rPr>
    </w:lvl>
    <w:lvl w:ilvl="3">
      <w:start w:val="16"/>
      <w:numFmt w:val="decimal"/>
      <w:lvlText w:val="%4."/>
      <w:lvlJc w:val="left"/>
      <w:pPr>
        <w:tabs>
          <w:tab w:val="num" w:pos="2880"/>
        </w:tabs>
        <w:ind w:left="2880" w:hanging="360"/>
      </w:pPr>
      <w:rPr>
        <w:rFonts w:hint="default"/>
        <w:b w:val="0"/>
      </w:rPr>
    </w:lvl>
    <w:lvl w:ilvl="4">
      <w:start w:val="1"/>
      <w:numFmt w:val="lowerLetter"/>
      <w:lvlText w:val="%5)"/>
      <w:lvlJc w:val="left"/>
      <w:pPr>
        <w:ind w:left="3600" w:hanging="360"/>
      </w:pPr>
      <w:rPr>
        <w:rFonts w:ascii="Arial Narrow" w:eastAsia="Times New Roman" w:hAnsi="Arial Narrow" w:cs="Times New Roman"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5DE4571"/>
    <w:multiLevelType w:val="hybridMultilevel"/>
    <w:tmpl w:val="32CC46C4"/>
    <w:lvl w:ilvl="0" w:tplc="BC7EBAD6">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4D2819"/>
    <w:multiLevelType w:val="hybridMultilevel"/>
    <w:tmpl w:val="C48E34A6"/>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8751AAB"/>
    <w:multiLevelType w:val="hybridMultilevel"/>
    <w:tmpl w:val="7CD450DA"/>
    <w:lvl w:ilvl="0" w:tplc="4176AFE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89729D1"/>
    <w:multiLevelType w:val="hybridMultilevel"/>
    <w:tmpl w:val="7C6EEFD0"/>
    <w:lvl w:ilvl="0" w:tplc="04150011">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098A3629"/>
    <w:multiLevelType w:val="hybridMultilevel"/>
    <w:tmpl w:val="FC0E4B10"/>
    <w:lvl w:ilvl="0" w:tplc="DAA0B11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BB54D7B"/>
    <w:multiLevelType w:val="hybridMultilevel"/>
    <w:tmpl w:val="DB888810"/>
    <w:lvl w:ilvl="0" w:tplc="79620C7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0FED1A57"/>
    <w:multiLevelType w:val="hybridMultilevel"/>
    <w:tmpl w:val="7EC81D7A"/>
    <w:lvl w:ilvl="0" w:tplc="5B1829A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100F46E0"/>
    <w:multiLevelType w:val="hybridMultilevel"/>
    <w:tmpl w:val="FFC6E9DE"/>
    <w:lvl w:ilvl="0" w:tplc="0415000F">
      <w:start w:val="1"/>
      <w:numFmt w:val="decimal"/>
      <w:lvlText w:val="%1."/>
      <w:lvlJc w:val="left"/>
      <w:pPr>
        <w:ind w:left="720" w:hanging="360"/>
      </w:pPr>
    </w:lvl>
    <w:lvl w:ilvl="1" w:tplc="04150011">
      <w:start w:val="1"/>
      <w:numFmt w:val="decimal"/>
      <w:lvlText w:val="%2)"/>
      <w:lvlJc w:val="left"/>
      <w:pPr>
        <w:ind w:left="928" w:hanging="360"/>
      </w:p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37E7564"/>
    <w:multiLevelType w:val="singleLevel"/>
    <w:tmpl w:val="84FC5B10"/>
    <w:lvl w:ilvl="0">
      <w:start w:val="1"/>
      <w:numFmt w:val="decimal"/>
      <w:lvlText w:val="%1."/>
      <w:lvlJc w:val="left"/>
      <w:pPr>
        <w:tabs>
          <w:tab w:val="num" w:pos="442"/>
        </w:tabs>
        <w:ind w:left="442" w:hanging="360"/>
      </w:pPr>
      <w:rPr>
        <w:rFonts w:hint="default"/>
      </w:rPr>
    </w:lvl>
  </w:abstractNum>
  <w:abstractNum w:abstractNumId="17" w15:restartNumberingAfterBreak="0">
    <w:nsid w:val="1383357D"/>
    <w:multiLevelType w:val="hybridMultilevel"/>
    <w:tmpl w:val="4CE0BA3C"/>
    <w:lvl w:ilvl="0" w:tplc="DA545796">
      <w:start w:val="13"/>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89A0FCC"/>
    <w:multiLevelType w:val="hybridMultilevel"/>
    <w:tmpl w:val="C9AC587C"/>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1DF32AB9"/>
    <w:multiLevelType w:val="hybridMultilevel"/>
    <w:tmpl w:val="CE8A252E"/>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20" w15:restartNumberingAfterBreak="0">
    <w:nsid w:val="1EE456A4"/>
    <w:multiLevelType w:val="hybridMultilevel"/>
    <w:tmpl w:val="392258A2"/>
    <w:lvl w:ilvl="0" w:tplc="A77494C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0A06B6"/>
    <w:multiLevelType w:val="hybridMultilevel"/>
    <w:tmpl w:val="4C8CEB44"/>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12C5EDF"/>
    <w:multiLevelType w:val="multilevel"/>
    <w:tmpl w:val="BD68BCC0"/>
    <w:lvl w:ilvl="0">
      <w:start w:val="1"/>
      <w:numFmt w:val="decimal"/>
      <w:lvlText w:val="%1."/>
      <w:lvlJc w:val="left"/>
      <w:pPr>
        <w:tabs>
          <w:tab w:val="num" w:pos="360"/>
        </w:tabs>
        <w:ind w:left="360" w:hanging="360"/>
      </w:pPr>
      <w:rPr>
        <w:rFonts w:hint="default"/>
        <w:b w:val="0"/>
        <w:bCs w:val="0"/>
        <w:color w:val="auto"/>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ind w:left="3600" w:hanging="360"/>
      </w:pPr>
      <w:rPr>
        <w:rFonts w:ascii="Arial Narrow" w:eastAsia="Times New Roman" w:hAnsi="Arial Narrow" w:cs="Times New Roman"/>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22793CB4"/>
    <w:multiLevelType w:val="hybridMultilevel"/>
    <w:tmpl w:val="9246F690"/>
    <w:lvl w:ilvl="0" w:tplc="04150011">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4" w15:restartNumberingAfterBreak="0">
    <w:nsid w:val="286907D8"/>
    <w:multiLevelType w:val="singleLevel"/>
    <w:tmpl w:val="5624FD9C"/>
    <w:lvl w:ilvl="0">
      <w:start w:val="1"/>
      <w:numFmt w:val="decimal"/>
      <w:lvlText w:val="%1)"/>
      <w:lvlJc w:val="left"/>
      <w:pPr>
        <w:tabs>
          <w:tab w:val="num" w:pos="360"/>
        </w:tabs>
        <w:ind w:left="360" w:hanging="360"/>
      </w:pPr>
      <w:rPr>
        <w:rFonts w:hint="default"/>
      </w:rPr>
    </w:lvl>
  </w:abstractNum>
  <w:abstractNum w:abstractNumId="25" w15:restartNumberingAfterBreak="0">
    <w:nsid w:val="2B0F07FE"/>
    <w:multiLevelType w:val="hybridMultilevel"/>
    <w:tmpl w:val="B00C520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B1D2B12"/>
    <w:multiLevelType w:val="hybridMultilevel"/>
    <w:tmpl w:val="764A9658"/>
    <w:lvl w:ilvl="0" w:tplc="FFFFFFFF">
      <w:start w:val="1"/>
      <w:numFmt w:val="decimal"/>
      <w:lvlText w:val="%1."/>
      <w:lvlJc w:val="left"/>
      <w:pPr>
        <w:tabs>
          <w:tab w:val="num" w:pos="397"/>
        </w:tabs>
        <w:ind w:left="397" w:hanging="397"/>
      </w:pPr>
      <w:rPr>
        <w:rFonts w:hint="default"/>
      </w:rPr>
    </w:lvl>
    <w:lvl w:ilvl="1" w:tplc="FFFFFFFF">
      <w:start w:val="1"/>
      <w:numFmt w:val="decimal"/>
      <w:lvlText w:val="%2)"/>
      <w:lvlJc w:val="left"/>
      <w:pPr>
        <w:tabs>
          <w:tab w:val="num" w:pos="1440"/>
        </w:tabs>
        <w:ind w:left="1440" w:hanging="360"/>
      </w:pPr>
      <w:rPr>
        <w:rFonts w:ascii="Times New Roman" w:eastAsia="Times New Roman" w:hAnsi="Times New Roman" w:cs="Times New Roman"/>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b w:val="0"/>
      </w:rPr>
    </w:lvl>
    <w:lvl w:ilvl="4" w:tplc="04150011">
      <w:start w:val="1"/>
      <w:numFmt w:val="decimal"/>
      <w:lvlText w:val="%5)"/>
      <w:lvlJc w:val="left"/>
      <w:pPr>
        <w:ind w:left="72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2E3E2A47"/>
    <w:multiLevelType w:val="hybridMultilevel"/>
    <w:tmpl w:val="218C50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E6C1A7A"/>
    <w:multiLevelType w:val="hybridMultilevel"/>
    <w:tmpl w:val="975E58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ED5617B"/>
    <w:multiLevelType w:val="hybridMultilevel"/>
    <w:tmpl w:val="41803050"/>
    <w:lvl w:ilvl="0" w:tplc="E1A2A204">
      <w:start w:val="1"/>
      <w:numFmt w:val="decimal"/>
      <w:lvlText w:val="%1)"/>
      <w:lvlJc w:val="left"/>
      <w:pPr>
        <w:ind w:left="720" w:hanging="360"/>
      </w:pPr>
      <w:rPr>
        <w:rFonts w:hint="default"/>
        <w:color w:val="auto"/>
      </w:rPr>
    </w:lvl>
    <w:lvl w:ilvl="1" w:tplc="F9468346">
      <w:start w:val="1"/>
      <w:numFmt w:val="decimal"/>
      <w:lvlText w:val="%2."/>
      <w:lvlJc w:val="left"/>
      <w:pPr>
        <w:ind w:left="1211" w:hanging="360"/>
      </w:pPr>
      <w:rPr>
        <w:rFonts w:hint="default"/>
      </w:rPr>
    </w:lvl>
    <w:lvl w:ilvl="2" w:tplc="04150011">
      <w:start w:val="1"/>
      <w:numFmt w:val="decimal"/>
      <w:lvlText w:val="%3)"/>
      <w:lvlJc w:val="left"/>
      <w:pPr>
        <w:ind w:left="72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F0B018C"/>
    <w:multiLevelType w:val="hybridMultilevel"/>
    <w:tmpl w:val="37AC37EE"/>
    <w:lvl w:ilvl="0" w:tplc="0415000F">
      <w:start w:val="1"/>
      <w:numFmt w:val="decimal"/>
      <w:lvlText w:val="%1."/>
      <w:lvlJc w:val="left"/>
      <w:pPr>
        <w:ind w:left="1620" w:hanging="360"/>
      </w:pPr>
    </w:lvl>
    <w:lvl w:ilvl="1" w:tplc="04150019">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31" w15:restartNumberingAfterBreak="0">
    <w:nsid w:val="2F493188"/>
    <w:multiLevelType w:val="hybridMultilevel"/>
    <w:tmpl w:val="D6A4DC5E"/>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24246CA"/>
    <w:multiLevelType w:val="hybridMultilevel"/>
    <w:tmpl w:val="3D900D1E"/>
    <w:lvl w:ilvl="0" w:tplc="04150011">
      <w:start w:val="1"/>
      <w:numFmt w:val="decimal"/>
      <w:lvlText w:val="%1)"/>
      <w:lvlJc w:val="left"/>
      <w:pPr>
        <w:ind w:left="1146" w:hanging="360"/>
      </w:pPr>
    </w:lvl>
    <w:lvl w:ilvl="1" w:tplc="7ECA8D76">
      <w:start w:val="1"/>
      <w:numFmt w:val="decimal"/>
      <w:lvlText w:val="%2."/>
      <w:lvlJc w:val="left"/>
      <w:pPr>
        <w:ind w:left="1866" w:hanging="360"/>
      </w:pPr>
      <w:rPr>
        <w:rFonts w:eastAsia="Times New Roman" w:hint="default"/>
        <w:color w:val="000000"/>
      </w:rPr>
    </w:lvl>
    <w:lvl w:ilvl="2" w:tplc="B30412D4">
      <w:start w:val="1"/>
      <w:numFmt w:val="lowerLetter"/>
      <w:lvlText w:val="%3)"/>
      <w:lvlJc w:val="left"/>
      <w:pPr>
        <w:ind w:left="2766" w:hanging="360"/>
      </w:pPr>
      <w:rPr>
        <w:rFonts w:hint="default"/>
      </w:rPr>
    </w:lvl>
    <w:lvl w:ilvl="3" w:tplc="0415001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365F0925"/>
    <w:multiLevelType w:val="hybridMultilevel"/>
    <w:tmpl w:val="0B38B7FE"/>
    <w:lvl w:ilvl="0" w:tplc="97121A78">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8985727"/>
    <w:multiLevelType w:val="hybridMultilevel"/>
    <w:tmpl w:val="956E3A80"/>
    <w:lvl w:ilvl="0" w:tplc="04150011">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AE10457"/>
    <w:multiLevelType w:val="multilevel"/>
    <w:tmpl w:val="A7645246"/>
    <w:lvl w:ilvl="0">
      <w:start w:val="8"/>
      <w:numFmt w:val="decimal"/>
      <w:lvlText w:val="%1."/>
      <w:lvlJc w:val="left"/>
      <w:pPr>
        <w:tabs>
          <w:tab w:val="num" w:pos="360"/>
        </w:tabs>
        <w:ind w:left="360" w:hanging="360"/>
      </w:pPr>
      <w:rPr>
        <w:rFonts w:hint="default"/>
        <w:color w:val="auto"/>
      </w:rPr>
    </w:lvl>
    <w:lvl w:ilvl="1">
      <w:start w:val="1"/>
      <w:numFmt w:val="decimal"/>
      <w:lvlText w:val="%2)"/>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rPr>
        <w:rFonts w:hint="default"/>
      </w:rPr>
    </w:lvl>
    <w:lvl w:ilvl="3">
      <w:start w:val="9"/>
      <w:numFmt w:val="decimal"/>
      <w:lvlText w:val="%4."/>
      <w:lvlJc w:val="left"/>
      <w:pPr>
        <w:tabs>
          <w:tab w:val="num" w:pos="2880"/>
        </w:tabs>
        <w:ind w:left="2880" w:hanging="360"/>
      </w:pPr>
      <w:rPr>
        <w:rFonts w:hint="default"/>
        <w:b w:val="0"/>
      </w:rPr>
    </w:lvl>
    <w:lvl w:ilvl="4">
      <w:start w:val="1"/>
      <w:numFmt w:val="lowerLetter"/>
      <w:lvlText w:val="%5)"/>
      <w:lvlJc w:val="left"/>
      <w:pPr>
        <w:ind w:left="3600" w:hanging="360"/>
      </w:pPr>
      <w:rPr>
        <w:rFonts w:ascii="Arial Narrow" w:eastAsia="Times New Roman" w:hAnsi="Arial Narrow" w:cs="Times New Roman"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3BD21B00"/>
    <w:multiLevelType w:val="hybridMultilevel"/>
    <w:tmpl w:val="2C981C24"/>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04150011">
      <w:start w:val="1"/>
      <w:numFmt w:val="decimal"/>
      <w:lvlText w:val="%5)"/>
      <w:lvlJc w:val="left"/>
      <w:pPr>
        <w:ind w:left="720"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7" w15:restartNumberingAfterBreak="0">
    <w:nsid w:val="3DD5620A"/>
    <w:multiLevelType w:val="hybridMultilevel"/>
    <w:tmpl w:val="A8F8C33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8" w15:restartNumberingAfterBreak="0">
    <w:nsid w:val="3ECA09D2"/>
    <w:multiLevelType w:val="singleLevel"/>
    <w:tmpl w:val="01940594"/>
    <w:lvl w:ilvl="0">
      <w:start w:val="1"/>
      <w:numFmt w:val="decimal"/>
      <w:lvlText w:val="%1."/>
      <w:lvlJc w:val="left"/>
      <w:pPr>
        <w:tabs>
          <w:tab w:val="num" w:pos="360"/>
        </w:tabs>
        <w:ind w:left="360" w:hanging="360"/>
      </w:pPr>
    </w:lvl>
  </w:abstractNum>
  <w:abstractNum w:abstractNumId="39" w15:restartNumberingAfterBreak="0">
    <w:nsid w:val="470A0245"/>
    <w:multiLevelType w:val="multilevel"/>
    <w:tmpl w:val="B51EC00A"/>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0" w15:restartNumberingAfterBreak="0">
    <w:nsid w:val="47AD7891"/>
    <w:multiLevelType w:val="hybridMultilevel"/>
    <w:tmpl w:val="61627F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B1A77D0"/>
    <w:multiLevelType w:val="hybridMultilevel"/>
    <w:tmpl w:val="807EF76A"/>
    <w:lvl w:ilvl="0" w:tplc="94561C0A">
      <w:start w:val="5"/>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2695304"/>
    <w:multiLevelType w:val="hybridMultilevel"/>
    <w:tmpl w:val="2F5E9D76"/>
    <w:lvl w:ilvl="0" w:tplc="04150011">
      <w:start w:val="1"/>
      <w:numFmt w:val="decimal"/>
      <w:lvlText w:val="%1)"/>
      <w:lvlJc w:val="left"/>
      <w:pPr>
        <w:ind w:left="1162" w:hanging="360"/>
      </w:pPr>
    </w:lvl>
    <w:lvl w:ilvl="1" w:tplc="04150019" w:tentative="1">
      <w:start w:val="1"/>
      <w:numFmt w:val="lowerLetter"/>
      <w:lvlText w:val="%2."/>
      <w:lvlJc w:val="left"/>
      <w:pPr>
        <w:ind w:left="1882" w:hanging="360"/>
      </w:pPr>
    </w:lvl>
    <w:lvl w:ilvl="2" w:tplc="0415001B" w:tentative="1">
      <w:start w:val="1"/>
      <w:numFmt w:val="lowerRoman"/>
      <w:lvlText w:val="%3."/>
      <w:lvlJc w:val="right"/>
      <w:pPr>
        <w:ind w:left="2602" w:hanging="180"/>
      </w:pPr>
    </w:lvl>
    <w:lvl w:ilvl="3" w:tplc="0415000F" w:tentative="1">
      <w:start w:val="1"/>
      <w:numFmt w:val="decimal"/>
      <w:lvlText w:val="%4."/>
      <w:lvlJc w:val="left"/>
      <w:pPr>
        <w:ind w:left="3322" w:hanging="360"/>
      </w:pPr>
    </w:lvl>
    <w:lvl w:ilvl="4" w:tplc="04150019" w:tentative="1">
      <w:start w:val="1"/>
      <w:numFmt w:val="lowerLetter"/>
      <w:lvlText w:val="%5."/>
      <w:lvlJc w:val="left"/>
      <w:pPr>
        <w:ind w:left="4042" w:hanging="360"/>
      </w:pPr>
    </w:lvl>
    <w:lvl w:ilvl="5" w:tplc="0415001B" w:tentative="1">
      <w:start w:val="1"/>
      <w:numFmt w:val="lowerRoman"/>
      <w:lvlText w:val="%6."/>
      <w:lvlJc w:val="right"/>
      <w:pPr>
        <w:ind w:left="4762" w:hanging="180"/>
      </w:pPr>
    </w:lvl>
    <w:lvl w:ilvl="6" w:tplc="0415000F" w:tentative="1">
      <w:start w:val="1"/>
      <w:numFmt w:val="decimal"/>
      <w:lvlText w:val="%7."/>
      <w:lvlJc w:val="left"/>
      <w:pPr>
        <w:ind w:left="5482" w:hanging="360"/>
      </w:pPr>
    </w:lvl>
    <w:lvl w:ilvl="7" w:tplc="04150019" w:tentative="1">
      <w:start w:val="1"/>
      <w:numFmt w:val="lowerLetter"/>
      <w:lvlText w:val="%8."/>
      <w:lvlJc w:val="left"/>
      <w:pPr>
        <w:ind w:left="6202" w:hanging="360"/>
      </w:pPr>
    </w:lvl>
    <w:lvl w:ilvl="8" w:tplc="0415001B" w:tentative="1">
      <w:start w:val="1"/>
      <w:numFmt w:val="lowerRoman"/>
      <w:lvlText w:val="%9."/>
      <w:lvlJc w:val="right"/>
      <w:pPr>
        <w:ind w:left="6922" w:hanging="180"/>
      </w:pPr>
    </w:lvl>
  </w:abstractNum>
  <w:abstractNum w:abstractNumId="43" w15:restartNumberingAfterBreak="0">
    <w:nsid w:val="5BEA6A8B"/>
    <w:multiLevelType w:val="hybridMultilevel"/>
    <w:tmpl w:val="6686A23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5E6C2E11"/>
    <w:multiLevelType w:val="hybridMultilevel"/>
    <w:tmpl w:val="149AD0A0"/>
    <w:lvl w:ilvl="0" w:tplc="B0CC110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F563CC2"/>
    <w:multiLevelType w:val="hybridMultilevel"/>
    <w:tmpl w:val="62CE06F2"/>
    <w:lvl w:ilvl="0" w:tplc="D69A696E">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3C67253"/>
    <w:multiLevelType w:val="singleLevel"/>
    <w:tmpl w:val="01940594"/>
    <w:lvl w:ilvl="0">
      <w:start w:val="1"/>
      <w:numFmt w:val="decimal"/>
      <w:lvlText w:val="%1."/>
      <w:lvlJc w:val="left"/>
      <w:pPr>
        <w:tabs>
          <w:tab w:val="num" w:pos="360"/>
        </w:tabs>
        <w:ind w:left="360" w:hanging="360"/>
      </w:pPr>
    </w:lvl>
  </w:abstractNum>
  <w:abstractNum w:abstractNumId="47" w15:restartNumberingAfterBreak="0">
    <w:nsid w:val="65A41E8E"/>
    <w:multiLevelType w:val="hybridMultilevel"/>
    <w:tmpl w:val="582A9C9E"/>
    <w:lvl w:ilvl="0" w:tplc="D6145B90">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5DF6ACD"/>
    <w:multiLevelType w:val="hybridMultilevel"/>
    <w:tmpl w:val="6B622E1E"/>
    <w:lvl w:ilvl="0" w:tplc="27181B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7614536"/>
    <w:multiLevelType w:val="multilevel"/>
    <w:tmpl w:val="2FEA7796"/>
    <w:lvl w:ilvl="0">
      <w:start w:val="1"/>
      <w:numFmt w:val="decimal"/>
      <w:lvlText w:val="%1."/>
      <w:lvlJc w:val="left"/>
      <w:pPr>
        <w:tabs>
          <w:tab w:val="num" w:pos="360"/>
        </w:tabs>
        <w:ind w:left="360" w:hanging="360"/>
      </w:pPr>
      <w:rPr>
        <w:rFonts w:hint="default"/>
        <w:color w:val="auto"/>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decimal"/>
      <w:lvlText w:val="%5)"/>
      <w:lvlJc w:val="left"/>
      <w:pPr>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6CE60E69"/>
    <w:multiLevelType w:val="hybridMultilevel"/>
    <w:tmpl w:val="F39C65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D7C0846"/>
    <w:multiLevelType w:val="singleLevel"/>
    <w:tmpl w:val="BAB893BC"/>
    <w:lvl w:ilvl="0">
      <w:start w:val="1"/>
      <w:numFmt w:val="decimal"/>
      <w:lvlText w:val="%1."/>
      <w:lvlJc w:val="left"/>
      <w:pPr>
        <w:tabs>
          <w:tab w:val="num" w:pos="360"/>
        </w:tabs>
        <w:ind w:left="360" w:hanging="360"/>
      </w:pPr>
      <w:rPr>
        <w:rFonts w:hint="default"/>
        <w:color w:val="auto"/>
      </w:rPr>
    </w:lvl>
  </w:abstractNum>
  <w:abstractNum w:abstractNumId="52" w15:restartNumberingAfterBreak="0">
    <w:nsid w:val="6F305E83"/>
    <w:multiLevelType w:val="hybridMultilevel"/>
    <w:tmpl w:val="1F0EA620"/>
    <w:lvl w:ilvl="0" w:tplc="F258B64A">
      <w:start w:val="8"/>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05254B4"/>
    <w:multiLevelType w:val="multilevel"/>
    <w:tmpl w:val="DD9E8A96"/>
    <w:lvl w:ilvl="0">
      <w:start w:val="1"/>
      <w:numFmt w:val="lowerLetter"/>
      <w:lvlText w:val="%1)"/>
      <w:lvlJc w:val="left"/>
      <w:pPr>
        <w:tabs>
          <w:tab w:val="num" w:pos="2136"/>
        </w:tabs>
        <w:ind w:left="2136" w:hanging="360"/>
      </w:pPr>
    </w:lvl>
    <w:lvl w:ilvl="1">
      <w:start w:val="1"/>
      <w:numFmt w:val="bullet"/>
      <w:lvlText w:val="◦"/>
      <w:lvlJc w:val="left"/>
      <w:pPr>
        <w:tabs>
          <w:tab w:val="num" w:pos="2496"/>
        </w:tabs>
        <w:ind w:left="2496" w:hanging="360"/>
      </w:pPr>
      <w:rPr>
        <w:rFonts w:ascii="OpenSymbol" w:hAnsi="OpenSymbol" w:cs="OpenSymbol"/>
      </w:rPr>
    </w:lvl>
    <w:lvl w:ilvl="2">
      <w:start w:val="1"/>
      <w:numFmt w:val="bullet"/>
      <w:lvlText w:val="▪"/>
      <w:lvlJc w:val="left"/>
      <w:pPr>
        <w:tabs>
          <w:tab w:val="num" w:pos="2856"/>
        </w:tabs>
        <w:ind w:left="2856" w:hanging="360"/>
      </w:pPr>
      <w:rPr>
        <w:rFonts w:ascii="OpenSymbol" w:hAnsi="OpenSymbol" w:cs="OpenSymbol"/>
      </w:rPr>
    </w:lvl>
    <w:lvl w:ilvl="3">
      <w:start w:val="1"/>
      <w:numFmt w:val="bullet"/>
      <w:lvlText w:val=""/>
      <w:lvlJc w:val="left"/>
      <w:pPr>
        <w:tabs>
          <w:tab w:val="num" w:pos="3216"/>
        </w:tabs>
        <w:ind w:left="3216" w:hanging="360"/>
      </w:pPr>
      <w:rPr>
        <w:rFonts w:ascii="Symbol" w:hAnsi="Symbol" w:cs="OpenSymbol"/>
      </w:rPr>
    </w:lvl>
    <w:lvl w:ilvl="4">
      <w:start w:val="1"/>
      <w:numFmt w:val="bullet"/>
      <w:lvlText w:val="◦"/>
      <w:lvlJc w:val="left"/>
      <w:pPr>
        <w:tabs>
          <w:tab w:val="num" w:pos="3576"/>
        </w:tabs>
        <w:ind w:left="3576" w:hanging="360"/>
      </w:pPr>
      <w:rPr>
        <w:rFonts w:ascii="OpenSymbol" w:hAnsi="OpenSymbol" w:cs="OpenSymbol"/>
      </w:rPr>
    </w:lvl>
    <w:lvl w:ilvl="5">
      <w:start w:val="1"/>
      <w:numFmt w:val="bullet"/>
      <w:lvlText w:val="▪"/>
      <w:lvlJc w:val="left"/>
      <w:pPr>
        <w:tabs>
          <w:tab w:val="num" w:pos="3936"/>
        </w:tabs>
        <w:ind w:left="3936" w:hanging="360"/>
      </w:pPr>
      <w:rPr>
        <w:rFonts w:ascii="OpenSymbol" w:hAnsi="OpenSymbol" w:cs="OpenSymbol"/>
      </w:rPr>
    </w:lvl>
    <w:lvl w:ilvl="6">
      <w:start w:val="1"/>
      <w:numFmt w:val="bullet"/>
      <w:lvlText w:val=""/>
      <w:lvlJc w:val="left"/>
      <w:pPr>
        <w:tabs>
          <w:tab w:val="num" w:pos="4296"/>
        </w:tabs>
        <w:ind w:left="4296" w:hanging="360"/>
      </w:pPr>
      <w:rPr>
        <w:rFonts w:ascii="Symbol" w:hAnsi="Symbol" w:cs="OpenSymbol"/>
      </w:rPr>
    </w:lvl>
    <w:lvl w:ilvl="7">
      <w:start w:val="1"/>
      <w:numFmt w:val="bullet"/>
      <w:lvlText w:val="◦"/>
      <w:lvlJc w:val="left"/>
      <w:pPr>
        <w:tabs>
          <w:tab w:val="num" w:pos="4656"/>
        </w:tabs>
        <w:ind w:left="4656" w:hanging="360"/>
      </w:pPr>
      <w:rPr>
        <w:rFonts w:ascii="OpenSymbol" w:hAnsi="OpenSymbol" w:cs="OpenSymbol"/>
      </w:rPr>
    </w:lvl>
    <w:lvl w:ilvl="8">
      <w:start w:val="1"/>
      <w:numFmt w:val="bullet"/>
      <w:lvlText w:val="▪"/>
      <w:lvlJc w:val="left"/>
      <w:pPr>
        <w:tabs>
          <w:tab w:val="num" w:pos="5016"/>
        </w:tabs>
        <w:ind w:left="5016" w:hanging="360"/>
      </w:pPr>
      <w:rPr>
        <w:rFonts w:ascii="OpenSymbol" w:hAnsi="OpenSymbol" w:cs="OpenSymbol"/>
      </w:rPr>
    </w:lvl>
  </w:abstractNum>
  <w:abstractNum w:abstractNumId="54" w15:restartNumberingAfterBreak="0">
    <w:nsid w:val="70C62C40"/>
    <w:multiLevelType w:val="hybridMultilevel"/>
    <w:tmpl w:val="F02C8B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5AF08D2"/>
    <w:multiLevelType w:val="hybridMultilevel"/>
    <w:tmpl w:val="21AC0C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B007A90"/>
    <w:multiLevelType w:val="hybridMultilevel"/>
    <w:tmpl w:val="7E8C35A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7" w15:restartNumberingAfterBreak="0">
    <w:nsid w:val="7E1B28E1"/>
    <w:multiLevelType w:val="hybridMultilevel"/>
    <w:tmpl w:val="31EC81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526CE88">
      <w:start w:val="1"/>
      <w:numFmt w:val="decimal"/>
      <w:lvlText w:val="%5)"/>
      <w:lvlJc w:val="left"/>
      <w:pPr>
        <w:ind w:left="3600" w:hanging="360"/>
      </w:pPr>
      <w:rPr>
        <w:rFonts w:ascii="Arial Narrow" w:eastAsia="Times New Roman" w:hAnsi="Arial Narrow" w:cs="Times New Roman"/>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57627648">
    <w:abstractNumId w:val="3"/>
  </w:num>
  <w:num w:numId="2" w16cid:durableId="2016566524">
    <w:abstractNumId w:val="51"/>
  </w:num>
  <w:num w:numId="3" w16cid:durableId="1822382420">
    <w:abstractNumId w:val="4"/>
  </w:num>
  <w:num w:numId="4" w16cid:durableId="867792722">
    <w:abstractNumId w:val="54"/>
  </w:num>
  <w:num w:numId="5" w16cid:durableId="889732444">
    <w:abstractNumId w:val="29"/>
  </w:num>
  <w:num w:numId="6" w16cid:durableId="1236666572">
    <w:abstractNumId w:val="14"/>
  </w:num>
  <w:num w:numId="7" w16cid:durableId="171535391">
    <w:abstractNumId w:val="5"/>
  </w:num>
  <w:num w:numId="8" w16cid:durableId="1338774734">
    <w:abstractNumId w:val="13"/>
  </w:num>
  <w:num w:numId="9" w16cid:durableId="294794161">
    <w:abstractNumId w:val="1"/>
  </w:num>
  <w:num w:numId="10" w16cid:durableId="1589147432">
    <w:abstractNumId w:val="16"/>
  </w:num>
  <w:num w:numId="11" w16cid:durableId="1426418937">
    <w:abstractNumId w:val="42"/>
  </w:num>
  <w:num w:numId="12" w16cid:durableId="930696491">
    <w:abstractNumId w:val="26"/>
  </w:num>
  <w:num w:numId="13" w16cid:durableId="1141583092">
    <w:abstractNumId w:val="25"/>
  </w:num>
  <w:num w:numId="14" w16cid:durableId="858929639">
    <w:abstractNumId w:val="49"/>
  </w:num>
  <w:num w:numId="15" w16cid:durableId="1186141665">
    <w:abstractNumId w:val="36"/>
  </w:num>
  <w:num w:numId="16" w16cid:durableId="1663045792">
    <w:abstractNumId w:val="56"/>
  </w:num>
  <w:num w:numId="17" w16cid:durableId="181285047">
    <w:abstractNumId w:val="23"/>
  </w:num>
  <w:num w:numId="18" w16cid:durableId="567620374">
    <w:abstractNumId w:val="39"/>
  </w:num>
  <w:num w:numId="19" w16cid:durableId="606542016">
    <w:abstractNumId w:val="32"/>
  </w:num>
  <w:num w:numId="20" w16cid:durableId="324599891">
    <w:abstractNumId w:val="22"/>
  </w:num>
  <w:num w:numId="21" w16cid:durableId="546769736">
    <w:abstractNumId w:val="15"/>
  </w:num>
  <w:num w:numId="22" w16cid:durableId="1868248095">
    <w:abstractNumId w:val="11"/>
  </w:num>
  <w:num w:numId="23" w16cid:durableId="1683237577">
    <w:abstractNumId w:val="18"/>
  </w:num>
  <w:num w:numId="24" w16cid:durableId="1527982216">
    <w:abstractNumId w:val="0"/>
  </w:num>
  <w:num w:numId="25" w16cid:durableId="1003431603">
    <w:abstractNumId w:val="55"/>
  </w:num>
  <w:num w:numId="26" w16cid:durableId="1249116823">
    <w:abstractNumId w:val="27"/>
  </w:num>
  <w:num w:numId="27" w16cid:durableId="67533817">
    <w:abstractNumId w:val="30"/>
  </w:num>
  <w:num w:numId="28" w16cid:durableId="732890461">
    <w:abstractNumId w:val="34"/>
  </w:num>
  <w:num w:numId="29" w16cid:durableId="650910226">
    <w:abstractNumId w:val="41"/>
  </w:num>
  <w:num w:numId="30" w16cid:durableId="39599575">
    <w:abstractNumId w:val="47"/>
  </w:num>
  <w:num w:numId="31" w16cid:durableId="1867677543">
    <w:abstractNumId w:val="9"/>
  </w:num>
  <w:num w:numId="32" w16cid:durableId="1218400976">
    <w:abstractNumId w:val="31"/>
  </w:num>
  <w:num w:numId="33" w16cid:durableId="395974838">
    <w:abstractNumId w:val="46"/>
  </w:num>
  <w:num w:numId="34" w16cid:durableId="1098063178">
    <w:abstractNumId w:val="38"/>
  </w:num>
  <w:num w:numId="35" w16cid:durableId="622544374">
    <w:abstractNumId w:val="24"/>
  </w:num>
  <w:num w:numId="36" w16cid:durableId="1231695063">
    <w:abstractNumId w:val="43"/>
  </w:num>
  <w:num w:numId="37" w16cid:durableId="365910916">
    <w:abstractNumId w:val="28"/>
  </w:num>
  <w:num w:numId="38" w16cid:durableId="849761033">
    <w:abstractNumId w:val="40"/>
  </w:num>
  <w:num w:numId="39" w16cid:durableId="1371953404">
    <w:abstractNumId w:val="53"/>
  </w:num>
  <w:num w:numId="40" w16cid:durableId="383916504">
    <w:abstractNumId w:val="12"/>
  </w:num>
  <w:num w:numId="41" w16cid:durableId="1247030849">
    <w:abstractNumId w:val="44"/>
  </w:num>
  <w:num w:numId="42" w16cid:durableId="2084184936">
    <w:abstractNumId w:val="10"/>
  </w:num>
  <w:num w:numId="43" w16cid:durableId="1764301805">
    <w:abstractNumId w:val="45"/>
  </w:num>
  <w:num w:numId="44" w16cid:durableId="261035014">
    <w:abstractNumId w:val="33"/>
  </w:num>
  <w:num w:numId="45" w16cid:durableId="1609238116">
    <w:abstractNumId w:val="8"/>
  </w:num>
  <w:num w:numId="46" w16cid:durableId="1410927136">
    <w:abstractNumId w:val="48"/>
  </w:num>
  <w:num w:numId="47" w16cid:durableId="45375369">
    <w:abstractNumId w:val="35"/>
  </w:num>
  <w:num w:numId="48" w16cid:durableId="681666056">
    <w:abstractNumId w:val="20"/>
  </w:num>
  <w:num w:numId="49" w16cid:durableId="582296251">
    <w:abstractNumId w:val="6"/>
  </w:num>
  <w:num w:numId="50" w16cid:durableId="1012419834">
    <w:abstractNumId w:val="17"/>
  </w:num>
  <w:num w:numId="51" w16cid:durableId="1235317639">
    <w:abstractNumId w:val="7"/>
  </w:num>
  <w:num w:numId="52" w16cid:durableId="792137106">
    <w:abstractNumId w:val="52"/>
  </w:num>
  <w:num w:numId="53" w16cid:durableId="819465463">
    <w:abstractNumId w:val="2"/>
  </w:num>
  <w:num w:numId="54" w16cid:durableId="1199390956">
    <w:abstractNumId w:val="50"/>
  </w:num>
  <w:num w:numId="55" w16cid:durableId="39519227">
    <w:abstractNumId w:val="21"/>
  </w:num>
  <w:num w:numId="56" w16cid:durableId="867331929">
    <w:abstractNumId w:val="37"/>
  </w:num>
  <w:num w:numId="57" w16cid:durableId="1639067267">
    <w:abstractNumId w:val="19"/>
  </w:num>
  <w:num w:numId="58" w16cid:durableId="170682414">
    <w:abstractNumId w:val="5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8EA"/>
    <w:rsid w:val="000014F7"/>
    <w:rsid w:val="00002A91"/>
    <w:rsid w:val="000122D7"/>
    <w:rsid w:val="000139BA"/>
    <w:rsid w:val="00015A60"/>
    <w:rsid w:val="000168F7"/>
    <w:rsid w:val="00021789"/>
    <w:rsid w:val="00022D65"/>
    <w:rsid w:val="0002396F"/>
    <w:rsid w:val="00023C1B"/>
    <w:rsid w:val="00033CCA"/>
    <w:rsid w:val="00047358"/>
    <w:rsid w:val="00054B69"/>
    <w:rsid w:val="00054BC3"/>
    <w:rsid w:val="00076B9D"/>
    <w:rsid w:val="00083602"/>
    <w:rsid w:val="00084678"/>
    <w:rsid w:val="0008712E"/>
    <w:rsid w:val="00091102"/>
    <w:rsid w:val="00092A35"/>
    <w:rsid w:val="000A15F0"/>
    <w:rsid w:val="000A2971"/>
    <w:rsid w:val="000A5FEA"/>
    <w:rsid w:val="000B666B"/>
    <w:rsid w:val="000C6971"/>
    <w:rsid w:val="000D1F1F"/>
    <w:rsid w:val="000E15D3"/>
    <w:rsid w:val="000E2407"/>
    <w:rsid w:val="000E29EC"/>
    <w:rsid w:val="000E76AA"/>
    <w:rsid w:val="000E7ED1"/>
    <w:rsid w:val="000F0B90"/>
    <w:rsid w:val="001017C7"/>
    <w:rsid w:val="00105690"/>
    <w:rsid w:val="0010797F"/>
    <w:rsid w:val="00114065"/>
    <w:rsid w:val="00115522"/>
    <w:rsid w:val="00133FD4"/>
    <w:rsid w:val="0013617D"/>
    <w:rsid w:val="00141873"/>
    <w:rsid w:val="00141D69"/>
    <w:rsid w:val="001471AB"/>
    <w:rsid w:val="00151D36"/>
    <w:rsid w:val="00160D1B"/>
    <w:rsid w:val="001753B6"/>
    <w:rsid w:val="00176E46"/>
    <w:rsid w:val="0018487E"/>
    <w:rsid w:val="001874F3"/>
    <w:rsid w:val="00193EA5"/>
    <w:rsid w:val="00195502"/>
    <w:rsid w:val="001A1FC1"/>
    <w:rsid w:val="001A4052"/>
    <w:rsid w:val="001A7265"/>
    <w:rsid w:val="001B1915"/>
    <w:rsid w:val="001B5761"/>
    <w:rsid w:val="001B719C"/>
    <w:rsid w:val="001C0997"/>
    <w:rsid w:val="001C73B9"/>
    <w:rsid w:val="001E4373"/>
    <w:rsid w:val="001E5269"/>
    <w:rsid w:val="001F7AFB"/>
    <w:rsid w:val="002043DC"/>
    <w:rsid w:val="00206426"/>
    <w:rsid w:val="00211739"/>
    <w:rsid w:val="0022495B"/>
    <w:rsid w:val="00227561"/>
    <w:rsid w:val="002344DF"/>
    <w:rsid w:val="002345D3"/>
    <w:rsid w:val="0024215C"/>
    <w:rsid w:val="00266CA0"/>
    <w:rsid w:val="00272AAF"/>
    <w:rsid w:val="0027379A"/>
    <w:rsid w:val="00280F74"/>
    <w:rsid w:val="00286814"/>
    <w:rsid w:val="00286C69"/>
    <w:rsid w:val="002A2818"/>
    <w:rsid w:val="002A362C"/>
    <w:rsid w:val="002A60E8"/>
    <w:rsid w:val="002A6D93"/>
    <w:rsid w:val="002C18D3"/>
    <w:rsid w:val="002C31D8"/>
    <w:rsid w:val="002C4FA8"/>
    <w:rsid w:val="002C6F36"/>
    <w:rsid w:val="002D0202"/>
    <w:rsid w:val="002D198B"/>
    <w:rsid w:val="002D2294"/>
    <w:rsid w:val="002E2873"/>
    <w:rsid w:val="002F29DB"/>
    <w:rsid w:val="002F5864"/>
    <w:rsid w:val="003000EA"/>
    <w:rsid w:val="003126D2"/>
    <w:rsid w:val="00315DB3"/>
    <w:rsid w:val="00320028"/>
    <w:rsid w:val="00321550"/>
    <w:rsid w:val="0032497C"/>
    <w:rsid w:val="00325DC9"/>
    <w:rsid w:val="00332F17"/>
    <w:rsid w:val="00345C1D"/>
    <w:rsid w:val="00355401"/>
    <w:rsid w:val="003556DE"/>
    <w:rsid w:val="00363F0D"/>
    <w:rsid w:val="00374E6B"/>
    <w:rsid w:val="00375542"/>
    <w:rsid w:val="0038158C"/>
    <w:rsid w:val="00386D31"/>
    <w:rsid w:val="00395C10"/>
    <w:rsid w:val="00395E4F"/>
    <w:rsid w:val="003A011D"/>
    <w:rsid w:val="003A1D5D"/>
    <w:rsid w:val="003B3062"/>
    <w:rsid w:val="003B4F34"/>
    <w:rsid w:val="003B5A7B"/>
    <w:rsid w:val="003B72E0"/>
    <w:rsid w:val="003C75F8"/>
    <w:rsid w:val="003D2006"/>
    <w:rsid w:val="003E2DB7"/>
    <w:rsid w:val="003E2F6D"/>
    <w:rsid w:val="003E4B8D"/>
    <w:rsid w:val="003E6A7D"/>
    <w:rsid w:val="00401146"/>
    <w:rsid w:val="00405C47"/>
    <w:rsid w:val="00413DE1"/>
    <w:rsid w:val="00420A96"/>
    <w:rsid w:val="00424711"/>
    <w:rsid w:val="0043165A"/>
    <w:rsid w:val="00435F7C"/>
    <w:rsid w:val="00441820"/>
    <w:rsid w:val="0044412B"/>
    <w:rsid w:val="00451CFD"/>
    <w:rsid w:val="0046610A"/>
    <w:rsid w:val="00466497"/>
    <w:rsid w:val="0047796F"/>
    <w:rsid w:val="00487BF3"/>
    <w:rsid w:val="00492846"/>
    <w:rsid w:val="00494751"/>
    <w:rsid w:val="004B3C06"/>
    <w:rsid w:val="004C78BC"/>
    <w:rsid w:val="004D0944"/>
    <w:rsid w:val="004D098A"/>
    <w:rsid w:val="004D1CDB"/>
    <w:rsid w:val="004D3027"/>
    <w:rsid w:val="004D4404"/>
    <w:rsid w:val="004D5670"/>
    <w:rsid w:val="004E1746"/>
    <w:rsid w:val="004E3C33"/>
    <w:rsid w:val="004E535A"/>
    <w:rsid w:val="004E5FA9"/>
    <w:rsid w:val="004E7646"/>
    <w:rsid w:val="004F2C28"/>
    <w:rsid w:val="004F4671"/>
    <w:rsid w:val="00500086"/>
    <w:rsid w:val="00501EE8"/>
    <w:rsid w:val="00502B32"/>
    <w:rsid w:val="005038E4"/>
    <w:rsid w:val="00506D64"/>
    <w:rsid w:val="00507994"/>
    <w:rsid w:val="00516A5D"/>
    <w:rsid w:val="00525022"/>
    <w:rsid w:val="00531BDE"/>
    <w:rsid w:val="005354B5"/>
    <w:rsid w:val="005423B7"/>
    <w:rsid w:val="00544842"/>
    <w:rsid w:val="0055307E"/>
    <w:rsid w:val="005579FA"/>
    <w:rsid w:val="00561010"/>
    <w:rsid w:val="0056641C"/>
    <w:rsid w:val="00571FCD"/>
    <w:rsid w:val="005738AC"/>
    <w:rsid w:val="00590B22"/>
    <w:rsid w:val="005915BB"/>
    <w:rsid w:val="00592619"/>
    <w:rsid w:val="00594121"/>
    <w:rsid w:val="00595887"/>
    <w:rsid w:val="005A376E"/>
    <w:rsid w:val="005A4132"/>
    <w:rsid w:val="005B179D"/>
    <w:rsid w:val="005B2D1E"/>
    <w:rsid w:val="005C0741"/>
    <w:rsid w:val="005C5FCC"/>
    <w:rsid w:val="005C7600"/>
    <w:rsid w:val="005E5834"/>
    <w:rsid w:val="005E591E"/>
    <w:rsid w:val="005F11FB"/>
    <w:rsid w:val="005F1EC8"/>
    <w:rsid w:val="005F321C"/>
    <w:rsid w:val="005F338D"/>
    <w:rsid w:val="005F58E6"/>
    <w:rsid w:val="005F5DE5"/>
    <w:rsid w:val="0060177E"/>
    <w:rsid w:val="0060265B"/>
    <w:rsid w:val="00604D4E"/>
    <w:rsid w:val="0060563C"/>
    <w:rsid w:val="00606D2C"/>
    <w:rsid w:val="00607098"/>
    <w:rsid w:val="006134ED"/>
    <w:rsid w:val="006206EA"/>
    <w:rsid w:val="00624809"/>
    <w:rsid w:val="00624AD0"/>
    <w:rsid w:val="00626016"/>
    <w:rsid w:val="00630B5F"/>
    <w:rsid w:val="006336B8"/>
    <w:rsid w:val="00633BCB"/>
    <w:rsid w:val="00633F04"/>
    <w:rsid w:val="00635CF4"/>
    <w:rsid w:val="00640CD0"/>
    <w:rsid w:val="00643052"/>
    <w:rsid w:val="00655D8F"/>
    <w:rsid w:val="006635DD"/>
    <w:rsid w:val="00665E4A"/>
    <w:rsid w:val="00665E73"/>
    <w:rsid w:val="00666394"/>
    <w:rsid w:val="00672A06"/>
    <w:rsid w:val="00675F0D"/>
    <w:rsid w:val="00683F08"/>
    <w:rsid w:val="006A4ABA"/>
    <w:rsid w:val="006B2CC0"/>
    <w:rsid w:val="006B3C4E"/>
    <w:rsid w:val="006C21F9"/>
    <w:rsid w:val="006C3D4D"/>
    <w:rsid w:val="006C59F4"/>
    <w:rsid w:val="006D2949"/>
    <w:rsid w:val="006D34CC"/>
    <w:rsid w:val="006D4E20"/>
    <w:rsid w:val="006E4A56"/>
    <w:rsid w:val="006E73CE"/>
    <w:rsid w:val="0070098D"/>
    <w:rsid w:val="007155BA"/>
    <w:rsid w:val="00730D4A"/>
    <w:rsid w:val="0073228A"/>
    <w:rsid w:val="00736305"/>
    <w:rsid w:val="0074275F"/>
    <w:rsid w:val="00742C7D"/>
    <w:rsid w:val="00751BF2"/>
    <w:rsid w:val="007625A6"/>
    <w:rsid w:val="00765D85"/>
    <w:rsid w:val="0077247A"/>
    <w:rsid w:val="00775AE8"/>
    <w:rsid w:val="00782383"/>
    <w:rsid w:val="00783E10"/>
    <w:rsid w:val="00786F2F"/>
    <w:rsid w:val="0078790E"/>
    <w:rsid w:val="007A0AF4"/>
    <w:rsid w:val="007B573A"/>
    <w:rsid w:val="007B5A03"/>
    <w:rsid w:val="007B753B"/>
    <w:rsid w:val="007C1023"/>
    <w:rsid w:val="007C1D68"/>
    <w:rsid w:val="007C587D"/>
    <w:rsid w:val="007D5A63"/>
    <w:rsid w:val="007E3B13"/>
    <w:rsid w:val="007E58FE"/>
    <w:rsid w:val="007F2087"/>
    <w:rsid w:val="007F590B"/>
    <w:rsid w:val="007F5BF0"/>
    <w:rsid w:val="00803775"/>
    <w:rsid w:val="00813E34"/>
    <w:rsid w:val="00814A7F"/>
    <w:rsid w:val="00814FA9"/>
    <w:rsid w:val="0081642B"/>
    <w:rsid w:val="008178B1"/>
    <w:rsid w:val="0082173C"/>
    <w:rsid w:val="00822DB3"/>
    <w:rsid w:val="00832C58"/>
    <w:rsid w:val="00834117"/>
    <w:rsid w:val="00834D1D"/>
    <w:rsid w:val="0083650D"/>
    <w:rsid w:val="00836973"/>
    <w:rsid w:val="0086183A"/>
    <w:rsid w:val="0086363E"/>
    <w:rsid w:val="00863E62"/>
    <w:rsid w:val="0087023B"/>
    <w:rsid w:val="00870460"/>
    <w:rsid w:val="008719AF"/>
    <w:rsid w:val="00872A8F"/>
    <w:rsid w:val="00875558"/>
    <w:rsid w:val="00894489"/>
    <w:rsid w:val="008A3AAE"/>
    <w:rsid w:val="008A4A33"/>
    <w:rsid w:val="008B1084"/>
    <w:rsid w:val="008B3D0D"/>
    <w:rsid w:val="008B7B82"/>
    <w:rsid w:val="008C283F"/>
    <w:rsid w:val="008D3493"/>
    <w:rsid w:val="008D61E0"/>
    <w:rsid w:val="008E4A04"/>
    <w:rsid w:val="008F5FCC"/>
    <w:rsid w:val="0091640F"/>
    <w:rsid w:val="00920B85"/>
    <w:rsid w:val="0093365F"/>
    <w:rsid w:val="009336B6"/>
    <w:rsid w:val="00936BF8"/>
    <w:rsid w:val="00941D48"/>
    <w:rsid w:val="00946132"/>
    <w:rsid w:val="00955024"/>
    <w:rsid w:val="009620DB"/>
    <w:rsid w:val="00964739"/>
    <w:rsid w:val="00967439"/>
    <w:rsid w:val="00971976"/>
    <w:rsid w:val="0097488B"/>
    <w:rsid w:val="0097491B"/>
    <w:rsid w:val="0098605F"/>
    <w:rsid w:val="00987E8C"/>
    <w:rsid w:val="009908DB"/>
    <w:rsid w:val="00997B5F"/>
    <w:rsid w:val="009A7D9E"/>
    <w:rsid w:val="009B3AC8"/>
    <w:rsid w:val="009B63F9"/>
    <w:rsid w:val="009C1EDF"/>
    <w:rsid w:val="009C267D"/>
    <w:rsid w:val="009D0F74"/>
    <w:rsid w:val="009D0F9C"/>
    <w:rsid w:val="009D4350"/>
    <w:rsid w:val="009D6D9D"/>
    <w:rsid w:val="009E03EC"/>
    <w:rsid w:val="009E17AB"/>
    <w:rsid w:val="009E2738"/>
    <w:rsid w:val="009E4277"/>
    <w:rsid w:val="009E5021"/>
    <w:rsid w:val="009F6158"/>
    <w:rsid w:val="00A00082"/>
    <w:rsid w:val="00A018FA"/>
    <w:rsid w:val="00A03868"/>
    <w:rsid w:val="00A20C19"/>
    <w:rsid w:val="00A217BB"/>
    <w:rsid w:val="00A2455C"/>
    <w:rsid w:val="00A24C05"/>
    <w:rsid w:val="00A27B21"/>
    <w:rsid w:val="00A31199"/>
    <w:rsid w:val="00A379ED"/>
    <w:rsid w:val="00A4053C"/>
    <w:rsid w:val="00A41D3B"/>
    <w:rsid w:val="00A4213E"/>
    <w:rsid w:val="00A44B26"/>
    <w:rsid w:val="00A524FA"/>
    <w:rsid w:val="00A55ED4"/>
    <w:rsid w:val="00A6214C"/>
    <w:rsid w:val="00A82007"/>
    <w:rsid w:val="00A9160D"/>
    <w:rsid w:val="00A96B0A"/>
    <w:rsid w:val="00AA26A2"/>
    <w:rsid w:val="00AA3EB6"/>
    <w:rsid w:val="00AB37A1"/>
    <w:rsid w:val="00AB3C40"/>
    <w:rsid w:val="00AB6C94"/>
    <w:rsid w:val="00AC2ECF"/>
    <w:rsid w:val="00AC3C85"/>
    <w:rsid w:val="00AC6BEA"/>
    <w:rsid w:val="00AE547B"/>
    <w:rsid w:val="00AF1070"/>
    <w:rsid w:val="00AF3803"/>
    <w:rsid w:val="00AF3C40"/>
    <w:rsid w:val="00AF6615"/>
    <w:rsid w:val="00B07478"/>
    <w:rsid w:val="00B22EF7"/>
    <w:rsid w:val="00B26DE6"/>
    <w:rsid w:val="00B40374"/>
    <w:rsid w:val="00B4072C"/>
    <w:rsid w:val="00B50E25"/>
    <w:rsid w:val="00B547BF"/>
    <w:rsid w:val="00B56BB8"/>
    <w:rsid w:val="00B61F60"/>
    <w:rsid w:val="00B64205"/>
    <w:rsid w:val="00B70AC0"/>
    <w:rsid w:val="00B7177B"/>
    <w:rsid w:val="00B843A7"/>
    <w:rsid w:val="00B87E16"/>
    <w:rsid w:val="00B9373A"/>
    <w:rsid w:val="00B96988"/>
    <w:rsid w:val="00BA0F40"/>
    <w:rsid w:val="00BA4FE0"/>
    <w:rsid w:val="00BB36FD"/>
    <w:rsid w:val="00BC3E8C"/>
    <w:rsid w:val="00BD1398"/>
    <w:rsid w:val="00BD4A9F"/>
    <w:rsid w:val="00BD6370"/>
    <w:rsid w:val="00BE1ADF"/>
    <w:rsid w:val="00BF18A9"/>
    <w:rsid w:val="00BF6A89"/>
    <w:rsid w:val="00C06982"/>
    <w:rsid w:val="00C11691"/>
    <w:rsid w:val="00C11B1E"/>
    <w:rsid w:val="00C263B8"/>
    <w:rsid w:val="00C30CAF"/>
    <w:rsid w:val="00C36843"/>
    <w:rsid w:val="00C424AD"/>
    <w:rsid w:val="00C471DC"/>
    <w:rsid w:val="00C4770F"/>
    <w:rsid w:val="00C73A01"/>
    <w:rsid w:val="00C746A3"/>
    <w:rsid w:val="00C8016C"/>
    <w:rsid w:val="00C82A24"/>
    <w:rsid w:val="00CA1522"/>
    <w:rsid w:val="00CA16A3"/>
    <w:rsid w:val="00CA5E5F"/>
    <w:rsid w:val="00CA6C6C"/>
    <w:rsid w:val="00CB251F"/>
    <w:rsid w:val="00CB679A"/>
    <w:rsid w:val="00CC09F5"/>
    <w:rsid w:val="00CC3AA1"/>
    <w:rsid w:val="00CD1E35"/>
    <w:rsid w:val="00CD3F77"/>
    <w:rsid w:val="00CD5562"/>
    <w:rsid w:val="00CD6DA5"/>
    <w:rsid w:val="00CE1799"/>
    <w:rsid w:val="00CE1A90"/>
    <w:rsid w:val="00D01AA9"/>
    <w:rsid w:val="00D10F0D"/>
    <w:rsid w:val="00D12825"/>
    <w:rsid w:val="00D148EA"/>
    <w:rsid w:val="00D219C8"/>
    <w:rsid w:val="00D2347C"/>
    <w:rsid w:val="00D369A4"/>
    <w:rsid w:val="00D41CE1"/>
    <w:rsid w:val="00D438D5"/>
    <w:rsid w:val="00D60083"/>
    <w:rsid w:val="00D62BF8"/>
    <w:rsid w:val="00D64862"/>
    <w:rsid w:val="00D66788"/>
    <w:rsid w:val="00D66CEB"/>
    <w:rsid w:val="00D700BF"/>
    <w:rsid w:val="00D70747"/>
    <w:rsid w:val="00D72B15"/>
    <w:rsid w:val="00D76097"/>
    <w:rsid w:val="00D80F1E"/>
    <w:rsid w:val="00D82FAC"/>
    <w:rsid w:val="00D844F6"/>
    <w:rsid w:val="00D865C5"/>
    <w:rsid w:val="00D95240"/>
    <w:rsid w:val="00D97CA5"/>
    <w:rsid w:val="00DA123E"/>
    <w:rsid w:val="00DA6DE5"/>
    <w:rsid w:val="00DC62F1"/>
    <w:rsid w:val="00DD374A"/>
    <w:rsid w:val="00DE0A15"/>
    <w:rsid w:val="00DE0FC5"/>
    <w:rsid w:val="00DE2634"/>
    <w:rsid w:val="00DF3298"/>
    <w:rsid w:val="00DF5D7E"/>
    <w:rsid w:val="00DF5E14"/>
    <w:rsid w:val="00DF71F9"/>
    <w:rsid w:val="00E04A91"/>
    <w:rsid w:val="00E21652"/>
    <w:rsid w:val="00E32852"/>
    <w:rsid w:val="00E35B40"/>
    <w:rsid w:val="00E3684B"/>
    <w:rsid w:val="00E40775"/>
    <w:rsid w:val="00E4616C"/>
    <w:rsid w:val="00E461E3"/>
    <w:rsid w:val="00E51382"/>
    <w:rsid w:val="00E53904"/>
    <w:rsid w:val="00E54CE6"/>
    <w:rsid w:val="00E568CE"/>
    <w:rsid w:val="00E675D3"/>
    <w:rsid w:val="00E7495D"/>
    <w:rsid w:val="00E8131C"/>
    <w:rsid w:val="00E85C9E"/>
    <w:rsid w:val="00E90887"/>
    <w:rsid w:val="00EB7CF4"/>
    <w:rsid w:val="00EB7D27"/>
    <w:rsid w:val="00EC14A8"/>
    <w:rsid w:val="00EC3DCD"/>
    <w:rsid w:val="00EC46DE"/>
    <w:rsid w:val="00EC60A6"/>
    <w:rsid w:val="00EC76FA"/>
    <w:rsid w:val="00ED1873"/>
    <w:rsid w:val="00ED6BA7"/>
    <w:rsid w:val="00EE0878"/>
    <w:rsid w:val="00EE3796"/>
    <w:rsid w:val="00EF5972"/>
    <w:rsid w:val="00F009FB"/>
    <w:rsid w:val="00F03090"/>
    <w:rsid w:val="00F03E4C"/>
    <w:rsid w:val="00F21A7D"/>
    <w:rsid w:val="00F27C03"/>
    <w:rsid w:val="00F35D30"/>
    <w:rsid w:val="00F520B7"/>
    <w:rsid w:val="00F60335"/>
    <w:rsid w:val="00F743C1"/>
    <w:rsid w:val="00F858ED"/>
    <w:rsid w:val="00F85A60"/>
    <w:rsid w:val="00F93740"/>
    <w:rsid w:val="00FA0EA1"/>
    <w:rsid w:val="00FA1BFF"/>
    <w:rsid w:val="00FA7655"/>
    <w:rsid w:val="00FB1529"/>
    <w:rsid w:val="00FB4EC3"/>
    <w:rsid w:val="00FC243D"/>
    <w:rsid w:val="00FC3A5B"/>
    <w:rsid w:val="00FD6504"/>
    <w:rsid w:val="00FE0FF3"/>
    <w:rsid w:val="00FE1B35"/>
    <w:rsid w:val="00FE2C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0398C"/>
  <w15:docId w15:val="{ABBFFF63-3AC1-433D-871B-917B8E11E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148EA"/>
    <w:pPr>
      <w:suppressAutoHyphens/>
      <w:spacing w:after="0" w:line="240" w:lineRule="auto"/>
    </w:pPr>
    <w:rPr>
      <w:rFonts w:ascii="Liberation Serif" w:eastAsia="NSimSun" w:hAnsi="Liberation Serif" w:cs="Lucida Sans"/>
      <w:kern w:val="2"/>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D148EA"/>
    <w:pPr>
      <w:spacing w:after="140" w:line="276" w:lineRule="auto"/>
    </w:pPr>
  </w:style>
  <w:style w:type="character" w:customStyle="1" w:styleId="TekstpodstawowyZnak">
    <w:name w:val="Tekst podstawowy Znak"/>
    <w:basedOn w:val="Domylnaczcionkaakapitu"/>
    <w:link w:val="Tekstpodstawowy"/>
    <w:rsid w:val="00D148EA"/>
    <w:rPr>
      <w:rFonts w:ascii="Liberation Serif" w:eastAsia="NSimSun" w:hAnsi="Liberation Serif" w:cs="Lucida Sans"/>
      <w:kern w:val="2"/>
      <w:sz w:val="24"/>
      <w:szCs w:val="24"/>
      <w:lang w:eastAsia="zh-CN" w:bidi="hi-IN"/>
    </w:rPr>
  </w:style>
  <w:style w:type="paragraph" w:styleId="Stopka">
    <w:name w:val="footer"/>
    <w:basedOn w:val="Normalny"/>
    <w:link w:val="StopkaZnak"/>
    <w:uiPriority w:val="99"/>
    <w:rsid w:val="00D148EA"/>
    <w:pPr>
      <w:suppressLineNumbers/>
      <w:tabs>
        <w:tab w:val="center" w:pos="4819"/>
        <w:tab w:val="right" w:pos="9638"/>
      </w:tabs>
    </w:pPr>
  </w:style>
  <w:style w:type="character" w:customStyle="1" w:styleId="StopkaZnak">
    <w:name w:val="Stopka Znak"/>
    <w:basedOn w:val="Domylnaczcionkaakapitu"/>
    <w:link w:val="Stopka"/>
    <w:uiPriority w:val="99"/>
    <w:rsid w:val="00D148EA"/>
    <w:rPr>
      <w:rFonts w:ascii="Liberation Serif" w:eastAsia="NSimSun" w:hAnsi="Liberation Serif" w:cs="Lucida Sans"/>
      <w:kern w:val="2"/>
      <w:sz w:val="24"/>
      <w:szCs w:val="24"/>
      <w:lang w:eastAsia="zh-CN" w:bidi="hi-IN"/>
    </w:rPr>
  </w:style>
  <w:style w:type="paragraph" w:styleId="Akapitzlist">
    <w:name w:val="List Paragraph"/>
    <w:aliases w:val="Numerowanie,Akapit z listą BS,Kolorowa lista — akcent 11"/>
    <w:basedOn w:val="Normalny"/>
    <w:link w:val="AkapitzlistZnak"/>
    <w:uiPriority w:val="34"/>
    <w:qFormat/>
    <w:rsid w:val="00D148EA"/>
    <w:pPr>
      <w:suppressAutoHyphens w:val="0"/>
      <w:spacing w:after="160" w:line="259" w:lineRule="auto"/>
      <w:ind w:left="720"/>
      <w:contextualSpacing/>
    </w:pPr>
    <w:rPr>
      <w:rFonts w:ascii="Calibri" w:eastAsia="Calibri" w:hAnsi="Calibri" w:cs="Times New Roman"/>
      <w:kern w:val="0"/>
      <w:sz w:val="22"/>
      <w:szCs w:val="22"/>
      <w:lang w:eastAsia="en-US" w:bidi="ar-SA"/>
    </w:rPr>
  </w:style>
  <w:style w:type="character" w:styleId="Pogrubienie">
    <w:name w:val="Strong"/>
    <w:uiPriority w:val="22"/>
    <w:qFormat/>
    <w:rsid w:val="00D148EA"/>
    <w:rPr>
      <w:b/>
      <w:bCs/>
    </w:rPr>
  </w:style>
  <w:style w:type="paragraph" w:styleId="Nagwek">
    <w:name w:val="header"/>
    <w:basedOn w:val="Normalny"/>
    <w:link w:val="NagwekZnak"/>
    <w:uiPriority w:val="99"/>
    <w:unhideWhenUsed/>
    <w:rsid w:val="00A41D3B"/>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A41D3B"/>
    <w:rPr>
      <w:rFonts w:ascii="Liberation Serif" w:eastAsia="NSimSun" w:hAnsi="Liberation Serif" w:cs="Mangal"/>
      <w:kern w:val="2"/>
      <w:sz w:val="24"/>
      <w:szCs w:val="21"/>
      <w:lang w:eastAsia="zh-CN" w:bidi="hi-IN"/>
    </w:rPr>
  </w:style>
  <w:style w:type="character" w:styleId="Hipercze">
    <w:name w:val="Hyperlink"/>
    <w:basedOn w:val="Domylnaczcionkaakapitu"/>
    <w:uiPriority w:val="99"/>
    <w:unhideWhenUsed/>
    <w:rsid w:val="00E90887"/>
    <w:rPr>
      <w:color w:val="0563C1" w:themeColor="hyperlink"/>
      <w:u w:val="single"/>
    </w:rPr>
  </w:style>
  <w:style w:type="character" w:customStyle="1" w:styleId="Nierozpoznanawzmianka1">
    <w:name w:val="Nierozpoznana wzmianka1"/>
    <w:basedOn w:val="Domylnaczcionkaakapitu"/>
    <w:uiPriority w:val="99"/>
    <w:semiHidden/>
    <w:unhideWhenUsed/>
    <w:rsid w:val="00E90887"/>
    <w:rPr>
      <w:color w:val="605E5C"/>
      <w:shd w:val="clear" w:color="auto" w:fill="E1DFDD"/>
    </w:rPr>
  </w:style>
  <w:style w:type="table" w:styleId="Tabela-Siatka">
    <w:name w:val="Table Grid"/>
    <w:basedOn w:val="Standardowy"/>
    <w:uiPriority w:val="39"/>
    <w:rsid w:val="00BC3E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93365F"/>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93365F"/>
    <w:rPr>
      <w:rFonts w:ascii="Liberation Serif" w:eastAsia="NSimSun" w:hAnsi="Liberation Serif" w:cs="Mangal"/>
      <w:kern w:val="2"/>
      <w:sz w:val="20"/>
      <w:szCs w:val="18"/>
      <w:lang w:eastAsia="zh-CN" w:bidi="hi-IN"/>
    </w:rPr>
  </w:style>
  <w:style w:type="character" w:styleId="Odwoanieprzypisukocowego">
    <w:name w:val="endnote reference"/>
    <w:basedOn w:val="Domylnaczcionkaakapitu"/>
    <w:uiPriority w:val="99"/>
    <w:semiHidden/>
    <w:unhideWhenUsed/>
    <w:rsid w:val="0093365F"/>
    <w:rPr>
      <w:vertAlign w:val="superscript"/>
    </w:rPr>
  </w:style>
  <w:style w:type="character" w:styleId="Odwoaniedokomentarza">
    <w:name w:val="annotation reference"/>
    <w:basedOn w:val="Domylnaczcionkaakapitu"/>
    <w:uiPriority w:val="99"/>
    <w:semiHidden/>
    <w:unhideWhenUsed/>
    <w:rsid w:val="00395C10"/>
    <w:rPr>
      <w:sz w:val="16"/>
      <w:szCs w:val="16"/>
    </w:rPr>
  </w:style>
  <w:style w:type="paragraph" w:styleId="Tekstkomentarza">
    <w:name w:val="annotation text"/>
    <w:basedOn w:val="Normalny"/>
    <w:link w:val="TekstkomentarzaZnak"/>
    <w:uiPriority w:val="99"/>
    <w:unhideWhenUsed/>
    <w:rsid w:val="00395C10"/>
    <w:rPr>
      <w:rFonts w:cs="Mangal"/>
      <w:sz w:val="20"/>
      <w:szCs w:val="18"/>
    </w:rPr>
  </w:style>
  <w:style w:type="character" w:customStyle="1" w:styleId="TekstkomentarzaZnak">
    <w:name w:val="Tekst komentarza Znak"/>
    <w:basedOn w:val="Domylnaczcionkaakapitu"/>
    <w:link w:val="Tekstkomentarza"/>
    <w:uiPriority w:val="99"/>
    <w:rsid w:val="00395C10"/>
    <w:rPr>
      <w:rFonts w:ascii="Liberation Serif" w:eastAsia="NSimSun" w:hAnsi="Liberation Serif" w:cs="Mangal"/>
      <w:kern w:val="2"/>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395C10"/>
    <w:rPr>
      <w:b/>
      <w:bCs/>
    </w:rPr>
  </w:style>
  <w:style w:type="character" w:customStyle="1" w:styleId="TematkomentarzaZnak">
    <w:name w:val="Temat komentarza Znak"/>
    <w:basedOn w:val="TekstkomentarzaZnak"/>
    <w:link w:val="Tematkomentarza"/>
    <w:uiPriority w:val="99"/>
    <w:semiHidden/>
    <w:rsid w:val="00395C10"/>
    <w:rPr>
      <w:rFonts w:ascii="Liberation Serif" w:eastAsia="NSimSun" w:hAnsi="Liberation Serif" w:cs="Mangal"/>
      <w:b/>
      <w:bCs/>
      <w:kern w:val="2"/>
      <w:sz w:val="20"/>
      <w:szCs w:val="18"/>
      <w:lang w:eastAsia="zh-CN" w:bidi="hi-IN"/>
    </w:rPr>
  </w:style>
  <w:style w:type="paragraph" w:customStyle="1" w:styleId="Tekstpodstawowy21">
    <w:name w:val="Tekst podstawowy 21"/>
    <w:basedOn w:val="Normalny"/>
    <w:qFormat/>
    <w:rsid w:val="001B1915"/>
    <w:pPr>
      <w:spacing w:after="120" w:line="480" w:lineRule="auto"/>
    </w:pPr>
    <w:rPr>
      <w:rFonts w:ascii="Times New Roman" w:eastAsia="Times New Roman" w:hAnsi="Times New Roman" w:cs="Times New Roman"/>
      <w:kern w:val="0"/>
      <w:sz w:val="20"/>
      <w:szCs w:val="20"/>
      <w:lang w:bidi="ar-SA"/>
    </w:rPr>
  </w:style>
  <w:style w:type="paragraph" w:customStyle="1" w:styleId="Default">
    <w:name w:val="Default"/>
    <w:rsid w:val="004F4671"/>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Style2">
    <w:name w:val="Style2"/>
    <w:basedOn w:val="Normalny"/>
    <w:uiPriority w:val="99"/>
    <w:rsid w:val="00F03090"/>
    <w:pPr>
      <w:widowControl w:val="0"/>
      <w:suppressAutoHyphens w:val="0"/>
      <w:autoSpaceDE w:val="0"/>
      <w:autoSpaceDN w:val="0"/>
      <w:adjustRightInd w:val="0"/>
      <w:spacing w:line="222" w:lineRule="exact"/>
      <w:jc w:val="both"/>
    </w:pPr>
    <w:rPr>
      <w:rFonts w:ascii="Times New Roman" w:eastAsia="Times New Roman" w:hAnsi="Times New Roman" w:cs="Calibri"/>
      <w:kern w:val="0"/>
      <w:lang w:eastAsia="pl-PL" w:bidi="ar-SA"/>
    </w:rPr>
  </w:style>
  <w:style w:type="character" w:customStyle="1" w:styleId="FontStyle37">
    <w:name w:val="Font Style37"/>
    <w:uiPriority w:val="99"/>
    <w:rsid w:val="00F03090"/>
    <w:rPr>
      <w:rFonts w:ascii="Calibri" w:hAnsi="Calibri" w:cs="Calibri"/>
      <w:color w:val="000000"/>
      <w:sz w:val="22"/>
      <w:szCs w:val="22"/>
    </w:rPr>
  </w:style>
  <w:style w:type="paragraph" w:styleId="NormalnyWeb">
    <w:name w:val="Normal (Web)"/>
    <w:basedOn w:val="Normalny"/>
    <w:uiPriority w:val="99"/>
    <w:rsid w:val="005038E4"/>
    <w:pPr>
      <w:suppressAutoHyphens w:val="0"/>
      <w:spacing w:before="100" w:beforeAutospacing="1" w:after="119"/>
    </w:pPr>
    <w:rPr>
      <w:rFonts w:ascii="Times New Roman" w:eastAsia="Times New Roman" w:hAnsi="Times New Roman" w:cs="Times New Roman"/>
      <w:kern w:val="0"/>
      <w:lang w:eastAsia="pl-PL" w:bidi="ar-SA"/>
    </w:rPr>
  </w:style>
  <w:style w:type="character" w:customStyle="1" w:styleId="AkapitzlistZnak">
    <w:name w:val="Akapit z listą Znak"/>
    <w:aliases w:val="Numerowanie Znak,Akapit z listą BS Znak,Kolorowa lista — akcent 11 Znak"/>
    <w:link w:val="Akapitzlist"/>
    <w:uiPriority w:val="34"/>
    <w:locked/>
    <w:rsid w:val="003E6A7D"/>
    <w:rPr>
      <w:rFonts w:ascii="Calibri" w:eastAsia="Calibri" w:hAnsi="Calibri" w:cs="Times New Roman"/>
    </w:rPr>
  </w:style>
  <w:style w:type="paragraph" w:styleId="Tekstdymka">
    <w:name w:val="Balloon Text"/>
    <w:basedOn w:val="Normalny"/>
    <w:link w:val="TekstdymkaZnak"/>
    <w:uiPriority w:val="99"/>
    <w:semiHidden/>
    <w:unhideWhenUsed/>
    <w:rsid w:val="008B1084"/>
    <w:rPr>
      <w:rFonts w:ascii="Tahoma" w:hAnsi="Tahoma" w:cs="Mangal"/>
      <w:sz w:val="16"/>
      <w:szCs w:val="14"/>
    </w:rPr>
  </w:style>
  <w:style w:type="character" w:customStyle="1" w:styleId="TekstdymkaZnak">
    <w:name w:val="Tekst dymka Znak"/>
    <w:basedOn w:val="Domylnaczcionkaakapitu"/>
    <w:link w:val="Tekstdymka"/>
    <w:uiPriority w:val="99"/>
    <w:semiHidden/>
    <w:rsid w:val="008B1084"/>
    <w:rPr>
      <w:rFonts w:ascii="Tahoma" w:eastAsia="NSimSun" w:hAnsi="Tahoma" w:cs="Mangal"/>
      <w:kern w:val="2"/>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7680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ilipek@powiatkrosnienski.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owiatkrosnienski.p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637CC-2A6E-4892-8DF2-15BD4708F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10388</Words>
  <Characters>62330</Characters>
  <Application>Microsoft Office Word</Application>
  <DocSecurity>0</DocSecurity>
  <Lines>519</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 Tarłowska</dc:creator>
  <cp:lastModifiedBy>ACER</cp:lastModifiedBy>
  <cp:revision>2</cp:revision>
  <cp:lastPrinted>2024-05-29T10:02:00Z</cp:lastPrinted>
  <dcterms:created xsi:type="dcterms:W3CDTF">2024-09-10T11:50:00Z</dcterms:created>
  <dcterms:modified xsi:type="dcterms:W3CDTF">2024-09-10T11:50:00Z</dcterms:modified>
</cp:coreProperties>
</file>