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A1D157" w:rsidR="005012E2" w:rsidRPr="00EE08B9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EE08B9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1AB149AB" w14:textId="5B56E412" w:rsidR="003B427F" w:rsidRPr="00EE08B9" w:rsidRDefault="00EE08B9" w:rsidP="00EE08B9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EE08B9">
        <w:rPr>
          <w:rFonts w:ascii="Tahoma" w:hAnsi="Tahoma" w:cs="Tahoma"/>
          <w:i/>
          <w:iCs/>
          <w:sz w:val="20"/>
        </w:rPr>
        <w:t>Dokument składany wraz z ofertą</w:t>
      </w: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0C7C6B3C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1F34B3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1F34B3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56D4014D" w14:textId="6B407E92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EE08B9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F34B3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F34B3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1E42B8CC" w14:textId="42FA6146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</w:p>
    <w:p w14:paraId="6D2D6F87" w14:textId="7E1D4E8D" w:rsidR="00F30934" w:rsidRDefault="00F30934" w:rsidP="00B16DD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B16DD4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</w:t>
      </w:r>
      <w:r w:rsidR="001F34B3">
        <w:rPr>
          <w:rFonts w:ascii="Tahoma" w:hAnsi="Tahoma" w:cs="Tahoma"/>
          <w:sz w:val="22"/>
          <w:szCs w:val="22"/>
        </w:rPr>
        <w:t>VII</w:t>
      </w:r>
      <w:r>
        <w:rPr>
          <w:rFonts w:ascii="Tahoma" w:hAnsi="Tahoma" w:cs="Tahoma"/>
          <w:sz w:val="22"/>
          <w:szCs w:val="22"/>
        </w:rPr>
        <w:t>I</w:t>
      </w:r>
      <w:r w:rsidR="00F176E7">
        <w:rPr>
          <w:rFonts w:ascii="Tahoma" w:hAnsi="Tahoma" w:cs="Tahoma"/>
          <w:sz w:val="22"/>
          <w:szCs w:val="22"/>
        </w:rPr>
        <w:t xml:space="preserve">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031C7AB1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A9E0129" w14:textId="77777777" w:rsidR="00B16DD4" w:rsidRPr="00B16DD4" w:rsidRDefault="00B16DD4" w:rsidP="00B61B8A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4A9F6E9D" w14:textId="77777777" w:rsidR="00B16DD4" w:rsidRPr="00B16DD4" w:rsidRDefault="00B16DD4" w:rsidP="00B61B8A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4ECAC7CF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599314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1F34B3">
        <w:rPr>
          <w:rFonts w:ascii="Tahoma" w:hAnsi="Tahoma" w:cs="Tahoma"/>
          <w:sz w:val="22"/>
          <w:szCs w:val="22"/>
        </w:rPr>
        <w:t>VIII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3A8ED230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D3C7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56CD2E7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015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2896942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1F34B3">
        <w:rPr>
          <w:rFonts w:ascii="Tahoma" w:hAnsi="Tahoma" w:cs="Tahoma"/>
          <w:sz w:val="22"/>
          <w:szCs w:val="22"/>
        </w:rPr>
        <w:t>4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1F34B3">
        <w:rPr>
          <w:rFonts w:ascii="Tahoma" w:hAnsi="Tahoma" w:cs="Tahoma"/>
          <w:sz w:val="22"/>
          <w:szCs w:val="22"/>
        </w:rPr>
        <w:t>320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3EE7F60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1F34B3">
        <w:rPr>
          <w:rFonts w:ascii="Tahoma" w:hAnsi="Tahoma" w:cs="Tahoma"/>
          <w:sz w:val="22"/>
          <w:szCs w:val="22"/>
        </w:rPr>
        <w:t>4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1F34B3">
        <w:rPr>
          <w:rFonts w:ascii="Tahoma" w:hAnsi="Tahoma" w:cs="Tahoma"/>
          <w:sz w:val="22"/>
          <w:szCs w:val="22"/>
        </w:rPr>
        <w:t>320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50051C0F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1F34B3">
        <w:rPr>
          <w:rFonts w:ascii="Tahoma" w:hAnsi="Tahoma" w:cs="Tahoma"/>
          <w:sz w:val="22"/>
          <w:szCs w:val="22"/>
        </w:rPr>
        <w:t>4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1F34B3">
        <w:rPr>
          <w:rFonts w:ascii="Tahoma" w:hAnsi="Tahoma" w:cs="Tahoma"/>
          <w:sz w:val="22"/>
          <w:szCs w:val="22"/>
        </w:rPr>
        <w:t>320</w:t>
      </w:r>
      <w:r w:rsidRPr="00B97659">
        <w:rPr>
          <w:rFonts w:ascii="Tahoma" w:hAnsi="Tahoma" w:cs="Tahoma"/>
          <w:sz w:val="22"/>
          <w:szCs w:val="22"/>
        </w:rPr>
        <w:t>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3220A41" w14:textId="77777777" w:rsidR="00EE08B9" w:rsidRPr="00EE08B9" w:rsidRDefault="00EE08B9" w:rsidP="00EE08B9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EE08B9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EE08B9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7BF0510D" w14:textId="77777777" w:rsidR="00EE08B9" w:rsidRPr="00EE08B9" w:rsidRDefault="00EE08B9" w:rsidP="00EE08B9">
      <w:pPr>
        <w:spacing w:after="120"/>
        <w:rPr>
          <w:sz w:val="18"/>
          <w:szCs w:val="18"/>
        </w:rPr>
      </w:pPr>
    </w:p>
    <w:p w14:paraId="4D626039" w14:textId="77777777" w:rsidR="00EE08B9" w:rsidRPr="00EE08B9" w:rsidRDefault="00EE08B9" w:rsidP="00EE08B9">
      <w:pPr>
        <w:jc w:val="right"/>
        <w:rPr>
          <w:rFonts w:ascii="Tahoma" w:hAnsi="Tahoma" w:cs="Tahoma"/>
          <w:sz w:val="16"/>
          <w:szCs w:val="16"/>
        </w:rPr>
      </w:pPr>
    </w:p>
    <w:p w14:paraId="52125854" w14:textId="77777777" w:rsidR="00EE08B9" w:rsidRPr="00EE08B9" w:rsidRDefault="00EE08B9" w:rsidP="00EE08B9">
      <w:pPr>
        <w:jc w:val="right"/>
        <w:rPr>
          <w:rFonts w:ascii="Tahoma" w:hAnsi="Tahoma" w:cs="Tahoma"/>
          <w:sz w:val="16"/>
          <w:szCs w:val="16"/>
        </w:rPr>
      </w:pPr>
    </w:p>
    <w:p w14:paraId="24D35E64" w14:textId="77777777" w:rsidR="00EE08B9" w:rsidRPr="00EE08B9" w:rsidRDefault="00EE08B9" w:rsidP="00EE08B9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EE08B9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BD8EDEE" w14:textId="77777777" w:rsidR="00EE08B9" w:rsidRPr="00EE08B9" w:rsidRDefault="00EE08B9" w:rsidP="00EE08B9">
      <w:pPr>
        <w:spacing w:after="120"/>
        <w:rPr>
          <w:rFonts w:ascii="Tahoma" w:hAnsi="Tahoma" w:cs="Tahoma"/>
          <w:b/>
          <w:sz w:val="22"/>
          <w:szCs w:val="22"/>
        </w:rPr>
      </w:pPr>
    </w:p>
    <w:p w14:paraId="2C2CA7DE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  <w:r w:rsidRPr="00EE08B9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830B269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</w:p>
    <w:p w14:paraId="0F3939EB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</w:p>
    <w:p w14:paraId="216FA2B2" w14:textId="77777777" w:rsidR="00EE08B9" w:rsidRPr="00EE08B9" w:rsidRDefault="00EE08B9" w:rsidP="00EE08B9">
      <w:pPr>
        <w:spacing w:after="120"/>
        <w:rPr>
          <w:rFonts w:ascii="Tahoma" w:hAnsi="Tahoma" w:cs="Tahoma"/>
          <w:sz w:val="16"/>
          <w:szCs w:val="16"/>
        </w:rPr>
      </w:pP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</w:p>
    <w:p w14:paraId="52C15497" w14:textId="77777777" w:rsidR="00EE08B9" w:rsidRPr="00EE08B9" w:rsidRDefault="00EE08B9" w:rsidP="00EE08B9">
      <w:pPr>
        <w:spacing w:after="120"/>
      </w:pPr>
    </w:p>
    <w:p w14:paraId="5DD6FB19" w14:textId="77777777" w:rsidR="00EE08B9" w:rsidRPr="00EE08B9" w:rsidRDefault="00EE08B9" w:rsidP="00EE08B9">
      <w:pPr>
        <w:spacing w:after="120"/>
      </w:pPr>
    </w:p>
    <w:p w14:paraId="1B6BCA8C" w14:textId="77777777" w:rsidR="00EE08B9" w:rsidRPr="00EE08B9" w:rsidRDefault="00EE08B9" w:rsidP="00EE08B9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362B09B5" w14:textId="5B2C394F" w:rsidR="00B16DD4" w:rsidRPr="00B16DD4" w:rsidRDefault="00B16DD4" w:rsidP="00B16DD4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Arial" w:hAnsi="Arial" w:cs="Arial"/>
          <w:szCs w:val="16"/>
        </w:rPr>
      </w:pPr>
      <w:r w:rsidRPr="006032C7">
        <w:rPr>
          <w:rFonts w:ascii="Arial" w:hAnsi="Arial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114615E2" w14:textId="1A72837D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EE08B9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EE08B9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EE08B9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48C23B58" w14:textId="77777777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5E6B7A4E" w14:textId="77777777" w:rsidR="00EE08B9" w:rsidRPr="00EE08B9" w:rsidRDefault="00EE08B9" w:rsidP="00EE08B9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EE08B9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5C3FEC48" w14:textId="77777777" w:rsidR="00EE08B9" w:rsidRPr="00EE08B9" w:rsidRDefault="00EE08B9" w:rsidP="00EE08B9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EE08B9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EE08B9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1B588038" w14:textId="77777777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D3B93B3" w14:textId="77777777" w:rsidR="00EE08B9" w:rsidRPr="00EE08B9" w:rsidRDefault="00EE08B9" w:rsidP="00EE08B9">
      <w:pPr>
        <w:spacing w:after="120"/>
      </w:pPr>
    </w:p>
    <w:p w14:paraId="619E0C12" w14:textId="77777777" w:rsidR="00EE08B9" w:rsidRPr="00EE08B9" w:rsidRDefault="00EE08B9" w:rsidP="00EE08B9">
      <w:pPr>
        <w:spacing w:after="120"/>
        <w:rPr>
          <w:sz w:val="18"/>
          <w:szCs w:val="18"/>
        </w:rPr>
      </w:pPr>
    </w:p>
    <w:p w14:paraId="0C28D3A1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00006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5617064B" w14:textId="5F6521C8" w:rsidR="00EE08B9" w:rsidRPr="00EE08B9" w:rsidRDefault="00EE08B9">
        <w:pPr>
          <w:pStyle w:val="Stopka"/>
          <w:jc w:val="right"/>
          <w:rPr>
            <w:rFonts w:ascii="Tahoma" w:hAnsi="Tahoma" w:cs="Tahoma"/>
            <w:sz w:val="20"/>
          </w:rPr>
        </w:pPr>
        <w:r w:rsidRPr="00EE08B9">
          <w:rPr>
            <w:rFonts w:ascii="Tahoma" w:hAnsi="Tahoma" w:cs="Tahoma"/>
            <w:sz w:val="20"/>
          </w:rPr>
          <w:fldChar w:fldCharType="begin"/>
        </w:r>
        <w:r w:rsidRPr="00EE08B9">
          <w:rPr>
            <w:rFonts w:ascii="Tahoma" w:hAnsi="Tahoma" w:cs="Tahoma"/>
            <w:sz w:val="20"/>
          </w:rPr>
          <w:instrText>PAGE   \* MERGEFORMAT</w:instrText>
        </w:r>
        <w:r w:rsidRPr="00EE08B9">
          <w:rPr>
            <w:rFonts w:ascii="Tahoma" w:hAnsi="Tahoma" w:cs="Tahoma"/>
            <w:sz w:val="20"/>
          </w:rPr>
          <w:fldChar w:fldCharType="separate"/>
        </w:r>
        <w:r w:rsidRPr="00EE08B9">
          <w:rPr>
            <w:rFonts w:ascii="Tahoma" w:hAnsi="Tahoma" w:cs="Tahoma"/>
            <w:sz w:val="20"/>
          </w:rPr>
          <w:t>2</w:t>
        </w:r>
        <w:r w:rsidRPr="00EE08B9">
          <w:rPr>
            <w:rFonts w:ascii="Tahoma" w:hAnsi="Tahoma" w:cs="Tahoma"/>
            <w:sz w:val="20"/>
          </w:rPr>
          <w:fldChar w:fldCharType="end"/>
        </w:r>
      </w:p>
    </w:sdtContent>
  </w:sdt>
  <w:p w14:paraId="6939461E" w14:textId="49C64377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  <w:footnote w:id="1">
    <w:p w14:paraId="07420AC6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BA4078E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C279DA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5C95A90" w14:textId="77777777" w:rsidR="00EE08B9" w:rsidRPr="00986121" w:rsidRDefault="00EE08B9" w:rsidP="00EE08B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422773313">
    <w:abstractNumId w:val="0"/>
  </w:num>
  <w:num w:numId="2" w16cid:durableId="335037070">
    <w:abstractNumId w:val="1"/>
  </w:num>
  <w:num w:numId="3" w16cid:durableId="294333952">
    <w:abstractNumId w:val="4"/>
  </w:num>
  <w:num w:numId="4" w16cid:durableId="1956984086">
    <w:abstractNumId w:val="2"/>
    <w:lvlOverride w:ilvl="0">
      <w:startOverride w:val="1"/>
    </w:lvlOverride>
  </w:num>
  <w:num w:numId="5" w16cid:durableId="156387433">
    <w:abstractNumId w:val="7"/>
  </w:num>
  <w:num w:numId="6" w16cid:durableId="1601258784">
    <w:abstractNumId w:val="8"/>
  </w:num>
  <w:num w:numId="7" w16cid:durableId="1738674639">
    <w:abstractNumId w:val="3"/>
  </w:num>
  <w:num w:numId="8" w16cid:durableId="1775518993">
    <w:abstractNumId w:val="5"/>
  </w:num>
  <w:num w:numId="9" w16cid:durableId="1078097826">
    <w:abstractNumId w:val="6"/>
  </w:num>
  <w:num w:numId="10" w16cid:durableId="1258172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D3ACF"/>
    <w:rsid w:val="001113D8"/>
    <w:rsid w:val="0013249B"/>
    <w:rsid w:val="0019469D"/>
    <w:rsid w:val="001F1345"/>
    <w:rsid w:val="001F34B3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95727"/>
    <w:rsid w:val="004E5FD6"/>
    <w:rsid w:val="005012E2"/>
    <w:rsid w:val="0054164B"/>
    <w:rsid w:val="00561B3C"/>
    <w:rsid w:val="005A3326"/>
    <w:rsid w:val="005C28B4"/>
    <w:rsid w:val="005F5143"/>
    <w:rsid w:val="005F6D46"/>
    <w:rsid w:val="00602860"/>
    <w:rsid w:val="0062464B"/>
    <w:rsid w:val="00674CE7"/>
    <w:rsid w:val="006A0085"/>
    <w:rsid w:val="00746429"/>
    <w:rsid w:val="00782BD6"/>
    <w:rsid w:val="007B17FA"/>
    <w:rsid w:val="007C3152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16DD4"/>
    <w:rsid w:val="00B42C8B"/>
    <w:rsid w:val="00B61B8A"/>
    <w:rsid w:val="00B97659"/>
    <w:rsid w:val="00BC6736"/>
    <w:rsid w:val="00BD271F"/>
    <w:rsid w:val="00C06B1A"/>
    <w:rsid w:val="00C10203"/>
    <w:rsid w:val="00C14238"/>
    <w:rsid w:val="00C35A92"/>
    <w:rsid w:val="00CA5D2E"/>
    <w:rsid w:val="00CB27A0"/>
    <w:rsid w:val="00CC7376"/>
    <w:rsid w:val="00D31A5E"/>
    <w:rsid w:val="00D35B15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3C72"/>
    <w:rsid w:val="00ED45AF"/>
    <w:rsid w:val="00EE08B9"/>
    <w:rsid w:val="00F018C2"/>
    <w:rsid w:val="00F176E7"/>
    <w:rsid w:val="00F20995"/>
    <w:rsid w:val="00F222A5"/>
    <w:rsid w:val="00F30934"/>
    <w:rsid w:val="00F3136E"/>
    <w:rsid w:val="00F42688"/>
    <w:rsid w:val="00F568AE"/>
    <w:rsid w:val="00F64EC2"/>
    <w:rsid w:val="00FA015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E08B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E08B9"/>
    <w:rPr>
      <w:sz w:val="28"/>
      <w:lang w:eastAsia="ar-SA"/>
    </w:rPr>
  </w:style>
  <w:style w:type="paragraph" w:customStyle="1" w:styleId="rozdzia">
    <w:name w:val="rozdział"/>
    <w:basedOn w:val="Normalny"/>
    <w:qFormat/>
    <w:rsid w:val="00B16DD4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2021-10-26T14:01:00Z</cp:lastPrinted>
  <dcterms:created xsi:type="dcterms:W3CDTF">2021-11-03T11:59:00Z</dcterms:created>
  <dcterms:modified xsi:type="dcterms:W3CDTF">2024-10-22T13:14:00Z</dcterms:modified>
</cp:coreProperties>
</file>