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3E5877">
        <w:rPr>
          <w:rFonts w:ascii="Cambria" w:hAnsi="Cambria" w:cs="Arial"/>
          <w:b/>
          <w:sz w:val="21"/>
          <w:szCs w:val="21"/>
        </w:rPr>
        <w:t>9</w:t>
      </w:r>
      <w:r w:rsidR="00B97B5C">
        <w:rPr>
          <w:rFonts w:ascii="Cambria" w:hAnsi="Cambria" w:cs="Arial"/>
          <w:b/>
          <w:sz w:val="21"/>
          <w:szCs w:val="21"/>
        </w:rPr>
        <w:t>2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E61A3">
        <w:rPr>
          <w:rFonts w:ascii="Cambria" w:hAnsi="Cambria" w:cs="Arial"/>
          <w:b/>
          <w:sz w:val="21"/>
          <w:szCs w:val="21"/>
        </w:rPr>
        <w:t>2</w:t>
      </w:r>
      <w:r w:rsidR="00A62B72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0728" w:rsidRPr="00390035" w:rsidRDefault="00AA0728" w:rsidP="00AA072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AA0728" w:rsidRPr="00390035" w:rsidRDefault="00AA0728" w:rsidP="00AA0728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AA0728" w:rsidRPr="00390035" w:rsidRDefault="00AA0728" w:rsidP="00AA0728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3E5877" w:rsidRDefault="00AA0728" w:rsidP="003E5877">
      <w:pPr>
        <w:jc w:val="center"/>
        <w:rPr>
          <w:rFonts w:ascii="Cambria" w:hAnsi="Cambria" w:cs="Tahoma"/>
          <w:b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3E5877" w:rsidRPr="00B33470">
        <w:rPr>
          <w:rFonts w:ascii="Cambria" w:hAnsi="Cambria" w:cs="Tahoma"/>
          <w:b/>
        </w:rPr>
        <w:t xml:space="preserve">Dostawa ambulansu sanitarnego typu B z zabudową przedziału medycznego, </w:t>
      </w:r>
    </w:p>
    <w:p w:rsidR="003E5877" w:rsidRDefault="003E5877" w:rsidP="003E5877">
      <w:pPr>
        <w:spacing w:line="240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b/>
        </w:rPr>
        <w:t xml:space="preserve">                                   </w:t>
      </w:r>
      <w:r w:rsidRPr="00B33470">
        <w:rPr>
          <w:rFonts w:ascii="Cambria" w:hAnsi="Cambria" w:cs="Tahoma"/>
          <w:b/>
        </w:rPr>
        <w:t>z noszami</w:t>
      </w:r>
      <w:r w:rsidRPr="00B33470">
        <w:rPr>
          <w:rFonts w:ascii="Cambria" w:hAnsi="Cambria" w:cs="Tahoma"/>
          <w:b/>
          <w:snapToGrid w:val="0"/>
        </w:rPr>
        <w:t xml:space="preserve"> z transporterem oraz </w:t>
      </w:r>
      <w:r>
        <w:rPr>
          <w:rFonts w:ascii="Cambria" w:hAnsi="Cambria" w:cs="Tahoma"/>
          <w:b/>
          <w:snapToGrid w:val="0"/>
        </w:rPr>
        <w:t>krzesełko kardiologiczne</w:t>
      </w:r>
      <w:r w:rsidRPr="00E82512">
        <w:rPr>
          <w:rFonts w:ascii="Cambria" w:hAnsi="Cambria" w:cs="Tahoma"/>
          <w:sz w:val="24"/>
          <w:szCs w:val="24"/>
        </w:rPr>
        <w:t xml:space="preserve"> </w:t>
      </w:r>
    </w:p>
    <w:p w:rsidR="00B97B5C" w:rsidRDefault="00B97B5C" w:rsidP="003E5877">
      <w:pPr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bookmarkStart w:id="0" w:name="_GoBack"/>
      <w:bookmarkEnd w:id="0"/>
    </w:p>
    <w:p w:rsidR="00AA0728" w:rsidRPr="00390035" w:rsidRDefault="00AA0728" w:rsidP="00A62B72">
      <w:pPr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AA0728" w:rsidRPr="00390035" w:rsidRDefault="00AA0728" w:rsidP="00AA072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A0728" w:rsidRPr="00390035" w:rsidRDefault="00AA0728" w:rsidP="00AA072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</w:t>
      </w:r>
      <w:r w:rsidRPr="00390035">
        <w:rPr>
          <w:rFonts w:ascii="Cambria" w:hAnsi="Cambria" w:cs="Arial"/>
          <w:sz w:val="21"/>
          <w:szCs w:val="21"/>
        </w:rPr>
        <w:lastRenderedPageBreak/>
        <w:t xml:space="preserve">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AA0728" w:rsidRPr="00390035" w:rsidRDefault="00AA0728" w:rsidP="00AA072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AA0728" w:rsidRPr="00390035" w:rsidRDefault="00AA0728" w:rsidP="00AA072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AA0728" w:rsidRPr="00390035" w:rsidRDefault="00AA0728" w:rsidP="00AA0728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lastRenderedPageBreak/>
        <w:t>………………………..……………………………………………… w następującym zakresie: …………………………………………………………………….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AA0728" w:rsidRPr="00190D6E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A0728" w:rsidRPr="001D3A19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AA0728" w:rsidRDefault="00AA0728" w:rsidP="00AA072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A0728" w:rsidRPr="002E0E61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Pr="00A22DCF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0728" w:rsidRDefault="00AA0728" w:rsidP="00AA07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A0728" w:rsidRPr="00E92F40" w:rsidRDefault="00AA0728" w:rsidP="00AA0728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E92F40" w:rsidRDefault="00484F88" w:rsidP="00AA0728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0728" w:rsidRPr="00761CEB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7B2C"/>
    <w:rsid w:val="001902D2"/>
    <w:rsid w:val="001A48AA"/>
    <w:rsid w:val="001C29E3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3B1F"/>
    <w:rsid w:val="002F4BBA"/>
    <w:rsid w:val="00313417"/>
    <w:rsid w:val="00313911"/>
    <w:rsid w:val="00333209"/>
    <w:rsid w:val="00337073"/>
    <w:rsid w:val="00350CD9"/>
    <w:rsid w:val="00351F8A"/>
    <w:rsid w:val="00364235"/>
    <w:rsid w:val="00377BEE"/>
    <w:rsid w:val="0038231F"/>
    <w:rsid w:val="00397FCD"/>
    <w:rsid w:val="003B2070"/>
    <w:rsid w:val="003B214C"/>
    <w:rsid w:val="003B7238"/>
    <w:rsid w:val="003C3B64"/>
    <w:rsid w:val="003D74E5"/>
    <w:rsid w:val="003E5877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56CA8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7756"/>
    <w:rsid w:val="009D6FCA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2B72"/>
    <w:rsid w:val="00A65BD7"/>
    <w:rsid w:val="00AA072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97B5C"/>
    <w:rsid w:val="00BB0C3C"/>
    <w:rsid w:val="00BD48AF"/>
    <w:rsid w:val="00BE61A3"/>
    <w:rsid w:val="00C014B5"/>
    <w:rsid w:val="00C06AF7"/>
    <w:rsid w:val="00C4103F"/>
    <w:rsid w:val="00C56464"/>
    <w:rsid w:val="00C57DEB"/>
    <w:rsid w:val="00C744C7"/>
    <w:rsid w:val="00C81012"/>
    <w:rsid w:val="00C94A75"/>
    <w:rsid w:val="00CA1D2F"/>
    <w:rsid w:val="00CC13E0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E5BF9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9E82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37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A07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5A5B-6F56-4520-B956-FA4C8EFB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29</cp:revision>
  <cp:lastPrinted>2022-08-16T11:59:00Z</cp:lastPrinted>
  <dcterms:created xsi:type="dcterms:W3CDTF">2021-01-08T16:51:00Z</dcterms:created>
  <dcterms:modified xsi:type="dcterms:W3CDTF">2024-09-03T07:20:00Z</dcterms:modified>
</cp:coreProperties>
</file>