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A7" w:rsidRPr="00A93642" w:rsidRDefault="00E129A7" w:rsidP="00E129A7">
      <w:pPr>
        <w:pStyle w:val="Default"/>
        <w:rPr>
          <w:rFonts w:ascii="Times New Roman" w:hAnsi="Times New Roman" w:cs="Times New Roman"/>
        </w:rPr>
      </w:pPr>
    </w:p>
    <w:p w:rsidR="00E129A7" w:rsidRPr="00A93642" w:rsidRDefault="007905A1" w:rsidP="00E129A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BRAŃSZCZYK, 2019.10.02</w:t>
      </w:r>
      <w:r w:rsidR="00E129A7" w:rsidRPr="00A93642">
        <w:rPr>
          <w:rFonts w:ascii="Times New Roman" w:hAnsi="Times New Roman" w:cs="Times New Roman"/>
        </w:rPr>
        <w:t xml:space="preserve"> </w:t>
      </w:r>
    </w:p>
    <w:p w:rsidR="00E129A7" w:rsidRPr="00A93642" w:rsidRDefault="00B379E7" w:rsidP="00E129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RZG</w:t>
      </w:r>
      <w:r w:rsidR="00E129A7">
        <w:rPr>
          <w:rFonts w:ascii="Times New Roman" w:hAnsi="Times New Roman" w:cs="Times New Roman"/>
        </w:rPr>
        <w:t>.IV</w:t>
      </w:r>
      <w:r w:rsidR="006D02B1">
        <w:rPr>
          <w:rFonts w:ascii="Times New Roman" w:hAnsi="Times New Roman" w:cs="Times New Roman"/>
        </w:rPr>
        <w:t>P</w:t>
      </w:r>
      <w:r w:rsidR="00E129A7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 xml:space="preserve"> 46</w:t>
      </w:r>
      <w:r w:rsidR="00E129A7" w:rsidRPr="00A93642">
        <w:rPr>
          <w:rFonts w:ascii="Times New Roman" w:hAnsi="Times New Roman" w:cs="Times New Roman"/>
        </w:rPr>
        <w:t>.201</w:t>
      </w:r>
      <w:r w:rsidR="008D0212">
        <w:rPr>
          <w:rFonts w:ascii="Times New Roman" w:hAnsi="Times New Roman" w:cs="Times New Roman"/>
        </w:rPr>
        <w:t>9</w:t>
      </w:r>
      <w:r w:rsidR="00E129A7" w:rsidRPr="00A93642">
        <w:rPr>
          <w:rFonts w:ascii="Times New Roman" w:hAnsi="Times New Roman" w:cs="Times New Roman"/>
        </w:rPr>
        <w:t xml:space="preserve"> </w:t>
      </w:r>
    </w:p>
    <w:p w:rsidR="00E129A7" w:rsidRPr="00A93642" w:rsidRDefault="00E129A7" w:rsidP="00E129A7">
      <w:pPr>
        <w:pStyle w:val="Default"/>
        <w:ind w:left="5812"/>
        <w:rPr>
          <w:rFonts w:ascii="Times New Roman" w:hAnsi="Times New Roman" w:cs="Times New Roman"/>
          <w:b/>
          <w:bCs/>
        </w:rPr>
      </w:pPr>
    </w:p>
    <w:p w:rsidR="00E129A7" w:rsidRPr="00A93642" w:rsidRDefault="00E129A7" w:rsidP="00E129A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29A7" w:rsidRPr="00A93642" w:rsidRDefault="00E129A7" w:rsidP="00E129A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ZAPROSZENIE DO ZŁOŻ</w:t>
      </w:r>
      <w:r w:rsidRPr="00A93642">
        <w:rPr>
          <w:rFonts w:ascii="Times New Roman" w:hAnsi="Times New Roman" w:cs="Times New Roman"/>
          <w:b/>
          <w:bCs/>
        </w:rPr>
        <w:t>ENIA OFERT</w:t>
      </w:r>
    </w:p>
    <w:p w:rsidR="00E129A7" w:rsidRPr="00A93642" w:rsidRDefault="00E129A7" w:rsidP="00E129A7">
      <w:pPr>
        <w:pStyle w:val="Default"/>
        <w:jc w:val="center"/>
        <w:rPr>
          <w:rFonts w:ascii="Times New Roman" w:hAnsi="Times New Roman" w:cs="Times New Roman"/>
        </w:rPr>
      </w:pPr>
    </w:p>
    <w:p w:rsidR="00E129A7" w:rsidRPr="00A93642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642">
        <w:rPr>
          <w:rFonts w:ascii="Times New Roman" w:hAnsi="Times New Roman" w:cs="Times New Roman"/>
        </w:rPr>
        <w:t>o wartości szacunkowej nie przekraczającej progu stosowania ustawy z dnia 29 stycznia 2004 roku Prawo zamówień publicznych określonego w art. 4 pkt. 8,</w:t>
      </w:r>
      <w:r w:rsidR="00E92ED7">
        <w:rPr>
          <w:rFonts w:ascii="Times New Roman" w:hAnsi="Times New Roman" w:cs="Times New Roman"/>
        </w:rPr>
        <w:t xml:space="preserve"> </w:t>
      </w:r>
      <w:r w:rsidRPr="00A93642">
        <w:rPr>
          <w:rFonts w:ascii="Times New Roman" w:hAnsi="Times New Roman" w:cs="Times New Roman"/>
        </w:rPr>
        <w:t xml:space="preserve"> numer spra</w:t>
      </w:r>
      <w:r w:rsidR="00AA3BE2">
        <w:rPr>
          <w:rFonts w:ascii="Times New Roman" w:hAnsi="Times New Roman" w:cs="Times New Roman"/>
        </w:rPr>
        <w:t xml:space="preserve">wy:  </w:t>
      </w:r>
      <w:r w:rsidR="00B379E7">
        <w:rPr>
          <w:rFonts w:ascii="Times New Roman" w:hAnsi="Times New Roman" w:cs="Times New Roman"/>
        </w:rPr>
        <w:t>RZG</w:t>
      </w:r>
      <w:r w:rsidRPr="00A93642">
        <w:rPr>
          <w:rFonts w:ascii="Times New Roman" w:hAnsi="Times New Roman" w:cs="Times New Roman"/>
        </w:rPr>
        <w:t>.IV</w:t>
      </w:r>
      <w:r w:rsidR="00322824">
        <w:rPr>
          <w:rFonts w:ascii="Times New Roman" w:hAnsi="Times New Roman" w:cs="Times New Roman"/>
        </w:rPr>
        <w:t>P</w:t>
      </w:r>
      <w:r w:rsidRPr="00A93642">
        <w:rPr>
          <w:rFonts w:ascii="Times New Roman" w:hAnsi="Times New Roman" w:cs="Times New Roman"/>
        </w:rPr>
        <w:t>.271</w:t>
      </w:r>
      <w:r w:rsidR="00E92ED7">
        <w:rPr>
          <w:rFonts w:ascii="Times New Roman" w:hAnsi="Times New Roman" w:cs="Times New Roman"/>
        </w:rPr>
        <w:t>.</w:t>
      </w:r>
      <w:r w:rsidR="00B379E7">
        <w:rPr>
          <w:rFonts w:ascii="Times New Roman" w:hAnsi="Times New Roman" w:cs="Times New Roman"/>
        </w:rPr>
        <w:t>46</w:t>
      </w:r>
      <w:r w:rsidR="006D02B1">
        <w:rPr>
          <w:rFonts w:ascii="Times New Roman" w:hAnsi="Times New Roman" w:cs="Times New Roman"/>
        </w:rPr>
        <w:t>.201</w:t>
      </w:r>
      <w:r w:rsidR="008D0212">
        <w:rPr>
          <w:rFonts w:ascii="Times New Roman" w:hAnsi="Times New Roman" w:cs="Times New Roman"/>
        </w:rPr>
        <w:t>9</w:t>
      </w:r>
      <w:r w:rsidR="00B379E7">
        <w:rPr>
          <w:rFonts w:ascii="Times New Roman" w:hAnsi="Times New Roman" w:cs="Times New Roman"/>
        </w:rPr>
        <w:t>.</w:t>
      </w:r>
      <w:r w:rsidRPr="00A93642">
        <w:rPr>
          <w:rFonts w:ascii="Times New Roman" w:hAnsi="Times New Roman" w:cs="Times New Roman"/>
        </w:rPr>
        <w:t xml:space="preserve"> </w:t>
      </w:r>
    </w:p>
    <w:p w:rsidR="00E129A7" w:rsidRPr="00A93642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642">
        <w:rPr>
          <w:rFonts w:ascii="Times New Roman" w:hAnsi="Times New Roman" w:cs="Times New Roman"/>
        </w:rPr>
        <w:t>W związku z planowanym zamówieniem, Gmina Brańszczyk</w:t>
      </w:r>
      <w:r w:rsidR="00AA3BE2">
        <w:rPr>
          <w:rFonts w:ascii="Times New Roman" w:hAnsi="Times New Roman" w:cs="Times New Roman"/>
        </w:rPr>
        <w:t>. 07-221 Brańszczyk, ul. Jan</w:t>
      </w:r>
      <w:r w:rsidR="0048731E">
        <w:rPr>
          <w:rFonts w:ascii="Times New Roman" w:hAnsi="Times New Roman" w:cs="Times New Roman"/>
        </w:rPr>
        <w:t>a Pawła II 45, tel. 29 59 29 331</w:t>
      </w:r>
      <w:r w:rsidR="00AA3BE2">
        <w:rPr>
          <w:rFonts w:ascii="Times New Roman" w:hAnsi="Times New Roman" w:cs="Times New Roman"/>
        </w:rPr>
        <w:t xml:space="preserve">, fax. 29 74 22 811, e-mail:pawel.kulesza@branszczyk.pl, </w:t>
      </w:r>
      <w:r w:rsidRPr="00A93642">
        <w:rPr>
          <w:rFonts w:ascii="Times New Roman" w:hAnsi="Times New Roman" w:cs="Times New Roman"/>
        </w:rPr>
        <w:t xml:space="preserve"> prosi o przedstawienie oferty cenowej w następującym zakresie:</w:t>
      </w:r>
    </w:p>
    <w:p w:rsidR="007236DD" w:rsidRDefault="00E436C4" w:rsidP="006D02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Zakup pomocy dydaktycznych w ramach projektu pn</w:t>
      </w:r>
      <w:r w:rsidR="00F3690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„Aktywna tablica”</w:t>
      </w:r>
      <w:r w:rsidR="006D02B1" w:rsidRPr="00A93642">
        <w:rPr>
          <w:rFonts w:ascii="Times New Roman" w:hAnsi="Times New Roman"/>
        </w:rPr>
        <w:t xml:space="preserve"> </w:t>
      </w:r>
    </w:p>
    <w:p w:rsidR="00AD1634" w:rsidRDefault="007236DD" w:rsidP="006D02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Oferowane pomoce dydaktyczne powinny być </w:t>
      </w:r>
      <w:r w:rsidR="004C2536" w:rsidRPr="004C2536">
        <w:rPr>
          <w:rFonts w:ascii="Times New Roman" w:hAnsi="Times New Roman"/>
        </w:rPr>
        <w:t>z</w:t>
      </w:r>
      <w:r w:rsidR="004C2536">
        <w:rPr>
          <w:rFonts w:ascii="Times New Roman" w:hAnsi="Times New Roman"/>
        </w:rPr>
        <w:t>godnie</w:t>
      </w:r>
      <w:r w:rsidR="00E436C4">
        <w:rPr>
          <w:rFonts w:ascii="Times New Roman" w:hAnsi="Times New Roman"/>
        </w:rPr>
        <w:t xml:space="preserve"> z zakresem rzeczowym stanowiącym załącznik nr 3</w:t>
      </w:r>
      <w:r>
        <w:rPr>
          <w:rFonts w:ascii="Times New Roman" w:hAnsi="Times New Roman"/>
        </w:rPr>
        <w:t>, który musi być wypełniony i podpisany przez Dostawcę</w:t>
      </w:r>
      <w:r w:rsidR="004C2536">
        <w:rPr>
          <w:rFonts w:ascii="Times New Roman" w:hAnsi="Times New Roman"/>
        </w:rPr>
        <w:t>.</w:t>
      </w:r>
    </w:p>
    <w:p w:rsidR="00500665" w:rsidRPr="00500665" w:rsidRDefault="00500665" w:rsidP="0050066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0665">
        <w:rPr>
          <w:rFonts w:ascii="Times New Roman" w:hAnsi="Times New Roman" w:cs="Times New Roman"/>
          <w:sz w:val="23"/>
          <w:szCs w:val="23"/>
        </w:rPr>
        <w:t xml:space="preserve">Zakupione w ramach udzielonego wsparcia finansowego pomoce dydaktyczne </w:t>
      </w:r>
      <w:r>
        <w:rPr>
          <w:rFonts w:ascii="Times New Roman" w:hAnsi="Times New Roman" w:cs="Times New Roman"/>
          <w:sz w:val="23"/>
          <w:szCs w:val="23"/>
        </w:rPr>
        <w:t>muszą spełniać</w:t>
      </w:r>
      <w:r w:rsidRPr="00500665">
        <w:rPr>
          <w:rFonts w:ascii="Times New Roman" w:hAnsi="Times New Roman" w:cs="Times New Roman"/>
          <w:sz w:val="23"/>
          <w:szCs w:val="23"/>
        </w:rPr>
        <w:t xml:space="preserve"> następujące warunki </w:t>
      </w:r>
    </w:p>
    <w:p w:rsidR="00500665" w:rsidRPr="00500665" w:rsidRDefault="00500665" w:rsidP="0050066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posiadają deklarację CE;</w:t>
      </w:r>
    </w:p>
    <w:p w:rsidR="00500665" w:rsidRPr="00500665" w:rsidRDefault="00500665" w:rsidP="0050066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posiadają certyfikat ISO 9001 dla producenta;</w:t>
      </w:r>
    </w:p>
    <w:p w:rsidR="00500665" w:rsidRPr="00500665" w:rsidRDefault="00500665" w:rsidP="0050066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 w przypadku zakupu danego rodzaju pomocy dydaktycznych w więcej niż jednym egzemplarzu wszystkie pomoce dydaktyczne danego rodzaju pochodzą od jednego producenta;</w:t>
      </w:r>
    </w:p>
    <w:p w:rsidR="00500665" w:rsidRPr="00500665" w:rsidRDefault="00500665" w:rsidP="0050066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4) komplet urządzeń i oprogramowania do obsługi pomocy dydaktycznych danego rodzaju pochodzi od jednego dostawcy;</w:t>
      </w:r>
    </w:p>
    <w:p w:rsidR="00500665" w:rsidRPr="00500665" w:rsidRDefault="00500665" w:rsidP="0050066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5) są fabrycznie nowe (wyprodukowane nie wcześniej niż 9 miesięcy przed dostawą) i wolne od obciążeń prawami osób trzecich;</w:t>
      </w:r>
    </w:p>
    <w:p w:rsidR="00500665" w:rsidRPr="00500665" w:rsidRDefault="00500665" w:rsidP="0050066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6) posiadają dołączone niezbędne instrukcje i materiały dotyczące użytkowania, sporządzone w języku polskim;</w:t>
      </w:r>
    </w:p>
    <w:p w:rsidR="00500665" w:rsidRDefault="00500665" w:rsidP="003E1309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7) posiadają okres gwarancji udzielonej przez producenta lub dostawcę nie krótszy niż </w:t>
      </w:r>
      <w:r w:rsidR="0079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5006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lata.</w:t>
      </w:r>
    </w:p>
    <w:p w:rsidR="00F121DF" w:rsidRDefault="00F121D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Montaż zakupionych pomocy dydaktycznych należy dokonać w następujących szkołach:</w:t>
      </w:r>
    </w:p>
    <w:p w:rsidR="00FB0BBE" w:rsidRDefault="00FB0BBE" w:rsidP="00FB0BB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Szkoła Podstawowa </w:t>
      </w:r>
      <w:r w:rsidRPr="00FB0B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</w:t>
      </w:r>
      <w:r w:rsidR="00510B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Piotra </w:t>
      </w:r>
      <w:proofErr w:type="spellStart"/>
      <w:r w:rsidR="00510B7D">
        <w:rPr>
          <w:rFonts w:ascii="Times New Roman" w:eastAsia="Times New Roman" w:hAnsi="Times New Roman"/>
          <w:b/>
          <w:sz w:val="24"/>
          <w:szCs w:val="24"/>
          <w:lang w:eastAsia="pl-PL"/>
        </w:rPr>
        <w:t>Kulasińskiego</w:t>
      </w:r>
      <w:proofErr w:type="spellEnd"/>
      <w:r w:rsidR="00510B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Trzciance</w:t>
      </w:r>
    </w:p>
    <w:p w:rsidR="00FB0BBE" w:rsidRPr="00FB0BBE" w:rsidRDefault="00510B7D" w:rsidP="00FB0B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Trzcianka 147</w:t>
      </w:r>
      <w:r w:rsidR="00FB0BBE" w:rsidRPr="00FB0BBE">
        <w:rPr>
          <w:rFonts w:ascii="Times New Roman" w:eastAsia="Times New Roman" w:hAnsi="Times New Roman"/>
          <w:sz w:val="24"/>
          <w:szCs w:val="24"/>
          <w:lang w:eastAsia="pl-PL"/>
        </w:rPr>
        <w:t>, 07-221 Brańszczyk</w:t>
      </w:r>
    </w:p>
    <w:p w:rsidR="00B91C5F" w:rsidRPr="00B91C5F" w:rsidRDefault="00B91C5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Zamawiający używa</w:t>
      </w:r>
      <w:r w:rsidRPr="00B91C5F">
        <w:rPr>
          <w:rFonts w:ascii="Times New Roman" w:hAnsi="Times New Roman"/>
          <w:highlight w:val="white"/>
        </w:rPr>
        <w:t xml:space="preserve"> przy opisywaniu zamówienia znaków towarowych i nazw producentów, ponieważ uzasadniała to specyfikacja przedmiotu zamówienia i jednocześnie nie można było użyć w opisie dostatecznie dokładnych określeń, które pozwoliłyby na złożenie oferty zgodnej z jego oczekiwaniami. Występujące w dokumentacji projektowej nazwy handlowe materiałów i urządzeń oraz ich dostawców należy traktować wyłącznie jako przykładowe.</w:t>
      </w:r>
    </w:p>
    <w:p w:rsidR="00B91C5F" w:rsidRPr="00B91C5F" w:rsidRDefault="00B91C5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>Wymienione nazwy producentów służą tylko i wyłącznie doprecyzowaniu przedmiotu zamówienia. W ofercie można zaproponować urządzenia i materiały równoważne.</w:t>
      </w:r>
    </w:p>
    <w:p w:rsidR="00B91C5F" w:rsidRPr="00B91C5F" w:rsidRDefault="00B91C5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lastRenderedPageBreak/>
        <w:t xml:space="preserve">Ofertą równoważną jest przedmiot, urządzenie lub proponowany materiał o </w:t>
      </w:r>
      <w:r w:rsidRPr="00B91C5F">
        <w:rPr>
          <w:rFonts w:ascii="Times New Roman" w:hAnsi="Times New Roman"/>
          <w:b/>
          <w:highlight w:val="white"/>
        </w:rPr>
        <w:t>takich samych lub lepszych parametrach technicznych, jakościowych, funkcjonalnych spełniający minimalne parametry</w:t>
      </w:r>
      <w:r w:rsidRPr="00B91C5F">
        <w:rPr>
          <w:rFonts w:ascii="Times New Roman" w:hAnsi="Times New Roman"/>
          <w:highlight w:val="white"/>
        </w:rPr>
        <w:t xml:space="preserve"> określone przez Zamawiającego. W takim przypadku Dostawca zobowiązany jest przedstawić wraz z ofertą szczegółową specyfikację z której w sposób nie budzący wątpliwości Zamawiającego winno wynikać, iż zaoferowany asortyment jest o takich samych lub lepszych parametrach technicznych, jakościowych, funkcjonalnych w odniesieniu do asortymentu określonego przez Zamawiającego w opisie przedmiotu zamówienia.</w:t>
      </w:r>
    </w:p>
    <w:p w:rsidR="00B91C5F" w:rsidRPr="00B91C5F" w:rsidRDefault="00B91C5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ab/>
        <w:t>Zamawiający informuje, że w razie gdy w opisie przedmiotu zamówienia znajdują się znaki towarowe za ofertę równoważną uznaje się ofertę spełniającą parametry wskazanego asortymentu określone przez jego producenta. Wymagane jest , aby wszystkie konieczne dostawy zostały wykonane zgodnie z obowiązującymi przepisami, normami.</w:t>
      </w:r>
    </w:p>
    <w:p w:rsidR="00B91C5F" w:rsidRPr="00B91C5F" w:rsidRDefault="00B91C5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ab/>
        <w:t>Koszty związane z wykazaniem równoważności oferty ponosi Dostawca. Na Dostawcy ciąży obowiązek udokumentowania spełnienia wymagań i efektów inwestycyjnych, które muszą być w pełni zgodne z przyjętymi przez  Zamawiającego parametrami. W przypadku wątpliwości na Dostawcy będzie spoczywać trud udowodnienia że produkt jest równoważny.</w:t>
      </w:r>
    </w:p>
    <w:p w:rsidR="00B91C5F" w:rsidRPr="00B91C5F" w:rsidRDefault="00B91C5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ab/>
        <w:t>Dostawca składając ofertę równoważną, w przypadku wygrania przetargu i realizacji zadania, ponosi pełną odpowiedzialność za osiągnięty efekt.</w:t>
      </w:r>
    </w:p>
    <w:p w:rsidR="00B91C5F" w:rsidRPr="00B91C5F" w:rsidRDefault="00B91C5F" w:rsidP="00B91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ab/>
        <w:t>Dostawca oferując produkty równoważne zobowiązany jest potwierdzić, że spełniają stawiane im wymagania poprzez dołączenie do oferty:</w:t>
      </w:r>
    </w:p>
    <w:p w:rsidR="00B91C5F" w:rsidRPr="00B91C5F" w:rsidRDefault="00B91C5F" w:rsidP="00B91C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>nazwy producenta lub marki oferowanego produktu,</w:t>
      </w:r>
    </w:p>
    <w:p w:rsidR="00B91C5F" w:rsidRPr="00B91C5F" w:rsidRDefault="00B91C5F" w:rsidP="00B91C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>pełnej nazwy produktu,</w:t>
      </w:r>
    </w:p>
    <w:p w:rsidR="00B91C5F" w:rsidRPr="00B91C5F" w:rsidRDefault="00B91C5F" w:rsidP="00B91C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>jego dokładnego opisu,</w:t>
      </w:r>
    </w:p>
    <w:p w:rsidR="00B91C5F" w:rsidRPr="00B91C5F" w:rsidRDefault="00B91C5F" w:rsidP="00B91C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>karty charakterystyki,</w:t>
      </w:r>
    </w:p>
    <w:p w:rsidR="00B91C5F" w:rsidRPr="00B91C5F" w:rsidRDefault="00B91C5F" w:rsidP="00B91C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white"/>
        </w:rPr>
      </w:pPr>
      <w:r w:rsidRPr="00B91C5F">
        <w:rPr>
          <w:rFonts w:ascii="Times New Roman" w:hAnsi="Times New Roman"/>
          <w:highlight w:val="white"/>
        </w:rPr>
        <w:t>atesty lub certyfikaty niezależnej jednostki certyfikującej.</w:t>
      </w:r>
      <w:r w:rsidRPr="00B91C5F">
        <w:rPr>
          <w:rFonts w:ascii="Times New Roman" w:hAnsi="Times New Roman"/>
          <w:highlight w:val="white"/>
        </w:rPr>
        <w:tab/>
      </w:r>
    </w:p>
    <w:p w:rsidR="00F36901" w:rsidRPr="003E1309" w:rsidRDefault="00F36901" w:rsidP="003E1309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129A7" w:rsidRPr="00A93642" w:rsidRDefault="00E129A7" w:rsidP="006D02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93642">
        <w:rPr>
          <w:rFonts w:ascii="Times New Roman" w:hAnsi="Times New Roman"/>
        </w:rPr>
        <w:t>Pożądany termin wykonania zamówienia</w:t>
      </w:r>
      <w:r w:rsidR="00AD1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436C4" w:rsidRPr="00E436C4">
        <w:rPr>
          <w:rFonts w:ascii="Times New Roman" w:hAnsi="Times New Roman"/>
          <w:b/>
        </w:rPr>
        <w:t xml:space="preserve">do </w:t>
      </w:r>
      <w:r w:rsidR="007905A1">
        <w:rPr>
          <w:rFonts w:ascii="Times New Roman" w:hAnsi="Times New Roman"/>
          <w:b/>
        </w:rPr>
        <w:t>31</w:t>
      </w:r>
      <w:r w:rsidR="00510B7D">
        <w:rPr>
          <w:rFonts w:ascii="Times New Roman" w:hAnsi="Times New Roman"/>
          <w:b/>
        </w:rPr>
        <w:t xml:space="preserve"> października 2019</w:t>
      </w:r>
      <w:r w:rsidR="00E436C4" w:rsidRPr="00E436C4">
        <w:rPr>
          <w:rFonts w:ascii="Times New Roman" w:hAnsi="Times New Roman"/>
          <w:b/>
        </w:rPr>
        <w:t xml:space="preserve"> r</w:t>
      </w:r>
      <w:r w:rsidR="00E436C4">
        <w:rPr>
          <w:rFonts w:ascii="Times New Roman" w:hAnsi="Times New Roman"/>
        </w:rPr>
        <w:t>.</w:t>
      </w:r>
      <w:r w:rsidR="00AD1634">
        <w:rPr>
          <w:rFonts w:ascii="Times New Roman" w:hAnsi="Times New Roman"/>
        </w:rPr>
        <w:t>, pożądany okres gwarancji</w:t>
      </w:r>
      <w:r w:rsidR="007905A1">
        <w:rPr>
          <w:rFonts w:ascii="Times New Roman" w:hAnsi="Times New Roman"/>
        </w:rPr>
        <w:t xml:space="preserve"> min.</w:t>
      </w:r>
      <w:r w:rsidR="00AD1634">
        <w:rPr>
          <w:rFonts w:ascii="Times New Roman" w:hAnsi="Times New Roman"/>
        </w:rPr>
        <w:t xml:space="preserve"> 3 lata.</w:t>
      </w:r>
      <w:r w:rsidR="001E17E2">
        <w:rPr>
          <w:rFonts w:ascii="Times New Roman" w:hAnsi="Times New Roman"/>
        </w:rPr>
        <w:t xml:space="preserve"> Zamawiający zastrze</w:t>
      </w:r>
      <w:r w:rsidR="00AA3BE2">
        <w:rPr>
          <w:rFonts w:ascii="Times New Roman" w:hAnsi="Times New Roman"/>
        </w:rPr>
        <w:t>ga sobie możliwość zmiany</w:t>
      </w:r>
      <w:r w:rsidR="001E17E2">
        <w:rPr>
          <w:rFonts w:ascii="Times New Roman" w:hAnsi="Times New Roman"/>
        </w:rPr>
        <w:t xml:space="preserve"> zakresu rzeczowego i finansowego zamówienia. </w:t>
      </w:r>
    </w:p>
    <w:p w:rsidR="00E436C4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FA2B1C">
        <w:rPr>
          <w:rFonts w:ascii="Times New Roman" w:hAnsi="Times New Roman" w:cs="Times New Roman"/>
          <w:u w:val="single"/>
        </w:rPr>
        <w:t>Cenę za zrealizowanie niniejszego zamówi</w:t>
      </w:r>
      <w:r w:rsidR="004C2536" w:rsidRPr="00FA2B1C">
        <w:rPr>
          <w:rFonts w:ascii="Times New Roman" w:hAnsi="Times New Roman" w:cs="Times New Roman"/>
          <w:u w:val="single"/>
        </w:rPr>
        <w:t>enia należy obliczyć zgodnie z f</w:t>
      </w:r>
      <w:r w:rsidRPr="00FA2B1C">
        <w:rPr>
          <w:rFonts w:ascii="Times New Roman" w:hAnsi="Times New Roman" w:cs="Times New Roman"/>
          <w:u w:val="single"/>
        </w:rPr>
        <w:t xml:space="preserve">ormularzem </w:t>
      </w:r>
      <w:r w:rsidR="004C2536" w:rsidRPr="00FA2B1C">
        <w:rPr>
          <w:rFonts w:ascii="Times New Roman" w:hAnsi="Times New Roman" w:cs="Times New Roman"/>
          <w:u w:val="single"/>
        </w:rPr>
        <w:t>o</w:t>
      </w:r>
      <w:r w:rsidR="00AA3BE2" w:rsidRPr="00FA2B1C">
        <w:rPr>
          <w:rFonts w:ascii="Times New Roman" w:hAnsi="Times New Roman" w:cs="Times New Roman"/>
          <w:u w:val="single"/>
        </w:rPr>
        <w:t>ferty cenowej</w:t>
      </w:r>
      <w:r w:rsidRPr="00FA2B1C">
        <w:rPr>
          <w:rFonts w:ascii="Times New Roman" w:hAnsi="Times New Roman" w:cs="Times New Roman"/>
          <w:u w:val="single"/>
        </w:rPr>
        <w:t xml:space="preserve"> stanowiącym zał</w:t>
      </w:r>
      <w:r w:rsidR="00AA3BE2" w:rsidRPr="00FA2B1C">
        <w:rPr>
          <w:rFonts w:ascii="Times New Roman" w:hAnsi="Times New Roman" w:cs="Times New Roman"/>
          <w:u w:val="single"/>
        </w:rPr>
        <w:t>ącznik do niniejszego zaproszenia</w:t>
      </w:r>
      <w:r w:rsidR="006D02B1" w:rsidRPr="00FA2B1C">
        <w:rPr>
          <w:rFonts w:ascii="Times New Roman" w:hAnsi="Times New Roman" w:cs="Times New Roman"/>
          <w:u w:val="single"/>
        </w:rPr>
        <w:t xml:space="preserve"> </w:t>
      </w:r>
    </w:p>
    <w:p w:rsidR="00E129A7" w:rsidRPr="00A93642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642">
        <w:rPr>
          <w:rFonts w:ascii="Times New Roman" w:hAnsi="Times New Roman" w:cs="Times New Roman"/>
        </w:rPr>
        <w:t>Informuję, że zaproponowane ceny będą porównane z innymi ofertami. Z firmą, która przedstawi najkorzystniejszą ofertę zostanie podpisana umowa. Od decyzji zamawiającego nie przysługują środki odwoławcze.</w:t>
      </w:r>
    </w:p>
    <w:p w:rsidR="00E129A7" w:rsidRPr="006F164A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F164A">
        <w:rPr>
          <w:rFonts w:ascii="Times New Roman" w:hAnsi="Times New Roman" w:cs="Times New Roman"/>
          <w:b/>
        </w:rPr>
        <w:t>Opis warunków udziału w postępowaniu oraz opis sposobu dokonywania oceny spełniania tych warunków: Wykonawca przystępujący do wykonania zamówienia powinien posiadać niezbędny potencjał techniczny i ekonomicz</w:t>
      </w:r>
      <w:r w:rsidR="00E436C4">
        <w:rPr>
          <w:rFonts w:ascii="Times New Roman" w:hAnsi="Times New Roman" w:cs="Times New Roman"/>
          <w:b/>
        </w:rPr>
        <w:t>ny oraz doświadczenie oraz</w:t>
      </w:r>
      <w:r w:rsidRPr="006F164A">
        <w:rPr>
          <w:rFonts w:ascii="Times New Roman" w:hAnsi="Times New Roman" w:cs="Times New Roman"/>
          <w:b/>
        </w:rPr>
        <w:t xml:space="preserve"> kadrę osób zdolnych do wykonania zamówienia</w:t>
      </w:r>
      <w:r w:rsidR="006F164A" w:rsidRPr="006F164A">
        <w:rPr>
          <w:rFonts w:ascii="Times New Roman" w:hAnsi="Times New Roman" w:cs="Times New Roman"/>
          <w:b/>
        </w:rPr>
        <w:t>.</w:t>
      </w:r>
    </w:p>
    <w:p w:rsidR="00E129A7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642">
        <w:rPr>
          <w:rFonts w:ascii="Times New Roman" w:hAnsi="Times New Roman" w:cs="Times New Roman"/>
        </w:rPr>
        <w:t xml:space="preserve">Zamawiający zweryfikuje spełnienie powyższych </w:t>
      </w:r>
      <w:r w:rsidR="00FB0BBE">
        <w:rPr>
          <w:rFonts w:ascii="Times New Roman" w:hAnsi="Times New Roman" w:cs="Times New Roman"/>
        </w:rPr>
        <w:t>warunków na podstawie oświadczenia zał. Nr 2</w:t>
      </w:r>
      <w:r w:rsidRPr="00A93642">
        <w:rPr>
          <w:rFonts w:ascii="Times New Roman" w:hAnsi="Times New Roman" w:cs="Times New Roman"/>
        </w:rPr>
        <w:t xml:space="preserve"> Wykonawców.</w:t>
      </w:r>
    </w:p>
    <w:p w:rsidR="00E129A7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129A7" w:rsidRPr="00C878D9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878D9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878D9">
        <w:rPr>
          <w:rFonts w:ascii="Times New Roman" w:hAnsi="Times New Roman"/>
          <w:sz w:val="24"/>
          <w:szCs w:val="24"/>
        </w:rPr>
        <w:t xml:space="preserve"> Kryteria oceny ofert i ich znaczenie: </w:t>
      </w:r>
    </w:p>
    <w:p w:rsidR="00E129A7" w:rsidRPr="00C878D9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5"/>
        <w:gridCol w:w="2612"/>
      </w:tblGrid>
      <w:tr w:rsidR="00E129A7" w:rsidRPr="00C878D9" w:rsidTr="00E92ED7">
        <w:tc>
          <w:tcPr>
            <w:tcW w:w="6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A7" w:rsidRPr="00C878D9" w:rsidRDefault="00E129A7" w:rsidP="00E92ED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C878D9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Nazwa kryterium – cena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9A7" w:rsidRPr="00C878D9" w:rsidRDefault="00E129A7" w:rsidP="00E92ED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C878D9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Waga 100%</w:t>
            </w:r>
          </w:p>
        </w:tc>
      </w:tr>
    </w:tbl>
    <w:p w:rsidR="00E129A7" w:rsidRPr="00A93642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129A7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642">
        <w:rPr>
          <w:rFonts w:ascii="Times New Roman" w:hAnsi="Times New Roman" w:cs="Times New Roman"/>
        </w:rPr>
        <w:t>Ponadto wymagane jest, aby ofe</w:t>
      </w:r>
      <w:r w:rsidR="006D02B1">
        <w:rPr>
          <w:rFonts w:ascii="Times New Roman" w:hAnsi="Times New Roman" w:cs="Times New Roman"/>
        </w:rPr>
        <w:t>rta zawierała warunki gwarancji</w:t>
      </w:r>
      <w:r w:rsidRPr="00A93642">
        <w:rPr>
          <w:rFonts w:ascii="Times New Roman" w:hAnsi="Times New Roman" w:cs="Times New Roman"/>
        </w:rPr>
        <w:t xml:space="preserve">. Oferta powinna być </w:t>
      </w:r>
      <w:r>
        <w:rPr>
          <w:rFonts w:ascii="Times New Roman" w:hAnsi="Times New Roman" w:cs="Times New Roman"/>
        </w:rPr>
        <w:t xml:space="preserve">opatrzona pieczątką firmową i podpisem Wykonawcy oraz zawierać datę sporządzenia i termin wykonania zamówienia. </w:t>
      </w:r>
    </w:p>
    <w:p w:rsidR="00E129A7" w:rsidRPr="00A93642" w:rsidRDefault="00E129A7" w:rsidP="00E129A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przesłać</w:t>
      </w:r>
      <w:r w:rsidRPr="00A93642">
        <w:rPr>
          <w:rFonts w:ascii="Times New Roman" w:hAnsi="Times New Roman" w:cs="Times New Roman"/>
        </w:rPr>
        <w:t xml:space="preserve"> za  pośrednictwem poczty, kuriera, faksem</w:t>
      </w:r>
      <w:r w:rsidR="00AA3BE2">
        <w:rPr>
          <w:rFonts w:ascii="Times New Roman" w:hAnsi="Times New Roman" w:cs="Times New Roman"/>
        </w:rPr>
        <w:t xml:space="preserve"> emailem, </w:t>
      </w:r>
      <w:r w:rsidRPr="00A93642">
        <w:rPr>
          <w:rFonts w:ascii="Times New Roman" w:hAnsi="Times New Roman" w:cs="Times New Roman"/>
        </w:rPr>
        <w:t xml:space="preserve"> bądź </w:t>
      </w:r>
      <w:r>
        <w:rPr>
          <w:rFonts w:ascii="Times New Roman" w:hAnsi="Times New Roman" w:cs="Times New Roman"/>
        </w:rPr>
        <w:t>złożyć</w:t>
      </w:r>
      <w:r w:rsidRPr="00A93642">
        <w:rPr>
          <w:rFonts w:ascii="Times New Roman" w:hAnsi="Times New Roman" w:cs="Times New Roman"/>
        </w:rPr>
        <w:t xml:space="preserve"> osobiści</w:t>
      </w:r>
      <w:r>
        <w:rPr>
          <w:rFonts w:ascii="Times New Roman" w:hAnsi="Times New Roman" w:cs="Times New Roman"/>
        </w:rPr>
        <w:t>e</w:t>
      </w:r>
      <w:r w:rsidRPr="00A93642">
        <w:rPr>
          <w:rFonts w:ascii="Times New Roman" w:hAnsi="Times New Roman" w:cs="Times New Roman"/>
        </w:rPr>
        <w:t xml:space="preserve"> w siedzibie Zamawiającego.</w:t>
      </w:r>
    </w:p>
    <w:p w:rsidR="00E129A7" w:rsidRPr="00A93642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93642">
        <w:rPr>
          <w:rFonts w:ascii="Times New Roman" w:hAnsi="Times New Roman"/>
          <w:sz w:val="24"/>
          <w:szCs w:val="24"/>
        </w:rPr>
        <w:t>Miejsce i termin składania ofert:</w:t>
      </w:r>
    </w:p>
    <w:p w:rsidR="00E129A7" w:rsidRPr="00456D7E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6D7E">
        <w:rPr>
          <w:rFonts w:ascii="Times New Roman" w:hAnsi="Times New Roman"/>
          <w:b/>
          <w:sz w:val="24"/>
          <w:szCs w:val="24"/>
        </w:rPr>
        <w:t xml:space="preserve">oferty należy składać do dnia: </w:t>
      </w:r>
      <w:r w:rsidRPr="00456D7E">
        <w:rPr>
          <w:rFonts w:ascii="Times New Roman" w:hAnsi="Times New Roman"/>
          <w:b/>
          <w:sz w:val="24"/>
          <w:szCs w:val="24"/>
          <w:highlight w:val="white"/>
        </w:rPr>
        <w:t>20</w:t>
      </w:r>
      <w:r w:rsidR="00E436C4">
        <w:rPr>
          <w:rFonts w:ascii="Times New Roman" w:hAnsi="Times New Roman"/>
          <w:b/>
          <w:sz w:val="24"/>
          <w:szCs w:val="24"/>
        </w:rPr>
        <w:t>1</w:t>
      </w:r>
      <w:r w:rsidR="007905A1">
        <w:rPr>
          <w:rFonts w:ascii="Times New Roman" w:hAnsi="Times New Roman"/>
          <w:b/>
          <w:sz w:val="24"/>
          <w:szCs w:val="24"/>
        </w:rPr>
        <w:t>9.10</w:t>
      </w:r>
      <w:r w:rsidR="008D0212">
        <w:rPr>
          <w:rFonts w:ascii="Times New Roman" w:hAnsi="Times New Roman"/>
          <w:b/>
          <w:sz w:val="24"/>
          <w:szCs w:val="24"/>
        </w:rPr>
        <w:t>.</w:t>
      </w:r>
      <w:r w:rsidR="007905A1">
        <w:rPr>
          <w:rFonts w:ascii="Times New Roman" w:hAnsi="Times New Roman"/>
          <w:b/>
          <w:sz w:val="24"/>
          <w:szCs w:val="24"/>
        </w:rPr>
        <w:t>08</w:t>
      </w:r>
      <w:r w:rsidR="008D0212">
        <w:rPr>
          <w:rFonts w:ascii="Times New Roman" w:hAnsi="Times New Roman"/>
          <w:b/>
          <w:sz w:val="24"/>
          <w:szCs w:val="24"/>
        </w:rPr>
        <w:t xml:space="preserve"> </w:t>
      </w:r>
      <w:r w:rsidRPr="00456D7E">
        <w:rPr>
          <w:rFonts w:ascii="Times New Roman" w:hAnsi="Times New Roman"/>
          <w:b/>
          <w:sz w:val="24"/>
          <w:szCs w:val="24"/>
        </w:rPr>
        <w:t xml:space="preserve">do godz. 11.00   </w:t>
      </w:r>
    </w:p>
    <w:p w:rsidR="00E129A7" w:rsidRPr="00A93642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642">
        <w:rPr>
          <w:rFonts w:ascii="Times New Roman" w:hAnsi="Times New Roman"/>
          <w:sz w:val="24"/>
          <w:szCs w:val="24"/>
        </w:rPr>
        <w:t xml:space="preserve"> w siedzibie zamawiającego Gmina Brańszczyk</w:t>
      </w:r>
    </w:p>
    <w:p w:rsidR="00E129A7" w:rsidRPr="00A93642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642">
        <w:rPr>
          <w:rFonts w:ascii="Times New Roman" w:hAnsi="Times New Roman"/>
          <w:sz w:val="24"/>
          <w:szCs w:val="24"/>
          <w:highlight w:val="white"/>
        </w:rPr>
        <w:t>ul</w:t>
      </w:r>
      <w:r w:rsidRPr="00A93642">
        <w:rPr>
          <w:rFonts w:ascii="Times New Roman" w:hAnsi="Times New Roman"/>
          <w:sz w:val="24"/>
          <w:szCs w:val="24"/>
        </w:rPr>
        <w:t>. Jana Pawła II 45</w:t>
      </w:r>
    </w:p>
    <w:p w:rsidR="00E129A7" w:rsidRPr="00A93642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A93642">
        <w:rPr>
          <w:rFonts w:ascii="Times New Roman" w:hAnsi="Times New Roman"/>
          <w:sz w:val="24"/>
          <w:szCs w:val="24"/>
          <w:highlight w:val="white"/>
        </w:rPr>
        <w:t>07-221 Brańszczyk</w:t>
      </w:r>
    </w:p>
    <w:p w:rsidR="00E129A7" w:rsidRPr="00A93642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642">
        <w:rPr>
          <w:rFonts w:ascii="Times New Roman" w:hAnsi="Times New Roman"/>
          <w:sz w:val="24"/>
          <w:szCs w:val="24"/>
          <w:highlight w:val="white"/>
        </w:rPr>
        <w:t>Pokój nr</w:t>
      </w:r>
      <w:r w:rsidRPr="00A93642">
        <w:rPr>
          <w:rFonts w:ascii="Times New Roman" w:hAnsi="Times New Roman"/>
          <w:sz w:val="24"/>
          <w:szCs w:val="24"/>
        </w:rPr>
        <w:t xml:space="preserve"> </w:t>
      </w:r>
      <w:r w:rsidR="007476A9">
        <w:rPr>
          <w:rFonts w:ascii="Times New Roman" w:hAnsi="Times New Roman"/>
          <w:sz w:val="24"/>
          <w:szCs w:val="24"/>
        </w:rPr>
        <w:t>7</w:t>
      </w:r>
    </w:p>
    <w:p w:rsidR="00A218B1" w:rsidRPr="00A218B1" w:rsidRDefault="00A218B1" w:rsidP="00FB0BBE">
      <w:pPr>
        <w:widowControl w:val="0"/>
        <w:tabs>
          <w:tab w:val="left" w:pos="144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</w:rPr>
      </w:pPr>
      <w:r w:rsidRPr="00A218B1">
        <w:rPr>
          <w:rFonts w:ascii="Times New Roman" w:hAnsi="Times New Roman"/>
        </w:rPr>
        <w:t>Sposób zaadresowania oferty:</w:t>
      </w:r>
    </w:p>
    <w:p w:rsidR="00A218B1" w:rsidRPr="00A218B1" w:rsidRDefault="00A218B1" w:rsidP="00FB0BB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A218B1">
        <w:rPr>
          <w:rFonts w:ascii="Times New Roman" w:hAnsi="Times New Roman"/>
        </w:rPr>
        <w:t xml:space="preserve">Obowiązkiem </w:t>
      </w:r>
      <w:r w:rsidRPr="00A218B1">
        <w:rPr>
          <w:rFonts w:ascii="Times New Roman" w:hAnsi="Times New Roman"/>
          <w:highlight w:val="white"/>
        </w:rPr>
        <w:t>Dostawc</w:t>
      </w:r>
      <w:r w:rsidRPr="00A218B1">
        <w:rPr>
          <w:rFonts w:ascii="Times New Roman" w:hAnsi="Times New Roman"/>
        </w:rPr>
        <w:t>y jest złożenie oferty w sposób gwaran</w:t>
      </w:r>
      <w:r w:rsidR="00630F80">
        <w:rPr>
          <w:rFonts w:ascii="Times New Roman" w:hAnsi="Times New Roman"/>
        </w:rPr>
        <w:t xml:space="preserve">tujący zachowanie poufności jej </w:t>
      </w:r>
      <w:r w:rsidRPr="00A218B1">
        <w:rPr>
          <w:rFonts w:ascii="Times New Roman" w:hAnsi="Times New Roman"/>
        </w:rPr>
        <w:t>treści oraz zabezpieczający jej nienaruszalność do terminu otwarcia ofert (nieprzejrzysta, zamknięta koperta).</w:t>
      </w:r>
    </w:p>
    <w:p w:rsidR="00A218B1" w:rsidRPr="00A218B1" w:rsidRDefault="00A218B1" w:rsidP="00FB0BB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A218B1">
        <w:rPr>
          <w:rFonts w:ascii="Times New Roman" w:hAnsi="Times New Roman"/>
        </w:rPr>
        <w:t xml:space="preserve">Koperta / opakowanie zawierające ofertę winno być zaadresowane do zamawiającego na adres </w:t>
      </w:r>
      <w:r>
        <w:rPr>
          <w:rFonts w:ascii="Times New Roman" w:hAnsi="Times New Roman"/>
        </w:rPr>
        <w:t xml:space="preserve">Zamawiającego </w:t>
      </w:r>
      <w:r w:rsidRPr="00A218B1">
        <w:rPr>
          <w:rFonts w:ascii="Times New Roman" w:hAnsi="Times New Roman"/>
        </w:rPr>
        <w:t xml:space="preserve">opatrzone nazwą, dokładnym adresem </w:t>
      </w:r>
      <w:r w:rsidRPr="00A218B1">
        <w:rPr>
          <w:rFonts w:ascii="Times New Roman" w:hAnsi="Times New Roman"/>
          <w:highlight w:val="white"/>
        </w:rPr>
        <w:t>Dostawc</w:t>
      </w:r>
      <w:r w:rsidRPr="00A218B1">
        <w:rPr>
          <w:rFonts w:ascii="Times New Roman" w:hAnsi="Times New Roman"/>
        </w:rPr>
        <w:t>y oraz oznaczone w sposób następujący:</w:t>
      </w:r>
    </w:p>
    <w:p w:rsidR="00A218B1" w:rsidRPr="00A218B1" w:rsidRDefault="00A218B1" w:rsidP="00FB0BBE">
      <w:pPr>
        <w:widowControl w:val="0"/>
        <w:tabs>
          <w:tab w:val="left" w:leader="dot" w:pos="5760"/>
          <w:tab w:val="left" w:leader="dot" w:pos="810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b/>
        </w:rPr>
      </w:pPr>
      <w:r w:rsidRPr="00A218B1">
        <w:rPr>
          <w:rFonts w:ascii="Times New Roman" w:hAnsi="Times New Roman"/>
        </w:rPr>
        <w:t xml:space="preserve"> </w:t>
      </w:r>
    </w:p>
    <w:p w:rsidR="00A218B1" w:rsidRPr="00A218B1" w:rsidRDefault="00A218B1" w:rsidP="00A218B1">
      <w:pPr>
        <w:widowControl w:val="0"/>
        <w:tabs>
          <w:tab w:val="left" w:pos="1391"/>
          <w:tab w:val="left" w:leader="dot" w:pos="6611"/>
          <w:tab w:val="left" w:leader="dot" w:pos="8951"/>
        </w:tabs>
        <w:autoSpaceDE w:val="0"/>
        <w:autoSpaceDN w:val="0"/>
        <w:adjustRightInd w:val="0"/>
        <w:spacing w:before="60" w:after="60" w:line="240" w:lineRule="auto"/>
        <w:ind w:left="284" w:hanging="11"/>
        <w:jc w:val="both"/>
        <w:rPr>
          <w:rFonts w:ascii="Times New Roman" w:hAnsi="Times New Roman"/>
          <w:b/>
        </w:rPr>
      </w:pPr>
      <w:r w:rsidRPr="00A218B1">
        <w:rPr>
          <w:rFonts w:ascii="Times New Roman" w:hAnsi="Times New Roman"/>
          <w:b/>
        </w:rPr>
        <w:t xml:space="preserve">Oferta na </w:t>
      </w:r>
      <w:r>
        <w:rPr>
          <w:rFonts w:ascii="Times New Roman" w:hAnsi="Times New Roman"/>
          <w:b/>
          <w:color w:val="000000"/>
          <w:sz w:val="24"/>
          <w:szCs w:val="24"/>
        </w:rPr>
        <w:t>zakup pomocy dydaktycznych w ramach projektu pn: „Aktywna tablica”</w:t>
      </w:r>
      <w:r w:rsidRPr="00A93642">
        <w:rPr>
          <w:rFonts w:ascii="Times New Roman" w:hAnsi="Times New Roman"/>
        </w:rPr>
        <w:t xml:space="preserve"> </w:t>
      </w:r>
    </w:p>
    <w:p w:rsidR="00A218B1" w:rsidRPr="00A218B1" w:rsidRDefault="00A218B1" w:rsidP="00A218B1">
      <w:pPr>
        <w:widowControl w:val="0"/>
        <w:tabs>
          <w:tab w:val="left" w:pos="1391"/>
          <w:tab w:val="left" w:leader="dot" w:pos="6611"/>
          <w:tab w:val="left" w:leader="dot" w:pos="8951"/>
        </w:tabs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Times New Roman" w:hAnsi="Times New Roman"/>
          <w:b/>
        </w:rPr>
      </w:pPr>
      <w:r w:rsidRPr="00A218B1">
        <w:rPr>
          <w:rFonts w:ascii="Times New Roman" w:hAnsi="Times New Roman"/>
          <w:b/>
        </w:rPr>
        <w:t>nie otwierać przed</w:t>
      </w:r>
      <w:r w:rsidR="007905A1">
        <w:rPr>
          <w:rFonts w:ascii="Times New Roman" w:hAnsi="Times New Roman"/>
          <w:b/>
        </w:rPr>
        <w:t xml:space="preserve"> dniem 08</w:t>
      </w:r>
      <w:r w:rsidR="00510B7D">
        <w:rPr>
          <w:rFonts w:ascii="Times New Roman" w:hAnsi="Times New Roman"/>
          <w:b/>
        </w:rPr>
        <w:t>-</w:t>
      </w:r>
      <w:r w:rsidR="007905A1">
        <w:rPr>
          <w:rFonts w:ascii="Times New Roman" w:hAnsi="Times New Roman"/>
          <w:b/>
        </w:rPr>
        <w:t>10</w:t>
      </w:r>
      <w:r w:rsidRPr="00A218B1">
        <w:rPr>
          <w:rFonts w:ascii="Times New Roman" w:hAnsi="Times New Roman"/>
          <w:b/>
        </w:rPr>
        <w:t>-</w:t>
      </w:r>
      <w:r w:rsidRPr="00A218B1">
        <w:rPr>
          <w:rFonts w:ascii="Times New Roman" w:hAnsi="Times New Roman"/>
          <w:b/>
          <w:highlight w:val="white"/>
        </w:rPr>
        <w:t>201</w:t>
      </w:r>
      <w:r w:rsidR="008D0212">
        <w:rPr>
          <w:rFonts w:ascii="Times New Roman" w:hAnsi="Times New Roman"/>
          <w:b/>
        </w:rPr>
        <w:t>9</w:t>
      </w:r>
      <w:r w:rsidRPr="00A218B1">
        <w:rPr>
          <w:rFonts w:ascii="Times New Roman" w:hAnsi="Times New Roman"/>
          <w:b/>
        </w:rPr>
        <w:t xml:space="preserve">, godz. </w:t>
      </w:r>
      <w:r w:rsidRPr="00A218B1">
        <w:rPr>
          <w:rFonts w:ascii="Times New Roman" w:hAnsi="Times New Roman"/>
          <w:b/>
          <w:highlight w:val="white"/>
        </w:rPr>
        <w:t>11.0</w:t>
      </w:r>
      <w:r>
        <w:rPr>
          <w:rFonts w:ascii="Times New Roman" w:hAnsi="Times New Roman"/>
          <w:b/>
        </w:rPr>
        <w:t>0</w:t>
      </w:r>
      <w:r w:rsidRPr="00A218B1">
        <w:rPr>
          <w:rFonts w:ascii="Times New Roman" w:hAnsi="Times New Roman"/>
          <w:b/>
        </w:rPr>
        <w:t>"</w:t>
      </w:r>
    </w:p>
    <w:p w:rsidR="00A218B1" w:rsidRDefault="00A218B1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29A7" w:rsidRPr="00C878D9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878D9">
        <w:rPr>
          <w:rFonts w:ascii="Times New Roman" w:hAnsi="Times New Roman"/>
          <w:sz w:val="24"/>
          <w:szCs w:val="24"/>
        </w:rPr>
        <w:t>Załącznikami do niniejszego zaproszenia są:</w:t>
      </w:r>
    </w:p>
    <w:p w:rsidR="00E129A7" w:rsidRPr="00C878D9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cenowa</w:t>
      </w:r>
      <w:r w:rsidRPr="00C878D9">
        <w:rPr>
          <w:rFonts w:ascii="Times New Roman" w:hAnsi="Times New Roman"/>
          <w:sz w:val="24"/>
          <w:szCs w:val="24"/>
        </w:rPr>
        <w:t xml:space="preserve"> – załącznik nr 1</w:t>
      </w:r>
    </w:p>
    <w:p w:rsidR="00E129A7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878D9">
        <w:rPr>
          <w:rFonts w:ascii="Times New Roman" w:hAnsi="Times New Roman"/>
          <w:sz w:val="24"/>
          <w:szCs w:val="24"/>
        </w:rPr>
        <w:t>Oświadczenie o spełnieniu warunk</w:t>
      </w:r>
      <w:r w:rsidRPr="00C878D9">
        <w:rPr>
          <w:rFonts w:ascii="Times New Roman" w:hAnsi="Times New Roman"/>
          <w:sz w:val="24"/>
          <w:szCs w:val="24"/>
          <w:highlight w:val="white"/>
        </w:rPr>
        <w:t>ów</w:t>
      </w:r>
      <w:r w:rsidRPr="00C878D9">
        <w:rPr>
          <w:rFonts w:ascii="Times New Roman" w:hAnsi="Times New Roman"/>
          <w:sz w:val="24"/>
          <w:szCs w:val="24"/>
        </w:rPr>
        <w:t xml:space="preserve"> – załącznik nr 2</w:t>
      </w:r>
    </w:p>
    <w:p w:rsidR="00A218B1" w:rsidRDefault="00A218B1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rzeczowy – załącznik nr 3</w:t>
      </w:r>
    </w:p>
    <w:p w:rsidR="00E436C4" w:rsidRDefault="00E436C4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Pr="002B578A" w:rsidRDefault="00B379E7" w:rsidP="00B379E7">
      <w:pPr>
        <w:widowControl w:val="0"/>
        <w:tabs>
          <w:tab w:val="left" w:pos="144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Postanowienia dotyczące przetwarzania danych osobowych: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1)</w:t>
      </w:r>
      <w:r w:rsidRPr="002B578A">
        <w:rPr>
          <w:rFonts w:ascii="Times New Roman" w:hAnsi="Times New Roman"/>
          <w:color w:val="000000"/>
        </w:rPr>
        <w:tab/>
        <w:t xml:space="preserve"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</w:t>
      </w:r>
      <w:r w:rsidRPr="002B578A">
        <w:rPr>
          <w:rFonts w:ascii="Times New Roman" w:hAnsi="Times New Roman"/>
          <w:color w:val="000000"/>
        </w:rPr>
        <w:lastRenderedPageBreak/>
        <w:t>takich danych oraz uchylenia dyrektywy 95/46/WE (ogólne rozporządzenie o ochronie danych) (Dz. Urz. UE L 119 z 04.05.2016, str. 1), dalej „Rozporządzenie RODO" w celu związanym z postępowaniem o udzielenie zamówienia.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2)</w:t>
      </w:r>
      <w:r w:rsidRPr="002B578A">
        <w:rPr>
          <w:rFonts w:ascii="Times New Roman" w:hAnsi="Times New Roman"/>
          <w:color w:val="000000"/>
        </w:rPr>
        <w:tab/>
        <w:t xml:space="preserve">Administratorem danych osobowych jest Zamawiający. Podstawą prawną przetwarzania danych osobowych stanowi ustawa Prawo zamówień publicznych. </w:t>
      </w:r>
      <w:r w:rsidRPr="002B578A">
        <w:rPr>
          <w:rFonts w:ascii="Times New Roman" w:hAnsi="Times New Roman"/>
          <w:color w:val="000000"/>
          <w:highlight w:val="white"/>
        </w:rPr>
        <w:t xml:space="preserve"> </w:t>
      </w:r>
      <w:r w:rsidRPr="002B578A">
        <w:rPr>
          <w:rFonts w:ascii="Times New Roman" w:hAnsi="Times New Roman"/>
          <w:color w:val="000000"/>
        </w:rPr>
        <w:t xml:space="preserve"> Inspektorem ochrony danych osobowych jest </w:t>
      </w:r>
      <w:r w:rsidRPr="002B578A">
        <w:rPr>
          <w:rFonts w:ascii="Times New Roman" w:hAnsi="Times New Roman"/>
          <w:color w:val="000000"/>
          <w:highlight w:val="white"/>
        </w:rPr>
        <w:t xml:space="preserve">Pan Ryszard </w:t>
      </w:r>
      <w:proofErr w:type="spellStart"/>
      <w:r w:rsidRPr="002B578A">
        <w:rPr>
          <w:rFonts w:ascii="Times New Roman" w:hAnsi="Times New Roman"/>
          <w:color w:val="000000"/>
          <w:highlight w:val="white"/>
        </w:rPr>
        <w:t>Chmurski</w:t>
      </w:r>
      <w:proofErr w:type="spellEnd"/>
      <w:r w:rsidRPr="002B578A">
        <w:rPr>
          <w:rFonts w:ascii="Times New Roman" w:hAnsi="Times New Roman"/>
          <w:color w:val="000000"/>
        </w:rPr>
        <w:t xml:space="preserve">, </w:t>
      </w:r>
      <w:r w:rsidRPr="002B578A">
        <w:rPr>
          <w:rFonts w:ascii="Times New Roman" w:hAnsi="Times New Roman"/>
          <w:color w:val="000000"/>
          <w:highlight w:val="white"/>
        </w:rPr>
        <w:t>e-mail: r.chmurski@abi-warszawa.pl</w:t>
      </w:r>
      <w:r w:rsidRPr="002B578A">
        <w:rPr>
          <w:rFonts w:ascii="Times New Roman" w:hAnsi="Times New Roman"/>
          <w:color w:val="000000"/>
        </w:rPr>
        <w:t>.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3)</w:t>
      </w:r>
      <w:r w:rsidRPr="002B578A">
        <w:rPr>
          <w:rFonts w:ascii="Times New Roman" w:hAnsi="Times New Roman"/>
          <w:color w:val="000000"/>
        </w:rPr>
        <w:tab/>
        <w:t xml:space="preserve">Dane osobowe będą przetwarzane w celu: 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a)</w:t>
      </w:r>
      <w:r w:rsidRPr="002B578A">
        <w:rPr>
          <w:rFonts w:ascii="Times New Roman" w:hAnsi="Times New Roman"/>
          <w:color w:val="000000"/>
        </w:rPr>
        <w:tab/>
        <w:t>przeprowadzenie postępowania o udzielenie zamówienia,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b)</w:t>
      </w:r>
      <w:r w:rsidRPr="002B578A">
        <w:rPr>
          <w:rFonts w:ascii="Times New Roman" w:hAnsi="Times New Roman"/>
          <w:color w:val="000000"/>
        </w:rPr>
        <w:tab/>
        <w:t>zawarcia i realizacji umowy z wyłonionym w niniejszym postępowaniu wykonawcą,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c)</w:t>
      </w:r>
      <w:r w:rsidRPr="002B578A">
        <w:rPr>
          <w:rFonts w:ascii="Times New Roman" w:hAnsi="Times New Roman"/>
          <w:color w:val="000000"/>
        </w:rPr>
        <w:tab/>
        <w:t>dokonania rozliczenia i płatności związanych z realizacją umowy,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d)</w:t>
      </w:r>
      <w:r w:rsidRPr="002B578A">
        <w:rPr>
          <w:rFonts w:ascii="Times New Roman" w:hAnsi="Times New Roman"/>
          <w:color w:val="000000"/>
        </w:rPr>
        <w:tab/>
        <w:t>przeprowadzenie ewentualnych postępowań kontrolnych i / lub audytu przez komórki Zamawiającego i inne uprawnione podmioty,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e)</w:t>
      </w:r>
      <w:r w:rsidRPr="002B578A">
        <w:rPr>
          <w:rFonts w:ascii="Times New Roman" w:hAnsi="Times New Roman"/>
          <w:color w:val="000000"/>
        </w:rPr>
        <w:tab/>
        <w:t>udostępnienie dokumentacji postępowania i zawartej umowy jako informacji publicznej,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f)</w:t>
      </w:r>
      <w:r w:rsidRPr="002B578A">
        <w:rPr>
          <w:rFonts w:ascii="Times New Roman" w:hAnsi="Times New Roman"/>
          <w:color w:val="000000"/>
        </w:rPr>
        <w:tab/>
        <w:t>archiwizacji postępowania.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4)</w:t>
      </w:r>
      <w:r w:rsidRPr="002B578A">
        <w:rPr>
          <w:rFonts w:ascii="Times New Roman" w:hAnsi="Times New Roman"/>
          <w:color w:val="000000"/>
        </w:rPr>
        <w:tab/>
        <w:t>Dane osobowe będą ujawniane wykonawcom oraz wszystkim zainteresowanym.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5)</w:t>
      </w:r>
      <w:r w:rsidRPr="002B578A">
        <w:rPr>
          <w:rFonts w:ascii="Times New Roman" w:hAnsi="Times New Roman"/>
          <w:color w:val="000000"/>
        </w:rPr>
        <w:tab/>
        <w:t>Dane osobowe będą przechowywane przez okres obowiązywania umowy a następnie przez okres co najmniej 5 lat zgodnie z przepisami dotyczącymi archiwizacji. Dotyczy to wszystkich uczestników postępowania.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6)</w:t>
      </w:r>
      <w:r w:rsidRPr="002B578A">
        <w:rPr>
          <w:rFonts w:ascii="Times New Roman" w:hAnsi="Times New Roman"/>
          <w:color w:val="000000"/>
        </w:rPr>
        <w:tab/>
        <w:t xml:space="preserve">Osobie, której dane dotyczą przysługuje na warunkach określonych w przepisach Rozporządzenia RODO: 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a)</w:t>
      </w:r>
      <w:r w:rsidRPr="002B578A">
        <w:rPr>
          <w:rFonts w:ascii="Times New Roman" w:hAnsi="Times New Roman"/>
          <w:color w:val="000000"/>
        </w:rPr>
        <w:tab/>
        <w:t xml:space="preserve">prawo dostępu do danych (art. 15), 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b)</w:t>
      </w:r>
      <w:r w:rsidRPr="002B578A">
        <w:rPr>
          <w:rFonts w:ascii="Times New Roman" w:hAnsi="Times New Roman"/>
          <w:color w:val="000000"/>
        </w:rPr>
        <w:tab/>
        <w:t>prawo sprostowania danych (art. 16),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c)</w:t>
      </w:r>
      <w:r w:rsidRPr="002B578A">
        <w:rPr>
          <w:rFonts w:ascii="Times New Roman" w:hAnsi="Times New Roman"/>
          <w:color w:val="000000"/>
        </w:rPr>
        <w:tab/>
        <w:t>prawo do usunięcia danych (art. 17),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d)</w:t>
      </w:r>
      <w:r w:rsidRPr="002B578A">
        <w:rPr>
          <w:rFonts w:ascii="Times New Roman" w:hAnsi="Times New Roman"/>
          <w:color w:val="000000"/>
        </w:rPr>
        <w:tab/>
        <w:t xml:space="preserve">prawo do ograniczenia przetwarzania danych (art. 18). 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e)</w:t>
      </w:r>
      <w:r w:rsidRPr="002B578A">
        <w:rPr>
          <w:rFonts w:ascii="Times New Roman" w:hAnsi="Times New Roman"/>
          <w:color w:val="000000"/>
        </w:rPr>
        <w:tab/>
        <w:t xml:space="preserve">prawo wniesienia skargi do organu nadzorczego. 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7)</w:t>
      </w:r>
      <w:r w:rsidRPr="002B578A">
        <w:rPr>
          <w:rFonts w:ascii="Times New Roman" w:hAnsi="Times New Roman"/>
          <w:color w:val="000000"/>
        </w:rPr>
        <w:tab/>
        <w:t>Osobie, której dane dotyczą nie przysługuje: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a)</w:t>
      </w:r>
      <w:r w:rsidRPr="002B578A">
        <w:rPr>
          <w:rFonts w:ascii="Times New Roman" w:hAnsi="Times New Roman"/>
          <w:color w:val="000000"/>
        </w:rPr>
        <w:tab/>
        <w:t>prawo do usunięcia danych osobowych, „prawo do bycia zapomnianym" w związku z art. 17 ust. 3 lit. b, d lub e Rozporządzenia RODO,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b)</w:t>
      </w:r>
      <w:r w:rsidRPr="002B578A">
        <w:rPr>
          <w:rFonts w:ascii="Times New Roman" w:hAnsi="Times New Roman"/>
          <w:color w:val="000000"/>
        </w:rPr>
        <w:tab/>
        <w:t>prawo do przenoszenia danych osobowych, o którym mowa w art. 20 Rozporządzenia RODO,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/>
        <w:ind w:left="426" w:hanging="394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c)</w:t>
      </w:r>
      <w:r w:rsidRPr="002B578A">
        <w:rPr>
          <w:rFonts w:ascii="Times New Roman" w:hAnsi="Times New Roman"/>
          <w:color w:val="000000"/>
        </w:rPr>
        <w:tab/>
        <w:t xml:space="preserve">prawo sprzeciwu, o którym mowa w art. 21 Rozporządzenia RODO, 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8)</w:t>
      </w:r>
      <w:r w:rsidRPr="002B578A">
        <w:rPr>
          <w:rFonts w:ascii="Times New Roman" w:hAnsi="Times New Roman"/>
          <w:color w:val="000000"/>
        </w:rPr>
        <w:tab/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B379E7" w:rsidRPr="002B578A" w:rsidRDefault="00B379E7" w:rsidP="00B379E7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B578A">
        <w:rPr>
          <w:rFonts w:ascii="Times New Roman" w:hAnsi="Times New Roman"/>
          <w:color w:val="000000"/>
        </w:rPr>
        <w:t>9)</w:t>
      </w:r>
      <w:r w:rsidRPr="002B578A">
        <w:rPr>
          <w:rFonts w:ascii="Times New Roman" w:hAnsi="Times New Roman"/>
          <w:color w:val="000000"/>
        </w:rPr>
        <w:tab/>
        <w:t>Wykonawca składając ofertę składa oświadczenie dotyczące przetwarzania danych osobowych.</w:t>
      </w:r>
    </w:p>
    <w:p w:rsidR="00510B7D" w:rsidRDefault="00510B7D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0212" w:rsidRDefault="008D0212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0212" w:rsidRDefault="008D0212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0212" w:rsidRDefault="008D0212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Default="00B379E7" w:rsidP="0048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D02B1" w:rsidRDefault="006D02B1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129A7" w:rsidRDefault="00E129A7" w:rsidP="00284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745D83" w:rsidRDefault="00322824" w:rsidP="00322824">
      <w:pPr>
        <w:pStyle w:val="Defaul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5560">
        <w:rPr>
          <w:rFonts w:ascii="Times New Roman" w:hAnsi="Times New Roman"/>
        </w:rPr>
        <w:t xml:space="preserve">Załącznik Nr </w:t>
      </w:r>
      <w:r w:rsidR="00E129A7" w:rsidRPr="00745D83">
        <w:rPr>
          <w:rFonts w:ascii="Times New Roman" w:hAnsi="Times New Roman"/>
        </w:rPr>
        <w:t>1</w:t>
      </w:r>
    </w:p>
    <w:p w:rsidR="00E129A7" w:rsidRPr="00745D83" w:rsidRDefault="00E129A7" w:rsidP="00E129A7">
      <w:pPr>
        <w:widowControl w:val="0"/>
        <w:tabs>
          <w:tab w:val="right" w:pos="94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……………………….</w:t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="00B379E7">
        <w:rPr>
          <w:rFonts w:ascii="Times New Roman" w:hAnsi="Times New Roman"/>
        </w:rPr>
        <w:t>Numer sprawy: RZG</w:t>
      </w:r>
      <w:r w:rsidR="006F164A">
        <w:rPr>
          <w:rFonts w:ascii="Times New Roman" w:hAnsi="Times New Roman"/>
        </w:rPr>
        <w:t>.IVP.271.</w:t>
      </w:r>
      <w:r w:rsidR="00B379E7">
        <w:rPr>
          <w:rFonts w:ascii="Times New Roman" w:hAnsi="Times New Roman"/>
        </w:rPr>
        <w:t>46</w:t>
      </w:r>
      <w:r w:rsidR="00322824" w:rsidRPr="00A93642">
        <w:rPr>
          <w:rFonts w:ascii="Times New Roman" w:hAnsi="Times New Roman"/>
        </w:rPr>
        <w:t>.201</w:t>
      </w:r>
      <w:r w:rsidR="00B379E7">
        <w:rPr>
          <w:rFonts w:ascii="Times New Roman" w:hAnsi="Times New Roman"/>
        </w:rPr>
        <w:t>9</w:t>
      </w:r>
    </w:p>
    <w:p w:rsidR="00E129A7" w:rsidRPr="00D355D2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D355D2">
        <w:rPr>
          <w:rFonts w:ascii="Times New Roman" w:hAnsi="Times New Roman"/>
          <w:color w:val="000000"/>
          <w:sz w:val="16"/>
          <w:szCs w:val="16"/>
        </w:rPr>
        <w:t>(Nazwa wykonawcy)</w:t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  <w:t xml:space="preserve"> </w:t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……………………….</w:t>
      </w:r>
    </w:p>
    <w:p w:rsidR="00E129A7" w:rsidRPr="00D355D2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D355D2">
        <w:rPr>
          <w:rFonts w:ascii="Times New Roman" w:hAnsi="Times New Roman"/>
          <w:color w:val="000000"/>
          <w:sz w:val="16"/>
          <w:szCs w:val="16"/>
        </w:rPr>
        <w:t xml:space="preserve">(Adres wykonawcy) </w:t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  <w:r w:rsidRPr="00D355D2">
        <w:rPr>
          <w:rFonts w:ascii="Times New Roman" w:hAnsi="Times New Roman"/>
          <w:color w:val="000000"/>
          <w:sz w:val="16"/>
          <w:szCs w:val="16"/>
        </w:rPr>
        <w:tab/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Tel/</w:t>
      </w:r>
      <w:proofErr w:type="spellStart"/>
      <w:r w:rsidRPr="00745D83">
        <w:rPr>
          <w:rFonts w:ascii="Times New Roman" w:hAnsi="Times New Roman"/>
          <w:color w:val="000000"/>
          <w:sz w:val="24"/>
          <w:szCs w:val="24"/>
        </w:rPr>
        <w:t>fax</w:t>
      </w:r>
      <w:proofErr w:type="spellEnd"/>
      <w:r w:rsidRPr="00745D83"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e-mail ……………….</w:t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color w:val="000000"/>
          <w:sz w:val="24"/>
          <w:szCs w:val="24"/>
        </w:rPr>
        <w:tab/>
      </w:r>
      <w:r w:rsidRPr="00745D83">
        <w:rPr>
          <w:rFonts w:ascii="Times New Roman" w:hAnsi="Times New Roman"/>
          <w:b/>
          <w:color w:val="000000"/>
          <w:sz w:val="24"/>
          <w:szCs w:val="24"/>
        </w:rPr>
        <w:t>Gmina Brańszczyk</w:t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color w:val="000000"/>
          <w:sz w:val="24"/>
          <w:szCs w:val="24"/>
        </w:rPr>
      </w:pPr>
      <w:r w:rsidRPr="00745D83">
        <w:rPr>
          <w:rFonts w:ascii="Times New Roman" w:hAnsi="Times New Roman"/>
          <w:b/>
          <w:color w:val="000000"/>
          <w:sz w:val="24"/>
          <w:szCs w:val="24"/>
        </w:rPr>
        <w:t>ul. Jana Pawła II 45</w:t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b/>
          <w:color w:val="000000"/>
          <w:sz w:val="24"/>
          <w:szCs w:val="24"/>
        </w:rPr>
        <w:t>07-221 Brańszczyk</w:t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</w:t>
      </w:r>
      <w:r w:rsidRPr="00745D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CENOWA</w:t>
      </w:r>
      <w:r w:rsidRPr="00745D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129A7" w:rsidRPr="00745D83" w:rsidRDefault="00E129A7" w:rsidP="00284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 xml:space="preserve">zamówienia </w:t>
      </w:r>
      <w:r w:rsidRPr="00745D83">
        <w:rPr>
          <w:rFonts w:ascii="Times New Roman" w:eastAsia="Times New Roman" w:hAnsi="Times New Roman"/>
          <w:sz w:val="24"/>
          <w:szCs w:val="24"/>
          <w:lang w:eastAsia="pl-PL"/>
        </w:rPr>
        <w:t xml:space="preserve">pn.: </w:t>
      </w:r>
      <w:r w:rsidR="00500665">
        <w:rPr>
          <w:rFonts w:ascii="Times New Roman" w:hAnsi="Times New Roman"/>
          <w:b/>
          <w:color w:val="000000"/>
          <w:sz w:val="24"/>
          <w:szCs w:val="24"/>
        </w:rPr>
        <w:t>Zakup pomocy dydaktycznych w ramach projektu pn „Aktywna tablica”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670"/>
        <w:gridCol w:w="1276"/>
        <w:gridCol w:w="1276"/>
        <w:gridCol w:w="1417"/>
      </w:tblGrid>
      <w:tr w:rsidR="00E129A7" w:rsidRPr="00745D83" w:rsidTr="00C100A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A7" w:rsidRPr="00745D83" w:rsidRDefault="00E129A7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745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A7" w:rsidRPr="00745D83" w:rsidRDefault="00E129A7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745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A7" w:rsidRPr="00745D83" w:rsidRDefault="00E129A7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745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A7" w:rsidRPr="001E17E2" w:rsidRDefault="00E129A7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 w:rsidRPr="001E17E2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kwota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9A7" w:rsidRPr="00745D83" w:rsidRDefault="00E129A7" w:rsidP="001E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745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Brutto </w:t>
            </w:r>
          </w:p>
        </w:tc>
      </w:tr>
      <w:tr w:rsidR="00833514" w:rsidRPr="00760E5E" w:rsidTr="001E17E2">
        <w:trPr>
          <w:trHeight w:val="210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833514" w:rsidRPr="00833514" w:rsidRDefault="00E436C4" w:rsidP="0051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SP T</w:t>
            </w:r>
            <w:r w:rsidR="00510B7D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rzcianka</w:t>
            </w:r>
          </w:p>
        </w:tc>
      </w:tr>
      <w:tr w:rsidR="003E1309" w:rsidRPr="00760E5E" w:rsidTr="00C100A1">
        <w:trPr>
          <w:trHeight w:val="18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3E1309" w:rsidRPr="00833514" w:rsidRDefault="003E1309" w:rsidP="0083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3E1309" w:rsidRDefault="003E1309" w:rsidP="007905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30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TABLICA INTERAKTYWNA </w:t>
            </w:r>
            <w:r w:rsidR="007905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84” </w:t>
            </w:r>
            <w:r w:rsidRPr="003E130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z PROJEKTOREM</w:t>
            </w:r>
            <w:r w:rsidR="007905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ULTRAKRÓTKOOGNISKOWYM</w:t>
            </w:r>
            <w:r w:rsidRPr="003E130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510B7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3E130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E130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760E5E" w:rsidRDefault="003E1309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760E5E" w:rsidRDefault="003E1309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309" w:rsidRPr="00760E5E" w:rsidRDefault="003E1309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E1309" w:rsidRPr="00760E5E" w:rsidTr="00C100A1">
        <w:trPr>
          <w:trHeight w:val="360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1309" w:rsidRPr="00833514" w:rsidRDefault="003E1309" w:rsidP="0083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 w:rsidP="00CB5A90">
            <w:pPr>
              <w:spacing w:after="0" w:line="240" w:lineRule="auto"/>
              <w:rPr>
                <w:rFonts w:ascii="Times New Roman" w:hAnsi="Times New Roman"/>
              </w:rPr>
            </w:pPr>
            <w:r w:rsidRPr="003E130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ZESTAWY GŁOŚNIKOWE NAGŁAŚNIAJĄCE</w:t>
            </w:r>
            <w:r w:rsidR="00510B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- 2</w:t>
            </w:r>
            <w:r w:rsidRPr="003E130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E130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760E5E" w:rsidRDefault="003E1309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760E5E" w:rsidRDefault="003E1309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309" w:rsidRPr="00760E5E" w:rsidRDefault="003E1309" w:rsidP="00E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E1309" w:rsidRPr="00745D83" w:rsidTr="00C100A1"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745D83" w:rsidRDefault="003E1309" w:rsidP="0028421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745D8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745D83" w:rsidRDefault="003E1309" w:rsidP="00E92ED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745D83" w:rsidRDefault="003E1309" w:rsidP="00E92ED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309" w:rsidRPr="00745D83" w:rsidRDefault="003E1309" w:rsidP="00E92ED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B379E7" w:rsidRDefault="00B379E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podatek VAT.......................................................................................................zł</w:t>
      </w: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E129A7" w:rsidRPr="00284212" w:rsidRDefault="00E129A7" w:rsidP="00E12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45D83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5C79FE" w:rsidRDefault="005C79FE" w:rsidP="002842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E129A7" w:rsidRDefault="00E129A7" w:rsidP="002842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93642">
        <w:rPr>
          <w:rFonts w:ascii="Times New Roman" w:hAnsi="Times New Roman"/>
        </w:rPr>
        <w:t xml:space="preserve">Ponadto </w:t>
      </w:r>
      <w:r>
        <w:rPr>
          <w:rFonts w:ascii="Times New Roman" w:hAnsi="Times New Roman"/>
        </w:rPr>
        <w:t>informujemy, że wykona</w:t>
      </w:r>
      <w:r w:rsidR="00C100A1">
        <w:rPr>
          <w:rFonts w:ascii="Times New Roman" w:hAnsi="Times New Roman"/>
        </w:rPr>
        <w:t xml:space="preserve">my zamówienie w terminie </w:t>
      </w:r>
      <w:r>
        <w:rPr>
          <w:rFonts w:ascii="Times New Roman" w:hAnsi="Times New Roman"/>
        </w:rPr>
        <w:t xml:space="preserve"> ………………..</w:t>
      </w:r>
      <w:r w:rsidR="00C100A1">
        <w:rPr>
          <w:rFonts w:ascii="Times New Roman" w:hAnsi="Times New Roman"/>
        </w:rPr>
        <w:t>d</w:t>
      </w:r>
      <w:r w:rsidR="00283BB8">
        <w:rPr>
          <w:rFonts w:ascii="Times New Roman" w:hAnsi="Times New Roman"/>
        </w:rPr>
        <w:t>o d</w:t>
      </w:r>
      <w:r w:rsidR="00C100A1">
        <w:rPr>
          <w:rFonts w:ascii="Times New Roman" w:hAnsi="Times New Roman"/>
        </w:rPr>
        <w:t>ni</w:t>
      </w:r>
      <w:r w:rsidR="00283BB8">
        <w:rPr>
          <w:rFonts w:ascii="Times New Roman" w:hAnsi="Times New Roman"/>
        </w:rPr>
        <w:t>a</w:t>
      </w:r>
      <w:r w:rsidR="00C1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 oferujemy ……</w:t>
      </w:r>
      <w:r w:rsidR="005C79FE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….. lat</w:t>
      </w:r>
      <w:r w:rsidRPr="00A93642">
        <w:rPr>
          <w:rFonts w:ascii="Times New Roman" w:hAnsi="Times New Roman"/>
        </w:rPr>
        <w:t xml:space="preserve"> gwarancji</w:t>
      </w:r>
      <w:r w:rsidR="00B91C5F">
        <w:rPr>
          <w:rFonts w:ascii="Times New Roman" w:hAnsi="Times New Roman"/>
        </w:rPr>
        <w:t>, termin płatności faktur 14 dni</w:t>
      </w:r>
      <w:r w:rsidR="00B379E7">
        <w:rPr>
          <w:rFonts w:ascii="Times New Roman" w:hAnsi="Times New Roman"/>
        </w:rPr>
        <w:t>.</w:t>
      </w:r>
    </w:p>
    <w:p w:rsidR="00B379E7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 się z zaproszeniem do złożenia oferty i nie wnoszę do niego żadnych zastrzeżeń.</w:t>
      </w:r>
    </w:p>
    <w:p w:rsidR="00B379E7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w tym postępowaniu.</w:t>
      </w:r>
    </w:p>
    <w:p w:rsidR="00B379E7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załączeniu:</w:t>
      </w:r>
    </w:p>
    <w:p w:rsidR="00B379E7" w:rsidRPr="00AB24EF" w:rsidRDefault="00B379E7" w:rsidP="00B379E7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</w:rPr>
      </w:pPr>
      <w:r w:rsidRPr="00586CF8">
        <w:rPr>
          <w:rFonts w:ascii="Times New Roman" w:hAnsi="Times New Roman"/>
        </w:rPr>
        <w:t>………………………..</w:t>
      </w:r>
    </w:p>
    <w:p w:rsidR="00B379E7" w:rsidRPr="00AB24EF" w:rsidRDefault="00B379E7" w:rsidP="00B379E7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</w:rPr>
      </w:pPr>
      <w:r w:rsidRPr="00586CF8">
        <w:rPr>
          <w:rFonts w:ascii="Times New Roman" w:hAnsi="Times New Roman"/>
        </w:rPr>
        <w:t>………………………..</w:t>
      </w:r>
    </w:p>
    <w:p w:rsidR="00B379E7" w:rsidRPr="00AB24EF" w:rsidRDefault="00B379E7" w:rsidP="00B379E7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</w:rPr>
      </w:pPr>
      <w:r w:rsidRPr="00586CF8">
        <w:rPr>
          <w:rFonts w:ascii="Times New Roman" w:hAnsi="Times New Roman"/>
        </w:rPr>
        <w:t>………………………..</w:t>
      </w:r>
    </w:p>
    <w:p w:rsidR="00B379E7" w:rsidRPr="00AB24EF" w:rsidRDefault="00B379E7" w:rsidP="00B379E7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</w:rPr>
      </w:pPr>
      <w:r w:rsidRPr="00586CF8">
        <w:rPr>
          <w:rFonts w:ascii="Times New Roman" w:hAnsi="Times New Roman"/>
        </w:rPr>
        <w:t>………………………..</w:t>
      </w:r>
    </w:p>
    <w:p w:rsidR="00B379E7" w:rsidRPr="00AB24EF" w:rsidRDefault="00B379E7" w:rsidP="00B379E7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</w:rPr>
      </w:pPr>
      <w:r w:rsidRPr="00586CF8">
        <w:rPr>
          <w:rFonts w:ascii="Times New Roman" w:hAnsi="Times New Roman"/>
        </w:rPr>
        <w:t>………………………..</w:t>
      </w:r>
    </w:p>
    <w:p w:rsidR="00B379E7" w:rsidRPr="00284212" w:rsidRDefault="00B379E7" w:rsidP="002842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E129A7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color w:val="000000"/>
        </w:rPr>
      </w:pPr>
    </w:p>
    <w:p w:rsidR="005C79FE" w:rsidRPr="00745D83" w:rsidRDefault="005C79FE" w:rsidP="00E129A7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color w:val="000000"/>
        </w:rPr>
      </w:pP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color w:val="000000"/>
        </w:rPr>
      </w:pPr>
      <w:r w:rsidRPr="00745D83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E129A7" w:rsidRPr="00284212" w:rsidRDefault="00E129A7" w:rsidP="00284212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color w:val="000000"/>
        </w:rPr>
      </w:pPr>
      <w:r w:rsidRPr="00745D8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pieczęć firmowa, </w:t>
      </w:r>
      <w:r w:rsidRPr="00745D83">
        <w:rPr>
          <w:rFonts w:ascii="Times New Roman" w:hAnsi="Times New Roman"/>
          <w:color w:val="000000"/>
        </w:rPr>
        <w:t>data i czytelny podpis wykonawcy)</w:t>
      </w:r>
    </w:p>
    <w:p w:rsidR="00905560" w:rsidRDefault="00905560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5560" w:rsidRDefault="00905560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100A1" w:rsidRDefault="00C100A1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B37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0B7D" w:rsidRDefault="00510B7D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905560" w:rsidP="00E12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</w:t>
      </w:r>
      <w:r w:rsidR="00E129A7" w:rsidRPr="004F3264"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322824" w:rsidRPr="00A93642" w:rsidRDefault="00322824" w:rsidP="003228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B379E7">
        <w:rPr>
          <w:rFonts w:ascii="Times New Roman" w:hAnsi="Times New Roman" w:cs="Times New Roman"/>
        </w:rPr>
        <w:t>Numer sprawy: RZG</w:t>
      </w:r>
      <w:r w:rsidR="00C100A1">
        <w:rPr>
          <w:rFonts w:ascii="Times New Roman" w:hAnsi="Times New Roman" w:cs="Times New Roman"/>
        </w:rPr>
        <w:t>.IVP.271.</w:t>
      </w:r>
      <w:r w:rsidR="00B379E7">
        <w:rPr>
          <w:rFonts w:ascii="Times New Roman" w:hAnsi="Times New Roman" w:cs="Times New Roman"/>
        </w:rPr>
        <w:t>46</w:t>
      </w:r>
      <w:r w:rsidRPr="00A93642">
        <w:rPr>
          <w:rFonts w:ascii="Times New Roman" w:hAnsi="Times New Roman" w:cs="Times New Roman"/>
        </w:rPr>
        <w:t>.201</w:t>
      </w:r>
      <w:r w:rsidR="00B379E7">
        <w:rPr>
          <w:rFonts w:ascii="Times New Roman" w:hAnsi="Times New Roman" w:cs="Times New Roman"/>
        </w:rPr>
        <w:t>9</w:t>
      </w:r>
      <w:r w:rsidRPr="00A93642">
        <w:rPr>
          <w:rFonts w:ascii="Times New Roman" w:hAnsi="Times New Roman" w:cs="Times New Roman"/>
        </w:rPr>
        <w:t xml:space="preserve"> </w:t>
      </w:r>
    </w:p>
    <w:p w:rsidR="00E129A7" w:rsidRDefault="00E129A7" w:rsidP="00322824">
      <w:pPr>
        <w:widowControl w:val="0"/>
        <w:tabs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3264">
        <w:rPr>
          <w:rFonts w:ascii="Times New Roman" w:hAnsi="Times New Roman"/>
          <w:b/>
          <w:bCs/>
          <w:color w:val="000000"/>
          <w:sz w:val="24"/>
          <w:szCs w:val="24"/>
        </w:rPr>
        <w:t>OŚWIADCZENIE O SPEŁNIENIU WARUNKÓW UDZIAŁU W POSTĘPOWANIU O ZAMÓWIENIE PUBLICZNE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0DC5" w:rsidRPr="00745D83" w:rsidRDefault="00E129A7" w:rsidP="008D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Pt.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0DC5">
        <w:rPr>
          <w:rFonts w:ascii="Times New Roman" w:hAnsi="Times New Roman"/>
          <w:b/>
          <w:color w:val="000000"/>
          <w:sz w:val="24"/>
          <w:szCs w:val="24"/>
        </w:rPr>
        <w:t>Zakup pomocy dydaktycznych w ramach projektu pn „Aktywna tablica”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Nazwa wykonawcy</w:t>
      </w:r>
      <w:r w:rsidRPr="004F326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Adres wykonawcy</w:t>
      </w:r>
      <w:r w:rsidRPr="004F326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4F3264">
        <w:rPr>
          <w:rFonts w:ascii="Times New Roman" w:hAnsi="Times New Roman"/>
          <w:color w:val="000000"/>
          <w:sz w:val="24"/>
          <w:szCs w:val="24"/>
        </w:rPr>
        <w:tab/>
      </w:r>
      <w:r w:rsidRPr="004F3264">
        <w:rPr>
          <w:rFonts w:ascii="Times New Roman" w:hAnsi="Times New Roman"/>
          <w:color w:val="000000"/>
          <w:sz w:val="24"/>
          <w:szCs w:val="24"/>
        </w:rPr>
        <w:tab/>
      </w:r>
      <w:r w:rsidRPr="004F3264">
        <w:rPr>
          <w:rFonts w:ascii="Times New Roman" w:hAnsi="Times New Roman"/>
          <w:color w:val="000000"/>
          <w:sz w:val="24"/>
          <w:szCs w:val="24"/>
        </w:rPr>
        <w:tab/>
        <w:t>Data .....................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Pr="004F3264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 xml:space="preserve">Oświadczam, że spełniam niżej wymienione warunki udziału w postępowaniu, a mianowicie: </w:t>
      </w:r>
    </w:p>
    <w:p w:rsidR="00B379E7" w:rsidRPr="004F3264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Pr="004F3264" w:rsidRDefault="00B379E7" w:rsidP="00B379E7">
      <w:pPr>
        <w:widowControl w:val="0"/>
        <w:tabs>
          <w:tab w:val="left" w:pos="540"/>
          <w:tab w:val="left" w:pos="795"/>
        </w:tabs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1.</w:t>
      </w:r>
      <w:r w:rsidRPr="004F3264">
        <w:rPr>
          <w:rFonts w:ascii="Times New Roman" w:hAnsi="Times New Roman"/>
          <w:color w:val="000000"/>
          <w:sz w:val="24"/>
          <w:szCs w:val="24"/>
        </w:rPr>
        <w:tab/>
        <w:t xml:space="preserve">Posiadam uprawnienia do wykonywania wymaganej przedmiotem zamówienia działalności, czynności zgodnie z wymogami ustawowymi, </w:t>
      </w:r>
    </w:p>
    <w:p w:rsidR="00B379E7" w:rsidRPr="004F3264" w:rsidRDefault="00B379E7" w:rsidP="00B379E7">
      <w:pPr>
        <w:widowControl w:val="0"/>
        <w:tabs>
          <w:tab w:val="left" w:pos="540"/>
          <w:tab w:val="left" w:pos="795"/>
        </w:tabs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2.</w:t>
      </w:r>
      <w:r w:rsidRPr="004F3264">
        <w:rPr>
          <w:rFonts w:ascii="Times New Roman" w:hAnsi="Times New Roman"/>
          <w:color w:val="000000"/>
          <w:sz w:val="24"/>
          <w:szCs w:val="24"/>
        </w:rPr>
        <w:tab/>
        <w:t>Posiadam niezbędną wiedzą i doświadczenie oraz dysponuję potencjałem technicznym i osobami zdolnymi do wykonania zamówienia, lub przedstawię pisemne zobowiązanie innych podmiotów do udostępnienia potencjału technicznego i osób zdolnych do wykonania zamówienia</w:t>
      </w:r>
    </w:p>
    <w:p w:rsidR="00B379E7" w:rsidRPr="004F3264" w:rsidRDefault="00B379E7" w:rsidP="00B379E7">
      <w:pPr>
        <w:widowControl w:val="0"/>
        <w:tabs>
          <w:tab w:val="left" w:pos="540"/>
          <w:tab w:val="left" w:pos="795"/>
        </w:tabs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3.</w:t>
      </w:r>
      <w:r w:rsidRPr="004F3264">
        <w:rPr>
          <w:rFonts w:ascii="Times New Roman" w:hAnsi="Times New Roman"/>
          <w:color w:val="000000"/>
          <w:sz w:val="24"/>
          <w:szCs w:val="24"/>
        </w:rPr>
        <w:tab/>
        <w:t>Znajduję się w sytuacji ekonomicznej i finansowej zapewniającej wykonanie zamówienia,</w:t>
      </w:r>
    </w:p>
    <w:p w:rsidR="00B379E7" w:rsidRPr="004F3264" w:rsidRDefault="00B379E7" w:rsidP="00B379E7">
      <w:pPr>
        <w:widowControl w:val="0"/>
        <w:tabs>
          <w:tab w:val="left" w:pos="540"/>
          <w:tab w:val="left" w:pos="795"/>
        </w:tabs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4.</w:t>
      </w:r>
      <w:r w:rsidRPr="004F3264">
        <w:rPr>
          <w:rFonts w:ascii="Times New Roman" w:hAnsi="Times New Roman"/>
          <w:color w:val="000000"/>
          <w:sz w:val="24"/>
          <w:szCs w:val="24"/>
        </w:rPr>
        <w:tab/>
        <w:t>Nie podlegam wykluczeniu z postępowania o zamówienie publiczne na podstawie art. 24 prawa zamówień publicznych</w:t>
      </w:r>
    </w:p>
    <w:p w:rsidR="00B379E7" w:rsidRPr="004F3264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79E7" w:rsidRPr="004F3264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79E7" w:rsidRPr="004F3264" w:rsidRDefault="00B379E7" w:rsidP="00B379E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:rsidR="00E129A7" w:rsidRPr="004F3264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/>
          <w:sz w:val="24"/>
          <w:szCs w:val="24"/>
        </w:rPr>
      </w:pPr>
      <w:r w:rsidRPr="004F326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129A7" w:rsidRPr="004F3264" w:rsidRDefault="00E129A7" w:rsidP="00E129A7">
      <w:pPr>
        <w:rPr>
          <w:rFonts w:ascii="Times New Roman" w:hAnsi="Times New Roman"/>
          <w:sz w:val="24"/>
          <w:szCs w:val="24"/>
        </w:rPr>
      </w:pPr>
    </w:p>
    <w:p w:rsidR="00E129A7" w:rsidRPr="00745D83" w:rsidRDefault="00E129A7" w:rsidP="00E129A7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color w:val="000000"/>
        </w:rPr>
      </w:pPr>
    </w:p>
    <w:p w:rsidR="00E65E4F" w:rsidRDefault="00E65E4F"/>
    <w:sectPr w:rsidR="00E65E4F" w:rsidSect="00E92ED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7531"/>
    <w:multiLevelType w:val="multilevel"/>
    <w:tmpl w:val="CE8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32CE0"/>
    <w:multiLevelType w:val="hybridMultilevel"/>
    <w:tmpl w:val="75DC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964AA"/>
    <w:multiLevelType w:val="hybridMultilevel"/>
    <w:tmpl w:val="33546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29A7"/>
    <w:rsid w:val="00003303"/>
    <w:rsid w:val="00004CB7"/>
    <w:rsid w:val="000118C6"/>
    <w:rsid w:val="00016D07"/>
    <w:rsid w:val="00037995"/>
    <w:rsid w:val="00042A2B"/>
    <w:rsid w:val="00045B3E"/>
    <w:rsid w:val="0006253B"/>
    <w:rsid w:val="0006584B"/>
    <w:rsid w:val="00065D95"/>
    <w:rsid w:val="00067227"/>
    <w:rsid w:val="00073479"/>
    <w:rsid w:val="000A410F"/>
    <w:rsid w:val="000B1088"/>
    <w:rsid w:val="000B54C7"/>
    <w:rsid w:val="000B7386"/>
    <w:rsid w:val="000B76B6"/>
    <w:rsid w:val="000C5ABD"/>
    <w:rsid w:val="000C6A30"/>
    <w:rsid w:val="000D00F5"/>
    <w:rsid w:val="000D7A23"/>
    <w:rsid w:val="000E50F1"/>
    <w:rsid w:val="000E7122"/>
    <w:rsid w:val="000F230B"/>
    <w:rsid w:val="000F2FEF"/>
    <w:rsid w:val="000F5BE5"/>
    <w:rsid w:val="000F612A"/>
    <w:rsid w:val="00103125"/>
    <w:rsid w:val="001057E4"/>
    <w:rsid w:val="00111BEF"/>
    <w:rsid w:val="00120431"/>
    <w:rsid w:val="001216B5"/>
    <w:rsid w:val="001276BD"/>
    <w:rsid w:val="00131A14"/>
    <w:rsid w:val="0013653B"/>
    <w:rsid w:val="001428C1"/>
    <w:rsid w:val="00142A19"/>
    <w:rsid w:val="00150C09"/>
    <w:rsid w:val="00152670"/>
    <w:rsid w:val="001540C2"/>
    <w:rsid w:val="0016391D"/>
    <w:rsid w:val="0016504D"/>
    <w:rsid w:val="001724A1"/>
    <w:rsid w:val="00186644"/>
    <w:rsid w:val="001931B3"/>
    <w:rsid w:val="00197C3B"/>
    <w:rsid w:val="001A3417"/>
    <w:rsid w:val="001A622F"/>
    <w:rsid w:val="001B279B"/>
    <w:rsid w:val="001B2939"/>
    <w:rsid w:val="001B4E6A"/>
    <w:rsid w:val="001B51D3"/>
    <w:rsid w:val="001C0245"/>
    <w:rsid w:val="001E0B7F"/>
    <w:rsid w:val="001E17E2"/>
    <w:rsid w:val="001E71CA"/>
    <w:rsid w:val="001E7F6C"/>
    <w:rsid w:val="001F01C9"/>
    <w:rsid w:val="001F65D6"/>
    <w:rsid w:val="001F6C3B"/>
    <w:rsid w:val="00200FCE"/>
    <w:rsid w:val="0020304C"/>
    <w:rsid w:val="00212460"/>
    <w:rsid w:val="00215523"/>
    <w:rsid w:val="002164AE"/>
    <w:rsid w:val="0022220D"/>
    <w:rsid w:val="0023019F"/>
    <w:rsid w:val="0023107E"/>
    <w:rsid w:val="00234EA7"/>
    <w:rsid w:val="00235EED"/>
    <w:rsid w:val="00250436"/>
    <w:rsid w:val="00261243"/>
    <w:rsid w:val="00262C59"/>
    <w:rsid w:val="002659F0"/>
    <w:rsid w:val="00270722"/>
    <w:rsid w:val="00271AF0"/>
    <w:rsid w:val="00274B8D"/>
    <w:rsid w:val="00283BB8"/>
    <w:rsid w:val="00283EEE"/>
    <w:rsid w:val="00284212"/>
    <w:rsid w:val="00285139"/>
    <w:rsid w:val="002903E4"/>
    <w:rsid w:val="002944A2"/>
    <w:rsid w:val="002A46E0"/>
    <w:rsid w:val="002A559D"/>
    <w:rsid w:val="002A5933"/>
    <w:rsid w:val="002B7BC9"/>
    <w:rsid w:val="002C46CF"/>
    <w:rsid w:val="002C4C05"/>
    <w:rsid w:val="002C6901"/>
    <w:rsid w:val="002D30BA"/>
    <w:rsid w:val="002D4A76"/>
    <w:rsid w:val="002D586A"/>
    <w:rsid w:val="002E2B47"/>
    <w:rsid w:val="002E2D6F"/>
    <w:rsid w:val="002F5235"/>
    <w:rsid w:val="002F7C0D"/>
    <w:rsid w:val="003047E3"/>
    <w:rsid w:val="00307DF8"/>
    <w:rsid w:val="00312313"/>
    <w:rsid w:val="00313EB0"/>
    <w:rsid w:val="00316BC0"/>
    <w:rsid w:val="003213E5"/>
    <w:rsid w:val="00322824"/>
    <w:rsid w:val="00322AE1"/>
    <w:rsid w:val="00330C79"/>
    <w:rsid w:val="003327DA"/>
    <w:rsid w:val="0033500D"/>
    <w:rsid w:val="00335690"/>
    <w:rsid w:val="0033709D"/>
    <w:rsid w:val="00337E5F"/>
    <w:rsid w:val="00340F09"/>
    <w:rsid w:val="00351632"/>
    <w:rsid w:val="00353BCD"/>
    <w:rsid w:val="00360ADC"/>
    <w:rsid w:val="00360E41"/>
    <w:rsid w:val="00362D1E"/>
    <w:rsid w:val="00364669"/>
    <w:rsid w:val="00364A71"/>
    <w:rsid w:val="003667DE"/>
    <w:rsid w:val="00370915"/>
    <w:rsid w:val="00373C29"/>
    <w:rsid w:val="00384AED"/>
    <w:rsid w:val="003934C1"/>
    <w:rsid w:val="00395421"/>
    <w:rsid w:val="003A7AAA"/>
    <w:rsid w:val="003B02EB"/>
    <w:rsid w:val="003B16EB"/>
    <w:rsid w:val="003B5875"/>
    <w:rsid w:val="003B7D8D"/>
    <w:rsid w:val="003C0329"/>
    <w:rsid w:val="003C0AB2"/>
    <w:rsid w:val="003E1309"/>
    <w:rsid w:val="003E255A"/>
    <w:rsid w:val="003F758E"/>
    <w:rsid w:val="0040270E"/>
    <w:rsid w:val="00413011"/>
    <w:rsid w:val="00415832"/>
    <w:rsid w:val="00421658"/>
    <w:rsid w:val="00431FE6"/>
    <w:rsid w:val="00441BD4"/>
    <w:rsid w:val="004454E3"/>
    <w:rsid w:val="004475A9"/>
    <w:rsid w:val="00447B4D"/>
    <w:rsid w:val="00456D7E"/>
    <w:rsid w:val="00461328"/>
    <w:rsid w:val="0046283F"/>
    <w:rsid w:val="0048731E"/>
    <w:rsid w:val="00490591"/>
    <w:rsid w:val="0049139B"/>
    <w:rsid w:val="004A119C"/>
    <w:rsid w:val="004A14B8"/>
    <w:rsid w:val="004A3B48"/>
    <w:rsid w:val="004B1871"/>
    <w:rsid w:val="004B3C07"/>
    <w:rsid w:val="004C2359"/>
    <w:rsid w:val="004C2536"/>
    <w:rsid w:val="004C43DA"/>
    <w:rsid w:val="004E455A"/>
    <w:rsid w:val="004F03F3"/>
    <w:rsid w:val="004F1D17"/>
    <w:rsid w:val="00500665"/>
    <w:rsid w:val="00501E82"/>
    <w:rsid w:val="005033B9"/>
    <w:rsid w:val="00510B7D"/>
    <w:rsid w:val="00513D2F"/>
    <w:rsid w:val="0051554F"/>
    <w:rsid w:val="00515A27"/>
    <w:rsid w:val="00517BEF"/>
    <w:rsid w:val="005225D0"/>
    <w:rsid w:val="0052472C"/>
    <w:rsid w:val="00537AFA"/>
    <w:rsid w:val="00544780"/>
    <w:rsid w:val="0055127D"/>
    <w:rsid w:val="00557086"/>
    <w:rsid w:val="00563B6B"/>
    <w:rsid w:val="00566910"/>
    <w:rsid w:val="0056762B"/>
    <w:rsid w:val="00576242"/>
    <w:rsid w:val="00583206"/>
    <w:rsid w:val="00586ABB"/>
    <w:rsid w:val="00590328"/>
    <w:rsid w:val="005B038B"/>
    <w:rsid w:val="005B2EB5"/>
    <w:rsid w:val="005B3257"/>
    <w:rsid w:val="005C0CD8"/>
    <w:rsid w:val="005C0F4F"/>
    <w:rsid w:val="005C1919"/>
    <w:rsid w:val="005C447D"/>
    <w:rsid w:val="005C5541"/>
    <w:rsid w:val="005C79FE"/>
    <w:rsid w:val="005D12EE"/>
    <w:rsid w:val="005D2414"/>
    <w:rsid w:val="005D57F6"/>
    <w:rsid w:val="005D766A"/>
    <w:rsid w:val="005E35E8"/>
    <w:rsid w:val="005E37DF"/>
    <w:rsid w:val="005E5B2C"/>
    <w:rsid w:val="006008AA"/>
    <w:rsid w:val="006036D0"/>
    <w:rsid w:val="00613707"/>
    <w:rsid w:val="006226E5"/>
    <w:rsid w:val="006232BB"/>
    <w:rsid w:val="00626071"/>
    <w:rsid w:val="00630F80"/>
    <w:rsid w:val="00646826"/>
    <w:rsid w:val="006572A3"/>
    <w:rsid w:val="00677C32"/>
    <w:rsid w:val="0068320C"/>
    <w:rsid w:val="00695963"/>
    <w:rsid w:val="00696242"/>
    <w:rsid w:val="006A0D36"/>
    <w:rsid w:val="006A1529"/>
    <w:rsid w:val="006A1CF9"/>
    <w:rsid w:val="006A2C3C"/>
    <w:rsid w:val="006B1E40"/>
    <w:rsid w:val="006C4C3A"/>
    <w:rsid w:val="006D02B1"/>
    <w:rsid w:val="006D2684"/>
    <w:rsid w:val="006D2AE3"/>
    <w:rsid w:val="006E15CD"/>
    <w:rsid w:val="006E56CF"/>
    <w:rsid w:val="006E753C"/>
    <w:rsid w:val="006E7BD3"/>
    <w:rsid w:val="006F164A"/>
    <w:rsid w:val="006F3A48"/>
    <w:rsid w:val="007017C9"/>
    <w:rsid w:val="00705A4F"/>
    <w:rsid w:val="007236DD"/>
    <w:rsid w:val="00733D6B"/>
    <w:rsid w:val="0073620B"/>
    <w:rsid w:val="007363C8"/>
    <w:rsid w:val="00736ED5"/>
    <w:rsid w:val="0074556F"/>
    <w:rsid w:val="007466D2"/>
    <w:rsid w:val="007476A9"/>
    <w:rsid w:val="0075354E"/>
    <w:rsid w:val="0075785A"/>
    <w:rsid w:val="0076489C"/>
    <w:rsid w:val="00766762"/>
    <w:rsid w:val="0077292D"/>
    <w:rsid w:val="00773C0C"/>
    <w:rsid w:val="007905A1"/>
    <w:rsid w:val="007A5ED7"/>
    <w:rsid w:val="007C0636"/>
    <w:rsid w:val="007C3177"/>
    <w:rsid w:val="007C5BD4"/>
    <w:rsid w:val="007D085E"/>
    <w:rsid w:val="007D08E0"/>
    <w:rsid w:val="007D0ADE"/>
    <w:rsid w:val="007D29BD"/>
    <w:rsid w:val="007D43AD"/>
    <w:rsid w:val="007D6D9B"/>
    <w:rsid w:val="007E2ECC"/>
    <w:rsid w:val="007E4623"/>
    <w:rsid w:val="00800178"/>
    <w:rsid w:val="00800219"/>
    <w:rsid w:val="008044AD"/>
    <w:rsid w:val="008108CB"/>
    <w:rsid w:val="00812FCF"/>
    <w:rsid w:val="00820055"/>
    <w:rsid w:val="00826C18"/>
    <w:rsid w:val="008324C1"/>
    <w:rsid w:val="00833514"/>
    <w:rsid w:val="008420BF"/>
    <w:rsid w:val="008500A0"/>
    <w:rsid w:val="00850D4A"/>
    <w:rsid w:val="00851C76"/>
    <w:rsid w:val="00856A4F"/>
    <w:rsid w:val="00861771"/>
    <w:rsid w:val="00863FFA"/>
    <w:rsid w:val="00882C26"/>
    <w:rsid w:val="008A117E"/>
    <w:rsid w:val="008A1DEB"/>
    <w:rsid w:val="008A445A"/>
    <w:rsid w:val="008A5BEA"/>
    <w:rsid w:val="008A7285"/>
    <w:rsid w:val="008C57B0"/>
    <w:rsid w:val="008D0212"/>
    <w:rsid w:val="008D0DC5"/>
    <w:rsid w:val="008E03C2"/>
    <w:rsid w:val="008E0CAE"/>
    <w:rsid w:val="008E2E4E"/>
    <w:rsid w:val="008F1BE8"/>
    <w:rsid w:val="008F4D82"/>
    <w:rsid w:val="008F5D73"/>
    <w:rsid w:val="00901566"/>
    <w:rsid w:val="00905560"/>
    <w:rsid w:val="00912994"/>
    <w:rsid w:val="00913C09"/>
    <w:rsid w:val="009209AE"/>
    <w:rsid w:val="00920E8B"/>
    <w:rsid w:val="00921EFA"/>
    <w:rsid w:val="009356B3"/>
    <w:rsid w:val="00935E85"/>
    <w:rsid w:val="009361A7"/>
    <w:rsid w:val="00937132"/>
    <w:rsid w:val="00961CC4"/>
    <w:rsid w:val="00965C05"/>
    <w:rsid w:val="00977FCC"/>
    <w:rsid w:val="0098410D"/>
    <w:rsid w:val="009843E3"/>
    <w:rsid w:val="009919B3"/>
    <w:rsid w:val="009923A0"/>
    <w:rsid w:val="00996C00"/>
    <w:rsid w:val="0099763C"/>
    <w:rsid w:val="009A7C77"/>
    <w:rsid w:val="009B4146"/>
    <w:rsid w:val="009C463F"/>
    <w:rsid w:val="009C7A11"/>
    <w:rsid w:val="009E10E7"/>
    <w:rsid w:val="009E1CFC"/>
    <w:rsid w:val="009F3AE3"/>
    <w:rsid w:val="009F7A69"/>
    <w:rsid w:val="00A0710D"/>
    <w:rsid w:val="00A14A8D"/>
    <w:rsid w:val="00A218B1"/>
    <w:rsid w:val="00A445FB"/>
    <w:rsid w:val="00A55CF3"/>
    <w:rsid w:val="00A57860"/>
    <w:rsid w:val="00A74EC6"/>
    <w:rsid w:val="00A822A0"/>
    <w:rsid w:val="00A83B15"/>
    <w:rsid w:val="00AA20EE"/>
    <w:rsid w:val="00AA37D6"/>
    <w:rsid w:val="00AA3BE2"/>
    <w:rsid w:val="00AC7C43"/>
    <w:rsid w:val="00AD1634"/>
    <w:rsid w:val="00AD1881"/>
    <w:rsid w:val="00AD6C80"/>
    <w:rsid w:val="00AE0D97"/>
    <w:rsid w:val="00AE2D35"/>
    <w:rsid w:val="00AE5102"/>
    <w:rsid w:val="00AE75BC"/>
    <w:rsid w:val="00AF113F"/>
    <w:rsid w:val="00AF55E9"/>
    <w:rsid w:val="00AF6CB7"/>
    <w:rsid w:val="00B13542"/>
    <w:rsid w:val="00B17716"/>
    <w:rsid w:val="00B219AF"/>
    <w:rsid w:val="00B22F94"/>
    <w:rsid w:val="00B246E3"/>
    <w:rsid w:val="00B306BA"/>
    <w:rsid w:val="00B379CD"/>
    <w:rsid w:val="00B379E7"/>
    <w:rsid w:val="00B4073F"/>
    <w:rsid w:val="00B41C5A"/>
    <w:rsid w:val="00B420C8"/>
    <w:rsid w:val="00B46865"/>
    <w:rsid w:val="00B53E77"/>
    <w:rsid w:val="00B740BA"/>
    <w:rsid w:val="00B74A95"/>
    <w:rsid w:val="00B77260"/>
    <w:rsid w:val="00B84919"/>
    <w:rsid w:val="00B85027"/>
    <w:rsid w:val="00B87BED"/>
    <w:rsid w:val="00B904AE"/>
    <w:rsid w:val="00B91C5F"/>
    <w:rsid w:val="00B93440"/>
    <w:rsid w:val="00B95644"/>
    <w:rsid w:val="00B95C75"/>
    <w:rsid w:val="00B95F16"/>
    <w:rsid w:val="00B9632E"/>
    <w:rsid w:val="00BA2DD4"/>
    <w:rsid w:val="00BB040D"/>
    <w:rsid w:val="00BB0ADC"/>
    <w:rsid w:val="00BB2B77"/>
    <w:rsid w:val="00BB2C86"/>
    <w:rsid w:val="00BC4721"/>
    <w:rsid w:val="00BD1754"/>
    <w:rsid w:val="00BD5515"/>
    <w:rsid w:val="00BF3C1F"/>
    <w:rsid w:val="00BF422C"/>
    <w:rsid w:val="00C03C33"/>
    <w:rsid w:val="00C0504B"/>
    <w:rsid w:val="00C100A1"/>
    <w:rsid w:val="00C1358F"/>
    <w:rsid w:val="00C149E8"/>
    <w:rsid w:val="00C15BA3"/>
    <w:rsid w:val="00C260CB"/>
    <w:rsid w:val="00C34DA2"/>
    <w:rsid w:val="00C461ED"/>
    <w:rsid w:val="00C53863"/>
    <w:rsid w:val="00C635AC"/>
    <w:rsid w:val="00C67C10"/>
    <w:rsid w:val="00C70EE2"/>
    <w:rsid w:val="00C70EE9"/>
    <w:rsid w:val="00C728E4"/>
    <w:rsid w:val="00C72D23"/>
    <w:rsid w:val="00C77CDE"/>
    <w:rsid w:val="00C837DD"/>
    <w:rsid w:val="00C91A63"/>
    <w:rsid w:val="00C92CC2"/>
    <w:rsid w:val="00C93F7E"/>
    <w:rsid w:val="00CB0662"/>
    <w:rsid w:val="00CB5A90"/>
    <w:rsid w:val="00CB7D0A"/>
    <w:rsid w:val="00CC1E71"/>
    <w:rsid w:val="00CC6610"/>
    <w:rsid w:val="00CC7D90"/>
    <w:rsid w:val="00CD3E35"/>
    <w:rsid w:val="00CD61AC"/>
    <w:rsid w:val="00CF306F"/>
    <w:rsid w:val="00CF5901"/>
    <w:rsid w:val="00D03AB3"/>
    <w:rsid w:val="00D03F5F"/>
    <w:rsid w:val="00D10A2E"/>
    <w:rsid w:val="00D12875"/>
    <w:rsid w:val="00D1485B"/>
    <w:rsid w:val="00D20F4D"/>
    <w:rsid w:val="00D2215E"/>
    <w:rsid w:val="00D2269E"/>
    <w:rsid w:val="00D325AD"/>
    <w:rsid w:val="00D754CE"/>
    <w:rsid w:val="00D75F60"/>
    <w:rsid w:val="00D765B0"/>
    <w:rsid w:val="00D871E7"/>
    <w:rsid w:val="00D93311"/>
    <w:rsid w:val="00D97A4E"/>
    <w:rsid w:val="00DC0608"/>
    <w:rsid w:val="00DC44BD"/>
    <w:rsid w:val="00DC62D0"/>
    <w:rsid w:val="00DD16AB"/>
    <w:rsid w:val="00DE0A3F"/>
    <w:rsid w:val="00DE3657"/>
    <w:rsid w:val="00DE3F4E"/>
    <w:rsid w:val="00DE532E"/>
    <w:rsid w:val="00DE6A78"/>
    <w:rsid w:val="00DF0A13"/>
    <w:rsid w:val="00DF0F6B"/>
    <w:rsid w:val="00DF4BCC"/>
    <w:rsid w:val="00E01841"/>
    <w:rsid w:val="00E03700"/>
    <w:rsid w:val="00E05B59"/>
    <w:rsid w:val="00E129A7"/>
    <w:rsid w:val="00E2346A"/>
    <w:rsid w:val="00E23793"/>
    <w:rsid w:val="00E24619"/>
    <w:rsid w:val="00E2685F"/>
    <w:rsid w:val="00E419CE"/>
    <w:rsid w:val="00E436C4"/>
    <w:rsid w:val="00E46161"/>
    <w:rsid w:val="00E50155"/>
    <w:rsid w:val="00E5129F"/>
    <w:rsid w:val="00E622C0"/>
    <w:rsid w:val="00E63F07"/>
    <w:rsid w:val="00E65E4F"/>
    <w:rsid w:val="00E67C2E"/>
    <w:rsid w:val="00E74669"/>
    <w:rsid w:val="00E7548B"/>
    <w:rsid w:val="00E82CBF"/>
    <w:rsid w:val="00E86EE2"/>
    <w:rsid w:val="00E90C9D"/>
    <w:rsid w:val="00E92ED7"/>
    <w:rsid w:val="00E97193"/>
    <w:rsid w:val="00EB4290"/>
    <w:rsid w:val="00EB7DA9"/>
    <w:rsid w:val="00EB7F85"/>
    <w:rsid w:val="00EC7488"/>
    <w:rsid w:val="00ED1C84"/>
    <w:rsid w:val="00ED32E3"/>
    <w:rsid w:val="00ED7491"/>
    <w:rsid w:val="00EE20AC"/>
    <w:rsid w:val="00EE5CE6"/>
    <w:rsid w:val="00EE72A8"/>
    <w:rsid w:val="00EF472A"/>
    <w:rsid w:val="00EF7652"/>
    <w:rsid w:val="00F00DD2"/>
    <w:rsid w:val="00F04532"/>
    <w:rsid w:val="00F121DF"/>
    <w:rsid w:val="00F135D5"/>
    <w:rsid w:val="00F228FA"/>
    <w:rsid w:val="00F24D43"/>
    <w:rsid w:val="00F26583"/>
    <w:rsid w:val="00F3650F"/>
    <w:rsid w:val="00F36901"/>
    <w:rsid w:val="00F5533E"/>
    <w:rsid w:val="00F57194"/>
    <w:rsid w:val="00F625CD"/>
    <w:rsid w:val="00F711D1"/>
    <w:rsid w:val="00F942C2"/>
    <w:rsid w:val="00F97607"/>
    <w:rsid w:val="00FA2B1C"/>
    <w:rsid w:val="00FB0BBE"/>
    <w:rsid w:val="00FC2138"/>
    <w:rsid w:val="00FC4A0E"/>
    <w:rsid w:val="00FC7CE5"/>
    <w:rsid w:val="00FD159C"/>
    <w:rsid w:val="00FE18D2"/>
    <w:rsid w:val="00FE578A"/>
    <w:rsid w:val="00FF456D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9A7"/>
    <w:rPr>
      <w:rFonts w:ascii="Calibri" w:eastAsia="Calibri" w:hAnsi="Calibri" w:cs="Times New Roman"/>
      <w:color w:val="auto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B0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9A7"/>
    <w:pPr>
      <w:ind w:left="720"/>
      <w:contextualSpacing/>
    </w:pPr>
  </w:style>
  <w:style w:type="paragraph" w:customStyle="1" w:styleId="Default">
    <w:name w:val="Default"/>
    <w:rsid w:val="00E129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B0BBE"/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0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5</cp:revision>
  <cp:lastPrinted>2017-11-20T13:37:00Z</cp:lastPrinted>
  <dcterms:created xsi:type="dcterms:W3CDTF">2019-09-03T12:28:00Z</dcterms:created>
  <dcterms:modified xsi:type="dcterms:W3CDTF">2019-10-02T09:48:00Z</dcterms:modified>
</cp:coreProperties>
</file>