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</w:t>
      </w:r>
      <w:bookmarkStart w:id="0" w:name="_GoBack"/>
      <w:bookmarkEnd w:id="0"/>
      <w:r>
        <w:rPr>
          <w:rFonts w:asciiTheme="minorHAnsi" w:hAnsiTheme="minorHAnsi" w:cstheme="minorHAnsi"/>
          <w:b/>
        </w:rPr>
        <w:t>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1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1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3729B184" w14:textId="59E4A671" w:rsidR="00DA1216" w:rsidRDefault="003E2D48" w:rsidP="00DA1216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960C5F" w:rsidRPr="00960C5F">
        <w:rPr>
          <w:rFonts w:ascii="Calibri" w:hAnsi="Calibri" w:cs="Calibri"/>
          <w:b/>
          <w:bCs/>
          <w:sz w:val="28"/>
          <w:szCs w:val="28"/>
        </w:rPr>
        <w:t>Serwis urządzeń sterowania zwrotnic tramwajowych w Bydgoszczy</w:t>
      </w: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</w:t>
      </w:r>
      <w:r w:rsidR="00960C5F" w:rsidRPr="00960C5F">
        <w:rPr>
          <w:rFonts w:ascii="Calibri" w:hAnsi="Calibri" w:cs="Calibri"/>
          <w:b/>
          <w:bCs/>
          <w:sz w:val="28"/>
          <w:szCs w:val="28"/>
        </w:rPr>
        <w:t xml:space="preserve"> w 2025 roku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16B99F58" w14:textId="77777777" w:rsidR="00960C5F" w:rsidRDefault="00960C5F" w:rsidP="00DA1216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47BA7BD1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CF13D9" w:rsidRDefault="009B749A" w:rsidP="00D846AF">
      <w:pPr>
        <w:spacing w:after="120"/>
        <w:jc w:val="both"/>
        <w:rPr>
          <w:i/>
          <w:color w:val="FF0000"/>
          <w:sz w:val="18"/>
          <w:szCs w:val="18"/>
        </w:rPr>
      </w:pPr>
      <w:r w:rsidRPr="00CF13D9">
        <w:rPr>
          <w:i/>
          <w:color w:val="FF0000"/>
          <w:sz w:val="18"/>
          <w:szCs w:val="18"/>
        </w:rPr>
        <w:t>Oświadczenie sporządza się pod rygorem nieważności, w postaci elektronicznej i opatruje się kwalifikowanym podpisem elektronicznym, podpisem zaufanym lub podpisem osobistym.</w:t>
      </w:r>
      <w:r w:rsidR="0047797D" w:rsidRPr="00CF13D9">
        <w:rPr>
          <w:i/>
          <w:color w:val="FF0000"/>
          <w:sz w:val="18"/>
          <w:szCs w:val="18"/>
        </w:rPr>
        <w:t xml:space="preserve"> (podpisuje osoba/osoby reprezentujące podmiot którego to oświadczenie dotyczy)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E2D9A" w14:textId="77777777" w:rsidR="00901B3A" w:rsidRDefault="00901B3A">
      <w:r>
        <w:separator/>
      </w:r>
    </w:p>
  </w:endnote>
  <w:endnote w:type="continuationSeparator" w:id="0">
    <w:p w14:paraId="3140A969" w14:textId="77777777" w:rsidR="00901B3A" w:rsidRDefault="0090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E1F63" w14:textId="77777777" w:rsidR="00901B3A" w:rsidRDefault="00901B3A">
      <w:r>
        <w:separator/>
      </w:r>
    </w:p>
  </w:footnote>
  <w:footnote w:type="continuationSeparator" w:id="0">
    <w:p w14:paraId="37AAC0CA" w14:textId="77777777" w:rsidR="00901B3A" w:rsidRDefault="00901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7F2DC" w14:textId="16F5052F" w:rsidR="003A26E2" w:rsidRPr="00E35E12" w:rsidRDefault="008D57BF" w:rsidP="00E35E1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22"/>
        <w:szCs w:val="22"/>
      </w:rPr>
    </w:pPr>
    <w:r w:rsidRPr="00E35E12">
      <w:rPr>
        <w:rFonts w:ascii="Calibri" w:hAnsi="Calibri"/>
        <w:sz w:val="22"/>
        <w:szCs w:val="22"/>
      </w:rPr>
      <w:t xml:space="preserve">Nr sprawy </w:t>
    </w:r>
    <w:bookmarkStart w:id="2" w:name="_Hlk181956149"/>
    <w:r w:rsidR="00960C5F" w:rsidRPr="00E35E12">
      <w:rPr>
        <w:rFonts w:ascii="Calibri" w:hAnsi="Calibri"/>
        <w:bCs/>
        <w:sz w:val="22"/>
        <w:szCs w:val="22"/>
      </w:rPr>
      <w:t>NZ.2531.56</w:t>
    </w:r>
    <w:r w:rsidR="00CF13D9" w:rsidRPr="00E35E12">
      <w:rPr>
        <w:rFonts w:ascii="Calibri" w:hAnsi="Calibri"/>
        <w:bCs/>
        <w:sz w:val="22"/>
        <w:szCs w:val="22"/>
      </w:rPr>
      <w:t>.2024</w:t>
    </w:r>
    <w:bookmarkEnd w:id="2"/>
    <w:r w:rsidR="00E35E12">
      <w:rPr>
        <w:rFonts w:ascii="Calibri" w:hAnsi="Calibri"/>
        <w:sz w:val="22"/>
        <w:szCs w:val="22"/>
      </w:rPr>
      <w:t xml:space="preserve">                       w</w:t>
    </w:r>
    <w:r w:rsidR="00263BF1" w:rsidRPr="00E35E12">
      <w:rPr>
        <w:rFonts w:ascii="Calibri" w:hAnsi="Calibri"/>
        <w:i/>
        <w:sz w:val="22"/>
        <w:szCs w:val="22"/>
      </w:rPr>
      <w:t xml:space="preserve">zór oświadczenia </w:t>
    </w:r>
    <w:r w:rsidR="00654044" w:rsidRPr="00E35E12">
      <w:rPr>
        <w:rFonts w:ascii="Calibri" w:hAnsi="Calibri"/>
        <w:i/>
        <w:sz w:val="22"/>
        <w:szCs w:val="22"/>
      </w:rPr>
      <w:t>podmiotu udostępniającego zasoby</w:t>
    </w:r>
    <w:r w:rsidR="00E73CD2" w:rsidRPr="00E35E12">
      <w:rPr>
        <w:rFonts w:ascii="Calibri" w:hAnsi="Calibri"/>
        <w:i/>
        <w:sz w:val="22"/>
        <w:szCs w:val="22"/>
      </w:rPr>
      <w:t xml:space="preserve"> </w:t>
    </w:r>
    <w:r w:rsidR="00E35E12">
      <w:rPr>
        <w:rFonts w:ascii="Calibri" w:hAnsi="Calibri"/>
        <w:i/>
        <w:sz w:val="22"/>
        <w:szCs w:val="22"/>
      </w:rPr>
      <w:t xml:space="preserve"> </w:t>
    </w:r>
    <w:r w:rsidR="00E73CD2" w:rsidRPr="00E35E12">
      <w:rPr>
        <w:rFonts w:ascii="Calibri" w:hAnsi="Calibri"/>
        <w:i/>
        <w:sz w:val="22"/>
        <w:szCs w:val="22"/>
      </w:rPr>
      <w:t xml:space="preserve">Załącznik </w:t>
    </w:r>
    <w:r w:rsidR="002F53DD" w:rsidRPr="00E35E12">
      <w:rPr>
        <w:rFonts w:ascii="Calibri" w:hAnsi="Calibri"/>
        <w:i/>
        <w:sz w:val="22"/>
        <w:szCs w:val="22"/>
      </w:rPr>
      <w:t xml:space="preserve">Nr </w:t>
    </w:r>
    <w:r w:rsidR="00960C5F" w:rsidRPr="00E35E12">
      <w:rPr>
        <w:rFonts w:ascii="Calibri" w:hAnsi="Calibri"/>
        <w:i/>
        <w:sz w:val="22"/>
        <w:szCs w:val="22"/>
      </w:rPr>
      <w:t>7</w:t>
    </w:r>
    <w:r w:rsidR="00FD7C61" w:rsidRPr="00E35E12">
      <w:rPr>
        <w:rFonts w:ascii="Calibri" w:hAnsi="Calibri"/>
        <w:i/>
        <w:sz w:val="22"/>
        <w:szCs w:val="22"/>
      </w:rPr>
      <w:t xml:space="preserve"> </w:t>
    </w:r>
    <w:r w:rsidR="003A1B1A" w:rsidRPr="00E35E12">
      <w:rPr>
        <w:rFonts w:ascii="Calibri" w:hAnsi="Calibri"/>
        <w:i/>
        <w:sz w:val="22"/>
        <w:szCs w:val="22"/>
      </w:rPr>
      <w:t>do SWZ</w:t>
    </w:r>
    <w:r w:rsidR="003A26E2" w:rsidRPr="00E35E12">
      <w:rPr>
        <w:rFonts w:ascii="Calibri" w:hAnsi="Calibri"/>
        <w:i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E7D71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2D48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E41E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3471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006"/>
    <w:rsid w:val="008F5C72"/>
    <w:rsid w:val="00901B3A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0C5F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13D9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82D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3FD5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35E12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5</cp:revision>
  <cp:lastPrinted>2021-03-16T09:20:00Z</cp:lastPrinted>
  <dcterms:created xsi:type="dcterms:W3CDTF">2024-11-27T11:50:00Z</dcterms:created>
  <dcterms:modified xsi:type="dcterms:W3CDTF">2024-12-03T06:42:00Z</dcterms:modified>
</cp:coreProperties>
</file>