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4038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right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>Załącznik nr 5 do SWZ</w:t>
      </w:r>
    </w:p>
    <w:p w14:paraId="7E3077BC" w14:textId="6E71FD32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 xml:space="preserve">Znak sprawy: </w:t>
      </w:r>
      <w:r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>MT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.2370.</w:t>
      </w:r>
      <w:r w:rsidR="00372D21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1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.202</w:t>
      </w:r>
      <w:r w:rsidR="00372D21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5</w:t>
      </w:r>
    </w:p>
    <w:p w14:paraId="246E6DDF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</w:pPr>
    </w:p>
    <w:p w14:paraId="3B79C02E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48CE7914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3407E256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Calibri"/>
          <w:bCs/>
          <w:color w:val="000000"/>
          <w:spacing w:val="3"/>
          <w:lang w:eastAsia="zh-CN"/>
        </w:rPr>
        <w:t>……………………………………</w:t>
      </w: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....……..…</w:t>
      </w:r>
    </w:p>
    <w:p w14:paraId="2D82D090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  <w:t>Nazwa i siedziba Wykonawcy</w:t>
      </w:r>
    </w:p>
    <w:p w14:paraId="0E87FD8E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</w:pPr>
    </w:p>
    <w:p w14:paraId="1216F0E1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523955F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OŚWIADCZENIE WYKONAWCY DOTYCZĄCE BRAKU PRZYNALEŻNOŚCI</w:t>
      </w:r>
    </w:p>
    <w:p w14:paraId="112628BE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DO TEJ SAMEJ GRUPY KAPITAŁOWEJ</w:t>
      </w:r>
    </w:p>
    <w:p w14:paraId="7FF5C295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</w:pPr>
    </w:p>
    <w:p w14:paraId="1236CBD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B3788F8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sz w:val="16"/>
          <w:lang w:eastAsia="zh-CN"/>
        </w:rPr>
      </w:pPr>
    </w:p>
    <w:p w14:paraId="7C8E67F5" w14:textId="7A29CF31" w:rsidR="00001B4A" w:rsidRPr="007552BB" w:rsidRDefault="00001B4A" w:rsidP="00931B35">
      <w:pPr>
        <w:pStyle w:val="Akapitzlist"/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lang w:eastAsia="zh-CN"/>
        </w:rPr>
      </w:pPr>
      <w:r w:rsidRPr="007552BB">
        <w:rPr>
          <w:rFonts w:ascii="Calibri" w:eastAsia="Calibri" w:hAnsi="Calibri" w:cs="Tahoma"/>
          <w:bCs/>
          <w:color w:val="000000"/>
          <w:spacing w:val="3"/>
          <w:lang w:eastAsia="zh-CN"/>
        </w:rPr>
        <w:t>Działając na podstawie art. 108 ust. 1 pkt 5 ustawy z dnia 11 września 2019 r. Prawo zamówień publicznych</w:t>
      </w:r>
      <w:r w:rsidR="00372D21" w:rsidRPr="00372D21">
        <w:rPr>
          <w:rFonts w:ascii="Calibri" w:eastAsia="Calibri" w:hAnsi="Calibri" w:cs="Tahoma"/>
          <w:bCs/>
          <w:color w:val="000000"/>
          <w:spacing w:val="3"/>
          <w:lang w:eastAsia="zh-CN"/>
        </w:rPr>
        <w:t>(t.j. Dz.U.2024.1320 t.j. z dnia 2024.08.30)</w:t>
      </w:r>
      <w:r w:rsidRPr="007552BB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, w celu potwierdzenia braku podstaw wykluczenia wykonawcy z udziału w postępowaniu o udzielenie zamówienia publicznego pn.: </w:t>
      </w:r>
      <w:r w:rsidR="007552BB" w:rsidRPr="007552BB">
        <w:rPr>
          <w:rFonts w:ascii="Calibri" w:eastAsia="Calibri" w:hAnsi="Calibri" w:cs="Tahoma"/>
          <w:bCs/>
          <w:color w:val="000000"/>
          <w:spacing w:val="3"/>
          <w:lang w:eastAsia="zh-CN"/>
        </w:rPr>
        <w:t>„Wykonywanie napraw i przeglądów zabudowy specjalistycznej Magirus na pojazdach  Komendy Miejskiej Państwowej Straży Pożarnej we Wrocławiu w 202</w:t>
      </w:r>
      <w:r w:rsidR="00372D21">
        <w:rPr>
          <w:rFonts w:ascii="Calibri" w:eastAsia="Calibri" w:hAnsi="Calibri" w:cs="Tahoma"/>
          <w:bCs/>
          <w:color w:val="000000"/>
          <w:spacing w:val="3"/>
          <w:lang w:eastAsia="zh-CN"/>
        </w:rPr>
        <w:t>5</w:t>
      </w:r>
      <w:r w:rsidR="007552BB" w:rsidRPr="007552BB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r.”</w:t>
      </w:r>
      <w:r w:rsidR="008003B1" w:rsidRPr="007552BB">
        <w:rPr>
          <w:rFonts w:ascii="Calibri" w:eastAsia="Calibri" w:hAnsi="Calibri" w:cs="Tahoma"/>
          <w:bCs/>
          <w:color w:val="000000"/>
          <w:spacing w:val="3"/>
          <w:lang w:eastAsia="zh-CN"/>
        </w:rPr>
        <w:t>MT.2370.</w:t>
      </w:r>
      <w:r w:rsidR="00372D21">
        <w:rPr>
          <w:rFonts w:ascii="Calibri" w:eastAsia="Calibri" w:hAnsi="Calibri" w:cs="Tahoma"/>
          <w:bCs/>
          <w:color w:val="000000"/>
          <w:spacing w:val="3"/>
          <w:lang w:eastAsia="zh-CN"/>
        </w:rPr>
        <w:t>1</w:t>
      </w:r>
      <w:r w:rsidRPr="007552BB">
        <w:rPr>
          <w:rFonts w:ascii="Calibri" w:eastAsia="Calibri" w:hAnsi="Calibri" w:cs="Tahoma"/>
          <w:bCs/>
          <w:color w:val="000000"/>
          <w:spacing w:val="3"/>
          <w:lang w:eastAsia="zh-CN"/>
        </w:rPr>
        <w:t>.202</w:t>
      </w:r>
      <w:r w:rsidR="00372D21">
        <w:rPr>
          <w:rFonts w:ascii="Calibri" w:eastAsia="Calibri" w:hAnsi="Calibri" w:cs="Tahoma"/>
          <w:bCs/>
          <w:color w:val="000000"/>
          <w:spacing w:val="3"/>
          <w:lang w:eastAsia="zh-CN"/>
        </w:rPr>
        <w:t>5</w:t>
      </w:r>
    </w:p>
    <w:p w14:paraId="7E372859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/>
          <w:bCs/>
          <w:color w:val="000000"/>
          <w:spacing w:val="3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lang w:eastAsia="zh-CN"/>
        </w:rPr>
        <w:t>oświadczam, że przynależę / nie przynależę</w:t>
      </w:r>
      <w:r w:rsidRPr="00001B4A">
        <w:rPr>
          <w:rFonts w:ascii="Calibri" w:eastAsia="Calibri" w:hAnsi="Calibri" w:cs="Tahoma"/>
          <w:b/>
          <w:bCs/>
          <w:color w:val="000000"/>
          <w:spacing w:val="3"/>
          <w:vertAlign w:val="superscript"/>
          <w:lang w:eastAsia="zh-CN"/>
        </w:rPr>
        <w:footnoteReference w:id="1"/>
      </w:r>
    </w:p>
    <w:p w14:paraId="2513D266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/>
          <w:bCs/>
          <w:color w:val="000000"/>
          <w:spacing w:val="3"/>
          <w:lang w:eastAsia="zh-CN"/>
        </w:rPr>
      </w:pPr>
    </w:p>
    <w:p w14:paraId="047B5479" w14:textId="4E902236" w:rsidR="00001B4A" w:rsidRPr="00001B4A" w:rsidRDefault="00001B4A" w:rsidP="00F37343">
      <w:pPr>
        <w:tabs>
          <w:tab w:val="left" w:pos="284"/>
        </w:tabs>
        <w:suppressAutoHyphens/>
        <w:spacing w:line="240" w:lineRule="auto"/>
        <w:ind w:left="360"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do tej samej grupy kapitałowej w rozumieniu ustawy z dnia 16 lutego 2007r. o ochronie konkurencji i konsumentów </w:t>
      </w:r>
      <w:r w:rsidR="00372D21" w:rsidRPr="00372D21">
        <w:rPr>
          <w:rFonts w:ascii="Calibri" w:eastAsia="Calibri" w:hAnsi="Calibri" w:cs="Tahoma"/>
          <w:bCs/>
          <w:color w:val="000000"/>
          <w:spacing w:val="3"/>
          <w:lang w:eastAsia="zh-CN"/>
        </w:rPr>
        <w:t>(Dz.U.2024.1616 t.j. z dnia 2024.11.04</w:t>
      </w:r>
      <w:r w:rsidR="00372D21">
        <w:rPr>
          <w:rFonts w:ascii="Calibri" w:eastAsia="Calibri" w:hAnsi="Calibri" w:cs="Tahoma"/>
          <w:bCs/>
          <w:color w:val="000000"/>
          <w:spacing w:val="3"/>
          <w:lang w:eastAsia="zh-CN"/>
        </w:rPr>
        <w:t>).</w:t>
      </w:r>
    </w:p>
    <w:p w14:paraId="0A644907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44524552" w14:textId="77777777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Lista podmiotów biorących udział w przedmiotowym postępowaniu, z którymi należę do jednej grupy kapitałowej (wypełnić tylko w przypadku, gdy Wykonawca oświadczył, że należy do grupy kapitałowej).</w:t>
      </w:r>
    </w:p>
    <w:p w14:paraId="233A21F9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001B4A" w:rsidRPr="00001B4A" w14:paraId="36E70842" w14:textId="77777777" w:rsidTr="00475159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165E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BD83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Nazwa i adres podmiotu</w:t>
            </w:r>
          </w:p>
        </w:tc>
      </w:tr>
      <w:tr w:rsidR="00001B4A" w:rsidRPr="00001B4A" w14:paraId="53BB1582" w14:textId="77777777" w:rsidTr="00475159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49242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D659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24AABCEA" w14:textId="77777777" w:rsidTr="00475159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FBC3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3205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71021BA1" w14:textId="77777777" w:rsidTr="00475159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E2158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F99F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</w:tbl>
    <w:p w14:paraId="78EAEBA4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675EF207" w14:textId="77777777" w:rsid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4077F5B2" w14:textId="77777777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W przypadku przynależności do tej samej grupy kapitałowej z Wykonawcą/-ami wskazanymi w pkt. 2 - oświadczam, iż oferta została przygotowana samodzielnie, niezależnie od innych Wykonawców wskazanych powyżej lub przedkładam odpowiedni dokument na potwierdzenie tego faktu.</w:t>
      </w:r>
    </w:p>
    <w:p w14:paraId="551990DE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0D7815E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Prawdziwość powyższych danych potwierdzam własnoręcznym podpisem, świadom odpowiedzialności karnej z art. 297 kodeksu karnego.</w:t>
      </w:r>
    </w:p>
    <w:p w14:paraId="768AE27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491FD277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64D9FF36" w14:textId="77777777" w:rsidR="00001B4A" w:rsidRPr="00001B4A" w:rsidRDefault="00001B4A" w:rsidP="00001B4A">
      <w:pPr>
        <w:suppressAutoHyphens/>
        <w:spacing w:after="0" w:line="257" w:lineRule="auto"/>
        <w:jc w:val="right"/>
        <w:rPr>
          <w:rFonts w:ascii="Calibri" w:eastAsia="Calibri" w:hAnsi="Calibri" w:cs="Calibri"/>
          <w:color w:val="FF0000"/>
          <w:lang w:eastAsia="zh-CN"/>
        </w:rPr>
      </w:pPr>
      <w:r w:rsidRPr="00001B4A">
        <w:rPr>
          <w:rFonts w:ascii="Calibri" w:eastAsia="Calibri" w:hAnsi="Calibri" w:cs="Calibri"/>
          <w:color w:val="FF0000"/>
          <w:lang w:eastAsia="zh-CN"/>
        </w:rPr>
        <w:t xml:space="preserve">              podpis </w:t>
      </w:r>
    </w:p>
    <w:p w14:paraId="1A20AE9C" w14:textId="77777777" w:rsidR="00001B4A" w:rsidRPr="00001B4A" w:rsidRDefault="00001B4A" w:rsidP="00001B4A">
      <w:pPr>
        <w:suppressAutoHyphens/>
        <w:spacing w:after="0" w:line="257" w:lineRule="auto"/>
        <w:rPr>
          <w:rFonts w:ascii="Calibri" w:eastAsia="Calibri" w:hAnsi="Calibri" w:cs="Times New Roman"/>
          <w:lang w:eastAsia="zh-CN"/>
        </w:rPr>
      </w:pPr>
    </w:p>
    <w:p w14:paraId="72D7510A" w14:textId="77777777" w:rsidR="00001B4A" w:rsidRPr="00001B4A" w:rsidRDefault="00001B4A" w:rsidP="00001B4A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494CD994" w14:textId="77777777" w:rsidR="0085688B" w:rsidRDefault="0085688B"/>
    <w:sectPr w:rsidR="0085688B">
      <w:headerReference w:type="default" r:id="rId7"/>
      <w:headerReference w:type="first" r:id="rId8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C9FC" w14:textId="77777777" w:rsidR="00D77B2A" w:rsidRDefault="00D77B2A" w:rsidP="00001B4A">
      <w:pPr>
        <w:spacing w:after="0" w:line="240" w:lineRule="auto"/>
      </w:pPr>
      <w:r>
        <w:separator/>
      </w:r>
    </w:p>
  </w:endnote>
  <w:endnote w:type="continuationSeparator" w:id="0">
    <w:p w14:paraId="6414BDC1" w14:textId="77777777" w:rsidR="00D77B2A" w:rsidRDefault="00D77B2A" w:rsidP="0000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7BA4" w14:textId="77777777" w:rsidR="00D77B2A" w:rsidRDefault="00D77B2A" w:rsidP="00001B4A">
      <w:pPr>
        <w:spacing w:after="0" w:line="240" w:lineRule="auto"/>
      </w:pPr>
      <w:r>
        <w:separator/>
      </w:r>
    </w:p>
  </w:footnote>
  <w:footnote w:type="continuationSeparator" w:id="0">
    <w:p w14:paraId="43C6ECAE" w14:textId="77777777" w:rsidR="00D77B2A" w:rsidRDefault="00D77B2A" w:rsidP="00001B4A">
      <w:pPr>
        <w:spacing w:after="0" w:line="240" w:lineRule="auto"/>
      </w:pPr>
      <w:r>
        <w:continuationSeparator/>
      </w:r>
    </w:p>
  </w:footnote>
  <w:footnote w:id="1">
    <w:p w14:paraId="17B79538" w14:textId="77777777" w:rsidR="00001B4A" w:rsidRDefault="00001B4A" w:rsidP="00001B4A">
      <w:pPr>
        <w:pStyle w:val="Tekstprzypisudolnego"/>
      </w:pPr>
      <w:r>
        <w:rPr>
          <w:rStyle w:val="Znakiprzypiswdolnych"/>
        </w:rPr>
        <w:footnoteRef/>
      </w:r>
      <w:r>
        <w:rPr>
          <w:rFonts w:cs="Calibri"/>
        </w:rPr>
        <w:tab/>
        <w:t xml:space="preserve"> </w:t>
      </w:r>
      <w: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CEFB" w14:textId="77777777" w:rsidR="004B2C9F" w:rsidRDefault="004B2C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5097" w14:textId="77777777" w:rsidR="004B2C9F" w:rsidRDefault="004B2C9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 w16cid:durableId="19533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A"/>
    <w:rsid w:val="00001B4A"/>
    <w:rsid w:val="002451E2"/>
    <w:rsid w:val="002A50CC"/>
    <w:rsid w:val="00372D21"/>
    <w:rsid w:val="0044318A"/>
    <w:rsid w:val="004B2C9F"/>
    <w:rsid w:val="005930C8"/>
    <w:rsid w:val="005D64A7"/>
    <w:rsid w:val="007552BB"/>
    <w:rsid w:val="007D5339"/>
    <w:rsid w:val="008003B1"/>
    <w:rsid w:val="0085688B"/>
    <w:rsid w:val="00863B1A"/>
    <w:rsid w:val="009A7EC2"/>
    <w:rsid w:val="00A04ACD"/>
    <w:rsid w:val="00B30807"/>
    <w:rsid w:val="00C7205E"/>
    <w:rsid w:val="00D77B2A"/>
    <w:rsid w:val="00DE3724"/>
    <w:rsid w:val="00E81C8C"/>
    <w:rsid w:val="00EF6C81"/>
    <w:rsid w:val="00F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157B"/>
  <w15:chartTrackingRefBased/>
  <w15:docId w15:val="{553186C1-5ED6-4912-8FE0-3A78356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3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01B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1B4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1B4A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rsid w:val="00001B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NagwekZnak">
    <w:name w:val="Nagłówek Znak"/>
    <w:basedOn w:val="Domylnaczcionkaakapitu"/>
    <w:link w:val="Nagwek"/>
    <w:rsid w:val="00001B4A"/>
    <w:rPr>
      <w:rFonts w:ascii="Calibri" w:eastAsia="Calibri" w:hAnsi="Calibri" w:cs="Times New Roman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3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75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sebastian.rybus</dc:creator>
  <cp:keywords/>
  <dc:description/>
  <cp:lastModifiedBy>Komenda Miejska Państwowej Straży Pożarnej</cp:lastModifiedBy>
  <cp:revision>10</cp:revision>
  <dcterms:created xsi:type="dcterms:W3CDTF">2021-10-07T06:22:00Z</dcterms:created>
  <dcterms:modified xsi:type="dcterms:W3CDTF">2025-01-23T06:20:00Z</dcterms:modified>
</cp:coreProperties>
</file>