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E9" w:rsidRPr="00DB0B76" w:rsidRDefault="007700E9" w:rsidP="007700E9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4 do SWZ </w:t>
      </w:r>
      <w:r w:rsidRPr="00DB0B76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– składany wraz z ofertą jeżeli dotyczy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2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0E9" w:rsidRPr="00DB0B76" w:rsidTr="003F5FC7">
        <w:trPr>
          <w:trHeight w:val="359"/>
        </w:trPr>
        <w:tc>
          <w:tcPr>
            <w:tcW w:w="9628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(pełna nazwa </w:t>
      </w:r>
      <w:r w:rsidRPr="00DB0B76">
        <w:rPr>
          <w:rFonts w:ascii="Arial" w:hAnsi="Arial" w:cs="Arial"/>
          <w:i/>
          <w:iCs/>
          <w:sz w:val="24"/>
          <w:szCs w:val="24"/>
        </w:rPr>
        <w:t xml:space="preserve">Podmiotu, na którego zasoby powołuje się </w:t>
      </w:r>
      <w:r w:rsidRPr="00DB0B7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Wykonawca)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7700E9" w:rsidRPr="00DB0B76" w:rsidTr="003F5FC7">
        <w:trPr>
          <w:trHeight w:val="345"/>
        </w:trPr>
        <w:tc>
          <w:tcPr>
            <w:tcW w:w="1413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  <w:r w:rsidRPr="00DB0B76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7700E9" w:rsidRPr="00DB0B76" w:rsidTr="003F5FC7">
        <w:tc>
          <w:tcPr>
            <w:tcW w:w="1413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  <w:r w:rsidRPr="00DB0B76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7700E9" w:rsidRPr="00DB0B76" w:rsidTr="003F5FC7">
        <w:tc>
          <w:tcPr>
            <w:tcW w:w="1413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  <w:r w:rsidRPr="00DB0B76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7700E9" w:rsidRPr="00DB0B76" w:rsidTr="003F5FC7">
        <w:tc>
          <w:tcPr>
            <w:tcW w:w="1413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  <w:r w:rsidRPr="00DB0B76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DB0B7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DB0B7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2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0E9" w:rsidRPr="00DB0B76" w:rsidTr="003F5FC7">
        <w:trPr>
          <w:trHeight w:val="373"/>
        </w:trPr>
        <w:tc>
          <w:tcPr>
            <w:tcW w:w="9628" w:type="dxa"/>
          </w:tcPr>
          <w:p w:rsidR="007700E9" w:rsidRPr="00DB0B76" w:rsidRDefault="007700E9" w:rsidP="007700E9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7700E9" w:rsidRPr="00DB0B76" w:rsidRDefault="007700E9" w:rsidP="007700E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DB0B76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183A8E" w:rsidRDefault="007700E9" w:rsidP="00183A8E">
      <w:pPr>
        <w:spacing w:after="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</w:p>
    <w:p w:rsidR="00183A8E" w:rsidRPr="00AD3ECB" w:rsidRDefault="00183A8E" w:rsidP="00183A8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3ECB">
        <w:rPr>
          <w:rFonts w:ascii="Arial" w:hAnsi="Arial" w:cs="Arial"/>
          <w:b/>
          <w:bCs/>
          <w:sz w:val="24"/>
          <w:szCs w:val="24"/>
        </w:rPr>
        <w:t xml:space="preserve">Dostawa nowych wodomierzy oraz ciepłomierzy </w:t>
      </w:r>
    </w:p>
    <w:p w:rsidR="00183A8E" w:rsidRPr="00AD3ECB" w:rsidRDefault="00183A8E" w:rsidP="00183A8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3ECB">
        <w:rPr>
          <w:rFonts w:ascii="Arial" w:hAnsi="Arial" w:cs="Arial"/>
          <w:b/>
          <w:bCs/>
          <w:sz w:val="24"/>
          <w:szCs w:val="24"/>
        </w:rPr>
        <w:t xml:space="preserve">część 1: Sukcesywna dostawa wodomierzy i ciepłomierzy ze zdalnym odczytem oraz dostarczenie i wdrożenie objazdowego systemu do zdalnego odczytu wodomierzy i ciepłomierzy </w:t>
      </w:r>
    </w:p>
    <w:p w:rsidR="007700E9" w:rsidRPr="00DB0B76" w:rsidRDefault="00183A8E" w:rsidP="00183A8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D3ECB">
        <w:rPr>
          <w:rFonts w:ascii="Arial" w:hAnsi="Arial" w:cs="Arial"/>
          <w:b/>
          <w:bCs/>
          <w:sz w:val="24"/>
          <w:szCs w:val="24"/>
        </w:rPr>
        <w:t>część 2: Sukcesywna dostawa nowych wodomierzy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7700E9" w:rsidRPr="00DB0B76">
        <w:rPr>
          <w:rFonts w:ascii="Arial" w:hAnsi="Arial" w:cs="Arial"/>
          <w:sz w:val="24"/>
          <w:szCs w:val="24"/>
        </w:rPr>
        <w:t>oświadczam, co następuje: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B0B7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 OŚWIADCZENIE DOTYCZĄCE PODSTAW WYKLUCZENIA Z POSTĘPOWANIA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DB0B76">
        <w:rPr>
          <w:rFonts w:ascii="Arial" w:hAnsi="Arial" w:cs="Arial"/>
          <w:i/>
          <w:sz w:val="24"/>
          <w:szCs w:val="24"/>
        </w:rPr>
        <w:t xml:space="preserve">Podmiot udostepniający zasoby winien dokonać wskazania </w:t>
      </w:r>
      <w:r w:rsidRPr="00DB0B76">
        <w:rPr>
          <w:rFonts w:ascii="Arial" w:hAnsi="Arial" w:cs="Arial"/>
          <w:b/>
          <w:i/>
          <w:sz w:val="24"/>
          <w:szCs w:val="24"/>
        </w:rPr>
        <w:t>(1 albo 2)</w:t>
      </w:r>
      <w:r w:rsidR="00B176DC">
        <w:rPr>
          <w:rFonts w:ascii="Arial" w:hAnsi="Arial" w:cs="Arial"/>
          <w:i/>
          <w:sz w:val="24"/>
          <w:szCs w:val="24"/>
        </w:rPr>
        <w:t xml:space="preserve"> zgodnie ze stanem prawnym</w:t>
      </w:r>
      <w:r w:rsidRPr="00DB0B76">
        <w:rPr>
          <w:rFonts w:ascii="Arial" w:hAnsi="Arial" w:cs="Arial"/>
          <w:i/>
          <w:sz w:val="24"/>
          <w:szCs w:val="24"/>
        </w:rPr>
        <w:t xml:space="preserve"> i faktycznym </w:t>
      </w:r>
    </w:p>
    <w:p w:rsidR="007700E9" w:rsidRPr="00DB0B76" w:rsidRDefault="007700E9" w:rsidP="007700E9">
      <w:pPr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:rsidR="007700E9" w:rsidRPr="00DB0B76" w:rsidRDefault="007700E9" w:rsidP="007700E9">
      <w:pPr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700E9" w:rsidRPr="00DB0B76" w:rsidTr="003F5FC7">
        <w:tc>
          <w:tcPr>
            <w:tcW w:w="9628" w:type="dxa"/>
          </w:tcPr>
          <w:p w:rsidR="007700E9" w:rsidRPr="00DB0B76" w:rsidRDefault="007700E9" w:rsidP="007700E9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</w:tr>
    </w:tbl>
    <w:p w:rsidR="007700E9" w:rsidRPr="00DB0B76" w:rsidRDefault="007700E9" w:rsidP="007700E9">
      <w:pPr>
        <w:spacing w:line="288" w:lineRule="auto"/>
        <w:ind w:left="720" w:right="28"/>
        <w:contextualSpacing/>
        <w:jc w:val="both"/>
        <w:rPr>
          <w:rFonts w:ascii="Arial" w:hAnsi="Arial" w:cs="Arial"/>
          <w:sz w:val="24"/>
          <w:szCs w:val="24"/>
        </w:rPr>
      </w:pPr>
      <w:r w:rsidRPr="00DB0B76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700E9" w:rsidRPr="00DB0B76" w:rsidTr="003F5FC7">
        <w:tc>
          <w:tcPr>
            <w:tcW w:w="9628" w:type="dxa"/>
          </w:tcPr>
          <w:p w:rsidR="007700E9" w:rsidRPr="00DB0B76" w:rsidRDefault="007700E9" w:rsidP="007700E9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</w:tr>
    </w:tbl>
    <w:p w:rsidR="007700E9" w:rsidRPr="00DB0B76" w:rsidRDefault="007700E9" w:rsidP="007700E9">
      <w:pPr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7700E9" w:rsidRPr="00DB0B76" w:rsidRDefault="007700E9" w:rsidP="007700E9">
      <w:pPr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7700E9" w:rsidRPr="00DB0B76" w:rsidRDefault="007700E9" w:rsidP="007700E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B0B7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II OŚWIADCZENIE DOTYCZĄCE SPEŁNIANIA WARUNKÓW UDZIAŁU W POSTĘPOWANIU</w:t>
      </w:r>
    </w:p>
    <w:p w:rsidR="007700E9" w:rsidRPr="00DB0B76" w:rsidRDefault="007700E9" w:rsidP="007700E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B0B76">
        <w:rPr>
          <w:rFonts w:ascii="Arial" w:eastAsia="NSimSun" w:hAnsi="Arial" w:cs="Arial"/>
          <w:bCs/>
          <w:kern w:val="3"/>
          <w:sz w:val="24"/>
          <w:szCs w:val="24"/>
          <w:u w:val="single"/>
          <w:lang w:eastAsia="zh-CN" w:bidi="hi-IN"/>
        </w:rPr>
        <w:t>Oświadczam, iż spełniam warunki udziału</w:t>
      </w:r>
      <w:r w:rsidRPr="00DB0B7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DB0B76">
        <w:rPr>
          <w:rFonts w:ascii="Arial" w:hAnsi="Arial" w:cs="Arial"/>
          <w:sz w:val="24"/>
          <w:szCs w:val="24"/>
        </w:rPr>
        <w:t>w postępowaniu określone przez Zamawiającego w Ogłoszeniu  o zamówieniu oraz w pkt IX.1 Specyfikacji Warunków Zamówienia.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B0B7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B0B7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7700E9" w:rsidRPr="00DB0B76" w:rsidRDefault="007700E9" w:rsidP="007700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FA19AC" w:rsidRDefault="007700E9" w:rsidP="007700E9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</w:t>
      </w:r>
      <w:r w:rsidR="00FA19AC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/</w:t>
      </w:r>
    </w:p>
    <w:p w:rsidR="00FA19AC" w:rsidRDefault="00FA19AC" w:rsidP="007700E9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podpisem zaufanym lub</w:t>
      </w:r>
      <w:bookmarkStart w:id="0" w:name="_GoBack"/>
      <w:bookmarkEnd w:id="0"/>
    </w:p>
    <w:p w:rsidR="007700E9" w:rsidRPr="00DB0B76" w:rsidRDefault="007700E9" w:rsidP="007700E9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podpisem osobistym</w:t>
      </w:r>
    </w:p>
    <w:p w:rsidR="007700E9" w:rsidRPr="00DB0B76" w:rsidRDefault="007700E9" w:rsidP="007700E9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DB0B76">
        <w:rPr>
          <w:rFonts w:ascii="Arial" w:eastAsia="NSimSun" w:hAnsi="Arial" w:cs="Arial"/>
          <w:i/>
          <w:color w:val="2E74B5" w:themeColor="accent1" w:themeShade="BF"/>
          <w:kern w:val="3"/>
          <w:sz w:val="24"/>
          <w:szCs w:val="24"/>
          <w:lang w:eastAsia="zh-CN" w:bidi="hi-IN"/>
        </w:rPr>
        <w:t>osoby/osób upoważnionych do reprezentowania Podmiotu udostępniającego zasoby</w:t>
      </w:r>
    </w:p>
    <w:p w:rsidR="006B58B8" w:rsidRPr="00DB0B76" w:rsidRDefault="006B58B8">
      <w:pPr>
        <w:rPr>
          <w:rFonts w:ascii="Arial" w:hAnsi="Arial" w:cs="Arial"/>
          <w:sz w:val="24"/>
          <w:szCs w:val="24"/>
        </w:rPr>
      </w:pPr>
    </w:p>
    <w:sectPr w:rsidR="006B58B8" w:rsidRPr="00DB0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DB0B76" w:rsidP="00BA5B7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02</w:t>
          </w:r>
          <w:r w:rsidR="00BA5B78"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183A8E"/>
    <w:rsid w:val="001C1374"/>
    <w:rsid w:val="00226B6C"/>
    <w:rsid w:val="002513B8"/>
    <w:rsid w:val="005E3900"/>
    <w:rsid w:val="006B58B8"/>
    <w:rsid w:val="007700E9"/>
    <w:rsid w:val="00B176DC"/>
    <w:rsid w:val="00BA5B78"/>
    <w:rsid w:val="00D52B46"/>
    <w:rsid w:val="00DB0B76"/>
    <w:rsid w:val="00E460CE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2023-01-12T12:20:00Z</dcterms:created>
  <dcterms:modified xsi:type="dcterms:W3CDTF">2023-09-15T11:25:00Z</dcterms:modified>
</cp:coreProperties>
</file>