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2D0EEBDF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58152053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INR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8F12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432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51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01776676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6E9EC553" w14:textId="77777777" w:rsidR="00432B15" w:rsidRPr="00432B15" w:rsidRDefault="00432B15" w:rsidP="00030B05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B15">
        <w:rPr>
          <w:rFonts w:ascii="Times New Roman" w:hAnsi="Times New Roman" w:cs="Times New Roman"/>
          <w:b/>
          <w:bCs/>
          <w:sz w:val="24"/>
          <w:szCs w:val="24"/>
        </w:rPr>
        <w:t>Wykonanie kompleksowej wielobranżowej dokumentacji projektowej dla przebudowy nawierzchni na konstrukcji i zapleczu Nabrzeża Szczecińskiego Przeładunkowego w Porcie Gdańskim oraz uregulowanie wszelkich formalności urzędowych niezbędnych z punktu widzenia możliwości przystąpienia do realizacji robót budowlanych</w:t>
      </w:r>
    </w:p>
    <w:p w14:paraId="7896FE79" w14:textId="2E041B79" w:rsidR="00B85FD1" w:rsidRPr="00B85FD1" w:rsidRDefault="00B85FD1" w:rsidP="00030B05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3825B0C8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1E8229E3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="005B216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ust. 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Regulaminu udzielania zamówień przez Zarząd Morskiego Portu Gdańsk SA </w:t>
      </w:r>
      <w:r w:rsidR="008F125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 xml:space="preserve">którego treść zamieszczona jest </w:t>
      </w:r>
      <w:r w:rsidR="008F125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304EFC0" w14:textId="5B552129" w:rsidR="00C06AD3" w:rsidRDefault="00322B7E" w:rsidP="00F052CA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</w:t>
      </w:r>
      <w:r w:rsidR="00C616FE"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 xml:space="preserve">Dz. U. </w:t>
      </w:r>
      <w:r w:rsidR="00C616FE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C616F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poz. 5</w:t>
      </w:r>
      <w:r w:rsidR="00C616FE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254C6EC5" w14:textId="3B83D6AF" w:rsidR="00B85FD1" w:rsidRPr="00786415" w:rsidRDefault="00E201B6" w:rsidP="00786415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B85FD1" w:rsidRPr="00786415" w:rsidSect="002E64A7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9197" w14:textId="77777777" w:rsidR="002E64A7" w:rsidRDefault="002E64A7" w:rsidP="002159FB">
      <w:pPr>
        <w:spacing w:after="0" w:line="240" w:lineRule="auto"/>
      </w:pPr>
      <w:r>
        <w:separator/>
      </w:r>
    </w:p>
  </w:endnote>
  <w:endnote w:type="continuationSeparator" w:id="0">
    <w:p w14:paraId="69270F28" w14:textId="77777777" w:rsidR="002E64A7" w:rsidRDefault="002E64A7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107F" w14:textId="77777777" w:rsidR="002E64A7" w:rsidRDefault="002E64A7" w:rsidP="002159FB">
      <w:pPr>
        <w:spacing w:after="0" w:line="240" w:lineRule="auto"/>
      </w:pPr>
      <w:r>
        <w:separator/>
      </w:r>
    </w:p>
  </w:footnote>
  <w:footnote w:type="continuationSeparator" w:id="0">
    <w:p w14:paraId="7F06CC61" w14:textId="77777777" w:rsidR="002E64A7" w:rsidRDefault="002E64A7" w:rsidP="002159FB">
      <w:pPr>
        <w:spacing w:after="0" w:line="240" w:lineRule="auto"/>
      </w:pPr>
      <w:r>
        <w:continuationSeparator/>
      </w:r>
    </w:p>
  </w:footnote>
  <w:footnote w:id="1">
    <w:p w14:paraId="2BA1A95E" w14:textId="77777777" w:rsidR="00322B7E" w:rsidRPr="00AE12DA" w:rsidRDefault="00322B7E" w:rsidP="00322B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7B976DD7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BF3A" w14:textId="48493505" w:rsidR="00C1132D" w:rsidRPr="00786415" w:rsidRDefault="00611705" w:rsidP="00786415">
    <w:pPr>
      <w:pBdr>
        <w:bottom w:val="single" w:sz="4" w:space="1" w:color="auto"/>
      </w:pBdr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574A43">
      <w:rPr>
        <w:rFonts w:ascii="Times New Roman" w:hAnsi="Times New Roman" w:cs="Times New Roman"/>
        <w:i/>
        <w:iCs/>
        <w:color w:val="000000"/>
        <w:sz w:val="20"/>
        <w:szCs w:val="20"/>
      </w:rPr>
      <w:t>OPC/</w:t>
    </w:r>
    <w:r w:rsidR="00432B15">
      <w:rPr>
        <w:rFonts w:ascii="Times New Roman" w:hAnsi="Times New Roman" w:cs="Times New Roman"/>
        <w:i/>
        <w:iCs/>
        <w:color w:val="000000"/>
        <w:sz w:val="20"/>
        <w:szCs w:val="20"/>
      </w:rPr>
      <w:t>INR</w:t>
    </w:r>
    <w:r w:rsidRPr="00574A43">
      <w:rPr>
        <w:rFonts w:ascii="Times New Roman" w:hAnsi="Times New Roman" w:cs="Times New Roman"/>
        <w:i/>
        <w:iCs/>
        <w:color w:val="000000"/>
        <w:sz w:val="20"/>
        <w:szCs w:val="20"/>
      </w:rPr>
      <w:t>/2024/</w:t>
    </w:r>
    <w:r w:rsidR="008F1256">
      <w:rPr>
        <w:rFonts w:ascii="Times New Roman" w:hAnsi="Times New Roman" w:cs="Times New Roman"/>
        <w:i/>
        <w:iCs/>
        <w:color w:val="000000"/>
        <w:sz w:val="20"/>
        <w:szCs w:val="20"/>
      </w:rPr>
      <w:t>0</w:t>
    </w:r>
    <w:r w:rsidR="00432B15">
      <w:rPr>
        <w:rFonts w:ascii="Times New Roman" w:hAnsi="Times New Roman" w:cs="Times New Roman"/>
        <w:i/>
        <w:iCs/>
        <w:color w:val="000000"/>
        <w:sz w:val="20"/>
        <w:szCs w:val="20"/>
      </w:rPr>
      <w:t>51</w:t>
    </w:r>
    <w:r w:rsidRPr="00574A4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– </w:t>
    </w:r>
    <w:r w:rsidRPr="00611705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Oświadczenie – </w:t>
    </w:r>
    <w:r w:rsidR="00432B15" w:rsidRPr="00432B15">
      <w:rPr>
        <w:rFonts w:ascii="Times New Roman" w:hAnsi="Times New Roman" w:cs="Times New Roman"/>
        <w:i/>
        <w:iCs/>
        <w:color w:val="000000"/>
        <w:sz w:val="20"/>
        <w:szCs w:val="20"/>
      </w:rPr>
      <w:t>Wykonanie kompleksowej wielobranżowej dokumentacji projektowej dla przebudowy nawierzchni na konstrukcji i zapleczu Nabrzeża Szczecińskiego Przeładunkowego w Porcie Gdańskim oraz uregulowanie wszelkich formalności urzędowych niezbędnych z punktu widzenia możliwości przystąpienia do realizacji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0B05"/>
    <w:rsid w:val="00031C57"/>
    <w:rsid w:val="0004663E"/>
    <w:rsid w:val="00063F08"/>
    <w:rsid w:val="00091BAF"/>
    <w:rsid w:val="00092CE4"/>
    <w:rsid w:val="000E07A0"/>
    <w:rsid w:val="001022A8"/>
    <w:rsid w:val="00162944"/>
    <w:rsid w:val="00183A91"/>
    <w:rsid w:val="00197F75"/>
    <w:rsid w:val="001B1500"/>
    <w:rsid w:val="001C2E32"/>
    <w:rsid w:val="001E6DCC"/>
    <w:rsid w:val="002159FB"/>
    <w:rsid w:val="00240954"/>
    <w:rsid w:val="00246576"/>
    <w:rsid w:val="002550B5"/>
    <w:rsid w:val="00290961"/>
    <w:rsid w:val="002C4281"/>
    <w:rsid w:val="002C442E"/>
    <w:rsid w:val="002D2DDD"/>
    <w:rsid w:val="002E64A7"/>
    <w:rsid w:val="002F17E2"/>
    <w:rsid w:val="00305228"/>
    <w:rsid w:val="00322B7E"/>
    <w:rsid w:val="003716E1"/>
    <w:rsid w:val="00387F45"/>
    <w:rsid w:val="00432B15"/>
    <w:rsid w:val="00443167"/>
    <w:rsid w:val="0044633D"/>
    <w:rsid w:val="00472F9E"/>
    <w:rsid w:val="005325B4"/>
    <w:rsid w:val="0054124E"/>
    <w:rsid w:val="005630A1"/>
    <w:rsid w:val="00574C7D"/>
    <w:rsid w:val="005B2168"/>
    <w:rsid w:val="005C31B1"/>
    <w:rsid w:val="005D3DC4"/>
    <w:rsid w:val="00611705"/>
    <w:rsid w:val="00617213"/>
    <w:rsid w:val="00653F0D"/>
    <w:rsid w:val="00671624"/>
    <w:rsid w:val="006F27C5"/>
    <w:rsid w:val="006F75C4"/>
    <w:rsid w:val="00720650"/>
    <w:rsid w:val="007466E9"/>
    <w:rsid w:val="0075462D"/>
    <w:rsid w:val="0076361E"/>
    <w:rsid w:val="00771B3C"/>
    <w:rsid w:val="00774545"/>
    <w:rsid w:val="00786415"/>
    <w:rsid w:val="007B158B"/>
    <w:rsid w:val="008425A2"/>
    <w:rsid w:val="0084666B"/>
    <w:rsid w:val="0088045A"/>
    <w:rsid w:val="008907FB"/>
    <w:rsid w:val="008A067F"/>
    <w:rsid w:val="008B5190"/>
    <w:rsid w:val="008C6010"/>
    <w:rsid w:val="008F0B63"/>
    <w:rsid w:val="008F1256"/>
    <w:rsid w:val="0095042C"/>
    <w:rsid w:val="009A75F9"/>
    <w:rsid w:val="009E0D01"/>
    <w:rsid w:val="009E361F"/>
    <w:rsid w:val="00A06D69"/>
    <w:rsid w:val="00A20943"/>
    <w:rsid w:val="00A5136A"/>
    <w:rsid w:val="00A635C0"/>
    <w:rsid w:val="00A95C5A"/>
    <w:rsid w:val="00A9680B"/>
    <w:rsid w:val="00AB3EAD"/>
    <w:rsid w:val="00B1714A"/>
    <w:rsid w:val="00B204C3"/>
    <w:rsid w:val="00B56EA8"/>
    <w:rsid w:val="00B85FD1"/>
    <w:rsid w:val="00BA6D22"/>
    <w:rsid w:val="00C03172"/>
    <w:rsid w:val="00C060FB"/>
    <w:rsid w:val="00C06AD3"/>
    <w:rsid w:val="00C1132D"/>
    <w:rsid w:val="00C22597"/>
    <w:rsid w:val="00C250AB"/>
    <w:rsid w:val="00C47C91"/>
    <w:rsid w:val="00C616FE"/>
    <w:rsid w:val="00C74E1B"/>
    <w:rsid w:val="00C76204"/>
    <w:rsid w:val="00C779CA"/>
    <w:rsid w:val="00C857DD"/>
    <w:rsid w:val="00C90ED4"/>
    <w:rsid w:val="00CE3B18"/>
    <w:rsid w:val="00D35D59"/>
    <w:rsid w:val="00D90E25"/>
    <w:rsid w:val="00DE459B"/>
    <w:rsid w:val="00E012B5"/>
    <w:rsid w:val="00E201B6"/>
    <w:rsid w:val="00E522E6"/>
    <w:rsid w:val="00E67ABF"/>
    <w:rsid w:val="00EB2092"/>
    <w:rsid w:val="00ED0D48"/>
    <w:rsid w:val="00EE74B5"/>
    <w:rsid w:val="00EF05DE"/>
    <w:rsid w:val="00F052CA"/>
    <w:rsid w:val="00FA7BAB"/>
    <w:rsid w:val="00FC76F0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  <w:style w:type="paragraph" w:styleId="Poprawka">
    <w:name w:val="Revision"/>
    <w:hidden/>
    <w:uiPriority w:val="99"/>
    <w:semiHidden/>
    <w:rsid w:val="00C22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Sieradzka</cp:lastModifiedBy>
  <cp:revision>15</cp:revision>
  <cp:lastPrinted>2020-03-12T10:13:00Z</cp:lastPrinted>
  <dcterms:created xsi:type="dcterms:W3CDTF">2024-03-25T12:03:00Z</dcterms:created>
  <dcterms:modified xsi:type="dcterms:W3CDTF">2024-11-27T09:00:00Z</dcterms:modified>
</cp:coreProperties>
</file>