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ED0A" w14:textId="595765F5" w:rsidR="00D7671A" w:rsidRPr="00C3773E" w:rsidRDefault="00D7671A" w:rsidP="00C3773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773E">
        <w:rPr>
          <w:rFonts w:asciiTheme="minorHAnsi" w:hAnsiTheme="minorHAnsi" w:cstheme="minorHAnsi"/>
          <w:b/>
          <w:bCs/>
          <w:sz w:val="28"/>
          <w:szCs w:val="28"/>
        </w:rPr>
        <w:t>OPIS PRZEDMIOTU ZAMÓWIENIA DLA ZADANIA:</w:t>
      </w:r>
    </w:p>
    <w:p w14:paraId="6C578C16" w14:textId="1CDEF0FF" w:rsidR="00BE573B" w:rsidRDefault="00BE573B" w:rsidP="00BE573B">
      <w:pPr>
        <w:pStyle w:val="Akapitzlist"/>
        <w:tabs>
          <w:tab w:val="left" w:pos="349"/>
        </w:tabs>
        <w:ind w:left="426"/>
        <w:jc w:val="center"/>
        <w:rPr>
          <w:rFonts w:asciiTheme="minorHAnsi" w:hAnsiTheme="minorHAnsi" w:cstheme="minorHAnsi"/>
          <w:b/>
          <w:bCs/>
          <w:i/>
          <w:iCs/>
        </w:rPr>
      </w:pPr>
      <w:r w:rsidRPr="00A324AA">
        <w:rPr>
          <w:rFonts w:asciiTheme="minorHAnsi" w:hAnsiTheme="minorHAnsi" w:cstheme="minorHAnsi"/>
          <w:b/>
        </w:rPr>
        <w:t xml:space="preserve">Część II </w:t>
      </w:r>
      <w:r>
        <w:rPr>
          <w:rFonts w:asciiTheme="minorHAnsi" w:hAnsiTheme="minorHAnsi" w:cstheme="minorHAnsi"/>
          <w:b/>
        </w:rPr>
        <w:t>–</w:t>
      </w:r>
      <w:r w:rsidRPr="00A324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</w:t>
      </w:r>
      <w:r w:rsidRPr="00001CC7">
        <w:rPr>
          <w:rFonts w:asciiTheme="minorHAnsi" w:hAnsiTheme="minorHAnsi" w:cstheme="minorHAnsi"/>
          <w:b/>
          <w:i/>
        </w:rPr>
        <w:t xml:space="preserve">ostawa i montaż wyposażenia </w:t>
      </w:r>
      <w:r>
        <w:rPr>
          <w:rFonts w:asciiTheme="minorHAnsi" w:hAnsiTheme="minorHAnsi" w:cstheme="minorHAnsi"/>
          <w:b/>
          <w:i/>
        </w:rPr>
        <w:t>nowo budowanego</w:t>
      </w:r>
      <w:r w:rsidRPr="00001CC7">
        <w:rPr>
          <w:rFonts w:asciiTheme="minorHAnsi" w:hAnsiTheme="minorHAnsi" w:cstheme="minorHAnsi"/>
          <w:b/>
          <w:i/>
        </w:rPr>
        <w:t xml:space="preserve"> wielofunkcyjnego budynku użyteczności publicznej w Luboszycach </w:t>
      </w:r>
    </w:p>
    <w:p w14:paraId="0FFAFA61" w14:textId="77777777" w:rsidR="00DE3578" w:rsidRPr="00C3773E" w:rsidRDefault="00DE3578" w:rsidP="00C3773E">
      <w:pPr>
        <w:spacing w:line="276" w:lineRule="auto"/>
        <w:jc w:val="center"/>
        <w:rPr>
          <w:rFonts w:asciiTheme="minorHAnsi" w:hAnsiTheme="minorHAnsi" w:cstheme="minorHAnsi"/>
          <w:b/>
          <w:bCs/>
          <w:kern w:val="3"/>
          <w:lang w:eastAsia="zh-CN"/>
        </w:rPr>
      </w:pPr>
    </w:p>
    <w:p w14:paraId="12EAF54D" w14:textId="77777777" w:rsidR="001519E8" w:rsidRPr="005B4D22" w:rsidRDefault="002313F3" w:rsidP="005B4D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4D22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3AA3B9D5" w14:textId="2FD035C3" w:rsidR="00C62A8D" w:rsidRPr="00C3773E" w:rsidRDefault="001519E8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5F2E08" w:rsidRPr="00C3773E">
        <w:rPr>
          <w:rFonts w:asciiTheme="minorHAnsi" w:hAnsiTheme="minorHAnsi" w:cstheme="minorHAnsi"/>
          <w:sz w:val="22"/>
          <w:szCs w:val="22"/>
        </w:rPr>
        <w:t>dostawa i montaż wyposażenia wielofunkcyjnego budynku użyteczności publicznej w Luboszycach</w:t>
      </w:r>
      <w:r w:rsidR="00494753">
        <w:rPr>
          <w:rFonts w:asciiTheme="minorHAnsi" w:hAnsiTheme="minorHAnsi" w:cstheme="minorHAnsi"/>
          <w:sz w:val="22"/>
          <w:szCs w:val="22"/>
        </w:rPr>
        <w:t xml:space="preserve"> na ul. Kościelnej 38</w:t>
      </w:r>
      <w:r w:rsidR="005F2E08" w:rsidRPr="00C3773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BB6EDB" w14:textId="77777777" w:rsidR="0076221C" w:rsidRPr="00C3773E" w:rsidRDefault="0076221C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790549" w14:textId="6BCC6E40" w:rsidR="005B4D22" w:rsidRPr="005B4D22" w:rsidRDefault="0076221C" w:rsidP="00C3773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Zakres prac obejmować będzie: </w:t>
      </w:r>
    </w:p>
    <w:p w14:paraId="3B1E6CBB" w14:textId="11F20772" w:rsidR="0015681F" w:rsidRPr="005B4D22" w:rsidRDefault="005F2E08" w:rsidP="005B4D22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4D22">
        <w:rPr>
          <w:rFonts w:asciiTheme="minorHAnsi" w:hAnsiTheme="minorHAnsi" w:cstheme="minorHAnsi"/>
          <w:b/>
          <w:bCs/>
          <w:sz w:val="22"/>
          <w:szCs w:val="22"/>
          <w:u w:val="single"/>
        </w:rPr>
        <w:t>Meble biurowe (biurka, szafy, szafki, stoliki)</w:t>
      </w:r>
      <w:r w:rsidR="005B4D22" w:rsidRPr="005B4D2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wykonane z płyt laminowanych</w:t>
      </w:r>
    </w:p>
    <w:p w14:paraId="01925BB5" w14:textId="40CACD25" w:rsidR="005F2E08" w:rsidRPr="00C3773E" w:rsidRDefault="005F2E08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Wymagania ogólne:</w:t>
      </w:r>
    </w:p>
    <w:p w14:paraId="07BEBC05" w14:textId="51F11847" w:rsidR="005F2E08" w:rsidRPr="00C3773E" w:rsidRDefault="005F2E08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Meble wykonane z płyty wiórowej laminowanej (zgodnie z normą PN-EN 14322:2022-04) w klasie higieny E1, odpornej na odbarwienia, odkształcenia, zarysowania i wilgoć. Meble przeznaczone do długotrwałego użytkowania w obiekcie użyteczności publicznej. Wszystkie krawędzie blatów, szuflad i drzwi wykończone okleiną z PCV o grubości 2mm. Grubość płyty min 18mm.</w:t>
      </w:r>
      <w:r w:rsidR="00D66035" w:rsidRPr="00C3773E">
        <w:rPr>
          <w:rFonts w:asciiTheme="minorHAnsi" w:hAnsiTheme="minorHAnsi" w:cstheme="minorHAnsi"/>
          <w:sz w:val="22"/>
          <w:szCs w:val="22"/>
        </w:rPr>
        <w:t xml:space="preserve"> Rodzaj</w:t>
      </w:r>
      <w:r w:rsidR="000A1E46">
        <w:rPr>
          <w:rFonts w:asciiTheme="minorHAnsi" w:hAnsiTheme="minorHAnsi" w:cstheme="minorHAnsi"/>
          <w:sz w:val="22"/>
          <w:szCs w:val="22"/>
        </w:rPr>
        <w:t xml:space="preserve"> płyty </w:t>
      </w:r>
      <w:r w:rsidR="000A1E46" w:rsidRPr="000A1E46">
        <w:rPr>
          <w:rFonts w:asciiTheme="minorHAnsi" w:hAnsiTheme="minorHAnsi" w:cstheme="minorHAnsi"/>
          <w:sz w:val="22"/>
          <w:szCs w:val="22"/>
        </w:rPr>
        <w:t xml:space="preserve">KRONOSPAN K350 RT </w:t>
      </w:r>
      <w:proofErr w:type="spellStart"/>
      <w:r w:rsidR="000A1E46" w:rsidRPr="000A1E46">
        <w:rPr>
          <w:rFonts w:asciiTheme="minorHAnsi" w:hAnsiTheme="minorHAnsi" w:cstheme="minorHAnsi"/>
          <w:sz w:val="22"/>
          <w:szCs w:val="22"/>
        </w:rPr>
        <w:t>Concrete</w:t>
      </w:r>
      <w:proofErr w:type="spellEnd"/>
      <w:r w:rsidR="000A1E46" w:rsidRPr="000A1E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1E46" w:rsidRPr="000A1E46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="000A1E46">
        <w:rPr>
          <w:rFonts w:asciiTheme="minorHAnsi" w:hAnsiTheme="minorHAnsi" w:cstheme="minorHAnsi"/>
          <w:sz w:val="22"/>
          <w:szCs w:val="22"/>
        </w:rPr>
        <w:t>.</w:t>
      </w:r>
    </w:p>
    <w:p w14:paraId="36B76AA4" w14:textId="4500A6FD" w:rsidR="005F2E08" w:rsidRPr="00C3773E" w:rsidRDefault="005F2E08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W trakcie prac montażowych Zamawiający wskaże miejsca nawierceń „przelotek” w biurkach i dostawkach. Do każdego biurka i dostawki wykonawca winien dostarczyć po jednym komplecie „przelotek”. </w:t>
      </w:r>
      <w:r w:rsidR="00793C7E" w:rsidRPr="00C3773E">
        <w:rPr>
          <w:rFonts w:asciiTheme="minorHAnsi" w:hAnsiTheme="minorHAnsi" w:cstheme="minorHAnsi"/>
          <w:sz w:val="22"/>
          <w:szCs w:val="22"/>
        </w:rPr>
        <w:t>Zawiasy przy drzwiach typu puszkowego.</w:t>
      </w:r>
    </w:p>
    <w:p w14:paraId="073473E7" w14:textId="49E4E993" w:rsidR="00793C7E" w:rsidRPr="00C3773E" w:rsidRDefault="00793C7E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Meble biurowe winny spełniać warunki zawarte w Rozporządzeniu Ministra Pracy i Polityki Socjalnej z dnia 01.12.1998 r. w sprawie bezpieczeństwa i higieny pracy na stanowiskach wyposażonych w monitory ekranowe (Dz. U. 148 poz. 973 ze zm.) Meble winny spełniać wymogi i normy z zakresu BHP.</w:t>
      </w:r>
    </w:p>
    <w:p w14:paraId="6DF6055E" w14:textId="2326045F" w:rsidR="00F0230A" w:rsidRPr="00094F90" w:rsidRDefault="00494753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94F90">
        <w:rPr>
          <w:rFonts w:asciiTheme="minorHAnsi" w:hAnsiTheme="minorHAnsi" w:cstheme="minorHAnsi"/>
          <w:sz w:val="22"/>
          <w:szCs w:val="22"/>
          <w:u w:val="single"/>
        </w:rPr>
        <w:t>Przed zamówieniem</w:t>
      </w:r>
      <w:r w:rsidR="00094F88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094F90">
        <w:rPr>
          <w:rFonts w:asciiTheme="minorHAnsi" w:hAnsiTheme="minorHAnsi" w:cstheme="minorHAnsi"/>
          <w:sz w:val="22"/>
          <w:szCs w:val="22"/>
          <w:u w:val="single"/>
        </w:rPr>
        <w:t xml:space="preserve"> dla każdego elementu wyposażenia należy przedłożyć do akceptacji</w:t>
      </w:r>
      <w:r w:rsidR="00094F90" w:rsidRPr="00094F90">
        <w:rPr>
          <w:rFonts w:asciiTheme="minorHAnsi" w:hAnsiTheme="minorHAnsi" w:cstheme="minorHAnsi"/>
          <w:sz w:val="22"/>
          <w:szCs w:val="22"/>
          <w:u w:val="single"/>
        </w:rPr>
        <w:t xml:space="preserve"> Zamawiającego co najmniej kartę katalogową produktu a dla mebli wykonywanych na wymiar rysunki lub szkice obrazujące jego wygląd</w:t>
      </w:r>
      <w:r w:rsidR="00094F90">
        <w:rPr>
          <w:rFonts w:asciiTheme="minorHAnsi" w:hAnsiTheme="minorHAnsi" w:cstheme="minorHAnsi"/>
          <w:sz w:val="22"/>
          <w:szCs w:val="22"/>
          <w:u w:val="single"/>
        </w:rPr>
        <w:t xml:space="preserve"> i ostateczne wymiary</w:t>
      </w:r>
      <w:r w:rsidR="00094F90" w:rsidRPr="00094F90">
        <w:rPr>
          <w:rFonts w:asciiTheme="minorHAnsi" w:hAnsiTheme="minorHAnsi" w:cstheme="minorHAnsi"/>
          <w:sz w:val="22"/>
          <w:szCs w:val="22"/>
          <w:u w:val="single"/>
        </w:rPr>
        <w:t xml:space="preserve">. Podane wymiary mebli są </w:t>
      </w:r>
      <w:r w:rsidR="00094F88">
        <w:rPr>
          <w:rFonts w:asciiTheme="minorHAnsi" w:hAnsiTheme="minorHAnsi" w:cstheme="minorHAnsi"/>
          <w:sz w:val="22"/>
          <w:szCs w:val="22"/>
          <w:u w:val="single"/>
        </w:rPr>
        <w:t xml:space="preserve">orientacyjne </w:t>
      </w:r>
      <w:r w:rsidR="00094F90" w:rsidRPr="00094F90">
        <w:rPr>
          <w:rFonts w:asciiTheme="minorHAnsi" w:hAnsiTheme="minorHAnsi" w:cstheme="minorHAnsi"/>
          <w:sz w:val="22"/>
          <w:szCs w:val="22"/>
          <w:u w:val="single"/>
        </w:rPr>
        <w:t xml:space="preserve">a przed ich wykonaniem należy wykonać obmiar z natury w celu dokładnego ich dopasowania.   </w:t>
      </w:r>
    </w:p>
    <w:p w14:paraId="3B8D2E9F" w14:textId="77777777" w:rsidR="00494753" w:rsidRPr="00C3773E" w:rsidRDefault="00494753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C1C2F1" w14:textId="44B5F980" w:rsidR="005F2E08" w:rsidRPr="00C3773E" w:rsidRDefault="00793C7E" w:rsidP="00C3773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>Biurka</w:t>
      </w:r>
      <w:r w:rsidR="00DE7E92"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 – 8 szt.</w:t>
      </w:r>
    </w:p>
    <w:p w14:paraId="152206AE" w14:textId="34C90F30" w:rsidR="00F0230A" w:rsidRPr="00C3773E" w:rsidRDefault="00793C7E" w:rsidP="00C3773E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Biurko prostokątne o wymiarach </w:t>
      </w:r>
      <w:r w:rsidR="0041273A">
        <w:rPr>
          <w:rFonts w:asciiTheme="minorHAnsi" w:hAnsiTheme="minorHAnsi" w:cstheme="minorHAnsi"/>
          <w:sz w:val="22"/>
          <w:szCs w:val="22"/>
        </w:rPr>
        <w:t xml:space="preserve">blatu </w:t>
      </w:r>
      <w:r w:rsidRPr="00C3773E">
        <w:rPr>
          <w:rFonts w:asciiTheme="minorHAnsi" w:hAnsiTheme="minorHAnsi" w:cstheme="minorHAnsi"/>
          <w:sz w:val="22"/>
          <w:szCs w:val="22"/>
        </w:rPr>
        <w:t xml:space="preserve">(+/- 2%): długości: 1600 mm, głębokość blatu: </w:t>
      </w:r>
      <w:r w:rsidR="00C20596" w:rsidRPr="00C3773E">
        <w:rPr>
          <w:rFonts w:asciiTheme="minorHAnsi" w:hAnsiTheme="minorHAnsi" w:cstheme="minorHAnsi"/>
          <w:sz w:val="22"/>
          <w:szCs w:val="22"/>
        </w:rPr>
        <w:t>75</w:t>
      </w:r>
      <w:r w:rsidRPr="00C3773E">
        <w:rPr>
          <w:rFonts w:asciiTheme="minorHAnsi" w:hAnsiTheme="minorHAnsi" w:cstheme="minorHAnsi"/>
          <w:sz w:val="22"/>
          <w:szCs w:val="22"/>
        </w:rPr>
        <w:t>0 mm, wysokość blatu: 780 mm,  grubość blatu min 36mm, obustronne nogi z płyty laminowanej gr min 36mm</w:t>
      </w:r>
      <w:r w:rsidR="00AE0EC5" w:rsidRPr="00C3773E">
        <w:rPr>
          <w:rFonts w:asciiTheme="minorHAnsi" w:hAnsiTheme="minorHAnsi" w:cstheme="minorHAnsi"/>
          <w:sz w:val="22"/>
          <w:szCs w:val="22"/>
        </w:rPr>
        <w:t xml:space="preserve"> o szerokości 7</w:t>
      </w:r>
      <w:r w:rsidR="00C20596" w:rsidRPr="00C3773E">
        <w:rPr>
          <w:rFonts w:asciiTheme="minorHAnsi" w:hAnsiTheme="minorHAnsi" w:cstheme="minorHAnsi"/>
          <w:sz w:val="22"/>
          <w:szCs w:val="22"/>
        </w:rPr>
        <w:t>5</w:t>
      </w:r>
      <w:r w:rsidR="00AE0EC5" w:rsidRPr="00C3773E">
        <w:rPr>
          <w:rFonts w:asciiTheme="minorHAnsi" w:hAnsiTheme="minorHAnsi" w:cstheme="minorHAnsi"/>
          <w:sz w:val="22"/>
          <w:szCs w:val="22"/>
        </w:rPr>
        <w:t>0mm</w:t>
      </w:r>
      <w:r w:rsidR="00C20596" w:rsidRPr="00C3773E">
        <w:rPr>
          <w:rFonts w:asciiTheme="minorHAnsi" w:hAnsiTheme="minorHAnsi" w:cstheme="minorHAnsi"/>
          <w:sz w:val="22"/>
          <w:szCs w:val="22"/>
        </w:rPr>
        <w:t xml:space="preserve"> (zlicowana z</w:t>
      </w:r>
      <w:r w:rsidR="0041273A">
        <w:rPr>
          <w:rFonts w:asciiTheme="minorHAnsi" w:hAnsiTheme="minorHAnsi" w:cstheme="minorHAnsi"/>
          <w:sz w:val="22"/>
          <w:szCs w:val="22"/>
        </w:rPr>
        <w:t xml:space="preserve"> krawędzią</w:t>
      </w:r>
      <w:r w:rsidR="00C20596" w:rsidRPr="00C3773E">
        <w:rPr>
          <w:rFonts w:asciiTheme="minorHAnsi" w:hAnsiTheme="minorHAnsi" w:cstheme="minorHAnsi"/>
          <w:sz w:val="22"/>
          <w:szCs w:val="22"/>
        </w:rPr>
        <w:t xml:space="preserve"> blat</w:t>
      </w:r>
      <w:r w:rsidR="0041273A">
        <w:rPr>
          <w:rFonts w:asciiTheme="minorHAnsi" w:hAnsiTheme="minorHAnsi" w:cstheme="minorHAnsi"/>
          <w:sz w:val="22"/>
          <w:szCs w:val="22"/>
        </w:rPr>
        <w:t>u</w:t>
      </w:r>
      <w:r w:rsidR="00C20596" w:rsidRPr="00C3773E">
        <w:rPr>
          <w:rFonts w:asciiTheme="minorHAnsi" w:hAnsiTheme="minorHAnsi" w:cstheme="minorHAnsi"/>
          <w:sz w:val="22"/>
          <w:szCs w:val="22"/>
        </w:rPr>
        <w:t>)</w:t>
      </w:r>
      <w:r w:rsidR="00AE0EC5" w:rsidRPr="00C3773E">
        <w:rPr>
          <w:rFonts w:asciiTheme="minorHAnsi" w:hAnsiTheme="minorHAnsi" w:cstheme="minorHAnsi"/>
          <w:sz w:val="22"/>
          <w:szCs w:val="22"/>
        </w:rPr>
        <w:t xml:space="preserve">, szafka </w:t>
      </w:r>
      <w:proofErr w:type="spellStart"/>
      <w:r w:rsidR="0041273A">
        <w:rPr>
          <w:rFonts w:asciiTheme="minorHAnsi" w:hAnsiTheme="minorHAnsi" w:cstheme="minorHAnsi"/>
          <w:sz w:val="22"/>
          <w:szCs w:val="22"/>
        </w:rPr>
        <w:t>podblatowa</w:t>
      </w:r>
      <w:proofErr w:type="spellEnd"/>
      <w:r w:rsidR="0041273A">
        <w:rPr>
          <w:rFonts w:asciiTheme="minorHAnsi" w:hAnsiTheme="minorHAnsi" w:cstheme="minorHAnsi"/>
          <w:sz w:val="22"/>
          <w:szCs w:val="22"/>
        </w:rPr>
        <w:t xml:space="preserve"> </w:t>
      </w:r>
      <w:r w:rsidR="00AE0EC5" w:rsidRPr="00C3773E">
        <w:rPr>
          <w:rFonts w:asciiTheme="minorHAnsi" w:hAnsiTheme="minorHAnsi" w:cstheme="minorHAnsi"/>
          <w:sz w:val="22"/>
          <w:szCs w:val="22"/>
        </w:rPr>
        <w:t>z 4 szufladami, szerokość szafki 4</w:t>
      </w:r>
      <w:r w:rsidR="00AC5849" w:rsidRPr="00C3773E">
        <w:rPr>
          <w:rFonts w:asciiTheme="minorHAnsi" w:hAnsiTheme="minorHAnsi" w:cstheme="minorHAnsi"/>
          <w:sz w:val="22"/>
          <w:szCs w:val="22"/>
        </w:rPr>
        <w:t>5</w:t>
      </w:r>
      <w:r w:rsidR="00AE0EC5" w:rsidRPr="00C3773E">
        <w:rPr>
          <w:rFonts w:asciiTheme="minorHAnsi" w:hAnsiTheme="minorHAnsi" w:cstheme="minorHAnsi"/>
          <w:sz w:val="22"/>
          <w:szCs w:val="22"/>
        </w:rPr>
        <w:t>0mm, głębokość szafki 4</w:t>
      </w:r>
      <w:r w:rsidR="00AC5849" w:rsidRPr="00C3773E">
        <w:rPr>
          <w:rFonts w:asciiTheme="minorHAnsi" w:hAnsiTheme="minorHAnsi" w:cstheme="minorHAnsi"/>
          <w:sz w:val="22"/>
          <w:szCs w:val="22"/>
        </w:rPr>
        <w:t>5</w:t>
      </w:r>
      <w:r w:rsidR="00AE0EC5" w:rsidRPr="00C3773E">
        <w:rPr>
          <w:rFonts w:asciiTheme="minorHAnsi" w:hAnsiTheme="minorHAnsi" w:cstheme="minorHAnsi"/>
          <w:sz w:val="22"/>
          <w:szCs w:val="22"/>
        </w:rPr>
        <w:t xml:space="preserve">0mm, </w:t>
      </w:r>
      <w:r w:rsidRPr="00C3773E">
        <w:rPr>
          <w:rFonts w:asciiTheme="minorHAnsi" w:hAnsiTheme="minorHAnsi" w:cstheme="minorHAnsi"/>
          <w:sz w:val="22"/>
          <w:szCs w:val="22"/>
        </w:rPr>
        <w:t xml:space="preserve"> </w:t>
      </w:r>
      <w:r w:rsidR="00F0230A" w:rsidRPr="00C3773E">
        <w:rPr>
          <w:rFonts w:asciiTheme="minorHAnsi" w:hAnsiTheme="minorHAnsi" w:cstheme="minorHAnsi"/>
          <w:sz w:val="22"/>
          <w:szCs w:val="22"/>
        </w:rPr>
        <w:t xml:space="preserve">prowadnice metalowe o parametrach nie gorszych niż np. prowadnica </w:t>
      </w:r>
      <w:proofErr w:type="spellStart"/>
      <w:r w:rsidR="00F0230A" w:rsidRPr="00C3773E">
        <w:rPr>
          <w:rFonts w:asciiTheme="minorHAnsi" w:hAnsiTheme="minorHAnsi" w:cstheme="minorHAnsi"/>
          <w:sz w:val="22"/>
          <w:szCs w:val="22"/>
        </w:rPr>
        <w:t>Tandembox</w:t>
      </w:r>
      <w:proofErr w:type="spellEnd"/>
      <w:r w:rsidR="00F0230A" w:rsidRPr="00C3773E">
        <w:rPr>
          <w:rFonts w:asciiTheme="minorHAnsi" w:hAnsiTheme="minorHAnsi" w:cstheme="minorHAnsi"/>
          <w:sz w:val="22"/>
          <w:szCs w:val="22"/>
        </w:rPr>
        <w:t xml:space="preserve"> firmy Blum, wszystkie szuflady wyposażone w uchwyt w kolorze czarnym</w:t>
      </w:r>
      <w:r w:rsidR="0041273A">
        <w:rPr>
          <w:rFonts w:asciiTheme="minorHAnsi" w:hAnsiTheme="minorHAnsi" w:cstheme="minorHAnsi"/>
          <w:sz w:val="22"/>
          <w:szCs w:val="22"/>
        </w:rPr>
        <w:t xml:space="preserve"> i zamki</w:t>
      </w:r>
      <w:r w:rsidR="00F0230A" w:rsidRPr="00C3773E">
        <w:rPr>
          <w:rFonts w:asciiTheme="minorHAnsi" w:hAnsiTheme="minorHAnsi" w:cstheme="minorHAnsi"/>
          <w:sz w:val="22"/>
          <w:szCs w:val="22"/>
        </w:rPr>
        <w:t xml:space="preserve">, </w:t>
      </w:r>
      <w:r w:rsidR="00AC5849" w:rsidRPr="00C3773E">
        <w:rPr>
          <w:rFonts w:asciiTheme="minorHAnsi" w:hAnsiTheme="minorHAnsi" w:cstheme="minorHAnsi"/>
          <w:sz w:val="22"/>
          <w:szCs w:val="22"/>
        </w:rPr>
        <w:t>pomiędzy nogami blenda/osłona z płyty gr 18mm o wysokości</w:t>
      </w:r>
      <w:r w:rsidR="00AC5849" w:rsidRPr="00C3773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C5849" w:rsidRPr="0041273A">
        <w:rPr>
          <w:rFonts w:asciiTheme="minorHAnsi" w:hAnsiTheme="minorHAnsi" w:cstheme="minorHAnsi"/>
          <w:sz w:val="22"/>
          <w:szCs w:val="22"/>
        </w:rPr>
        <w:t>550mm</w:t>
      </w:r>
      <w:r w:rsidR="00AC5849" w:rsidRPr="00C3773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C5849" w:rsidRPr="00C3773E">
        <w:rPr>
          <w:rFonts w:asciiTheme="minorHAnsi" w:hAnsiTheme="minorHAnsi" w:cstheme="minorHAnsi"/>
          <w:sz w:val="22"/>
          <w:szCs w:val="22"/>
        </w:rPr>
        <w:t>(dolna krawędź zakończona obrzeżem)</w:t>
      </w:r>
      <w:r w:rsidR="00F0230A" w:rsidRPr="00C3773E">
        <w:rPr>
          <w:rFonts w:asciiTheme="minorHAnsi" w:hAnsiTheme="minorHAnsi" w:cstheme="minorHAnsi"/>
          <w:sz w:val="22"/>
          <w:szCs w:val="22"/>
        </w:rPr>
        <w:t>,</w:t>
      </w:r>
    </w:p>
    <w:p w14:paraId="548D0B71" w14:textId="77777777" w:rsidR="00C20596" w:rsidRPr="00C3773E" w:rsidRDefault="00C20596" w:rsidP="00C3773E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738A304" w14:textId="55AB6365" w:rsidR="005F2E08" w:rsidRPr="00C3773E" w:rsidRDefault="00AE0EC5" w:rsidP="00C3773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>Szafa ubraniowa</w:t>
      </w:r>
      <w:r w:rsidR="00DE7E92"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6E73">
        <w:rPr>
          <w:rFonts w:asciiTheme="minorHAnsi" w:hAnsiTheme="minorHAnsi" w:cstheme="minorHAnsi"/>
          <w:b/>
          <w:bCs/>
          <w:sz w:val="22"/>
          <w:szCs w:val="22"/>
        </w:rPr>
        <w:t>w gabinetach lekarskich</w:t>
      </w:r>
      <w:r w:rsidR="00DE7E92"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C20596" w:rsidRPr="00C3773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E7E92"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 szt.</w:t>
      </w:r>
    </w:p>
    <w:p w14:paraId="052D007D" w14:textId="03803B9C" w:rsidR="00793C7E" w:rsidRPr="00C3773E" w:rsidRDefault="00CF6CCA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Sza</w:t>
      </w:r>
      <w:r w:rsidR="00AA1983" w:rsidRPr="00C3773E">
        <w:rPr>
          <w:rFonts w:asciiTheme="minorHAnsi" w:hAnsiTheme="minorHAnsi" w:cstheme="minorHAnsi"/>
          <w:sz w:val="22"/>
          <w:szCs w:val="22"/>
        </w:rPr>
        <w:t xml:space="preserve">fa </w:t>
      </w:r>
      <w:r w:rsidR="00C20596" w:rsidRPr="00C3773E">
        <w:rPr>
          <w:rFonts w:asciiTheme="minorHAnsi" w:hAnsiTheme="minorHAnsi" w:cstheme="minorHAnsi"/>
          <w:sz w:val="22"/>
          <w:szCs w:val="22"/>
        </w:rPr>
        <w:t>dwu</w:t>
      </w:r>
      <w:r w:rsidR="00AA1983" w:rsidRPr="00C3773E">
        <w:rPr>
          <w:rFonts w:asciiTheme="minorHAnsi" w:hAnsiTheme="minorHAnsi" w:cstheme="minorHAnsi"/>
          <w:sz w:val="22"/>
          <w:szCs w:val="22"/>
        </w:rPr>
        <w:t xml:space="preserve">skrzydłowa o wymiarach (+/- 2%): szerokość: </w:t>
      </w:r>
      <w:r w:rsidR="00C20596" w:rsidRPr="00C3773E">
        <w:rPr>
          <w:rFonts w:asciiTheme="minorHAnsi" w:hAnsiTheme="minorHAnsi" w:cstheme="minorHAnsi"/>
          <w:sz w:val="22"/>
          <w:szCs w:val="22"/>
        </w:rPr>
        <w:t>80</w:t>
      </w:r>
      <w:r w:rsidR="00AA1983" w:rsidRPr="00C3773E">
        <w:rPr>
          <w:rFonts w:asciiTheme="minorHAnsi" w:hAnsiTheme="minorHAnsi" w:cstheme="minorHAnsi"/>
          <w:sz w:val="22"/>
          <w:szCs w:val="22"/>
        </w:rPr>
        <w:t>0 mm, głębokość</w:t>
      </w:r>
      <w:r w:rsidR="00AA1983" w:rsidRPr="00C3773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A1983" w:rsidRPr="0041273A">
        <w:rPr>
          <w:rFonts w:asciiTheme="minorHAnsi" w:hAnsiTheme="minorHAnsi" w:cstheme="minorHAnsi"/>
          <w:sz w:val="22"/>
          <w:szCs w:val="22"/>
        </w:rPr>
        <w:t>5</w:t>
      </w:r>
      <w:r w:rsidR="00C12559" w:rsidRPr="0041273A">
        <w:rPr>
          <w:rFonts w:asciiTheme="minorHAnsi" w:hAnsiTheme="minorHAnsi" w:cstheme="minorHAnsi"/>
          <w:sz w:val="22"/>
          <w:szCs w:val="22"/>
        </w:rPr>
        <w:t>5</w:t>
      </w:r>
      <w:r w:rsidR="00AA1983" w:rsidRPr="0041273A">
        <w:rPr>
          <w:rFonts w:asciiTheme="minorHAnsi" w:hAnsiTheme="minorHAnsi" w:cstheme="minorHAnsi"/>
          <w:sz w:val="22"/>
          <w:szCs w:val="22"/>
        </w:rPr>
        <w:t>0 mm</w:t>
      </w:r>
      <w:r w:rsidR="00AA1983" w:rsidRPr="00C3773E">
        <w:rPr>
          <w:rFonts w:asciiTheme="minorHAnsi" w:hAnsiTheme="minorHAnsi" w:cstheme="minorHAnsi"/>
          <w:sz w:val="22"/>
          <w:szCs w:val="22"/>
        </w:rPr>
        <w:t xml:space="preserve">, wysokość: 1900 mm, szafa na 4 nóżkach o wysokości 80-100mm z </w:t>
      </w:r>
      <w:r w:rsidR="00C20596" w:rsidRPr="00C3773E">
        <w:rPr>
          <w:rFonts w:asciiTheme="minorHAnsi" w:hAnsiTheme="minorHAnsi" w:cstheme="minorHAnsi"/>
          <w:sz w:val="22"/>
          <w:szCs w:val="22"/>
        </w:rPr>
        <w:t>regulacją</w:t>
      </w:r>
      <w:r w:rsidR="00AA1983" w:rsidRPr="00C3773E">
        <w:rPr>
          <w:rFonts w:asciiTheme="minorHAnsi" w:hAnsiTheme="minorHAnsi" w:cstheme="minorHAnsi"/>
          <w:sz w:val="22"/>
          <w:szCs w:val="22"/>
        </w:rPr>
        <w:t xml:space="preserve"> wysokości, </w:t>
      </w:r>
      <w:r w:rsidR="00C12559" w:rsidRPr="00C3773E">
        <w:rPr>
          <w:rFonts w:asciiTheme="minorHAnsi" w:hAnsiTheme="minorHAnsi" w:cstheme="minorHAnsi"/>
          <w:sz w:val="22"/>
          <w:szCs w:val="22"/>
        </w:rPr>
        <w:t>w kolorze</w:t>
      </w:r>
      <w:r w:rsidR="00AA1983" w:rsidRPr="00C3773E">
        <w:rPr>
          <w:rFonts w:asciiTheme="minorHAnsi" w:hAnsiTheme="minorHAnsi" w:cstheme="minorHAnsi"/>
          <w:sz w:val="22"/>
          <w:szCs w:val="22"/>
        </w:rPr>
        <w:t xml:space="preserve"> czarny</w:t>
      </w:r>
      <w:r w:rsidR="00C12559" w:rsidRPr="00C3773E">
        <w:rPr>
          <w:rFonts w:asciiTheme="minorHAnsi" w:hAnsiTheme="minorHAnsi" w:cstheme="minorHAnsi"/>
          <w:sz w:val="22"/>
          <w:szCs w:val="22"/>
        </w:rPr>
        <w:t>m</w:t>
      </w:r>
      <w:r w:rsidR="00C20596" w:rsidRPr="00C3773E">
        <w:rPr>
          <w:rFonts w:asciiTheme="minorHAnsi" w:hAnsiTheme="minorHAnsi" w:cstheme="minorHAnsi"/>
          <w:sz w:val="22"/>
          <w:szCs w:val="22"/>
        </w:rPr>
        <w:t xml:space="preserve">, wewnątrz pionowa przegroda, z prawej strony dwie ruchome półki i rurka na wieszaki, z lewej strony 5 ruchomych półek. Skrzydła wyposażone w uchwyty w kolorze czarnym. </w:t>
      </w:r>
    </w:p>
    <w:p w14:paraId="11734717" w14:textId="77777777" w:rsidR="00AE0EC5" w:rsidRDefault="00AE0EC5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E3C78" w14:textId="77777777" w:rsidR="00094F88" w:rsidRDefault="00094F88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76A37" w14:textId="77777777" w:rsidR="00094F88" w:rsidRPr="00C3773E" w:rsidRDefault="00094F88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5FD4FC" w14:textId="7C02D1B5" w:rsidR="00C20596" w:rsidRPr="00C3773E" w:rsidRDefault="00C20596" w:rsidP="00C3773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Komoda – </w:t>
      </w:r>
      <w:r w:rsidR="0041273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 szt.</w:t>
      </w:r>
    </w:p>
    <w:p w14:paraId="1B7AAA88" w14:textId="58667F17" w:rsidR="00C20596" w:rsidRPr="00C3773E" w:rsidRDefault="002F126C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komoda</w:t>
      </w:r>
      <w:r w:rsidR="00C20596" w:rsidRPr="00C3773E">
        <w:rPr>
          <w:rFonts w:asciiTheme="minorHAnsi" w:hAnsiTheme="minorHAnsi" w:cstheme="minorHAnsi"/>
          <w:sz w:val="22"/>
          <w:szCs w:val="22"/>
        </w:rPr>
        <w:t xml:space="preserve"> dwuskrzydłowa o wymiarach (+/- 2%): szerokość: 800 mm, głębokość: </w:t>
      </w:r>
      <w:r w:rsidRPr="00C3773E">
        <w:rPr>
          <w:rFonts w:asciiTheme="minorHAnsi" w:hAnsiTheme="minorHAnsi" w:cstheme="minorHAnsi"/>
          <w:sz w:val="22"/>
          <w:szCs w:val="22"/>
        </w:rPr>
        <w:t>35</w:t>
      </w:r>
      <w:r w:rsidR="00C20596" w:rsidRPr="00C3773E">
        <w:rPr>
          <w:rFonts w:asciiTheme="minorHAnsi" w:hAnsiTheme="minorHAnsi" w:cstheme="minorHAnsi"/>
          <w:sz w:val="22"/>
          <w:szCs w:val="22"/>
        </w:rPr>
        <w:t>0 mm, wysokość: 1</w:t>
      </w:r>
      <w:r w:rsidRPr="00C3773E">
        <w:rPr>
          <w:rFonts w:asciiTheme="minorHAnsi" w:hAnsiTheme="minorHAnsi" w:cstheme="minorHAnsi"/>
          <w:sz w:val="22"/>
          <w:szCs w:val="22"/>
        </w:rPr>
        <w:t>2</w:t>
      </w:r>
      <w:r w:rsidR="00C20596" w:rsidRPr="00C3773E">
        <w:rPr>
          <w:rFonts w:asciiTheme="minorHAnsi" w:hAnsiTheme="minorHAnsi" w:cstheme="minorHAnsi"/>
          <w:sz w:val="22"/>
          <w:szCs w:val="22"/>
        </w:rPr>
        <w:t xml:space="preserve">00 mm, </w:t>
      </w:r>
      <w:r w:rsidRPr="00C3773E">
        <w:rPr>
          <w:rFonts w:asciiTheme="minorHAnsi" w:hAnsiTheme="minorHAnsi" w:cstheme="minorHAnsi"/>
          <w:sz w:val="22"/>
          <w:szCs w:val="22"/>
        </w:rPr>
        <w:t>komoda</w:t>
      </w:r>
      <w:r w:rsidR="00C20596" w:rsidRPr="00C3773E">
        <w:rPr>
          <w:rFonts w:asciiTheme="minorHAnsi" w:hAnsiTheme="minorHAnsi" w:cstheme="minorHAnsi"/>
          <w:sz w:val="22"/>
          <w:szCs w:val="22"/>
        </w:rPr>
        <w:t xml:space="preserve"> na 4 nóżkach o wysokości 80-100mm z regulacją wysokości, </w:t>
      </w:r>
      <w:r w:rsidR="00C12559" w:rsidRPr="00C3773E">
        <w:rPr>
          <w:rFonts w:asciiTheme="minorHAnsi" w:hAnsiTheme="minorHAnsi" w:cstheme="minorHAnsi"/>
          <w:sz w:val="22"/>
          <w:szCs w:val="22"/>
        </w:rPr>
        <w:t xml:space="preserve">w kolorze </w:t>
      </w:r>
      <w:r w:rsidR="00C20596" w:rsidRPr="00C3773E">
        <w:rPr>
          <w:rFonts w:asciiTheme="minorHAnsi" w:hAnsiTheme="minorHAnsi" w:cstheme="minorHAnsi"/>
          <w:sz w:val="22"/>
          <w:szCs w:val="22"/>
        </w:rPr>
        <w:t>czarny</w:t>
      </w:r>
      <w:r w:rsidR="00C12559" w:rsidRPr="00C3773E">
        <w:rPr>
          <w:rFonts w:asciiTheme="minorHAnsi" w:hAnsiTheme="minorHAnsi" w:cstheme="minorHAnsi"/>
          <w:sz w:val="22"/>
          <w:szCs w:val="22"/>
        </w:rPr>
        <w:t>m</w:t>
      </w:r>
      <w:r w:rsidR="00C20596" w:rsidRPr="00C3773E">
        <w:rPr>
          <w:rFonts w:asciiTheme="minorHAnsi" w:hAnsiTheme="minorHAnsi" w:cstheme="minorHAnsi"/>
          <w:sz w:val="22"/>
          <w:szCs w:val="22"/>
        </w:rPr>
        <w:t>, wewnątrz</w:t>
      </w:r>
      <w:r w:rsidRPr="00C3773E">
        <w:rPr>
          <w:rFonts w:asciiTheme="minorHAnsi" w:hAnsiTheme="minorHAnsi" w:cstheme="minorHAnsi"/>
          <w:sz w:val="22"/>
          <w:szCs w:val="22"/>
        </w:rPr>
        <w:t xml:space="preserve"> 3 ruchome półki</w:t>
      </w:r>
      <w:r w:rsidR="00C20596" w:rsidRPr="00C3773E">
        <w:rPr>
          <w:rFonts w:asciiTheme="minorHAnsi" w:hAnsiTheme="minorHAnsi" w:cstheme="minorHAnsi"/>
          <w:sz w:val="22"/>
          <w:szCs w:val="22"/>
        </w:rPr>
        <w:t xml:space="preserve">. Skrzydła wyposażone w uchwyty w kolorze czarnym. </w:t>
      </w:r>
      <w:r w:rsidRPr="00C3773E">
        <w:rPr>
          <w:rFonts w:asciiTheme="minorHAnsi" w:hAnsiTheme="minorHAnsi" w:cstheme="minorHAnsi"/>
          <w:sz w:val="22"/>
          <w:szCs w:val="22"/>
        </w:rPr>
        <w:t>Zawiasy metalowe, puszkowe, kąt otwarcia 110</w:t>
      </w:r>
      <w:r w:rsidRPr="00C3773E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C3773E">
        <w:rPr>
          <w:rFonts w:asciiTheme="minorHAnsi" w:hAnsiTheme="minorHAnsi" w:cstheme="minorHAnsi"/>
          <w:sz w:val="22"/>
          <w:szCs w:val="22"/>
        </w:rPr>
        <w:t xml:space="preserve">, cichy 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domyk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 xml:space="preserve">, regulacja w trzech płaszczyznach wraz z bezstopniową regulacją głębokości przez gwint ślimakowy oraz mimośrodową regulację wysokości, system 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samodomykania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>.</w:t>
      </w:r>
    </w:p>
    <w:p w14:paraId="1496B30E" w14:textId="77777777" w:rsidR="00C20596" w:rsidRPr="00C3773E" w:rsidRDefault="00C20596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74DC5E" w14:textId="4BCE4830" w:rsidR="00DE7E92" w:rsidRPr="00C3773E" w:rsidRDefault="00DE7E92" w:rsidP="00C3773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>Stolik śniadaniowy – pomieszczeni</w:t>
      </w:r>
      <w:r w:rsidR="0041273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 socjalne – 2 szt.</w:t>
      </w:r>
    </w:p>
    <w:p w14:paraId="48638FF6" w14:textId="51CF94B9" w:rsidR="00DE7E92" w:rsidRPr="00C3773E" w:rsidRDefault="00DE7E92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Stolik śniadaniowy o wymiarach (+/- 2%): długości:600 mm, głębokość blatu:600 mm, grubość blatu min 36mm, materiał płyta laminowana, 4 nogi metalowe o </w:t>
      </w:r>
      <w:r w:rsidR="00AA1983" w:rsidRPr="00C3773E">
        <w:rPr>
          <w:rFonts w:asciiTheme="minorHAnsi" w:hAnsiTheme="minorHAnsi" w:cstheme="minorHAnsi"/>
          <w:sz w:val="22"/>
          <w:szCs w:val="22"/>
        </w:rPr>
        <w:t>wymiarach</w:t>
      </w:r>
      <w:r w:rsidRPr="00C3773E">
        <w:rPr>
          <w:rFonts w:asciiTheme="minorHAnsi" w:hAnsiTheme="minorHAnsi" w:cstheme="minorHAnsi"/>
          <w:sz w:val="22"/>
          <w:szCs w:val="22"/>
        </w:rPr>
        <w:t xml:space="preserve"> </w:t>
      </w:r>
      <w:r w:rsidR="00AA1983" w:rsidRPr="00C3773E">
        <w:rPr>
          <w:rFonts w:asciiTheme="minorHAnsi" w:hAnsiTheme="minorHAnsi" w:cstheme="minorHAnsi"/>
          <w:sz w:val="22"/>
          <w:szCs w:val="22"/>
        </w:rPr>
        <w:t>60x</w:t>
      </w:r>
      <w:r w:rsidRPr="00C3773E">
        <w:rPr>
          <w:rFonts w:asciiTheme="minorHAnsi" w:hAnsiTheme="minorHAnsi" w:cstheme="minorHAnsi"/>
          <w:sz w:val="22"/>
          <w:szCs w:val="22"/>
        </w:rPr>
        <w:t xml:space="preserve">60mm regulacją wysokości  +30mm, kolor czarny. </w:t>
      </w:r>
    </w:p>
    <w:p w14:paraId="6932CBB4" w14:textId="77777777" w:rsidR="00793C7E" w:rsidRPr="00C3773E" w:rsidRDefault="00793C7E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5A29B" w14:textId="4C44B6E2" w:rsidR="00793C7E" w:rsidRPr="00C3773E" w:rsidRDefault="00F57526" w:rsidP="00C3773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>Lada recepcyjna</w:t>
      </w:r>
      <w:r w:rsidR="00060BB4"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 – 2 szt.</w:t>
      </w:r>
    </w:p>
    <w:p w14:paraId="68D33462" w14:textId="098D8D10" w:rsidR="00F57526" w:rsidRPr="00C3773E" w:rsidRDefault="00F57526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Narożna lada recepcyjna posiadająca zróżnicowaną wysokość pozwalającą na obsługę w pozycji stojącej ora siedzącej – udogodnienie dla osób niepełnosprawnych.</w:t>
      </w:r>
    </w:p>
    <w:p w14:paraId="6A759F8C" w14:textId="3AB493A6" w:rsidR="00EA7ECA" w:rsidRPr="00C3773E" w:rsidRDefault="00F57526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Lada narożna o szerokościach 2000 x 2000. Element niższy nr 1 o wymiarach szerokość: 1400 mm, głębokość: 900 mm, wysokość: 780 mm</w:t>
      </w:r>
      <w:r w:rsidR="00EA7ECA" w:rsidRPr="00C3773E">
        <w:rPr>
          <w:rFonts w:asciiTheme="minorHAnsi" w:hAnsiTheme="minorHAnsi" w:cstheme="minorHAnsi"/>
          <w:sz w:val="22"/>
          <w:szCs w:val="22"/>
        </w:rPr>
        <w:t xml:space="preserve">,  grubość blatu min 36mm. </w:t>
      </w:r>
      <w:r w:rsidRPr="00C3773E">
        <w:rPr>
          <w:rFonts w:asciiTheme="minorHAnsi" w:hAnsiTheme="minorHAnsi" w:cstheme="minorHAnsi"/>
          <w:sz w:val="22"/>
          <w:szCs w:val="22"/>
        </w:rPr>
        <w:t>Element niższy nr 2 o wymiarach szerokość: 2000 mm, głębokość: 600 mm, wysokość: 780 mm</w:t>
      </w:r>
      <w:r w:rsidR="00EA7ECA" w:rsidRPr="00C3773E">
        <w:rPr>
          <w:rFonts w:asciiTheme="minorHAnsi" w:hAnsiTheme="minorHAnsi" w:cstheme="minorHAnsi"/>
          <w:sz w:val="22"/>
          <w:szCs w:val="22"/>
        </w:rPr>
        <w:t>, grubość blatu min 36mm.</w:t>
      </w:r>
      <w:r w:rsidRPr="00C3773E">
        <w:rPr>
          <w:rFonts w:asciiTheme="minorHAnsi" w:hAnsiTheme="minorHAnsi" w:cstheme="minorHAnsi"/>
          <w:sz w:val="22"/>
          <w:szCs w:val="22"/>
        </w:rPr>
        <w:t xml:space="preserve"> </w:t>
      </w:r>
      <w:r w:rsidR="00EA7ECA" w:rsidRPr="00C3773E">
        <w:rPr>
          <w:rFonts w:asciiTheme="minorHAnsi" w:hAnsiTheme="minorHAnsi" w:cstheme="minorHAnsi"/>
          <w:sz w:val="22"/>
          <w:szCs w:val="22"/>
        </w:rPr>
        <w:t xml:space="preserve">Szafka z 4 szufladami, szerokość szafki 450mm, głębokość szafki 450mm,  prowadnice metalowe o parametrach nie gorszych niż np. prowadnica </w:t>
      </w:r>
      <w:proofErr w:type="spellStart"/>
      <w:r w:rsidR="00EA7ECA" w:rsidRPr="00C3773E">
        <w:rPr>
          <w:rFonts w:asciiTheme="minorHAnsi" w:hAnsiTheme="minorHAnsi" w:cstheme="minorHAnsi"/>
          <w:sz w:val="22"/>
          <w:szCs w:val="22"/>
        </w:rPr>
        <w:t>Tandembox</w:t>
      </w:r>
      <w:proofErr w:type="spellEnd"/>
      <w:r w:rsidR="00EA7ECA" w:rsidRPr="00C3773E">
        <w:rPr>
          <w:rFonts w:asciiTheme="minorHAnsi" w:hAnsiTheme="minorHAnsi" w:cstheme="minorHAnsi"/>
          <w:sz w:val="22"/>
          <w:szCs w:val="22"/>
        </w:rPr>
        <w:t xml:space="preserve"> firmy Blum, wszystkie szuflady wyposażone w uchwyt w kolorze czarnym,</w:t>
      </w:r>
    </w:p>
    <w:p w14:paraId="640D7574" w14:textId="4FD6598E" w:rsidR="00F57526" w:rsidRPr="00C3773E" w:rsidRDefault="00F57526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Narożny element podwyższony o szerokościach: 2000 mm oraz 1200 mm, głębokość: 350 mm, wysokość: 1200 mm</w:t>
      </w:r>
      <w:r w:rsidR="00EA7ECA" w:rsidRPr="00C3773E">
        <w:rPr>
          <w:rFonts w:asciiTheme="minorHAnsi" w:hAnsiTheme="minorHAnsi" w:cstheme="minorHAnsi"/>
          <w:sz w:val="22"/>
          <w:szCs w:val="22"/>
        </w:rPr>
        <w:t>, grubość płyty 18 mm</w:t>
      </w:r>
      <w:r w:rsidR="00710DF6" w:rsidRPr="00C3773E">
        <w:rPr>
          <w:rFonts w:asciiTheme="minorHAnsi" w:hAnsiTheme="minorHAnsi" w:cstheme="minorHAnsi"/>
          <w:sz w:val="22"/>
          <w:szCs w:val="22"/>
        </w:rPr>
        <w:t>.</w:t>
      </w:r>
    </w:p>
    <w:p w14:paraId="5F2D50F7" w14:textId="77777777" w:rsidR="00710DF6" w:rsidRDefault="00710DF6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CFDE7D" w14:textId="38F96750" w:rsidR="00435AD9" w:rsidRPr="00C3773E" w:rsidRDefault="00435AD9" w:rsidP="00435AD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Szafki w pomieszczeniach porządkowych</w:t>
      </w: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łącznie  4</w:t>
      </w: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 szt.</w:t>
      </w:r>
    </w:p>
    <w:p w14:paraId="38975493" w14:textId="128666BC" w:rsidR="00435AD9" w:rsidRDefault="00435AD9" w:rsidP="00435AD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Szafka wisząca (pom. nr.7)  szerokość 440mm, głębokość 220mm, wysokość 1800mm </w:t>
      </w:r>
      <w:r w:rsidRPr="00435AD9">
        <w:rPr>
          <w:rFonts w:asciiTheme="minorHAnsi" w:hAnsiTheme="minorHAnsi" w:cstheme="minorHAnsi"/>
          <w:sz w:val="22"/>
          <w:szCs w:val="22"/>
        </w:rPr>
        <w:t xml:space="preserve">wewnątrz 3 ruchome półki. </w:t>
      </w:r>
      <w:r>
        <w:rPr>
          <w:rFonts w:asciiTheme="minorHAnsi" w:hAnsiTheme="minorHAnsi" w:cstheme="minorHAnsi"/>
          <w:sz w:val="22"/>
          <w:szCs w:val="22"/>
        </w:rPr>
        <w:t>Bez frontu.</w:t>
      </w:r>
    </w:p>
    <w:p w14:paraId="6428CBD2" w14:textId="115E3855" w:rsidR="00435AD9" w:rsidRDefault="00435AD9" w:rsidP="00435AD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Szafka wisząca (pom. nr.1.12) szerokoś</w:t>
      </w:r>
      <w:r w:rsidR="00EE2A3B">
        <w:rPr>
          <w:rFonts w:asciiTheme="minorHAnsi" w:hAnsiTheme="minorHAnsi" w:cstheme="minorHAnsi"/>
          <w:sz w:val="22"/>
          <w:szCs w:val="22"/>
        </w:rPr>
        <w:t>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2A3B">
        <w:rPr>
          <w:rFonts w:asciiTheme="minorHAnsi" w:hAnsiTheme="minorHAnsi" w:cstheme="minorHAnsi"/>
          <w:sz w:val="22"/>
          <w:szCs w:val="22"/>
        </w:rPr>
        <w:t>60</w:t>
      </w:r>
      <w:r>
        <w:rPr>
          <w:rFonts w:asciiTheme="minorHAnsi" w:hAnsiTheme="minorHAnsi" w:cstheme="minorHAnsi"/>
          <w:sz w:val="22"/>
          <w:szCs w:val="22"/>
        </w:rPr>
        <w:t xml:space="preserve">0mm, głębokość </w:t>
      </w:r>
      <w:r w:rsidR="00EE2A3B">
        <w:rPr>
          <w:rFonts w:asciiTheme="minorHAnsi" w:hAnsiTheme="minorHAnsi" w:cstheme="minorHAnsi"/>
          <w:sz w:val="22"/>
          <w:szCs w:val="22"/>
        </w:rPr>
        <w:t>45</w:t>
      </w:r>
      <w:r>
        <w:rPr>
          <w:rFonts w:asciiTheme="minorHAnsi" w:hAnsiTheme="minorHAnsi" w:cstheme="minorHAnsi"/>
          <w:sz w:val="22"/>
          <w:szCs w:val="22"/>
        </w:rPr>
        <w:t xml:space="preserve">0mm, wysokość </w:t>
      </w:r>
      <w:r w:rsidR="00EE2A3B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00mm </w:t>
      </w:r>
      <w:r w:rsidRPr="00435AD9">
        <w:rPr>
          <w:rFonts w:asciiTheme="minorHAnsi" w:hAnsiTheme="minorHAnsi" w:cstheme="minorHAnsi"/>
          <w:sz w:val="22"/>
          <w:szCs w:val="22"/>
        </w:rPr>
        <w:t xml:space="preserve">wewnątrz 3 ruchome półki. </w:t>
      </w:r>
      <w:r>
        <w:rPr>
          <w:rFonts w:asciiTheme="minorHAnsi" w:hAnsiTheme="minorHAnsi" w:cstheme="minorHAnsi"/>
          <w:sz w:val="22"/>
          <w:szCs w:val="22"/>
        </w:rPr>
        <w:t>Bez frontu.</w:t>
      </w:r>
    </w:p>
    <w:p w14:paraId="05D25808" w14:textId="68C6C190" w:rsidR="005B4D22" w:rsidRDefault="005B4D22" w:rsidP="005B4D22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Szafka wisząca (pom. nr.5a)  szerokość 500mm, głębokość 250mm, wysokość 1100mm </w:t>
      </w:r>
      <w:r w:rsidRPr="00435AD9">
        <w:rPr>
          <w:rFonts w:asciiTheme="minorHAnsi" w:hAnsiTheme="minorHAnsi" w:cstheme="minorHAnsi"/>
          <w:sz w:val="22"/>
          <w:szCs w:val="22"/>
        </w:rPr>
        <w:t xml:space="preserve">wewnątrz 3 ruchome półki. </w:t>
      </w:r>
      <w:r>
        <w:rPr>
          <w:rFonts w:asciiTheme="minorHAnsi" w:hAnsiTheme="minorHAnsi" w:cstheme="minorHAnsi"/>
          <w:sz w:val="22"/>
          <w:szCs w:val="22"/>
        </w:rPr>
        <w:t>Bez frontu.</w:t>
      </w:r>
    </w:p>
    <w:p w14:paraId="5028F55F" w14:textId="77777777" w:rsidR="005B4D22" w:rsidRPr="005E653D" w:rsidRDefault="005B4D22" w:rsidP="005E65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F0E7B7" w14:textId="7610A723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Szafa ubraniowa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496E73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pomieszczeni</w:t>
      </w:r>
      <w:r w:rsidR="00496E73">
        <w:rPr>
          <w:rFonts w:asciiTheme="minorHAnsi" w:hAnsiTheme="minorHAnsi" w:cstheme="minorHAnsi"/>
          <w:b/>
          <w:bCs/>
          <w:sz w:val="22"/>
          <w:szCs w:val="22"/>
        </w:rPr>
        <w:t xml:space="preserve">ach </w:t>
      </w:r>
      <w:r>
        <w:rPr>
          <w:rFonts w:asciiTheme="minorHAnsi" w:hAnsiTheme="minorHAnsi" w:cstheme="minorHAnsi"/>
          <w:b/>
          <w:bCs/>
          <w:sz w:val="22"/>
          <w:szCs w:val="22"/>
        </w:rPr>
        <w:t>socjaln</w:t>
      </w:r>
      <w:r w:rsidR="00496E73">
        <w:rPr>
          <w:rFonts w:asciiTheme="minorHAnsi" w:hAnsiTheme="minorHAnsi" w:cstheme="minorHAnsi"/>
          <w:b/>
          <w:bCs/>
          <w:sz w:val="22"/>
          <w:szCs w:val="22"/>
        </w:rPr>
        <w:t>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 szt.</w:t>
      </w:r>
    </w:p>
    <w:p w14:paraId="49F60AF5" w14:textId="2F257419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Szafa </w:t>
      </w:r>
      <w:r w:rsidR="00FF7723">
        <w:rPr>
          <w:rFonts w:asciiTheme="minorHAnsi" w:hAnsiTheme="minorHAnsi" w:cstheme="minorHAnsi"/>
          <w:sz w:val="22"/>
          <w:szCs w:val="22"/>
        </w:rPr>
        <w:t xml:space="preserve">stojąca </w:t>
      </w:r>
      <w:r>
        <w:rPr>
          <w:rFonts w:asciiTheme="minorHAnsi" w:hAnsiTheme="minorHAnsi" w:cstheme="minorHAnsi"/>
          <w:sz w:val="22"/>
          <w:szCs w:val="22"/>
        </w:rPr>
        <w:t>jedno</w:t>
      </w:r>
      <w:r w:rsidRPr="00C3773E">
        <w:rPr>
          <w:rFonts w:asciiTheme="minorHAnsi" w:hAnsiTheme="minorHAnsi" w:cstheme="minorHAnsi"/>
          <w:sz w:val="22"/>
          <w:szCs w:val="22"/>
        </w:rPr>
        <w:t xml:space="preserve">skrzydłowa o wymiarach (+/- 2%): szerokość: </w:t>
      </w:r>
      <w:r w:rsidR="00FF7723">
        <w:rPr>
          <w:rFonts w:asciiTheme="minorHAnsi" w:hAnsiTheme="minorHAnsi" w:cstheme="minorHAnsi"/>
          <w:sz w:val="22"/>
          <w:szCs w:val="22"/>
        </w:rPr>
        <w:t>340</w:t>
      </w:r>
      <w:r w:rsidRPr="00C3773E">
        <w:rPr>
          <w:rFonts w:asciiTheme="minorHAnsi" w:hAnsiTheme="minorHAnsi" w:cstheme="minorHAnsi"/>
          <w:sz w:val="22"/>
          <w:szCs w:val="22"/>
        </w:rPr>
        <w:t xml:space="preserve"> mm, głębokość</w:t>
      </w:r>
      <w:r w:rsidRPr="00C3773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1273A">
        <w:rPr>
          <w:rFonts w:asciiTheme="minorHAnsi" w:hAnsiTheme="minorHAnsi" w:cstheme="minorHAnsi"/>
          <w:sz w:val="22"/>
          <w:szCs w:val="22"/>
        </w:rPr>
        <w:t>5</w:t>
      </w:r>
      <w:r w:rsidR="00FF7723">
        <w:rPr>
          <w:rFonts w:asciiTheme="minorHAnsi" w:hAnsiTheme="minorHAnsi" w:cstheme="minorHAnsi"/>
          <w:sz w:val="22"/>
          <w:szCs w:val="22"/>
        </w:rPr>
        <w:t>0</w:t>
      </w:r>
      <w:r w:rsidRPr="0041273A">
        <w:rPr>
          <w:rFonts w:asciiTheme="minorHAnsi" w:hAnsiTheme="minorHAnsi" w:cstheme="minorHAnsi"/>
          <w:sz w:val="22"/>
          <w:szCs w:val="22"/>
        </w:rPr>
        <w:t>0 mm</w:t>
      </w:r>
      <w:r w:rsidRPr="00C3773E">
        <w:rPr>
          <w:rFonts w:asciiTheme="minorHAnsi" w:hAnsiTheme="minorHAnsi" w:cstheme="minorHAnsi"/>
          <w:sz w:val="22"/>
          <w:szCs w:val="22"/>
        </w:rPr>
        <w:t xml:space="preserve">, wysokość: 1900 mm, szafa na 4 nóżkach o wysokości 80-100mm </w:t>
      </w:r>
      <w:r w:rsidR="00FF7723" w:rsidRPr="00C3773E">
        <w:rPr>
          <w:rFonts w:asciiTheme="minorHAnsi" w:hAnsiTheme="minorHAnsi" w:cstheme="minorHAnsi"/>
          <w:sz w:val="22"/>
          <w:szCs w:val="22"/>
        </w:rPr>
        <w:t xml:space="preserve">w kolorze czarnym </w:t>
      </w:r>
      <w:r w:rsidRPr="00C3773E">
        <w:rPr>
          <w:rFonts w:asciiTheme="minorHAnsi" w:hAnsiTheme="minorHAnsi" w:cstheme="minorHAnsi"/>
          <w:sz w:val="22"/>
          <w:szCs w:val="22"/>
        </w:rPr>
        <w:t xml:space="preserve">z regulacją wysokości, wewnątrz pionowa przegroda, z prawej strony dwie ruchome półki i rurka na wieszaki, z lewej strony 5 ruchomych półek. Skrzydła wyposażone w uchwyty w kolorze czarnym. </w:t>
      </w:r>
    </w:p>
    <w:p w14:paraId="517268AF" w14:textId="77777777" w:rsidR="005B4D22" w:rsidRDefault="005B4D22" w:rsidP="005E65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186829" w14:textId="77777777" w:rsidR="00AF2760" w:rsidRPr="005E653D" w:rsidRDefault="00AF2760" w:rsidP="005E65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C02D70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lastRenderedPageBreak/>
        <w:t>Zabudowa kuchenna w pomieszczeniu przy świetlicy wiejskiej</w:t>
      </w:r>
    </w:p>
    <w:p w14:paraId="0D9C0CEA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Wymagania ogólne:</w:t>
      </w:r>
    </w:p>
    <w:p w14:paraId="36A81DB6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Meble wykonane z płyty wiórowej laminowanej (zgodnie z normą PN-EN 14322:2022-04) w klasie higieny E1, odpornej na odbarwienia, odkształcenia, zarysowania i wilgoć. Meble przeznaczone do długotrwałego użytkowania w obiekcie użyteczności publicznej. Wszystkie krawędzie blatów, szuflad i drzwi wykończone okleiną z PCV o grubości 2mm. Grubość płyty min 18mm. W szafkach wyposażonych w szuflady - prowadnice metalowe o parametrach nie gorszych niż np. prowadnica 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Tandembox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 xml:space="preserve"> firmy Blum, w szafkach otwieranych na boki - zawiasy typu puszkowego.</w:t>
      </w:r>
    </w:p>
    <w:p w14:paraId="6A88AB80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Wszystkie szafki wyposażone w uchwyt w kolorze czarnym. </w:t>
      </w:r>
    </w:p>
    <w:p w14:paraId="18284C48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Realizacja możliwa po wcześniejszej akceptacji przez zamawiającego, wykonanej przez wykonawcę koncepcji projektu zabudowy meblowej.</w:t>
      </w:r>
    </w:p>
    <w:p w14:paraId="5D032685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Zabudowa kuchenna narożna, montowana w pomieszczeniu w ciągu dwóch ścian o szerokościach 2430 mm oraz 3000 mm, składająca się z:</w:t>
      </w:r>
    </w:p>
    <w:p w14:paraId="5CE99747" w14:textId="77777777" w:rsidR="005B4D22" w:rsidRPr="00C3773E" w:rsidRDefault="005B4D22" w:rsidP="005B4D2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Szafek dolnych wraz z blatem laminowanym</w:t>
      </w:r>
    </w:p>
    <w:p w14:paraId="085D6C44" w14:textId="77777777" w:rsidR="005B4D22" w:rsidRPr="00C3773E" w:rsidRDefault="005B4D22" w:rsidP="005B4D22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składających się z mebli dostosowanych do zabudowy sprzętów wymienionych poniżej oraz z przynajmniej z szafki wyposażonej w 4 szuflady o szerokości nie mniejszej niż 60 cm oraz</w:t>
      </w:r>
    </w:p>
    <w:p w14:paraId="030F2EA5" w14:textId="77777777" w:rsidR="005B4D22" w:rsidRPr="00C3773E" w:rsidRDefault="005B4D22" w:rsidP="005B4D2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Szafek wiszących</w:t>
      </w:r>
    </w:p>
    <w:p w14:paraId="787D1D6B" w14:textId="77777777" w:rsidR="005B4D22" w:rsidRPr="00C3773E" w:rsidRDefault="005B4D22" w:rsidP="005B4D22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o wysokości 60 cm wyposażonych w wewnętrzne ruchome półki,</w:t>
      </w:r>
    </w:p>
    <w:p w14:paraId="72DE9BE3" w14:textId="77777777" w:rsidR="005B4D22" w:rsidRPr="00C3773E" w:rsidRDefault="005B4D22" w:rsidP="005B4D2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Sprzętów do zabudowy, w przypadku sprzętów AGD, powinien być to zestaw jednej marki:</w:t>
      </w:r>
    </w:p>
    <w:p w14:paraId="610F5AB5" w14:textId="77777777" w:rsidR="005B4D22" w:rsidRPr="00C3773E" w:rsidRDefault="005B4D22" w:rsidP="005B4D2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Zmywarka o szerokości 60 cm,</w:t>
      </w:r>
    </w:p>
    <w:p w14:paraId="2517CCB7" w14:textId="77777777" w:rsidR="005B4D22" w:rsidRPr="00C3773E" w:rsidRDefault="005B4D22" w:rsidP="005B4D2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Chłodziarka 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podblatowa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>,</w:t>
      </w:r>
    </w:p>
    <w:p w14:paraId="1D153EBB" w14:textId="77777777" w:rsidR="005B4D22" w:rsidRPr="00C3773E" w:rsidRDefault="005B4D22" w:rsidP="005B4D2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Płyta indukcyjna 2 palnikowa o szerokości 30 cm,</w:t>
      </w:r>
    </w:p>
    <w:p w14:paraId="531452E4" w14:textId="77777777" w:rsidR="005B4D22" w:rsidRPr="00C3773E" w:rsidRDefault="005B4D22" w:rsidP="005B4D2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Zlewozmywak jednokomorowy z 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ociekaczem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>,</w:t>
      </w:r>
    </w:p>
    <w:p w14:paraId="4DBCCF31" w14:textId="77777777" w:rsidR="005B4D22" w:rsidRPr="00C3773E" w:rsidRDefault="005B4D22" w:rsidP="005B4D2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Bateria kuchenna.</w:t>
      </w:r>
    </w:p>
    <w:p w14:paraId="435D1B7C" w14:textId="77777777" w:rsidR="005B4D22" w:rsidRDefault="005B4D22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89BE79" w14:textId="29756F76" w:rsidR="005B4D22" w:rsidRPr="005B4D22" w:rsidRDefault="005B4D22" w:rsidP="005B4D22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5B4D22">
        <w:rPr>
          <w:rFonts w:asciiTheme="minorHAnsi" w:hAnsiTheme="minorHAnsi" w:cstheme="minorHAnsi"/>
          <w:b/>
          <w:bCs/>
          <w:u w:val="single"/>
        </w:rPr>
        <w:t>Pozostałe wyposażenie</w:t>
      </w:r>
    </w:p>
    <w:p w14:paraId="288EF315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>Krzesła – fotel biurowy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9szt. </w:t>
      </w:r>
    </w:p>
    <w:p w14:paraId="0F103CBB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Ergonomiczne krzesło biurowe. Posiadające tapicerowane siedzisko, oparcie wykonane z tkaniny siateczkowej oraz regulowany zagłówek siateczkowy. Stabilna, 5-ramienna podstawa w kolorze czarnym z kółkami przystosowanymi do powierzchni twardych. Cechy funkcjonalne krzesła:</w:t>
      </w:r>
    </w:p>
    <w:p w14:paraId="7CF68C13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- mechanizm 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samoważący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>, dzięki czemu krzesło dostosowuje się do wagi użytkownika,</w:t>
      </w:r>
    </w:p>
    <w:p w14:paraId="1968B34F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- wygodne siedzisko z funkcją wysuwu oraz płynną regulacją wysokości,</w:t>
      </w:r>
    </w:p>
    <w:p w14:paraId="60B3A1A8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- oparcie z regulowaną wysokością podparcia dla odcinka lędźwiowego,</w:t>
      </w:r>
    </w:p>
    <w:p w14:paraId="664DA091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- regulowane odchylenie oparcia z funkcją zabezpieczającą przed przypadkowym uderzeniem w plecy </w:t>
      </w:r>
    </w:p>
    <w:p w14:paraId="4B15C227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- regulowane podłokietniki w zakresie góra-dół,</w:t>
      </w:r>
    </w:p>
    <w:p w14:paraId="1CC62617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- regulowany zagłówek w zakresie góra-dół oraz przód-tył</w:t>
      </w:r>
    </w:p>
    <w:p w14:paraId="78B0049D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>Wymiary całkowite (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WxSz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>): około 122-130x68cm</w:t>
      </w:r>
    </w:p>
    <w:p w14:paraId="13ADE716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86E7C6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 xml:space="preserve">Krzesła – </w:t>
      </w:r>
      <w:r w:rsidRPr="0041273A">
        <w:rPr>
          <w:rFonts w:asciiTheme="minorHAnsi" w:hAnsiTheme="minorHAnsi" w:cstheme="minorHAnsi"/>
          <w:b/>
          <w:bCs/>
          <w:sz w:val="22"/>
          <w:szCs w:val="22"/>
        </w:rPr>
        <w:t>dla pacjentów (w gabinetach) - 17 szt.</w:t>
      </w:r>
    </w:p>
    <w:p w14:paraId="7F7653EB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lastRenderedPageBreak/>
        <w:t xml:space="preserve">Krzesło z metalowym stelażem w kolorze czarnym, siedzisko wykonane z 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technopolimeru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 xml:space="preserve"> w kolorze czarnym. Wymiary krzesła (szerokość i głębokość siedziska 520x540), wysokość do siedziska 460, wysokość całkowita krzesła 815</w:t>
      </w:r>
    </w:p>
    <w:p w14:paraId="797E5907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2A48B7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>Ławki recepcyjne</w:t>
      </w:r>
    </w:p>
    <w:p w14:paraId="14349955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3-osobowe </w:t>
      </w:r>
      <w:r>
        <w:rPr>
          <w:rFonts w:asciiTheme="minorHAnsi" w:hAnsiTheme="minorHAnsi" w:cstheme="minorHAnsi"/>
          <w:sz w:val="22"/>
          <w:szCs w:val="22"/>
        </w:rPr>
        <w:t xml:space="preserve">– 2 </w:t>
      </w:r>
      <w:r w:rsidRPr="00C3773E">
        <w:rPr>
          <w:rFonts w:asciiTheme="minorHAnsi" w:hAnsiTheme="minorHAnsi" w:cstheme="minorHAnsi"/>
          <w:sz w:val="22"/>
          <w:szCs w:val="22"/>
        </w:rPr>
        <w:t>szt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EB074E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4-osobowe -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3773E">
        <w:rPr>
          <w:rFonts w:asciiTheme="minorHAnsi" w:hAnsiTheme="minorHAnsi" w:cstheme="minorHAnsi"/>
          <w:sz w:val="22"/>
          <w:szCs w:val="22"/>
        </w:rPr>
        <w:t xml:space="preserve"> szt.</w:t>
      </w:r>
    </w:p>
    <w:p w14:paraId="1384025F" w14:textId="77777777" w:rsidR="005B4D22" w:rsidRPr="00C3773E" w:rsidRDefault="005B4D22" w:rsidP="005B4D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5BB17B" w14:textId="77777777" w:rsidR="005B4D22" w:rsidRPr="00C3773E" w:rsidRDefault="005B4D22" w:rsidP="005B4D22">
      <w:pPr>
        <w:jc w:val="both"/>
        <w:rPr>
          <w:rFonts w:ascii="Calibri" w:hAnsi="Calibri" w:cs="Calibri"/>
          <w:sz w:val="22"/>
          <w:szCs w:val="22"/>
        </w:rPr>
      </w:pPr>
      <w:r w:rsidRPr="00C3773E">
        <w:rPr>
          <w:rFonts w:ascii="Calibri" w:hAnsi="Calibri" w:cs="Calibri"/>
          <w:sz w:val="22"/>
          <w:szCs w:val="22"/>
        </w:rPr>
        <w:t xml:space="preserve">Ławka recepcyjna wyposażona w siedziska, wykonane z </w:t>
      </w:r>
      <w:proofErr w:type="spellStart"/>
      <w:r w:rsidRPr="00C3773E">
        <w:rPr>
          <w:rFonts w:ascii="Calibri" w:hAnsi="Calibri" w:cs="Calibri"/>
          <w:sz w:val="22"/>
          <w:szCs w:val="22"/>
        </w:rPr>
        <w:t>technopolimeru</w:t>
      </w:r>
      <w:proofErr w:type="spellEnd"/>
      <w:r w:rsidRPr="00C3773E">
        <w:rPr>
          <w:rFonts w:ascii="Calibri" w:hAnsi="Calibri" w:cs="Calibri"/>
          <w:sz w:val="22"/>
          <w:szCs w:val="22"/>
        </w:rPr>
        <w:t>. Siedziska w kolorze czarnym. Stelaż ławki wykonany ze stalowych profili, o grubości blach od 2 do 5 mm. Stelaż malowany proszkowo, w kolorze czarnym. Wymiary pojedynczego siedziska (</w:t>
      </w:r>
      <w:proofErr w:type="spellStart"/>
      <w:r w:rsidRPr="00C3773E">
        <w:rPr>
          <w:rFonts w:ascii="Calibri" w:hAnsi="Calibri" w:cs="Calibri"/>
          <w:sz w:val="22"/>
          <w:szCs w:val="22"/>
        </w:rPr>
        <w:t>SxGxW</w:t>
      </w:r>
      <w:proofErr w:type="spellEnd"/>
      <w:r w:rsidRPr="00C3773E">
        <w:rPr>
          <w:rFonts w:ascii="Calibri" w:hAnsi="Calibri" w:cs="Calibri"/>
          <w:sz w:val="22"/>
          <w:szCs w:val="22"/>
        </w:rPr>
        <w:t>) 450x520x410. Wymiary ławki 3-osobowej – szerokość 1500-1530. Wymiary ławki 4-osobowej – szerokość 2000-2030</w:t>
      </w:r>
    </w:p>
    <w:p w14:paraId="4BC87225" w14:textId="77777777" w:rsidR="00435AD9" w:rsidRDefault="00435AD9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78C323" w14:textId="77777777" w:rsidR="00074C8E" w:rsidRPr="00C3773E" w:rsidRDefault="00074C8E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6F7A2F" w14:textId="26ECF6D0" w:rsidR="00A14193" w:rsidRPr="00C3773E" w:rsidRDefault="00A14193" w:rsidP="00C3773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3773E">
        <w:rPr>
          <w:rFonts w:ascii="Calibri" w:hAnsi="Calibri" w:cs="Calibri"/>
          <w:b/>
          <w:bCs/>
          <w:sz w:val="22"/>
          <w:szCs w:val="22"/>
        </w:rPr>
        <w:t>Ściana dekoracyjna z mchu</w:t>
      </w:r>
      <w:r w:rsidR="00494753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074C8E">
        <w:rPr>
          <w:rFonts w:ascii="Calibri" w:hAnsi="Calibri" w:cs="Calibri"/>
          <w:b/>
          <w:bCs/>
          <w:sz w:val="22"/>
          <w:szCs w:val="22"/>
        </w:rPr>
        <w:t>1</w:t>
      </w:r>
      <w:r w:rsidR="00494753">
        <w:rPr>
          <w:rFonts w:ascii="Calibri" w:hAnsi="Calibri" w:cs="Calibri"/>
          <w:b/>
          <w:bCs/>
          <w:sz w:val="22"/>
          <w:szCs w:val="22"/>
        </w:rPr>
        <w:t>szt</w:t>
      </w:r>
    </w:p>
    <w:p w14:paraId="691B6DC4" w14:textId="5BE25AAC" w:rsidR="00A14193" w:rsidRPr="005B4D22" w:rsidRDefault="00A14193" w:rsidP="00C3773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B4D22">
        <w:rPr>
          <w:rFonts w:ascii="Calibri" w:hAnsi="Calibri" w:cs="Calibri"/>
          <w:b/>
          <w:bCs/>
          <w:sz w:val="22"/>
          <w:szCs w:val="22"/>
        </w:rPr>
        <w:t xml:space="preserve">CHROBOTEK </w:t>
      </w:r>
      <w:r w:rsidR="00693D50">
        <w:rPr>
          <w:rFonts w:ascii="Calibri" w:hAnsi="Calibri" w:cs="Calibri"/>
          <w:b/>
          <w:bCs/>
          <w:sz w:val="22"/>
          <w:szCs w:val="22"/>
        </w:rPr>
        <w:t xml:space="preserve"> o wymiarach około </w:t>
      </w:r>
      <w:r w:rsidRPr="005B4D22">
        <w:rPr>
          <w:rFonts w:ascii="Calibri" w:hAnsi="Calibri" w:cs="Calibri"/>
          <w:b/>
          <w:bCs/>
          <w:sz w:val="22"/>
          <w:szCs w:val="22"/>
        </w:rPr>
        <w:t xml:space="preserve">1000 mm x </w:t>
      </w:r>
      <w:r w:rsidR="00693D50">
        <w:rPr>
          <w:rFonts w:ascii="Calibri" w:hAnsi="Calibri" w:cs="Calibri"/>
          <w:b/>
          <w:bCs/>
          <w:sz w:val="22"/>
          <w:szCs w:val="22"/>
        </w:rPr>
        <w:t>29</w:t>
      </w:r>
      <w:r w:rsidRPr="005B4D22">
        <w:rPr>
          <w:rFonts w:ascii="Calibri" w:hAnsi="Calibri" w:cs="Calibri"/>
          <w:b/>
          <w:bCs/>
          <w:sz w:val="22"/>
          <w:szCs w:val="22"/>
        </w:rPr>
        <w:t>00 mm</w:t>
      </w:r>
    </w:p>
    <w:p w14:paraId="700EF06A" w14:textId="78DD8D5E" w:rsidR="00A14193" w:rsidRPr="005B4D22" w:rsidRDefault="00A14193" w:rsidP="00C3773E">
      <w:pPr>
        <w:jc w:val="both"/>
        <w:rPr>
          <w:rFonts w:ascii="Calibri" w:hAnsi="Calibri" w:cs="Calibri"/>
          <w:sz w:val="22"/>
          <w:szCs w:val="22"/>
        </w:rPr>
      </w:pPr>
      <w:r w:rsidRPr="005B4D22">
        <w:rPr>
          <w:rFonts w:ascii="Calibri" w:hAnsi="Calibri" w:cs="Calibri"/>
          <w:sz w:val="22"/>
          <w:szCs w:val="22"/>
        </w:rPr>
        <w:t>Obraz ze stabilizowanego mchu chrobotka, poduszkowego i płaskiego PREMIUM o wymi</w:t>
      </w:r>
      <w:r w:rsidR="009E7494" w:rsidRPr="005B4D22">
        <w:rPr>
          <w:rFonts w:ascii="Calibri" w:hAnsi="Calibri" w:cs="Calibri"/>
          <w:sz w:val="22"/>
          <w:szCs w:val="22"/>
        </w:rPr>
        <w:t>a</w:t>
      </w:r>
      <w:r w:rsidRPr="005B4D22">
        <w:rPr>
          <w:rFonts w:ascii="Calibri" w:hAnsi="Calibri" w:cs="Calibri"/>
          <w:sz w:val="22"/>
          <w:szCs w:val="22"/>
        </w:rPr>
        <w:t xml:space="preserve">rach 1000 mm x </w:t>
      </w:r>
      <w:r w:rsidR="00693D50">
        <w:rPr>
          <w:rFonts w:ascii="Calibri" w:hAnsi="Calibri" w:cs="Calibri"/>
          <w:sz w:val="22"/>
          <w:szCs w:val="22"/>
        </w:rPr>
        <w:t>29</w:t>
      </w:r>
      <w:r w:rsidRPr="005B4D22">
        <w:rPr>
          <w:rFonts w:ascii="Calibri" w:hAnsi="Calibri" w:cs="Calibri"/>
          <w:sz w:val="22"/>
          <w:szCs w:val="22"/>
        </w:rPr>
        <w:t xml:space="preserve">00 mm. Rama półmatowa, lakierowana i zabezpieczona przed wilgocią. </w:t>
      </w:r>
    </w:p>
    <w:p w14:paraId="516CB4D5" w14:textId="77777777" w:rsidR="00A14193" w:rsidRPr="00C3773E" w:rsidRDefault="00A14193" w:rsidP="00C3773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1FEAA9" w14:textId="5EE3ED82" w:rsidR="00060BB4" w:rsidRPr="00C3773E" w:rsidRDefault="00710DF6" w:rsidP="00C3773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3773E">
        <w:rPr>
          <w:rFonts w:ascii="Calibri" w:hAnsi="Calibri" w:cs="Calibri"/>
          <w:b/>
          <w:bCs/>
          <w:sz w:val="22"/>
          <w:szCs w:val="22"/>
        </w:rPr>
        <w:t>Szafki kartotekowe medyczne</w:t>
      </w:r>
      <w:r w:rsidR="00060BB4" w:rsidRPr="00C3773E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595543" w:rsidRPr="00C3773E">
        <w:rPr>
          <w:rFonts w:ascii="Calibri" w:hAnsi="Calibri" w:cs="Calibri"/>
          <w:b/>
          <w:bCs/>
          <w:sz w:val="22"/>
          <w:szCs w:val="22"/>
        </w:rPr>
        <w:t>7</w:t>
      </w:r>
      <w:r w:rsidR="00060BB4" w:rsidRPr="00C3773E">
        <w:rPr>
          <w:rFonts w:ascii="Calibri" w:hAnsi="Calibri" w:cs="Calibri"/>
          <w:b/>
          <w:bCs/>
          <w:sz w:val="22"/>
          <w:szCs w:val="22"/>
        </w:rPr>
        <w:t xml:space="preserve"> szt.</w:t>
      </w:r>
    </w:p>
    <w:p w14:paraId="0E3D4C21" w14:textId="32834A69" w:rsidR="00710DF6" w:rsidRPr="00494753" w:rsidRDefault="00710DF6" w:rsidP="00C377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94753">
        <w:rPr>
          <w:rFonts w:ascii="Calibri" w:hAnsi="Calibri" w:cs="Calibri"/>
          <w:sz w:val="22"/>
          <w:szCs w:val="22"/>
        </w:rPr>
        <w:t xml:space="preserve">Szafki kartotekowe medyczne metalowe z szufladami do przechowywania </w:t>
      </w:r>
      <w:r w:rsidRPr="0049475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kart pacjentów</w:t>
      </w:r>
      <w:r w:rsidRPr="00494753">
        <w:rPr>
          <w:rFonts w:ascii="Calibri" w:hAnsi="Calibri" w:cs="Calibri"/>
          <w:sz w:val="22"/>
          <w:szCs w:val="22"/>
        </w:rPr>
        <w:t xml:space="preserve"> w kopertach oraz </w:t>
      </w:r>
      <w:r w:rsidRPr="0049475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dokumentacji medycznej</w:t>
      </w:r>
      <w:r w:rsidRPr="00494753">
        <w:rPr>
          <w:rFonts w:ascii="Calibri" w:hAnsi="Calibri" w:cs="Calibri"/>
          <w:sz w:val="22"/>
          <w:szCs w:val="22"/>
        </w:rPr>
        <w:t xml:space="preserve"> formatu B-5</w:t>
      </w:r>
    </w:p>
    <w:p w14:paraId="4F980E5F" w14:textId="7E363E0E" w:rsidR="00710DF6" w:rsidRPr="00494753" w:rsidRDefault="00710DF6" w:rsidP="00C377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94753">
        <w:rPr>
          <w:rFonts w:ascii="Calibri" w:hAnsi="Calibri" w:cs="Calibri"/>
          <w:sz w:val="22"/>
          <w:szCs w:val="22"/>
        </w:rPr>
        <w:t xml:space="preserve">Szafki o wymiarach, wysokość: 1288 mm, szerokość: 360 mm, głębokość: 580 mm. Wyposażona w 5 szuflad na pojedynczy rząd kartotek B5, układanych poziomo. Wymiary użytkowe szuflady (wys. x szer. x głęb.) wysokość: 225 mm, szerokość: 278 mm, głębokość: 500 mm. Pełny (100%) wysuw szuflad na prowadnicach teleskopowych. Nośność szuflady 60kg. Zamek centralny z mechanizmem wysuwu tylko jednej szuflady. Wykonane z blachy o grubości </w:t>
      </w:r>
      <w:r w:rsidRPr="0049475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0,6 - 2,0mm</w:t>
      </w:r>
      <w:r w:rsidRPr="00494753">
        <w:rPr>
          <w:rStyle w:val="Pogrubienie"/>
          <w:rFonts w:ascii="Calibri" w:hAnsi="Calibri" w:cs="Calibri"/>
          <w:sz w:val="22"/>
          <w:szCs w:val="22"/>
        </w:rPr>
        <w:t xml:space="preserve">, </w:t>
      </w:r>
      <w:r w:rsidRPr="00494753">
        <w:rPr>
          <w:rFonts w:ascii="Calibri" w:hAnsi="Calibri" w:cs="Calibri"/>
          <w:sz w:val="22"/>
          <w:szCs w:val="22"/>
        </w:rPr>
        <w:t xml:space="preserve">malowane trwałymi </w:t>
      </w:r>
      <w:r w:rsidRPr="0049475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farbami proszkowymi</w:t>
      </w:r>
      <w:r w:rsidRPr="00494753">
        <w:rPr>
          <w:rFonts w:ascii="Calibri" w:hAnsi="Calibri" w:cs="Calibri"/>
          <w:sz w:val="22"/>
          <w:szCs w:val="22"/>
        </w:rPr>
        <w:t xml:space="preserve"> (epoksydowo-poliestrowymi), zamykane </w:t>
      </w:r>
      <w:r w:rsidRPr="0049475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zamkiem centralnym</w:t>
      </w:r>
      <w:r w:rsidRPr="00494753">
        <w:rPr>
          <w:rFonts w:ascii="Calibri" w:hAnsi="Calibri" w:cs="Calibri"/>
          <w:b/>
          <w:bCs/>
          <w:sz w:val="22"/>
          <w:szCs w:val="22"/>
        </w:rPr>
        <w:t>,</w:t>
      </w:r>
      <w:r w:rsidRPr="00494753">
        <w:rPr>
          <w:rFonts w:ascii="Calibri" w:hAnsi="Calibri" w:cs="Calibri"/>
          <w:sz w:val="22"/>
          <w:szCs w:val="22"/>
        </w:rPr>
        <w:t xml:space="preserve"> cylindrycznym na klucz płaski.</w:t>
      </w:r>
    </w:p>
    <w:p w14:paraId="34077EE2" w14:textId="77777777" w:rsidR="00BB7855" w:rsidRDefault="00BB7855" w:rsidP="00C377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03B27B" w14:textId="387B87AE" w:rsidR="00693D50" w:rsidRPr="00693D50" w:rsidRDefault="00693D50" w:rsidP="00C3773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93D50">
        <w:rPr>
          <w:rFonts w:ascii="Calibri" w:hAnsi="Calibri" w:cs="Calibri"/>
          <w:b/>
          <w:bCs/>
          <w:sz w:val="22"/>
          <w:szCs w:val="22"/>
        </w:rPr>
        <w:t>Monitoring</w:t>
      </w:r>
    </w:p>
    <w:p w14:paraId="169A74AE" w14:textId="506F3DA1" w:rsidR="00C40187" w:rsidRDefault="00094F88" w:rsidP="00C377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Zakres prac obejmuje uzbrojenie istniejącej instalacji (okablowania) w 4 </w:t>
      </w:r>
      <w:r w:rsidR="00C40187">
        <w:rPr>
          <w:rFonts w:ascii="Calibri" w:hAnsi="Calibri" w:cs="Calibri"/>
          <w:sz w:val="22"/>
          <w:szCs w:val="22"/>
        </w:rPr>
        <w:t>kame</w:t>
      </w:r>
      <w:r>
        <w:rPr>
          <w:rFonts w:ascii="Calibri" w:hAnsi="Calibri" w:cs="Calibri"/>
          <w:sz w:val="22"/>
          <w:szCs w:val="22"/>
        </w:rPr>
        <w:t>ry</w:t>
      </w:r>
      <w:r w:rsidR="00C40187">
        <w:rPr>
          <w:rFonts w:ascii="Calibri" w:hAnsi="Calibri" w:cs="Calibri"/>
          <w:sz w:val="22"/>
          <w:szCs w:val="22"/>
        </w:rPr>
        <w:t xml:space="preserve"> monitoringu zewnętrznego i 2 </w:t>
      </w:r>
      <w:r>
        <w:rPr>
          <w:rFonts w:ascii="Calibri" w:hAnsi="Calibri" w:cs="Calibri"/>
          <w:sz w:val="22"/>
          <w:szCs w:val="22"/>
        </w:rPr>
        <w:t xml:space="preserve">kamery monitoringu </w:t>
      </w:r>
      <w:r w:rsidR="00C40187">
        <w:rPr>
          <w:rFonts w:ascii="Calibri" w:hAnsi="Calibri" w:cs="Calibri"/>
          <w:sz w:val="22"/>
          <w:szCs w:val="22"/>
        </w:rPr>
        <w:t>wewnętrznych wraz z</w:t>
      </w:r>
      <w:r w:rsidR="00C40187" w:rsidRPr="00C40187">
        <w:rPr>
          <w:rFonts w:ascii="Calibri" w:hAnsi="Calibri" w:cs="Calibri"/>
          <w:sz w:val="22"/>
          <w:szCs w:val="22"/>
        </w:rPr>
        <w:t xml:space="preserve"> rejestrator</w:t>
      </w:r>
      <w:r w:rsidR="00C40187">
        <w:rPr>
          <w:rFonts w:ascii="Calibri" w:hAnsi="Calibri" w:cs="Calibri"/>
          <w:sz w:val="22"/>
          <w:szCs w:val="22"/>
        </w:rPr>
        <w:t>em</w:t>
      </w:r>
      <w:r>
        <w:rPr>
          <w:rFonts w:ascii="Calibri" w:hAnsi="Calibri" w:cs="Calibri"/>
          <w:sz w:val="22"/>
          <w:szCs w:val="22"/>
        </w:rPr>
        <w:t xml:space="preserve"> oraz niezbędnym osprzętem pozwalającym na uruchomienie i pracę</w:t>
      </w:r>
      <w:r w:rsidR="00C40187">
        <w:rPr>
          <w:rFonts w:ascii="Calibri" w:hAnsi="Calibri" w:cs="Calibri"/>
          <w:sz w:val="22"/>
          <w:szCs w:val="22"/>
        </w:rPr>
        <w:t xml:space="preserve">. Kamery o parametrach nie gorszych niż np. </w:t>
      </w:r>
      <w:proofErr w:type="spellStart"/>
      <w:r w:rsidR="00C40187" w:rsidRPr="00C40187">
        <w:rPr>
          <w:rFonts w:ascii="Calibri" w:hAnsi="Calibri" w:cs="Calibri"/>
          <w:sz w:val="22"/>
          <w:szCs w:val="22"/>
        </w:rPr>
        <w:t>Dahua</w:t>
      </w:r>
      <w:proofErr w:type="spellEnd"/>
      <w:r w:rsidR="00C40187" w:rsidRPr="00C40187">
        <w:rPr>
          <w:rFonts w:ascii="Calibri" w:hAnsi="Calibri" w:cs="Calibri"/>
          <w:sz w:val="22"/>
          <w:szCs w:val="22"/>
        </w:rPr>
        <w:t xml:space="preserve"> IPC-HFW5442E-SE-0280B</w:t>
      </w:r>
      <w:r w:rsidR="00C40187">
        <w:rPr>
          <w:rFonts w:ascii="Calibri" w:hAnsi="Calibri" w:cs="Calibri"/>
          <w:sz w:val="22"/>
          <w:szCs w:val="22"/>
        </w:rPr>
        <w:t xml:space="preserve">, rejestrator o parametrach nie gorszych niż np. </w:t>
      </w:r>
      <w:proofErr w:type="spellStart"/>
      <w:r w:rsidR="00C40187" w:rsidRPr="00C40187">
        <w:rPr>
          <w:rFonts w:ascii="Calibri" w:hAnsi="Calibri" w:cs="Calibri"/>
          <w:sz w:val="22"/>
          <w:szCs w:val="22"/>
        </w:rPr>
        <w:t>Dahua</w:t>
      </w:r>
      <w:proofErr w:type="spellEnd"/>
      <w:r w:rsidR="00C40187" w:rsidRPr="00C40187">
        <w:rPr>
          <w:rFonts w:ascii="Calibri" w:hAnsi="Calibri" w:cs="Calibri"/>
          <w:sz w:val="22"/>
          <w:szCs w:val="22"/>
        </w:rPr>
        <w:t xml:space="preserve"> NVR4216-4KS2/L + HDD 6TB</w:t>
      </w:r>
      <w:r w:rsidR="00C40187">
        <w:rPr>
          <w:rFonts w:ascii="Calibri" w:hAnsi="Calibri" w:cs="Calibri"/>
          <w:sz w:val="22"/>
          <w:szCs w:val="22"/>
        </w:rPr>
        <w:t xml:space="preserve">. </w:t>
      </w:r>
    </w:p>
    <w:p w14:paraId="0705A4E0" w14:textId="77777777" w:rsidR="00693D50" w:rsidRPr="00C3773E" w:rsidRDefault="00693D50" w:rsidP="00C377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ADA1F26" w14:textId="2A0D4B6D" w:rsidR="00BB7855" w:rsidRPr="00C3773E" w:rsidRDefault="00BB7855" w:rsidP="00C3773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3773E">
        <w:rPr>
          <w:rFonts w:ascii="Calibri" w:hAnsi="Calibri" w:cs="Calibri"/>
          <w:b/>
          <w:bCs/>
          <w:sz w:val="22"/>
          <w:szCs w:val="22"/>
        </w:rPr>
        <w:t xml:space="preserve">Wieszak ścienny – </w:t>
      </w:r>
      <w:r w:rsidR="00825D6F">
        <w:rPr>
          <w:rFonts w:ascii="Calibri" w:hAnsi="Calibri" w:cs="Calibri"/>
          <w:b/>
          <w:bCs/>
          <w:sz w:val="22"/>
          <w:szCs w:val="22"/>
        </w:rPr>
        <w:t>8</w:t>
      </w:r>
      <w:r w:rsidRPr="00C3773E">
        <w:rPr>
          <w:rFonts w:ascii="Calibri" w:hAnsi="Calibri" w:cs="Calibri"/>
          <w:b/>
          <w:bCs/>
          <w:sz w:val="22"/>
          <w:szCs w:val="22"/>
        </w:rPr>
        <w:t xml:space="preserve"> szt.</w:t>
      </w:r>
    </w:p>
    <w:p w14:paraId="5DB6E15B" w14:textId="5817F1EC" w:rsidR="00BB7855" w:rsidRPr="00C3773E" w:rsidRDefault="00BB7855" w:rsidP="00C3773E">
      <w:pPr>
        <w:rPr>
          <w:rFonts w:ascii="Calibri" w:hAnsi="Calibri" w:cs="Calibri"/>
          <w:sz w:val="22"/>
          <w:szCs w:val="22"/>
        </w:rPr>
      </w:pPr>
      <w:r w:rsidRPr="00C3773E">
        <w:rPr>
          <w:rFonts w:ascii="Calibri" w:hAnsi="Calibri" w:cs="Calibri"/>
          <w:sz w:val="22"/>
          <w:szCs w:val="22"/>
        </w:rPr>
        <w:t>Wieszak ścienny na okrycia wierzchnie pacjentów o metalowej konstrukcji   w kolorze czarnym, mocowany do ściany za pomocą dwóch przyspawanych haczyków.</w:t>
      </w:r>
      <w:r w:rsidRPr="00C3773E">
        <w:rPr>
          <w:sz w:val="22"/>
          <w:szCs w:val="22"/>
        </w:rPr>
        <w:t xml:space="preserve"> </w:t>
      </w:r>
      <w:r w:rsidRPr="00C3773E">
        <w:rPr>
          <w:rFonts w:ascii="Calibri" w:hAnsi="Calibri" w:cs="Calibri"/>
          <w:sz w:val="22"/>
          <w:szCs w:val="22"/>
        </w:rPr>
        <w:t xml:space="preserve">Wieszak o szerokości </w:t>
      </w:r>
      <w:r w:rsidR="005B4D22">
        <w:rPr>
          <w:rFonts w:ascii="Calibri" w:hAnsi="Calibri" w:cs="Calibri"/>
          <w:sz w:val="22"/>
          <w:szCs w:val="22"/>
        </w:rPr>
        <w:t>6</w:t>
      </w:r>
      <w:r w:rsidRPr="00C3773E">
        <w:rPr>
          <w:rFonts w:ascii="Calibri" w:hAnsi="Calibri" w:cs="Calibri"/>
          <w:sz w:val="22"/>
          <w:szCs w:val="22"/>
        </w:rPr>
        <w:t>0 cm</w:t>
      </w:r>
    </w:p>
    <w:p w14:paraId="15FBE7CF" w14:textId="77777777" w:rsidR="00710DF6" w:rsidRPr="00C3773E" w:rsidRDefault="00710DF6" w:rsidP="00C3773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16D1D" w14:textId="62C5DA3E" w:rsidR="002F126C" w:rsidRPr="00C3773E" w:rsidRDefault="00965066" w:rsidP="00C3773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>Stoły konferencyjne do świetlicy wiejskiej – szt. 8</w:t>
      </w:r>
    </w:p>
    <w:p w14:paraId="39692773" w14:textId="23508FF8" w:rsidR="00965066" w:rsidRPr="00C3773E" w:rsidRDefault="00965066" w:rsidP="00C3773E">
      <w:pPr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lastRenderedPageBreak/>
        <w:t xml:space="preserve">Składany stół wyposażony w chromowane stelaże z możliwością składania. Blat wykonany z dwustronnie 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melaminowanej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 xml:space="preserve"> płyty o klasie higieniczności E1,  gr. 25 mm, obrzeże – gr. 2 mm, w kolorze popiel. Stół o wymiarach blatu szerokość: 1600 mm, głębokość: 700 mm </w:t>
      </w:r>
    </w:p>
    <w:p w14:paraId="0D0D25EA" w14:textId="121B2C04" w:rsidR="00965066" w:rsidRPr="00C3773E" w:rsidRDefault="00965066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A56EE4" w14:textId="3B865203" w:rsidR="002F126C" w:rsidRPr="00C3773E" w:rsidRDefault="00965066" w:rsidP="00C3773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773E">
        <w:rPr>
          <w:rFonts w:asciiTheme="minorHAnsi" w:hAnsiTheme="minorHAnsi" w:cstheme="minorHAnsi"/>
          <w:b/>
          <w:bCs/>
          <w:sz w:val="22"/>
          <w:szCs w:val="22"/>
        </w:rPr>
        <w:t>Krzesła do świetlicy wiejskiej – szt. 60</w:t>
      </w:r>
    </w:p>
    <w:p w14:paraId="7F44837F" w14:textId="77777777" w:rsidR="00965066" w:rsidRPr="00C3773E" w:rsidRDefault="00965066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3E">
        <w:rPr>
          <w:rFonts w:asciiTheme="minorHAnsi" w:hAnsiTheme="minorHAnsi" w:cstheme="minorHAnsi"/>
          <w:sz w:val="22"/>
          <w:szCs w:val="22"/>
        </w:rPr>
        <w:t xml:space="preserve">Krzesło z metalowym stelażem w kolorze czarnym, siedzisko wykonane z </w:t>
      </w:r>
      <w:proofErr w:type="spellStart"/>
      <w:r w:rsidRPr="00C3773E">
        <w:rPr>
          <w:rFonts w:asciiTheme="minorHAnsi" w:hAnsiTheme="minorHAnsi" w:cstheme="minorHAnsi"/>
          <w:sz w:val="22"/>
          <w:szCs w:val="22"/>
        </w:rPr>
        <w:t>technopolimeru</w:t>
      </w:r>
      <w:proofErr w:type="spellEnd"/>
      <w:r w:rsidRPr="00C3773E">
        <w:rPr>
          <w:rFonts w:asciiTheme="minorHAnsi" w:hAnsiTheme="minorHAnsi" w:cstheme="minorHAnsi"/>
          <w:sz w:val="22"/>
          <w:szCs w:val="22"/>
        </w:rPr>
        <w:t xml:space="preserve"> w kolorze czarnym. Wymiary krzesła (szerokość i głębokość siedziska 520x540), wysokość do siedziska 460, wysokość całkowita krzesła 815</w:t>
      </w:r>
    </w:p>
    <w:p w14:paraId="1464D669" w14:textId="77777777" w:rsidR="00693D50" w:rsidRPr="00C3773E" w:rsidRDefault="00693D50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3DF16B" w14:textId="0C496CC1" w:rsidR="00A65C82" w:rsidRPr="00A65C82" w:rsidRDefault="00A65C82" w:rsidP="00C3773E">
      <w:pPr>
        <w:spacing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Regał metalowy – </w:t>
      </w:r>
      <w:r w:rsidR="005B4D22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2</w:t>
      </w:r>
      <w:r w:rsidRPr="00A65C82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 szt. </w:t>
      </w:r>
    </w:p>
    <w:p w14:paraId="3B5AB9C5" w14:textId="11797BE1" w:rsidR="00A65C82" w:rsidRPr="00C3773E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Regał metalowy o wymiarach min 1600x1000x400mm, 5 metalowych półek,  nośność każdej półki min 80kg</w:t>
      </w:r>
    </w:p>
    <w:p w14:paraId="0FD8B58E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229583C6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Kosa spalinowa – 1 szt.</w:t>
      </w:r>
    </w:p>
    <w:p w14:paraId="5CED0829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Pojemność skokowa min 27,2cm³, moc kW/KM 0,75/1, ciężar  około 4,9kg, poziom ciśnienia akustycznego z narzędzia 95 </w:t>
      </w:r>
      <w:proofErr w:type="spellStart"/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dB</w:t>
      </w:r>
      <w:proofErr w:type="spellEnd"/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(A), wartość drgań lewa/prawa m/s²  5,5/5,5, długość całkowita 170cm</w:t>
      </w:r>
    </w:p>
    <w:p w14:paraId="0C5F06CE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średnica cięcia</w:t>
      </w: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min 420 mm, zawartość zbiornika  0,33l, głowica żyłkowa typu AC 25-2</w:t>
      </w:r>
    </w:p>
    <w:p w14:paraId="3494D49E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CAD8BB0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Kosiarka spalinowa – 1szt</w:t>
      </w:r>
    </w:p>
    <w:p w14:paraId="38D4B40F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Pojemność silnika min 139 cm³, korpus stal, napęd, pojemność kosza min 45 l, szerokość cięcia min 40 cm, koła min 15 i 18 cm (przednie/ tylnie) - łożyska kulkowe, regulacja cięcia centralna, funkcje zbierania do kosza, silnik typu np. K 603, OHV </w:t>
      </w:r>
      <w:proofErr w:type="spellStart"/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autossanie</w:t>
      </w:r>
      <w:proofErr w:type="spellEnd"/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, </w:t>
      </w:r>
    </w:p>
    <w:p w14:paraId="63E0BF3C" w14:textId="77777777" w:rsidR="00693D50" w:rsidRDefault="00693D50" w:rsidP="00C3773E">
      <w:pPr>
        <w:spacing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68D53B29" w14:textId="0AFA0128" w:rsidR="006D5F51" w:rsidRPr="00A65C82" w:rsidRDefault="006D5F51" w:rsidP="006D5F51">
      <w:pPr>
        <w:spacing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Odkurzacz medyczny</w:t>
      </w:r>
      <w:r w:rsidRPr="00A65C82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 – 1szt</w:t>
      </w:r>
    </w:p>
    <w:p w14:paraId="55E7DDDC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Rodzaj produktu: Odkurzacz przemysłowy</w:t>
      </w:r>
    </w:p>
    <w:p w14:paraId="3B372759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Zasilanie: Sieciowe</w:t>
      </w:r>
    </w:p>
    <w:p w14:paraId="4DED66C9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Moc [W]: 1380W</w:t>
      </w:r>
    </w:p>
    <w:p w14:paraId="278D049D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Pojemność pojemnika/worka [l]: min 27l</w:t>
      </w:r>
    </w:p>
    <w:p w14:paraId="67F6BB79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Praca bezworkowa: Tak</w:t>
      </w:r>
    </w:p>
    <w:p w14:paraId="7F82F2E2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Praca na mokro: Tak</w:t>
      </w:r>
    </w:p>
    <w:p w14:paraId="5DACD7D0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Funkcje dodatkowe: Możliwość pracy na sucho i mokro</w:t>
      </w:r>
    </w:p>
    <w:p w14:paraId="4AE02F63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Typ filtra: </w:t>
      </w:r>
      <w:proofErr w:type="spellStart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Kartridżowy</w:t>
      </w:r>
      <w:proofErr w:type="spellEnd"/>
    </w:p>
    <w:p w14:paraId="1586C73A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Wyposażenie: Filtr </w:t>
      </w:r>
      <w:proofErr w:type="spellStart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kartridżowy</w:t>
      </w:r>
      <w:proofErr w:type="spellEnd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, Papierowa torebka filtracyjna, Rura (2 szt.), Ssawka do podłóg, Ssawka szczelinowa, Torebka filtracyjna, 1 szt., Wąż </w:t>
      </w:r>
      <w:proofErr w:type="spellStart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dł</w:t>
      </w:r>
      <w:proofErr w:type="spellEnd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min 2m</w:t>
      </w:r>
    </w:p>
    <w:p w14:paraId="6E95C2E0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Przeznaczenie: Do użytku profesjonalnego</w:t>
      </w:r>
    </w:p>
    <w:p w14:paraId="0261FE2B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Długość przewodu [m]: min 7.5m</w:t>
      </w:r>
    </w:p>
    <w:p w14:paraId="04607597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Waga [kg]: około 7.5kg</w:t>
      </w:r>
    </w:p>
    <w:p w14:paraId="038BDDA8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Gwarancja: 24 miesiące, </w:t>
      </w:r>
      <w:proofErr w:type="spellStart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Door</w:t>
      </w:r>
      <w:proofErr w:type="spellEnd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To </w:t>
      </w:r>
      <w:proofErr w:type="spellStart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Door</w:t>
      </w:r>
      <w:proofErr w:type="spellEnd"/>
    </w:p>
    <w:p w14:paraId="27C31831" w14:textId="77777777" w:rsidR="00074C8E" w:rsidRPr="00074C8E" w:rsidRDefault="00074C8E" w:rsidP="00074C8E">
      <w:pPr>
        <w:spacing w:line="27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Poziom hałasu [</w:t>
      </w:r>
      <w:proofErr w:type="spellStart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dB</w:t>
      </w:r>
      <w:proofErr w:type="spellEnd"/>
      <w:r w:rsidRPr="00074C8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]: max 72dB</w:t>
      </w:r>
    </w:p>
    <w:p w14:paraId="4662BE5A" w14:textId="77777777" w:rsidR="006D5F51" w:rsidRPr="00A65C82" w:rsidRDefault="006D5F51" w:rsidP="00C3773E">
      <w:pPr>
        <w:spacing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D697D03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Pozostałe wyposażenie</w:t>
      </w:r>
    </w:p>
    <w:p w14:paraId="72ED92B6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Łopata z metalowym trzonkiem, około 230x270mm.</w:t>
      </w:r>
    </w:p>
    <w:p w14:paraId="1F2239EB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Grabie ogrodowe, min 16 zębów, trzonek metalowy długości min 130cm.</w:t>
      </w:r>
    </w:p>
    <w:p w14:paraId="7F14B220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lastRenderedPageBreak/>
        <w:t xml:space="preserve">Grabie wachlarzowe do liści, szerokość robocza min 45cm, długość trzonka około 130cm </w:t>
      </w:r>
    </w:p>
    <w:p w14:paraId="580279F2" w14:textId="77777777" w:rsid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Łopata do śniegu z trzonkiem aluminiowym, szerokość łopaty min 36cm, materiał głowicy polipropylen.</w:t>
      </w:r>
    </w:p>
    <w:p w14:paraId="42FFC7F0" w14:textId="2963C03F" w:rsidR="00FE2645" w:rsidRPr="00A65C82" w:rsidRDefault="00FE2645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Łopata do śniegu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z uchwytem metalowym</w:t>
      </w: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, szerokość łopaty min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82</w:t>
      </w: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cm, materiał głowicy polipropylen.</w:t>
      </w:r>
    </w:p>
    <w:p w14:paraId="720D30B9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Miotła szerokości min 50cm z trzonkiem drewnianym, materiał włosa PCV.</w:t>
      </w:r>
    </w:p>
    <w:p w14:paraId="7F13140D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Wąż ogrodowy długości 30m, średnica ¾”, wraz ze złączkami końcówką/zraszaczem do podlewania.</w:t>
      </w:r>
    </w:p>
    <w:p w14:paraId="19F537D4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Metalowy uchwyt ścienny na wąż ogrodowy.</w:t>
      </w:r>
    </w:p>
    <w:p w14:paraId="6F6B724A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Konewka ogrodowa o pojemności 10l z tworzywa sztucznego.</w:t>
      </w:r>
    </w:p>
    <w:p w14:paraId="080C7C85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Drabina aluminiowa rozkładana 6 stopniowa – 2 sztuki.</w:t>
      </w:r>
    </w:p>
    <w:p w14:paraId="6211A2B3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Drabina aluminiowa rozkładana 3x 6stopni. </w:t>
      </w:r>
    </w:p>
    <w:p w14:paraId="599BA98F" w14:textId="77777777" w:rsidR="00A65C82" w:rsidRPr="00A65C82" w:rsidRDefault="00A65C82" w:rsidP="00C3773E">
      <w:pPr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65C8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Uchwyt na narzędzia ogrodowe min 5 wieszaków/haczyków montowanych na systemowej listwie długości min 60cm. Wieszaki przystosowane do zawieszana ciężkich narzędzi. </w:t>
      </w:r>
    </w:p>
    <w:p w14:paraId="2C2798F7" w14:textId="77777777" w:rsidR="002F126C" w:rsidRPr="00C3773E" w:rsidRDefault="002F126C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88D20E" w14:textId="77777777" w:rsidR="00A65C82" w:rsidRPr="00C3773E" w:rsidRDefault="00A65C82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49125B" w14:textId="77777777" w:rsidR="00AC5849" w:rsidRPr="00C3773E" w:rsidRDefault="00AC5849" w:rsidP="00C377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C5849" w:rsidRPr="00C3773E" w:rsidSect="00AF2760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2174" w14:textId="77777777" w:rsidR="00B8215C" w:rsidRDefault="00B8215C" w:rsidP="00B8215C">
      <w:r>
        <w:separator/>
      </w:r>
    </w:p>
  </w:endnote>
  <w:endnote w:type="continuationSeparator" w:id="0">
    <w:p w14:paraId="22278337" w14:textId="77777777" w:rsidR="00B8215C" w:rsidRDefault="00B8215C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2148569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3F5718" w14:textId="26BE284D" w:rsidR="00FB09D5" w:rsidRPr="00FB09D5" w:rsidRDefault="00FB09D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B09D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B09D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B0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15E98B" w14:textId="77777777" w:rsidR="00AF2760" w:rsidRPr="00AF2760" w:rsidRDefault="00AF2760" w:rsidP="00AF2760">
    <w:pPr>
      <w:spacing w:line="276" w:lineRule="auto"/>
      <w:jc w:val="center"/>
      <w:rPr>
        <w:rFonts w:ascii="Calibri" w:hAnsi="Calibri" w:cs="Calibri"/>
        <w:i/>
        <w:iCs/>
        <w:sz w:val="18"/>
        <w:szCs w:val="18"/>
      </w:rPr>
    </w:pPr>
    <w:bookmarkStart w:id="2" w:name="_Hlk137813702"/>
    <w:bookmarkStart w:id="3" w:name="_Hlk166142915"/>
    <w:r w:rsidRPr="00AF2760">
      <w:rPr>
        <w:rFonts w:ascii="Calibri" w:hAnsi="Calibri" w:cs="Calibri"/>
        <w:i/>
        <w:iCs/>
        <w:sz w:val="18"/>
        <w:szCs w:val="18"/>
      </w:rPr>
      <w:t xml:space="preserve">Operacja </w:t>
    </w:r>
    <w:bookmarkStart w:id="4" w:name="_Hlk171408007"/>
    <w:r w:rsidRPr="00AF2760">
      <w:rPr>
        <w:rFonts w:ascii="Calibri" w:hAnsi="Calibri" w:cs="Calibri"/>
        <w:i/>
        <w:iCs/>
        <w:sz w:val="18"/>
        <w:szCs w:val="18"/>
      </w:rPr>
      <w:t xml:space="preserve">współfinansowana z </w:t>
    </w:r>
    <w:bookmarkEnd w:id="2"/>
    <w:r w:rsidRPr="00AF2760">
      <w:rPr>
        <w:rFonts w:ascii="Calibri" w:hAnsi="Calibri" w:cs="Calibri"/>
        <w:i/>
        <w:iCs/>
        <w:sz w:val="18"/>
        <w:szCs w:val="18"/>
      </w:rPr>
      <w:t>Rządowego Funduszu Polski Ład: Program Inwestycji Strategicznych</w:t>
    </w:r>
  </w:p>
  <w:bookmarkEnd w:id="3"/>
  <w:p w14:paraId="26AD37EA" w14:textId="77777777" w:rsidR="00AF2760" w:rsidRPr="00AF2760" w:rsidRDefault="00AF2760" w:rsidP="00AF2760">
    <w:pPr>
      <w:spacing w:line="276" w:lineRule="auto"/>
      <w:jc w:val="center"/>
      <w:rPr>
        <w:rFonts w:ascii="Calibri" w:hAnsi="Calibri" w:cs="Calibri"/>
        <w:i/>
        <w:iCs/>
        <w:sz w:val="18"/>
        <w:szCs w:val="18"/>
      </w:rPr>
    </w:pPr>
    <w:r w:rsidRPr="00AF2760">
      <w:rPr>
        <w:rFonts w:ascii="Calibri" w:hAnsi="Calibri" w:cs="Calibri"/>
        <w:i/>
        <w:iCs/>
        <w:sz w:val="18"/>
        <w:szCs w:val="18"/>
      </w:rPr>
      <w:t>NR Edycja8/2023/8925/</w:t>
    </w:r>
    <w:proofErr w:type="spellStart"/>
    <w:r w:rsidRPr="00AF2760">
      <w:rPr>
        <w:rFonts w:ascii="Calibri" w:hAnsi="Calibri" w:cs="Calibri"/>
        <w:i/>
        <w:iCs/>
        <w:sz w:val="18"/>
        <w:szCs w:val="18"/>
      </w:rPr>
      <w:t>PolskiLad</w:t>
    </w:r>
    <w:proofErr w:type="spellEnd"/>
  </w:p>
  <w:bookmarkEnd w:id="4"/>
  <w:p w14:paraId="2997A1E2" w14:textId="77777777" w:rsidR="00B8215C" w:rsidRDefault="00B8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2A61" w14:textId="77777777" w:rsidR="00B8215C" w:rsidRDefault="00B8215C" w:rsidP="00B8215C">
      <w:r>
        <w:separator/>
      </w:r>
    </w:p>
  </w:footnote>
  <w:footnote w:type="continuationSeparator" w:id="0">
    <w:p w14:paraId="7240CB83" w14:textId="77777777" w:rsidR="00B8215C" w:rsidRDefault="00B8215C" w:rsidP="00B8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E5B7" w14:textId="77777777" w:rsidR="00AF2760" w:rsidRDefault="00AF2760" w:rsidP="00AF2760">
    <w:pPr>
      <w:pStyle w:val="Nagwek"/>
    </w:pPr>
    <w:bookmarkStart w:id="0" w:name="_Hlk71718809"/>
    <w:bookmarkStart w:id="1" w:name="_Hlk71718810"/>
  </w:p>
  <w:p w14:paraId="0A6C8FF9" w14:textId="77777777" w:rsidR="00AF2760" w:rsidRPr="00863733" w:rsidRDefault="00AF2760" w:rsidP="00AF2760">
    <w:pPr>
      <w:pStyle w:val="Nagwek"/>
      <w:rPr>
        <w:sz w:val="10"/>
        <w:szCs w:val="10"/>
      </w:rPr>
    </w:pPr>
  </w:p>
  <w:p w14:paraId="01DC0BEB" w14:textId="77777777" w:rsidR="00AF2760" w:rsidRDefault="00AF2760" w:rsidP="00AF2760">
    <w:pPr>
      <w:pStyle w:val="Nagwek"/>
      <w:jc w:val="right"/>
      <w:rPr>
        <w:sz w:val="22"/>
        <w:szCs w:val="22"/>
      </w:rPr>
    </w:pPr>
    <w:r w:rsidRPr="00AB0257">
      <w:rPr>
        <w:noProof/>
        <w:sz w:val="22"/>
        <w:szCs w:val="22"/>
      </w:rPr>
      <w:drawing>
        <wp:inline distT="0" distB="0" distL="0" distR="0" wp14:anchorId="352CB2EA" wp14:editId="0ED8960D">
          <wp:extent cx="2266950" cy="717792"/>
          <wp:effectExtent l="0" t="0" r="0" b="6350"/>
          <wp:docPr id="1791014194" name="Obraz 1791014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2836B" w14:textId="24C5FC04" w:rsidR="00AF2760" w:rsidRDefault="00AF276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11870" wp14:editId="13133E82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80CE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4E3"/>
    <w:multiLevelType w:val="hybridMultilevel"/>
    <w:tmpl w:val="D37CE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3696"/>
    <w:multiLevelType w:val="hybridMultilevel"/>
    <w:tmpl w:val="94A892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5F2E95"/>
    <w:multiLevelType w:val="hybridMultilevel"/>
    <w:tmpl w:val="774AC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A555F"/>
    <w:multiLevelType w:val="hybridMultilevel"/>
    <w:tmpl w:val="AB0A521E"/>
    <w:lvl w:ilvl="0" w:tplc="CC021C00">
      <w:start w:val="1"/>
      <w:numFmt w:val="bullet"/>
      <w:pStyle w:val="Nagwek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A78F7"/>
    <w:multiLevelType w:val="hybridMultilevel"/>
    <w:tmpl w:val="CFE88B2A"/>
    <w:lvl w:ilvl="0" w:tplc="0FE88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D4C8F"/>
    <w:multiLevelType w:val="hybridMultilevel"/>
    <w:tmpl w:val="7822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3A3"/>
    <w:multiLevelType w:val="hybridMultilevel"/>
    <w:tmpl w:val="EBDAB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77235"/>
    <w:multiLevelType w:val="hybridMultilevel"/>
    <w:tmpl w:val="6C30F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F0565"/>
    <w:multiLevelType w:val="hybridMultilevel"/>
    <w:tmpl w:val="3A261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7802"/>
    <w:multiLevelType w:val="hybridMultilevel"/>
    <w:tmpl w:val="740EC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94DBD"/>
    <w:multiLevelType w:val="hybridMultilevel"/>
    <w:tmpl w:val="2E700EF8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04150017">
      <w:start w:val="1"/>
      <w:numFmt w:val="lowerLetter"/>
      <w:lvlText w:val="%3)"/>
      <w:lvlJc w:val="left"/>
      <w:pPr>
        <w:ind w:left="3333" w:hanging="360"/>
      </w:pPr>
    </w:lvl>
    <w:lvl w:ilvl="3" w:tplc="F6DE23DE">
      <w:start w:val="1"/>
      <w:numFmt w:val="decimal"/>
      <w:lvlText w:val="%4."/>
      <w:lvlJc w:val="left"/>
      <w:pPr>
        <w:ind w:left="3873" w:hanging="360"/>
      </w:pPr>
    </w:lvl>
    <w:lvl w:ilvl="4" w:tplc="12A6CE78">
      <w:start w:val="1"/>
      <w:numFmt w:val="decimal"/>
      <w:lvlText w:val="%5)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0D6739F"/>
    <w:multiLevelType w:val="hybridMultilevel"/>
    <w:tmpl w:val="9AD09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sz w:val="23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785"/>
    <w:multiLevelType w:val="hybridMultilevel"/>
    <w:tmpl w:val="FF38B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1713"/>
    <w:multiLevelType w:val="hybridMultilevel"/>
    <w:tmpl w:val="AD5E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D5A32"/>
    <w:multiLevelType w:val="hybridMultilevel"/>
    <w:tmpl w:val="FECED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B25A2"/>
    <w:multiLevelType w:val="hybridMultilevel"/>
    <w:tmpl w:val="CC960B86"/>
    <w:lvl w:ilvl="0" w:tplc="92D21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493C"/>
    <w:multiLevelType w:val="hybridMultilevel"/>
    <w:tmpl w:val="B2A4F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05438"/>
    <w:multiLevelType w:val="hybridMultilevel"/>
    <w:tmpl w:val="CB7AC2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8E2547"/>
    <w:multiLevelType w:val="hybridMultilevel"/>
    <w:tmpl w:val="C1BE3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F77E8"/>
    <w:multiLevelType w:val="hybridMultilevel"/>
    <w:tmpl w:val="B2A4F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D60C8"/>
    <w:multiLevelType w:val="hybridMultilevel"/>
    <w:tmpl w:val="2804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641EA"/>
    <w:multiLevelType w:val="hybridMultilevel"/>
    <w:tmpl w:val="5F269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2186C"/>
    <w:multiLevelType w:val="hybridMultilevel"/>
    <w:tmpl w:val="DC1A5232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2AECE3C8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5DB416F"/>
    <w:multiLevelType w:val="hybridMultilevel"/>
    <w:tmpl w:val="1E2E2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54653"/>
    <w:multiLevelType w:val="hybridMultilevel"/>
    <w:tmpl w:val="5C9AE1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81AD8"/>
    <w:multiLevelType w:val="hybridMultilevel"/>
    <w:tmpl w:val="EBE8E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041DE"/>
    <w:multiLevelType w:val="hybridMultilevel"/>
    <w:tmpl w:val="ED0A5C76"/>
    <w:lvl w:ilvl="0" w:tplc="740213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6442F"/>
    <w:multiLevelType w:val="hybridMultilevel"/>
    <w:tmpl w:val="289EA1FC"/>
    <w:lvl w:ilvl="0" w:tplc="0FE881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8D565E"/>
    <w:multiLevelType w:val="hybridMultilevel"/>
    <w:tmpl w:val="4232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86CD5"/>
    <w:multiLevelType w:val="hybridMultilevel"/>
    <w:tmpl w:val="D884D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C28ED"/>
    <w:multiLevelType w:val="hybridMultilevel"/>
    <w:tmpl w:val="51C2E4B8"/>
    <w:lvl w:ilvl="0" w:tplc="29A4B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F3730"/>
    <w:multiLevelType w:val="hybridMultilevel"/>
    <w:tmpl w:val="C484A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3E24BE"/>
    <w:multiLevelType w:val="hybridMultilevel"/>
    <w:tmpl w:val="6F327386"/>
    <w:lvl w:ilvl="0" w:tplc="C7082B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3D74C1"/>
    <w:multiLevelType w:val="hybridMultilevel"/>
    <w:tmpl w:val="AA283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C0A5CC0"/>
    <w:multiLevelType w:val="hybridMultilevel"/>
    <w:tmpl w:val="4C5CD540"/>
    <w:lvl w:ilvl="0" w:tplc="0FE88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85153F"/>
    <w:multiLevelType w:val="hybridMultilevel"/>
    <w:tmpl w:val="85988F9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F606461"/>
    <w:multiLevelType w:val="hybridMultilevel"/>
    <w:tmpl w:val="3508DA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1C9"/>
    <w:multiLevelType w:val="hybridMultilevel"/>
    <w:tmpl w:val="BB38CB4C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8" w15:restartNumberingAfterBreak="0">
    <w:nsid w:val="53F36856"/>
    <w:multiLevelType w:val="hybridMultilevel"/>
    <w:tmpl w:val="02A4B11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65B16A5"/>
    <w:multiLevelType w:val="hybridMultilevel"/>
    <w:tmpl w:val="56488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4572E">
      <w:start w:val="1"/>
      <w:numFmt w:val="decimal"/>
      <w:lvlText w:val="%2)"/>
      <w:lvlJc w:val="left"/>
      <w:pPr>
        <w:ind w:left="1440" w:hanging="360"/>
      </w:pPr>
    </w:lvl>
    <w:lvl w:ilvl="2" w:tplc="E1F4E6F8">
      <w:start w:val="1"/>
      <w:numFmt w:val="lowerLetter"/>
      <w:lvlText w:val="%3)"/>
      <w:lvlJc w:val="left"/>
      <w:pPr>
        <w:ind w:left="2340" w:hanging="360"/>
      </w:pPr>
      <w:rPr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7202E"/>
    <w:multiLevelType w:val="hybridMultilevel"/>
    <w:tmpl w:val="7C9AB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813319"/>
    <w:multiLevelType w:val="hybridMultilevel"/>
    <w:tmpl w:val="91666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A6923"/>
    <w:multiLevelType w:val="hybridMultilevel"/>
    <w:tmpl w:val="4A24D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F66B1"/>
    <w:multiLevelType w:val="hybridMultilevel"/>
    <w:tmpl w:val="AC40C814"/>
    <w:lvl w:ilvl="0" w:tplc="0FE88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FF6365"/>
    <w:multiLevelType w:val="hybridMultilevel"/>
    <w:tmpl w:val="F084C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2560"/>
    <w:multiLevelType w:val="hybridMultilevel"/>
    <w:tmpl w:val="3DE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A0F6A"/>
    <w:multiLevelType w:val="hybridMultilevel"/>
    <w:tmpl w:val="2026D2C0"/>
    <w:lvl w:ilvl="0" w:tplc="0FE88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244FA"/>
    <w:multiLevelType w:val="hybridMultilevel"/>
    <w:tmpl w:val="D12ACBF4"/>
    <w:lvl w:ilvl="0" w:tplc="0FE881F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813281817">
    <w:abstractNumId w:val="3"/>
  </w:num>
  <w:num w:numId="2" w16cid:durableId="330958134">
    <w:abstractNumId w:val="0"/>
  </w:num>
  <w:num w:numId="3" w16cid:durableId="1539469926">
    <w:abstractNumId w:val="2"/>
  </w:num>
  <w:num w:numId="4" w16cid:durableId="711803862">
    <w:abstractNumId w:val="21"/>
  </w:num>
  <w:num w:numId="5" w16cid:durableId="1321033190">
    <w:abstractNumId w:val="36"/>
  </w:num>
  <w:num w:numId="6" w16cid:durableId="2079017954">
    <w:abstractNumId w:val="15"/>
  </w:num>
  <w:num w:numId="7" w16cid:durableId="2051683332">
    <w:abstractNumId w:val="4"/>
  </w:num>
  <w:num w:numId="8" w16cid:durableId="340163204">
    <w:abstractNumId w:val="47"/>
  </w:num>
  <w:num w:numId="9" w16cid:durableId="704792124">
    <w:abstractNumId w:val="46"/>
  </w:num>
  <w:num w:numId="10" w16cid:durableId="608853658">
    <w:abstractNumId w:val="26"/>
  </w:num>
  <w:num w:numId="11" w16cid:durableId="444203847">
    <w:abstractNumId w:val="24"/>
  </w:num>
  <w:num w:numId="12" w16cid:durableId="476339405">
    <w:abstractNumId w:val="28"/>
  </w:num>
  <w:num w:numId="13" w16cid:durableId="1759404066">
    <w:abstractNumId w:val="14"/>
  </w:num>
  <w:num w:numId="14" w16cid:durableId="1870025851">
    <w:abstractNumId w:val="25"/>
  </w:num>
  <w:num w:numId="15" w16cid:durableId="558903748">
    <w:abstractNumId w:val="5"/>
  </w:num>
  <w:num w:numId="16" w16cid:durableId="403065731">
    <w:abstractNumId w:val="30"/>
  </w:num>
  <w:num w:numId="17" w16cid:durableId="580723994">
    <w:abstractNumId w:val="8"/>
  </w:num>
  <w:num w:numId="18" w16cid:durableId="1326514599">
    <w:abstractNumId w:val="42"/>
  </w:num>
  <w:num w:numId="19" w16cid:durableId="1935701825">
    <w:abstractNumId w:val="9"/>
  </w:num>
  <w:num w:numId="20" w16cid:durableId="683477134">
    <w:abstractNumId w:val="31"/>
  </w:num>
  <w:num w:numId="21" w16cid:durableId="247160438">
    <w:abstractNumId w:val="37"/>
  </w:num>
  <w:num w:numId="22" w16cid:durableId="1169904137">
    <w:abstractNumId w:val="44"/>
  </w:num>
  <w:num w:numId="23" w16cid:durableId="1034890604">
    <w:abstractNumId w:val="19"/>
  </w:num>
  <w:num w:numId="24" w16cid:durableId="497694470">
    <w:abstractNumId w:val="40"/>
  </w:num>
  <w:num w:numId="25" w16cid:durableId="1721249234">
    <w:abstractNumId w:val="33"/>
  </w:num>
  <w:num w:numId="26" w16cid:durableId="905183571">
    <w:abstractNumId w:val="17"/>
  </w:num>
  <w:num w:numId="27" w16cid:durableId="500973280">
    <w:abstractNumId w:val="38"/>
  </w:num>
  <w:num w:numId="28" w16cid:durableId="26609548">
    <w:abstractNumId w:val="35"/>
  </w:num>
  <w:num w:numId="29" w16cid:durableId="1490051852">
    <w:abstractNumId w:val="1"/>
  </w:num>
  <w:num w:numId="30" w16cid:durableId="188954648">
    <w:abstractNumId w:val="16"/>
  </w:num>
  <w:num w:numId="31" w16cid:durableId="2064713444">
    <w:abstractNumId w:val="39"/>
  </w:num>
  <w:num w:numId="32" w16cid:durableId="1304000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05263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823322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970933504">
    <w:abstractNumId w:val="20"/>
  </w:num>
  <w:num w:numId="36" w16cid:durableId="630554339">
    <w:abstractNumId w:val="45"/>
  </w:num>
  <w:num w:numId="37" w16cid:durableId="533544983">
    <w:abstractNumId w:val="43"/>
  </w:num>
  <w:num w:numId="38" w16cid:durableId="1271400670">
    <w:abstractNumId w:val="34"/>
  </w:num>
  <w:num w:numId="39" w16cid:durableId="408963327">
    <w:abstractNumId w:val="12"/>
  </w:num>
  <w:num w:numId="40" w16cid:durableId="647629561">
    <w:abstractNumId w:val="6"/>
  </w:num>
  <w:num w:numId="41" w16cid:durableId="40981212">
    <w:abstractNumId w:val="7"/>
  </w:num>
  <w:num w:numId="42" w16cid:durableId="1535777064">
    <w:abstractNumId w:val="27"/>
  </w:num>
  <w:num w:numId="43" w16cid:durableId="1424570822">
    <w:abstractNumId w:val="18"/>
  </w:num>
  <w:num w:numId="44" w16cid:durableId="1066339081">
    <w:abstractNumId w:val="41"/>
  </w:num>
  <w:num w:numId="45" w16cid:durableId="1855260593">
    <w:abstractNumId w:val="23"/>
  </w:num>
  <w:num w:numId="46" w16cid:durableId="1256742345">
    <w:abstractNumId w:val="29"/>
  </w:num>
  <w:num w:numId="47" w16cid:durableId="1581141244">
    <w:abstractNumId w:val="13"/>
  </w:num>
  <w:num w:numId="48" w16cid:durableId="1101295022">
    <w:abstractNumId w:val="10"/>
  </w:num>
  <w:num w:numId="49" w16cid:durableId="13585841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E8"/>
    <w:rsid w:val="00060BB4"/>
    <w:rsid w:val="00074C8E"/>
    <w:rsid w:val="00094F88"/>
    <w:rsid w:val="00094F90"/>
    <w:rsid w:val="000A1E46"/>
    <w:rsid w:val="000C2EB7"/>
    <w:rsid w:val="000C34FF"/>
    <w:rsid w:val="000C4FE8"/>
    <w:rsid w:val="00100D0E"/>
    <w:rsid w:val="00115D66"/>
    <w:rsid w:val="00125413"/>
    <w:rsid w:val="001519E8"/>
    <w:rsid w:val="0015494F"/>
    <w:rsid w:val="0015681F"/>
    <w:rsid w:val="001601A2"/>
    <w:rsid w:val="00172D0C"/>
    <w:rsid w:val="001753B0"/>
    <w:rsid w:val="00185F07"/>
    <w:rsid w:val="001B27EF"/>
    <w:rsid w:val="001F3131"/>
    <w:rsid w:val="002313F3"/>
    <w:rsid w:val="002B34EB"/>
    <w:rsid w:val="002F126C"/>
    <w:rsid w:val="00326BC3"/>
    <w:rsid w:val="00386E5B"/>
    <w:rsid w:val="00402A57"/>
    <w:rsid w:val="0041273A"/>
    <w:rsid w:val="0042621D"/>
    <w:rsid w:val="00435AD9"/>
    <w:rsid w:val="00470DC4"/>
    <w:rsid w:val="0047481F"/>
    <w:rsid w:val="00487E72"/>
    <w:rsid w:val="00494753"/>
    <w:rsid w:val="00496E73"/>
    <w:rsid w:val="004C0CB2"/>
    <w:rsid w:val="004D0B42"/>
    <w:rsid w:val="00501E1A"/>
    <w:rsid w:val="00522AD4"/>
    <w:rsid w:val="0053360C"/>
    <w:rsid w:val="005556C1"/>
    <w:rsid w:val="00565A4F"/>
    <w:rsid w:val="00595543"/>
    <w:rsid w:val="005B4D22"/>
    <w:rsid w:val="005D350C"/>
    <w:rsid w:val="005E653D"/>
    <w:rsid w:val="005F2E08"/>
    <w:rsid w:val="00636758"/>
    <w:rsid w:val="0066017D"/>
    <w:rsid w:val="00693D50"/>
    <w:rsid w:val="006D5F51"/>
    <w:rsid w:val="006E43CB"/>
    <w:rsid w:val="006F3377"/>
    <w:rsid w:val="00710DF6"/>
    <w:rsid w:val="0071673C"/>
    <w:rsid w:val="0074198F"/>
    <w:rsid w:val="0075255D"/>
    <w:rsid w:val="0076221C"/>
    <w:rsid w:val="007631BA"/>
    <w:rsid w:val="00793C7E"/>
    <w:rsid w:val="007D23BE"/>
    <w:rsid w:val="007E03A7"/>
    <w:rsid w:val="007F71C5"/>
    <w:rsid w:val="00825A4F"/>
    <w:rsid w:val="00825D6F"/>
    <w:rsid w:val="00867B8F"/>
    <w:rsid w:val="008E4FDB"/>
    <w:rsid w:val="00933A3D"/>
    <w:rsid w:val="00965066"/>
    <w:rsid w:val="009B5134"/>
    <w:rsid w:val="009E7494"/>
    <w:rsid w:val="00A14193"/>
    <w:rsid w:val="00A65C82"/>
    <w:rsid w:val="00A673AD"/>
    <w:rsid w:val="00A824C0"/>
    <w:rsid w:val="00A94916"/>
    <w:rsid w:val="00AA1983"/>
    <w:rsid w:val="00AA643F"/>
    <w:rsid w:val="00AC5849"/>
    <w:rsid w:val="00AE0EC5"/>
    <w:rsid w:val="00AE1F9A"/>
    <w:rsid w:val="00AF2760"/>
    <w:rsid w:val="00B21806"/>
    <w:rsid w:val="00B8215C"/>
    <w:rsid w:val="00B97A3C"/>
    <w:rsid w:val="00B97BD8"/>
    <w:rsid w:val="00BB1D3E"/>
    <w:rsid w:val="00BB7855"/>
    <w:rsid w:val="00BE508E"/>
    <w:rsid w:val="00BE573B"/>
    <w:rsid w:val="00C12559"/>
    <w:rsid w:val="00C20596"/>
    <w:rsid w:val="00C3773E"/>
    <w:rsid w:val="00C40187"/>
    <w:rsid w:val="00C56E41"/>
    <w:rsid w:val="00C62A8D"/>
    <w:rsid w:val="00C633EC"/>
    <w:rsid w:val="00C74202"/>
    <w:rsid w:val="00CA48B2"/>
    <w:rsid w:val="00CF6CCA"/>
    <w:rsid w:val="00D16D28"/>
    <w:rsid w:val="00D63294"/>
    <w:rsid w:val="00D66035"/>
    <w:rsid w:val="00D740FF"/>
    <w:rsid w:val="00D7671A"/>
    <w:rsid w:val="00D84FE6"/>
    <w:rsid w:val="00D975DB"/>
    <w:rsid w:val="00DA1866"/>
    <w:rsid w:val="00DB62B0"/>
    <w:rsid w:val="00DD3645"/>
    <w:rsid w:val="00DE3578"/>
    <w:rsid w:val="00DE7E92"/>
    <w:rsid w:val="00E73100"/>
    <w:rsid w:val="00E865F7"/>
    <w:rsid w:val="00EA7ECA"/>
    <w:rsid w:val="00EE2A3B"/>
    <w:rsid w:val="00F0230A"/>
    <w:rsid w:val="00F52387"/>
    <w:rsid w:val="00F57526"/>
    <w:rsid w:val="00F67CC4"/>
    <w:rsid w:val="00FA3A4A"/>
    <w:rsid w:val="00FB09D5"/>
    <w:rsid w:val="00FE2645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85D65"/>
  <w15:docId w15:val="{17639CE2-6063-4FD8-BA81-E373E31D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D975DB"/>
    <w:pPr>
      <w:numPr>
        <w:numId w:val="1"/>
      </w:numPr>
      <w:tabs>
        <w:tab w:val="num" w:pos="360"/>
      </w:tabs>
      <w:suppressAutoHyphens/>
      <w:spacing w:line="276" w:lineRule="auto"/>
      <w:ind w:left="0" w:firstLine="0"/>
      <w:jc w:val="both"/>
    </w:pPr>
    <w:rPr>
      <w:rFonts w:ascii="Calibri" w:hAnsi="Calibri"/>
      <w:lang w:eastAsia="ar-SA"/>
    </w:rPr>
  </w:style>
  <w:style w:type="paragraph" w:customStyle="1" w:styleId="Poziompodstawowy">
    <w:name w:val="Poziom podstawowy"/>
    <w:basedOn w:val="Normalny"/>
    <w:link w:val="PoziompodstawowyZnak"/>
    <w:qFormat/>
    <w:rsid w:val="002313F3"/>
    <w:pPr>
      <w:suppressAutoHyphens/>
      <w:spacing w:line="276" w:lineRule="auto"/>
      <w:jc w:val="both"/>
    </w:pPr>
    <w:rPr>
      <w:rFonts w:ascii="Calibri" w:hAnsi="Calibri"/>
      <w:lang w:val="en-US" w:eastAsia="ar-SA"/>
    </w:rPr>
  </w:style>
  <w:style w:type="character" w:customStyle="1" w:styleId="PoziompodstawowyZnak">
    <w:name w:val="Poziom podstawowy Znak"/>
    <w:link w:val="Poziompodstawowy"/>
    <w:rsid w:val="002313F3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Default">
    <w:name w:val="Default"/>
    <w:rsid w:val="002313F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List Paragraph1,Wypunktowanie,Nagłowek 3,Preambuła,Dot pt"/>
    <w:basedOn w:val="Normalny"/>
    <w:link w:val="AkapitzlistZnak"/>
    <w:uiPriority w:val="34"/>
    <w:qFormat/>
    <w:rsid w:val="002313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71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E03A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821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1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8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8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8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10DF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10DF6"/>
    <w:rPr>
      <w:b/>
      <w:bCs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Dot pt Znak"/>
    <w:link w:val="Akapitzlist"/>
    <w:uiPriority w:val="34"/>
    <w:qFormat/>
    <w:rsid w:val="00BE57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1780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Monika Patrzek</cp:lastModifiedBy>
  <cp:revision>4</cp:revision>
  <cp:lastPrinted>2024-07-08T09:59:00Z</cp:lastPrinted>
  <dcterms:created xsi:type="dcterms:W3CDTF">2024-07-10T05:31:00Z</dcterms:created>
  <dcterms:modified xsi:type="dcterms:W3CDTF">2024-07-11T11:16:00Z</dcterms:modified>
</cp:coreProperties>
</file>