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BEE" w:rsidRPr="003A1B5C" w:rsidRDefault="00983BEE" w:rsidP="007C1A98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</w:rPr>
        <w:t xml:space="preserve">Białe Błota, dnia </w:t>
      </w:r>
      <w:r w:rsidR="00ED23BC">
        <w:rPr>
          <w:rFonts w:asciiTheme="minorHAnsi" w:hAnsiTheme="minorHAnsi" w:cstheme="minorHAnsi"/>
        </w:rPr>
        <w:t>2</w:t>
      </w:r>
      <w:r w:rsidR="00F27FF8">
        <w:rPr>
          <w:rFonts w:asciiTheme="minorHAnsi" w:hAnsiTheme="minorHAnsi" w:cstheme="minorHAnsi"/>
        </w:rPr>
        <w:t>1</w:t>
      </w:r>
      <w:bookmarkStart w:id="0" w:name="_GoBack"/>
      <w:bookmarkEnd w:id="0"/>
      <w:r>
        <w:rPr>
          <w:rFonts w:asciiTheme="minorHAnsi" w:hAnsiTheme="minorHAnsi" w:cstheme="minorHAnsi"/>
        </w:rPr>
        <w:t>.0</w:t>
      </w:r>
      <w:r w:rsidR="007C1A98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.202</w:t>
      </w:r>
      <w:r w:rsidR="007C1A98">
        <w:rPr>
          <w:rFonts w:asciiTheme="minorHAnsi" w:hAnsiTheme="minorHAnsi" w:cstheme="minorHAnsi"/>
        </w:rPr>
        <w:t>5</w:t>
      </w:r>
      <w:r w:rsidRPr="003A1B5C">
        <w:rPr>
          <w:rFonts w:asciiTheme="minorHAnsi" w:hAnsiTheme="minorHAnsi" w:cstheme="minorHAnsi"/>
        </w:rPr>
        <w:t xml:space="preserve"> r.</w:t>
      </w:r>
    </w:p>
    <w:p w:rsidR="00983BEE" w:rsidRPr="003A1B5C" w:rsidRDefault="007C1A98" w:rsidP="007C1A98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3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5</w:t>
      </w:r>
      <w:r w:rsidRPr="003A1B5C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R</w:t>
      </w:r>
      <w:r w:rsidRPr="003A1B5C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>3</w:t>
      </w:r>
      <w:r w:rsidRPr="003A1B5C">
        <w:rPr>
          <w:rFonts w:asciiTheme="minorHAnsi" w:hAnsiTheme="minorHAnsi" w:cstheme="minorHAnsi"/>
          <w:b/>
        </w:rPr>
        <w:t xml:space="preserve">                                      </w:t>
      </w:r>
      <w:r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  <w:b/>
        </w:rPr>
        <w:t xml:space="preserve">  </w:t>
      </w:r>
    </w:p>
    <w:p w:rsidR="007C1A98" w:rsidRDefault="00983BEE" w:rsidP="007C1A98">
      <w:pPr>
        <w:widowControl w:val="0"/>
        <w:spacing w:line="360" w:lineRule="auto"/>
        <w:rPr>
          <w:rFonts w:asciiTheme="minorHAnsi" w:hAnsiTheme="minorHAnsi" w:cstheme="minorHAnsi"/>
          <w:b/>
          <w:bCs/>
          <w:color w:val="0070C0"/>
          <w:spacing w:val="-6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  <w:r w:rsidR="007C1A98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Rozbudowa drogi gminnej od km 0+600 do km 1+079 ulicy Orzechowej w Zielonce - II etap</w:t>
      </w:r>
    </w:p>
    <w:p w:rsidR="00983BEE" w:rsidRDefault="00983BEE" w:rsidP="00983BEE">
      <w:pPr>
        <w:spacing w:line="360" w:lineRule="auto"/>
        <w:jc w:val="left"/>
        <w:rPr>
          <w:rFonts w:asciiTheme="minorHAnsi" w:hAnsiTheme="minorHAnsi" w:cstheme="minorHAnsi"/>
          <w:b/>
        </w:rPr>
      </w:pPr>
    </w:p>
    <w:p w:rsidR="00983BEE" w:rsidRPr="003A1B5C" w:rsidRDefault="00983BEE" w:rsidP="00983BE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983BEE" w:rsidRDefault="00983BEE" w:rsidP="00983BEE">
      <w:pPr>
        <w:spacing w:line="360" w:lineRule="auto"/>
        <w:rPr>
          <w:rFonts w:asciiTheme="minorHAnsi" w:hAnsiTheme="minorHAnsi" w:cstheme="minorHAnsi"/>
        </w:rPr>
      </w:pPr>
    </w:p>
    <w:p w:rsidR="00983BEE" w:rsidRDefault="00983BEE" w:rsidP="00983BEE">
      <w:pPr>
        <w:pStyle w:val="Akapitzlist"/>
        <w:numPr>
          <w:ilvl w:val="0"/>
          <w:numId w:val="5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86195E">
        <w:rPr>
          <w:rFonts w:asciiTheme="minorHAnsi" w:hAnsiTheme="minorHAnsi" w:cstheme="minorHAnsi"/>
        </w:rPr>
        <w:t>Działając w trybie art. 286 ust. 1 ustawy z dnia 11 września 2019 roku Prawo zamówień publicznych (Dz. U. z 20</w:t>
      </w:r>
      <w:r>
        <w:rPr>
          <w:rFonts w:asciiTheme="minorHAnsi" w:hAnsiTheme="minorHAnsi" w:cstheme="minorHAnsi"/>
        </w:rPr>
        <w:t>2</w:t>
      </w:r>
      <w:r w:rsidR="007C1A98">
        <w:rPr>
          <w:rFonts w:asciiTheme="minorHAnsi" w:hAnsiTheme="minorHAnsi" w:cstheme="minorHAnsi"/>
        </w:rPr>
        <w:t>4</w:t>
      </w:r>
      <w:r w:rsidRPr="0086195E">
        <w:rPr>
          <w:rFonts w:asciiTheme="minorHAnsi" w:hAnsiTheme="minorHAnsi" w:cstheme="minorHAnsi"/>
        </w:rPr>
        <w:t xml:space="preserve"> r., poz. </w:t>
      </w:r>
      <w:r>
        <w:rPr>
          <w:rFonts w:asciiTheme="minorHAnsi" w:hAnsiTheme="minorHAnsi" w:cstheme="minorHAnsi"/>
        </w:rPr>
        <w:t>1</w:t>
      </w:r>
      <w:r w:rsidR="007C1A98">
        <w:rPr>
          <w:rFonts w:asciiTheme="minorHAnsi" w:hAnsiTheme="minorHAnsi" w:cstheme="minorHAnsi"/>
        </w:rPr>
        <w:t>32</w:t>
      </w:r>
      <w:r>
        <w:rPr>
          <w:rFonts w:asciiTheme="minorHAnsi" w:hAnsiTheme="minorHAnsi" w:cstheme="minorHAnsi"/>
        </w:rPr>
        <w:t>0</w:t>
      </w:r>
      <w:r w:rsidRPr="0086195E">
        <w:rPr>
          <w:rFonts w:asciiTheme="minorHAnsi" w:hAnsiTheme="minorHAnsi" w:cstheme="minorHAnsi"/>
        </w:rPr>
        <w:t xml:space="preserve">), zwanej dalej ustawą </w:t>
      </w:r>
      <w:proofErr w:type="spellStart"/>
      <w:r w:rsidRPr="0086195E">
        <w:rPr>
          <w:rFonts w:asciiTheme="minorHAnsi" w:hAnsiTheme="minorHAnsi" w:cstheme="minorHAnsi"/>
        </w:rPr>
        <w:t>Pzp</w:t>
      </w:r>
      <w:proofErr w:type="spellEnd"/>
      <w:r w:rsidRPr="0086195E">
        <w:rPr>
          <w:rFonts w:asciiTheme="minorHAnsi" w:hAnsiTheme="minorHAnsi" w:cstheme="minorHAnsi"/>
        </w:rPr>
        <w:t>, oraz pkt. 13</w:t>
      </w:r>
      <w:r>
        <w:rPr>
          <w:rFonts w:asciiTheme="minorHAnsi" w:hAnsiTheme="minorHAnsi" w:cstheme="minorHAnsi"/>
        </w:rPr>
        <w:t>.10. SWZ, Zamawiający informuje, iż zmienia zapis projektu umowy załącznika do SWZ</w:t>
      </w:r>
      <w:r w:rsidRPr="003A1B5C">
        <w:rPr>
          <w:rFonts w:asciiTheme="minorHAnsi" w:hAnsiTheme="minorHAnsi" w:cstheme="minorHAnsi"/>
        </w:rPr>
        <w:t xml:space="preserve"> tj.:</w:t>
      </w:r>
    </w:p>
    <w:p w:rsidR="00983BEE" w:rsidRDefault="00983BEE" w:rsidP="00983BEE">
      <w:pPr>
        <w:spacing w:line="360" w:lineRule="auto"/>
        <w:rPr>
          <w:rFonts w:asciiTheme="minorHAnsi" w:hAnsiTheme="minorHAnsi" w:cstheme="minorHAnsi"/>
          <w:b/>
          <w:u w:val="single"/>
        </w:rPr>
      </w:pPr>
    </w:p>
    <w:p w:rsidR="00983BEE" w:rsidRPr="00510CCE" w:rsidRDefault="00983BEE" w:rsidP="00983BEE">
      <w:pPr>
        <w:pStyle w:val="Akapitzlist"/>
        <w:numPr>
          <w:ilvl w:val="0"/>
          <w:numId w:val="7"/>
        </w:numPr>
        <w:suppressAutoHyphens w:val="0"/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W projekcie umowy – załącznik do </w:t>
      </w:r>
      <w:r w:rsidRPr="00510CCE">
        <w:rPr>
          <w:rFonts w:asciiTheme="minorHAnsi" w:hAnsiTheme="minorHAnsi" w:cstheme="minorHAnsi"/>
          <w:b/>
          <w:u w:val="single"/>
        </w:rPr>
        <w:t>SWZ</w:t>
      </w:r>
    </w:p>
    <w:p w:rsidR="007C1A98" w:rsidRDefault="007C1A98" w:rsidP="00983BEE">
      <w:pPr>
        <w:pStyle w:val="Teksttreci0"/>
        <w:shd w:val="clear" w:color="auto" w:fill="auto"/>
        <w:tabs>
          <w:tab w:val="left" w:pos="341"/>
        </w:tabs>
        <w:spacing w:after="0"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Zmienione zapisy zaznaczono kolorem czerwonym. </w:t>
      </w:r>
    </w:p>
    <w:p w:rsidR="00983BEE" w:rsidRDefault="007C1A98" w:rsidP="00983BEE">
      <w:pPr>
        <w:pStyle w:val="Teksttreci0"/>
        <w:shd w:val="clear" w:color="auto" w:fill="auto"/>
        <w:tabs>
          <w:tab w:val="left" w:pos="341"/>
        </w:tabs>
        <w:spacing w:after="0" w:line="360" w:lineRule="auto"/>
        <w:ind w:left="284"/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sz w:val="24"/>
          <w:szCs w:val="24"/>
        </w:rPr>
        <w:t xml:space="preserve">Zapisy </w:t>
      </w:r>
      <w:r w:rsidR="008C4575">
        <w:rPr>
          <w:rFonts w:asciiTheme="minorHAnsi" w:hAnsiTheme="minorHAnsi" w:cstheme="minorHAnsi"/>
          <w:sz w:val="24"/>
          <w:szCs w:val="24"/>
        </w:rPr>
        <w:t>o</w:t>
      </w:r>
      <w:r w:rsidR="00983BEE">
        <w:rPr>
          <w:rFonts w:asciiTheme="minorHAnsi" w:hAnsiTheme="minorHAnsi" w:cstheme="minorHAnsi"/>
          <w:sz w:val="24"/>
          <w:szCs w:val="24"/>
        </w:rPr>
        <w:t>trzymuj</w:t>
      </w:r>
      <w:r w:rsidR="008C4575">
        <w:rPr>
          <w:rFonts w:asciiTheme="minorHAnsi" w:hAnsiTheme="minorHAnsi" w:cstheme="minorHAnsi"/>
          <w:sz w:val="24"/>
          <w:szCs w:val="24"/>
        </w:rPr>
        <w:t>ą</w:t>
      </w:r>
      <w:r w:rsidR="00983BEE">
        <w:rPr>
          <w:rFonts w:asciiTheme="minorHAnsi" w:hAnsiTheme="minorHAnsi" w:cstheme="minorHAnsi"/>
          <w:sz w:val="24"/>
          <w:szCs w:val="24"/>
        </w:rPr>
        <w:t xml:space="preserve"> brzmienie zgodnie z ujednoliconym </w:t>
      </w:r>
      <w:r w:rsidR="008C4575">
        <w:rPr>
          <w:rFonts w:asciiTheme="minorHAnsi" w:hAnsiTheme="minorHAnsi" w:cstheme="minorHAnsi"/>
          <w:sz w:val="24"/>
          <w:szCs w:val="24"/>
        </w:rPr>
        <w:t>projektem</w:t>
      </w:r>
      <w:r w:rsidR="00983BEE">
        <w:rPr>
          <w:rFonts w:asciiTheme="minorHAnsi" w:hAnsiTheme="minorHAnsi" w:cstheme="minorHAnsi"/>
          <w:sz w:val="24"/>
          <w:szCs w:val="24"/>
        </w:rPr>
        <w:t xml:space="preserve"> umowy</w:t>
      </w:r>
      <w:r w:rsidR="008C4575">
        <w:rPr>
          <w:rFonts w:asciiTheme="minorHAnsi" w:hAnsiTheme="minorHAnsi" w:cstheme="minorHAnsi"/>
          <w:sz w:val="24"/>
          <w:szCs w:val="24"/>
        </w:rPr>
        <w:t>.</w:t>
      </w:r>
    </w:p>
    <w:p w:rsidR="00983BEE" w:rsidRPr="008101E5" w:rsidRDefault="00983BEE" w:rsidP="00983BEE">
      <w:pPr>
        <w:pStyle w:val="Teksttreci0"/>
        <w:shd w:val="clear" w:color="auto" w:fill="auto"/>
        <w:tabs>
          <w:tab w:val="left" w:pos="341"/>
        </w:tabs>
        <w:spacing w:after="0" w:line="360" w:lineRule="auto"/>
        <w:ind w:left="380"/>
        <w:jc w:val="both"/>
        <w:rPr>
          <w:rFonts w:ascii="Calibri" w:hAnsi="Calibri" w:cs="Calibri"/>
          <w:color w:val="0070C0"/>
          <w:sz w:val="24"/>
          <w:szCs w:val="24"/>
        </w:rPr>
      </w:pPr>
    </w:p>
    <w:p w:rsidR="00983BEE" w:rsidRPr="003D4976" w:rsidRDefault="00983BEE" w:rsidP="00983BEE">
      <w:pPr>
        <w:pStyle w:val="Akapitzlist"/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D4976">
        <w:rPr>
          <w:rFonts w:asciiTheme="minorHAnsi" w:hAnsiTheme="minorHAnsi" w:cstheme="minorHAnsi"/>
        </w:rPr>
        <w:t xml:space="preserve">Zamawiający zamieszcza na stronie internetowej, w miejscu zamieszczenia ww. ogłoszenia o zamówieniu, dokumenty obejmujące: </w:t>
      </w:r>
    </w:p>
    <w:p w:rsidR="00983BEE" w:rsidRPr="003D4976" w:rsidRDefault="00983BEE" w:rsidP="00983BEE">
      <w:pPr>
        <w:pStyle w:val="Akapitzlist"/>
        <w:numPr>
          <w:ilvl w:val="0"/>
          <w:numId w:val="6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Ujednolicony projekt umowy.</w:t>
      </w:r>
    </w:p>
    <w:p w:rsidR="00983BEE" w:rsidRPr="00983BEE" w:rsidRDefault="00983BEE" w:rsidP="00983BEE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 xml:space="preserve">Powyższe </w:t>
      </w:r>
      <w:r>
        <w:rPr>
          <w:rFonts w:asciiTheme="minorHAnsi" w:hAnsiTheme="minorHAnsi" w:cstheme="minorHAnsi"/>
        </w:rPr>
        <w:t>zmiany</w:t>
      </w:r>
      <w:r w:rsidRPr="00FD4FE2">
        <w:rPr>
          <w:rFonts w:asciiTheme="minorHAnsi" w:hAnsiTheme="minorHAnsi" w:cstheme="minorHAnsi"/>
        </w:rPr>
        <w:t xml:space="preserve"> nie wymagają dodatkowego czasu na wprowadzenie zmian w ofertach.</w:t>
      </w:r>
    </w:p>
    <w:p w:rsidR="00983BEE" w:rsidRPr="00983BEE" w:rsidRDefault="00983BEE" w:rsidP="00983BEE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2E74B5"/>
        </w:rPr>
      </w:pPr>
      <w:r w:rsidRPr="00983BEE">
        <w:rPr>
          <w:rFonts w:asciiTheme="minorHAnsi" w:hAnsiTheme="minorHAnsi" w:cstheme="minorHAnsi"/>
        </w:rPr>
        <w:t xml:space="preserve">Zmiany treści SWZ </w:t>
      </w:r>
      <w:r w:rsidRPr="00983BEE">
        <w:rPr>
          <w:rFonts w:asciiTheme="minorHAnsi" w:eastAsia="Calibri" w:hAnsiTheme="minorHAnsi" w:cstheme="minorHAnsi"/>
        </w:rPr>
        <w:t xml:space="preserve">stają się obowiązujące dla wszystkich Wykonawców ubiegających się </w:t>
      </w:r>
      <w:r w:rsidRPr="00983BEE">
        <w:rPr>
          <w:rFonts w:asciiTheme="minorHAnsi" w:eastAsia="Calibri" w:hAnsiTheme="minorHAnsi" w:cstheme="minorHAnsi"/>
        </w:rPr>
        <w:br/>
        <w:t xml:space="preserve">o udzielenie przedmiotowego zamówienia z dniem ich zamieszczenia na </w:t>
      </w:r>
      <w:r w:rsidRPr="00983BEE">
        <w:rPr>
          <w:rFonts w:asciiTheme="minorHAnsi" w:hAnsiTheme="minorHAnsi" w:cstheme="minorHAnsi"/>
          <w:spacing w:val="-10"/>
        </w:rPr>
        <w:t>dedykowanej platformie zakupowej oraz stronie internetowej Zamawiającego w miejscu udostępnienia SWZ.</w:t>
      </w:r>
      <w:r w:rsidRPr="00983BEE">
        <w:rPr>
          <w:rFonts w:asciiTheme="minorHAnsi" w:hAnsiTheme="minorHAnsi" w:cstheme="minorHAnsi"/>
        </w:rPr>
        <w:t xml:space="preserve"> </w:t>
      </w:r>
    </w:p>
    <w:p w:rsidR="00983BEE" w:rsidRDefault="00983BEE" w:rsidP="00983BEE">
      <w:pPr>
        <w:spacing w:line="360" w:lineRule="auto"/>
        <w:rPr>
          <w:webHidden/>
        </w:rPr>
      </w:pPr>
    </w:p>
    <w:p w:rsidR="00983BEE" w:rsidRPr="00FF2DED" w:rsidRDefault="00983BEE" w:rsidP="00983BEE">
      <w:pPr>
        <w:rPr>
          <w:webHidden/>
        </w:rPr>
      </w:pPr>
    </w:p>
    <w:p w:rsidR="00ED23BC" w:rsidRDefault="00983BEE" w:rsidP="00ED23BC">
      <w:pPr>
        <w:tabs>
          <w:tab w:val="left" w:pos="7305"/>
        </w:tabs>
        <w:rPr>
          <w:sz w:val="22"/>
        </w:rPr>
      </w:pPr>
      <w:r>
        <w:rPr>
          <w:rFonts w:asciiTheme="minorHAnsi" w:hAnsiTheme="minorHAnsi" w:cstheme="minorHAnsi"/>
          <w:webHidden/>
          <w:sz w:val="22"/>
        </w:rPr>
        <w:tab/>
      </w:r>
      <w:r w:rsidR="00ED23BC">
        <w:rPr>
          <w:rFonts w:asciiTheme="minorHAnsi" w:hAnsiTheme="minorHAnsi" w:cstheme="minorHAnsi"/>
          <w:webHidden/>
          <w:sz w:val="22"/>
        </w:rPr>
        <w:tab/>
      </w:r>
      <w:r w:rsidR="00ED23BC">
        <w:rPr>
          <w:sz w:val="22"/>
        </w:rPr>
        <w:t>WÓJT</w:t>
      </w:r>
    </w:p>
    <w:p w:rsidR="00ED23BC" w:rsidRDefault="00ED23BC" w:rsidP="00ED23BC">
      <w:pPr>
        <w:tabs>
          <w:tab w:val="left" w:pos="6237"/>
        </w:tabs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Magdalena Maison</w:t>
      </w:r>
    </w:p>
    <w:p w:rsidR="00983BEE" w:rsidRPr="00A05F5E" w:rsidRDefault="00983BEE" w:rsidP="00ED23BC">
      <w:pPr>
        <w:tabs>
          <w:tab w:val="left" w:pos="7005"/>
        </w:tabs>
        <w:rPr>
          <w:rFonts w:asciiTheme="minorHAnsi" w:hAnsiTheme="minorHAnsi" w:cstheme="minorHAnsi"/>
          <w:sz w:val="20"/>
        </w:rPr>
      </w:pPr>
    </w:p>
    <w:p w:rsidR="00F91BD7" w:rsidRPr="00F91BD7" w:rsidRDefault="00F91BD7" w:rsidP="007C1A98">
      <w:pPr>
        <w:tabs>
          <w:tab w:val="left" w:pos="6675"/>
        </w:tabs>
        <w:rPr>
          <w:rFonts w:asciiTheme="minorHAnsi" w:hAnsiTheme="minorHAnsi" w:cstheme="minorHAnsi"/>
          <w:webHidden/>
        </w:rPr>
      </w:pPr>
      <w:r>
        <w:rPr>
          <w:rFonts w:asciiTheme="minorHAnsi" w:hAnsiTheme="minorHAnsi" w:cstheme="minorHAnsi"/>
          <w:webHidden/>
          <w:sz w:val="20"/>
        </w:rPr>
        <w:tab/>
      </w:r>
      <w:r>
        <w:rPr>
          <w:rFonts w:asciiTheme="minorHAnsi" w:hAnsiTheme="minorHAnsi" w:cstheme="minorHAnsi"/>
          <w:webHidden/>
          <w:sz w:val="20"/>
        </w:rPr>
        <w:tab/>
      </w:r>
    </w:p>
    <w:p w:rsidR="00A74343" w:rsidRPr="00983BEE" w:rsidRDefault="00A74343" w:rsidP="00983BEE"/>
    <w:sectPr w:rsidR="00A74343" w:rsidRPr="00983BEE" w:rsidSect="007C1A98">
      <w:headerReference w:type="default" r:id="rId8"/>
      <w:footerReference w:type="default" r:id="rId9"/>
      <w:pgSz w:w="11906" w:h="16838"/>
      <w:pgMar w:top="1702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A09F9"/>
    <w:multiLevelType w:val="hybridMultilevel"/>
    <w:tmpl w:val="AFB8C07E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A99051F"/>
    <w:multiLevelType w:val="hybridMultilevel"/>
    <w:tmpl w:val="27D43CC6"/>
    <w:lvl w:ilvl="0" w:tplc="F58A4492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228BA"/>
    <w:multiLevelType w:val="hybridMultilevel"/>
    <w:tmpl w:val="C0FAC380"/>
    <w:lvl w:ilvl="0" w:tplc="62FCDB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969A1"/>
    <w:rsid w:val="000A4590"/>
    <w:rsid w:val="000A4E21"/>
    <w:rsid w:val="00121D8F"/>
    <w:rsid w:val="001345CB"/>
    <w:rsid w:val="00152CF8"/>
    <w:rsid w:val="001B2AAF"/>
    <w:rsid w:val="00251530"/>
    <w:rsid w:val="00256348"/>
    <w:rsid w:val="00257450"/>
    <w:rsid w:val="002605D5"/>
    <w:rsid w:val="002F6E4F"/>
    <w:rsid w:val="003106C6"/>
    <w:rsid w:val="00336B76"/>
    <w:rsid w:val="00363093"/>
    <w:rsid w:val="003D6534"/>
    <w:rsid w:val="004115BF"/>
    <w:rsid w:val="004A616E"/>
    <w:rsid w:val="004D6D83"/>
    <w:rsid w:val="00543EA7"/>
    <w:rsid w:val="00550469"/>
    <w:rsid w:val="00616C7C"/>
    <w:rsid w:val="006217A5"/>
    <w:rsid w:val="00622956"/>
    <w:rsid w:val="006604AB"/>
    <w:rsid w:val="006B1823"/>
    <w:rsid w:val="006E0DE5"/>
    <w:rsid w:val="006E7146"/>
    <w:rsid w:val="00716663"/>
    <w:rsid w:val="007C1A98"/>
    <w:rsid w:val="007C1ACB"/>
    <w:rsid w:val="00863DE7"/>
    <w:rsid w:val="00864595"/>
    <w:rsid w:val="00872553"/>
    <w:rsid w:val="008C4575"/>
    <w:rsid w:val="00983BEE"/>
    <w:rsid w:val="009F396B"/>
    <w:rsid w:val="009F6102"/>
    <w:rsid w:val="00A47197"/>
    <w:rsid w:val="00A74343"/>
    <w:rsid w:val="00AD621E"/>
    <w:rsid w:val="00B65E7B"/>
    <w:rsid w:val="00BC291B"/>
    <w:rsid w:val="00BF3258"/>
    <w:rsid w:val="00CC706E"/>
    <w:rsid w:val="00D26A0E"/>
    <w:rsid w:val="00D26F7D"/>
    <w:rsid w:val="00D63E0C"/>
    <w:rsid w:val="00DB0374"/>
    <w:rsid w:val="00E10039"/>
    <w:rsid w:val="00ED23BC"/>
    <w:rsid w:val="00EF33A9"/>
    <w:rsid w:val="00F02BFB"/>
    <w:rsid w:val="00F27FF8"/>
    <w:rsid w:val="00F64998"/>
    <w:rsid w:val="00F91BD7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F81BD05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character" w:customStyle="1" w:styleId="Teksttreci2">
    <w:name w:val="Tekst treści (2)_"/>
    <w:link w:val="Teksttreci20"/>
    <w:rsid w:val="00983BEE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3BEE"/>
    <w:pPr>
      <w:widowControl w:val="0"/>
      <w:shd w:val="clear" w:color="auto" w:fill="FFFFFF"/>
      <w:spacing w:before="240" w:after="240" w:line="240" w:lineRule="exact"/>
      <w:ind w:left="0" w:hanging="84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983BEE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3BEE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Zwykytekst1">
    <w:name w:val="Zwykły tekst1"/>
    <w:basedOn w:val="Normalny"/>
    <w:rsid w:val="00983BEE"/>
    <w:pPr>
      <w:suppressAutoHyphens/>
      <w:spacing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E6856-4125-4050-928C-6376DDB7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5</cp:revision>
  <cp:lastPrinted>2025-02-19T14:03:00Z</cp:lastPrinted>
  <dcterms:created xsi:type="dcterms:W3CDTF">2025-02-19T13:55:00Z</dcterms:created>
  <dcterms:modified xsi:type="dcterms:W3CDTF">2025-02-21T07:48:00Z</dcterms:modified>
</cp:coreProperties>
</file>