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81F" w14:textId="46F52E94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4C63F9">
        <w:rPr>
          <w:rFonts w:cs="Arial"/>
          <w:iCs/>
          <w:sz w:val="20"/>
          <w:szCs w:val="20"/>
          <w:lang w:eastAsia="en-US"/>
        </w:rPr>
        <w:t>13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0418D1">
        <w:rPr>
          <w:rFonts w:cs="Arial"/>
          <w:iCs/>
          <w:sz w:val="20"/>
          <w:szCs w:val="20"/>
          <w:lang w:eastAsia="en-US"/>
        </w:rPr>
        <w:t>2</w:t>
      </w:r>
    </w:p>
    <w:p w14:paraId="4D888EA1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AD48996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6AF03D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332A8AB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97D7AFE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DE43811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747BD30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1631D28D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1067254C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 xml:space="preserve">ROBOTY BUDOWLANE </w:t>
      </w:r>
    </w:p>
    <w:p w14:paraId="600E7F51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273734CC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0BF13EF1" w14:textId="4035B846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67EB3DE1" w14:textId="77777777" w:rsidR="00F6326B" w:rsidRDefault="00F6326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66E57045" w14:textId="65ABBABF" w:rsidR="00B16330" w:rsidRDefault="00510D0B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510D0B">
        <w:rPr>
          <w:rFonts w:eastAsia="Calibri" w:cs="Arial"/>
          <w:b/>
          <w:sz w:val="28"/>
          <w:szCs w:val="28"/>
          <w:lang w:eastAsia="en-US"/>
        </w:rPr>
        <w:t>Budowa ulic na Osiedlu Piastowskim w Czersku</w:t>
      </w:r>
    </w:p>
    <w:p w14:paraId="08281AE4" w14:textId="77777777" w:rsidR="00510D0B" w:rsidRDefault="00510D0B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56C26065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13941DE4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344B77B7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4E3C70AF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7FBBD52B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3EDCC87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4CC4543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1B89FC99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2AD7F993" w14:textId="52953923" w:rsidR="0063190E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41BDE708" w14:textId="2D54E64A" w:rsidR="00966F3D" w:rsidRDefault="00966F3D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D136A31" w14:textId="405B4B16" w:rsidR="00966F3D" w:rsidRDefault="00966F3D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5C65A9" w14:textId="77777777" w:rsidR="00966F3D" w:rsidRPr="00915605" w:rsidRDefault="00966F3D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3A8E44C9" w14:textId="2A957F81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4C63F9">
        <w:rPr>
          <w:rFonts w:cs="Arial"/>
          <w:sz w:val="28"/>
          <w:szCs w:val="28"/>
          <w:vertAlign w:val="superscript"/>
          <w:lang w:eastAsia="en-US"/>
        </w:rPr>
        <w:t>4 marca</w:t>
      </w:r>
      <w:r w:rsidR="00612652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</w:t>
      </w:r>
      <w:r w:rsidR="000418D1">
        <w:rPr>
          <w:rFonts w:cs="Arial"/>
          <w:sz w:val="28"/>
          <w:szCs w:val="28"/>
          <w:vertAlign w:val="superscript"/>
          <w:lang w:eastAsia="en-US"/>
        </w:rPr>
        <w:t>2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EF19853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156DA908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2AFA5B91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6197A456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1886F35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3A1EF050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4FF5FF68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2B542A86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56F0262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55F581D6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4682C163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141DA38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765D555B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75A07B0B" w14:textId="5B992B5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453C16">
        <w:rPr>
          <w:rFonts w:cs="Arial"/>
          <w:sz w:val="20"/>
          <w:szCs w:val="20"/>
          <w:lang w:eastAsia="en-US"/>
        </w:rPr>
        <w:t xml:space="preserve">t. j.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453C16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453C16">
        <w:rPr>
          <w:rFonts w:cs="Arial"/>
          <w:sz w:val="20"/>
          <w:szCs w:val="20"/>
          <w:lang w:eastAsia="en-US"/>
        </w:rPr>
        <w:t>112</w:t>
      </w:r>
      <w:r w:rsidR="005B36A7">
        <w:rPr>
          <w:rFonts w:cs="Arial"/>
          <w:sz w:val="20"/>
          <w:szCs w:val="20"/>
          <w:lang w:eastAsia="en-US"/>
        </w:rPr>
        <w:t xml:space="preserve">9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289D3FE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3A9FC01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1B357FD7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E762DE6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6CBC5BE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26DE72A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1D49E145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3653D195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489C1FD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7E455C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F37B47D" w14:textId="2F9BAF4D" w:rsidR="00A7104F" w:rsidRPr="00510D0B" w:rsidRDefault="00915605" w:rsidP="00510D0B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10D0B">
        <w:rPr>
          <w:rFonts w:cs="Arial"/>
          <w:bCs/>
          <w:sz w:val="20"/>
          <w:szCs w:val="20"/>
          <w:lang w:eastAsia="en-US"/>
        </w:rPr>
        <w:lastRenderedPageBreak/>
        <w:t>Przedmiotem zamówienia jest:</w:t>
      </w:r>
      <w:r w:rsidRPr="00510D0B">
        <w:rPr>
          <w:rFonts w:cs="Arial"/>
          <w:b/>
          <w:sz w:val="20"/>
          <w:szCs w:val="20"/>
          <w:lang w:eastAsia="en-US"/>
        </w:rPr>
        <w:t xml:space="preserve"> </w:t>
      </w:r>
      <w:bookmarkStart w:id="0" w:name="_Hlk96593227"/>
      <w:r w:rsidR="00510D0B" w:rsidRPr="00510D0B">
        <w:rPr>
          <w:rFonts w:cs="Arial"/>
          <w:b/>
          <w:sz w:val="20"/>
          <w:szCs w:val="20"/>
          <w:lang w:eastAsia="en-US"/>
        </w:rPr>
        <w:t>Budowa ulic na Osiedlu Piastowskim w Czersku</w:t>
      </w:r>
      <w:bookmarkEnd w:id="0"/>
      <w:r w:rsidR="004C63F9" w:rsidRPr="00510D0B">
        <w:rPr>
          <w:rFonts w:cs="Arial"/>
          <w:b/>
          <w:sz w:val="20"/>
          <w:szCs w:val="20"/>
          <w:lang w:eastAsia="en-US"/>
        </w:rPr>
        <w:t>.</w:t>
      </w:r>
      <w:r w:rsidR="00510D0B" w:rsidRPr="00510D0B">
        <w:rPr>
          <w:rFonts w:cs="Arial"/>
          <w:b/>
          <w:sz w:val="20"/>
          <w:szCs w:val="20"/>
          <w:lang w:eastAsia="en-US"/>
        </w:rPr>
        <w:t xml:space="preserve"> Zadanie jest dofinansowane ze środków Rządowego Funduszu Rozwoju Dróg.</w:t>
      </w:r>
    </w:p>
    <w:p w14:paraId="6713DF9F" w14:textId="63609018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,                          </w:t>
      </w:r>
      <w:r w:rsidRPr="00915605">
        <w:rPr>
          <w:rFonts w:cs="Arial"/>
          <w:bCs/>
          <w:sz w:val="20"/>
          <w:szCs w:val="20"/>
          <w:lang w:eastAsia="en-US"/>
        </w:rPr>
        <w:t xml:space="preserve"> dokumentacji projektowej</w:t>
      </w:r>
      <w:r w:rsidR="008D7258">
        <w:rPr>
          <w:rFonts w:cs="Arial"/>
          <w:bCs/>
          <w:sz w:val="20"/>
          <w:szCs w:val="20"/>
          <w:lang w:eastAsia="en-US"/>
        </w:rPr>
        <w:t xml:space="preserve">,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</w:t>
      </w:r>
      <w:r w:rsidR="00B61D56">
        <w:rPr>
          <w:rFonts w:cs="Arial"/>
          <w:bCs/>
          <w:sz w:val="20"/>
          <w:szCs w:val="20"/>
          <w:lang w:eastAsia="en-US"/>
        </w:rPr>
        <w:t xml:space="preserve"> wykonania i odbioru robót</w:t>
      </w:r>
      <w:r w:rsidRPr="00915605">
        <w:rPr>
          <w:rFonts w:cs="Arial"/>
          <w:bCs/>
          <w:sz w:val="20"/>
          <w:szCs w:val="20"/>
          <w:lang w:eastAsia="en-US"/>
        </w:rPr>
        <w:t>, oraz pomocniczo w przedmiar</w:t>
      </w:r>
      <w:r w:rsidR="00B16330"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robó</w:t>
      </w:r>
      <w:r>
        <w:rPr>
          <w:rFonts w:cs="Arial"/>
          <w:bCs/>
          <w:sz w:val="20"/>
          <w:szCs w:val="20"/>
          <w:lang w:eastAsia="en-US"/>
        </w:rPr>
        <w:t>t, stanowiących załączniki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0076CA28" w14:textId="2C6F1F8B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O ile w opisie przedmiotu zamówienia, dokumentacji projektowej</w:t>
      </w:r>
      <w:r w:rsidR="003B7072">
        <w:rPr>
          <w:rFonts w:cs="Arial"/>
          <w:bCs/>
          <w:sz w:val="20"/>
          <w:szCs w:val="20"/>
          <w:lang w:eastAsia="en-US"/>
        </w:rPr>
        <w:t>,</w:t>
      </w:r>
      <w:r w:rsidR="00453C16">
        <w:rPr>
          <w:rFonts w:cs="Arial"/>
          <w:bCs/>
          <w:sz w:val="20"/>
          <w:szCs w:val="20"/>
          <w:lang w:eastAsia="en-US"/>
        </w:rPr>
        <w:t xml:space="preserve"> </w:t>
      </w:r>
      <w:r w:rsidR="00B61D56" w:rsidRPr="00915605">
        <w:rPr>
          <w:rFonts w:cs="Arial"/>
          <w:bCs/>
          <w:sz w:val="20"/>
          <w:szCs w:val="20"/>
          <w:lang w:eastAsia="en-US"/>
        </w:rPr>
        <w:t>specyfikacj</w:t>
      </w:r>
      <w:r w:rsidR="00B61D56">
        <w:rPr>
          <w:rFonts w:cs="Arial"/>
          <w:bCs/>
          <w:sz w:val="20"/>
          <w:szCs w:val="20"/>
          <w:lang w:eastAsia="en-US"/>
        </w:rPr>
        <w:t>ach</w:t>
      </w:r>
      <w:r w:rsidR="00B61D56"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 w:rsidR="00B61D56">
        <w:rPr>
          <w:rFonts w:cs="Arial"/>
          <w:bCs/>
          <w:sz w:val="20"/>
          <w:szCs w:val="20"/>
          <w:lang w:eastAsia="en-US"/>
        </w:rPr>
        <w:t>ych wykonania i odbioru robót</w:t>
      </w:r>
      <w:r>
        <w:rPr>
          <w:rFonts w:cs="Arial"/>
          <w:bCs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przedmiar</w:t>
      </w:r>
      <w:r w:rsidR="00B16330"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robót, wyjaśnieniach do </w:t>
      </w:r>
      <w:r w:rsidR="00C33BFD">
        <w:rPr>
          <w:rFonts w:cs="Arial"/>
          <w:bCs/>
          <w:sz w:val="20"/>
          <w:szCs w:val="20"/>
          <w:lang w:eastAsia="en-US"/>
        </w:rPr>
        <w:t>SWZ</w:t>
      </w:r>
      <w:r w:rsidRPr="00915605">
        <w:rPr>
          <w:rFonts w:cs="Arial"/>
          <w:bCs/>
          <w:sz w:val="20"/>
          <w:szCs w:val="20"/>
          <w:lang w:eastAsia="en-US"/>
        </w:rPr>
        <w:t xml:space="preserve">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14:paraId="68360984" w14:textId="5FCC267C" w:rsidR="00E059E9" w:rsidRPr="00326C8C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326C8C">
        <w:rPr>
          <w:rFonts w:cs="Arial"/>
          <w:bCs/>
          <w:sz w:val="20"/>
          <w:szCs w:val="20"/>
          <w:lang w:eastAsia="en-US"/>
        </w:rPr>
        <w:t>Wszystkie określenia i nazwy materiałów służą jedynie do określenia parametrów jakościowych użytych materiałów. Brak określenia szczególnych wymogów przez Zamawiającego w przedmiocie standardu wykonania (jakości materiałów, sprzętu, urządzeń, itp.) oznacza, że Wykonawca wywiąże się ze swoich obowiązków, kiedy zachowa średni standard wykonania, po jego akceptacji przez Zamawiającego.</w:t>
      </w:r>
    </w:p>
    <w:p w14:paraId="7C17F480" w14:textId="5CDBEE90" w:rsidR="00E059E9" w:rsidRPr="004C63F9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C63F9">
        <w:rPr>
          <w:rFonts w:cs="Arial"/>
          <w:bCs/>
          <w:sz w:val="20"/>
          <w:szCs w:val="20"/>
          <w:lang w:eastAsia="en-US"/>
        </w:rPr>
        <w:t xml:space="preserve">Zamawiający uzna, że oferta jest równoważna, jeżeli przedstawia przedmiot zamówienia </w:t>
      </w:r>
      <w:r w:rsidR="00510D0B">
        <w:rPr>
          <w:rFonts w:cs="Arial"/>
          <w:bCs/>
          <w:sz w:val="20"/>
          <w:szCs w:val="20"/>
          <w:lang w:eastAsia="en-US"/>
        </w:rPr>
        <w:br/>
      </w:r>
      <w:r w:rsidRPr="004C63F9">
        <w:rPr>
          <w:rFonts w:cs="Arial"/>
          <w:bCs/>
          <w:sz w:val="20"/>
          <w:szCs w:val="20"/>
          <w:lang w:eastAsia="en-US"/>
        </w:rPr>
        <w:t>o właściwościach funkcjonalnych i jakościowych takich samych lub lepszych od ty</w:t>
      </w:r>
      <w:r w:rsidR="00B0406F" w:rsidRPr="004C63F9">
        <w:rPr>
          <w:rFonts w:cs="Arial"/>
          <w:bCs/>
          <w:sz w:val="20"/>
          <w:szCs w:val="20"/>
          <w:lang w:eastAsia="en-US"/>
        </w:rPr>
        <w:t>ch, które zostały określone w S</w:t>
      </w:r>
      <w:r w:rsidRPr="004C63F9">
        <w:rPr>
          <w:rFonts w:cs="Arial"/>
          <w:bCs/>
          <w:sz w:val="20"/>
          <w:szCs w:val="20"/>
          <w:lang w:eastAsia="en-US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14:paraId="77A8B5A1" w14:textId="712645F8" w:rsidR="004C63F9" w:rsidRPr="004C63F9" w:rsidRDefault="00915605" w:rsidP="004C63F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C63F9">
        <w:rPr>
          <w:rFonts w:cs="Arial"/>
          <w:bCs/>
          <w:sz w:val="20"/>
          <w:szCs w:val="20"/>
          <w:lang w:eastAsia="en-US"/>
        </w:rPr>
        <w:t xml:space="preserve">Wspólny słownik CPV: Główny Przedmiot: </w:t>
      </w:r>
      <w:r w:rsidR="004C63F9" w:rsidRPr="004C63F9">
        <w:rPr>
          <w:rFonts w:cs="Arial"/>
          <w:bCs/>
          <w:sz w:val="20"/>
          <w:szCs w:val="20"/>
          <w:lang w:eastAsia="en-US"/>
        </w:rPr>
        <w:t xml:space="preserve">45233140-2 Roboty drogowe, 45111200-0 Roboty </w:t>
      </w:r>
      <w:r w:rsidR="00510D0B">
        <w:rPr>
          <w:rFonts w:cs="Arial"/>
          <w:bCs/>
          <w:sz w:val="20"/>
          <w:szCs w:val="20"/>
          <w:lang w:eastAsia="en-US"/>
        </w:rPr>
        <w:br/>
      </w:r>
      <w:r w:rsidR="004C63F9" w:rsidRPr="004C63F9">
        <w:rPr>
          <w:rFonts w:cs="Arial"/>
          <w:bCs/>
          <w:sz w:val="20"/>
          <w:szCs w:val="20"/>
          <w:lang w:eastAsia="en-US"/>
        </w:rPr>
        <w:t xml:space="preserve">w zakresie przygotowania terenu pod budowę i roboty ziemne, 45111291-4 Roboty w zakresie zagospodarowania terenu, 45233120-6 Roboty w zakresie budowy dróg,45231100-6 Ogólne roboty budowlane związane z budową rurociągów,45231300-8 Roboty budowlane w zakresie budowy wodociągów i rurociągów do odprowadzania ścieków,45232400-6 Roboty budowlane </w:t>
      </w:r>
      <w:r w:rsidR="00510D0B">
        <w:rPr>
          <w:rFonts w:cs="Arial"/>
          <w:bCs/>
          <w:sz w:val="20"/>
          <w:szCs w:val="20"/>
          <w:lang w:eastAsia="en-US"/>
        </w:rPr>
        <w:br/>
      </w:r>
      <w:r w:rsidR="004C63F9" w:rsidRPr="004C63F9">
        <w:rPr>
          <w:rFonts w:cs="Arial"/>
          <w:bCs/>
          <w:sz w:val="20"/>
          <w:szCs w:val="20"/>
          <w:lang w:eastAsia="en-US"/>
        </w:rPr>
        <w:t>w zakresie kanałów ściekowych, 45231400-9 Roboty budowlane w zakresie budowy linii energetycznych,45232210-7 Roboty budowlane zakresie budowy linii napowietrznych,</w:t>
      </w:r>
      <w:r w:rsidR="004C63F9">
        <w:rPr>
          <w:rFonts w:cs="Arial"/>
          <w:bCs/>
          <w:sz w:val="20"/>
          <w:szCs w:val="20"/>
          <w:lang w:eastAsia="en-US"/>
        </w:rPr>
        <w:t xml:space="preserve"> </w:t>
      </w:r>
      <w:r w:rsidR="004C63F9" w:rsidRPr="004C63F9">
        <w:rPr>
          <w:rFonts w:cs="Arial"/>
          <w:bCs/>
          <w:sz w:val="20"/>
          <w:szCs w:val="20"/>
          <w:lang w:eastAsia="en-US"/>
        </w:rPr>
        <w:t>45316110-9 Instalowanie urządzeń oświetlenia drogowego.</w:t>
      </w:r>
    </w:p>
    <w:p w14:paraId="687F1F9D" w14:textId="64572B69" w:rsidR="00915605" w:rsidRPr="004C63F9" w:rsidRDefault="00915605" w:rsidP="004C63F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u w:val="single"/>
          <w:lang w:eastAsia="en-US"/>
        </w:rPr>
      </w:pPr>
      <w:r w:rsidRPr="004C63F9">
        <w:rPr>
          <w:rFonts w:cs="Arial"/>
          <w:bCs/>
          <w:sz w:val="20"/>
          <w:szCs w:val="20"/>
          <w:u w:val="single"/>
          <w:lang w:eastAsia="en-US"/>
        </w:rPr>
        <w:t>Zamawiający wymaga zatrudnienia przez wykonawcę lub p</w:t>
      </w:r>
      <w:r w:rsidR="006B3D83" w:rsidRPr="004C63F9">
        <w:rPr>
          <w:rFonts w:cs="Arial"/>
          <w:bCs/>
          <w:sz w:val="20"/>
          <w:szCs w:val="20"/>
          <w:u w:val="single"/>
          <w:lang w:eastAsia="en-US"/>
        </w:rPr>
        <w:t xml:space="preserve">odwykonawcę na podstawie umowy </w:t>
      </w:r>
      <w:r w:rsidR="00510D0B">
        <w:rPr>
          <w:rFonts w:cs="Arial"/>
          <w:bCs/>
          <w:sz w:val="20"/>
          <w:szCs w:val="20"/>
          <w:u w:val="single"/>
          <w:lang w:eastAsia="en-US"/>
        </w:rPr>
        <w:br/>
      </w:r>
      <w:r w:rsidRPr="004C63F9">
        <w:rPr>
          <w:rFonts w:cs="Arial"/>
          <w:bCs/>
          <w:sz w:val="20"/>
          <w:szCs w:val="20"/>
          <w:u w:val="single"/>
          <w:lang w:eastAsia="en-US"/>
        </w:rPr>
        <w:t>o</w:t>
      </w:r>
      <w:r w:rsidR="000B73D0" w:rsidRPr="004C63F9">
        <w:rPr>
          <w:rFonts w:cs="Arial"/>
          <w:bCs/>
          <w:sz w:val="20"/>
          <w:szCs w:val="20"/>
          <w:u w:val="single"/>
          <w:lang w:eastAsia="en-US"/>
        </w:rPr>
        <w:t xml:space="preserve"> </w:t>
      </w:r>
      <w:r w:rsidRPr="004C63F9">
        <w:rPr>
          <w:rFonts w:cs="Arial"/>
          <w:bCs/>
          <w:sz w:val="20"/>
          <w:szCs w:val="20"/>
          <w:u w:val="single"/>
          <w:lang w:eastAsia="en-US"/>
        </w:rPr>
        <w:t>pracę osób wykonujących następujące czynności w zakresie realizacji zamówienia:</w:t>
      </w:r>
    </w:p>
    <w:p w14:paraId="1966524F" w14:textId="77777777" w:rsidR="004C63F9" w:rsidRPr="004C63F9" w:rsidRDefault="004C63F9" w:rsidP="004C63F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1" w:name="_Hlk97035754"/>
      <w:r w:rsidRPr="004C63F9">
        <w:rPr>
          <w:rFonts w:cs="Arial"/>
          <w:bCs/>
          <w:sz w:val="20"/>
          <w:szCs w:val="20"/>
          <w:lang w:eastAsia="en-US"/>
        </w:rPr>
        <w:t>wykonanie robót przygotowawczych.</w:t>
      </w:r>
    </w:p>
    <w:p w14:paraId="05706184" w14:textId="77777777" w:rsidR="004C63F9" w:rsidRPr="004C63F9" w:rsidRDefault="004C63F9" w:rsidP="004C63F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C63F9">
        <w:rPr>
          <w:rFonts w:cs="Arial"/>
          <w:bCs/>
          <w:sz w:val="20"/>
          <w:szCs w:val="20"/>
          <w:lang w:eastAsia="en-US"/>
        </w:rPr>
        <w:t>wykonanie robót ziemnych.</w:t>
      </w:r>
    </w:p>
    <w:p w14:paraId="4359BD00" w14:textId="77777777" w:rsidR="004C63F9" w:rsidRPr="004C63F9" w:rsidRDefault="004C63F9" w:rsidP="004C63F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C63F9">
        <w:rPr>
          <w:rFonts w:cs="Arial"/>
          <w:bCs/>
          <w:sz w:val="20"/>
          <w:szCs w:val="20"/>
          <w:lang w:eastAsia="en-US"/>
        </w:rPr>
        <w:t>wykonanie podbudów.</w:t>
      </w:r>
    </w:p>
    <w:p w14:paraId="64B47DBE" w14:textId="77777777" w:rsidR="004C63F9" w:rsidRPr="004C63F9" w:rsidRDefault="004C63F9" w:rsidP="004C63F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C63F9">
        <w:rPr>
          <w:rFonts w:cs="Arial"/>
          <w:bCs/>
          <w:sz w:val="20"/>
          <w:szCs w:val="20"/>
          <w:lang w:eastAsia="en-US"/>
        </w:rPr>
        <w:t>wykonanie elementów ulic.</w:t>
      </w:r>
    </w:p>
    <w:p w14:paraId="7B48CC91" w14:textId="77777777" w:rsidR="004C63F9" w:rsidRPr="004C63F9" w:rsidRDefault="004C63F9" w:rsidP="004C63F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C63F9">
        <w:rPr>
          <w:rFonts w:cs="Arial"/>
          <w:bCs/>
          <w:sz w:val="20"/>
          <w:szCs w:val="20"/>
          <w:lang w:eastAsia="en-US"/>
        </w:rPr>
        <w:t>wykonanie robót nawierzchniowych.</w:t>
      </w:r>
    </w:p>
    <w:p w14:paraId="32DCE21E" w14:textId="77777777" w:rsidR="004C63F9" w:rsidRPr="004C63F9" w:rsidRDefault="004C63F9" w:rsidP="004C63F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C63F9">
        <w:rPr>
          <w:rFonts w:cs="Arial"/>
          <w:bCs/>
          <w:sz w:val="20"/>
          <w:szCs w:val="20"/>
          <w:lang w:eastAsia="en-US"/>
        </w:rPr>
        <w:t>wykonanie robót wykończeniowych.</w:t>
      </w:r>
    </w:p>
    <w:p w14:paraId="5EDB7416" w14:textId="77777777" w:rsidR="004C63F9" w:rsidRPr="004C63F9" w:rsidRDefault="004C63F9" w:rsidP="004C63F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C63F9">
        <w:rPr>
          <w:rFonts w:cs="Arial"/>
          <w:bCs/>
          <w:sz w:val="20"/>
          <w:szCs w:val="20"/>
          <w:lang w:eastAsia="en-US"/>
        </w:rPr>
        <w:t>wykonywanie prac związanych z obsługą koparki i innych maszyn, pojazdów wykorzystywanych podczas budowy.</w:t>
      </w:r>
    </w:p>
    <w:p w14:paraId="24014C02" w14:textId="77777777" w:rsidR="004C63F9" w:rsidRPr="004C63F9" w:rsidRDefault="004C63F9" w:rsidP="004C63F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C63F9">
        <w:rPr>
          <w:rFonts w:cs="Arial"/>
          <w:bCs/>
          <w:sz w:val="20"/>
          <w:szCs w:val="20"/>
          <w:lang w:eastAsia="en-US"/>
        </w:rPr>
        <w:t>czynności związane z montażem elementów BRD.</w:t>
      </w:r>
    </w:p>
    <w:p w14:paraId="60CD9E4C" w14:textId="77777777" w:rsidR="004C63F9" w:rsidRPr="004C63F9" w:rsidRDefault="004C63F9" w:rsidP="004C63F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C63F9">
        <w:rPr>
          <w:rFonts w:cs="Arial"/>
          <w:bCs/>
          <w:sz w:val="20"/>
          <w:szCs w:val="20"/>
          <w:lang w:eastAsia="en-US"/>
        </w:rPr>
        <w:t>usunięcie kolizji energetycznych.</w:t>
      </w:r>
    </w:p>
    <w:p w14:paraId="4B3EC4F1" w14:textId="77777777" w:rsidR="004C63F9" w:rsidRPr="004C63F9" w:rsidRDefault="004C63F9" w:rsidP="004C63F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C63F9">
        <w:rPr>
          <w:rFonts w:cs="Arial"/>
          <w:bCs/>
          <w:sz w:val="20"/>
          <w:szCs w:val="20"/>
          <w:lang w:eastAsia="en-US"/>
        </w:rPr>
        <w:t>wykonanie kanalizacji deszczowej.</w:t>
      </w:r>
    </w:p>
    <w:bookmarkEnd w:id="1"/>
    <w:p w14:paraId="053D8877" w14:textId="71791D56" w:rsidR="00EE0271" w:rsidRPr="00B16330" w:rsidRDefault="00644090" w:rsidP="0059443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16330">
        <w:rPr>
          <w:rFonts w:cs="Arial"/>
          <w:bCs/>
          <w:sz w:val="20"/>
          <w:szCs w:val="20"/>
          <w:lang w:eastAsia="en-US"/>
        </w:rPr>
        <w:lastRenderedPageBreak/>
        <w:t xml:space="preserve"> </w:t>
      </w:r>
      <w:r w:rsidR="00EE0271" w:rsidRPr="00B16330">
        <w:rPr>
          <w:rFonts w:cs="Arial"/>
          <w:bCs/>
          <w:sz w:val="20"/>
          <w:szCs w:val="20"/>
          <w:lang w:eastAsia="en-US"/>
        </w:rPr>
        <w:t>Obowiązki Wykonawcy z tytułu spełnienia wymogów, o których m</w:t>
      </w:r>
      <w:r w:rsidR="0057024C" w:rsidRPr="00B16330">
        <w:rPr>
          <w:rFonts w:cs="Arial"/>
          <w:bCs/>
          <w:sz w:val="20"/>
          <w:szCs w:val="20"/>
          <w:lang w:eastAsia="en-US"/>
        </w:rPr>
        <w:t>owa w pkt 5</w:t>
      </w:r>
      <w:r w:rsidR="008F3D1D" w:rsidRPr="00B16330">
        <w:rPr>
          <w:rFonts w:cs="Arial"/>
          <w:bCs/>
          <w:sz w:val="20"/>
          <w:szCs w:val="20"/>
          <w:lang w:eastAsia="en-US"/>
        </w:rPr>
        <w:t>.</w:t>
      </w:r>
      <w:r w:rsidR="00594434" w:rsidRPr="00B16330">
        <w:rPr>
          <w:rFonts w:cs="Arial"/>
          <w:bCs/>
          <w:sz w:val="20"/>
          <w:szCs w:val="20"/>
          <w:lang w:eastAsia="en-US"/>
        </w:rPr>
        <w:t>7</w:t>
      </w:r>
      <w:r w:rsidR="00766FB0" w:rsidRPr="00B16330">
        <w:rPr>
          <w:rFonts w:cs="Arial"/>
          <w:bCs/>
          <w:sz w:val="20"/>
          <w:szCs w:val="20"/>
          <w:lang w:eastAsia="en-US"/>
        </w:rPr>
        <w:t xml:space="preserve"> S</w:t>
      </w:r>
      <w:r w:rsidR="00EE0271" w:rsidRPr="00B16330">
        <w:rPr>
          <w:rFonts w:cs="Arial"/>
          <w:bCs/>
          <w:sz w:val="20"/>
          <w:szCs w:val="20"/>
          <w:lang w:eastAsia="en-US"/>
        </w:rPr>
        <w:t xml:space="preserve">WZ określają </w:t>
      </w:r>
      <w:r w:rsidR="0057024C" w:rsidRPr="00B16330">
        <w:rPr>
          <w:rFonts w:cs="Arial"/>
          <w:bCs/>
          <w:sz w:val="20"/>
          <w:szCs w:val="20"/>
          <w:lang w:eastAsia="en-US"/>
        </w:rPr>
        <w:t xml:space="preserve">Projektowane Postanowienia </w:t>
      </w:r>
      <w:r w:rsidR="00EE0271" w:rsidRPr="00B16330">
        <w:rPr>
          <w:rFonts w:cs="Arial"/>
          <w:bCs/>
          <w:sz w:val="20"/>
          <w:szCs w:val="20"/>
          <w:lang w:eastAsia="en-US"/>
        </w:rPr>
        <w:t>Umowy (</w:t>
      </w:r>
      <w:r w:rsidR="0057024C" w:rsidRPr="00B16330">
        <w:rPr>
          <w:rFonts w:cs="Arial"/>
          <w:bCs/>
          <w:sz w:val="20"/>
          <w:szCs w:val="20"/>
          <w:lang w:eastAsia="en-US"/>
        </w:rPr>
        <w:t>PP</w:t>
      </w:r>
      <w:r w:rsidR="00EE0271" w:rsidRPr="00B16330">
        <w:rPr>
          <w:rFonts w:cs="Arial"/>
          <w:bCs/>
          <w:sz w:val="20"/>
          <w:szCs w:val="20"/>
          <w:lang w:eastAsia="en-US"/>
        </w:rPr>
        <w:t>U).</w:t>
      </w:r>
    </w:p>
    <w:p w14:paraId="24A8FBCC" w14:textId="530E7D6D" w:rsidR="00694C3B" w:rsidRPr="00B16330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16330">
        <w:rPr>
          <w:rFonts w:cs="Arial"/>
          <w:b/>
          <w:sz w:val="20"/>
          <w:szCs w:val="20"/>
          <w:lang w:eastAsia="en-US"/>
        </w:rPr>
        <w:t xml:space="preserve">Zamawiający </w:t>
      </w:r>
      <w:r w:rsidR="00B077FC" w:rsidRPr="00B16330">
        <w:rPr>
          <w:rFonts w:cs="Arial"/>
          <w:b/>
          <w:sz w:val="20"/>
          <w:szCs w:val="20"/>
          <w:lang w:eastAsia="en-US"/>
        </w:rPr>
        <w:t xml:space="preserve">nie </w:t>
      </w:r>
      <w:r w:rsidRPr="00B16330">
        <w:rPr>
          <w:rFonts w:cs="Arial"/>
          <w:b/>
          <w:sz w:val="20"/>
          <w:szCs w:val="20"/>
          <w:lang w:eastAsia="en-US"/>
        </w:rPr>
        <w:t>dopuszcza składani</w:t>
      </w:r>
      <w:r w:rsidR="00B077FC" w:rsidRPr="00B16330">
        <w:rPr>
          <w:rFonts w:cs="Arial"/>
          <w:b/>
          <w:sz w:val="20"/>
          <w:szCs w:val="20"/>
          <w:lang w:eastAsia="en-US"/>
        </w:rPr>
        <w:t>a</w:t>
      </w:r>
      <w:r w:rsidRPr="00B16330">
        <w:rPr>
          <w:rFonts w:cs="Arial"/>
          <w:b/>
          <w:sz w:val="20"/>
          <w:szCs w:val="20"/>
          <w:lang w:eastAsia="en-US"/>
        </w:rPr>
        <w:t xml:space="preserve"> ofert częściowych</w:t>
      </w:r>
      <w:r w:rsidR="00644090" w:rsidRPr="00B16330">
        <w:rPr>
          <w:rFonts w:cs="Arial"/>
          <w:b/>
          <w:sz w:val="20"/>
          <w:szCs w:val="20"/>
          <w:lang w:eastAsia="en-US"/>
        </w:rPr>
        <w:t>.</w:t>
      </w:r>
    </w:p>
    <w:p w14:paraId="6CFFE95D" w14:textId="3E27551A" w:rsidR="004C63F9" w:rsidRPr="004C63F9" w:rsidRDefault="00B077FC" w:rsidP="004C63F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2" w:name="_Hlk97016899"/>
      <w:r w:rsidRPr="004C63F9">
        <w:rPr>
          <w:rFonts w:cs="Arial"/>
          <w:bCs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4C63F9">
        <w:rPr>
          <w:rFonts w:cs="Arial"/>
          <w:bCs/>
          <w:sz w:val="20"/>
          <w:szCs w:val="20"/>
          <w:u w:val="single"/>
          <w:lang w:eastAsia="en-US"/>
        </w:rPr>
        <w:t>Pzp</w:t>
      </w:r>
      <w:proofErr w:type="spellEnd"/>
      <w:r w:rsidRPr="004C63F9">
        <w:rPr>
          <w:rFonts w:cs="Arial"/>
          <w:bCs/>
          <w:sz w:val="20"/>
          <w:szCs w:val="20"/>
          <w:u w:val="single"/>
          <w:lang w:eastAsia="en-US"/>
        </w:rPr>
        <w:t xml:space="preserve"> (t. j. - Dz. U. z 2021 r., poz. 1129 ze zm.).</w:t>
      </w:r>
      <w:r w:rsidRPr="004C63F9">
        <w:rPr>
          <w:rFonts w:cs="Arial"/>
          <w:bCs/>
          <w:sz w:val="20"/>
          <w:szCs w:val="20"/>
          <w:lang w:eastAsia="en-US"/>
        </w:rPr>
        <w:t xml:space="preserve"> </w:t>
      </w:r>
      <w:bookmarkEnd w:id="2"/>
      <w:r w:rsidR="004C63F9" w:rsidRPr="004C63F9">
        <w:rPr>
          <w:rFonts w:cs="Arial"/>
          <w:bCs/>
          <w:sz w:val="20"/>
          <w:szCs w:val="20"/>
          <w:lang w:eastAsia="en-US"/>
        </w:rPr>
        <w:t xml:space="preserve">Zamawiający przeanalizował jego przedmiot pod kątem podziału na części. Zamawiający stwierdził, że zamówienie dotyczące budowy ulic na Osiedlu Piastowskim w Czersku nie powinno zostać podzielone na części ze względów technicznych i organizacyjnych. Przedmiotem zamówienia jest budowa ulic w ramach jednego przedsięwzięcia i jednej umowy o dofinansowanie ze środków Rządowego </w:t>
      </w:r>
      <w:proofErr w:type="spellStart"/>
      <w:r w:rsidR="004C63F9" w:rsidRPr="004C63F9">
        <w:rPr>
          <w:rFonts w:cs="Arial"/>
          <w:bCs/>
          <w:sz w:val="20"/>
          <w:szCs w:val="20"/>
          <w:lang w:eastAsia="en-US"/>
        </w:rPr>
        <w:t>Fundusuz</w:t>
      </w:r>
      <w:proofErr w:type="spellEnd"/>
      <w:r w:rsidR="004C63F9" w:rsidRPr="004C63F9">
        <w:rPr>
          <w:rFonts w:cs="Arial"/>
          <w:bCs/>
          <w:sz w:val="20"/>
          <w:szCs w:val="20"/>
          <w:lang w:eastAsia="en-US"/>
        </w:rPr>
        <w:t xml:space="preserve"> Rozwoju Dróg. Specyfika zadania wynika ze sporządzonych przez Zamawiającego dokumentów tj.: dokumentacji projektowej i specyfikacji technicznej oraz </w:t>
      </w:r>
      <w:r w:rsidR="004C63F9">
        <w:rPr>
          <w:rFonts w:cs="Arial"/>
          <w:bCs/>
          <w:sz w:val="20"/>
          <w:szCs w:val="20"/>
          <w:lang w:eastAsia="en-US"/>
        </w:rPr>
        <w:br/>
      </w:r>
      <w:r w:rsidR="004C63F9" w:rsidRPr="004C63F9">
        <w:rPr>
          <w:rFonts w:cs="Arial"/>
          <w:bCs/>
          <w:sz w:val="20"/>
          <w:szCs w:val="20"/>
          <w:lang w:eastAsia="en-US"/>
        </w:rPr>
        <w:t xml:space="preserve">z otrzymanego dofinansowania na realizację ww. inwestycji. Dodatkowy podział zadania na etapy z pewnością podniósłby wartość kosztów inwestycji. Do tego wszystkie prace są ze sobą technologicznie powiązane i zależne jedne od drugich. Opóźnienia w wykonaniu jednych prac uniemożliwiałyby realizację kolejnych. Tak więc kilkoro wykonawców na placu budowy spowodowałoby, że wykonywanie prac budowlanych mogłoby być chaotyczne </w:t>
      </w:r>
      <w:r w:rsidR="004C63F9">
        <w:rPr>
          <w:rFonts w:cs="Arial"/>
          <w:bCs/>
          <w:sz w:val="20"/>
          <w:szCs w:val="20"/>
          <w:lang w:eastAsia="en-US"/>
        </w:rPr>
        <w:br/>
      </w:r>
      <w:r w:rsidR="004C63F9" w:rsidRPr="004C63F9">
        <w:rPr>
          <w:rFonts w:cs="Arial"/>
          <w:bCs/>
          <w:sz w:val="20"/>
          <w:szCs w:val="20"/>
          <w:lang w:eastAsia="en-US"/>
        </w:rPr>
        <w:t xml:space="preserve">i często z realizowane z niepotrzebnymi przestojami, co mogłoby wpłynąć na terminową realizację umów i rozliczenie dofinansowania. Z przeprowadzonej analizy wynika, że wykonanie części niniejszego zamówienia bez wykonania pozostałych części nie zaspokoi potrzeby Zamawiającego. W związku z powyższym Zamawiający zdecydował nie dzielić przedmiotowego zamówienia na </w:t>
      </w:r>
      <w:proofErr w:type="spellStart"/>
      <w:r w:rsidR="004C63F9" w:rsidRPr="004C63F9">
        <w:rPr>
          <w:rFonts w:cs="Arial"/>
          <w:bCs/>
          <w:sz w:val="20"/>
          <w:szCs w:val="20"/>
          <w:lang w:eastAsia="en-US"/>
        </w:rPr>
        <w:t>części.Ustawa</w:t>
      </w:r>
      <w:proofErr w:type="spellEnd"/>
      <w:r w:rsidR="004C63F9" w:rsidRPr="004C63F9">
        <w:rPr>
          <w:rFonts w:cs="Arial"/>
          <w:bCs/>
          <w:sz w:val="20"/>
          <w:szCs w:val="20"/>
          <w:lang w:eastAsia="en-US"/>
        </w:rPr>
        <w:t xml:space="preserve">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</w:t>
      </w:r>
      <w:proofErr w:type="spellStart"/>
      <w:r w:rsidR="004C63F9" w:rsidRPr="004C63F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4C63F9" w:rsidRPr="004C63F9">
        <w:rPr>
          <w:rFonts w:cs="Arial"/>
          <w:bCs/>
          <w:sz w:val="20"/>
          <w:szCs w:val="20"/>
          <w:lang w:eastAsia="en-US"/>
        </w:rPr>
        <w:t>).</w:t>
      </w:r>
      <w:r w:rsidR="004C63F9">
        <w:rPr>
          <w:rFonts w:cs="Arial"/>
          <w:bCs/>
          <w:sz w:val="20"/>
          <w:szCs w:val="20"/>
          <w:lang w:eastAsia="en-US"/>
        </w:rPr>
        <w:t xml:space="preserve"> </w:t>
      </w:r>
      <w:r w:rsidR="004C63F9" w:rsidRPr="004C63F9">
        <w:rPr>
          <w:rFonts w:cs="Arial"/>
          <w:bCs/>
          <w:sz w:val="20"/>
          <w:szCs w:val="20"/>
          <w:lang w:eastAsia="en-US"/>
        </w:rPr>
        <w:t xml:space="preserve">Mając powyższe na uwadze, iż stanowiący podstawę dla tego obowiązku przepis art. 91 ust. 1 ustawy </w:t>
      </w:r>
      <w:proofErr w:type="spellStart"/>
      <w:r w:rsidR="004C63F9" w:rsidRPr="004C63F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4C63F9" w:rsidRPr="004C63F9">
        <w:rPr>
          <w:rFonts w:cs="Arial"/>
          <w:bCs/>
          <w:sz w:val="20"/>
          <w:szCs w:val="20"/>
          <w:lang w:eastAsia="en-US"/>
        </w:rPr>
        <w:t xml:space="preserve">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podział groziłby nadmiernymi trudnościami technicznymi i organizacyjnymi w prawidłowym prowadzeniu budowy. W związku z powyższym zgodnie z prawem budowlanym będzie ustanowiony jeden kierownik budowy, który skoordynuje prace całego zadania, wobec czego będzie możliwość egzekwowania od jednej osoby prawidłowej organizacji placu budowy, jak również pilnowania harmonogramu realizacji zadania.</w:t>
      </w:r>
    </w:p>
    <w:p w14:paraId="38EF63CE" w14:textId="30A8907E" w:rsidR="00694C3B" w:rsidRPr="004C63F9" w:rsidRDefault="00694C3B" w:rsidP="007F491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C63F9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52D4B525" w14:textId="77777777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45363F15" w14:textId="77777777"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4D1EDF05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45EAD37" w14:textId="7F8B3483" w:rsidR="005B36A7" w:rsidRPr="004070B3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>Przedmiot zamówienia należy wykonać w terminie</w:t>
      </w:r>
      <w:r w:rsidR="00B077FC">
        <w:rPr>
          <w:rFonts w:cs="Arial"/>
          <w:sz w:val="20"/>
          <w:szCs w:val="20"/>
        </w:rPr>
        <w:t xml:space="preserve">: </w:t>
      </w:r>
      <w:r w:rsidRPr="00AE427C">
        <w:rPr>
          <w:rFonts w:cs="Arial"/>
          <w:b/>
          <w:sz w:val="20"/>
          <w:szCs w:val="20"/>
        </w:rPr>
        <w:t xml:space="preserve">do </w:t>
      </w:r>
      <w:r w:rsidR="004C63F9">
        <w:rPr>
          <w:b/>
          <w:bCs/>
          <w:sz w:val="20"/>
          <w:szCs w:val="20"/>
        </w:rPr>
        <w:t>12 miesięcy od podpisania umowy.</w:t>
      </w:r>
    </w:p>
    <w:p w14:paraId="2F27EE20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9E6FE9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1DC2C7B2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473B86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76761EDB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2C8AB6CA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0932757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08592B2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5FD8EB8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D17A8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4255917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67BB2E17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12E425B7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55878C8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4C27404E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18DAD6B1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E6AFC6D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096296F3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2645A858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5957F70F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1EADD2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D5FB070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2B00744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B78CAF6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40F280A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47FFE53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3D4C5ED7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35DF29C9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4D52C907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7BF6F68B" w14:textId="77777777" w:rsidR="00766FB0" w:rsidRPr="00CB5094" w:rsidRDefault="00766FB0" w:rsidP="00CB509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CB5094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CB5094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CB5094">
        <w:rPr>
          <w:rFonts w:ascii="Arial" w:hAnsi="Arial" w:cs="Arial"/>
          <w:sz w:val="20"/>
          <w:szCs w:val="20"/>
        </w:rPr>
        <w:t>.</w:t>
      </w:r>
    </w:p>
    <w:p w14:paraId="4C5D2D0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lastRenderedPageBreak/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3D4DE504" w14:textId="77777777" w:rsidR="00E50344" w:rsidRPr="00CB5094" w:rsidRDefault="00E50344" w:rsidP="00E5034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 xml:space="preserve">, Wykonawcę: </w:t>
      </w:r>
    </w:p>
    <w:p w14:paraId="70579F1F" w14:textId="77777777" w:rsidR="00E50344" w:rsidRPr="00CB5094" w:rsidRDefault="00E50344" w:rsidP="00E5034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6C804BD7" w14:textId="77777777" w:rsidR="00E50344" w:rsidRPr="00CB5094" w:rsidRDefault="00E50344" w:rsidP="00E5034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10EA6062" w14:textId="77777777" w:rsidR="00E50344" w:rsidRPr="00CB5094" w:rsidRDefault="00E50344" w:rsidP="00E5034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0A804B06" w14:textId="77777777" w:rsidR="00E50344" w:rsidRPr="00CB5094" w:rsidRDefault="00E50344" w:rsidP="00E5034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D6378B">
        <w:rPr>
          <w:rFonts w:ascii="Arial" w:hAnsi="Arial" w:cs="Arial"/>
          <w:sz w:val="20"/>
          <w:szCs w:val="20"/>
        </w:rPr>
        <w:t xml:space="preserve">o którym mowa w art. 228-230a, art. 250a Kodeksu karnego, w art. 46-48 ustawy </w:t>
      </w:r>
      <w:r>
        <w:rPr>
          <w:rFonts w:ascii="Arial" w:hAnsi="Arial" w:cs="Arial"/>
          <w:sz w:val="20"/>
          <w:szCs w:val="20"/>
        </w:rPr>
        <w:br/>
      </w:r>
      <w:r w:rsidRPr="00D6378B">
        <w:rPr>
          <w:rFonts w:ascii="Arial" w:hAnsi="Arial" w:cs="Arial"/>
          <w:sz w:val="20"/>
          <w:szCs w:val="20"/>
        </w:rPr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76CADA3A" w14:textId="77777777" w:rsidR="00E50344" w:rsidRPr="00CB5094" w:rsidRDefault="00E50344" w:rsidP="00E5034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5F22D3FC" w14:textId="77777777" w:rsidR="00E50344" w:rsidRPr="00CB5094" w:rsidRDefault="00E50344" w:rsidP="00E5034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562B608F" w14:textId="77777777" w:rsidR="00E50344" w:rsidRPr="00CB5094" w:rsidRDefault="00E50344" w:rsidP="00E5034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Pr="00CB5094">
        <w:rPr>
          <w:rFonts w:ascii="Arial" w:hAnsi="Arial" w:cs="Arial"/>
          <w:sz w:val="20"/>
          <w:szCs w:val="20"/>
        </w:rPr>
        <w:br/>
        <w:t xml:space="preserve">w </w:t>
      </w:r>
      <w:hyperlink r:id="rId36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</w:t>
      </w:r>
      <w:r w:rsidRPr="0074686D">
        <w:rPr>
          <w:rFonts w:ascii="Arial" w:hAnsi="Arial" w:cs="Arial"/>
          <w:sz w:val="20"/>
          <w:szCs w:val="20"/>
        </w:rPr>
        <w:t xml:space="preserve"> oraz z 2020 r. poz. 2023)</w:t>
      </w:r>
      <w:r w:rsidRPr="00CB5094">
        <w:rPr>
          <w:rFonts w:ascii="Arial" w:hAnsi="Arial" w:cs="Arial"/>
          <w:sz w:val="20"/>
          <w:szCs w:val="20"/>
        </w:rPr>
        <w:t>,</w:t>
      </w:r>
    </w:p>
    <w:p w14:paraId="59242B02" w14:textId="77777777" w:rsidR="00E50344" w:rsidRPr="00CB5094" w:rsidRDefault="00E50344" w:rsidP="00E5034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B92DC7E" w14:textId="77777777" w:rsidR="00E50344" w:rsidRPr="00CB5094" w:rsidRDefault="00E50344" w:rsidP="00E50344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Pr="00CB5094">
        <w:rPr>
          <w:rFonts w:ascii="Arial" w:hAnsi="Arial" w:cs="Arial"/>
          <w:sz w:val="20"/>
          <w:szCs w:val="20"/>
        </w:rPr>
        <w:br/>
        <w:t>o skutkach powierzania wykonywania pracy cudzoziemcom przebywającym wbrew przepisom na terytorium Rzeczypospolitej Polskiej,</w:t>
      </w:r>
    </w:p>
    <w:p w14:paraId="2C21B5C7" w14:textId="77777777" w:rsidR="00E50344" w:rsidRPr="000067FA" w:rsidRDefault="00E50344" w:rsidP="00E50344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24474B44" w14:textId="77777777" w:rsidR="00E50344" w:rsidRPr="008C0D66" w:rsidRDefault="00E50344" w:rsidP="00E5034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8C0D66">
        <w:rPr>
          <w:rFonts w:ascii="Arial" w:hAnsi="Arial" w:cs="Arial"/>
          <w:sz w:val="20"/>
          <w:szCs w:val="20"/>
        </w:rPr>
        <w:br/>
        <w:t>o którym mowa w pkt 9.1.1 SWZ,</w:t>
      </w:r>
    </w:p>
    <w:p w14:paraId="5E1F3D7A" w14:textId="77777777" w:rsidR="00E50344" w:rsidRPr="008C0D66" w:rsidRDefault="00E50344" w:rsidP="00E5034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6F865FFD" w14:textId="77777777" w:rsidR="00E50344" w:rsidRPr="008C0D66" w:rsidRDefault="00E50344" w:rsidP="00E5034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111D519E" w14:textId="77777777" w:rsidR="00E50344" w:rsidRPr="008C0D66" w:rsidRDefault="00E50344" w:rsidP="00E5034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2CD0D2AC" w14:textId="77777777" w:rsidR="00E50344" w:rsidRPr="008C0D66" w:rsidRDefault="00E50344" w:rsidP="00E50344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22ED3C5" w14:textId="77777777" w:rsidR="00E50344" w:rsidRPr="00CB5094" w:rsidRDefault="00E50344" w:rsidP="00E5034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397F0AC1" w14:textId="77777777" w:rsidR="00E50344" w:rsidRPr="00CB5094" w:rsidRDefault="00E50344" w:rsidP="00E5034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59CC4DF3" w14:textId="77777777" w:rsidR="00E50344" w:rsidRPr="005B388D" w:rsidRDefault="00E50344" w:rsidP="00E50344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41B4E9EE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1DB8686" w14:textId="7E4CB97B" w:rsidR="00E73D1D" w:rsidRPr="00E73D1D" w:rsidRDefault="00A70B20" w:rsidP="00E73D1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CB5094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CB5094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w zakresie:</w:t>
      </w:r>
    </w:p>
    <w:p w14:paraId="2B637789" w14:textId="77777777" w:rsidR="00A70B20" w:rsidRPr="00E73D1D" w:rsidRDefault="00A70B20" w:rsidP="00E73D1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 zdolności do występowania w obrocie gospodarczym.</w:t>
      </w:r>
    </w:p>
    <w:p w14:paraId="21ED9CB0" w14:textId="7DF9035C" w:rsidR="00A70B20" w:rsidRPr="00915605" w:rsidRDefault="00A70B20" w:rsidP="00B476B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33A0BE37" w14:textId="77777777" w:rsidR="00A70B20" w:rsidRPr="00E73D1D" w:rsidRDefault="00A70B20" w:rsidP="00B476B2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uprawnień do prowadzenia określonej działalności gospodarczej lub zawodowej, </w:t>
      </w:r>
      <w:r w:rsidR="00986301" w:rsidRPr="00E73D1D">
        <w:rPr>
          <w:rFonts w:ascii="Arial" w:hAnsi="Arial" w:cs="Arial"/>
          <w:b/>
          <w:bCs/>
          <w:sz w:val="20"/>
          <w:szCs w:val="20"/>
        </w:rPr>
        <w:br/>
      </w:r>
      <w:r w:rsidRPr="00E73D1D">
        <w:rPr>
          <w:rFonts w:ascii="Arial" w:hAnsi="Arial" w:cs="Arial"/>
          <w:b/>
          <w:bCs/>
          <w:sz w:val="20"/>
          <w:szCs w:val="20"/>
        </w:rPr>
        <w:t>o ile wynika to z odrębnych przepisów.</w:t>
      </w:r>
    </w:p>
    <w:p w14:paraId="38AE1940" w14:textId="5502D96E" w:rsidR="00A70B20" w:rsidRPr="00915605" w:rsidRDefault="00A70B20" w:rsidP="00B476B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A0B7ADA" w14:textId="77777777" w:rsidR="00A70B20" w:rsidRPr="00E73D1D" w:rsidRDefault="00A70B20" w:rsidP="00B476B2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sytuacji ekonomicznej lub finansowej.</w:t>
      </w:r>
    </w:p>
    <w:p w14:paraId="7574C56C" w14:textId="695C3849" w:rsidR="00A70B20" w:rsidRPr="00224C75" w:rsidRDefault="00A70B20" w:rsidP="00B476B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5AB5D9" w14:textId="053024F8" w:rsidR="00421CDA" w:rsidRPr="00421CDA" w:rsidRDefault="00A70B20" w:rsidP="00421CDA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zdolności technicznej lub zawodowej.</w:t>
      </w:r>
    </w:p>
    <w:p w14:paraId="6ADE2FEB" w14:textId="6460F784" w:rsidR="00F414F6" w:rsidRPr="00AC2C83" w:rsidRDefault="00F414F6" w:rsidP="00F414F6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bookmarkStart w:id="3" w:name="_Hlk81208411"/>
      <w:r w:rsidRPr="00386CFB">
        <w:rPr>
          <w:rFonts w:cs="Arial"/>
          <w:sz w:val="20"/>
          <w:szCs w:val="20"/>
          <w:lang w:eastAsia="en-US"/>
        </w:rPr>
        <w:t xml:space="preserve">Zamawiający żąda od Wykonawcy wykazania się wykonaniem, nie wcześniej niż </w:t>
      </w:r>
      <w:r w:rsidRPr="00386CFB">
        <w:rPr>
          <w:rFonts w:cs="Arial"/>
          <w:sz w:val="20"/>
          <w:szCs w:val="20"/>
          <w:lang w:eastAsia="en-US"/>
        </w:rPr>
        <w:br/>
        <w:t xml:space="preserve">w okresie ostatnich 5 lat, a jeśli okres prowadzenia działalności jest krótszy </w:t>
      </w:r>
      <w:r w:rsidRPr="00386CFB">
        <w:rPr>
          <w:rFonts w:cs="Arial"/>
          <w:sz w:val="20"/>
          <w:szCs w:val="20"/>
          <w:lang w:eastAsia="en-US"/>
        </w:rPr>
        <w:br/>
        <w:t xml:space="preserve">– w tym okresie, </w:t>
      </w:r>
      <w:r w:rsidRPr="00F414F6">
        <w:rPr>
          <w:rFonts w:cs="Arial"/>
          <w:b/>
          <w:bCs/>
          <w:sz w:val="20"/>
          <w:szCs w:val="20"/>
          <w:lang w:eastAsia="en-US"/>
        </w:rPr>
        <w:t xml:space="preserve">minimum 1 roboty w zakresie </w:t>
      </w:r>
      <w:r w:rsidR="002E45B9" w:rsidRPr="002E45B9">
        <w:rPr>
          <w:rFonts w:cs="Arial"/>
          <w:b/>
          <w:bCs/>
          <w:sz w:val="20"/>
          <w:szCs w:val="20"/>
          <w:lang w:eastAsia="en-US"/>
        </w:rPr>
        <w:t>budowy, przebudowy lub rozbudowy drogi o nawierzchni z kostki brukowej betonowej wraz z budową sieci kanalizacji deszczowej, o wartości nie niższej niż 1.000.000 złotych brutto.</w:t>
      </w:r>
    </w:p>
    <w:p w14:paraId="49700E37" w14:textId="58963230" w:rsidR="00F414F6" w:rsidRPr="00F414F6" w:rsidRDefault="00F414F6" w:rsidP="00F414F6">
      <w:pPr>
        <w:pStyle w:val="Akapitzlist"/>
        <w:numPr>
          <w:ilvl w:val="4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386CFB">
        <w:rPr>
          <w:rFonts w:ascii="Arial" w:hAnsi="Arial" w:cs="Arial"/>
          <w:sz w:val="20"/>
          <w:szCs w:val="20"/>
        </w:rPr>
        <w:t xml:space="preserve">Zamawiający uzna, że Wykonawca spełnia warunki udziału                             w postępowaniu określone w pkt 10.1.4.1, jeżeli przedstawi wykaz wykonanych robót tj. </w:t>
      </w:r>
      <w:r w:rsidR="00B404F3" w:rsidRPr="00B404F3">
        <w:rPr>
          <w:rFonts w:ascii="Arial" w:hAnsi="Arial" w:cs="Arial"/>
          <w:sz w:val="20"/>
          <w:szCs w:val="20"/>
          <w:u w:val="single"/>
        </w:rPr>
        <w:t xml:space="preserve">minimum 1 roboty w zakresie </w:t>
      </w:r>
      <w:r w:rsidR="002E45B9" w:rsidRPr="002E45B9">
        <w:rPr>
          <w:rFonts w:ascii="Arial" w:hAnsi="Arial" w:cs="Arial"/>
          <w:sz w:val="20"/>
          <w:szCs w:val="20"/>
          <w:u w:val="single"/>
        </w:rPr>
        <w:t>budowy, przebudowy lub rozbudowy drogi o nawierzchni z kostki brukowej betonowej wraz z budową sieci kanalizacji deszczowej</w:t>
      </w:r>
      <w:r w:rsidR="002E45B9" w:rsidRPr="00386CFB">
        <w:rPr>
          <w:rFonts w:ascii="Arial" w:hAnsi="Arial" w:cs="Arial"/>
          <w:sz w:val="20"/>
          <w:szCs w:val="20"/>
        </w:rPr>
        <w:t xml:space="preserve"> </w:t>
      </w:r>
      <w:r w:rsidRPr="00386CFB">
        <w:rPr>
          <w:rFonts w:ascii="Arial" w:hAnsi="Arial" w:cs="Arial"/>
          <w:sz w:val="20"/>
          <w:szCs w:val="20"/>
        </w:rPr>
        <w:t xml:space="preserve">z podaniem ich rodzaju, wartości, daty, miejsca wykonania i podmiotów na rzecz, których roboty te zostały wykonane, według wzoru stanowiącego załącznik nr </w:t>
      </w:r>
      <w:r>
        <w:rPr>
          <w:rFonts w:ascii="Arial" w:hAnsi="Arial" w:cs="Arial"/>
          <w:sz w:val="20"/>
          <w:szCs w:val="20"/>
        </w:rPr>
        <w:t>3</w:t>
      </w:r>
      <w:r w:rsidRPr="00386CFB">
        <w:rPr>
          <w:rFonts w:ascii="Arial" w:hAnsi="Arial" w:cs="Arial"/>
          <w:sz w:val="20"/>
          <w:szCs w:val="20"/>
        </w:rPr>
        <w:t xml:space="preserve"> do SWZ wraz  z dowodami dot. robót wskazanych w wykazie robót, potwierdzającymi, że roboty budowlane zostały wykonane należycie, przy czym dowodami, o których mowa, są referencje bądź inne dokumenty sporządzone przez podmiot, na rzecz którego roboty budowlane zostały wykonane, a jeżeli wykonawca z przyczyn niezależnych od </w:t>
      </w:r>
      <w:r w:rsidRPr="00386CFB">
        <w:rPr>
          <w:rFonts w:ascii="Arial" w:hAnsi="Arial" w:cs="Arial"/>
          <w:sz w:val="20"/>
          <w:szCs w:val="20"/>
        </w:rPr>
        <w:lastRenderedPageBreak/>
        <w:t>niego nie jest w stanie uzyskać tych dokumentów – inne odpowiednie dokumenty,</w:t>
      </w:r>
      <w:r>
        <w:rPr>
          <w:rFonts w:ascii="Arial" w:hAnsi="Arial" w:cs="Arial"/>
          <w:sz w:val="20"/>
          <w:szCs w:val="20"/>
        </w:rPr>
        <w:t xml:space="preserve"> </w:t>
      </w:r>
      <w:r w:rsidRPr="00386CFB">
        <w:rPr>
          <w:rFonts w:ascii="Arial" w:hAnsi="Arial" w:cs="Arial"/>
          <w:sz w:val="20"/>
          <w:szCs w:val="20"/>
          <w:u w:val="single"/>
        </w:rPr>
        <w:t xml:space="preserve">a wartość 1 roboty będzie wynosiła nie mniej niż </w:t>
      </w:r>
      <w:r w:rsidR="00B404F3">
        <w:rPr>
          <w:rFonts w:ascii="Arial" w:hAnsi="Arial" w:cs="Arial"/>
          <w:sz w:val="20"/>
          <w:szCs w:val="20"/>
          <w:u w:val="single"/>
        </w:rPr>
        <w:t>1.0</w:t>
      </w:r>
      <w:r w:rsidRPr="00386CFB">
        <w:rPr>
          <w:rFonts w:ascii="Arial" w:hAnsi="Arial" w:cs="Arial"/>
          <w:sz w:val="20"/>
          <w:szCs w:val="20"/>
          <w:u w:val="single"/>
        </w:rPr>
        <w:t>00.000 zł brutto.</w:t>
      </w:r>
    </w:p>
    <w:p w14:paraId="6D538023" w14:textId="02F9EFC5" w:rsidR="00386CFB" w:rsidRPr="00386CFB" w:rsidRDefault="00386CFB" w:rsidP="00B476B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86CFB">
        <w:rPr>
          <w:rFonts w:cs="Arial"/>
          <w:sz w:val="20"/>
          <w:szCs w:val="20"/>
          <w:lang w:eastAsia="en-US"/>
        </w:rPr>
        <w:t>Zamawiający żąda od Wykonawcy wskazania os</w:t>
      </w:r>
      <w:r w:rsidR="003138F7">
        <w:rPr>
          <w:rFonts w:cs="Arial"/>
          <w:sz w:val="20"/>
          <w:szCs w:val="20"/>
          <w:lang w:eastAsia="en-US"/>
        </w:rPr>
        <w:t>ob</w:t>
      </w:r>
      <w:r w:rsidR="00503165">
        <w:rPr>
          <w:rFonts w:cs="Arial"/>
          <w:sz w:val="20"/>
          <w:szCs w:val="20"/>
          <w:lang w:eastAsia="en-US"/>
        </w:rPr>
        <w:t>ami</w:t>
      </w:r>
      <w:r w:rsidRPr="00386CFB">
        <w:rPr>
          <w:rFonts w:cs="Arial"/>
          <w:sz w:val="20"/>
          <w:szCs w:val="20"/>
          <w:lang w:eastAsia="en-US"/>
        </w:rPr>
        <w:t>, któr</w:t>
      </w:r>
      <w:r w:rsidR="00503165">
        <w:rPr>
          <w:rFonts w:cs="Arial"/>
          <w:sz w:val="20"/>
          <w:szCs w:val="20"/>
          <w:lang w:eastAsia="en-US"/>
        </w:rPr>
        <w:t>e</w:t>
      </w:r>
      <w:r w:rsidRPr="00386CFB">
        <w:rPr>
          <w:rFonts w:cs="Arial"/>
          <w:sz w:val="20"/>
          <w:szCs w:val="20"/>
          <w:lang w:eastAsia="en-US"/>
        </w:rPr>
        <w:t xml:space="preserve"> będ</w:t>
      </w:r>
      <w:r w:rsidR="00503165">
        <w:rPr>
          <w:rFonts w:cs="Arial"/>
          <w:sz w:val="20"/>
          <w:szCs w:val="20"/>
          <w:lang w:eastAsia="en-US"/>
        </w:rPr>
        <w:t>ą</w:t>
      </w:r>
      <w:r w:rsidRPr="00386CFB">
        <w:rPr>
          <w:rFonts w:cs="Arial"/>
          <w:sz w:val="20"/>
          <w:szCs w:val="20"/>
          <w:lang w:eastAsia="en-US"/>
        </w:rPr>
        <w:t xml:space="preserve"> uczestniczyć </w:t>
      </w:r>
      <w:r w:rsidR="00537F6E">
        <w:rPr>
          <w:rFonts w:cs="Arial"/>
          <w:sz w:val="20"/>
          <w:szCs w:val="20"/>
          <w:lang w:eastAsia="en-US"/>
        </w:rPr>
        <w:br/>
      </w:r>
      <w:r w:rsidRPr="00386CFB">
        <w:rPr>
          <w:rFonts w:cs="Arial"/>
          <w:sz w:val="20"/>
          <w:szCs w:val="20"/>
          <w:lang w:eastAsia="en-US"/>
        </w:rPr>
        <w:t>w wykonywaniu zamówienia, legitymując</w:t>
      </w:r>
      <w:r w:rsidR="00503165">
        <w:rPr>
          <w:rFonts w:cs="Arial"/>
          <w:sz w:val="20"/>
          <w:szCs w:val="20"/>
          <w:lang w:eastAsia="en-US"/>
        </w:rPr>
        <w:t>e</w:t>
      </w:r>
      <w:r w:rsidRPr="00386CFB">
        <w:rPr>
          <w:rFonts w:cs="Arial"/>
          <w:sz w:val="20"/>
          <w:szCs w:val="20"/>
          <w:lang w:eastAsia="en-US"/>
        </w:rPr>
        <w:t xml:space="preserve"> się</w:t>
      </w:r>
      <w:r w:rsidR="005A625B">
        <w:rPr>
          <w:rFonts w:cs="Arial"/>
          <w:sz w:val="20"/>
          <w:szCs w:val="20"/>
          <w:lang w:eastAsia="en-US"/>
        </w:rPr>
        <w:t xml:space="preserve"> </w:t>
      </w:r>
      <w:r w:rsidRPr="00386CFB">
        <w:rPr>
          <w:rFonts w:cs="Arial"/>
          <w:sz w:val="20"/>
          <w:szCs w:val="20"/>
          <w:lang w:eastAsia="en-US"/>
        </w:rPr>
        <w:t xml:space="preserve">kwalifikacjami zawodowymi </w:t>
      </w:r>
      <w:r w:rsidR="00537F6E">
        <w:rPr>
          <w:rFonts w:cs="Arial"/>
          <w:sz w:val="20"/>
          <w:szCs w:val="20"/>
          <w:lang w:eastAsia="en-US"/>
        </w:rPr>
        <w:br/>
      </w:r>
      <w:r w:rsidRPr="00386CFB">
        <w:rPr>
          <w:rFonts w:cs="Arial"/>
          <w:sz w:val="20"/>
          <w:szCs w:val="20"/>
          <w:lang w:eastAsia="en-US"/>
        </w:rPr>
        <w:t xml:space="preserve">i doświadczeniem odpowiednim do funkcji, jakie zostaną </w:t>
      </w:r>
      <w:r w:rsidR="00503165">
        <w:rPr>
          <w:rFonts w:cs="Arial"/>
          <w:sz w:val="20"/>
          <w:szCs w:val="20"/>
          <w:lang w:eastAsia="en-US"/>
        </w:rPr>
        <w:t>im</w:t>
      </w:r>
      <w:r w:rsidRPr="00386CFB">
        <w:rPr>
          <w:rFonts w:cs="Arial"/>
          <w:sz w:val="20"/>
          <w:szCs w:val="20"/>
          <w:lang w:eastAsia="en-US"/>
        </w:rPr>
        <w:t xml:space="preserve"> powierzone. Wykonawca na</w:t>
      </w:r>
      <w:r w:rsidR="00503165">
        <w:rPr>
          <w:rFonts w:cs="Arial"/>
          <w:sz w:val="20"/>
          <w:szCs w:val="20"/>
          <w:lang w:eastAsia="en-US"/>
        </w:rPr>
        <w:t xml:space="preserve"> każdą</w:t>
      </w:r>
      <w:r w:rsidRPr="00386CFB">
        <w:rPr>
          <w:rFonts w:cs="Arial"/>
          <w:sz w:val="20"/>
          <w:szCs w:val="20"/>
          <w:lang w:eastAsia="en-US"/>
        </w:rPr>
        <w:t xml:space="preserve"> funkcję wymienioną poniżej, wskaże oso</w:t>
      </w:r>
      <w:r w:rsidR="003138F7">
        <w:rPr>
          <w:rFonts w:cs="Arial"/>
          <w:sz w:val="20"/>
          <w:szCs w:val="20"/>
          <w:lang w:eastAsia="en-US"/>
        </w:rPr>
        <w:t>bę</w:t>
      </w:r>
      <w:r w:rsidRPr="00386CFB">
        <w:rPr>
          <w:rFonts w:cs="Arial"/>
          <w:sz w:val="20"/>
          <w:szCs w:val="20"/>
          <w:lang w:eastAsia="en-US"/>
        </w:rPr>
        <w:t>, któr</w:t>
      </w:r>
      <w:r w:rsidR="003138F7">
        <w:rPr>
          <w:rFonts w:cs="Arial"/>
          <w:sz w:val="20"/>
          <w:szCs w:val="20"/>
          <w:lang w:eastAsia="en-US"/>
        </w:rPr>
        <w:t>ą</w:t>
      </w:r>
      <w:r w:rsidRPr="00386CFB">
        <w:rPr>
          <w:rFonts w:cs="Arial"/>
          <w:sz w:val="20"/>
          <w:szCs w:val="20"/>
          <w:lang w:eastAsia="en-US"/>
        </w:rPr>
        <w:t xml:space="preserve"> musi mieć dostępn</w:t>
      </w:r>
      <w:r w:rsidR="003138F7">
        <w:rPr>
          <w:rFonts w:cs="Arial"/>
          <w:sz w:val="20"/>
          <w:szCs w:val="20"/>
          <w:lang w:eastAsia="en-US"/>
        </w:rPr>
        <w:t>ą</w:t>
      </w:r>
      <w:r w:rsidRPr="00386CFB">
        <w:rPr>
          <w:rFonts w:cs="Arial"/>
          <w:sz w:val="20"/>
          <w:szCs w:val="20"/>
          <w:lang w:eastAsia="en-US"/>
        </w:rPr>
        <w:t xml:space="preserve"> na etapie realizacji zamówienia, spełniając</w:t>
      </w:r>
      <w:r w:rsidR="003138F7">
        <w:rPr>
          <w:rFonts w:cs="Arial"/>
          <w:sz w:val="20"/>
          <w:szCs w:val="20"/>
          <w:lang w:eastAsia="en-US"/>
        </w:rPr>
        <w:t>ą</w:t>
      </w:r>
      <w:r w:rsidRPr="00386CFB">
        <w:rPr>
          <w:rFonts w:cs="Arial"/>
          <w:sz w:val="20"/>
          <w:szCs w:val="20"/>
          <w:lang w:eastAsia="en-US"/>
        </w:rPr>
        <w:t xml:space="preserve"> następujące wymagania:</w:t>
      </w:r>
    </w:p>
    <w:p w14:paraId="374EE34D" w14:textId="0CC7BE06" w:rsidR="002E45B9" w:rsidRPr="002E45B9" w:rsidRDefault="002E45B9" w:rsidP="002E45B9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E45B9">
        <w:rPr>
          <w:rFonts w:cs="Arial"/>
          <w:sz w:val="20"/>
          <w:szCs w:val="20"/>
          <w:lang w:eastAsia="en-US"/>
        </w:rPr>
        <w:t xml:space="preserve">Wykonawca skieruje do realizacji zamówienia </w:t>
      </w:r>
      <w:r w:rsidRPr="002E45B9">
        <w:rPr>
          <w:rFonts w:cs="Arial"/>
          <w:b/>
          <w:bCs/>
          <w:sz w:val="20"/>
          <w:szCs w:val="20"/>
          <w:lang w:eastAsia="en-US"/>
        </w:rPr>
        <w:t xml:space="preserve">osobę, która będzie pełnić funkcję kierownika budowy branży drogowej, posiadającą uprawnienia budowlane do kierowania robotami budowlanymi </w:t>
      </w:r>
      <w:r>
        <w:rPr>
          <w:rFonts w:cs="Arial"/>
          <w:b/>
          <w:bCs/>
          <w:sz w:val="20"/>
          <w:szCs w:val="20"/>
          <w:lang w:eastAsia="en-US"/>
        </w:rPr>
        <w:br/>
      </w:r>
      <w:r w:rsidRPr="002E45B9">
        <w:rPr>
          <w:rFonts w:cs="Arial"/>
          <w:b/>
          <w:bCs/>
          <w:sz w:val="20"/>
          <w:szCs w:val="20"/>
          <w:lang w:eastAsia="en-US"/>
        </w:rPr>
        <w:t xml:space="preserve">w specjalności inżynieryjnej drogowej bez ograniczeń, </w:t>
      </w:r>
      <w:r w:rsidRPr="002E45B9">
        <w:rPr>
          <w:rFonts w:cs="Arial"/>
          <w:sz w:val="20"/>
          <w:szCs w:val="20"/>
          <w:lang w:eastAsia="en-US"/>
        </w:rPr>
        <w:t xml:space="preserve"> 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z 2019 r. poz. 831)</w:t>
      </w:r>
    </w:p>
    <w:p w14:paraId="6872CA7A" w14:textId="392B3C12" w:rsidR="002E45B9" w:rsidRPr="002E45B9" w:rsidRDefault="002E45B9" w:rsidP="002E45B9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E45B9">
        <w:rPr>
          <w:rFonts w:cs="Arial"/>
          <w:sz w:val="20"/>
          <w:szCs w:val="20"/>
          <w:lang w:eastAsia="en-US"/>
        </w:rPr>
        <w:t xml:space="preserve">Wykonawca skieruje do realizacji zamówienia </w:t>
      </w:r>
      <w:r w:rsidRPr="002E45B9">
        <w:rPr>
          <w:rFonts w:cs="Arial"/>
          <w:b/>
          <w:bCs/>
          <w:sz w:val="20"/>
          <w:szCs w:val="20"/>
          <w:lang w:eastAsia="en-US"/>
        </w:rPr>
        <w:t xml:space="preserve">osobę, która będzie pełnić funkcję kierownika robót branży sanitarnej, posiadającą uprawnienia budowlane do kierowania robotami budowlanymi </w:t>
      </w:r>
      <w:r>
        <w:rPr>
          <w:rFonts w:cs="Arial"/>
          <w:b/>
          <w:bCs/>
          <w:sz w:val="20"/>
          <w:szCs w:val="20"/>
          <w:lang w:eastAsia="en-US"/>
        </w:rPr>
        <w:br/>
      </w:r>
      <w:r w:rsidRPr="002E45B9">
        <w:rPr>
          <w:rFonts w:cs="Arial"/>
          <w:b/>
          <w:bCs/>
          <w:sz w:val="20"/>
          <w:szCs w:val="20"/>
          <w:lang w:eastAsia="en-US"/>
        </w:rPr>
        <w:t>w specjalności instalacyjnej w zakresie sieci, instalacji i urządzeń: cieplnych, wentylacyjnych, gazowych, wodociągowych i kanalizacyjnych bez ograniczeń</w:t>
      </w:r>
      <w:r w:rsidRPr="002E45B9">
        <w:rPr>
          <w:rFonts w:cs="Arial"/>
          <w:sz w:val="20"/>
          <w:szCs w:val="20"/>
          <w:lang w:eastAsia="en-US"/>
        </w:rPr>
        <w:t xml:space="preserve">,  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</w:t>
      </w:r>
      <w:r>
        <w:rPr>
          <w:rFonts w:cs="Arial"/>
          <w:sz w:val="20"/>
          <w:szCs w:val="20"/>
          <w:lang w:eastAsia="en-US"/>
        </w:rPr>
        <w:br/>
      </w:r>
      <w:r w:rsidRPr="002E45B9">
        <w:rPr>
          <w:rFonts w:cs="Arial"/>
          <w:sz w:val="20"/>
          <w:szCs w:val="20"/>
          <w:lang w:eastAsia="en-US"/>
        </w:rPr>
        <w:t>z 2019 r. poz. 831)</w:t>
      </w:r>
    </w:p>
    <w:p w14:paraId="434B0402" w14:textId="623DFB74" w:rsidR="002E45B9" w:rsidRPr="002E45B9" w:rsidRDefault="002E45B9" w:rsidP="002E45B9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E45B9">
        <w:rPr>
          <w:rFonts w:cs="Arial"/>
          <w:sz w:val="20"/>
          <w:szCs w:val="20"/>
          <w:lang w:eastAsia="en-US"/>
        </w:rPr>
        <w:t xml:space="preserve">Wykonawca skieruje do realizacji zamówienia </w:t>
      </w:r>
      <w:r w:rsidRPr="002E45B9">
        <w:rPr>
          <w:rFonts w:cs="Arial"/>
          <w:b/>
          <w:bCs/>
          <w:sz w:val="20"/>
          <w:szCs w:val="20"/>
          <w:lang w:eastAsia="en-US"/>
        </w:rPr>
        <w:t>osobę, która będzie pełnić funkcję kierownika robót branży elektrycznej i elektroenergetycznej, posiadającą uprawnienia budowlane do kierowania robotami budowlanymi w specjalności instalacyjnej w zakresie sieci, instalacji i urządzeń: elektrycznych i elektroenergetycznych bez ograniczeń,</w:t>
      </w:r>
      <w:r w:rsidRPr="002E45B9">
        <w:rPr>
          <w:rFonts w:cs="Arial"/>
          <w:sz w:val="20"/>
          <w:szCs w:val="20"/>
          <w:lang w:eastAsia="en-US"/>
        </w:rPr>
        <w:t xml:space="preserve"> 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z 2019 r. poz. 831)</w:t>
      </w:r>
    </w:p>
    <w:p w14:paraId="5652C08B" w14:textId="7F293FC5" w:rsidR="00386CFB" w:rsidRPr="00B476B2" w:rsidRDefault="00386CFB" w:rsidP="00B476B2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476B2">
        <w:rPr>
          <w:rFonts w:ascii="Arial" w:hAnsi="Arial" w:cs="Arial"/>
          <w:b w:val="0"/>
          <w:i/>
          <w:sz w:val="20"/>
        </w:rPr>
        <w:t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202</w:t>
      </w:r>
      <w:r w:rsidR="005553C6">
        <w:rPr>
          <w:rFonts w:ascii="Arial" w:hAnsi="Arial" w:cs="Arial"/>
          <w:b w:val="0"/>
          <w:i/>
          <w:sz w:val="20"/>
        </w:rPr>
        <w:t>1</w:t>
      </w:r>
      <w:r w:rsidRPr="00B476B2">
        <w:rPr>
          <w:rFonts w:ascii="Arial" w:hAnsi="Arial" w:cs="Arial"/>
          <w:b w:val="0"/>
          <w:i/>
          <w:sz w:val="20"/>
        </w:rPr>
        <w:t xml:space="preserve"> r. poz. </w:t>
      </w:r>
      <w:r w:rsidR="005553C6">
        <w:rPr>
          <w:rFonts w:ascii="Arial" w:hAnsi="Arial" w:cs="Arial"/>
          <w:b w:val="0"/>
          <w:i/>
          <w:sz w:val="20"/>
        </w:rPr>
        <w:t>2351</w:t>
      </w:r>
      <w:r w:rsidRPr="00B476B2">
        <w:rPr>
          <w:rFonts w:cs="Arial"/>
          <w:sz w:val="20"/>
        </w:rPr>
        <w:t xml:space="preserve"> </w:t>
      </w:r>
      <w:r w:rsidRPr="00B476B2">
        <w:rPr>
          <w:rFonts w:ascii="Arial" w:hAnsi="Arial" w:cs="Arial"/>
          <w:b w:val="0"/>
          <w:i/>
          <w:sz w:val="20"/>
        </w:rPr>
        <w:t xml:space="preserve">ze zm.) oraz ustawy </w:t>
      </w:r>
      <w:r w:rsidR="00510D0B">
        <w:rPr>
          <w:rFonts w:ascii="Arial" w:hAnsi="Arial" w:cs="Arial"/>
          <w:b w:val="0"/>
          <w:i/>
          <w:sz w:val="20"/>
        </w:rPr>
        <w:br/>
      </w:r>
      <w:r w:rsidRPr="00B476B2">
        <w:rPr>
          <w:rFonts w:ascii="Arial" w:hAnsi="Arial" w:cs="Arial"/>
          <w:b w:val="0"/>
          <w:i/>
          <w:sz w:val="20"/>
        </w:rPr>
        <w:t>o zasadach uznawania kwalifikacji zawodowych nabytych w państwach członkowskich Unii Europejskiej (t. j.-Dz. U. z 2020 r. poz. 220.).</w:t>
      </w:r>
    </w:p>
    <w:p w14:paraId="2555879D" w14:textId="14D4899A" w:rsidR="001E546B" w:rsidRPr="005553C6" w:rsidRDefault="001E546B" w:rsidP="005553C6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5553C6">
        <w:rPr>
          <w:rFonts w:ascii="Arial" w:hAnsi="Arial" w:cs="Arial"/>
          <w:b w:val="0"/>
          <w:i/>
          <w:sz w:val="20"/>
        </w:rPr>
        <w:t>Dopuszcza się łączenie funkcji, o których mowa powyżej, przez osobę</w:t>
      </w:r>
      <w:r w:rsidR="002E45B9">
        <w:rPr>
          <w:rFonts w:ascii="Arial" w:hAnsi="Arial" w:cs="Arial"/>
          <w:b w:val="0"/>
          <w:i/>
          <w:sz w:val="20"/>
        </w:rPr>
        <w:t>/osoby</w:t>
      </w:r>
      <w:r w:rsidRPr="005553C6">
        <w:rPr>
          <w:rFonts w:ascii="Arial" w:hAnsi="Arial" w:cs="Arial"/>
          <w:b w:val="0"/>
          <w:i/>
          <w:sz w:val="20"/>
        </w:rPr>
        <w:t xml:space="preserve"> pod warunkiem, że osoba</w:t>
      </w:r>
      <w:r w:rsidR="002E45B9">
        <w:rPr>
          <w:rFonts w:ascii="Arial" w:hAnsi="Arial" w:cs="Arial"/>
          <w:b w:val="0"/>
          <w:i/>
          <w:sz w:val="20"/>
        </w:rPr>
        <w:t>/osoby</w:t>
      </w:r>
      <w:r w:rsidRPr="005553C6">
        <w:rPr>
          <w:rFonts w:ascii="Arial" w:hAnsi="Arial" w:cs="Arial"/>
          <w:b w:val="0"/>
          <w:i/>
          <w:sz w:val="20"/>
        </w:rPr>
        <w:t xml:space="preserve"> ta</w:t>
      </w:r>
      <w:r w:rsidR="002E45B9">
        <w:rPr>
          <w:rFonts w:ascii="Arial" w:hAnsi="Arial" w:cs="Arial"/>
          <w:b w:val="0"/>
          <w:i/>
          <w:sz w:val="20"/>
        </w:rPr>
        <w:t>/te</w:t>
      </w:r>
      <w:r w:rsidRPr="005553C6">
        <w:rPr>
          <w:rFonts w:ascii="Arial" w:hAnsi="Arial" w:cs="Arial"/>
          <w:b w:val="0"/>
          <w:i/>
          <w:sz w:val="20"/>
        </w:rPr>
        <w:t xml:space="preserve"> będzie</w:t>
      </w:r>
      <w:r w:rsidR="002E45B9">
        <w:rPr>
          <w:rFonts w:ascii="Arial" w:hAnsi="Arial" w:cs="Arial"/>
          <w:b w:val="0"/>
          <w:i/>
          <w:sz w:val="20"/>
        </w:rPr>
        <w:t>/będą</w:t>
      </w:r>
      <w:r w:rsidRPr="005553C6">
        <w:rPr>
          <w:rFonts w:ascii="Arial" w:hAnsi="Arial" w:cs="Arial"/>
          <w:b w:val="0"/>
          <w:i/>
          <w:sz w:val="20"/>
        </w:rPr>
        <w:t xml:space="preserve"> posiadała</w:t>
      </w:r>
      <w:r w:rsidR="002E45B9">
        <w:rPr>
          <w:rFonts w:ascii="Arial" w:hAnsi="Arial" w:cs="Arial"/>
          <w:b w:val="0"/>
          <w:i/>
          <w:sz w:val="20"/>
        </w:rPr>
        <w:t>/posiadały</w:t>
      </w:r>
      <w:r w:rsidRPr="005553C6">
        <w:rPr>
          <w:rFonts w:ascii="Arial" w:hAnsi="Arial" w:cs="Arial"/>
          <w:b w:val="0"/>
          <w:i/>
          <w:sz w:val="20"/>
        </w:rPr>
        <w:t xml:space="preserve"> wymagane kwalifikacje.</w:t>
      </w:r>
    </w:p>
    <w:bookmarkEnd w:id="3"/>
    <w:p w14:paraId="66FC8986" w14:textId="71DF79EE" w:rsidR="00954BED" w:rsidRPr="00E73D1D" w:rsidRDefault="00954BED" w:rsidP="00B476B2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E73D1D">
        <w:rPr>
          <w:rFonts w:ascii="Arial" w:hAnsi="Arial" w:cs="Arial"/>
          <w:sz w:val="20"/>
          <w:szCs w:val="20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4D26BF2F" w14:textId="7E71A4ED" w:rsidR="00EB6BC8" w:rsidRDefault="00A70B20" w:rsidP="00B476B2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E73D1D">
        <w:rPr>
          <w:rFonts w:ascii="Arial" w:hAnsi="Arial" w:cs="Arial"/>
          <w:sz w:val="20"/>
          <w:szCs w:val="20"/>
        </w:rPr>
        <w:lastRenderedPageBreak/>
        <w:t xml:space="preserve">Zamawiający </w:t>
      </w:r>
      <w:r w:rsidR="00954BED" w:rsidRPr="00E73D1D">
        <w:rPr>
          <w:rFonts w:ascii="Arial" w:hAnsi="Arial" w:cs="Arial"/>
          <w:sz w:val="20"/>
          <w:szCs w:val="20"/>
        </w:rPr>
        <w:t xml:space="preserve">oceniając zdolność techniczną lub zawodową </w:t>
      </w:r>
      <w:r w:rsidRPr="00E73D1D">
        <w:rPr>
          <w:rFonts w:ascii="Arial" w:hAnsi="Arial" w:cs="Arial"/>
          <w:sz w:val="20"/>
          <w:szCs w:val="20"/>
        </w:rPr>
        <w:t>może, na każdym etapie postępowania, uznać, że wykonawca nie posiada wymaganych zdolności, jeżeli</w:t>
      </w:r>
      <w:r w:rsidR="00954BED" w:rsidRPr="00E73D1D">
        <w:rPr>
          <w:rFonts w:ascii="Arial" w:hAnsi="Arial" w:cs="Arial"/>
          <w:sz w:val="20"/>
          <w:szCs w:val="20"/>
        </w:rPr>
        <w:t xml:space="preserve"> posiadanie przez wykonawcę sprzecznych interesów, w szczególności</w:t>
      </w:r>
      <w:r w:rsidRPr="00E73D1D">
        <w:rPr>
          <w:rFonts w:ascii="Arial" w:hAnsi="Arial" w:cs="Arial"/>
          <w:sz w:val="20"/>
          <w:szCs w:val="20"/>
        </w:rPr>
        <w:t xml:space="preserve"> zaangażowanie zasobów technicznych lub zawodowych wykonawcy w inne przedsięwzięcia gospodarcze wykonawcy może mieć negatywny wpływ na realizację zamówienia.</w:t>
      </w:r>
    </w:p>
    <w:p w14:paraId="33FD8CCA" w14:textId="6C806698" w:rsidR="00B476B2" w:rsidRDefault="00B476B2" w:rsidP="00B476B2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Podmiotowe środki dowodowe oraz inne oświadczenia i dokumenty, jakie wykonawcy zobowiązani są dostarczyć w celu potwierdzenia spełniania warunków udziału </w:t>
      </w:r>
      <w:r w:rsidR="00510D0B">
        <w:rPr>
          <w:rFonts w:cs="Arial"/>
          <w:b/>
          <w:sz w:val="20"/>
          <w:szCs w:val="20"/>
          <w:lang w:eastAsia="en-US"/>
        </w:rPr>
        <w:br/>
      </w:r>
      <w:r>
        <w:rPr>
          <w:rFonts w:cs="Arial"/>
          <w:b/>
          <w:sz w:val="20"/>
          <w:szCs w:val="20"/>
          <w:lang w:eastAsia="en-US"/>
        </w:rPr>
        <w:t>w postępowaniu oraz wykazania braku podstaw do wykluczenia.</w:t>
      </w:r>
    </w:p>
    <w:p w14:paraId="210EF0BC" w14:textId="77777777" w:rsidR="00B476B2" w:rsidRPr="00F10B63" w:rsidRDefault="00B476B2" w:rsidP="00B476B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55361D7C" w14:textId="77777777" w:rsidR="00B476B2" w:rsidRPr="00A70B20" w:rsidRDefault="00B476B2" w:rsidP="00B476B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1815F8F0" w14:textId="77777777" w:rsidR="00B476B2" w:rsidRDefault="00B476B2" w:rsidP="00B476B2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1DFBCF54" w14:textId="785CBAC8" w:rsidR="00B476B2" w:rsidRPr="00644010" w:rsidRDefault="00B476B2" w:rsidP="00B476B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b/>
          <w:sz w:val="20"/>
          <w:szCs w:val="20"/>
          <w:lang w:eastAsia="en-US"/>
        </w:rPr>
        <w:t xml:space="preserve">Oświadczenie składane na podstawie art. 117 ust. 4 </w:t>
      </w:r>
      <w:proofErr w:type="spellStart"/>
      <w:r w:rsidRPr="00A920AF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920AF">
        <w:rPr>
          <w:rFonts w:cs="Arial"/>
          <w:sz w:val="20"/>
          <w:szCs w:val="20"/>
          <w:lang w:eastAsia="en-US"/>
        </w:rPr>
        <w:t xml:space="preserve">,  z którego wynika, które roboty budowlane lub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</w:t>
      </w:r>
      <w:r w:rsidRPr="00626544">
        <w:rPr>
          <w:rFonts w:cs="Arial"/>
          <w:b/>
          <w:sz w:val="20"/>
          <w:szCs w:val="20"/>
          <w:lang w:eastAsia="en-US"/>
        </w:rPr>
        <w:t>nr 1</w:t>
      </w:r>
      <w:r w:rsidR="00660868">
        <w:rPr>
          <w:rFonts w:cs="Arial"/>
          <w:b/>
          <w:sz w:val="20"/>
          <w:szCs w:val="20"/>
          <w:lang w:eastAsia="en-US"/>
        </w:rPr>
        <w:t>1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04D8F92" w14:textId="54069753" w:rsidR="00B476B2" w:rsidRPr="00A920AF" w:rsidRDefault="00B476B2" w:rsidP="00B476B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660868">
        <w:rPr>
          <w:rFonts w:cs="Arial"/>
          <w:b/>
          <w:sz w:val="20"/>
          <w:szCs w:val="20"/>
          <w:lang w:eastAsia="en-US"/>
        </w:rPr>
        <w:t>10</w:t>
      </w:r>
      <w:r w:rsidR="00594434">
        <w:rPr>
          <w:rFonts w:cs="Arial"/>
          <w:b/>
          <w:sz w:val="20"/>
          <w:szCs w:val="20"/>
          <w:lang w:eastAsia="en-US"/>
        </w:rPr>
        <w:t xml:space="preserve"> </w:t>
      </w:r>
      <w:r w:rsidRPr="00A920AF">
        <w:rPr>
          <w:rFonts w:cs="Arial"/>
          <w:b/>
          <w:sz w:val="20"/>
          <w:szCs w:val="20"/>
          <w:lang w:eastAsia="en-US"/>
        </w:rPr>
        <w:t>do SWZ.</w:t>
      </w:r>
    </w:p>
    <w:p w14:paraId="1A89CDE0" w14:textId="14ECC324" w:rsidR="00B476B2" w:rsidRPr="002A1B7A" w:rsidRDefault="00B476B2" w:rsidP="00B476B2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</w:t>
      </w:r>
      <w:r w:rsidR="00510D0B">
        <w:rPr>
          <w:rFonts w:cs="Arial"/>
          <w:sz w:val="20"/>
          <w:szCs w:val="20"/>
          <w:lang w:eastAsia="en-US"/>
        </w:rPr>
        <w:br/>
      </w:r>
      <w:r w:rsidRPr="000A47AA">
        <w:rPr>
          <w:rFonts w:cs="Arial"/>
          <w:sz w:val="20"/>
          <w:szCs w:val="20"/>
          <w:lang w:eastAsia="en-US"/>
        </w:rPr>
        <w:t>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660868">
        <w:rPr>
          <w:rFonts w:cs="Arial"/>
          <w:b/>
          <w:sz w:val="20"/>
          <w:szCs w:val="20"/>
          <w:lang w:eastAsia="en-US"/>
        </w:rPr>
        <w:t>5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68D10351" w14:textId="648F5116" w:rsidR="00B476B2" w:rsidRPr="00421CDA" w:rsidRDefault="00594434" w:rsidP="00421C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8F4DF1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8F4DF1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8F4DF1">
        <w:rPr>
          <w:rFonts w:cs="Arial"/>
          <w:b/>
          <w:sz w:val="20"/>
          <w:szCs w:val="20"/>
          <w:u w:val="single"/>
          <w:lang w:eastAsia="en-US"/>
        </w:rPr>
        <w:t xml:space="preserve"> wzywa wykonawcę</w:t>
      </w:r>
      <w:r>
        <w:rPr>
          <w:rFonts w:cs="Arial"/>
          <w:b/>
          <w:sz w:val="20"/>
          <w:szCs w:val="20"/>
          <w:u w:val="single"/>
          <w:lang w:eastAsia="en-US"/>
        </w:rPr>
        <w:t>,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 którego oferta została najwyżej oceniona, do złożenia w wyznaczonym, nie krótszym niż 5 dni</w:t>
      </w:r>
      <w:r>
        <w:rPr>
          <w:rFonts w:cs="Arial"/>
          <w:b/>
          <w:sz w:val="20"/>
          <w:szCs w:val="20"/>
          <w:u w:val="single"/>
          <w:lang w:eastAsia="en-US"/>
        </w:rPr>
        <w:t xml:space="preserve"> od dnia wezwania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, </w:t>
      </w:r>
      <w:r>
        <w:rPr>
          <w:rFonts w:cs="Arial"/>
          <w:b/>
          <w:sz w:val="20"/>
          <w:szCs w:val="20"/>
          <w:u w:val="single"/>
          <w:lang w:eastAsia="en-US"/>
        </w:rPr>
        <w:t>podmiotowych środków dowodowych, aktualnych na dzień składania, chyba że zamawiający jest w posiadaniu lub ma dostęp do tych podmiotowych środków dowodowych tj.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: </w:t>
      </w:r>
    </w:p>
    <w:p w14:paraId="03AE87DF" w14:textId="77777777"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172C15C8" w14:textId="42AE7815" w:rsidR="00660868" w:rsidRPr="00660868" w:rsidRDefault="00660868" w:rsidP="0066086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wykaz wykonanych robót</w:t>
      </w:r>
      <w:r>
        <w:rPr>
          <w:rFonts w:cs="Arial"/>
          <w:sz w:val="20"/>
          <w:szCs w:val="20"/>
          <w:lang w:eastAsia="en-US"/>
        </w:rPr>
        <w:t xml:space="preserve"> budowlanych wykonanych nie wcześniej niż w okresie ostatnich 5 lat</w:t>
      </w:r>
      <w:r w:rsidRPr="00915605">
        <w:rPr>
          <w:rFonts w:cs="Arial"/>
          <w:sz w:val="20"/>
          <w:szCs w:val="20"/>
          <w:lang w:eastAsia="en-US"/>
        </w:rPr>
        <w:t>,</w:t>
      </w:r>
      <w:r>
        <w:rPr>
          <w:rFonts w:cs="Arial"/>
          <w:sz w:val="20"/>
          <w:szCs w:val="20"/>
          <w:lang w:eastAsia="en-US"/>
        </w:rPr>
        <w:t xml:space="preserve"> a jeżeli okres prowadzenia działalności jest krótszy – w tym okresie, wraz</w:t>
      </w:r>
      <w:r w:rsidRPr="00915605">
        <w:rPr>
          <w:rFonts w:cs="Arial"/>
          <w:sz w:val="20"/>
          <w:szCs w:val="20"/>
          <w:lang w:eastAsia="en-US"/>
        </w:rPr>
        <w:t xml:space="preserve"> z podaniem ich rodzaju, wartości, daty, miejsca wykonania i podmiotów na </w:t>
      </w:r>
      <w:r w:rsidRPr="00C23AC8">
        <w:rPr>
          <w:rFonts w:cs="Arial"/>
          <w:sz w:val="20"/>
          <w:szCs w:val="20"/>
          <w:lang w:eastAsia="en-US"/>
        </w:rPr>
        <w:t xml:space="preserve">rzecz, których roboty te zostały wykonane, </w:t>
      </w:r>
      <w:r w:rsidRPr="00C23AC8">
        <w:rPr>
          <w:rFonts w:cs="Arial"/>
          <w:b/>
          <w:sz w:val="20"/>
          <w:szCs w:val="20"/>
          <w:lang w:eastAsia="en-US"/>
        </w:rPr>
        <w:t xml:space="preserve">według wzoru stanowiącego załącznik nr </w:t>
      </w:r>
      <w:r>
        <w:rPr>
          <w:rFonts w:cs="Arial"/>
          <w:b/>
          <w:sz w:val="20"/>
          <w:szCs w:val="20"/>
          <w:lang w:eastAsia="en-US"/>
        </w:rPr>
        <w:t>3</w:t>
      </w:r>
      <w:r w:rsidRPr="00D77755">
        <w:rPr>
          <w:rFonts w:cs="Arial"/>
          <w:b/>
          <w:sz w:val="20"/>
          <w:szCs w:val="20"/>
          <w:lang w:eastAsia="en-US"/>
        </w:rPr>
        <w:t xml:space="preserve"> </w:t>
      </w:r>
      <w:r w:rsidRPr="00660868">
        <w:rPr>
          <w:rFonts w:cs="Arial"/>
          <w:b/>
          <w:bCs/>
          <w:sz w:val="20"/>
          <w:szCs w:val="20"/>
          <w:lang w:eastAsia="en-US"/>
        </w:rPr>
        <w:t>do SWZ</w:t>
      </w:r>
      <w:r w:rsidRPr="00915605">
        <w:rPr>
          <w:rFonts w:cs="Arial"/>
          <w:sz w:val="20"/>
          <w:szCs w:val="20"/>
          <w:lang w:eastAsia="en-US"/>
        </w:rPr>
        <w:t xml:space="preserve"> wraz z dowodami dot. robót wskazanych w wykazie robót</w:t>
      </w:r>
      <w:r>
        <w:rPr>
          <w:rFonts w:cs="Arial"/>
          <w:sz w:val="20"/>
          <w:szCs w:val="20"/>
          <w:lang w:eastAsia="en-US"/>
        </w:rPr>
        <w:t xml:space="preserve"> budowlanych</w:t>
      </w:r>
      <w:r w:rsidRPr="00915605">
        <w:rPr>
          <w:rFonts w:cs="Arial"/>
          <w:sz w:val="20"/>
          <w:szCs w:val="20"/>
          <w:lang w:eastAsia="en-US"/>
        </w:rPr>
        <w:t>, potwierdzające, że rob</w:t>
      </w:r>
      <w:r>
        <w:rPr>
          <w:rFonts w:cs="Arial"/>
          <w:sz w:val="20"/>
          <w:szCs w:val="20"/>
          <w:lang w:eastAsia="en-US"/>
        </w:rPr>
        <w:t>oty zostały wykonane należycie</w:t>
      </w:r>
      <w:r w:rsidRPr="00915605">
        <w:rPr>
          <w:rFonts w:cs="Arial"/>
          <w:sz w:val="20"/>
          <w:szCs w:val="20"/>
          <w:lang w:eastAsia="en-US"/>
        </w:rPr>
        <w:t xml:space="preserve">, przy czym dowodami, </w:t>
      </w:r>
      <w:r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 xml:space="preserve">o których mowa, są </w:t>
      </w:r>
      <w:r>
        <w:rPr>
          <w:rFonts w:cs="Arial"/>
          <w:sz w:val="20"/>
          <w:szCs w:val="20"/>
          <w:lang w:eastAsia="en-US"/>
        </w:rPr>
        <w:t>referencje bądź inne dokumenty sporządzone</w:t>
      </w:r>
      <w:r w:rsidRPr="00915605">
        <w:rPr>
          <w:rFonts w:cs="Arial"/>
          <w:sz w:val="20"/>
          <w:szCs w:val="20"/>
          <w:lang w:eastAsia="en-US"/>
        </w:rPr>
        <w:t xml:space="preserve"> przez podmiot, na </w:t>
      </w:r>
      <w:r w:rsidRPr="00915605">
        <w:rPr>
          <w:rFonts w:cs="Arial"/>
          <w:sz w:val="20"/>
          <w:szCs w:val="20"/>
          <w:lang w:eastAsia="en-US"/>
        </w:rPr>
        <w:lastRenderedPageBreak/>
        <w:t xml:space="preserve">rzecz którego roboty budowlane </w:t>
      </w:r>
      <w:r>
        <w:rPr>
          <w:rFonts w:cs="Arial"/>
          <w:sz w:val="20"/>
          <w:szCs w:val="20"/>
          <w:lang w:eastAsia="en-US"/>
        </w:rPr>
        <w:t>zostały</w:t>
      </w:r>
      <w:r w:rsidRPr="00915605">
        <w:rPr>
          <w:rFonts w:cs="Arial"/>
          <w:sz w:val="20"/>
          <w:szCs w:val="20"/>
          <w:lang w:eastAsia="en-US"/>
        </w:rPr>
        <w:t xml:space="preserve"> wykonywane, a jeżeli wykonawca </w:t>
      </w:r>
      <w:r>
        <w:rPr>
          <w:rFonts w:cs="Arial"/>
          <w:sz w:val="20"/>
          <w:szCs w:val="20"/>
          <w:lang w:eastAsia="en-US"/>
        </w:rPr>
        <w:t xml:space="preserve">z przyczyn niezależnych od niego </w:t>
      </w:r>
      <w:r w:rsidRPr="00915605">
        <w:rPr>
          <w:rFonts w:cs="Arial"/>
          <w:sz w:val="20"/>
          <w:szCs w:val="20"/>
          <w:lang w:eastAsia="en-US"/>
        </w:rPr>
        <w:t xml:space="preserve">nie jest w stanie uzyskać tych dokumentów – inne </w:t>
      </w:r>
      <w:r>
        <w:rPr>
          <w:rFonts w:cs="Arial"/>
          <w:sz w:val="20"/>
          <w:szCs w:val="20"/>
          <w:lang w:eastAsia="en-US"/>
        </w:rPr>
        <w:t xml:space="preserve">odpowiednie </w:t>
      </w:r>
      <w:r w:rsidRPr="00915605">
        <w:rPr>
          <w:rFonts w:cs="Arial"/>
          <w:sz w:val="20"/>
          <w:szCs w:val="20"/>
          <w:lang w:eastAsia="en-US"/>
        </w:rPr>
        <w:t>dokumenty.</w:t>
      </w:r>
    </w:p>
    <w:p w14:paraId="599F327A" w14:textId="72F997EA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D75B1B">
        <w:rPr>
          <w:rFonts w:ascii="Arial" w:hAnsi="Arial" w:cs="Arial"/>
          <w:sz w:val="20"/>
        </w:rPr>
        <w:t xml:space="preserve">zoru stanowiącego załącznik nr </w:t>
      </w:r>
      <w:r w:rsidR="00660868">
        <w:rPr>
          <w:rFonts w:ascii="Arial" w:hAnsi="Arial" w:cs="Arial"/>
          <w:sz w:val="20"/>
        </w:rPr>
        <w:t>4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4B606290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4BB20BE6" w14:textId="62002081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</w:t>
      </w:r>
      <w:bookmarkStart w:id="4" w:name="_Hlk81208642"/>
      <w:r w:rsidR="00D4275A" w:rsidRPr="00081585">
        <w:rPr>
          <w:rFonts w:cs="Arial"/>
          <w:sz w:val="20"/>
          <w:szCs w:val="20"/>
        </w:rPr>
        <w:t>(</w:t>
      </w:r>
      <w:r w:rsidR="00D4275A">
        <w:rPr>
          <w:rFonts w:cs="Arial"/>
          <w:sz w:val="20"/>
          <w:szCs w:val="20"/>
        </w:rPr>
        <w:t xml:space="preserve">t. j. - </w:t>
      </w:r>
      <w:r w:rsidR="00D4275A" w:rsidRPr="00081585">
        <w:rPr>
          <w:rFonts w:cs="Arial"/>
          <w:sz w:val="20"/>
          <w:szCs w:val="20"/>
        </w:rPr>
        <w:t>Dz. U. z 202</w:t>
      </w:r>
      <w:r w:rsidR="00D4275A">
        <w:rPr>
          <w:rFonts w:cs="Arial"/>
          <w:sz w:val="20"/>
          <w:szCs w:val="20"/>
        </w:rPr>
        <w:t>1</w:t>
      </w:r>
      <w:r w:rsidR="00D4275A" w:rsidRPr="00081585">
        <w:rPr>
          <w:rFonts w:cs="Arial"/>
          <w:sz w:val="20"/>
          <w:szCs w:val="20"/>
        </w:rPr>
        <w:t xml:space="preserve"> r. poz. </w:t>
      </w:r>
      <w:r w:rsidR="00D4275A">
        <w:rPr>
          <w:rFonts w:cs="Arial"/>
          <w:sz w:val="20"/>
          <w:szCs w:val="20"/>
        </w:rPr>
        <w:t>275</w:t>
      </w:r>
      <w:r w:rsidR="00D4275A" w:rsidRPr="00081585">
        <w:rPr>
          <w:rFonts w:cs="Arial"/>
          <w:sz w:val="20"/>
          <w:szCs w:val="20"/>
        </w:rPr>
        <w:t>),</w:t>
      </w:r>
      <w:r w:rsidRPr="00081585">
        <w:rPr>
          <w:rFonts w:cs="Arial"/>
          <w:sz w:val="20"/>
          <w:szCs w:val="20"/>
        </w:rPr>
        <w:t xml:space="preserve"> </w:t>
      </w:r>
      <w:bookmarkEnd w:id="4"/>
      <w:r w:rsidRPr="00081585">
        <w:rPr>
          <w:rFonts w:cs="Arial"/>
          <w:sz w:val="20"/>
          <w:szCs w:val="20"/>
        </w:rPr>
        <w:t>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75B1B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660868">
        <w:rPr>
          <w:rFonts w:cs="Arial"/>
          <w:b/>
          <w:sz w:val="20"/>
          <w:szCs w:val="20"/>
          <w:lang w:eastAsia="en-US"/>
        </w:rPr>
        <w:t>9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087F4B61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67B6D08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18128681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19BEB7FD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44A5366F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11260BC8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9EA7C2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1096AED9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</w:t>
      </w:r>
      <w:r w:rsidRPr="00634A63">
        <w:rPr>
          <w:rFonts w:cs="Arial"/>
          <w:color w:val="000000"/>
          <w:sz w:val="20"/>
          <w:szCs w:val="20"/>
          <w:lang w:eastAsia="en-US"/>
        </w:rPr>
        <w:lastRenderedPageBreak/>
        <w:t xml:space="preserve">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FBE6790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697EA03" w14:textId="7DC79786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</w:t>
      </w:r>
      <w:r w:rsidR="00594434">
        <w:rPr>
          <w:rFonts w:cs="Arial"/>
          <w:sz w:val="20"/>
          <w:szCs w:val="20"/>
          <w:lang w:eastAsia="en-US"/>
        </w:rPr>
        <w:t>.</w:t>
      </w:r>
    </w:p>
    <w:p w14:paraId="4CF941B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115BE8E6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0E026EFD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0E689291" w14:textId="77777777" w:rsidR="002F3C24" w:rsidRPr="00A920AF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FAF3731" w14:textId="50231B5B" w:rsidR="00644010" w:rsidRPr="00644010" w:rsidRDefault="00644010" w:rsidP="0064401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11.1.2 SWZ (</w:t>
      </w:r>
      <w:r w:rsidRPr="00A920AF">
        <w:rPr>
          <w:rFonts w:cs="Arial"/>
          <w:sz w:val="20"/>
          <w:szCs w:val="20"/>
          <w:u w:val="single"/>
          <w:lang w:eastAsia="en-US"/>
        </w:rPr>
        <w:t>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5CCB700F" w14:textId="25C858F8" w:rsidR="00D37E4E" w:rsidRPr="00A920A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 w:rsidR="00612652">
        <w:rPr>
          <w:rFonts w:cs="Arial"/>
          <w:sz w:val="20"/>
          <w:szCs w:val="20"/>
          <w:lang w:eastAsia="en-US"/>
        </w:rPr>
        <w:t>.</w:t>
      </w:r>
      <w:r w:rsidR="00B43EB9">
        <w:rPr>
          <w:rFonts w:cs="Arial"/>
          <w:sz w:val="20"/>
          <w:szCs w:val="20"/>
          <w:lang w:eastAsia="en-US"/>
        </w:rPr>
        <w:t>3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628D99BC" w14:textId="7D12F6F1" w:rsidR="00660868" w:rsidRPr="00660868" w:rsidRDefault="00660868" w:rsidP="0066086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wadium (jeżeli składane jest w formie dokumentu),</w:t>
      </w:r>
    </w:p>
    <w:p w14:paraId="0396CFD0" w14:textId="4DC3908F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4BAF024E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3F83677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344E3BB0" w14:textId="5A070189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</w:t>
      </w:r>
      <w:r w:rsidR="00510D0B">
        <w:rPr>
          <w:rFonts w:cs="Arial"/>
          <w:sz w:val="20"/>
          <w:szCs w:val="20"/>
          <w:lang w:eastAsia="en-US"/>
        </w:rPr>
        <w:br/>
      </w:r>
      <w:r w:rsidRPr="00887953">
        <w:rPr>
          <w:rFonts w:cs="Arial"/>
          <w:sz w:val="20"/>
          <w:szCs w:val="20"/>
          <w:lang w:eastAsia="en-US"/>
        </w:rPr>
        <w:t xml:space="preserve"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 xml:space="preserve">zgodnie z Rozporządzeniem Prezesa Rady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lastRenderedPageBreak/>
        <w:t>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8549B37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20D3636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8981DE8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2EC04AC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2201E460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3DA30B2B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32F057B9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49622BA6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5631582B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3E1053CC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36B7B59" w14:textId="59D2CD38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</w:t>
      </w:r>
      <w:r w:rsidR="00510D0B">
        <w:rPr>
          <w:rFonts w:cs="Arial"/>
          <w:sz w:val="20"/>
          <w:szCs w:val="20"/>
          <w:lang w:eastAsia="en-US"/>
        </w:rPr>
        <w:br/>
      </w:r>
      <w:r w:rsidR="007B17F6" w:rsidRPr="007B17F6">
        <w:rPr>
          <w:rFonts w:cs="Arial"/>
          <w:sz w:val="20"/>
          <w:szCs w:val="20"/>
          <w:lang w:eastAsia="en-US"/>
        </w:rPr>
        <w:t xml:space="preserve">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1D67CEB0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3271091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3577427A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3B3E0ADA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56332071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02706153" w14:textId="7B47911F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 w:rsidR="00047766">
        <w:rPr>
          <w:rFonts w:cs="Arial"/>
          <w:sz w:val="20"/>
          <w:szCs w:val="20"/>
          <w:lang w:eastAsia="en-US"/>
        </w:rPr>
        <w:t>dokumentacj</w:t>
      </w:r>
      <w:r w:rsidR="002E45B9">
        <w:rPr>
          <w:rFonts w:cs="Arial"/>
          <w:sz w:val="20"/>
          <w:szCs w:val="20"/>
          <w:lang w:eastAsia="en-US"/>
        </w:rPr>
        <w:t>ą</w:t>
      </w:r>
      <w:r w:rsidR="00047766">
        <w:rPr>
          <w:rFonts w:cs="Arial"/>
          <w:sz w:val="20"/>
          <w:szCs w:val="20"/>
          <w:lang w:eastAsia="en-US"/>
        </w:rPr>
        <w:t xml:space="preserve"> projektową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2C527190" w14:textId="70DA0278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</w:t>
      </w:r>
      <w:r w:rsidR="002E45B9">
        <w:rPr>
          <w:rFonts w:cs="Arial"/>
          <w:sz w:val="20"/>
          <w:szCs w:val="20"/>
          <w:lang w:eastAsia="en-US"/>
        </w:rPr>
        <w:t>a</w:t>
      </w:r>
      <w:r w:rsidRPr="002F3C24">
        <w:rPr>
          <w:rFonts w:cs="Arial"/>
          <w:sz w:val="20"/>
          <w:szCs w:val="20"/>
          <w:lang w:eastAsia="en-US"/>
        </w:rPr>
        <w:t xml:space="preserve"> oferty mus</w:t>
      </w:r>
      <w:r w:rsidR="002E45B9">
        <w:rPr>
          <w:rFonts w:cs="Arial"/>
          <w:sz w:val="20"/>
          <w:szCs w:val="20"/>
          <w:lang w:eastAsia="en-US"/>
        </w:rPr>
        <w:t>i</w:t>
      </w:r>
      <w:r w:rsidRPr="002F3C24">
        <w:rPr>
          <w:rFonts w:cs="Arial"/>
          <w:sz w:val="20"/>
          <w:szCs w:val="20"/>
          <w:lang w:eastAsia="en-US"/>
        </w:rPr>
        <w:t xml:space="preserve"> zawierać wszystkie koszty, jakie musi ponieść wykonawca, aby zrealizować zamówienie z najwyższą starannością oraz ewentualne rabaty.</w:t>
      </w:r>
    </w:p>
    <w:p w14:paraId="71DB74EF" w14:textId="77777777"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8C134B">
        <w:rPr>
          <w:rFonts w:cs="Arial"/>
          <w:sz w:val="20"/>
          <w:szCs w:val="20"/>
          <w:lang w:eastAsia="en-US"/>
        </w:rPr>
        <w:t xml:space="preserve">w </w:t>
      </w:r>
      <w:r w:rsidR="00B96FCE" w:rsidRPr="008C134B">
        <w:rPr>
          <w:rFonts w:cs="Arial"/>
          <w:sz w:val="20"/>
          <w:szCs w:val="20"/>
          <w:lang w:eastAsia="en-US"/>
        </w:rPr>
        <w:t>§ 17</w:t>
      </w:r>
      <w:r w:rsidRPr="008C134B">
        <w:rPr>
          <w:rFonts w:cs="Arial"/>
          <w:sz w:val="20"/>
          <w:szCs w:val="20"/>
          <w:lang w:eastAsia="en-US"/>
        </w:rPr>
        <w:t xml:space="preserve"> </w:t>
      </w:r>
      <w:r w:rsidR="00AC6555" w:rsidRPr="008C134B">
        <w:rPr>
          <w:rFonts w:cs="Arial"/>
          <w:sz w:val="20"/>
          <w:szCs w:val="20"/>
          <w:lang w:eastAsia="en-US"/>
        </w:rPr>
        <w:t>PP</w:t>
      </w:r>
      <w:r w:rsidRPr="008C134B">
        <w:rPr>
          <w:rFonts w:cs="Arial"/>
          <w:sz w:val="20"/>
          <w:szCs w:val="20"/>
          <w:lang w:eastAsia="en-US"/>
        </w:rPr>
        <w:t>U.</w:t>
      </w:r>
    </w:p>
    <w:p w14:paraId="0B21DA95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2CCB2D05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098AD6B6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E5BB8F1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FD2D191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25BE5D40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30C3539" w14:textId="45D72777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2E45B9">
        <w:rPr>
          <w:rFonts w:cs="Arial"/>
          <w:b/>
          <w:sz w:val="20"/>
          <w:szCs w:val="20"/>
          <w:highlight w:val="lightGray"/>
          <w:lang w:eastAsia="en-US"/>
        </w:rPr>
        <w:t>19</w:t>
      </w:r>
      <w:r w:rsidR="00612652" w:rsidRPr="00EB6BC8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421CDA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2E45B9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="006943EC" w:rsidRPr="00EB6BC8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EB6BC8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421CDA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EB6BC8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EB6BC8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56627E6F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1B99410B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6160F8DE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60384D7D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6B01A360" w14:textId="5FB6802F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2E45B9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C1386E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BA483A" w:rsidRPr="00EB6BC8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60868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C1386E">
        <w:rPr>
          <w:rFonts w:cs="Arial"/>
          <w:b/>
          <w:sz w:val="20"/>
          <w:szCs w:val="20"/>
          <w:highlight w:val="lightGray"/>
          <w:lang w:eastAsia="en-US"/>
        </w:rPr>
        <w:t>3</w:t>
      </w:r>
      <w:r w:rsidRPr="00EB6BC8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660868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EB6BC8">
        <w:rPr>
          <w:rFonts w:cs="Arial"/>
          <w:b/>
          <w:sz w:val="20"/>
          <w:szCs w:val="20"/>
          <w:highlight w:val="lightGray"/>
          <w:lang w:eastAsia="en-US"/>
        </w:rPr>
        <w:t xml:space="preserve"> r</w:t>
      </w:r>
      <w:r w:rsidRPr="00660868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0067FA" w:rsidRPr="00660868">
        <w:rPr>
          <w:rFonts w:cs="Arial"/>
          <w:b/>
          <w:sz w:val="20"/>
          <w:szCs w:val="20"/>
          <w:highlight w:val="lightGray"/>
          <w:lang w:eastAsia="en-US"/>
        </w:rPr>
        <w:t xml:space="preserve"> do godz. </w:t>
      </w:r>
      <w:r w:rsidR="002E45B9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0067FA" w:rsidRPr="00660868">
        <w:rPr>
          <w:rFonts w:cs="Arial"/>
          <w:b/>
          <w:sz w:val="20"/>
          <w:szCs w:val="20"/>
          <w:highlight w:val="lightGray"/>
          <w:lang w:eastAsia="en-US"/>
        </w:rPr>
        <w:t>:00.</w:t>
      </w:r>
    </w:p>
    <w:p w14:paraId="38E59A7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5B63224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5275C0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2026F0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426959DF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5EA9980D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B3B14F9" w14:textId="769F7775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2E45B9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C1386E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BA483A" w:rsidRPr="00EB6BC8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60868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C1386E">
        <w:rPr>
          <w:rFonts w:cs="Arial"/>
          <w:b/>
          <w:sz w:val="20"/>
          <w:szCs w:val="20"/>
          <w:highlight w:val="lightGray"/>
          <w:lang w:eastAsia="en-US"/>
        </w:rPr>
        <w:t>3</w:t>
      </w:r>
      <w:r w:rsidR="000558F3" w:rsidRPr="00EB6BC8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660868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0558F3" w:rsidRPr="00EB6BC8">
        <w:rPr>
          <w:rFonts w:cs="Arial"/>
          <w:b/>
          <w:sz w:val="20"/>
          <w:szCs w:val="20"/>
          <w:highlight w:val="lightGray"/>
          <w:lang w:eastAsia="en-US"/>
        </w:rPr>
        <w:t xml:space="preserve"> r. o godz. </w:t>
      </w:r>
      <w:r w:rsidR="002E45B9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0558F3" w:rsidRPr="00EB6BC8">
        <w:rPr>
          <w:rFonts w:cs="Arial"/>
          <w:b/>
          <w:sz w:val="20"/>
          <w:szCs w:val="20"/>
          <w:highlight w:val="lightGray"/>
          <w:lang w:eastAsia="en-US"/>
        </w:rPr>
        <w:t>:0</w:t>
      </w:r>
      <w:r w:rsidRPr="00EB6BC8">
        <w:rPr>
          <w:rFonts w:cs="Arial"/>
          <w:b/>
          <w:sz w:val="20"/>
          <w:szCs w:val="20"/>
          <w:highlight w:val="lightGray"/>
          <w:lang w:eastAsia="en-US"/>
        </w:rPr>
        <w:t>5.,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14A05DA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73607F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EDD6ED2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2FF13612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53B42AD4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41DBDC2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A98EB6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478AB8B6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 xml:space="preserve">amawiający nie ma obowiązku przeprowadzania jawnej sesji otwarcia ofert w sposób jawny z udziałem wykonawców lub </w:t>
      </w:r>
      <w:r w:rsidR="005B36A7" w:rsidRPr="00B42EB2">
        <w:rPr>
          <w:rFonts w:cs="Arial"/>
          <w:sz w:val="20"/>
          <w:szCs w:val="20"/>
          <w:lang w:eastAsia="en-US"/>
        </w:rPr>
        <w:lastRenderedPageBreak/>
        <w:t>transmitowania sesji otwarcia za pośrednictwem elektronicznych narzędzi do przekazu wideo on-line.</w:t>
      </w:r>
    </w:p>
    <w:p w14:paraId="2FDCFB1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73E4ACBB" w14:textId="4608DD30" w:rsidR="008772DB" w:rsidRPr="00EB0D20" w:rsidRDefault="008772DB" w:rsidP="008772D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>Zamawiający żąda wniesienia wadium w kwocie</w:t>
      </w:r>
      <w:r w:rsidRPr="009470A3">
        <w:rPr>
          <w:rFonts w:cs="Arial"/>
          <w:sz w:val="20"/>
          <w:szCs w:val="20"/>
          <w:lang w:eastAsia="en-US"/>
        </w:rPr>
        <w:t>:</w:t>
      </w:r>
      <w:r>
        <w:rPr>
          <w:rFonts w:cs="Arial"/>
          <w:sz w:val="20"/>
          <w:szCs w:val="20"/>
          <w:lang w:eastAsia="en-US"/>
        </w:rPr>
        <w:t xml:space="preserve"> </w:t>
      </w:r>
      <w:r w:rsidR="002E45B9">
        <w:rPr>
          <w:rFonts w:cs="Arial"/>
          <w:b/>
          <w:sz w:val="20"/>
          <w:szCs w:val="20"/>
          <w:lang w:eastAsia="en-US"/>
        </w:rPr>
        <w:t>2</w:t>
      </w:r>
      <w:r w:rsidR="00DD21D6">
        <w:rPr>
          <w:rFonts w:cs="Arial"/>
          <w:b/>
          <w:sz w:val="20"/>
          <w:szCs w:val="20"/>
          <w:lang w:eastAsia="en-US"/>
        </w:rPr>
        <w:t>0</w:t>
      </w:r>
      <w:r>
        <w:rPr>
          <w:rFonts w:cs="Arial"/>
          <w:b/>
          <w:sz w:val="20"/>
          <w:szCs w:val="20"/>
          <w:lang w:eastAsia="en-US"/>
        </w:rPr>
        <w:t>.000</w:t>
      </w:r>
      <w:r w:rsidRPr="00EB0D20">
        <w:rPr>
          <w:rFonts w:cs="Arial"/>
          <w:b/>
          <w:sz w:val="20"/>
          <w:szCs w:val="20"/>
          <w:lang w:eastAsia="en-US"/>
        </w:rPr>
        <w:t>,00 zł</w:t>
      </w:r>
      <w:r w:rsidRPr="00EB0D20">
        <w:rPr>
          <w:rFonts w:cs="Arial"/>
          <w:sz w:val="20"/>
          <w:szCs w:val="20"/>
          <w:lang w:eastAsia="en-US"/>
        </w:rPr>
        <w:t xml:space="preserve"> (słownie złotych: </w:t>
      </w:r>
      <w:r w:rsidR="002E45B9">
        <w:rPr>
          <w:rFonts w:cs="Arial"/>
          <w:sz w:val="20"/>
          <w:szCs w:val="20"/>
          <w:lang w:eastAsia="en-US"/>
        </w:rPr>
        <w:t>dwadzieścia</w:t>
      </w:r>
      <w:r w:rsidR="00DD21D6">
        <w:rPr>
          <w:rFonts w:cs="Arial"/>
          <w:sz w:val="20"/>
          <w:szCs w:val="20"/>
          <w:lang w:eastAsia="en-US"/>
        </w:rPr>
        <w:t xml:space="preserve"> tysięcy</w:t>
      </w:r>
      <w:r w:rsidRPr="00EB0D20">
        <w:rPr>
          <w:rFonts w:cs="Arial"/>
          <w:sz w:val="20"/>
          <w:szCs w:val="20"/>
          <w:lang w:eastAsia="en-US"/>
        </w:rPr>
        <w:t xml:space="preserve"> złotych 00/100).</w:t>
      </w:r>
    </w:p>
    <w:p w14:paraId="26C36537" w14:textId="77777777" w:rsidR="008772DB" w:rsidRPr="00915605" w:rsidRDefault="008772DB" w:rsidP="008772D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Wadium może być wniesione </w:t>
      </w:r>
      <w:r>
        <w:rPr>
          <w:rFonts w:cs="Arial"/>
          <w:sz w:val="20"/>
          <w:szCs w:val="20"/>
          <w:lang w:eastAsia="en-US"/>
        </w:rPr>
        <w:t xml:space="preserve">według wyboru wykonawcy w jednej lub kilku </w:t>
      </w:r>
      <w:r w:rsidRPr="00915605">
        <w:rPr>
          <w:rFonts w:cs="Arial"/>
          <w:sz w:val="20"/>
          <w:szCs w:val="20"/>
          <w:lang w:eastAsia="en-US"/>
        </w:rPr>
        <w:t xml:space="preserve">formach </w:t>
      </w:r>
      <w:r>
        <w:rPr>
          <w:rFonts w:cs="Arial"/>
          <w:sz w:val="20"/>
          <w:szCs w:val="20"/>
          <w:lang w:eastAsia="en-US"/>
        </w:rPr>
        <w:t>o których mowa w</w:t>
      </w:r>
      <w:r w:rsidRPr="00915605">
        <w:rPr>
          <w:rFonts w:cs="Arial"/>
          <w:sz w:val="20"/>
          <w:szCs w:val="20"/>
          <w:lang w:eastAsia="en-US"/>
        </w:rPr>
        <w:t xml:space="preserve"> art. </w:t>
      </w:r>
      <w:r>
        <w:rPr>
          <w:rFonts w:cs="Arial"/>
          <w:sz w:val="20"/>
          <w:szCs w:val="20"/>
          <w:lang w:eastAsia="en-US"/>
        </w:rPr>
        <w:t>97 ust. 7</w:t>
      </w:r>
      <w:r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Pr="00915605">
        <w:rPr>
          <w:rFonts w:cs="Arial"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sz w:val="20"/>
          <w:szCs w:val="20"/>
          <w:lang w:eastAsia="en-US"/>
        </w:rPr>
        <w:t>:</w:t>
      </w:r>
    </w:p>
    <w:p w14:paraId="310EBC62" w14:textId="77777777" w:rsidR="008772DB" w:rsidRPr="00915605" w:rsidRDefault="008772DB" w:rsidP="008772D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1D5DC76E" w14:textId="77777777" w:rsidR="008772DB" w:rsidRPr="00915605" w:rsidRDefault="008772DB" w:rsidP="008772D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31B899E8" w14:textId="77777777" w:rsidR="008772DB" w:rsidRPr="00081585" w:rsidRDefault="008772DB" w:rsidP="008772D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11F5360C" w14:textId="0717BF21" w:rsidR="008772DB" w:rsidRPr="00915605" w:rsidRDefault="008772DB" w:rsidP="008772DB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poręczeniach udzielanych przez podmioty, o których mowa w art. 6b ust. 5 pkt 2 ustawy </w:t>
      </w:r>
      <w:r w:rsidR="00510D0B"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 xml:space="preserve">z dnia 9 listopada 2000 r. o utworzeniu Polskiej Agencji Rozwoju Przedsiębiorczości </w:t>
      </w:r>
      <w:r w:rsidRPr="00915605">
        <w:rPr>
          <w:rFonts w:cs="Arial"/>
          <w:sz w:val="20"/>
          <w:szCs w:val="20"/>
          <w:lang w:eastAsia="en-US"/>
        </w:rPr>
        <w:br/>
        <w:t>(t. j. - Dz. U. z 20</w:t>
      </w:r>
      <w:r>
        <w:rPr>
          <w:rFonts w:cs="Arial"/>
          <w:sz w:val="20"/>
          <w:szCs w:val="20"/>
          <w:lang w:eastAsia="en-US"/>
        </w:rPr>
        <w:t>20</w:t>
      </w:r>
      <w:r w:rsidRPr="00915605">
        <w:rPr>
          <w:rFonts w:cs="Arial"/>
          <w:sz w:val="20"/>
          <w:szCs w:val="20"/>
          <w:lang w:eastAsia="en-US"/>
        </w:rPr>
        <w:t xml:space="preserve"> r. poz. </w:t>
      </w:r>
      <w:r>
        <w:rPr>
          <w:rFonts w:cs="Arial"/>
          <w:sz w:val="20"/>
          <w:szCs w:val="20"/>
          <w:lang w:eastAsia="en-US"/>
        </w:rPr>
        <w:t>299</w:t>
      </w:r>
      <w:r w:rsidRPr="00915605">
        <w:rPr>
          <w:rFonts w:cs="Arial"/>
          <w:sz w:val="20"/>
          <w:szCs w:val="20"/>
          <w:lang w:eastAsia="en-US"/>
        </w:rPr>
        <w:t>).</w:t>
      </w:r>
    </w:p>
    <w:p w14:paraId="072718E5" w14:textId="77777777" w:rsidR="008772DB" w:rsidRPr="00915605" w:rsidRDefault="008772DB" w:rsidP="008772D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Wadium należy wnieść przed upływem terminu składania ofert.</w:t>
      </w:r>
    </w:p>
    <w:p w14:paraId="01F2B4F4" w14:textId="77777777" w:rsidR="008772DB" w:rsidRPr="00915605" w:rsidRDefault="008772DB" w:rsidP="008772D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wnoszenia wadium w pieniądzu kwotę</w:t>
      </w:r>
      <w:r>
        <w:rPr>
          <w:rFonts w:cs="Arial"/>
          <w:sz w:val="20"/>
          <w:szCs w:val="20"/>
          <w:lang w:eastAsia="en-US"/>
        </w:rPr>
        <w:t>, o której mowa w pkt 17.1 SWZ</w:t>
      </w:r>
      <w:r w:rsidRPr="00915605">
        <w:rPr>
          <w:rFonts w:cs="Arial"/>
          <w:sz w:val="20"/>
          <w:szCs w:val="20"/>
          <w:lang w:eastAsia="en-US"/>
        </w:rPr>
        <w:t xml:space="preserve"> należy wpłacić przelewem na </w:t>
      </w:r>
      <w:r>
        <w:rPr>
          <w:rFonts w:cs="Arial"/>
          <w:sz w:val="20"/>
          <w:szCs w:val="20"/>
          <w:lang w:eastAsia="en-US"/>
        </w:rPr>
        <w:t>rachunek bankowy</w:t>
      </w:r>
      <w:r w:rsidRPr="00915605">
        <w:rPr>
          <w:rFonts w:cs="Arial"/>
          <w:sz w:val="20"/>
          <w:szCs w:val="20"/>
          <w:lang w:eastAsia="en-US"/>
        </w:rPr>
        <w:t xml:space="preserve"> w Banku Spółdzielczym w Skórczu nr </w:t>
      </w:r>
      <w:r w:rsidRPr="00915605">
        <w:rPr>
          <w:rFonts w:cs="Arial"/>
          <w:b/>
          <w:sz w:val="20"/>
          <w:szCs w:val="20"/>
          <w:lang w:eastAsia="en-US"/>
        </w:rPr>
        <w:t>05 8342 0009 5000 2600 2000 0004</w:t>
      </w:r>
      <w:r>
        <w:rPr>
          <w:rFonts w:cs="Arial"/>
          <w:b/>
          <w:sz w:val="20"/>
          <w:szCs w:val="20"/>
          <w:lang w:eastAsia="en-US"/>
        </w:rPr>
        <w:t xml:space="preserve"> z dopiskiem: wadium – nr postępowania</w:t>
      </w:r>
      <w:r w:rsidRPr="00915605">
        <w:rPr>
          <w:rFonts w:cs="Arial"/>
          <w:b/>
          <w:sz w:val="20"/>
          <w:szCs w:val="20"/>
          <w:lang w:eastAsia="en-US"/>
        </w:rPr>
        <w:t>.</w:t>
      </w:r>
      <w:r w:rsidRPr="00915605">
        <w:rPr>
          <w:rFonts w:cs="Arial"/>
          <w:sz w:val="20"/>
          <w:szCs w:val="20"/>
          <w:lang w:eastAsia="en-US"/>
        </w:rPr>
        <w:t xml:space="preserve"> Skuteczne wniesienie wadium w pieniądzu następuje z chwilą uznania środków pieniężnych na </w:t>
      </w:r>
      <w:r>
        <w:rPr>
          <w:rFonts w:cs="Arial"/>
          <w:sz w:val="20"/>
          <w:szCs w:val="20"/>
          <w:lang w:eastAsia="en-US"/>
        </w:rPr>
        <w:t xml:space="preserve">wskazanym </w:t>
      </w:r>
      <w:r w:rsidRPr="00915605">
        <w:rPr>
          <w:rFonts w:cs="Arial"/>
          <w:sz w:val="20"/>
          <w:szCs w:val="20"/>
          <w:lang w:eastAsia="en-US"/>
        </w:rPr>
        <w:t>rachunku bankowym przed upływem terminu składania ofert (tj. przed upływem dnia i godziny wyznaczonej jako ostateczny termin składania ofert).</w:t>
      </w:r>
    </w:p>
    <w:p w14:paraId="5714AB1D" w14:textId="77777777" w:rsidR="008772DB" w:rsidRPr="00915605" w:rsidRDefault="008772DB" w:rsidP="008772D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Wadium wniesione w pieniądzu z</w:t>
      </w:r>
      <w:r w:rsidRPr="00915605">
        <w:rPr>
          <w:rFonts w:cs="Arial"/>
          <w:sz w:val="20"/>
          <w:szCs w:val="20"/>
          <w:lang w:eastAsia="en-US"/>
        </w:rPr>
        <w:t>amawiający przechowuje na rachunku bankowym.</w:t>
      </w:r>
    </w:p>
    <w:p w14:paraId="4EF55366" w14:textId="77777777" w:rsidR="008772DB" w:rsidRPr="00081585" w:rsidRDefault="008772DB" w:rsidP="008772D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  <w:lang w:eastAsia="en-US"/>
        </w:rPr>
        <w:t xml:space="preserve">Jeżeli wadium jest wnoszone w formie gwarancji lub poręczenia, o których mowa w </w:t>
      </w:r>
      <w:r>
        <w:rPr>
          <w:rFonts w:cs="Arial"/>
          <w:sz w:val="20"/>
          <w:szCs w:val="20"/>
          <w:lang w:eastAsia="en-US"/>
        </w:rPr>
        <w:t>pkt od 17.2.2 – 17.2.4 SWZ</w:t>
      </w:r>
      <w:r w:rsidRPr="00081585">
        <w:rPr>
          <w:rFonts w:cs="Arial"/>
          <w:sz w:val="20"/>
          <w:szCs w:val="20"/>
          <w:lang w:eastAsia="en-US"/>
        </w:rPr>
        <w:t>, wykonawca przekazuje zamawiającemu oryginał gwarancji lub poręczenia, w postaci elektronicznej.</w:t>
      </w:r>
    </w:p>
    <w:p w14:paraId="348D550F" w14:textId="77777777" w:rsidR="008772DB" w:rsidRPr="00915605" w:rsidRDefault="008772DB" w:rsidP="008772D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 treści gwarancji/poręczenia winno wynikać bezwarunkowe, na każde p</w:t>
      </w:r>
      <w:r>
        <w:rPr>
          <w:rFonts w:cs="Arial"/>
          <w:sz w:val="20"/>
          <w:szCs w:val="20"/>
          <w:lang w:eastAsia="en-US"/>
        </w:rPr>
        <w:t>isemne żądanie zgłoszone przez z</w:t>
      </w:r>
      <w:r w:rsidRPr="00915605">
        <w:rPr>
          <w:rFonts w:cs="Arial"/>
          <w:sz w:val="20"/>
          <w:szCs w:val="20"/>
          <w:lang w:eastAsia="en-US"/>
        </w:rPr>
        <w:t>amawiającego w terminie związania ofertą, zo</w:t>
      </w:r>
      <w:r>
        <w:rPr>
          <w:rFonts w:cs="Arial"/>
          <w:sz w:val="20"/>
          <w:szCs w:val="20"/>
          <w:lang w:eastAsia="en-US"/>
        </w:rPr>
        <w:t>bowiązanie Gwaranta do wypłaty z</w:t>
      </w:r>
      <w:r w:rsidRPr="00915605">
        <w:rPr>
          <w:rFonts w:cs="Arial"/>
          <w:sz w:val="20"/>
          <w:szCs w:val="20"/>
          <w:lang w:eastAsia="en-US"/>
        </w:rPr>
        <w:t xml:space="preserve">amawiającemu pełnej kwoty wadium w okolicznościach określonych w art. </w:t>
      </w:r>
      <w:r>
        <w:rPr>
          <w:rFonts w:cs="Arial"/>
          <w:sz w:val="20"/>
          <w:szCs w:val="20"/>
          <w:lang w:eastAsia="en-US"/>
        </w:rPr>
        <w:t>98</w:t>
      </w:r>
      <w:r w:rsidRPr="00915605">
        <w:rPr>
          <w:rFonts w:cs="Arial"/>
          <w:sz w:val="20"/>
          <w:szCs w:val="20"/>
          <w:lang w:eastAsia="en-US"/>
        </w:rPr>
        <w:t xml:space="preserve"> ust. </w:t>
      </w:r>
      <w:r>
        <w:rPr>
          <w:rFonts w:cs="Arial"/>
          <w:sz w:val="20"/>
          <w:szCs w:val="20"/>
          <w:lang w:eastAsia="en-US"/>
        </w:rPr>
        <w:t>6</w:t>
      </w:r>
      <w:r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Pr="00915605">
        <w:rPr>
          <w:rFonts w:cs="Arial"/>
          <w:sz w:val="20"/>
          <w:szCs w:val="20"/>
          <w:lang w:eastAsia="en-US"/>
        </w:rPr>
        <w:t>P</w:t>
      </w:r>
      <w:r>
        <w:rPr>
          <w:rFonts w:cs="Arial"/>
          <w:sz w:val="20"/>
          <w:szCs w:val="20"/>
          <w:lang w:eastAsia="en-US"/>
        </w:rPr>
        <w:t>zp</w:t>
      </w:r>
      <w:proofErr w:type="spellEnd"/>
      <w:r w:rsidRPr="00915605">
        <w:rPr>
          <w:rFonts w:cs="Arial"/>
          <w:sz w:val="20"/>
          <w:szCs w:val="20"/>
          <w:lang w:eastAsia="en-US"/>
        </w:rPr>
        <w:t>.</w:t>
      </w:r>
    </w:p>
    <w:p w14:paraId="2D04F498" w14:textId="77777777" w:rsidR="008772DB" w:rsidRPr="00915605" w:rsidRDefault="008772DB" w:rsidP="008772D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Oferta Wykonawcy, który nie wniesie wadium lub wniesie w sposób nieprawidłowy </w:t>
      </w:r>
      <w:r>
        <w:rPr>
          <w:rFonts w:cs="Arial"/>
          <w:sz w:val="20"/>
          <w:szCs w:val="20"/>
          <w:lang w:eastAsia="en-US"/>
        </w:rPr>
        <w:t xml:space="preserve">lub nie utrzyma wadium nieprzerwanie do upływu terminu związania ofertą lub złoży wniosek o zwrot wadium w przypadku, o którym mowa w art. 98 ust. 2 pkt 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zostanie odrzucona.</w:t>
      </w:r>
    </w:p>
    <w:p w14:paraId="32284462" w14:textId="77777777" w:rsidR="008772DB" w:rsidRPr="00FB7858" w:rsidRDefault="008772DB" w:rsidP="008772D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Okol</w:t>
      </w:r>
      <w:r>
        <w:rPr>
          <w:rFonts w:cs="Arial"/>
          <w:sz w:val="20"/>
          <w:szCs w:val="20"/>
          <w:lang w:eastAsia="en-US"/>
        </w:rPr>
        <w:t>iczności i zasady zwrotu wadium oraz</w:t>
      </w:r>
      <w:r w:rsidRPr="00915605">
        <w:rPr>
          <w:rFonts w:cs="Arial"/>
          <w:sz w:val="20"/>
          <w:szCs w:val="20"/>
          <w:lang w:eastAsia="en-US"/>
        </w:rPr>
        <w:t xml:space="preserve"> jego </w:t>
      </w:r>
      <w:r>
        <w:rPr>
          <w:rFonts w:cs="Arial"/>
          <w:sz w:val="20"/>
          <w:szCs w:val="20"/>
          <w:lang w:eastAsia="en-US"/>
        </w:rPr>
        <w:t>zatrzymania</w:t>
      </w:r>
      <w:r w:rsidRPr="00915605">
        <w:rPr>
          <w:rFonts w:cs="Arial"/>
          <w:sz w:val="20"/>
          <w:szCs w:val="20"/>
          <w:lang w:eastAsia="en-US"/>
        </w:rPr>
        <w:t xml:space="preserve"> określa</w:t>
      </w:r>
      <w:r>
        <w:rPr>
          <w:rFonts w:cs="Arial"/>
          <w:sz w:val="20"/>
          <w:szCs w:val="20"/>
          <w:lang w:eastAsia="en-US"/>
        </w:rPr>
        <w:t xml:space="preserve"> art. 98</w:t>
      </w:r>
      <w:r w:rsidRPr="00915605">
        <w:rPr>
          <w:rFonts w:cs="Arial"/>
          <w:sz w:val="20"/>
          <w:szCs w:val="20"/>
          <w:lang w:eastAsia="en-US"/>
        </w:rPr>
        <w:t xml:space="preserve"> ustaw</w:t>
      </w:r>
      <w:r>
        <w:rPr>
          <w:rFonts w:cs="Arial"/>
          <w:sz w:val="20"/>
          <w:szCs w:val="20"/>
          <w:lang w:eastAsia="en-US"/>
        </w:rPr>
        <w:t xml:space="preserve">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sz w:val="20"/>
          <w:szCs w:val="20"/>
          <w:lang w:eastAsia="en-US"/>
        </w:rPr>
        <w:t>.</w:t>
      </w:r>
    </w:p>
    <w:p w14:paraId="6DBB7CA4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4CA9A3E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2301A65E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115828A3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7E1BA970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</w:t>
      </w:r>
      <w:r w:rsidRPr="00DB2090">
        <w:rPr>
          <w:sz w:val="20"/>
          <w:szCs w:val="20"/>
        </w:rPr>
        <w:lastRenderedPageBreak/>
        <w:t>je w stopniu nie mniejszym niż podwykonawca, na którego zasoby wykonawca powoływał się w trakcie postępowania o udzielenie zamówienia. Przepis art. 122 stosuje się odpowiednio.</w:t>
      </w:r>
    </w:p>
    <w:p w14:paraId="06401EAF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4E5CFC0" w14:textId="77777777" w:rsidR="00BF6FDC" w:rsidRPr="000E2D41" w:rsidRDefault="00BF6FDC" w:rsidP="00DB2090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E2D41">
        <w:rPr>
          <w:rFonts w:cs="Arial"/>
          <w:b/>
          <w:sz w:val="20"/>
          <w:szCs w:val="20"/>
          <w:lang w:eastAsia="en-US"/>
        </w:rPr>
        <w:t>Wymagania dot. umowy o podwykonawstwo, której przedmiotem są roboty budowlane:</w:t>
      </w:r>
    </w:p>
    <w:p w14:paraId="5F5FF115" w14:textId="77777777" w:rsidR="00DB2090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EB0A7E3" w14:textId="77777777" w:rsidR="00BF6FDC" w:rsidRPr="008F626F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trike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DB2090">
        <w:rPr>
          <w:rFonts w:cs="Arial"/>
          <w:sz w:val="20"/>
          <w:szCs w:val="20"/>
          <w:lang w:eastAsia="en-US"/>
        </w:rPr>
        <w:t>odwykonawca zamówienia na roboty budowlane zamierzający zawrzeć umowę o podwykonawstwo, której przedmiotem są roboty budowlane, jest obowiązany, w trakcie realizacji zamówienia, do przedłożenia zamawiającemu</w:t>
      </w:r>
      <w:r w:rsidRPr="00DB2090">
        <w:rPr>
          <w:rFonts w:cs="Arial"/>
          <w:sz w:val="20"/>
          <w:szCs w:val="20"/>
          <w:lang w:eastAsia="en-US"/>
        </w:rPr>
        <w:t xml:space="preserve"> projektu tej umowy, </w:t>
      </w:r>
      <w:r w:rsidRPr="003728C5">
        <w:rPr>
          <w:rFonts w:cs="Arial"/>
          <w:sz w:val="20"/>
          <w:szCs w:val="20"/>
          <w:lang w:eastAsia="en-US"/>
        </w:rPr>
        <w:t>przy czym podwykonawca lub dalszy p</w:t>
      </w:r>
      <w:r w:rsidR="00BF6FDC" w:rsidRPr="003728C5">
        <w:rPr>
          <w:rFonts w:cs="Arial"/>
          <w:sz w:val="20"/>
          <w:szCs w:val="20"/>
          <w:lang w:eastAsia="en-US"/>
        </w:rPr>
        <w:t>odwykonawca jest obowiąza</w:t>
      </w:r>
      <w:r w:rsidRPr="003728C5">
        <w:rPr>
          <w:rFonts w:cs="Arial"/>
          <w:sz w:val="20"/>
          <w:szCs w:val="20"/>
          <w:lang w:eastAsia="en-US"/>
        </w:rPr>
        <w:t>ny dołączyć zgodę w</w:t>
      </w:r>
      <w:r w:rsidR="00BF6FDC" w:rsidRPr="003728C5">
        <w:rPr>
          <w:rFonts w:cs="Arial"/>
          <w:sz w:val="20"/>
          <w:szCs w:val="20"/>
          <w:lang w:eastAsia="en-US"/>
        </w:rPr>
        <w:t>ykonawcy na zawarcie umowy o podwykonawstwo o treści zgodnej z projektem umowy.</w:t>
      </w:r>
    </w:p>
    <w:p w14:paraId="5A25B9EE" w14:textId="77777777" w:rsidR="00BF6FDC" w:rsidRP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Termin zapłaty wynagrodzenia podwykonawcy lub dalszemu p</w:t>
      </w:r>
      <w:r w:rsidR="00BF6FDC" w:rsidRPr="00DB2090">
        <w:rPr>
          <w:rFonts w:cs="Arial"/>
          <w:sz w:val="20"/>
          <w:szCs w:val="20"/>
          <w:lang w:eastAsia="en-US"/>
        </w:rPr>
        <w:t xml:space="preserve">odwykonawcy przewidziany </w:t>
      </w:r>
      <w:r w:rsidR="00BF6FDC" w:rsidRPr="00DB2090">
        <w:rPr>
          <w:rFonts w:cs="Arial"/>
          <w:sz w:val="20"/>
          <w:szCs w:val="20"/>
          <w:lang w:eastAsia="en-US"/>
        </w:rPr>
        <w:br/>
        <w:t xml:space="preserve">w umowie o podwykonawstwo nie może być dłuższy niż 30 dni od dnia doręczenia </w:t>
      </w:r>
      <w:r w:rsidRPr="00DB2090">
        <w:rPr>
          <w:rFonts w:cs="Arial"/>
          <w:sz w:val="20"/>
          <w:szCs w:val="20"/>
          <w:lang w:eastAsia="en-US"/>
        </w:rPr>
        <w:t>w</w:t>
      </w:r>
      <w:r w:rsidR="00BF6FDC" w:rsidRPr="00DB2090">
        <w:rPr>
          <w:rFonts w:cs="Arial"/>
          <w:sz w:val="20"/>
          <w:szCs w:val="20"/>
          <w:lang w:eastAsia="en-US"/>
        </w:rPr>
        <w:t xml:space="preserve">ykonawcy, </w:t>
      </w:r>
      <w:r w:rsidRPr="00DB2090">
        <w:rPr>
          <w:rFonts w:cs="Arial"/>
          <w:sz w:val="20"/>
          <w:szCs w:val="20"/>
          <w:lang w:eastAsia="en-US"/>
        </w:rPr>
        <w:t>podwykonawcy lub dalszemu p</w:t>
      </w:r>
      <w:r w:rsidR="00BF6FDC" w:rsidRPr="00DB2090">
        <w:rPr>
          <w:rFonts w:cs="Arial"/>
          <w:sz w:val="20"/>
          <w:szCs w:val="20"/>
          <w:lang w:eastAsia="en-US"/>
        </w:rPr>
        <w:t>o</w:t>
      </w:r>
      <w:r w:rsidRPr="00DB2090">
        <w:rPr>
          <w:rFonts w:cs="Arial"/>
          <w:sz w:val="20"/>
          <w:szCs w:val="20"/>
          <w:lang w:eastAsia="en-US"/>
        </w:rPr>
        <w:t>dwykonawcy faktury lub rachunku</w:t>
      </w:r>
      <w:r w:rsidR="00BF6FDC" w:rsidRPr="00DB2090">
        <w:rPr>
          <w:rFonts w:cs="Arial"/>
          <w:sz w:val="20"/>
          <w:szCs w:val="20"/>
          <w:lang w:eastAsia="en-US"/>
        </w:rPr>
        <w:t>.</w:t>
      </w:r>
    </w:p>
    <w:p w14:paraId="745AD313" w14:textId="77777777" w:rsidR="00BF6FDC" w:rsidRPr="00DB2090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Zamawiający w terminie 14 dni zgłosi w formie pisemnej</w:t>
      </w:r>
      <w:r w:rsidR="00DB2090" w:rsidRPr="00DB2090">
        <w:rPr>
          <w:rFonts w:cs="Arial"/>
          <w:sz w:val="20"/>
          <w:szCs w:val="20"/>
          <w:lang w:eastAsia="en-US"/>
        </w:rPr>
        <w:t xml:space="preserve"> pod rygorem nieważności</w:t>
      </w:r>
      <w:r w:rsidRPr="00DB2090">
        <w:rPr>
          <w:rFonts w:cs="Arial"/>
          <w:sz w:val="20"/>
          <w:szCs w:val="20"/>
          <w:lang w:eastAsia="en-US"/>
        </w:rPr>
        <w:t xml:space="preserve"> </w:t>
      </w:r>
      <w:r w:rsidR="00DB2090" w:rsidRPr="00DB2090">
        <w:rPr>
          <w:rFonts w:cs="Arial"/>
          <w:sz w:val="20"/>
          <w:szCs w:val="20"/>
          <w:lang w:eastAsia="en-US"/>
        </w:rPr>
        <w:t xml:space="preserve">zastrzeżenia do projektu umowy </w:t>
      </w:r>
      <w:r w:rsidRPr="00DB2090">
        <w:rPr>
          <w:rFonts w:cs="Arial"/>
          <w:sz w:val="20"/>
          <w:szCs w:val="20"/>
          <w:lang w:eastAsia="en-US"/>
        </w:rPr>
        <w:t>o podwykonawstwo, której przedmiotem są roboty budowlane, w szczególności niespełn</w:t>
      </w:r>
      <w:r w:rsidR="00DB2090" w:rsidRPr="00DB2090">
        <w:rPr>
          <w:rFonts w:cs="Arial"/>
          <w:sz w:val="20"/>
          <w:szCs w:val="20"/>
          <w:lang w:eastAsia="en-US"/>
        </w:rPr>
        <w:t>iającej wymagań określonych w S</w:t>
      </w:r>
      <w:r w:rsidRPr="00DB2090">
        <w:rPr>
          <w:rFonts w:cs="Arial"/>
          <w:sz w:val="20"/>
          <w:szCs w:val="20"/>
          <w:lang w:eastAsia="en-US"/>
        </w:rPr>
        <w:t>WZ, oraz gdy przewiduje te</w:t>
      </w:r>
      <w:r w:rsidR="00DB2090" w:rsidRPr="00DB2090">
        <w:rPr>
          <w:rFonts w:cs="Arial"/>
          <w:sz w:val="20"/>
          <w:szCs w:val="20"/>
          <w:lang w:eastAsia="en-US"/>
        </w:rPr>
        <w:t>rmin zapłaty dłuższy niż 30 dni albo zawiera ona postanowienia niezgodne z pkt 18.6 SWZ.</w:t>
      </w:r>
      <w:r w:rsidRPr="00DB2090">
        <w:rPr>
          <w:rFonts w:cs="Arial"/>
          <w:sz w:val="20"/>
          <w:szCs w:val="20"/>
          <w:lang w:eastAsia="en-US"/>
        </w:rPr>
        <w:t xml:space="preserve"> Niezgłoszenie  zastrzeżeń do przedłożonego projektu w terminie 14 dni uważa się za akceptację projektu umowy.</w:t>
      </w:r>
    </w:p>
    <w:p w14:paraId="5B606428" w14:textId="77777777" w:rsidR="00BF6FDC" w:rsidRPr="000E2D41" w:rsidRDefault="000E2D41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0E2D41">
        <w:rPr>
          <w:rFonts w:cs="Arial"/>
          <w:sz w:val="20"/>
          <w:szCs w:val="20"/>
          <w:lang w:eastAsia="en-US"/>
        </w:rPr>
        <w:t xml:space="preserve">odwykonawca zamówienia </w:t>
      </w:r>
      <w:r w:rsidRPr="000E2D41">
        <w:rPr>
          <w:rFonts w:cs="Arial"/>
          <w:sz w:val="20"/>
          <w:szCs w:val="20"/>
          <w:lang w:eastAsia="en-US"/>
        </w:rPr>
        <w:t>na roboty budowlane przedkłada z</w:t>
      </w:r>
      <w:r w:rsidR="00BF6FDC" w:rsidRPr="000E2D41">
        <w:rPr>
          <w:rFonts w:cs="Arial"/>
          <w:sz w:val="20"/>
          <w:szCs w:val="20"/>
          <w:lang w:eastAsia="en-US"/>
        </w:rPr>
        <w:t xml:space="preserve">amawiającemu poświadczoną za zgodność z oryginałem kopię zawartej umowy </w:t>
      </w:r>
      <w:r>
        <w:rPr>
          <w:rFonts w:cs="Arial"/>
          <w:sz w:val="20"/>
          <w:szCs w:val="20"/>
          <w:lang w:eastAsia="en-US"/>
        </w:rPr>
        <w:br/>
      </w:r>
      <w:r w:rsidR="00BF6FDC" w:rsidRPr="000E2D41">
        <w:rPr>
          <w:rFonts w:cs="Arial"/>
          <w:sz w:val="20"/>
          <w:szCs w:val="20"/>
          <w:lang w:eastAsia="en-US"/>
        </w:rPr>
        <w:t xml:space="preserve">o podwykonawstwo, której przedmiotem są roboty budowlane, w terminie 7 dni od jej zawarcia. </w:t>
      </w:r>
    </w:p>
    <w:p w14:paraId="1BEF2DDF" w14:textId="77777777"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Zamawiający w terminie 14 dni zgłosi w formie pisemnej </w:t>
      </w:r>
      <w:r w:rsidR="003728C5">
        <w:rPr>
          <w:rFonts w:cs="Arial"/>
          <w:sz w:val="20"/>
          <w:szCs w:val="20"/>
          <w:lang w:eastAsia="en-US"/>
        </w:rPr>
        <w:t xml:space="preserve">pod rygorem nieważności </w:t>
      </w:r>
      <w:r w:rsidRPr="000E2D41">
        <w:rPr>
          <w:rFonts w:cs="Arial"/>
          <w:sz w:val="20"/>
          <w:szCs w:val="20"/>
          <w:lang w:eastAsia="en-US"/>
        </w:rPr>
        <w:t>sprzeciw do umowy o podwykonawstwo, której przedmiotem są roboty budowlane w sytuacji niespe</w:t>
      </w:r>
      <w:r w:rsidR="000E2D41" w:rsidRPr="000E2D41">
        <w:rPr>
          <w:rFonts w:cs="Arial"/>
          <w:sz w:val="20"/>
          <w:szCs w:val="20"/>
          <w:lang w:eastAsia="en-US"/>
        </w:rPr>
        <w:t>łnienia wymagań określonych w S</w:t>
      </w:r>
      <w:r w:rsidRPr="000E2D41">
        <w:rPr>
          <w:rFonts w:cs="Arial"/>
          <w:sz w:val="20"/>
          <w:szCs w:val="20"/>
          <w:lang w:eastAsia="en-US"/>
        </w:rPr>
        <w:t>WZ, oraz gdy termin zapłaty jest dłuższy niż 30 dni</w:t>
      </w:r>
      <w:r w:rsidR="000E2D41" w:rsidRPr="000E2D41">
        <w:rPr>
          <w:rFonts w:cs="Arial"/>
          <w:sz w:val="20"/>
          <w:szCs w:val="20"/>
          <w:lang w:eastAsia="en-US"/>
        </w:rPr>
        <w:t xml:space="preserve"> albo zawiera ona postanowienia niezgodne z pkt 18.6 SWZ. </w:t>
      </w:r>
      <w:r w:rsidRPr="000E2D41">
        <w:rPr>
          <w:rFonts w:cs="Arial"/>
          <w:sz w:val="20"/>
          <w:szCs w:val="20"/>
          <w:lang w:eastAsia="en-US"/>
        </w:rPr>
        <w:t xml:space="preserve"> Niezgłoszenie sprzeciwu  do przedłożonej umowy w terminie 14 dni uważa się za akceptację umowy.</w:t>
      </w:r>
    </w:p>
    <w:p w14:paraId="41BF8799" w14:textId="77777777" w:rsidR="00BF6FDC" w:rsidRPr="000E2D41" w:rsidRDefault="00BF6FDC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Każda umowa o podwykonawstwo lub dalsze podwykonawstwo robót budowlanych musi zawierać m.in. postanowienia dotyczące: </w:t>
      </w:r>
    </w:p>
    <w:p w14:paraId="6BC1CC46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zakresu robót przewidzianego do wykonania (załączyć kosztorys, który stanowić będzie załącznik do umowy z Podwykonawcą), </w:t>
      </w:r>
    </w:p>
    <w:p w14:paraId="04C69584" w14:textId="77777777" w:rsidR="00BF6FDC" w:rsidRPr="000E2D41" w:rsidRDefault="000E2D41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terminu</w:t>
      </w:r>
      <w:r w:rsidR="00BF6FDC" w:rsidRPr="000E2D4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wykonania</w:t>
      </w:r>
      <w:r w:rsidR="00BF6FDC" w:rsidRPr="000E2D41">
        <w:rPr>
          <w:rFonts w:cs="Arial"/>
          <w:sz w:val="20"/>
          <w:szCs w:val="20"/>
          <w:lang w:eastAsia="en-US"/>
        </w:rPr>
        <w:t xml:space="preserve">, </w:t>
      </w:r>
    </w:p>
    <w:p w14:paraId="516294A3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wynagrodzenia i </w:t>
      </w:r>
      <w:r w:rsidR="009C2B94" w:rsidRPr="00BD7AF3">
        <w:rPr>
          <w:rFonts w:cs="Arial"/>
          <w:sz w:val="20"/>
          <w:szCs w:val="20"/>
          <w:lang w:eastAsia="en-US"/>
        </w:rPr>
        <w:t>terminów płatności</w:t>
      </w:r>
      <w:r w:rsidRPr="000E2D41">
        <w:rPr>
          <w:rFonts w:cs="Arial"/>
          <w:sz w:val="20"/>
          <w:szCs w:val="20"/>
          <w:lang w:eastAsia="en-US"/>
        </w:rPr>
        <w:t xml:space="preserve">, </w:t>
      </w:r>
    </w:p>
    <w:p w14:paraId="4DED0715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postanowienie o obowiązku uzyskania zgody Zamawiającego i Wykonawcy na zawarcie (zmianę/modyfikację) umowy przez Podwykonawcę z dalszym Podwykonawcą,</w:t>
      </w:r>
    </w:p>
    <w:p w14:paraId="1935909D" w14:textId="77777777" w:rsidR="00BF6FDC" w:rsidRPr="000E2D41" w:rsidRDefault="00BF6FDC" w:rsidP="007B17F6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rozwiązania umowy z Podwykonawcą lub dalszym Podwykonawcą w przypadku rozwiązania niniejszej umowy.</w:t>
      </w:r>
    </w:p>
    <w:p w14:paraId="36F9A4A9" w14:textId="77777777" w:rsidR="00BF6FDC" w:rsidRPr="0077456D" w:rsidRDefault="00BF6FDC" w:rsidP="00BF6FDC">
      <w:pPr>
        <w:keepNext/>
        <w:spacing w:before="120" w:after="120"/>
        <w:ind w:left="357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77456D">
        <w:rPr>
          <w:rFonts w:cs="Arial"/>
          <w:b/>
          <w:sz w:val="20"/>
          <w:szCs w:val="20"/>
          <w:lang w:eastAsia="en-US"/>
        </w:rPr>
        <w:t>Informacje o umowach o podwykonawstwo, których przedmiotem są dostawy lub usługi</w:t>
      </w:r>
    </w:p>
    <w:p w14:paraId="222EC821" w14:textId="77777777" w:rsidR="00BF6FDC" w:rsidRDefault="0077456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7456D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77456D">
        <w:rPr>
          <w:rFonts w:cs="Arial"/>
          <w:sz w:val="20"/>
          <w:szCs w:val="20"/>
          <w:lang w:eastAsia="en-US"/>
        </w:rPr>
        <w:t xml:space="preserve">odwykonawca zamówienia na roboty budowlane przedkłada Zamawiającemu poświadczoną za zgodność z oryginałem kopię zawartej umowy o podwykonawstwo, której przedmiotem są dostawy lub usługi,  w terminie 7 dni od dnia jej </w:t>
      </w:r>
      <w:r w:rsidR="00BF6FDC" w:rsidRPr="0077456D">
        <w:rPr>
          <w:rFonts w:cs="Arial"/>
          <w:sz w:val="20"/>
          <w:szCs w:val="20"/>
          <w:lang w:eastAsia="en-US"/>
        </w:rPr>
        <w:lastRenderedPageBreak/>
        <w:t>zawarcia, z wyłączeniem umów o podwykonawstwo o wartości mniejszej niż 0,5% wartości umowy oraz umów o podwykonawstwo, któryc</w:t>
      </w:r>
      <w:r w:rsidRPr="0077456D">
        <w:rPr>
          <w:rFonts w:cs="Arial"/>
          <w:sz w:val="20"/>
          <w:szCs w:val="20"/>
          <w:lang w:eastAsia="en-US"/>
        </w:rPr>
        <w:t>h przedmiot został wskazany przez zamawiającego w dokumentach zamówienia</w:t>
      </w:r>
      <w:r w:rsidR="00BF6FDC" w:rsidRPr="0077456D">
        <w:rPr>
          <w:rFonts w:cs="Arial"/>
          <w:sz w:val="20"/>
          <w:szCs w:val="20"/>
          <w:lang w:eastAsia="en-US"/>
        </w:rPr>
        <w:t>. Wyłączenie, o którym mowa w zdaniu pierwszym nie dotyczy umów</w:t>
      </w:r>
      <w:r w:rsidRPr="0077456D">
        <w:rPr>
          <w:rFonts w:cs="Arial"/>
          <w:sz w:val="20"/>
          <w:szCs w:val="20"/>
          <w:lang w:eastAsia="en-US"/>
        </w:rPr>
        <w:t xml:space="preserve"> o podwykonawstwo o wartości większej niż 50.</w:t>
      </w:r>
      <w:r w:rsidR="00BF6FDC" w:rsidRPr="0077456D">
        <w:rPr>
          <w:rFonts w:cs="Arial"/>
          <w:sz w:val="20"/>
          <w:szCs w:val="20"/>
          <w:lang w:eastAsia="en-US"/>
        </w:rPr>
        <w:t>000 zł.</w:t>
      </w:r>
    </w:p>
    <w:p w14:paraId="77C06091" w14:textId="77777777"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>, podwykonawca lub dalszy podwykonawca, przedkłada poświadczoną za zgodność z oryginałem kopię umowy również wykonawcy.</w:t>
      </w:r>
    </w:p>
    <w:p w14:paraId="2A459EED" w14:textId="77777777" w:rsidR="008C1F27" w:rsidRDefault="008C1F2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 xml:space="preserve">, jeżeli termin zapłaty wynagrodzenia jest dłuższy niż </w:t>
      </w:r>
      <w:r>
        <w:rPr>
          <w:rFonts w:cs="Arial"/>
          <w:sz w:val="20"/>
          <w:szCs w:val="20"/>
          <w:lang w:eastAsia="en-US"/>
        </w:rPr>
        <w:t>30 dni</w:t>
      </w:r>
      <w:r w:rsidRPr="008C1F27">
        <w:rPr>
          <w:rFonts w:cs="Arial"/>
          <w:sz w:val="20"/>
          <w:szCs w:val="20"/>
          <w:lang w:eastAsia="en-US"/>
        </w:rPr>
        <w:t>, zamawiający informuje o tym wykonawcę i wzywa go do doprowadzenia do zmiany tej umowy, pod rygorem wystąpienia o zapłatę kary umownej.</w:t>
      </w:r>
    </w:p>
    <w:p w14:paraId="4BEEB480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F8F7A81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5E5B5ED5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72520584" w14:textId="6B91544A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nr </w:t>
      </w:r>
      <w:r w:rsidR="006A1D7C">
        <w:rPr>
          <w:rFonts w:cs="Arial"/>
          <w:b/>
          <w:sz w:val="20"/>
          <w:szCs w:val="20"/>
          <w:lang w:eastAsia="en-US"/>
        </w:rPr>
        <w:t>5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4FAA879F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5C21C38A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16576ABD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32A693D3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B81E436" w14:textId="602219A8" w:rsidR="00AA165A" w:rsidRPr="00E059E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 xml:space="preserve">SWZ, także oświadczenie podmiotu udostępniającego zasoby, potwierdzające brak podstaw wykluczenia tego podmiotu oraz odpowiednio spełnianie warunków udziału w </w:t>
      </w:r>
      <w:r w:rsidRPr="00E059E9">
        <w:rPr>
          <w:b/>
          <w:sz w:val="20"/>
          <w:szCs w:val="20"/>
        </w:rPr>
        <w:lastRenderedPageBreak/>
        <w:t>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A1D7C">
        <w:rPr>
          <w:sz w:val="20"/>
          <w:szCs w:val="20"/>
          <w:u w:val="single"/>
        </w:rPr>
        <w:t>10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011CCE4D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49231BEA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62F2C5D6" w14:textId="29E9EC30" w:rsidR="00635825" w:rsidRPr="00E059E9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 xml:space="preserve">łu </w:t>
      </w:r>
      <w:r w:rsidR="00510D0B">
        <w:rPr>
          <w:sz w:val="20"/>
          <w:szCs w:val="20"/>
        </w:rPr>
        <w:br/>
      </w:r>
      <w:r>
        <w:rPr>
          <w:sz w:val="20"/>
          <w:szCs w:val="20"/>
        </w:rPr>
        <w:t>w zakresie, w jakim każdy z w</w:t>
      </w:r>
      <w:r w:rsidR="00635825">
        <w:rPr>
          <w:sz w:val="20"/>
          <w:szCs w:val="20"/>
        </w:rPr>
        <w:t xml:space="preserve">ykonawców wykazuje spełnianie warunków udziału </w:t>
      </w:r>
      <w:r w:rsidR="00510D0B">
        <w:rPr>
          <w:sz w:val="20"/>
          <w:szCs w:val="20"/>
        </w:rPr>
        <w:br/>
      </w:r>
      <w:r w:rsidR="00635825">
        <w:rPr>
          <w:sz w:val="20"/>
          <w:szCs w:val="20"/>
        </w:rPr>
        <w:t xml:space="preserve">w </w:t>
      </w:r>
      <w:r w:rsidR="00635825" w:rsidRPr="00E059E9">
        <w:rPr>
          <w:sz w:val="20"/>
          <w:szCs w:val="20"/>
        </w:rPr>
        <w:t>postępowaniu.</w:t>
      </w:r>
    </w:p>
    <w:p w14:paraId="1818D56E" w14:textId="6C6A7CAE" w:rsidR="00644010" w:rsidRPr="00644010" w:rsidRDefault="00644010" w:rsidP="00644010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Pr="00E059E9">
        <w:rPr>
          <w:rFonts w:cs="Arial"/>
          <w:sz w:val="20"/>
          <w:szCs w:val="20"/>
          <w:lang w:eastAsia="en-US"/>
        </w:rPr>
        <w:t>oświadczenie</w:t>
      </w:r>
      <w:r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</w:t>
      </w:r>
      <w:proofErr w:type="spellStart"/>
      <w:r w:rsidRPr="00E059E9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E059E9">
        <w:rPr>
          <w:rFonts w:cs="Arial"/>
          <w:sz w:val="20"/>
          <w:szCs w:val="20"/>
          <w:lang w:eastAsia="en-US"/>
        </w:rPr>
        <w:t>, z którego wynika, które roboty budowlane lub usługi wykonają poszczególni wykonawcy –</w:t>
      </w:r>
      <w:r>
        <w:rPr>
          <w:rFonts w:cs="Arial"/>
          <w:b/>
          <w:sz w:val="20"/>
          <w:szCs w:val="20"/>
          <w:lang w:eastAsia="en-US"/>
        </w:rPr>
        <w:t>zgodnie z załącznikiem nr 1</w:t>
      </w:r>
      <w:r w:rsidR="006A1D7C">
        <w:rPr>
          <w:rFonts w:cs="Arial"/>
          <w:b/>
          <w:sz w:val="20"/>
          <w:szCs w:val="20"/>
          <w:lang w:eastAsia="en-US"/>
        </w:rPr>
        <w:t>1</w:t>
      </w:r>
      <w:r w:rsidRPr="00E059E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69C8247" w14:textId="5E705FD2" w:rsidR="00D75B1B" w:rsidRPr="00D75B1B" w:rsidRDefault="00635825" w:rsidP="00D75B1B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0D3EA7FA" w14:textId="77777777" w:rsidR="00612652" w:rsidRDefault="00612652" w:rsidP="00612652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BECE8E" w14:textId="43832229" w:rsidR="00612652" w:rsidRPr="00612652" w:rsidRDefault="00612652" w:rsidP="00612652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Przy wyborze najkorzystniejszej oferty zamawiający będzie się kierował następującymi kryteriami oceny ofert:</w:t>
      </w:r>
    </w:p>
    <w:p w14:paraId="2E06E1EC" w14:textId="77777777" w:rsidR="00612652" w:rsidRPr="00612652" w:rsidRDefault="00612652" w:rsidP="00612652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Cena ofertowa brutto –„P”.</w:t>
      </w:r>
    </w:p>
    <w:p w14:paraId="5915E763" w14:textId="77777777" w:rsidR="00612652" w:rsidRPr="00612652" w:rsidRDefault="00612652" w:rsidP="00612652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Okres gwarancji – „G”</w:t>
      </w:r>
    </w:p>
    <w:p w14:paraId="385A93D6" w14:textId="77777777" w:rsidR="00612652" w:rsidRDefault="00612652" w:rsidP="00612652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4567"/>
      </w:tblGrid>
      <w:tr w:rsidR="00CB5094" w14:paraId="4BCD1F49" w14:textId="77777777" w:rsidTr="00CB5094">
        <w:tc>
          <w:tcPr>
            <w:tcW w:w="1668" w:type="dxa"/>
          </w:tcPr>
          <w:p w14:paraId="05E64E8A" w14:textId="77777777" w:rsidR="00CB5094" w:rsidRPr="00612652" w:rsidRDefault="00CB5094" w:rsidP="002E45B9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842" w:type="dxa"/>
          </w:tcPr>
          <w:p w14:paraId="6F5FB6C8" w14:textId="77777777" w:rsidR="00CB5094" w:rsidRPr="00612652" w:rsidRDefault="00CB5094" w:rsidP="002E45B9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Waga [%]</w:t>
            </w:r>
          </w:p>
        </w:tc>
        <w:tc>
          <w:tcPr>
            <w:tcW w:w="1418" w:type="dxa"/>
          </w:tcPr>
          <w:p w14:paraId="45F40EC4" w14:textId="77777777" w:rsidR="00CB5094" w:rsidRPr="00612652" w:rsidRDefault="00CB5094" w:rsidP="002E45B9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Liczba punktów</w:t>
            </w:r>
          </w:p>
        </w:tc>
        <w:tc>
          <w:tcPr>
            <w:tcW w:w="4567" w:type="dxa"/>
          </w:tcPr>
          <w:p w14:paraId="3EE755A3" w14:textId="77777777" w:rsidR="00CB5094" w:rsidRPr="00612652" w:rsidRDefault="00CB5094" w:rsidP="002E45B9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Sposób oceny wg wzoru</w:t>
            </w:r>
          </w:p>
        </w:tc>
      </w:tr>
      <w:tr w:rsidR="00CB5094" w14:paraId="57F6C08D" w14:textId="77777777" w:rsidTr="00CB5094">
        <w:tc>
          <w:tcPr>
            <w:tcW w:w="1668" w:type="dxa"/>
          </w:tcPr>
          <w:p w14:paraId="173621E4" w14:textId="77777777" w:rsidR="00CB5094" w:rsidRPr="00612652" w:rsidRDefault="00CB5094" w:rsidP="002E45B9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ofertowa brutto</w:t>
            </w:r>
          </w:p>
        </w:tc>
        <w:tc>
          <w:tcPr>
            <w:tcW w:w="1842" w:type="dxa"/>
          </w:tcPr>
          <w:p w14:paraId="12BEF0A9" w14:textId="77777777" w:rsidR="00CB5094" w:rsidRPr="00612652" w:rsidRDefault="00CB5094" w:rsidP="002E45B9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60%</w:t>
            </w:r>
          </w:p>
        </w:tc>
        <w:tc>
          <w:tcPr>
            <w:tcW w:w="1418" w:type="dxa"/>
          </w:tcPr>
          <w:p w14:paraId="42234C26" w14:textId="77777777" w:rsidR="00CB5094" w:rsidRPr="00612652" w:rsidRDefault="00CB5094" w:rsidP="002E45B9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567" w:type="dxa"/>
          </w:tcPr>
          <w:p w14:paraId="5F2D35F4" w14:textId="77777777" w:rsidR="00CB5094" w:rsidRPr="00612652" w:rsidRDefault="00CB5094" w:rsidP="002E45B9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najtańszej oferty</w:t>
            </w:r>
          </w:p>
          <w:p w14:paraId="647BBDE9" w14:textId="77777777" w:rsidR="00CB5094" w:rsidRPr="00612652" w:rsidRDefault="00CB5094" w:rsidP="002E45B9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 = -----------------------------------------  x 100pkt x 60%</w:t>
            </w:r>
          </w:p>
          <w:p w14:paraId="7A317F8A" w14:textId="77777777" w:rsidR="00CB5094" w:rsidRPr="00612652" w:rsidRDefault="00CB5094" w:rsidP="002E45B9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Cena badanej oferty</w:t>
            </w:r>
          </w:p>
        </w:tc>
      </w:tr>
      <w:tr w:rsidR="00CB5094" w14:paraId="19127704" w14:textId="77777777" w:rsidTr="00CB5094">
        <w:tc>
          <w:tcPr>
            <w:tcW w:w="1668" w:type="dxa"/>
          </w:tcPr>
          <w:p w14:paraId="3045BEF6" w14:textId="1EB47F48" w:rsidR="00CB5094" w:rsidRDefault="00711B16" w:rsidP="002E45B9">
            <w:pPr>
              <w:keepNext/>
              <w:spacing w:before="120" w:after="120"/>
              <w:jc w:val="center"/>
              <w:outlineLvl w:val="3"/>
              <w:rPr>
                <w:sz w:val="20"/>
                <w:szCs w:val="20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1842" w:type="dxa"/>
          </w:tcPr>
          <w:p w14:paraId="7EBB9FC2" w14:textId="2153D5A4" w:rsidR="00CB5094" w:rsidRPr="00711B16" w:rsidRDefault="00711B16" w:rsidP="002E45B9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40%</w:t>
            </w:r>
          </w:p>
        </w:tc>
        <w:tc>
          <w:tcPr>
            <w:tcW w:w="1418" w:type="dxa"/>
          </w:tcPr>
          <w:p w14:paraId="7EECBEBF" w14:textId="7CD1D4C0" w:rsidR="00CB5094" w:rsidRPr="00711B16" w:rsidRDefault="00711B16" w:rsidP="002E45B9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567" w:type="dxa"/>
          </w:tcPr>
          <w:p w14:paraId="5B5EAD88" w14:textId="77777777" w:rsidR="00CB5094" w:rsidRPr="00612652" w:rsidRDefault="00CB5094" w:rsidP="002E45B9">
            <w:pPr>
              <w:keepNext/>
              <w:spacing w:before="120" w:after="120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w zakresie kryterium okres gwarancji ofercie zostanie przyznana następująca liczba punktów</w:t>
            </w:r>
            <w:r w:rsidRPr="00612652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5A3415E4" w14:textId="77777777" w:rsidR="00CB5094" w:rsidRPr="00612652" w:rsidRDefault="00CB5094" w:rsidP="002E45B9">
            <w:pPr>
              <w:keepNext/>
              <w:numPr>
                <w:ilvl w:val="0"/>
                <w:numId w:val="3"/>
              </w:numPr>
              <w:spacing w:before="120" w:after="120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36 miesięcy  - 0 pkt.</w:t>
            </w:r>
          </w:p>
          <w:p w14:paraId="1B38C3B7" w14:textId="77777777" w:rsidR="00CB5094" w:rsidRPr="00612652" w:rsidRDefault="00CB5094" w:rsidP="002E45B9">
            <w:pPr>
              <w:keepNext/>
              <w:numPr>
                <w:ilvl w:val="0"/>
                <w:numId w:val="3"/>
              </w:numPr>
              <w:spacing w:before="120" w:after="120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48 miesięcy  - 20 pkt.</w:t>
            </w:r>
          </w:p>
          <w:p w14:paraId="6BB90EEE" w14:textId="77777777" w:rsidR="00CB5094" w:rsidRPr="00612652" w:rsidRDefault="00CB5094" w:rsidP="002E45B9">
            <w:pPr>
              <w:keepNext/>
              <w:numPr>
                <w:ilvl w:val="0"/>
                <w:numId w:val="3"/>
              </w:numPr>
              <w:spacing w:before="120" w:after="120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 miesięcy i więcej – 40 pkt</w:t>
            </w:r>
            <w:r w:rsidRPr="00612652">
              <w:rPr>
                <w:rFonts w:cs="Arial"/>
                <w:sz w:val="18"/>
                <w:szCs w:val="18"/>
                <w:lang w:eastAsia="en-US"/>
              </w:rPr>
              <w:t>.</w:t>
            </w:r>
          </w:p>
          <w:p w14:paraId="357EBD4B" w14:textId="77777777" w:rsidR="00CB5094" w:rsidRPr="00612652" w:rsidRDefault="00CB5094" w:rsidP="002E45B9">
            <w:pPr>
              <w:keepNext/>
              <w:spacing w:before="120" w:after="120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UWAGA -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Zaoferowany okres gwarancji nie może być krótszy niż 36 miesięcy. W przypadku zaoferowania przez Wykonawcę krótszego terminu gwarancji niż 36 miesięcy oferta Wykonawcy zostanie odrzucona.</w:t>
            </w:r>
          </w:p>
          <w:p w14:paraId="5A30B166" w14:textId="586EBD3D" w:rsidR="00CB5094" w:rsidRDefault="00CB5094" w:rsidP="002E45B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Natomiast w przypadku gdy Wykonawca w ofercie nie wpisze żadnego okresu gwarancji, Zamawiający przypisze ofercie okres gwarancji wynoszący 36 miesięcy.</w:t>
            </w:r>
          </w:p>
        </w:tc>
      </w:tr>
    </w:tbl>
    <w:p w14:paraId="746C8993" w14:textId="77777777" w:rsidR="00CB5094" w:rsidRDefault="00CB5094" w:rsidP="00CB5094">
      <w:pPr>
        <w:spacing w:before="120" w:after="120" w:line="276" w:lineRule="auto"/>
        <w:jc w:val="both"/>
        <w:rPr>
          <w:sz w:val="20"/>
          <w:szCs w:val="20"/>
        </w:rPr>
      </w:pPr>
    </w:p>
    <w:p w14:paraId="02E6C44B" w14:textId="77777777" w:rsidR="00CB5094" w:rsidRPr="00915605" w:rsidRDefault="00CB5094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Ocenie będą podlegać wyłącznie oferty nie podlegające odrzuceniu.</w:t>
      </w:r>
    </w:p>
    <w:p w14:paraId="6A051655" w14:textId="77777777" w:rsidR="00CB5094" w:rsidRPr="00915605" w:rsidRDefault="00CB5094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6036B7B6" w14:textId="77777777" w:rsidR="00CB5094" w:rsidRPr="00915605" w:rsidRDefault="00CB5094" w:rsidP="00CB5094">
      <w:pPr>
        <w:keepNext/>
        <w:tabs>
          <w:tab w:val="left" w:pos="2817"/>
          <w:tab w:val="center" w:pos="5202"/>
        </w:tabs>
        <w:spacing w:before="120" w:after="120" w:line="276" w:lineRule="auto"/>
        <w:ind w:left="1049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ab/>
      </w:r>
      <w:r>
        <w:rPr>
          <w:rFonts w:cs="Arial"/>
          <w:b/>
          <w:sz w:val="20"/>
          <w:szCs w:val="20"/>
          <w:lang w:eastAsia="en-US"/>
        </w:rPr>
        <w:tab/>
      </w: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G</w:t>
      </w:r>
    </w:p>
    <w:p w14:paraId="2E32A320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67A8CC94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51BD2E52" w14:textId="77777777" w:rsidR="00CB5094" w:rsidRPr="00CB5094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7848F8D4" w14:textId="2250EB46" w:rsidR="008C0D66" w:rsidRDefault="00CB5094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</w:t>
      </w: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G</w:t>
      </w:r>
      <w:r w:rsidRPr="000067FA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- liczbę punktów za kryterium „okres gwarancji” (max. 40 pkt).</w:t>
      </w:r>
    </w:p>
    <w:p w14:paraId="155E9F92" w14:textId="6A1C4DEC" w:rsidR="002E45B9" w:rsidRDefault="002E45B9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</w:p>
    <w:p w14:paraId="5AE6452D" w14:textId="4EF8C582" w:rsidR="002E45B9" w:rsidRDefault="002E45B9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</w:p>
    <w:p w14:paraId="38BDF73A" w14:textId="6AC22E3B" w:rsidR="002E45B9" w:rsidRDefault="002E45B9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</w:p>
    <w:p w14:paraId="3674762F" w14:textId="77777777" w:rsidR="002E45B9" w:rsidRDefault="002E45B9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</w:p>
    <w:p w14:paraId="762D4CD9" w14:textId="77777777" w:rsidR="006A1D7C" w:rsidRPr="00915605" w:rsidRDefault="006A1D7C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42EA1040" w14:textId="77777777" w:rsidR="006A1D7C" w:rsidRPr="00915605" w:rsidRDefault="006A1D7C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287E44FD" w14:textId="77777777" w:rsidR="006A1D7C" w:rsidRPr="000067FA" w:rsidRDefault="006A1D7C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0F295A4E" w14:textId="27477F56" w:rsidR="006A1D7C" w:rsidRDefault="006A1D7C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0992AF57" w14:textId="77777777" w:rsidR="002E45B9" w:rsidRDefault="002E45B9" w:rsidP="002E45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>
        <w:rPr>
          <w:rFonts w:cs="Arial"/>
          <w:sz w:val="20"/>
          <w:szCs w:val="20"/>
          <w:lang w:eastAsia="en-US"/>
        </w:rPr>
        <w:t>pkt 21.8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5B5D4969" w14:textId="77777777" w:rsidR="002E45B9" w:rsidRPr="000067FA" w:rsidRDefault="002E45B9" w:rsidP="002E45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24D632D0" w14:textId="77777777" w:rsidR="002E45B9" w:rsidRPr="000067FA" w:rsidRDefault="002E45B9" w:rsidP="002E45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Pr="00493962">
        <w:rPr>
          <w:rFonts w:cs="Arial"/>
          <w:sz w:val="20"/>
          <w:szCs w:val="20"/>
          <w:lang w:eastAsia="en-US"/>
        </w:rPr>
        <w:t>pkt 21.10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48681E18" w14:textId="77777777" w:rsidR="002E45B9" w:rsidRPr="000067FA" w:rsidRDefault="002E45B9" w:rsidP="002E45B9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5D5751F6" w14:textId="77777777" w:rsidR="002E45B9" w:rsidRPr="000067FA" w:rsidRDefault="002E45B9" w:rsidP="002E45B9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79F04300" w14:textId="77777777" w:rsidR="002E45B9" w:rsidRPr="000067FA" w:rsidRDefault="002E45B9" w:rsidP="002E45B9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114741C7" w14:textId="77777777" w:rsidR="002E45B9" w:rsidRDefault="002E45B9" w:rsidP="002E45B9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75B31C9F" w14:textId="77777777" w:rsidR="002E45B9" w:rsidRPr="006A1D7C" w:rsidRDefault="002E45B9" w:rsidP="002E45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lastRenderedPageBreak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00BE3656" w14:textId="149306DF" w:rsidR="006A1D7C" w:rsidRPr="002E45B9" w:rsidRDefault="002E45B9" w:rsidP="00CB509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0509220F" w14:textId="77777777" w:rsidR="000067FA" w:rsidRPr="000067FA" w:rsidRDefault="000067FA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4A6C4881" w14:textId="77777777" w:rsidR="000067FA" w:rsidRPr="000067FA" w:rsidRDefault="000067FA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37265967" w14:textId="77777777" w:rsidR="00930270" w:rsidRPr="00930270" w:rsidRDefault="000067FA" w:rsidP="006A1D7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5408468" w14:textId="77777777" w:rsidR="00930270" w:rsidRPr="00930270" w:rsidRDefault="00DB2090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7246845" w14:textId="77777777" w:rsidR="00930270" w:rsidRPr="00930270" w:rsidRDefault="00DB2090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3AC0D46A" w14:textId="77777777" w:rsidR="00930270" w:rsidRPr="00930270" w:rsidRDefault="00930270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2A1CCF0" w14:textId="77777777" w:rsidR="00000308" w:rsidRPr="00915605" w:rsidRDefault="00000308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643FD246" w14:textId="77777777" w:rsidR="00000308" w:rsidRPr="00B15CFC" w:rsidRDefault="00000308" w:rsidP="006A1D7C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B15CFC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7F72C561" w14:textId="19B2CD74" w:rsidR="00000308" w:rsidRPr="00B15CFC" w:rsidRDefault="00000308" w:rsidP="006A1D7C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B15CFC">
        <w:rPr>
          <w:rFonts w:cs="Arial"/>
          <w:sz w:val="20"/>
          <w:szCs w:val="20"/>
          <w:lang w:eastAsia="en-US"/>
        </w:rPr>
        <w:t>dokument potwierdzający wniesienie przez Wykonawcę zabezpieczenia należytego</w:t>
      </w:r>
      <w:r w:rsidRPr="00B15CFC">
        <w:rPr>
          <w:rFonts w:cs="Arial"/>
          <w:sz w:val="20"/>
          <w:szCs w:val="20"/>
          <w:lang w:eastAsia="en-US"/>
        </w:rPr>
        <w:br/>
        <w:t xml:space="preserve">wykonania umowy, </w:t>
      </w:r>
    </w:p>
    <w:p w14:paraId="710B2767" w14:textId="7B808BD7" w:rsidR="00BF763B" w:rsidRPr="00B15CFC" w:rsidRDefault="00BF763B" w:rsidP="006A1D7C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B15CFC">
        <w:rPr>
          <w:rFonts w:cs="Arial"/>
          <w:sz w:val="20"/>
          <w:szCs w:val="20"/>
          <w:lang w:eastAsia="en-US"/>
        </w:rPr>
        <w:t xml:space="preserve">kosztorys wraz z tabelami elementów scalonych, którego wartość musi być zgodna </w:t>
      </w:r>
      <w:r w:rsidRPr="00B15CFC">
        <w:rPr>
          <w:rFonts w:cs="Arial"/>
          <w:sz w:val="20"/>
          <w:szCs w:val="20"/>
          <w:lang w:eastAsia="en-US"/>
        </w:rPr>
        <w:br/>
        <w:t>z ceną oferty wpisaną w formularzu ofertowym</w:t>
      </w:r>
      <w:r w:rsidRPr="00B15CFC">
        <w:rPr>
          <w:rFonts w:cs="Arial"/>
          <w:b/>
          <w:sz w:val="20"/>
          <w:szCs w:val="20"/>
          <w:lang w:eastAsia="en-US"/>
        </w:rPr>
        <w:t>,</w:t>
      </w:r>
    </w:p>
    <w:p w14:paraId="53F37C59" w14:textId="38AF7321" w:rsidR="00BF763B" w:rsidRPr="00915605" w:rsidRDefault="00BF763B" w:rsidP="006A1D7C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Podstawą sporządzenia kosztorysu jest opis przedmiotu zamówienia, dokumentacja </w:t>
      </w:r>
      <w:r w:rsidR="009B1D1A">
        <w:rPr>
          <w:rFonts w:cs="Arial"/>
          <w:sz w:val="20"/>
          <w:szCs w:val="20"/>
          <w:lang w:eastAsia="en-US"/>
        </w:rPr>
        <w:t>p</w:t>
      </w:r>
      <w:r w:rsidR="00F31841">
        <w:rPr>
          <w:rFonts w:cs="Arial"/>
          <w:sz w:val="20"/>
          <w:szCs w:val="20"/>
          <w:lang w:eastAsia="en-US"/>
        </w:rPr>
        <w:t xml:space="preserve">rojektowa, </w:t>
      </w:r>
      <w:r>
        <w:rPr>
          <w:rFonts w:cs="Arial"/>
          <w:sz w:val="20"/>
          <w:szCs w:val="20"/>
          <w:lang w:eastAsia="en-US"/>
        </w:rPr>
        <w:t>szczegółowe specyfikacje techniczne</w:t>
      </w:r>
      <w:r w:rsidRPr="00915605">
        <w:rPr>
          <w:rFonts w:cs="Arial"/>
          <w:sz w:val="20"/>
          <w:szCs w:val="20"/>
          <w:lang w:eastAsia="en-US"/>
        </w:rPr>
        <w:t xml:space="preserve"> o</w:t>
      </w:r>
      <w:r w:rsidR="009B1D1A">
        <w:rPr>
          <w:rFonts w:cs="Arial"/>
          <w:sz w:val="20"/>
          <w:szCs w:val="20"/>
          <w:lang w:eastAsia="en-US"/>
        </w:rPr>
        <w:t>raz wytyczne Zamawiającego wg S</w:t>
      </w:r>
      <w:r w:rsidRPr="00915605">
        <w:rPr>
          <w:rFonts w:cs="Arial"/>
          <w:sz w:val="20"/>
          <w:szCs w:val="20"/>
          <w:lang w:eastAsia="en-US"/>
        </w:rPr>
        <w:t xml:space="preserve">WZ, natomiast przedmiar robót stanowi opracowanie pomocnicze, wtórne w stosunku do wyżej wymienionej dokumentacji i obrazuje skalę zamierzenia budowlanego oraz ułatwia Wykonawcom oszacowanie </w:t>
      </w:r>
      <w:r>
        <w:rPr>
          <w:rFonts w:cs="Arial"/>
          <w:sz w:val="20"/>
          <w:szCs w:val="20"/>
          <w:lang w:eastAsia="en-US"/>
        </w:rPr>
        <w:t xml:space="preserve">kosztów realizacji inwestycji. </w:t>
      </w:r>
      <w:r w:rsidRPr="00915605">
        <w:rPr>
          <w:rFonts w:cs="Arial"/>
          <w:sz w:val="20"/>
          <w:szCs w:val="20"/>
          <w:lang w:eastAsia="en-US"/>
        </w:rPr>
        <w:t>W związku z tym przedmiarowi robót nie przypisuje się decydującego znaczenia z punktu widzenia sposobu obliczenia ceny ofertowej. Zapis ten należy odnieść do art. 632 § 1 KC. „Jeżeli strony umówiły się o wynagrodzenie ryczałtowe, przyjmujący zamówienie nie może żądać podwyższenia wynagrodzenia, chociażby w czasie zawarcia umowy nie można było przewidzieć rozmiaru lub kosztów prac”.</w:t>
      </w:r>
    </w:p>
    <w:p w14:paraId="3EF64BC2" w14:textId="75AF08C3" w:rsidR="00BF763B" w:rsidRPr="002D5810" w:rsidRDefault="00BF763B" w:rsidP="006A1D7C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D5810">
        <w:rPr>
          <w:rFonts w:cs="Arial"/>
          <w:sz w:val="20"/>
          <w:szCs w:val="20"/>
          <w:lang w:eastAsia="en-US"/>
        </w:rPr>
        <w:t xml:space="preserve">Kosztorys będzie stanowił podstawę do </w:t>
      </w:r>
      <w:r w:rsidR="0063190E" w:rsidRPr="002D5810">
        <w:rPr>
          <w:rFonts w:cs="Arial"/>
          <w:sz w:val="20"/>
          <w:szCs w:val="20"/>
          <w:lang w:eastAsia="en-US"/>
        </w:rPr>
        <w:t>zmian umowy określonych w pkt: 23.1.2</w:t>
      </w:r>
      <w:r w:rsidR="00DF7FF3" w:rsidRPr="002D5810">
        <w:rPr>
          <w:rFonts w:cs="Arial"/>
          <w:sz w:val="20"/>
          <w:szCs w:val="20"/>
          <w:lang w:eastAsia="en-US"/>
        </w:rPr>
        <w:t xml:space="preserve"> - 23.1.</w:t>
      </w:r>
      <w:r w:rsidR="008F1869" w:rsidRPr="002D5810">
        <w:rPr>
          <w:rFonts w:cs="Arial"/>
          <w:sz w:val="20"/>
          <w:szCs w:val="20"/>
          <w:lang w:eastAsia="en-US"/>
        </w:rPr>
        <w:t>7</w:t>
      </w:r>
      <w:r w:rsidR="00DF7FF3" w:rsidRPr="002D5810">
        <w:rPr>
          <w:rFonts w:cs="Arial"/>
          <w:sz w:val="20"/>
          <w:szCs w:val="20"/>
          <w:lang w:eastAsia="en-US"/>
        </w:rPr>
        <w:t xml:space="preserve"> oraz 23.1.</w:t>
      </w:r>
      <w:r w:rsidR="008D14B8" w:rsidRPr="002D5810">
        <w:rPr>
          <w:rFonts w:cs="Arial"/>
          <w:sz w:val="20"/>
          <w:szCs w:val="20"/>
          <w:lang w:eastAsia="en-US"/>
        </w:rPr>
        <w:t>1</w:t>
      </w:r>
      <w:r w:rsidR="008F1869" w:rsidRPr="002D5810">
        <w:rPr>
          <w:rFonts w:cs="Arial"/>
          <w:sz w:val="20"/>
          <w:szCs w:val="20"/>
          <w:lang w:eastAsia="en-US"/>
        </w:rPr>
        <w:t>2</w:t>
      </w:r>
      <w:r w:rsidR="0063190E" w:rsidRPr="002D5810">
        <w:rPr>
          <w:rFonts w:cs="Arial"/>
          <w:sz w:val="20"/>
          <w:szCs w:val="20"/>
          <w:lang w:eastAsia="en-US"/>
        </w:rPr>
        <w:t xml:space="preserve"> S</w:t>
      </w:r>
      <w:r w:rsidRPr="002D5810">
        <w:rPr>
          <w:rFonts w:cs="Arial"/>
          <w:sz w:val="20"/>
          <w:szCs w:val="20"/>
          <w:lang w:eastAsia="en-US"/>
        </w:rPr>
        <w:t>WZ.</w:t>
      </w:r>
    </w:p>
    <w:p w14:paraId="09C51AC3" w14:textId="77777777" w:rsidR="00000308" w:rsidRPr="00170657" w:rsidRDefault="00C63695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</w:t>
      </w:r>
      <w:r>
        <w:rPr>
          <w:rFonts w:cs="Arial"/>
          <w:sz w:val="20"/>
          <w:szCs w:val="20"/>
          <w:lang w:eastAsia="en-US"/>
        </w:rPr>
        <w:lastRenderedPageBreak/>
        <w:t xml:space="preserve">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>
        <w:rPr>
          <w:rFonts w:cs="Arial"/>
          <w:sz w:val="20"/>
          <w:szCs w:val="20"/>
          <w:lang w:eastAsia="en-US"/>
        </w:rPr>
        <w:t>Pzp</w:t>
      </w:r>
      <w:proofErr w:type="spellEnd"/>
      <w:r w:rsidR="00170657">
        <w:rPr>
          <w:rFonts w:cs="Arial"/>
          <w:sz w:val="20"/>
          <w:szCs w:val="20"/>
          <w:lang w:eastAsia="en-US"/>
        </w:rPr>
        <w:t>).</w:t>
      </w:r>
    </w:p>
    <w:p w14:paraId="69A050AD" w14:textId="77777777" w:rsidR="000067FA" w:rsidRPr="00DB2090" w:rsidRDefault="00170657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59BE3F92" w14:textId="77777777" w:rsidR="00401D8A" w:rsidRPr="00A5016D" w:rsidRDefault="00401D8A" w:rsidP="006A1D7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5016D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umowie.</w:t>
      </w:r>
    </w:p>
    <w:p w14:paraId="7299B866" w14:textId="77777777" w:rsidR="00401D8A" w:rsidRPr="00AC6555" w:rsidRDefault="00401D8A" w:rsidP="006A1D7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C6555">
        <w:rPr>
          <w:rFonts w:cs="Arial"/>
          <w:bCs/>
          <w:sz w:val="20"/>
          <w:szCs w:val="20"/>
          <w:lang w:eastAsia="en-US"/>
        </w:rPr>
        <w:t>Przewidywany zakres zmian.</w:t>
      </w:r>
    </w:p>
    <w:p w14:paraId="0E4424A2" w14:textId="77777777" w:rsidR="00401D8A" w:rsidRPr="00AC6555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terminu realizacji zamówienia z przyczyn nieleżących po stronie Wykonawcy,          w przypadku:</w:t>
      </w:r>
    </w:p>
    <w:p w14:paraId="673E0CD4" w14:textId="77777777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wprowadzenia zmian w dokumentacji </w:t>
      </w:r>
      <w:proofErr w:type="spellStart"/>
      <w:r w:rsidRPr="00AC6555">
        <w:rPr>
          <w:rFonts w:cs="Arial"/>
          <w:sz w:val="20"/>
          <w:szCs w:val="20"/>
          <w:lang w:eastAsia="en-US"/>
        </w:rPr>
        <w:t>techniczno</w:t>
      </w:r>
      <w:proofErr w:type="spellEnd"/>
      <w:r w:rsidRPr="00AC6555">
        <w:rPr>
          <w:rFonts w:cs="Arial"/>
          <w:sz w:val="20"/>
          <w:szCs w:val="20"/>
          <w:lang w:eastAsia="en-US"/>
        </w:rPr>
        <w:t xml:space="preserve"> – projektowej, co może powodować brak możliwości dotrzymania pierwotnego terminu zakończenia realizacji zawartej umowy,</w:t>
      </w:r>
    </w:p>
    <w:p w14:paraId="527F00C6" w14:textId="77777777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przedłużającego się terminu uzyskania uzgodnień i pozwoleń osób trzecich</w:t>
      </w:r>
      <w:r>
        <w:rPr>
          <w:rFonts w:cs="Arial"/>
          <w:sz w:val="20"/>
          <w:szCs w:val="20"/>
          <w:lang w:eastAsia="en-US"/>
        </w:rPr>
        <w:t>,</w:t>
      </w:r>
    </w:p>
    <w:p w14:paraId="6D4D8B03" w14:textId="77777777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przerw w realizacji robót budowlanych powstałych z przyczyn nieleżących po stronie Wykonawcy,</w:t>
      </w:r>
    </w:p>
    <w:p w14:paraId="52DADF2F" w14:textId="77777777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powierzenia przez Zamawiającego wykonania zamówień dodatkowych lub robót zamiennych, jeżeli terminy ich powierzenia, rodzaj lub zakres uniemożliwiają dotrzymanie pierwotnego terminu zakończenia realizacji umowy,</w:t>
      </w:r>
    </w:p>
    <w:p w14:paraId="31B0F9E6" w14:textId="77777777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konieczności uzyskania niemożliwych do przewidzenia na etapie planowania inwestycji: danych, zgód lub pozwoleń osób trzecich albo właściwych organów,</w:t>
      </w:r>
    </w:p>
    <w:p w14:paraId="6D6FAEA4" w14:textId="77777777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wystąpienia opóźnień wynikających z odmowy lub opóźnienia wydania przez organy administracji lub inne podmioty wymaganych decyzji, zezwoleń, uzgodnień, opinii z przyczyn niezawinionych przez Wykonawcę,</w:t>
      </w:r>
    </w:p>
    <w:p w14:paraId="708BAB5B" w14:textId="77777777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wystąpienia opóźnień wynikających z konieczności uzyskania wyroku sądowego lub innego orzeczenia sądu, lub organu, którego konieczności nie przewidywano przy zawieraniu umowy,</w:t>
      </w:r>
    </w:p>
    <w:p w14:paraId="781D933D" w14:textId="3CDA88AB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odmiennych od przyjętych w dokumentacji projektowej warunków terenowych </w:t>
      </w:r>
      <w:r>
        <w:rPr>
          <w:rFonts w:cs="Arial"/>
          <w:sz w:val="20"/>
          <w:szCs w:val="20"/>
          <w:lang w:eastAsia="en-US"/>
        </w:rPr>
        <w:br/>
      </w:r>
      <w:r w:rsidRPr="00AC6555">
        <w:rPr>
          <w:rFonts w:cs="Arial"/>
          <w:sz w:val="20"/>
          <w:szCs w:val="20"/>
          <w:lang w:eastAsia="en-US"/>
        </w:rPr>
        <w:t>(w szczególności istnienie ni</w:t>
      </w:r>
      <w:r>
        <w:rPr>
          <w:rFonts w:cs="Arial"/>
          <w:sz w:val="20"/>
          <w:szCs w:val="20"/>
          <w:lang w:eastAsia="en-US"/>
        </w:rPr>
        <w:t>ezinwentaryzowanych lub błędnie</w:t>
      </w:r>
      <w:r w:rsidR="000A10E7">
        <w:rPr>
          <w:rFonts w:cs="Arial"/>
          <w:sz w:val="20"/>
          <w:szCs w:val="20"/>
          <w:lang w:eastAsia="en-US"/>
        </w:rPr>
        <w:t xml:space="preserve"> </w:t>
      </w:r>
      <w:r w:rsidRPr="00AC6555">
        <w:rPr>
          <w:rFonts w:cs="Arial"/>
          <w:sz w:val="20"/>
          <w:szCs w:val="20"/>
          <w:lang w:eastAsia="en-US"/>
        </w:rPr>
        <w:t>zinwentaryzowanych obiektów),</w:t>
      </w:r>
    </w:p>
    <w:p w14:paraId="216E1930" w14:textId="1C3F8131" w:rsidR="00922D5C" w:rsidRPr="00922D5C" w:rsidRDefault="00922D5C" w:rsidP="00922D5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bookmarkStart w:id="5" w:name="_Hlk97040800"/>
      <w:r w:rsidRPr="00922D5C">
        <w:rPr>
          <w:rFonts w:cs="Arial"/>
          <w:sz w:val="20"/>
          <w:szCs w:val="20"/>
          <w:lang w:eastAsia="en-US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bookmarkEnd w:id="5"/>
    <w:p w14:paraId="21A683F2" w14:textId="50ECA476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wystąpienia warunków atmosferycznych, terenowych lub wodnych utrudniających wykonanie umowy, które spowodowały niezawinione i niemożliwe do uniknięcia przez wykonawcę opóźnienie, w szczególności długotrwałe opady atmosferyczne, wysokie stany wód gruntowych, lokalne podtopienia, stany zagrożenia powodziowego,</w:t>
      </w:r>
    </w:p>
    <w:p w14:paraId="0C20AD44" w14:textId="77777777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wstrzymania realizacji prac objętych umową, co uniemożliwia terminowe zakończenie realizacji przedmiotu umowy,</w:t>
      </w:r>
    </w:p>
    <w:p w14:paraId="5CA3AEB7" w14:textId="77777777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wystąpienia „siły wyższej”, wydarzeń nieprzewidywalnych i poza kontrolą stron niniejszej umowy, występujących po podpisaniu umowy i powodujących niemożliwość wywiązania się z umowy w jej obecnym brzmieniu np. wyjątkowo niesprzyjające warunki atmosferyczne, wichury, nawałnice klęski żywiołowe, </w:t>
      </w:r>
      <w:r w:rsidRPr="00AC6555">
        <w:rPr>
          <w:rFonts w:cs="Arial"/>
          <w:sz w:val="20"/>
          <w:szCs w:val="20"/>
          <w:lang w:eastAsia="en-US"/>
        </w:rPr>
        <w:lastRenderedPageBreak/>
        <w:t xml:space="preserve">huragan, powódź, katastrofy transportowe, pożar, eksplozje, wojna, strajk, nieprzewidziane zdarzenia wpływające istotnie na stan zdrowia oraz inne nadzwyczajne wydarzenia, których zaistnienie leży poza zasięgiem i kontrolą układających się stron. Strony są zobowiązane do powiadomienia się nawzajem </w:t>
      </w:r>
      <w:r w:rsidRPr="00AC6555">
        <w:rPr>
          <w:rFonts w:cs="Arial"/>
          <w:sz w:val="20"/>
          <w:szCs w:val="20"/>
          <w:lang w:eastAsia="en-US"/>
        </w:rPr>
        <w:br/>
        <w:t>w formie pisemnej w ciągu 3 dni o wystąpieniu i zakończeniu zdarzenia określonego jako „siła wyższa” wraz odpowiednimi dowodami i wnioskami,</w:t>
      </w:r>
    </w:p>
    <w:p w14:paraId="0E729859" w14:textId="77777777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wystąpienia okoliczności niezależnych od Wykonawcy i Zamawiającego skutkujących niemożliwością dotrzymania terminu realizacji przedmiotu umowy,</w:t>
      </w:r>
    </w:p>
    <w:p w14:paraId="5D4B3717" w14:textId="43553518" w:rsidR="00401D8A" w:rsidRPr="00AC6555" w:rsidRDefault="00401D8A" w:rsidP="006A1D7C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zmiany obowiązujących przepisów, jeżeli zgodnie z nimi konieczne będzie dostosowanie treści umowy do aktualnego stanu prawnego</w:t>
      </w:r>
      <w:r w:rsidR="000A10E7">
        <w:rPr>
          <w:rFonts w:cs="Arial"/>
          <w:sz w:val="20"/>
          <w:szCs w:val="20"/>
          <w:lang w:eastAsia="en-US"/>
        </w:rPr>
        <w:t>.</w:t>
      </w:r>
    </w:p>
    <w:p w14:paraId="309CE50A" w14:textId="77777777" w:rsidR="00401D8A" w:rsidRPr="00AC6555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zakresu przedmiotu zamówienia pod warunkiem, że jest korzystna dla Zamawiającego lub zaszły okoliczności, których nie można było przewidzieć w chwili zawarcia umowy.</w:t>
      </w:r>
    </w:p>
    <w:p w14:paraId="0E0B6FA7" w14:textId="77777777" w:rsidR="00401D8A" w:rsidRPr="00562D2D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62D2D">
        <w:rPr>
          <w:rFonts w:cs="Arial"/>
          <w:sz w:val="20"/>
          <w:szCs w:val="20"/>
          <w:lang w:eastAsia="en-US"/>
        </w:rPr>
        <w:t>Zmiana dokonana na podstawie art. 23 pkt 1 ustawy Prawo budowlane – zmiana                  w rozwiązaniach projektowych, jeżeli są one uzasadnione koniecznością zwiększenia bezpieczeństwa realizacji robót budowlanych lub usprawnienia procesu budowy.</w:t>
      </w:r>
    </w:p>
    <w:p w14:paraId="67C703ED" w14:textId="77777777" w:rsidR="00401D8A" w:rsidRPr="00562D2D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62D2D">
        <w:rPr>
          <w:rFonts w:cs="Arial"/>
          <w:sz w:val="20"/>
          <w:szCs w:val="20"/>
          <w:lang w:eastAsia="en-US"/>
        </w:rPr>
        <w:t>Zmiana dokonana na podst</w:t>
      </w:r>
      <w:r>
        <w:rPr>
          <w:rFonts w:cs="Arial"/>
          <w:sz w:val="20"/>
          <w:szCs w:val="20"/>
          <w:lang w:eastAsia="en-US"/>
        </w:rPr>
        <w:t xml:space="preserve">awie art. 20 ust. 1 pkt 4 lit. </w:t>
      </w:r>
      <w:r w:rsidRPr="003C3629">
        <w:rPr>
          <w:rFonts w:cs="Arial"/>
          <w:bCs/>
          <w:sz w:val="20"/>
          <w:szCs w:val="20"/>
          <w:lang w:eastAsia="en-US"/>
        </w:rPr>
        <w:t>b)</w:t>
      </w:r>
      <w:r w:rsidRPr="00562D2D">
        <w:rPr>
          <w:rFonts w:cs="Arial"/>
          <w:sz w:val="20"/>
          <w:szCs w:val="20"/>
          <w:lang w:eastAsia="en-US"/>
        </w:rPr>
        <w:t xml:space="preserve"> ustawy Prawo budowlane                - uzgodniona możliwość wprowadzenia rozwiązań zamiennych w stosunku do przewidzianych w projekcie, zgłoszonych przez kierownika budowy lub inspektora nadzoru inwestorskiego.</w:t>
      </w:r>
    </w:p>
    <w:p w14:paraId="58EE8605" w14:textId="77777777" w:rsidR="00401D8A" w:rsidRPr="00AC6555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Zmiana wynagrodzenia Wykonawcy za wykonanie zamówienia w związku </w:t>
      </w:r>
      <w:r w:rsidRPr="00AC6555">
        <w:rPr>
          <w:rFonts w:cs="Arial"/>
          <w:sz w:val="20"/>
          <w:szCs w:val="20"/>
          <w:lang w:eastAsia="en-US"/>
        </w:rPr>
        <w:br/>
        <w:t>z ograniczeniem zakresu prac przez Zamawiającego. W takim przypadku wysokość wynagrodzenia zostanie pomniejszona o niewykonane prace.</w:t>
      </w:r>
    </w:p>
    <w:p w14:paraId="51984F5F" w14:textId="77777777" w:rsidR="00401D8A" w:rsidRPr="00AC6555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zakresu robót i wynagrodzenia w związku z koniecznością wykonania zamówienia dodatkowego.</w:t>
      </w:r>
    </w:p>
    <w:p w14:paraId="5B29DC62" w14:textId="77777777" w:rsidR="00401D8A" w:rsidRPr="00AC6555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>Zmiana zakresu robót i wynagrodzenia w związku z aktualizacją rozwiązań ze względu na postęp technologiczny lub gdyby zastosowanie przewidzianych rozwiązań groziło niewykonaniem lub wadliwym wykonaniem projektu.</w:t>
      </w:r>
    </w:p>
    <w:p w14:paraId="601299A7" w14:textId="77777777" w:rsidR="00401D8A" w:rsidRPr="00653E28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nazw, siedziby stron umowy, numerów kont bankowych, innych danych identyfikacyjnych.</w:t>
      </w:r>
    </w:p>
    <w:p w14:paraId="449D9667" w14:textId="133E94BE" w:rsidR="00401D8A" w:rsidRPr="00653E28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Podwykonawcy lub zakresu zamówienia powierzonego Podwykonawcy, pod warunkiem spełnienia wymagań określonych w SWZ i umowie na roboty budowlane,</w:t>
      </w:r>
    </w:p>
    <w:p w14:paraId="6C9FB51F" w14:textId="77777777" w:rsidR="00401D8A" w:rsidRPr="00653E28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osób odpowiedzialnych za kontakty i nadzór nad przedmiotem umowy.</w:t>
      </w:r>
    </w:p>
    <w:p w14:paraId="45F45FF2" w14:textId="77777777" w:rsidR="00401D8A" w:rsidRPr="00653E28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formy zabezpieczenia należytego wykonania umowy.</w:t>
      </w:r>
    </w:p>
    <w:p w14:paraId="4B11A027" w14:textId="77777777" w:rsidR="00401D8A" w:rsidRPr="00653E28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Zmniejszenie zakresu robót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14:paraId="7E39DED1" w14:textId="77777777" w:rsidR="00401D8A" w:rsidRPr="00653E28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sposobu odbioru i rozliczania robót w przypadku wydłużenia terminu wykonania umowy z przyczyn niezależnych od Wykonawcy.</w:t>
      </w:r>
    </w:p>
    <w:p w14:paraId="0D25F24A" w14:textId="77777777" w:rsidR="00401D8A" w:rsidRPr="00653E28" w:rsidRDefault="00401D8A" w:rsidP="006A1D7C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653E28">
        <w:rPr>
          <w:rFonts w:cs="Arial"/>
          <w:sz w:val="20"/>
          <w:szCs w:val="20"/>
          <w:lang w:eastAsia="en-US"/>
        </w:rPr>
        <w:t>Zmiana terminu płatności z przyczyn nie leżących po stronie Wykonawcy, w przypadku zmiany obowiązujących przepisów, jeżeli zgodnie z nimi konieczne będzie dostosowanie treści umowy do aktualnego stanu prawnego.</w:t>
      </w:r>
    </w:p>
    <w:p w14:paraId="03CCA5D4" w14:textId="77777777" w:rsidR="00401D8A" w:rsidRPr="00653E28" w:rsidRDefault="00401D8A" w:rsidP="006A1D7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 xml:space="preserve">Na podstawie art. 15r ustawy z dnia 2 marca 2020 r. o szczególnych rozwiązaniach związanych z zapobieganiem, przeciwdziałaniem i zwalczaniem COVID-19, innych chorób zakaźnych oraz </w:t>
      </w:r>
      <w:r w:rsidRPr="00653E28">
        <w:rPr>
          <w:rFonts w:cs="Arial"/>
          <w:bCs/>
          <w:sz w:val="20"/>
          <w:szCs w:val="20"/>
          <w:lang w:eastAsia="en-US"/>
        </w:rPr>
        <w:lastRenderedPageBreak/>
        <w:t>wywołanych nimi sytuacji kryzysowych, przewiduje się dokonanie zmian w umowie po spełnieniu przesłanek, o których mowa w art. 15r ustawy.</w:t>
      </w:r>
    </w:p>
    <w:p w14:paraId="5D02582E" w14:textId="77777777" w:rsidR="00401D8A" w:rsidRPr="00653E28" w:rsidRDefault="00401D8A" w:rsidP="006A1D7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Wykonawca zobowiązany jest do niezwłocznego poinformowania o tym fakcie Zamawiającego               i wystąpienia z wnioskiem o dokonanie zmian w przedmiotowej umowie.</w:t>
      </w:r>
    </w:p>
    <w:p w14:paraId="3DFDD652" w14:textId="77777777" w:rsidR="00401D8A" w:rsidRPr="00653E28" w:rsidRDefault="00401D8A" w:rsidP="006A1D7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4E13DA0F" w14:textId="77777777" w:rsidR="00401D8A" w:rsidRPr="00653E28" w:rsidRDefault="00401D8A" w:rsidP="006A1D7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6AA15C38" w14:textId="77777777" w:rsidR="00401D8A" w:rsidRPr="00653E28" w:rsidRDefault="00401D8A" w:rsidP="006A1D7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Zmiana umowy może nastąpić w formie pisemnej, pod rygorem nieważności takiego oświadczenia.</w:t>
      </w:r>
    </w:p>
    <w:p w14:paraId="4B5BCA54" w14:textId="77777777" w:rsidR="00401D8A" w:rsidRPr="00653E28" w:rsidRDefault="00401D8A" w:rsidP="006A1D7C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53E28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15F67B07" w14:textId="77777777" w:rsidR="00915605" w:rsidRPr="00915605" w:rsidRDefault="00915605" w:rsidP="006A1D7C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2BDA7949" w14:textId="77777777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Od Wykonawcy, którego oferta zostanie uznana za najkorzystniejszą, przed podpisaniem umowy wymagane będzie wniesienie zabezpieczenia należytego wykonania umowy </w:t>
      </w:r>
      <w:r w:rsidRPr="00915605">
        <w:rPr>
          <w:rFonts w:cs="Arial"/>
          <w:sz w:val="20"/>
          <w:szCs w:val="20"/>
          <w:lang w:eastAsia="en-US"/>
        </w:rPr>
        <w:br/>
        <w:t xml:space="preserve">w </w:t>
      </w:r>
      <w:r w:rsidRPr="00134225">
        <w:rPr>
          <w:rFonts w:cs="Arial"/>
          <w:sz w:val="20"/>
          <w:szCs w:val="20"/>
          <w:lang w:eastAsia="en-US"/>
        </w:rPr>
        <w:t xml:space="preserve">wysokości </w:t>
      </w:r>
      <w:r w:rsidR="0070561E" w:rsidRPr="0070561E">
        <w:rPr>
          <w:rFonts w:cs="Arial"/>
          <w:b/>
          <w:sz w:val="20"/>
          <w:szCs w:val="20"/>
          <w:lang w:eastAsia="en-US"/>
        </w:rPr>
        <w:t>5</w:t>
      </w:r>
      <w:r w:rsidRPr="0070561E">
        <w:rPr>
          <w:rFonts w:cs="Arial"/>
          <w:b/>
          <w:sz w:val="20"/>
          <w:szCs w:val="20"/>
          <w:lang w:eastAsia="en-US"/>
        </w:rPr>
        <w:t>%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CF09A5">
        <w:rPr>
          <w:rFonts w:cs="Arial"/>
          <w:sz w:val="20"/>
          <w:szCs w:val="20"/>
          <w:lang w:eastAsia="en-US"/>
        </w:rPr>
        <w:t>ceny całkowitej podanej w ofercie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776BB2C4" w14:textId="77777777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79B613D1" w14:textId="77777777" w:rsidR="00915605" w:rsidRPr="003076AB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 w:rsidR="003076AB"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 w:rsidR="003076AB">
        <w:rPr>
          <w:rFonts w:cs="Arial"/>
          <w:sz w:val="20"/>
          <w:szCs w:val="20"/>
          <w:lang w:eastAsia="en-US"/>
        </w:rPr>
        <w:t xml:space="preserve"> lub w kilku poniższych formach:</w:t>
      </w:r>
    </w:p>
    <w:p w14:paraId="59233AA0" w14:textId="77777777" w:rsidR="00915605" w:rsidRPr="00915605" w:rsidRDefault="003076AB" w:rsidP="006A1D7C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378CF626" w14:textId="77777777" w:rsidR="00915605" w:rsidRPr="00915605" w:rsidRDefault="003076AB" w:rsidP="006A1D7C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="00915605"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14:paraId="35CBEA78" w14:textId="77777777" w:rsidR="00915605" w:rsidRPr="00915605" w:rsidRDefault="003076AB" w:rsidP="006A1D7C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6AEECF30" w14:textId="77777777" w:rsidR="00915605" w:rsidRPr="00915605" w:rsidRDefault="003076AB" w:rsidP="006A1D7C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668F5D38" w14:textId="77777777" w:rsidR="00915605" w:rsidRPr="00915605" w:rsidRDefault="003076AB" w:rsidP="006A1D7C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="00915605"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14:paraId="24F8260E" w14:textId="77777777" w:rsidR="00915605" w:rsidRPr="0070561E" w:rsidRDefault="00915605" w:rsidP="006A1D7C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 xml:space="preserve">określonych w art. </w:t>
      </w:r>
      <w:r w:rsidR="003076AB" w:rsidRPr="0070561E">
        <w:rPr>
          <w:rFonts w:cs="Arial"/>
          <w:sz w:val="20"/>
          <w:szCs w:val="20"/>
          <w:lang w:eastAsia="en-US"/>
        </w:rPr>
        <w:t>450</w:t>
      </w:r>
      <w:r w:rsidRPr="0070561E">
        <w:rPr>
          <w:rFonts w:cs="Arial"/>
          <w:sz w:val="20"/>
          <w:szCs w:val="20"/>
          <w:lang w:eastAsia="en-US"/>
        </w:rPr>
        <w:t xml:space="preserve"> ust. 2 ustawy </w:t>
      </w:r>
      <w:proofErr w:type="spellStart"/>
      <w:r w:rsidRPr="0070561E">
        <w:rPr>
          <w:rFonts w:cs="Arial"/>
          <w:sz w:val="20"/>
          <w:szCs w:val="20"/>
          <w:lang w:eastAsia="en-US"/>
        </w:rPr>
        <w:t>Pzp</w:t>
      </w:r>
      <w:proofErr w:type="spellEnd"/>
      <w:r w:rsidRPr="0070561E">
        <w:rPr>
          <w:rFonts w:cs="Arial"/>
          <w:sz w:val="20"/>
          <w:szCs w:val="20"/>
          <w:lang w:eastAsia="en-US"/>
        </w:rPr>
        <w:t>.</w:t>
      </w:r>
    </w:p>
    <w:p w14:paraId="5ED8B276" w14:textId="77777777" w:rsidR="00915605" w:rsidRPr="0070561E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14:paraId="3A434EBB" w14:textId="77777777" w:rsidR="00915605" w:rsidRPr="0070561E" w:rsidRDefault="0070561E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 w:rsidR="006D6150"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</w:t>
      </w:r>
      <w:r w:rsidR="00915605" w:rsidRPr="0070561E">
        <w:rPr>
          <w:rFonts w:cs="Arial"/>
          <w:sz w:val="20"/>
          <w:szCs w:val="20"/>
          <w:lang w:eastAsia="en-US"/>
        </w:rPr>
        <w:t>amawiającego wzywające do zapłaty kwot</w:t>
      </w:r>
      <w:r w:rsidRPr="0070561E">
        <w:rPr>
          <w:rFonts w:cs="Arial"/>
          <w:sz w:val="20"/>
          <w:szCs w:val="20"/>
          <w:lang w:eastAsia="en-US"/>
        </w:rPr>
        <w:t>y</w:t>
      </w:r>
      <w:r w:rsidR="00915605" w:rsidRPr="0070561E">
        <w:rPr>
          <w:rFonts w:cs="Arial"/>
          <w:sz w:val="20"/>
          <w:szCs w:val="20"/>
          <w:lang w:eastAsia="en-US"/>
        </w:rPr>
        <w:t xml:space="preserve"> z tytułu nienależytego wykonania umowy, zgodnie z warunkami umowy, bez jakichkolwiek zastrzeżeń ze strony gwaranta/ poręczyciela.</w:t>
      </w:r>
    </w:p>
    <w:p w14:paraId="43302B0F" w14:textId="77777777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 w:rsidR="003076AB"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 w:rsidR="003076AB"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14:paraId="29F0B119" w14:textId="77777777" w:rsidR="00915605" w:rsidRDefault="003076AB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="00915605"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 xml:space="preserve">art. 450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="00915605" w:rsidRPr="00915605">
        <w:rPr>
          <w:rFonts w:cs="Arial"/>
          <w:sz w:val="20"/>
          <w:szCs w:val="20"/>
          <w:lang w:eastAsia="en-US"/>
        </w:rPr>
        <w:t>.</w:t>
      </w:r>
    </w:p>
    <w:p w14:paraId="11C6CCF9" w14:textId="77777777" w:rsidR="003076AB" w:rsidRPr="00915605" w:rsidRDefault="003076AB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3076AB">
        <w:rPr>
          <w:rFonts w:cs="Arial"/>
          <w:sz w:val="20"/>
          <w:szCs w:val="20"/>
          <w:lang w:eastAsia="en-US"/>
        </w:rPr>
        <w:t>.</w:t>
      </w:r>
    </w:p>
    <w:p w14:paraId="12B22B7A" w14:textId="77777777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14:paraId="583A9194" w14:textId="77777777" w:rsidR="003076AB" w:rsidRPr="00915605" w:rsidRDefault="003076AB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 xml:space="preserve">Zamawiający zwraca zabezpieczenie w terminie 30 dni od dnia wykonania zamówienia </w:t>
      </w:r>
      <w:r w:rsidR="00986301"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>po protokolarnym stwierdzeniu usunięcia wad stwierdzonych przy odbiorze końcowym, bądź w przypadku braku wad w ci</w:t>
      </w:r>
      <w:r>
        <w:rPr>
          <w:rFonts w:cs="Arial"/>
          <w:sz w:val="20"/>
          <w:szCs w:val="20"/>
          <w:lang w:eastAsia="en-US"/>
        </w:rPr>
        <w:t xml:space="preserve">ągu 30 dni </w:t>
      </w:r>
      <w:r w:rsidR="00432206">
        <w:rPr>
          <w:rFonts w:cs="Arial"/>
          <w:sz w:val="20"/>
          <w:szCs w:val="20"/>
          <w:lang w:eastAsia="en-US"/>
        </w:rPr>
        <w:t>od dnia uznania zamówienia przez zamawiającego w protokole odbioru końcowego, za należycie wykonane</w:t>
      </w:r>
      <w:r>
        <w:rPr>
          <w:rFonts w:cs="Arial"/>
          <w:sz w:val="20"/>
          <w:szCs w:val="20"/>
          <w:lang w:eastAsia="en-US"/>
        </w:rPr>
        <w:t>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59EFC5B0" w14:textId="77777777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 w:rsidR="003076AB"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 w:rsid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 xml:space="preserve">, zostanie zwrócona nie później niż </w:t>
      </w:r>
      <w:r w:rsidR="003076AB" w:rsidRPr="0070561E">
        <w:rPr>
          <w:rFonts w:cs="Arial"/>
          <w:sz w:val="20"/>
          <w:szCs w:val="20"/>
          <w:lang w:eastAsia="en-US"/>
        </w:rPr>
        <w:t xml:space="preserve">w </w:t>
      </w:r>
      <w:r w:rsidRPr="0070561E">
        <w:rPr>
          <w:rFonts w:cs="Arial"/>
          <w:sz w:val="20"/>
          <w:szCs w:val="20"/>
          <w:lang w:eastAsia="en-US"/>
        </w:rPr>
        <w:t>15 dni</w:t>
      </w:r>
      <w:r w:rsidR="003076AB" w:rsidRPr="0070561E">
        <w:rPr>
          <w:rFonts w:cs="Arial"/>
          <w:sz w:val="20"/>
          <w:szCs w:val="20"/>
          <w:lang w:eastAsia="en-US"/>
        </w:rPr>
        <w:t>u</w:t>
      </w:r>
      <w:r w:rsidRPr="0070561E">
        <w:rPr>
          <w:rFonts w:cs="Arial"/>
          <w:sz w:val="20"/>
          <w:szCs w:val="20"/>
          <w:lang w:eastAsia="en-US"/>
        </w:rPr>
        <w:t xml:space="preserve"> po upływie okresu rękojmi za wady</w:t>
      </w:r>
      <w:r w:rsidR="003076AB" w:rsidRPr="0070561E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>.</w:t>
      </w:r>
    </w:p>
    <w:p w14:paraId="5E7FD27E" w14:textId="77777777" w:rsidR="00D37A39" w:rsidRDefault="00D37A39" w:rsidP="006A1D7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8BB18A4" w14:textId="0D81B9DC" w:rsidR="00D37A39" w:rsidRPr="001D1E2B" w:rsidRDefault="00D37A39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>7</w:t>
      </w:r>
      <w:r w:rsidR="00BA7B81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6CAD48DB" w14:textId="77777777" w:rsidR="00915605" w:rsidRPr="00915605" w:rsidRDefault="00915605" w:rsidP="006A1D7C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4ED0EE5F" w14:textId="77777777" w:rsidR="00D37A39" w:rsidRPr="00D37A39" w:rsidRDefault="00D37A39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4055933F" w14:textId="77777777" w:rsidR="00915605" w:rsidRPr="00915605" w:rsidRDefault="00915605" w:rsidP="006A1D7C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 w:rsidR="00D37A39"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>).</w:t>
      </w:r>
    </w:p>
    <w:p w14:paraId="2DFE9E78" w14:textId="168E2B20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Wykonywani</w:t>
      </w:r>
      <w:r w:rsidR="00323AAC">
        <w:rPr>
          <w:rFonts w:cs="Arial"/>
          <w:sz w:val="20"/>
          <w:szCs w:val="20"/>
          <w:lang w:eastAsia="en-US"/>
        </w:rPr>
        <w:t>e czynności wsk</w:t>
      </w:r>
      <w:r w:rsidR="000031A6">
        <w:rPr>
          <w:rFonts w:cs="Arial"/>
          <w:sz w:val="20"/>
          <w:szCs w:val="20"/>
          <w:lang w:eastAsia="en-US"/>
        </w:rPr>
        <w:t xml:space="preserve">azanych w </w:t>
      </w:r>
      <w:r w:rsidR="00A85A46" w:rsidRPr="008D6BCD">
        <w:rPr>
          <w:rFonts w:cs="Arial"/>
          <w:sz w:val="20"/>
          <w:szCs w:val="20"/>
          <w:lang w:eastAsia="en-US"/>
        </w:rPr>
        <w:t>pkt 5</w:t>
      </w:r>
      <w:r w:rsidR="009342E9">
        <w:rPr>
          <w:rFonts w:cs="Arial"/>
          <w:sz w:val="20"/>
          <w:szCs w:val="20"/>
          <w:lang w:eastAsia="en-US"/>
        </w:rPr>
        <w:t>.</w:t>
      </w:r>
      <w:r w:rsidR="00594434">
        <w:rPr>
          <w:rFonts w:cs="Arial"/>
          <w:sz w:val="20"/>
          <w:szCs w:val="20"/>
          <w:lang w:eastAsia="en-US"/>
        </w:rPr>
        <w:t>7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</w:t>
      </w:r>
      <w:r w:rsidRPr="00915605">
        <w:rPr>
          <w:rFonts w:cs="Arial"/>
          <w:sz w:val="20"/>
          <w:szCs w:val="20"/>
          <w:lang w:eastAsia="en-US"/>
        </w:rPr>
        <w:t xml:space="preserve"> przez osoby zatrudnione na umowę </w:t>
      </w:r>
      <w:r w:rsidRPr="00915605">
        <w:rPr>
          <w:rFonts w:cs="Arial"/>
          <w:sz w:val="20"/>
          <w:szCs w:val="20"/>
          <w:lang w:eastAsia="en-US"/>
        </w:rPr>
        <w:br/>
        <w:t xml:space="preserve">o pracę w rozumieniu przepisów ustawy z dnia 26 czerwca 1974 r. – Kodeks pracy </w:t>
      </w:r>
      <w:r w:rsidRPr="00915605">
        <w:rPr>
          <w:rFonts w:cs="Arial"/>
          <w:sz w:val="20"/>
          <w:szCs w:val="20"/>
          <w:lang w:eastAsia="en-US"/>
        </w:rPr>
        <w:br/>
        <w:t>u Wykonawcy/Podwykonawcy.</w:t>
      </w:r>
    </w:p>
    <w:p w14:paraId="1C123F7B" w14:textId="7092C4EA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Na</w:t>
      </w:r>
      <w:r w:rsidR="00543FF0">
        <w:rPr>
          <w:rFonts w:cs="Arial"/>
          <w:sz w:val="20"/>
          <w:szCs w:val="20"/>
          <w:lang w:eastAsia="en-US"/>
        </w:rPr>
        <w:t>jpóźniej na</w:t>
      </w:r>
      <w:r w:rsidRPr="00915605">
        <w:rPr>
          <w:rFonts w:cs="Arial"/>
          <w:sz w:val="20"/>
          <w:szCs w:val="20"/>
          <w:lang w:eastAsia="en-US"/>
        </w:rPr>
        <w:t xml:space="preserve"> 3 dni robocze przed przystąpieniem do wykonywania czynności w zakresie realizacji przedmiotowego</w:t>
      </w:r>
      <w:r w:rsidR="000031A6">
        <w:rPr>
          <w:rFonts w:cs="Arial"/>
          <w:sz w:val="20"/>
          <w:szCs w:val="20"/>
          <w:lang w:eastAsia="en-US"/>
        </w:rPr>
        <w:t xml:space="preserve"> zamówienia wskazanych w </w:t>
      </w:r>
      <w:r w:rsidR="000031A6" w:rsidRPr="008D6BCD">
        <w:rPr>
          <w:rFonts w:cs="Arial"/>
          <w:sz w:val="20"/>
          <w:szCs w:val="20"/>
          <w:lang w:eastAsia="en-US"/>
        </w:rPr>
        <w:t xml:space="preserve">pkt </w:t>
      </w:r>
      <w:r w:rsidR="00A85A46" w:rsidRPr="008D6BCD">
        <w:rPr>
          <w:rFonts w:cs="Arial"/>
          <w:sz w:val="20"/>
          <w:szCs w:val="20"/>
          <w:lang w:eastAsia="en-US"/>
        </w:rPr>
        <w:t>5</w:t>
      </w:r>
      <w:r w:rsidR="009342E9">
        <w:rPr>
          <w:rFonts w:cs="Arial"/>
          <w:sz w:val="20"/>
          <w:szCs w:val="20"/>
          <w:lang w:eastAsia="en-US"/>
        </w:rPr>
        <w:t>.</w:t>
      </w:r>
      <w:r w:rsidR="00594434">
        <w:rPr>
          <w:rFonts w:cs="Arial"/>
          <w:sz w:val="20"/>
          <w:szCs w:val="20"/>
          <w:lang w:eastAsia="en-US"/>
        </w:rPr>
        <w:t>7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WZ,</w:t>
      </w:r>
      <w:r w:rsidRPr="00915605">
        <w:rPr>
          <w:rFonts w:cs="Arial"/>
          <w:sz w:val="20"/>
          <w:szCs w:val="20"/>
          <w:lang w:eastAsia="en-US"/>
        </w:rPr>
        <w:t xml:space="preserve"> Wykonawca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/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Podwykonawca udokumentuje, że będą one realizowane przez osoby zatrudnione na umowę o pracę, w szczególności złoży oświadczenie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Pr="00915605">
        <w:rPr>
          <w:rFonts w:cs="Arial"/>
          <w:sz w:val="20"/>
          <w:szCs w:val="20"/>
          <w:lang w:eastAsia="en-US"/>
        </w:rPr>
        <w:t xml:space="preserve"> o zatrudnieniu osób wykonujących wskazane czynności na umowę o pracę.</w:t>
      </w:r>
    </w:p>
    <w:p w14:paraId="031A1C04" w14:textId="2D047252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Do </w:t>
      </w:r>
      <w:r w:rsidR="00F93B3E">
        <w:rPr>
          <w:rFonts w:cs="Arial"/>
          <w:sz w:val="20"/>
          <w:szCs w:val="20"/>
          <w:lang w:eastAsia="en-US"/>
        </w:rPr>
        <w:t>faktur</w:t>
      </w:r>
      <w:r w:rsidR="003E6551">
        <w:rPr>
          <w:rFonts w:cs="Arial"/>
          <w:sz w:val="20"/>
          <w:szCs w:val="20"/>
          <w:lang w:eastAsia="en-US"/>
        </w:rPr>
        <w:t xml:space="preserve"> częściowych i</w:t>
      </w:r>
      <w:r w:rsidR="00F93B3E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końcowej Wykonawca składa aktualne oświadczenie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 w:rsidR="001A3839"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>o który</w:t>
      </w:r>
      <w:r w:rsidR="00376947">
        <w:rPr>
          <w:rFonts w:cs="Arial"/>
          <w:sz w:val="20"/>
          <w:szCs w:val="20"/>
          <w:lang w:eastAsia="en-US"/>
        </w:rPr>
        <w:t>ch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85A46">
        <w:rPr>
          <w:rFonts w:cs="Arial"/>
          <w:sz w:val="20"/>
          <w:szCs w:val="20"/>
          <w:lang w:eastAsia="en-US"/>
        </w:rPr>
        <w:t>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134225">
        <w:rPr>
          <w:rFonts w:cs="Arial"/>
          <w:sz w:val="20"/>
          <w:szCs w:val="20"/>
          <w:lang w:eastAsia="en-US"/>
        </w:rPr>
        <w:t>WZ.</w:t>
      </w:r>
    </w:p>
    <w:p w14:paraId="1BB18020" w14:textId="77A0A435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Każdorazowo na żądanie Zamawiającego, w terminie wskazanym przez Zamawiającego nie krótszym niż 3 dni robocze, Wykonawca zobowiązuje się przedłożyć oświadcze</w:t>
      </w:r>
      <w:r w:rsidR="00A85A46">
        <w:rPr>
          <w:rFonts w:cs="Arial"/>
          <w:sz w:val="20"/>
          <w:szCs w:val="20"/>
          <w:lang w:eastAsia="en-US"/>
        </w:rPr>
        <w:t>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="00A85A46">
        <w:rPr>
          <w:rFonts w:cs="Arial"/>
          <w:sz w:val="20"/>
          <w:szCs w:val="20"/>
          <w:lang w:eastAsia="en-US"/>
        </w:rPr>
        <w:t>, o który</w:t>
      </w:r>
      <w:r w:rsidR="00376947">
        <w:rPr>
          <w:rFonts w:cs="Arial"/>
          <w:sz w:val="20"/>
          <w:szCs w:val="20"/>
          <w:lang w:eastAsia="en-US"/>
        </w:rPr>
        <w:t>ch</w:t>
      </w:r>
      <w:r w:rsidR="00A85A46">
        <w:rPr>
          <w:rFonts w:cs="Arial"/>
          <w:sz w:val="20"/>
          <w:szCs w:val="20"/>
          <w:lang w:eastAsia="en-US"/>
        </w:rPr>
        <w:t xml:space="preserve"> 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WZ.</w:t>
      </w:r>
    </w:p>
    <w:p w14:paraId="038D07B9" w14:textId="77777777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jest uprawniony do kontroli dokonanego sposobu dokumentowania przez Wykonawcę ze stanem faktycznym.</w:t>
      </w:r>
    </w:p>
    <w:p w14:paraId="546E023F" w14:textId="77777777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uzasadnionego podejrzenia, że pracownicy wykonujący czynności wskazane przez Zamawiającego nie są zatrudnieni przez Wykonawcę na umowę o pracę, Zamawiający wezwie PIP do przeprowadzenia kontroli.</w:t>
      </w:r>
    </w:p>
    <w:p w14:paraId="1B591404" w14:textId="77777777" w:rsidR="00915605" w:rsidRPr="00915605" w:rsidRDefault="00915605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przewiduje w </w:t>
      </w:r>
      <w:r w:rsidR="00D37A39">
        <w:rPr>
          <w:rFonts w:cs="Arial"/>
          <w:sz w:val="20"/>
          <w:szCs w:val="20"/>
          <w:lang w:eastAsia="en-US"/>
        </w:rPr>
        <w:t>PP</w:t>
      </w:r>
      <w:r w:rsidRPr="00915605">
        <w:rPr>
          <w:rFonts w:cs="Arial"/>
          <w:sz w:val="20"/>
          <w:szCs w:val="20"/>
          <w:lang w:eastAsia="en-US"/>
        </w:rPr>
        <w:t xml:space="preserve">U sankcje dla Wykonawcy z tytułu niewywiązania się </w:t>
      </w:r>
      <w:r w:rsidR="00986301"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>z obowiązków zatrudnienia osób wykonujących czynności wskazane w  pk</w:t>
      </w:r>
      <w:r w:rsidR="00A85A46">
        <w:rPr>
          <w:rFonts w:cs="Arial"/>
          <w:sz w:val="20"/>
          <w:szCs w:val="20"/>
          <w:lang w:eastAsia="en-US"/>
        </w:rPr>
        <w:t>t 27.1, pkt 27.2, 27.3 i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</w:t>
      </w:r>
    </w:p>
    <w:p w14:paraId="43618ADC" w14:textId="77777777" w:rsidR="00915605" w:rsidRPr="00915605" w:rsidRDefault="00915605" w:rsidP="006A1D7C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.1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1018F69D" w14:textId="77777777" w:rsidR="00915605" w:rsidRPr="00915605" w:rsidRDefault="00915605" w:rsidP="006A1D7C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28B98C99" w14:textId="77777777" w:rsidR="00915605" w:rsidRPr="00915605" w:rsidRDefault="00915605" w:rsidP="006A1D7C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D37A39">
        <w:rPr>
          <w:rFonts w:cs="Arial"/>
          <w:sz w:val="20"/>
          <w:szCs w:val="20"/>
          <w:lang w:eastAsia="en-US"/>
        </w:rPr>
        <w:t>iązku określonego w  p</w:t>
      </w:r>
      <w:r w:rsidR="00A85A46">
        <w:rPr>
          <w:rFonts w:cs="Arial"/>
          <w:sz w:val="20"/>
          <w:szCs w:val="20"/>
          <w:lang w:eastAsia="en-US"/>
        </w:rPr>
        <w:t>kt 27</w:t>
      </w:r>
      <w:r w:rsidR="00D37A39">
        <w:rPr>
          <w:rFonts w:cs="Arial"/>
          <w:sz w:val="20"/>
          <w:szCs w:val="20"/>
          <w:lang w:eastAsia="en-US"/>
        </w:rPr>
        <w:t>.3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71539FD2" w14:textId="77777777" w:rsidR="00915605" w:rsidRPr="00915605" w:rsidRDefault="00915605" w:rsidP="006A1D7C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 w wysokości 5000 zł..</w:t>
      </w:r>
    </w:p>
    <w:p w14:paraId="30273E1D" w14:textId="77777777" w:rsidR="00DB2090" w:rsidRPr="00930270" w:rsidRDefault="00DB2090" w:rsidP="006A1D7C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C86BE11" w14:textId="77777777" w:rsidR="00DB2090" w:rsidRPr="00930270" w:rsidRDefault="00DB2090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14:paraId="083682B9" w14:textId="77777777" w:rsidR="00DB2090" w:rsidRDefault="00DB2090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E41A017" w14:textId="77777777" w:rsidR="00DB2090" w:rsidRPr="00930270" w:rsidRDefault="00DB2090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26A764A1" w14:textId="77777777" w:rsidR="00DB2090" w:rsidRPr="00930270" w:rsidRDefault="00DB2090" w:rsidP="006A1D7C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7ECC38E5" w14:textId="77777777" w:rsidR="00DB2090" w:rsidRPr="00930270" w:rsidRDefault="00DB2090" w:rsidP="006A1D7C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7BAFA32C" w14:textId="77777777" w:rsidR="00DB2090" w:rsidRPr="00930270" w:rsidRDefault="00DB2090" w:rsidP="006A1D7C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C13C41A" w14:textId="77777777" w:rsidR="00DB2090" w:rsidRPr="00DB2090" w:rsidRDefault="00DB2090" w:rsidP="006A1D7C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3D56C953" w14:textId="77777777" w:rsidR="00CD0C05" w:rsidRPr="00CD0C05" w:rsidRDefault="00CD0C05" w:rsidP="006A1D7C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4576519D" w14:textId="77777777" w:rsidR="0014207F" w:rsidRPr="0014207F" w:rsidRDefault="0014207F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725D36B" w14:textId="77777777" w:rsidR="00CD0C05" w:rsidRPr="0014207F" w:rsidRDefault="00CD0C05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312C927A" w14:textId="77777777" w:rsidR="00CD0C05" w:rsidRPr="00CD0C05" w:rsidRDefault="00CD0C05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15FC2DA9" w14:textId="77777777" w:rsidR="00CD0C05" w:rsidRPr="00CD0C05" w:rsidRDefault="00CD0C05" w:rsidP="006A1D7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06706FFC" w14:textId="77777777" w:rsidR="00CD0C05" w:rsidRPr="00CD0C05" w:rsidRDefault="00CD0C05" w:rsidP="006A1D7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284C3E1" w14:textId="77777777" w:rsidR="00CD0C05" w:rsidRPr="00CD0C05" w:rsidRDefault="00CD0C05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5A5B6474" w14:textId="77777777" w:rsidR="00CD0C05" w:rsidRPr="00CD0C05" w:rsidRDefault="00CD0C05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F29AE8C" w14:textId="77777777" w:rsidR="0014207F" w:rsidRDefault="0014207F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7D1A2D16" w14:textId="77777777" w:rsidR="00CD0C05" w:rsidRPr="0014207F" w:rsidRDefault="0014207F" w:rsidP="006A1D7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7040AB7C" w14:textId="77777777" w:rsidR="00CD0C05" w:rsidRDefault="00D90ED0" w:rsidP="006A1D7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7BFFB60B" w14:textId="77777777" w:rsidR="00D90ED0" w:rsidRPr="00CD0C05" w:rsidRDefault="00D90ED0" w:rsidP="006A1D7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BF7C9E5" w14:textId="77777777" w:rsidR="00CD0C05" w:rsidRPr="00CD0C05" w:rsidRDefault="00CD0C05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0C092073" w14:textId="77777777" w:rsidR="00CD0C05" w:rsidRPr="00CD0C05" w:rsidRDefault="00CD0C05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52E8F7A" w14:textId="77777777" w:rsidR="00D90ED0" w:rsidRPr="00D90ED0" w:rsidRDefault="00D90ED0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764321E5" w14:textId="77777777" w:rsidR="00CD0C05" w:rsidRPr="00CD0C05" w:rsidRDefault="00CD0C05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08784196" w14:textId="77777777" w:rsidR="00CD0C05" w:rsidRPr="00CD0C05" w:rsidRDefault="00CD0C05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878C07B" w14:textId="77777777" w:rsidR="00CD0C05" w:rsidRPr="00CD0C05" w:rsidRDefault="00D90ED0" w:rsidP="006A1D7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5F9BE3E6" w14:textId="06177B37" w:rsidR="00477A6B" w:rsidRPr="00477A6B" w:rsidRDefault="00477A6B" w:rsidP="00477A6B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 xml:space="preserve">o przetwarzaniu </w:t>
      </w:r>
      <w:r w:rsidRPr="00365D38">
        <w:rPr>
          <w:rFonts w:cs="Arial"/>
          <w:b/>
          <w:sz w:val="20"/>
          <w:szCs w:val="20"/>
          <w:lang w:eastAsia="en-US"/>
        </w:rPr>
        <w:t>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57852">
        <w:rPr>
          <w:rFonts w:cs="Arial"/>
          <w:b/>
          <w:sz w:val="20"/>
          <w:szCs w:val="20"/>
          <w:lang w:eastAsia="en-US"/>
        </w:rPr>
        <w:t xml:space="preserve">udostępnionych </w:t>
      </w:r>
      <w:r>
        <w:rPr>
          <w:rFonts w:cs="Arial"/>
          <w:b/>
          <w:sz w:val="20"/>
          <w:szCs w:val="20"/>
          <w:lang w:eastAsia="en-US"/>
        </w:rPr>
        <w:t xml:space="preserve">w celu związanym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 xml:space="preserve"> prowadzonym przez Gminę Czersk przy pomocy Urzędu Miejskiego w Czersku. </w:t>
      </w:r>
    </w:p>
    <w:p w14:paraId="7A82C791" w14:textId="77777777" w:rsidR="00477A6B" w:rsidRPr="00A2569F" w:rsidRDefault="00477A6B" w:rsidP="00477A6B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Zgodnie z art. 13 Rozporządzenia Parlamentu Europejskiego i Rady (UE) 2016/679 z dnia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>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 w:rsidRPr="00A2569F">
        <w:rPr>
          <w:rFonts w:cs="Arial"/>
          <w:sz w:val="20"/>
          <w:szCs w:val="20"/>
        </w:rPr>
        <w:t>Dz.Urz</w:t>
      </w:r>
      <w:proofErr w:type="spellEnd"/>
      <w:r w:rsidRPr="00A2569F"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062EFDCA" w14:textId="77777777" w:rsidR="00477A6B" w:rsidRPr="00A2569F" w:rsidRDefault="00477A6B" w:rsidP="00477A6B">
      <w:pPr>
        <w:keepNext/>
        <w:spacing w:line="276" w:lineRule="auto"/>
        <w:jc w:val="both"/>
        <w:rPr>
          <w:rFonts w:cs="Arial"/>
          <w:sz w:val="20"/>
          <w:szCs w:val="20"/>
        </w:rPr>
      </w:pPr>
    </w:p>
    <w:p w14:paraId="53CAE874" w14:textId="77777777" w:rsidR="00477A6B" w:rsidRPr="00A2569F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Administratorem 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udostępnionych przez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Pani</w:t>
      </w:r>
      <w:r>
        <w:rPr>
          <w:bCs/>
          <w:color w:val="000000" w:themeColor="text1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/Pana danych osobowych przetwarzanych w związku z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przedmiotowym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postępowaniem o udzielenie zamówienia publicznego jest Gmina Czersk, w imieniu której działa Burmistrz Czerska wykonujący prawem określone obowiązki przy pomocy Urzędu Miejskiego w Czersku. Kontakt: ul. Kościuszki 27, 89-650 Czersk,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8728D">
        <w:rPr>
          <w:bCs/>
          <w:color w:val="000000" w:themeColor="text1"/>
          <w:sz w:val="20"/>
          <w:szCs w:val="20"/>
          <w:shd w:val="clear" w:color="auto" w:fill="FFFFFF"/>
        </w:rPr>
        <w:t>tel. 52 395 48 60</w:t>
      </w:r>
      <w:r>
        <w:rPr>
          <w:bCs/>
          <w:color w:val="000000" w:themeColor="text1"/>
          <w:sz w:val="20"/>
          <w:szCs w:val="20"/>
          <w:shd w:val="clear" w:color="auto" w:fill="FFFFFF"/>
        </w:rPr>
        <w:t>,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e-mail: </w:t>
      </w:r>
      <w:hyperlink r:id="rId56" w:history="1">
        <w:r w:rsidRPr="00A2569F">
          <w:rPr>
            <w:color w:val="000000" w:themeColor="text1"/>
            <w:sz w:val="20"/>
            <w:szCs w:val="20"/>
            <w:shd w:val="clear" w:color="auto" w:fill="FFFFFF"/>
          </w:rPr>
          <w:t>urzad_miejski@czersk.pl</w:t>
        </w:r>
      </w:hyperlink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2A447B37" w14:textId="77777777" w:rsidR="00477A6B" w:rsidRPr="00A2569F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Udostępnione przez </w:t>
      </w:r>
      <w:r w:rsidRPr="00A2569F">
        <w:rPr>
          <w:bCs/>
          <w:color w:val="000000"/>
          <w:sz w:val="20"/>
          <w:szCs w:val="20"/>
          <w:shd w:val="clear" w:color="auto" w:fill="FFFFFF"/>
        </w:rPr>
        <w:t>Pani</w:t>
      </w:r>
      <w:r>
        <w:rPr>
          <w:bCs/>
          <w:color w:val="000000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/>
          <w:sz w:val="20"/>
          <w:szCs w:val="20"/>
          <w:shd w:val="clear" w:color="auto" w:fill="FFFFFF"/>
        </w:rPr>
        <w:t>/Pana dane osobowe przetwarzane będą w celu związanym z</w:t>
      </w:r>
      <w:r>
        <w:rPr>
          <w:bCs/>
          <w:color w:val="000000"/>
          <w:sz w:val="20"/>
          <w:szCs w:val="20"/>
          <w:shd w:val="clear" w:color="auto" w:fill="FFFFFF"/>
        </w:rPr>
        <w:t xml:space="preserve"> przeprowadzeniem przedmiotowego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postępowani</w:t>
      </w:r>
      <w:r>
        <w:rPr>
          <w:bCs/>
          <w:color w:val="000000"/>
          <w:sz w:val="20"/>
          <w:szCs w:val="20"/>
          <w:shd w:val="clear" w:color="auto" w:fill="FFFFFF"/>
        </w:rPr>
        <w:t>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 oraz zawarcia umowy</w:t>
      </w:r>
      <w:r>
        <w:rPr>
          <w:rFonts w:cs="Arial"/>
          <w:bCs/>
          <w:sz w:val="20"/>
          <w:szCs w:val="20"/>
        </w:rPr>
        <w:t>,</w:t>
      </w:r>
      <w:r w:rsidRPr="003D52F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3D52F5">
        <w:rPr>
          <w:rFonts w:cs="Arial"/>
          <w:bCs/>
          <w:sz w:val="20"/>
          <w:szCs w:val="20"/>
        </w:rPr>
        <w:t>zgodnie z art. 6 ust. 1 lit. c) RODO</w:t>
      </w:r>
      <w:r>
        <w:rPr>
          <w:rFonts w:cs="Arial"/>
          <w:bCs/>
          <w:sz w:val="20"/>
          <w:szCs w:val="20"/>
        </w:rPr>
        <w:t xml:space="preserve"> - </w:t>
      </w:r>
      <w:r w:rsidRPr="00D80BCA">
        <w:rPr>
          <w:rFonts w:cs="Arial"/>
          <w:bCs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Arial"/>
          <w:bCs/>
          <w:sz w:val="20"/>
          <w:szCs w:val="20"/>
        </w:rPr>
        <w:t xml:space="preserve"> - </w:t>
      </w:r>
      <w:r w:rsidRPr="00A2569F">
        <w:rPr>
          <w:rFonts w:cs="Arial"/>
          <w:bCs/>
          <w:sz w:val="20"/>
          <w:szCs w:val="20"/>
        </w:rPr>
        <w:t>w</w:t>
      </w:r>
      <w:r w:rsidRPr="00A2569F">
        <w:rPr>
          <w:rFonts w:cs="Arial"/>
          <w:sz w:val="20"/>
          <w:szCs w:val="20"/>
        </w:rPr>
        <w:t xml:space="preserve"> związku z</w:t>
      </w:r>
      <w:r>
        <w:rPr>
          <w:rFonts w:cs="Arial"/>
          <w:sz w:val="20"/>
          <w:szCs w:val="20"/>
        </w:rPr>
        <w:t xml:space="preserve"> m.in.</w:t>
      </w:r>
      <w:r w:rsidRPr="00A2569F">
        <w:rPr>
          <w:rFonts w:cs="Arial"/>
          <w:sz w:val="20"/>
          <w:szCs w:val="20"/>
        </w:rPr>
        <w:t xml:space="preserve"> przepisami: </w:t>
      </w:r>
    </w:p>
    <w:p w14:paraId="2037B4FD" w14:textId="77777777" w:rsidR="00477A6B" w:rsidRPr="00A37EC7" w:rsidRDefault="00477A6B" w:rsidP="00477A6B">
      <w:pPr>
        <w:numPr>
          <w:ilvl w:val="0"/>
          <w:numId w:val="40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ustawy z dnia 11 września 2019 r. Prawo zamówień publicznych (</w:t>
      </w:r>
      <w:proofErr w:type="spellStart"/>
      <w:r w:rsidRPr="004A083A">
        <w:rPr>
          <w:rFonts w:eastAsia="Calibri" w:cs="Arial"/>
          <w:sz w:val="18"/>
          <w:szCs w:val="18"/>
          <w:lang w:eastAsia="en-US"/>
        </w:rPr>
        <w:t>t.j</w:t>
      </w:r>
      <w:proofErr w:type="spellEnd"/>
      <w:r w:rsidRPr="004A083A">
        <w:rPr>
          <w:rFonts w:eastAsia="Calibri" w:cs="Arial"/>
          <w:sz w:val="18"/>
          <w:szCs w:val="18"/>
          <w:lang w:eastAsia="en-US"/>
        </w:rPr>
        <w:t xml:space="preserve">. - Dz.U. 2021, poz. 1129 ze zm.), dalej „Ustawą </w:t>
      </w:r>
      <w:proofErr w:type="spellStart"/>
      <w:r w:rsidRPr="004A083A">
        <w:rPr>
          <w:rFonts w:eastAsia="Calibri" w:cs="Arial"/>
          <w:sz w:val="18"/>
          <w:szCs w:val="18"/>
          <w:lang w:eastAsia="en-US"/>
        </w:rPr>
        <w:t>Pzp</w:t>
      </w:r>
      <w:proofErr w:type="spellEnd"/>
      <w:r w:rsidRPr="004A083A">
        <w:rPr>
          <w:rFonts w:eastAsia="Calibri" w:cs="Arial"/>
          <w:sz w:val="18"/>
          <w:szCs w:val="18"/>
          <w:lang w:eastAsia="en-US"/>
        </w:rPr>
        <w:t xml:space="preserve">”, </w:t>
      </w:r>
    </w:p>
    <w:p w14:paraId="142716BE" w14:textId="77777777" w:rsidR="00477A6B" w:rsidRPr="004A083A" w:rsidRDefault="00477A6B" w:rsidP="00477A6B">
      <w:pPr>
        <w:numPr>
          <w:ilvl w:val="0"/>
          <w:numId w:val="40"/>
        </w:numPr>
        <w:ind w:left="1077" w:hanging="357"/>
        <w:contextualSpacing/>
        <w:jc w:val="both"/>
        <w:rPr>
          <w:rFonts w:eastAsia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1, 4, 6 i 8 ustawy z 6 września 2001 r. o dostępie do informacji publicznej (Dz.U.2020.2176 ze zm.), </w:t>
      </w:r>
    </w:p>
    <w:p w14:paraId="3AA03FC8" w14:textId="77777777" w:rsidR="00477A6B" w:rsidRPr="004A083A" w:rsidRDefault="00477A6B" w:rsidP="00477A6B">
      <w:pPr>
        <w:numPr>
          <w:ilvl w:val="0"/>
          <w:numId w:val="40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33, 44 i 254 ustawy z dnia 27 sierpnia 2009 r. o finansach publicznych (Dz.U.2021.305 ze zm.),  </w:t>
      </w:r>
    </w:p>
    <w:p w14:paraId="30BB9D72" w14:textId="77777777" w:rsidR="00477A6B" w:rsidRPr="00A2569F" w:rsidRDefault="00477A6B" w:rsidP="00477A6B">
      <w:pPr>
        <w:numPr>
          <w:ilvl w:val="0"/>
          <w:numId w:val="40"/>
        </w:numPr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art. 5-6 Ustawy z 14 lipca 1983 r. o narodowym zasobie archiwalnym i archiwach (Dz.U. 2020.164 ze zm.).</w:t>
      </w:r>
      <w:r w:rsidRPr="00A2569F">
        <w:rPr>
          <w:rFonts w:eastAsia="Calibri" w:cs="Arial"/>
          <w:sz w:val="20"/>
          <w:szCs w:val="20"/>
          <w:lang w:eastAsia="en-US"/>
        </w:rPr>
        <w:t xml:space="preserve">    </w:t>
      </w:r>
    </w:p>
    <w:p w14:paraId="2893E453" w14:textId="4DDEAA92" w:rsidR="00477A6B" w:rsidRPr="000F21EB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Przetwarzane przez Zamawiającego dane osobowe obejmują w szczególności: imię i nazwisko, adres, NIP, REGON, nr CEIDG, nr KRS oraz inne dane osobowe podane przez osobę składającą ofertę i inną korespondencję wpływającą do Zamawiającego w celu udziału w postępowaniu </w:t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o udzielenie przedmiotowego zamówienia publicznego. </w:t>
      </w:r>
    </w:p>
    <w:p w14:paraId="4CAB09AF" w14:textId="724288B7" w:rsidR="00477A6B" w:rsidRPr="00DC7D95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Obowiązek </w:t>
      </w:r>
      <w:r>
        <w:rPr>
          <w:bCs/>
          <w:color w:val="000000"/>
          <w:sz w:val="20"/>
          <w:szCs w:val="20"/>
          <w:shd w:val="clear" w:color="auto" w:fill="FFFFFF"/>
        </w:rPr>
        <w:t>udostępnienia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przez Panią/Pana danych osobowych bezpośrednio Pani/Pana dotyczących jest wymogiem ustawowym określonym w przepisach Ustawy </w:t>
      </w:r>
      <w:proofErr w:type="spellStart"/>
      <w:r w:rsidRPr="00A2569F">
        <w:rPr>
          <w:bCs/>
          <w:color w:val="000000"/>
          <w:sz w:val="20"/>
          <w:szCs w:val="20"/>
          <w:shd w:val="clear" w:color="auto" w:fill="FFFFFF"/>
        </w:rPr>
        <w:t>Pzp</w:t>
      </w:r>
      <w:proofErr w:type="spellEnd"/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,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 udziałem w postępowaniu o udzielenie zamówienia publicznego.</w:t>
      </w:r>
      <w:r>
        <w:rPr>
          <w:bCs/>
          <w:color w:val="000000"/>
          <w:sz w:val="20"/>
          <w:szCs w:val="20"/>
          <w:shd w:val="clear" w:color="auto" w:fill="FFFFFF"/>
        </w:rPr>
        <w:t xml:space="preserve"> Brak udostępnienia ww. danych osobowych 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będzie skutkować odrzuceniem oferty lub wykluczeniem </w:t>
      </w:r>
      <w:r>
        <w:rPr>
          <w:bCs/>
          <w:color w:val="000000"/>
          <w:sz w:val="20"/>
          <w:szCs w:val="20"/>
          <w:shd w:val="clear" w:color="auto" w:fill="FFFFFF"/>
        </w:rPr>
        <w:t>W</w:t>
      </w:r>
      <w:r w:rsidRPr="00DC7D95">
        <w:rPr>
          <w:bCs/>
          <w:color w:val="000000"/>
          <w:sz w:val="20"/>
          <w:szCs w:val="20"/>
          <w:shd w:val="clear" w:color="auto" w:fill="FFFFFF"/>
        </w:rPr>
        <w:t>ykonawcy (</w:t>
      </w:r>
      <w:r>
        <w:rPr>
          <w:bCs/>
          <w:color w:val="000000"/>
          <w:sz w:val="20"/>
          <w:szCs w:val="20"/>
          <w:shd w:val="clear" w:color="auto" w:fill="FFFFFF"/>
        </w:rPr>
        <w:t>O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ferenta) z udziału w </w:t>
      </w:r>
      <w:r>
        <w:rPr>
          <w:bCs/>
          <w:color w:val="000000"/>
          <w:sz w:val="20"/>
          <w:szCs w:val="20"/>
          <w:shd w:val="clear" w:color="auto" w:fill="FFFFFF"/>
        </w:rPr>
        <w:t xml:space="preserve">przedmiotowym </w:t>
      </w:r>
      <w:r w:rsidRPr="00DC7D95">
        <w:rPr>
          <w:bCs/>
          <w:color w:val="000000"/>
          <w:sz w:val="20"/>
          <w:szCs w:val="20"/>
          <w:shd w:val="clear" w:color="auto" w:fill="FFFFFF"/>
        </w:rPr>
        <w:t>postepowaniu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.  </w:t>
      </w:r>
    </w:p>
    <w:p w14:paraId="589F6DFE" w14:textId="77777777" w:rsidR="00477A6B" w:rsidRPr="005D6FC3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5D6FC3">
        <w:rPr>
          <w:rFonts w:cs="Arial"/>
          <w:color w:val="000000" w:themeColor="text1"/>
          <w:sz w:val="20"/>
          <w:szCs w:val="20"/>
        </w:rPr>
        <w:t xml:space="preserve">Przetwarzane </w:t>
      </w:r>
      <w:r>
        <w:rPr>
          <w:rFonts w:cs="Arial"/>
          <w:color w:val="000000" w:themeColor="text1"/>
          <w:sz w:val="20"/>
          <w:szCs w:val="20"/>
        </w:rPr>
        <w:t xml:space="preserve">przez Zamawiającego dane osobowe mogą być pozyskiwane od Wykonawców, których dane dotyczą lub od innych podmiotów, na których zasoby powołują się Wykonawcy.  </w:t>
      </w:r>
    </w:p>
    <w:p w14:paraId="774B86EE" w14:textId="77777777" w:rsidR="00477A6B" w:rsidRPr="00A2569F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lastRenderedPageBreak/>
        <w:t>Odbiorcami</w:t>
      </w:r>
      <w:r>
        <w:rPr>
          <w:rFonts w:cs="Arial"/>
          <w:sz w:val="20"/>
          <w:szCs w:val="20"/>
        </w:rPr>
        <w:t xml:space="preserve"> udostępnionych przez</w:t>
      </w:r>
      <w:r w:rsidRPr="00A2569F">
        <w:rPr>
          <w:rFonts w:cs="Arial"/>
          <w:sz w:val="20"/>
          <w:szCs w:val="20"/>
        </w:rPr>
        <w:t xml:space="preserve"> Pani</w:t>
      </w:r>
      <w:r>
        <w:rPr>
          <w:rFonts w:cs="Arial"/>
          <w:sz w:val="20"/>
          <w:szCs w:val="20"/>
        </w:rPr>
        <w:t>ą</w:t>
      </w:r>
      <w:r w:rsidRPr="00A2569F">
        <w:rPr>
          <w:rFonts w:cs="Arial"/>
          <w:sz w:val="20"/>
          <w:szCs w:val="20"/>
        </w:rPr>
        <w:t>/Pana danych osobowych</w:t>
      </w:r>
      <w:r>
        <w:rPr>
          <w:rFonts w:cs="Arial"/>
          <w:sz w:val="20"/>
          <w:szCs w:val="20"/>
        </w:rPr>
        <w:t xml:space="preserve"> (z uwzględnieniem art. 86 RODO) mogą być</w:t>
      </w:r>
      <w:r w:rsidRPr="00A2569F">
        <w:rPr>
          <w:rFonts w:cs="Arial"/>
          <w:sz w:val="20"/>
          <w:szCs w:val="20"/>
        </w:rPr>
        <w:t xml:space="preserve">:   </w:t>
      </w:r>
    </w:p>
    <w:p w14:paraId="27845A9D" w14:textId="77777777" w:rsidR="00477A6B" w:rsidRPr="004A083A" w:rsidRDefault="00477A6B" w:rsidP="00477A6B">
      <w:pPr>
        <w:numPr>
          <w:ilvl w:val="0"/>
          <w:numId w:val="43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upoważnieni pracownicy Administratora Danych Osobowych, </w:t>
      </w:r>
    </w:p>
    <w:p w14:paraId="1B950025" w14:textId="77777777" w:rsidR="00477A6B" w:rsidRPr="004A083A" w:rsidRDefault="00477A6B" w:rsidP="00477A6B">
      <w:pPr>
        <w:numPr>
          <w:ilvl w:val="0"/>
          <w:numId w:val="43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osoby lub podmioty, którym udostępniona zostanie dokumentacja postępowania w oparciu o art. 18, art. 74, art. 253 i art. 260 Ustawy </w:t>
      </w:r>
      <w:proofErr w:type="spellStart"/>
      <w:r w:rsidRPr="004A083A"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 w:rsidRPr="004A083A">
        <w:rPr>
          <w:rFonts w:eastAsia="Calibri" w:cs="Arial"/>
          <w:color w:val="000000" w:themeColor="text1"/>
          <w:sz w:val="18"/>
          <w:szCs w:val="18"/>
        </w:rPr>
        <w:t xml:space="preserve">  </w:t>
      </w:r>
    </w:p>
    <w:p w14:paraId="3E334D61" w14:textId="77777777" w:rsidR="00477A6B" w:rsidRPr="004A083A" w:rsidRDefault="00477A6B" w:rsidP="00477A6B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ograniczenie dostępu do Pani/Pana danych osobowych może wystąpić jedynie w  szczególnych przypadkach jeśli jest to uzasadnione ochroną </w:t>
      </w:r>
      <w:r>
        <w:rPr>
          <w:rFonts w:eastAsia="Calibri" w:cs="Arial"/>
          <w:color w:val="000000" w:themeColor="text1"/>
          <w:sz w:val="18"/>
          <w:szCs w:val="18"/>
        </w:rPr>
        <w:t xml:space="preserve">prywatności zgodnie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z art. 18 ust. 5 Ustawy </w:t>
      </w:r>
      <w:proofErr w:type="spellStart"/>
      <w:r w:rsidRPr="004A083A"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 w:rsidRPr="004A083A">
        <w:rPr>
          <w:rFonts w:eastAsia="Calibri" w:cs="Arial"/>
          <w:color w:val="000000" w:themeColor="text1"/>
          <w:sz w:val="18"/>
          <w:szCs w:val="18"/>
        </w:rPr>
        <w:t xml:space="preserve">,  </w:t>
      </w:r>
    </w:p>
    <w:p w14:paraId="512C5615" w14:textId="77777777" w:rsidR="00477A6B" w:rsidRPr="004A083A" w:rsidRDefault="00477A6B" w:rsidP="00477A6B">
      <w:pPr>
        <w:numPr>
          <w:ilvl w:val="0"/>
          <w:numId w:val="43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podmioty upoważnione na podstawie przepisów prawa </w:t>
      </w:r>
    </w:p>
    <w:p w14:paraId="2CEF4749" w14:textId="77777777" w:rsidR="00477A6B" w:rsidRPr="004A083A" w:rsidRDefault="00477A6B" w:rsidP="00477A6B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w tym w ramach dostępu do informacji publicznej i prowadzące działalność kontrolną wobec Gminy Czersk i Urzędu Miejskiego w Czersku,  </w:t>
      </w:r>
    </w:p>
    <w:p w14:paraId="728E8552" w14:textId="77777777" w:rsidR="00477A6B" w:rsidRPr="004A083A" w:rsidRDefault="00477A6B" w:rsidP="00477A6B">
      <w:pPr>
        <w:numPr>
          <w:ilvl w:val="0"/>
          <w:numId w:val="43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>podmioty, które przetwarzają dane osobowe na podstawie stosownych umów zawartych z Gminą Czersk lub/i z Urzędem Miejskim w Czersku</w:t>
      </w:r>
      <w:r>
        <w:rPr>
          <w:rFonts w:eastAsia="Calibri" w:cs="Arial"/>
          <w:color w:val="000000" w:themeColor="text1"/>
          <w:sz w:val="18"/>
          <w:szCs w:val="18"/>
        </w:rPr>
        <w:t xml:space="preserve">. 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609D97C5" w14:textId="77777777" w:rsidR="00477A6B" w:rsidRPr="00360418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color w:val="000000" w:themeColor="text1"/>
          <w:sz w:val="20"/>
          <w:szCs w:val="20"/>
        </w:rPr>
        <w:t>Pa</w:t>
      </w:r>
      <w:r w:rsidRPr="00A2569F">
        <w:rPr>
          <w:rFonts w:cs="Arial"/>
          <w:sz w:val="20"/>
          <w:szCs w:val="20"/>
        </w:rPr>
        <w:t xml:space="preserve">ni/Pana dane osobowe będą przechowywane zgodnie </w:t>
      </w:r>
      <w:r>
        <w:rPr>
          <w:rFonts w:cs="Arial"/>
          <w:sz w:val="20"/>
          <w:szCs w:val="20"/>
        </w:rPr>
        <w:t xml:space="preserve">z art. 78 ust. 1 i 4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 w:rsidRPr="00A2569F">
        <w:rPr>
          <w:rFonts w:cs="Arial"/>
          <w:sz w:val="20"/>
          <w:szCs w:val="20"/>
        </w:rPr>
        <w:t xml:space="preserve"> </w:t>
      </w:r>
      <w:r w:rsidRPr="00A2569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- </w:t>
      </w:r>
      <w:r w:rsidRPr="00A2569F">
        <w:rPr>
          <w:rFonts w:cs="Arial"/>
          <w:sz w:val="20"/>
          <w:szCs w:val="20"/>
        </w:rPr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2569F">
        <w:rPr>
          <w:rFonts w:cs="Arial"/>
          <w:sz w:val="20"/>
          <w:szCs w:val="20"/>
        </w:rPr>
        <w:t xml:space="preserve"> </w:t>
      </w:r>
    </w:p>
    <w:p w14:paraId="18D43982" w14:textId="77777777" w:rsidR="00477A6B" w:rsidRPr="00360418" w:rsidRDefault="00477A6B" w:rsidP="00477A6B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- przez </w:t>
      </w:r>
      <w:r w:rsidRPr="00360418">
        <w:rPr>
          <w:rFonts w:cs="Arial"/>
          <w:color w:val="000000" w:themeColor="text1"/>
          <w:sz w:val="20"/>
          <w:szCs w:val="20"/>
        </w:rPr>
        <w:t xml:space="preserve">cały czas trwania umowy </w:t>
      </w:r>
      <w:r>
        <w:rPr>
          <w:rFonts w:cs="Arial"/>
          <w:sz w:val="20"/>
          <w:szCs w:val="20"/>
        </w:rPr>
        <w:t>(</w:t>
      </w:r>
      <w:r w:rsidRPr="00360418">
        <w:rPr>
          <w:rFonts w:cs="Arial"/>
          <w:sz w:val="20"/>
          <w:szCs w:val="20"/>
        </w:rPr>
        <w:t>jeżeli czas trwania umowy przekracza 4 lata</w:t>
      </w:r>
      <w:r>
        <w:rPr>
          <w:rFonts w:cs="Arial"/>
          <w:sz w:val="20"/>
          <w:szCs w:val="20"/>
        </w:rPr>
        <w:t xml:space="preserve">),    </w:t>
      </w:r>
    </w:p>
    <w:p w14:paraId="20AEFB02" w14:textId="77777777" w:rsidR="00477A6B" w:rsidRPr="00A2569F" w:rsidRDefault="00477A6B" w:rsidP="00477A6B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a następnie według kategorii archiwalnej dokumentacji postępowania o udzielenie zamówienia. </w:t>
      </w:r>
    </w:p>
    <w:p w14:paraId="73E039D7" w14:textId="77777777" w:rsidR="00477A6B" w:rsidRPr="00A2569F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7C17DD32" w14:textId="77777777" w:rsidR="00477A6B" w:rsidRPr="00E830E3" w:rsidRDefault="00477A6B" w:rsidP="00477A6B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W związku z jawnością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gospodarowania środkami publicznymi i postępowania o udzielenie zamówienia publicznego Pani/Pana dane osobowe mogą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być przetwarzane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poza E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uropejskim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O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bszarem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G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ospodarczym,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z zastrzeżeniem, o którym mowa w art. 18 ust. 5 Ustawy </w:t>
      </w:r>
      <w:proofErr w:type="spellStart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3A8DBD2D" w14:textId="77777777" w:rsidR="00477A6B" w:rsidRPr="00EA2628" w:rsidRDefault="00477A6B" w:rsidP="00477A6B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Administrator danych nie zamierza przekazywać poza Europejski Obszar Gospodarczy lub do organizacji międzynarodowej </w:t>
      </w:r>
      <w:r>
        <w:rPr>
          <w:rFonts w:cs="Arial"/>
          <w:color w:val="000000" w:themeColor="text1"/>
          <w:kern w:val="2"/>
          <w:sz w:val="20"/>
          <w:lang w:eastAsia="ar-SA"/>
        </w:rPr>
        <w:t>Pani/Pana</w:t>
      </w: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 danych osobowych, ale należy uwzględnić jawność gospodarowania środkami publicznymi i postępowania o udzielenie zamówienia publicznego, co może skutkować przetwarzaniem tych danych poza ww. obszarem</w:t>
      </w:r>
      <w:r>
        <w:rPr>
          <w:rFonts w:cs="Arial"/>
          <w:color w:val="000000" w:themeColor="text1"/>
          <w:kern w:val="2"/>
          <w:sz w:val="20"/>
          <w:lang w:eastAsia="ar-SA"/>
        </w:rPr>
        <w:t xml:space="preserve">,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 zastrzeżeniem, o którym mowa w art. 18 ust. 5 Ustawy </w:t>
      </w:r>
      <w:proofErr w:type="spellStart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.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</w:p>
    <w:p w14:paraId="6A9F447B" w14:textId="77777777" w:rsidR="00477A6B" w:rsidRPr="00A2569F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 w:rsidRPr="00A2569F">
        <w:rPr>
          <w:bCs/>
          <w:color w:val="000000"/>
          <w:sz w:val="20"/>
          <w:szCs w:val="20"/>
          <w:shd w:val="clear" w:color="auto" w:fill="FFFFFF"/>
        </w:rPr>
        <w:br/>
        <w:t>o udzielenie zamówienia w sposób gwarantujący zabezpieczenie przed ich bezprawnym rozpowszechnianiem.</w:t>
      </w:r>
    </w:p>
    <w:p w14:paraId="7B131A6A" w14:textId="77777777" w:rsidR="00477A6B" w:rsidRPr="00A2569F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Posiada Pani/Pan:</w:t>
      </w:r>
    </w:p>
    <w:p w14:paraId="26E95EC1" w14:textId="77777777" w:rsidR="00477A6B" w:rsidRPr="004A083A" w:rsidRDefault="00477A6B" w:rsidP="00477A6B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15 RODO prawo dostępu do danych osobowych Pani/Pana dotyczących *;</w:t>
      </w:r>
    </w:p>
    <w:p w14:paraId="61E4CA88" w14:textId="77777777" w:rsidR="00477A6B" w:rsidRPr="004A083A" w:rsidRDefault="00477A6B" w:rsidP="00477A6B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16 RODO prawo do sprostowania Pani/Pana danych osobowych **;</w:t>
      </w:r>
    </w:p>
    <w:p w14:paraId="213ABAFE" w14:textId="77777777" w:rsidR="00477A6B" w:rsidRPr="004A083A" w:rsidRDefault="00477A6B" w:rsidP="00477A6B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65247837" w14:textId="77777777" w:rsidR="00477A6B" w:rsidRPr="004A083A" w:rsidRDefault="00477A6B" w:rsidP="00477A6B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4324BCEF" w14:textId="77777777" w:rsidR="00477A6B" w:rsidRPr="00A2569F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Nie przysługuje Pani/Panu:</w:t>
      </w:r>
    </w:p>
    <w:p w14:paraId="7370E653" w14:textId="77777777" w:rsidR="00477A6B" w:rsidRPr="004A083A" w:rsidRDefault="00477A6B" w:rsidP="00477A6B">
      <w:pPr>
        <w:numPr>
          <w:ilvl w:val="0"/>
          <w:numId w:val="34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w związku z art. 17 ust. 3 lit. b), d) lub e) RODO prawo do usunięcia danych osobowych, </w:t>
      </w:r>
    </w:p>
    <w:p w14:paraId="4D41059F" w14:textId="77777777" w:rsidR="00477A6B" w:rsidRPr="004A083A" w:rsidRDefault="00477A6B" w:rsidP="00477A6B">
      <w:pPr>
        <w:numPr>
          <w:ilvl w:val="0"/>
          <w:numId w:val="34"/>
        </w:numPr>
        <w:ind w:left="709" w:hanging="284"/>
        <w:contextualSpacing/>
        <w:jc w:val="both"/>
        <w:rPr>
          <w:rFonts w:cs="Arial"/>
          <w:bCs/>
          <w:i/>
          <w:iCs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przenoszenia danych osobowych, o którym mowa w art. 20 RODO,   </w:t>
      </w:r>
    </w:p>
    <w:p w14:paraId="52818E2F" w14:textId="77777777" w:rsidR="00477A6B" w:rsidRPr="004A083A" w:rsidRDefault="00477A6B" w:rsidP="00477A6B">
      <w:pPr>
        <w:numPr>
          <w:ilvl w:val="0"/>
          <w:numId w:val="34"/>
        </w:numPr>
        <w:ind w:left="709" w:hanging="284"/>
        <w:contextualSpacing/>
        <w:jc w:val="both"/>
        <w:rPr>
          <w:rFonts w:cs="Arial"/>
          <w:bCs/>
          <w:color w:val="000000" w:themeColor="text1"/>
          <w:sz w:val="18"/>
          <w:szCs w:val="18"/>
        </w:rPr>
      </w:pPr>
      <w:r w:rsidRPr="004A083A">
        <w:rPr>
          <w:rFonts w:cs="Arial"/>
          <w:bCs/>
          <w:color w:val="000000" w:themeColor="text1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4F3890B7" w14:textId="77777777" w:rsidR="00477A6B" w:rsidRPr="00A2569F" w:rsidRDefault="00477A6B" w:rsidP="00477A6B">
      <w:pPr>
        <w:numPr>
          <w:ilvl w:val="0"/>
          <w:numId w:val="32"/>
        </w:numPr>
        <w:spacing w:line="276" w:lineRule="auto"/>
        <w:contextualSpacing/>
        <w:jc w:val="both"/>
        <w:rPr>
          <w:bCs/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7" w:history="1">
        <w:r w:rsidRPr="00A2569F">
          <w:rPr>
            <w:bCs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.</w:t>
      </w:r>
    </w:p>
    <w:p w14:paraId="4814AF0C" w14:textId="77777777" w:rsidR="00477A6B" w:rsidRPr="00A2569F" w:rsidRDefault="00477A6B" w:rsidP="00477A6B">
      <w:pPr>
        <w:spacing w:line="276" w:lineRule="auto"/>
        <w:jc w:val="both"/>
        <w:rPr>
          <w:rFonts w:cs="Arial"/>
          <w:u w:val="single"/>
          <w:lang w:eastAsia="en-US"/>
        </w:rPr>
      </w:pPr>
    </w:p>
    <w:p w14:paraId="5C8C2EC8" w14:textId="77777777" w:rsidR="00477A6B" w:rsidRPr="00A2569F" w:rsidRDefault="00477A6B" w:rsidP="00477A6B">
      <w:pPr>
        <w:spacing w:line="276" w:lineRule="auto"/>
        <w:ind w:left="360" w:firstLine="66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>Jednocześnie Zamawiający przypomina o ciążącym na Pani/Panu</w:t>
      </w:r>
      <w:r>
        <w:rPr>
          <w:rFonts w:cs="Arial"/>
          <w:sz w:val="20"/>
          <w:szCs w:val="20"/>
        </w:rPr>
        <w:t xml:space="preserve"> obowiązku</w:t>
      </w:r>
      <w:r w:rsidRPr="00A2569F">
        <w:rPr>
          <w:rFonts w:cs="Arial"/>
          <w:sz w:val="20"/>
          <w:szCs w:val="20"/>
        </w:rPr>
        <w:t xml:space="preserve">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A2569F">
        <w:rPr>
          <w:rFonts w:cs="Arial"/>
          <w:sz w:val="20"/>
          <w:szCs w:val="20"/>
        </w:rPr>
        <w:t>wyłączeń</w:t>
      </w:r>
      <w:proofErr w:type="spellEnd"/>
      <w:r w:rsidRPr="00A2569F">
        <w:rPr>
          <w:rFonts w:cs="Arial"/>
          <w:sz w:val="20"/>
          <w:szCs w:val="20"/>
        </w:rPr>
        <w:t>, o których mowa w art. 14 ust. 5 RODO</w:t>
      </w:r>
      <w:r>
        <w:rPr>
          <w:rFonts w:cs="Arial"/>
          <w:sz w:val="20"/>
          <w:szCs w:val="20"/>
        </w:rPr>
        <w:t xml:space="preserve">. </w:t>
      </w:r>
    </w:p>
    <w:p w14:paraId="08EB9D2E" w14:textId="77777777" w:rsidR="00477A6B" w:rsidRPr="00A2569F" w:rsidRDefault="00477A6B" w:rsidP="00477A6B">
      <w:pPr>
        <w:jc w:val="both"/>
        <w:rPr>
          <w:rFonts w:cs="Arial"/>
          <w:sz w:val="20"/>
          <w:szCs w:val="20"/>
          <w:u w:val="single"/>
        </w:rPr>
      </w:pPr>
    </w:p>
    <w:p w14:paraId="51F99E1D" w14:textId="77777777" w:rsidR="00477A6B" w:rsidRPr="00A2569F" w:rsidRDefault="00477A6B" w:rsidP="00477A6B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 w:rsidRPr="00A2569F">
          <w:rPr>
            <w:rFonts w:cs="Arial"/>
            <w:i/>
            <w:iCs/>
            <w:color w:val="000000" w:themeColor="text1"/>
            <w:sz w:val="18"/>
            <w:szCs w:val="18"/>
            <w:u w:val="single"/>
          </w:rPr>
          <w:t>art. 15 ust. 1-3</w:t>
        </w:r>
      </w:hyperlink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A2569F"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7033A569" w14:textId="77777777" w:rsidR="00477A6B" w:rsidRPr="00A2569F" w:rsidRDefault="00477A6B" w:rsidP="00477A6B">
      <w:pPr>
        <w:jc w:val="both"/>
        <w:rPr>
          <w:rFonts w:cs="Arial"/>
          <w:sz w:val="20"/>
          <w:szCs w:val="20"/>
          <w:u w:val="single"/>
        </w:rPr>
      </w:pPr>
    </w:p>
    <w:p w14:paraId="085D960C" w14:textId="77777777" w:rsidR="00477A6B" w:rsidRPr="00A2569F" w:rsidRDefault="00477A6B" w:rsidP="00477A6B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lastRenderedPageBreak/>
        <w:t xml:space="preserve">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A2569F"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2569F">
        <w:rPr>
          <w:rFonts w:cs="Arial"/>
          <w:i/>
          <w:iCs/>
          <w:sz w:val="18"/>
          <w:szCs w:val="18"/>
        </w:rPr>
        <w:t>Pzp</w:t>
      </w:r>
      <w:proofErr w:type="spellEnd"/>
      <w:r w:rsidRPr="00A2569F"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0952093A" w14:textId="77777777" w:rsidR="00477A6B" w:rsidRPr="00A2569F" w:rsidRDefault="00477A6B" w:rsidP="00477A6B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2B38B8C2" w14:textId="77777777" w:rsidR="00477A6B" w:rsidRPr="00A2569F" w:rsidRDefault="00477A6B" w:rsidP="00477A6B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 w:rsidRPr="00A2569F"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A2569F">
        <w:rPr>
          <w:rFonts w:cs="Arial"/>
          <w:i/>
          <w:iCs/>
          <w:sz w:val="18"/>
          <w:szCs w:val="18"/>
        </w:rPr>
        <w:br/>
        <w:t>lub państwa członkowskiego.</w:t>
      </w:r>
    </w:p>
    <w:p w14:paraId="21563F59" w14:textId="77777777" w:rsidR="00D9033F" w:rsidRDefault="00D9033F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4C8F9A0" w14:textId="77777777"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2D1D1CC2" w14:textId="77777777"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14:paraId="50E509B4" w14:textId="46C665B5" w:rsidR="00915605" w:rsidRPr="00F126C4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44389CCE" w14:textId="232D666C" w:rsidR="00F126C4" w:rsidRPr="00F126C4" w:rsidRDefault="00F126C4" w:rsidP="00F126C4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4F1DAB">
        <w:rPr>
          <w:rFonts w:cs="Arial"/>
          <w:bCs/>
          <w:sz w:val="20"/>
          <w:szCs w:val="20"/>
          <w:lang w:eastAsia="en-US"/>
        </w:rPr>
        <w:t xml:space="preserve">Załącznik nr </w:t>
      </w:r>
      <w:r>
        <w:rPr>
          <w:rFonts w:cs="Arial"/>
          <w:bCs/>
          <w:sz w:val="20"/>
          <w:szCs w:val="20"/>
          <w:lang w:eastAsia="en-US"/>
        </w:rPr>
        <w:t>3</w:t>
      </w:r>
      <w:r w:rsidRPr="004F1DAB">
        <w:rPr>
          <w:rFonts w:cs="Arial"/>
          <w:bCs/>
          <w:sz w:val="20"/>
          <w:szCs w:val="20"/>
          <w:lang w:eastAsia="en-US"/>
        </w:rPr>
        <w:tab/>
        <w:t xml:space="preserve">-   </w:t>
      </w:r>
      <w:r>
        <w:rPr>
          <w:rFonts w:cs="Arial"/>
          <w:bCs/>
          <w:sz w:val="20"/>
          <w:szCs w:val="20"/>
          <w:lang w:eastAsia="en-US"/>
        </w:rPr>
        <w:t xml:space="preserve">wykaz robót </w:t>
      </w:r>
      <w:r w:rsidRPr="00E45923">
        <w:rPr>
          <w:rFonts w:cs="Arial"/>
          <w:bCs/>
          <w:sz w:val="20"/>
          <w:szCs w:val="20"/>
          <w:lang w:eastAsia="en-US"/>
        </w:rPr>
        <w:t>(</w:t>
      </w:r>
      <w:r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Pr="004F1DAB">
        <w:rPr>
          <w:rFonts w:cs="Arial"/>
          <w:bCs/>
          <w:i/>
          <w:sz w:val="16"/>
          <w:szCs w:val="16"/>
          <w:lang w:eastAsia="en-US"/>
        </w:rPr>
        <w:t xml:space="preserve">Zamawiającego zgodnie z art. 274 ust.  1 </w:t>
      </w:r>
      <w:proofErr w:type="spellStart"/>
      <w:r w:rsidRPr="004F1DAB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Pr="004F1DAB">
        <w:rPr>
          <w:rFonts w:cs="Arial"/>
          <w:bCs/>
          <w:i/>
          <w:sz w:val="16"/>
          <w:szCs w:val="16"/>
          <w:lang w:eastAsia="en-US"/>
        </w:rPr>
        <w:t>).</w:t>
      </w:r>
    </w:p>
    <w:p w14:paraId="7DB22650" w14:textId="7C98171A" w:rsidR="008D6BCD" w:rsidRPr="008D6BCD" w:rsidRDefault="00B61D56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126C4">
        <w:rPr>
          <w:rFonts w:cs="Arial"/>
          <w:bCs/>
          <w:sz w:val="20"/>
          <w:szCs w:val="20"/>
          <w:lang w:eastAsia="en-US"/>
        </w:rPr>
        <w:t>4</w:t>
      </w:r>
      <w:r w:rsidR="005216A3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E45923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>274 ust.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E45923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E45923" w:rsidRPr="00E45923">
        <w:rPr>
          <w:rFonts w:cs="Arial"/>
          <w:bCs/>
          <w:i/>
          <w:sz w:val="16"/>
          <w:szCs w:val="16"/>
          <w:lang w:eastAsia="en-US"/>
        </w:rPr>
        <w:t>)</w:t>
      </w:r>
    </w:p>
    <w:p w14:paraId="3674C8CB" w14:textId="386C8976" w:rsidR="008D6BCD" w:rsidRPr="00E059E9" w:rsidRDefault="00B61D56" w:rsidP="0089693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126C4">
        <w:rPr>
          <w:rFonts w:cs="Arial"/>
          <w:bCs/>
          <w:sz w:val="20"/>
          <w:szCs w:val="20"/>
          <w:lang w:eastAsia="en-US"/>
        </w:rPr>
        <w:t>5</w:t>
      </w:r>
      <w:r w:rsidR="008D6BCD" w:rsidRPr="00E059E9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E059E9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E059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7E5516EB" w14:textId="4556385B" w:rsidR="00367A0A" w:rsidRPr="00F126C4" w:rsidRDefault="00367A0A" w:rsidP="00367A0A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126C4">
        <w:rPr>
          <w:rFonts w:cs="Arial"/>
          <w:bCs/>
          <w:sz w:val="20"/>
          <w:szCs w:val="20"/>
          <w:lang w:eastAsia="en-US"/>
        </w:rPr>
        <w:t>6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 xml:space="preserve">wzór pełnomocnictwa. </w:t>
      </w:r>
      <w:r w:rsidRPr="00E45923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B1670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17BCDFFD" w14:textId="29B490A4" w:rsidR="00F126C4" w:rsidRPr="00F126C4" w:rsidRDefault="00F126C4" w:rsidP="00F126C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Załącznik nr 7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>-     projektowane postanowienia umowy</w:t>
      </w:r>
      <w:r w:rsidRPr="00E45923">
        <w:rPr>
          <w:rFonts w:cs="Arial"/>
          <w:bCs/>
          <w:sz w:val="20"/>
          <w:szCs w:val="20"/>
          <w:lang w:eastAsia="en-US"/>
        </w:rPr>
        <w:t>.</w:t>
      </w:r>
    </w:p>
    <w:p w14:paraId="66759F31" w14:textId="4E7C50E0" w:rsidR="00594434" w:rsidRPr="00594434" w:rsidRDefault="00594434" w:rsidP="0059443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126C4">
        <w:rPr>
          <w:rFonts w:cs="Arial"/>
          <w:bCs/>
          <w:sz w:val="20"/>
          <w:szCs w:val="20"/>
          <w:lang w:eastAsia="en-US"/>
        </w:rPr>
        <w:t>8</w:t>
      </w:r>
      <w:r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Pr="00E45923">
        <w:rPr>
          <w:rFonts w:cs="Arial"/>
          <w:bCs/>
          <w:sz w:val="20"/>
          <w:szCs w:val="20"/>
          <w:lang w:eastAsia="en-US"/>
        </w:rPr>
        <w:t>opis przedmiotu zamówienia</w:t>
      </w:r>
      <w:r>
        <w:rPr>
          <w:rFonts w:cs="Arial"/>
          <w:bCs/>
          <w:sz w:val="20"/>
          <w:szCs w:val="20"/>
          <w:lang w:eastAsia="en-US"/>
        </w:rPr>
        <w:t xml:space="preserve"> z zał</w:t>
      </w:r>
      <w:r w:rsidR="00347045">
        <w:rPr>
          <w:rFonts w:cs="Arial"/>
          <w:bCs/>
          <w:sz w:val="20"/>
          <w:szCs w:val="20"/>
          <w:lang w:eastAsia="en-US"/>
        </w:rPr>
        <w:t xml:space="preserve">. nr 1 i nr 2 </w:t>
      </w:r>
      <w:r>
        <w:rPr>
          <w:rFonts w:cs="Arial"/>
          <w:bCs/>
          <w:sz w:val="20"/>
          <w:szCs w:val="20"/>
          <w:lang w:eastAsia="en-US"/>
        </w:rPr>
        <w:t>do OPZ</w:t>
      </w:r>
    </w:p>
    <w:p w14:paraId="29D37A72" w14:textId="483CFB56" w:rsidR="00E45923" w:rsidRPr="005216A3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 w:rsidR="00B61D56">
        <w:rPr>
          <w:rFonts w:cs="Arial"/>
          <w:bCs/>
          <w:sz w:val="20"/>
          <w:szCs w:val="20"/>
          <w:lang w:eastAsia="en-US"/>
        </w:rPr>
        <w:t xml:space="preserve">ałącznik nr </w:t>
      </w:r>
      <w:r w:rsidR="00F126C4">
        <w:rPr>
          <w:rFonts w:cs="Arial"/>
          <w:bCs/>
          <w:sz w:val="20"/>
          <w:szCs w:val="20"/>
          <w:lang w:eastAsia="en-US"/>
        </w:rPr>
        <w:t>9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 xml:space="preserve">274 ust. 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8D6BCD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8D6BCD" w:rsidRPr="00E45923">
        <w:rPr>
          <w:rFonts w:cs="Arial"/>
          <w:bCs/>
          <w:i/>
          <w:sz w:val="16"/>
          <w:szCs w:val="16"/>
          <w:lang w:eastAsia="en-US"/>
        </w:rPr>
        <w:t>)</w:t>
      </w:r>
      <w:r w:rsidR="008D6BCD" w:rsidRPr="008D6BCD">
        <w:rPr>
          <w:rFonts w:cs="Arial"/>
          <w:bCs/>
          <w:i/>
          <w:sz w:val="16"/>
          <w:szCs w:val="16"/>
          <w:lang w:eastAsia="en-US"/>
        </w:rPr>
        <w:t>.</w:t>
      </w:r>
    </w:p>
    <w:p w14:paraId="310D21C9" w14:textId="3C65D55F" w:rsidR="005216A3" w:rsidRPr="00E059E9" w:rsidRDefault="00B61D56" w:rsidP="005216A3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126C4">
        <w:rPr>
          <w:rFonts w:cs="Arial"/>
          <w:bCs/>
          <w:sz w:val="20"/>
          <w:szCs w:val="20"/>
          <w:lang w:eastAsia="en-US"/>
        </w:rPr>
        <w:t>10</w:t>
      </w:r>
      <w:r w:rsidR="005216A3" w:rsidRPr="00E059E9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="005216A3" w:rsidRPr="00E059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5216A3" w:rsidRPr="00E059E9">
        <w:rPr>
          <w:rFonts w:cs="Arial"/>
          <w:bCs/>
          <w:sz w:val="20"/>
          <w:szCs w:val="20"/>
          <w:lang w:eastAsia="en-US"/>
        </w:rPr>
        <w:t>.</w:t>
      </w:r>
      <w:r w:rsidR="005216A3" w:rsidRPr="00E059E9">
        <w:rPr>
          <w:rFonts w:cs="Arial"/>
          <w:bCs/>
          <w:sz w:val="18"/>
          <w:szCs w:val="18"/>
          <w:lang w:eastAsia="en-US"/>
        </w:rPr>
        <w:t xml:space="preserve"> </w:t>
      </w:r>
      <w:r w:rsidR="005216A3" w:rsidRPr="00E059E9">
        <w:rPr>
          <w:rFonts w:eastAsia="Calibri" w:cs="Arial"/>
          <w:b/>
          <w:sz w:val="18"/>
          <w:szCs w:val="18"/>
          <w:lang w:eastAsia="en-US"/>
        </w:rPr>
        <w:t>(złożyć wraz z ofertą)</w:t>
      </w:r>
    </w:p>
    <w:p w14:paraId="38D1888F" w14:textId="7BF505B0" w:rsidR="00644010" w:rsidRPr="00022B84" w:rsidRDefault="00644010" w:rsidP="0064401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59E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1</w:t>
      </w:r>
      <w:r w:rsidR="00F126C4">
        <w:rPr>
          <w:rFonts w:ascii="Arial" w:eastAsia="Times New Roman" w:hAnsi="Arial" w:cs="Arial"/>
          <w:bCs/>
          <w:sz w:val="20"/>
          <w:szCs w:val="20"/>
        </w:rPr>
        <w:t>1</w:t>
      </w:r>
      <w:r w:rsidRPr="00E059E9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E059E9">
        <w:rPr>
          <w:rFonts w:cs="Arial"/>
          <w:bCs/>
          <w:sz w:val="20"/>
          <w:szCs w:val="20"/>
        </w:rPr>
        <w:t xml:space="preserve">   </w:t>
      </w:r>
      <w:r w:rsidRPr="00E059E9">
        <w:rPr>
          <w:rFonts w:ascii="Arial" w:hAnsi="Arial" w:cs="Arial"/>
          <w:sz w:val="20"/>
          <w:szCs w:val="20"/>
        </w:rPr>
        <w:t xml:space="preserve">oświadczenie składane na podstawie art. 117 ust. 4 </w:t>
      </w:r>
      <w:proofErr w:type="spellStart"/>
      <w:r w:rsidRPr="00E059E9">
        <w:rPr>
          <w:rFonts w:ascii="Arial" w:hAnsi="Arial" w:cs="Arial"/>
          <w:sz w:val="20"/>
          <w:szCs w:val="20"/>
        </w:rPr>
        <w:t>Pzp</w:t>
      </w:r>
      <w:proofErr w:type="spellEnd"/>
      <w:r w:rsidRPr="00E059E9">
        <w:rPr>
          <w:rFonts w:ascii="Arial" w:hAnsi="Arial" w:cs="Arial"/>
          <w:sz w:val="20"/>
          <w:szCs w:val="20"/>
        </w:rPr>
        <w:t xml:space="preserve"> </w:t>
      </w:r>
      <w:r w:rsidRPr="00E059E9">
        <w:rPr>
          <w:rFonts w:ascii="Arial" w:hAnsi="Arial" w:cs="Arial"/>
          <w:b/>
          <w:sz w:val="20"/>
          <w:szCs w:val="20"/>
        </w:rPr>
        <w:t>(</w:t>
      </w:r>
      <w:r w:rsidRPr="007B14C9">
        <w:rPr>
          <w:rFonts w:ascii="Arial" w:eastAsia="Times New Roman" w:hAnsi="Arial" w:cs="Arial"/>
          <w:b/>
          <w:bCs/>
          <w:i/>
          <w:sz w:val="18"/>
          <w:szCs w:val="18"/>
        </w:rPr>
        <w:t xml:space="preserve">jeżeli dot. </w:t>
      </w:r>
      <w:r w:rsidRPr="00E059E9">
        <w:rPr>
          <w:rFonts w:ascii="Arial" w:eastAsia="Times New Roman" w:hAnsi="Arial" w:cs="Arial"/>
          <w:b/>
          <w:bCs/>
          <w:i/>
          <w:sz w:val="18"/>
          <w:szCs w:val="18"/>
        </w:rPr>
        <w:t>złożyć wraz</w:t>
      </w:r>
      <w:r>
        <w:rPr>
          <w:rFonts w:ascii="Arial" w:eastAsia="Times New Roman" w:hAnsi="Arial" w:cs="Arial"/>
          <w:b/>
          <w:bCs/>
          <w:i/>
          <w:sz w:val="18"/>
          <w:szCs w:val="18"/>
        </w:rPr>
        <w:br/>
        <w:t xml:space="preserve">                                    </w:t>
      </w:r>
      <w:r w:rsidRPr="00E059E9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z ofertą)</w:t>
      </w:r>
    </w:p>
    <w:p w14:paraId="5FD5E29A" w14:textId="77777777" w:rsidR="00915605" w:rsidRPr="00612652" w:rsidRDefault="00915605" w:rsidP="00612652">
      <w:pPr>
        <w:ind w:left="360"/>
        <w:rPr>
          <w:rFonts w:cs="Arial"/>
          <w:sz w:val="20"/>
          <w:szCs w:val="20"/>
        </w:rPr>
      </w:pPr>
    </w:p>
    <w:p w14:paraId="2B630BD5" w14:textId="77777777" w:rsidR="00915605" w:rsidRPr="00327A72" w:rsidRDefault="00915605" w:rsidP="00694C3B">
      <w:pPr>
        <w:spacing w:before="120" w:after="120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327A72">
        <w:rPr>
          <w:rFonts w:cs="Arial"/>
          <w:bCs/>
          <w:sz w:val="20"/>
          <w:szCs w:val="20"/>
          <w:u w:val="single"/>
          <w:lang w:eastAsia="en-US"/>
        </w:rPr>
        <w:t>oraz:</w:t>
      </w:r>
    </w:p>
    <w:p w14:paraId="11C9B4B6" w14:textId="4F3ABF4B" w:rsidR="00CA20F9" w:rsidRPr="00327A72" w:rsidRDefault="008D7258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327A72">
        <w:rPr>
          <w:rFonts w:cs="Arial"/>
          <w:bCs/>
          <w:sz w:val="20"/>
          <w:szCs w:val="20"/>
          <w:lang w:eastAsia="en-US"/>
        </w:rPr>
        <w:t>Projekt</w:t>
      </w:r>
      <w:r w:rsidR="00510D0B">
        <w:rPr>
          <w:rFonts w:cs="Arial"/>
          <w:bCs/>
          <w:sz w:val="20"/>
          <w:szCs w:val="20"/>
          <w:lang w:eastAsia="en-US"/>
        </w:rPr>
        <w:t>y</w:t>
      </w:r>
      <w:r w:rsidRPr="00327A72">
        <w:rPr>
          <w:rFonts w:cs="Arial"/>
          <w:bCs/>
          <w:sz w:val="20"/>
          <w:szCs w:val="20"/>
          <w:lang w:eastAsia="en-US"/>
        </w:rPr>
        <w:t xml:space="preserve"> budowlan</w:t>
      </w:r>
      <w:r w:rsidR="00510D0B">
        <w:rPr>
          <w:rFonts w:cs="Arial"/>
          <w:bCs/>
          <w:sz w:val="20"/>
          <w:szCs w:val="20"/>
          <w:lang w:eastAsia="en-US"/>
        </w:rPr>
        <w:t>e, Projekt SOR, opinie geologiczne, uzgodnienia.</w:t>
      </w:r>
    </w:p>
    <w:p w14:paraId="022664CA" w14:textId="770A1114" w:rsidR="002E7DA5" w:rsidRPr="00327A72" w:rsidRDefault="00B61D56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proofErr w:type="spellStart"/>
      <w:r w:rsidRPr="00327A72">
        <w:rPr>
          <w:rFonts w:cs="Arial"/>
          <w:bCs/>
          <w:sz w:val="20"/>
          <w:szCs w:val="20"/>
          <w:lang w:eastAsia="en-US"/>
        </w:rPr>
        <w:t>STWiORB</w:t>
      </w:r>
      <w:proofErr w:type="spellEnd"/>
      <w:r w:rsidR="00E059E9" w:rsidRPr="00327A72">
        <w:rPr>
          <w:rFonts w:cs="Arial"/>
          <w:bCs/>
          <w:sz w:val="20"/>
          <w:szCs w:val="20"/>
          <w:lang w:eastAsia="en-US"/>
        </w:rPr>
        <w:t>.</w:t>
      </w:r>
    </w:p>
    <w:p w14:paraId="15F5557A" w14:textId="0942E25E" w:rsidR="00F62967" w:rsidRPr="00327A72" w:rsidRDefault="00F62967" w:rsidP="00694C3B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327A72">
        <w:rPr>
          <w:rFonts w:cs="Arial"/>
          <w:bCs/>
          <w:sz w:val="20"/>
          <w:szCs w:val="20"/>
          <w:lang w:eastAsia="en-US"/>
        </w:rPr>
        <w:t>Przedmiar</w:t>
      </w:r>
      <w:r w:rsidR="00C2101B" w:rsidRPr="00327A72">
        <w:rPr>
          <w:rFonts w:cs="Arial"/>
          <w:bCs/>
          <w:sz w:val="20"/>
          <w:szCs w:val="20"/>
          <w:lang w:eastAsia="en-US"/>
        </w:rPr>
        <w:t>y</w:t>
      </w:r>
      <w:r w:rsidRPr="00327A72">
        <w:rPr>
          <w:rFonts w:cs="Arial"/>
          <w:bCs/>
          <w:sz w:val="20"/>
          <w:szCs w:val="20"/>
          <w:lang w:eastAsia="en-US"/>
        </w:rPr>
        <w:t xml:space="preserve"> </w:t>
      </w:r>
      <w:r w:rsidR="00E059E9" w:rsidRPr="00327A72">
        <w:rPr>
          <w:rFonts w:cs="Arial"/>
          <w:bCs/>
          <w:sz w:val="20"/>
          <w:szCs w:val="20"/>
          <w:lang w:eastAsia="en-US"/>
        </w:rPr>
        <w:t>robót.</w:t>
      </w:r>
    </w:p>
    <w:sectPr w:rsidR="00F62967" w:rsidRPr="00327A72" w:rsidSect="000D4B7D">
      <w:headerReference w:type="default" r:id="rId59"/>
      <w:footerReference w:type="default" r:id="rId60"/>
      <w:headerReference w:type="first" r:id="rId61"/>
      <w:footerReference w:type="first" r:id="rId62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06F3" w14:textId="77777777" w:rsidR="00F000C7" w:rsidRDefault="00F000C7">
      <w:r>
        <w:separator/>
      </w:r>
    </w:p>
  </w:endnote>
  <w:endnote w:type="continuationSeparator" w:id="0">
    <w:p w14:paraId="00136591" w14:textId="77777777" w:rsidR="00F000C7" w:rsidRDefault="00F0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61" w14:textId="77777777" w:rsidR="00E73D1D" w:rsidRDefault="00E73D1D">
    <w:pPr>
      <w:pStyle w:val="Stopka"/>
    </w:pPr>
    <w:r>
      <w:rPr>
        <w:noProof/>
      </w:rPr>
      <w:drawing>
        <wp:inline distT="0" distB="0" distL="0" distR="0" wp14:anchorId="4066AD19" wp14:editId="3E0B5BBE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EDCA" w14:textId="77777777" w:rsidR="00E73D1D" w:rsidRPr="00B01F08" w:rsidRDefault="00E73D1D" w:rsidP="00B01F08">
    <w:pPr>
      <w:pStyle w:val="Stopka"/>
    </w:pPr>
    <w:r>
      <w:rPr>
        <w:noProof/>
      </w:rPr>
      <w:drawing>
        <wp:inline distT="0" distB="0" distL="0" distR="0" wp14:anchorId="22AE1931" wp14:editId="0C093F2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6C16" w14:textId="77777777" w:rsidR="00F000C7" w:rsidRDefault="00F000C7">
      <w:r>
        <w:separator/>
      </w:r>
    </w:p>
  </w:footnote>
  <w:footnote w:type="continuationSeparator" w:id="0">
    <w:p w14:paraId="2EE2E550" w14:textId="77777777" w:rsidR="00F000C7" w:rsidRDefault="00F0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7652" w14:textId="77777777" w:rsidR="00E73D1D" w:rsidRDefault="00E73D1D">
    <w:pPr>
      <w:pStyle w:val="Nagwek"/>
    </w:pPr>
    <w:r>
      <w:rPr>
        <w:noProof/>
      </w:rPr>
      <w:drawing>
        <wp:inline distT="0" distB="0" distL="0" distR="0" wp14:anchorId="3ABADCD2" wp14:editId="2DB62999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966F3D" w14:paraId="171508BA" w14:textId="77777777" w:rsidTr="00BC1AFD">
      <w:tc>
        <w:tcPr>
          <w:tcW w:w="5013" w:type="dxa"/>
        </w:tcPr>
        <w:p w14:paraId="44261225" w14:textId="77777777" w:rsidR="00966F3D" w:rsidRDefault="00966F3D" w:rsidP="00966F3D">
          <w:pPr>
            <w:pStyle w:val="Nagwek"/>
            <w:rPr>
              <w:color w:val="3E80C1"/>
            </w:rPr>
          </w:pPr>
          <w:bookmarkStart w:id="6" w:name="_Hlk3180678"/>
          <w:bookmarkStart w:id="7" w:name="_Hlk81211798"/>
          <w:r>
            <w:rPr>
              <w:noProof/>
            </w:rPr>
            <w:drawing>
              <wp:inline distT="0" distB="0" distL="0" distR="0" wp14:anchorId="1CFC8C82" wp14:editId="1FA70EE7">
                <wp:extent cx="3183255" cy="70548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0392FCC6" w14:textId="77777777" w:rsidR="00966F3D" w:rsidRPr="00B10572" w:rsidRDefault="00966F3D" w:rsidP="00966F3D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6"/>
        </w:p>
        <w:p w14:paraId="38F7D78D" w14:textId="77777777" w:rsidR="00966F3D" w:rsidRDefault="00966F3D" w:rsidP="00966F3D">
          <w:pPr>
            <w:pStyle w:val="Nagwek"/>
            <w:rPr>
              <w:color w:val="3E80C1"/>
            </w:rPr>
          </w:pPr>
        </w:p>
      </w:tc>
    </w:tr>
    <w:bookmarkEnd w:id="7"/>
  </w:tbl>
  <w:p w14:paraId="0BAD4551" w14:textId="27A1AA43" w:rsidR="00E73D1D" w:rsidRPr="0063190E" w:rsidRDefault="00E73D1D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A24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E73F6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A35B71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FA80389"/>
    <w:multiLevelType w:val="hybridMultilevel"/>
    <w:tmpl w:val="155A795E"/>
    <w:lvl w:ilvl="0" w:tplc="8EAA972A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2DF70C9"/>
    <w:multiLevelType w:val="hybridMultilevel"/>
    <w:tmpl w:val="5C14E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9A309F5"/>
    <w:multiLevelType w:val="multilevel"/>
    <w:tmpl w:val="6E5A03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B10AB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A247C7B"/>
    <w:multiLevelType w:val="multilevel"/>
    <w:tmpl w:val="35FA221C"/>
    <w:lvl w:ilvl="0">
      <w:start w:val="1"/>
      <w:numFmt w:val="decimal"/>
      <w:lvlText w:val="%1."/>
      <w:lvlJc w:val="left"/>
      <w:pPr>
        <w:ind w:left="50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9" w:hanging="1800"/>
      </w:pPr>
      <w:rPr>
        <w:rFonts w:hint="default"/>
      </w:rPr>
    </w:lvl>
  </w:abstractNum>
  <w:abstractNum w:abstractNumId="42" w15:restartNumberingAfterBreak="0">
    <w:nsid w:val="7D9641C9"/>
    <w:multiLevelType w:val="hybridMultilevel"/>
    <w:tmpl w:val="E7D4608E"/>
    <w:lvl w:ilvl="0" w:tplc="B776C35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8"/>
  </w:num>
  <w:num w:numId="8">
    <w:abstractNumId w:val="34"/>
  </w:num>
  <w:num w:numId="9">
    <w:abstractNumId w:val="31"/>
  </w:num>
  <w:num w:numId="10">
    <w:abstractNumId w:val="31"/>
  </w:num>
  <w:num w:numId="11">
    <w:abstractNumId w:val="32"/>
  </w:num>
  <w:num w:numId="12">
    <w:abstractNumId w:val="36"/>
  </w:num>
  <w:num w:numId="13">
    <w:abstractNumId w:val="5"/>
  </w:num>
  <w:num w:numId="14">
    <w:abstractNumId w:val="4"/>
  </w:num>
  <w:num w:numId="15">
    <w:abstractNumId w:val="38"/>
  </w:num>
  <w:num w:numId="16">
    <w:abstractNumId w:val="15"/>
  </w:num>
  <w:num w:numId="17">
    <w:abstractNumId w:val="21"/>
  </w:num>
  <w:num w:numId="18">
    <w:abstractNumId w:val="23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30"/>
  </w:num>
  <w:num w:numId="24">
    <w:abstractNumId w:val="22"/>
  </w:num>
  <w:num w:numId="25">
    <w:abstractNumId w:val="37"/>
  </w:num>
  <w:num w:numId="26">
    <w:abstractNumId w:val="6"/>
  </w:num>
  <w:num w:numId="27">
    <w:abstractNumId w:val="35"/>
  </w:num>
  <w:num w:numId="28">
    <w:abstractNumId w:val="24"/>
  </w:num>
  <w:num w:numId="29">
    <w:abstractNumId w:val="1"/>
  </w:num>
  <w:num w:numId="30">
    <w:abstractNumId w:val="10"/>
  </w:num>
  <w:num w:numId="31">
    <w:abstractNumId w:val="39"/>
  </w:num>
  <w:num w:numId="32">
    <w:abstractNumId w:val="42"/>
  </w:num>
  <w:num w:numId="33">
    <w:abstractNumId w:val="8"/>
  </w:num>
  <w:num w:numId="34">
    <w:abstractNumId w:val="20"/>
  </w:num>
  <w:num w:numId="35">
    <w:abstractNumId w:val="33"/>
  </w:num>
  <w:num w:numId="36">
    <w:abstractNumId w:val="12"/>
  </w:num>
  <w:num w:numId="37">
    <w:abstractNumId w:val="17"/>
  </w:num>
  <w:num w:numId="38">
    <w:abstractNumId w:val="41"/>
  </w:num>
  <w:num w:numId="39">
    <w:abstractNumId w:val="4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4"/>
  </w:num>
  <w:num w:numId="43">
    <w:abstractNumId w:val="2"/>
  </w:num>
  <w:num w:numId="4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396A"/>
    <w:rsid w:val="000067FA"/>
    <w:rsid w:val="0000772D"/>
    <w:rsid w:val="00020E6D"/>
    <w:rsid w:val="000222E9"/>
    <w:rsid w:val="00023DFF"/>
    <w:rsid w:val="00030DE5"/>
    <w:rsid w:val="000418D1"/>
    <w:rsid w:val="00047766"/>
    <w:rsid w:val="000477E7"/>
    <w:rsid w:val="000512C3"/>
    <w:rsid w:val="00053230"/>
    <w:rsid w:val="000558F3"/>
    <w:rsid w:val="00061F20"/>
    <w:rsid w:val="000636F9"/>
    <w:rsid w:val="00075FBD"/>
    <w:rsid w:val="00080D83"/>
    <w:rsid w:val="00081585"/>
    <w:rsid w:val="0008187F"/>
    <w:rsid w:val="000A10E7"/>
    <w:rsid w:val="000A47AA"/>
    <w:rsid w:val="000B2F16"/>
    <w:rsid w:val="000B73D0"/>
    <w:rsid w:val="000B7EDA"/>
    <w:rsid w:val="000D1998"/>
    <w:rsid w:val="000D283E"/>
    <w:rsid w:val="000D31A0"/>
    <w:rsid w:val="000D4B7D"/>
    <w:rsid w:val="000E2D41"/>
    <w:rsid w:val="000E345E"/>
    <w:rsid w:val="000F5914"/>
    <w:rsid w:val="000F636D"/>
    <w:rsid w:val="00100DBB"/>
    <w:rsid w:val="00105F72"/>
    <w:rsid w:val="00112A5A"/>
    <w:rsid w:val="00123041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85C72"/>
    <w:rsid w:val="001A3839"/>
    <w:rsid w:val="001B210F"/>
    <w:rsid w:val="001B2893"/>
    <w:rsid w:val="001C0A54"/>
    <w:rsid w:val="001C5CC3"/>
    <w:rsid w:val="001D1E2B"/>
    <w:rsid w:val="001E546B"/>
    <w:rsid w:val="001E7365"/>
    <w:rsid w:val="00200B8C"/>
    <w:rsid w:val="00203D01"/>
    <w:rsid w:val="00220CFE"/>
    <w:rsid w:val="00222CBD"/>
    <w:rsid w:val="00224C75"/>
    <w:rsid w:val="002320ED"/>
    <w:rsid w:val="00241C1F"/>
    <w:rsid w:val="002425AE"/>
    <w:rsid w:val="00246A42"/>
    <w:rsid w:val="00261CDB"/>
    <w:rsid w:val="00267AF9"/>
    <w:rsid w:val="00277518"/>
    <w:rsid w:val="0029707B"/>
    <w:rsid w:val="002A1B7A"/>
    <w:rsid w:val="002A6F3E"/>
    <w:rsid w:val="002C6347"/>
    <w:rsid w:val="002D37F9"/>
    <w:rsid w:val="002D5810"/>
    <w:rsid w:val="002E36B4"/>
    <w:rsid w:val="002E45B9"/>
    <w:rsid w:val="002E7DA5"/>
    <w:rsid w:val="002F1EC8"/>
    <w:rsid w:val="002F3C24"/>
    <w:rsid w:val="002F4884"/>
    <w:rsid w:val="00306B0A"/>
    <w:rsid w:val="003076AB"/>
    <w:rsid w:val="0031002D"/>
    <w:rsid w:val="003138F7"/>
    <w:rsid w:val="00320AAC"/>
    <w:rsid w:val="00323AAC"/>
    <w:rsid w:val="00325198"/>
    <w:rsid w:val="00326AC6"/>
    <w:rsid w:val="00326C8C"/>
    <w:rsid w:val="00327A72"/>
    <w:rsid w:val="00333E51"/>
    <w:rsid w:val="00334595"/>
    <w:rsid w:val="00334925"/>
    <w:rsid w:val="00335174"/>
    <w:rsid w:val="00347045"/>
    <w:rsid w:val="0035482A"/>
    <w:rsid w:val="003619F2"/>
    <w:rsid w:val="003620A0"/>
    <w:rsid w:val="003626AA"/>
    <w:rsid w:val="0036542C"/>
    <w:rsid w:val="00365820"/>
    <w:rsid w:val="00365D38"/>
    <w:rsid w:val="00367A0A"/>
    <w:rsid w:val="003728C5"/>
    <w:rsid w:val="00376947"/>
    <w:rsid w:val="00383A0E"/>
    <w:rsid w:val="00386CFB"/>
    <w:rsid w:val="0038725A"/>
    <w:rsid w:val="0038793A"/>
    <w:rsid w:val="00390404"/>
    <w:rsid w:val="003A0AD8"/>
    <w:rsid w:val="003B7072"/>
    <w:rsid w:val="003C3629"/>
    <w:rsid w:val="003C554F"/>
    <w:rsid w:val="003E2F61"/>
    <w:rsid w:val="003E3CB7"/>
    <w:rsid w:val="003E3D21"/>
    <w:rsid w:val="003E47B8"/>
    <w:rsid w:val="003E6551"/>
    <w:rsid w:val="003F331B"/>
    <w:rsid w:val="0040149C"/>
    <w:rsid w:val="00401D8A"/>
    <w:rsid w:val="00406F60"/>
    <w:rsid w:val="004070B3"/>
    <w:rsid w:val="00414478"/>
    <w:rsid w:val="00414F28"/>
    <w:rsid w:val="00421CDA"/>
    <w:rsid w:val="00431E26"/>
    <w:rsid w:val="00432206"/>
    <w:rsid w:val="00433D8D"/>
    <w:rsid w:val="00446F3B"/>
    <w:rsid w:val="004519D8"/>
    <w:rsid w:val="00453C16"/>
    <w:rsid w:val="004636EB"/>
    <w:rsid w:val="00463BB3"/>
    <w:rsid w:val="00463F50"/>
    <w:rsid w:val="00473F37"/>
    <w:rsid w:val="00476BC3"/>
    <w:rsid w:val="00477A6B"/>
    <w:rsid w:val="004844D0"/>
    <w:rsid w:val="004861BD"/>
    <w:rsid w:val="00491CFC"/>
    <w:rsid w:val="00492BD3"/>
    <w:rsid w:val="00493962"/>
    <w:rsid w:val="00496461"/>
    <w:rsid w:val="004A1F21"/>
    <w:rsid w:val="004A223B"/>
    <w:rsid w:val="004A4066"/>
    <w:rsid w:val="004B2393"/>
    <w:rsid w:val="004B70BD"/>
    <w:rsid w:val="004C2060"/>
    <w:rsid w:val="004C63F9"/>
    <w:rsid w:val="004E1CA4"/>
    <w:rsid w:val="004E7337"/>
    <w:rsid w:val="00503165"/>
    <w:rsid w:val="00504E73"/>
    <w:rsid w:val="00505AB0"/>
    <w:rsid w:val="00510D0B"/>
    <w:rsid w:val="00511C65"/>
    <w:rsid w:val="005133A3"/>
    <w:rsid w:val="0052111D"/>
    <w:rsid w:val="005216A3"/>
    <w:rsid w:val="00530359"/>
    <w:rsid w:val="00537F26"/>
    <w:rsid w:val="00537F6E"/>
    <w:rsid w:val="00543FF0"/>
    <w:rsid w:val="005467E3"/>
    <w:rsid w:val="005553C6"/>
    <w:rsid w:val="005623D5"/>
    <w:rsid w:val="00562A50"/>
    <w:rsid w:val="00562D2D"/>
    <w:rsid w:val="0057024C"/>
    <w:rsid w:val="005760A9"/>
    <w:rsid w:val="005836D9"/>
    <w:rsid w:val="005922AC"/>
    <w:rsid w:val="00594434"/>
    <w:rsid w:val="00594464"/>
    <w:rsid w:val="005A0BC7"/>
    <w:rsid w:val="005A625B"/>
    <w:rsid w:val="005A6639"/>
    <w:rsid w:val="005B2A20"/>
    <w:rsid w:val="005B36A7"/>
    <w:rsid w:val="005D604A"/>
    <w:rsid w:val="005F540D"/>
    <w:rsid w:val="006031BB"/>
    <w:rsid w:val="00607126"/>
    <w:rsid w:val="00612652"/>
    <w:rsid w:val="00612678"/>
    <w:rsid w:val="0061384A"/>
    <w:rsid w:val="0062165A"/>
    <w:rsid w:val="00622781"/>
    <w:rsid w:val="0063008A"/>
    <w:rsid w:val="0063190E"/>
    <w:rsid w:val="006342DB"/>
    <w:rsid w:val="00634A63"/>
    <w:rsid w:val="006352D2"/>
    <w:rsid w:val="00635825"/>
    <w:rsid w:val="00640607"/>
    <w:rsid w:val="00640BFF"/>
    <w:rsid w:val="006417B3"/>
    <w:rsid w:val="00644010"/>
    <w:rsid w:val="00644090"/>
    <w:rsid w:val="006505B7"/>
    <w:rsid w:val="00653E28"/>
    <w:rsid w:val="00655260"/>
    <w:rsid w:val="00660868"/>
    <w:rsid w:val="00662028"/>
    <w:rsid w:val="00692FAF"/>
    <w:rsid w:val="006943EC"/>
    <w:rsid w:val="00694C3B"/>
    <w:rsid w:val="0069621B"/>
    <w:rsid w:val="006A148E"/>
    <w:rsid w:val="006A1D7C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2005"/>
    <w:rsid w:val="006F209E"/>
    <w:rsid w:val="0070371A"/>
    <w:rsid w:val="0070561E"/>
    <w:rsid w:val="00711B16"/>
    <w:rsid w:val="00717104"/>
    <w:rsid w:val="007268A4"/>
    <w:rsid w:val="00727F94"/>
    <w:rsid w:val="00731E3E"/>
    <w:rsid w:val="007337EB"/>
    <w:rsid w:val="00744647"/>
    <w:rsid w:val="00745D18"/>
    <w:rsid w:val="00746C12"/>
    <w:rsid w:val="00753E20"/>
    <w:rsid w:val="00765E3E"/>
    <w:rsid w:val="00766C14"/>
    <w:rsid w:val="00766FB0"/>
    <w:rsid w:val="00773094"/>
    <w:rsid w:val="0077456D"/>
    <w:rsid w:val="00776530"/>
    <w:rsid w:val="00776D3C"/>
    <w:rsid w:val="00791E8E"/>
    <w:rsid w:val="007A0109"/>
    <w:rsid w:val="007A238B"/>
    <w:rsid w:val="007A481D"/>
    <w:rsid w:val="007A7698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4DD1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76A27"/>
    <w:rsid w:val="008772DB"/>
    <w:rsid w:val="008837A3"/>
    <w:rsid w:val="00887953"/>
    <w:rsid w:val="008913FF"/>
    <w:rsid w:val="008926D4"/>
    <w:rsid w:val="008945D9"/>
    <w:rsid w:val="008959A7"/>
    <w:rsid w:val="00896932"/>
    <w:rsid w:val="008A326F"/>
    <w:rsid w:val="008C062B"/>
    <w:rsid w:val="008C0D66"/>
    <w:rsid w:val="008C134B"/>
    <w:rsid w:val="008C1F27"/>
    <w:rsid w:val="008C202F"/>
    <w:rsid w:val="008C2930"/>
    <w:rsid w:val="008C4A7F"/>
    <w:rsid w:val="008C6C49"/>
    <w:rsid w:val="008C7252"/>
    <w:rsid w:val="008D108F"/>
    <w:rsid w:val="008D14B8"/>
    <w:rsid w:val="008D6BCD"/>
    <w:rsid w:val="008D7258"/>
    <w:rsid w:val="008E4534"/>
    <w:rsid w:val="008E5D19"/>
    <w:rsid w:val="008E5F42"/>
    <w:rsid w:val="008F0DE3"/>
    <w:rsid w:val="008F1869"/>
    <w:rsid w:val="008F246D"/>
    <w:rsid w:val="008F3D1D"/>
    <w:rsid w:val="008F4B41"/>
    <w:rsid w:val="008F4DF1"/>
    <w:rsid w:val="008F626F"/>
    <w:rsid w:val="008F7FF8"/>
    <w:rsid w:val="00901655"/>
    <w:rsid w:val="00902331"/>
    <w:rsid w:val="00907E7F"/>
    <w:rsid w:val="00915605"/>
    <w:rsid w:val="00922D5C"/>
    <w:rsid w:val="009236C6"/>
    <w:rsid w:val="00927625"/>
    <w:rsid w:val="009276FF"/>
    <w:rsid w:val="00930270"/>
    <w:rsid w:val="009342E9"/>
    <w:rsid w:val="00934687"/>
    <w:rsid w:val="009500B7"/>
    <w:rsid w:val="00954BED"/>
    <w:rsid w:val="009563D9"/>
    <w:rsid w:val="00963760"/>
    <w:rsid w:val="00966F3D"/>
    <w:rsid w:val="00986301"/>
    <w:rsid w:val="009A08E5"/>
    <w:rsid w:val="009B1D1A"/>
    <w:rsid w:val="009B60C2"/>
    <w:rsid w:val="009C2B94"/>
    <w:rsid w:val="009C491A"/>
    <w:rsid w:val="009C7660"/>
    <w:rsid w:val="009D1B97"/>
    <w:rsid w:val="009D71C1"/>
    <w:rsid w:val="009F2CF0"/>
    <w:rsid w:val="009F3877"/>
    <w:rsid w:val="00A01658"/>
    <w:rsid w:val="00A02C83"/>
    <w:rsid w:val="00A031F7"/>
    <w:rsid w:val="00A04690"/>
    <w:rsid w:val="00A05354"/>
    <w:rsid w:val="00A07C02"/>
    <w:rsid w:val="00A16EE8"/>
    <w:rsid w:val="00A23B5B"/>
    <w:rsid w:val="00A310D8"/>
    <w:rsid w:val="00A33253"/>
    <w:rsid w:val="00A40DD3"/>
    <w:rsid w:val="00A5016D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B757C"/>
    <w:rsid w:val="00AB77A6"/>
    <w:rsid w:val="00AC6555"/>
    <w:rsid w:val="00AC6D68"/>
    <w:rsid w:val="00AD0BF8"/>
    <w:rsid w:val="00AD3DF6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FAD"/>
    <w:rsid w:val="00B077FC"/>
    <w:rsid w:val="00B15CFC"/>
    <w:rsid w:val="00B16330"/>
    <w:rsid w:val="00B16700"/>
    <w:rsid w:val="00B16E8F"/>
    <w:rsid w:val="00B22074"/>
    <w:rsid w:val="00B30401"/>
    <w:rsid w:val="00B30E06"/>
    <w:rsid w:val="00B32851"/>
    <w:rsid w:val="00B404F3"/>
    <w:rsid w:val="00B43874"/>
    <w:rsid w:val="00B43EB9"/>
    <w:rsid w:val="00B476B2"/>
    <w:rsid w:val="00B51607"/>
    <w:rsid w:val="00B61D56"/>
    <w:rsid w:val="00B6637D"/>
    <w:rsid w:val="00B74DBA"/>
    <w:rsid w:val="00B800D4"/>
    <w:rsid w:val="00B96FCE"/>
    <w:rsid w:val="00B973BE"/>
    <w:rsid w:val="00BA21DB"/>
    <w:rsid w:val="00BA3683"/>
    <w:rsid w:val="00BA483A"/>
    <w:rsid w:val="00BA7B81"/>
    <w:rsid w:val="00BB65E2"/>
    <w:rsid w:val="00BB76D0"/>
    <w:rsid w:val="00BC2A72"/>
    <w:rsid w:val="00BC2BAE"/>
    <w:rsid w:val="00BC363C"/>
    <w:rsid w:val="00BC54C1"/>
    <w:rsid w:val="00BD1DAA"/>
    <w:rsid w:val="00BD7B89"/>
    <w:rsid w:val="00BE6F31"/>
    <w:rsid w:val="00BE758C"/>
    <w:rsid w:val="00BF266D"/>
    <w:rsid w:val="00BF29F0"/>
    <w:rsid w:val="00BF6FDC"/>
    <w:rsid w:val="00BF763B"/>
    <w:rsid w:val="00C1386E"/>
    <w:rsid w:val="00C2101B"/>
    <w:rsid w:val="00C23AC8"/>
    <w:rsid w:val="00C26385"/>
    <w:rsid w:val="00C2720F"/>
    <w:rsid w:val="00C33BFD"/>
    <w:rsid w:val="00C53045"/>
    <w:rsid w:val="00C5605C"/>
    <w:rsid w:val="00C62C24"/>
    <w:rsid w:val="00C635B6"/>
    <w:rsid w:val="00C63695"/>
    <w:rsid w:val="00C87943"/>
    <w:rsid w:val="00C904CE"/>
    <w:rsid w:val="00C9301D"/>
    <w:rsid w:val="00C94C64"/>
    <w:rsid w:val="00CA1FF3"/>
    <w:rsid w:val="00CA20F9"/>
    <w:rsid w:val="00CB22C7"/>
    <w:rsid w:val="00CB5094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4C0"/>
    <w:rsid w:val="00CF1A4A"/>
    <w:rsid w:val="00D02C9E"/>
    <w:rsid w:val="00D0361A"/>
    <w:rsid w:val="00D11D05"/>
    <w:rsid w:val="00D30ADD"/>
    <w:rsid w:val="00D37A39"/>
    <w:rsid w:val="00D37E4E"/>
    <w:rsid w:val="00D42569"/>
    <w:rsid w:val="00D4275A"/>
    <w:rsid w:val="00D43A0D"/>
    <w:rsid w:val="00D46867"/>
    <w:rsid w:val="00D526F3"/>
    <w:rsid w:val="00D669EA"/>
    <w:rsid w:val="00D75B1B"/>
    <w:rsid w:val="00D77755"/>
    <w:rsid w:val="00D864F3"/>
    <w:rsid w:val="00D9033F"/>
    <w:rsid w:val="00D90ED0"/>
    <w:rsid w:val="00D95AEF"/>
    <w:rsid w:val="00D97BCC"/>
    <w:rsid w:val="00DA35BE"/>
    <w:rsid w:val="00DB2090"/>
    <w:rsid w:val="00DC26DD"/>
    <w:rsid w:val="00DC733E"/>
    <w:rsid w:val="00DD21D6"/>
    <w:rsid w:val="00DF2066"/>
    <w:rsid w:val="00DF57BE"/>
    <w:rsid w:val="00DF7B2A"/>
    <w:rsid w:val="00DF7FF3"/>
    <w:rsid w:val="00E059E9"/>
    <w:rsid w:val="00E06500"/>
    <w:rsid w:val="00E13554"/>
    <w:rsid w:val="00E25431"/>
    <w:rsid w:val="00E33435"/>
    <w:rsid w:val="00E36359"/>
    <w:rsid w:val="00E4205F"/>
    <w:rsid w:val="00E45923"/>
    <w:rsid w:val="00E50344"/>
    <w:rsid w:val="00E56EC5"/>
    <w:rsid w:val="00E57060"/>
    <w:rsid w:val="00E609FA"/>
    <w:rsid w:val="00E70A2A"/>
    <w:rsid w:val="00E73D1D"/>
    <w:rsid w:val="00E87616"/>
    <w:rsid w:val="00E92047"/>
    <w:rsid w:val="00E93E3C"/>
    <w:rsid w:val="00EA17BD"/>
    <w:rsid w:val="00EA5C16"/>
    <w:rsid w:val="00EA5D90"/>
    <w:rsid w:val="00EB6BC8"/>
    <w:rsid w:val="00EB74F3"/>
    <w:rsid w:val="00ED1389"/>
    <w:rsid w:val="00ED3574"/>
    <w:rsid w:val="00EE0271"/>
    <w:rsid w:val="00EE0957"/>
    <w:rsid w:val="00EE4044"/>
    <w:rsid w:val="00EF000D"/>
    <w:rsid w:val="00EF0819"/>
    <w:rsid w:val="00EF3B02"/>
    <w:rsid w:val="00EF60D0"/>
    <w:rsid w:val="00F000C7"/>
    <w:rsid w:val="00F10B63"/>
    <w:rsid w:val="00F11EF1"/>
    <w:rsid w:val="00F126C4"/>
    <w:rsid w:val="00F2062E"/>
    <w:rsid w:val="00F22ABC"/>
    <w:rsid w:val="00F31841"/>
    <w:rsid w:val="00F414F6"/>
    <w:rsid w:val="00F545A3"/>
    <w:rsid w:val="00F55369"/>
    <w:rsid w:val="00F57B85"/>
    <w:rsid w:val="00F62967"/>
    <w:rsid w:val="00F6326B"/>
    <w:rsid w:val="00F65688"/>
    <w:rsid w:val="00F77A76"/>
    <w:rsid w:val="00F8300F"/>
    <w:rsid w:val="00F851B9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0D8C"/>
    <w:rsid w:val="00FF2DF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71EBA92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736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C63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ad_miejski@czersk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3F0-D7FE-4607-98C0-BA3C92A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4284</TotalTime>
  <Pages>29</Pages>
  <Words>13104</Words>
  <Characters>78629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346</cp:revision>
  <cp:lastPrinted>2022-02-08T12:44:00Z</cp:lastPrinted>
  <dcterms:created xsi:type="dcterms:W3CDTF">2020-01-30T07:13:00Z</dcterms:created>
  <dcterms:modified xsi:type="dcterms:W3CDTF">2022-03-03T08:06:00Z</dcterms:modified>
</cp:coreProperties>
</file>