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0"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FB3E33" w:rsidRDefault="00797F6A" w:rsidP="00797F6A">
      <w:pPr>
        <w:spacing w:after="0" w:line="240" w:lineRule="auto"/>
        <w:ind w:right="6803"/>
        <w:rPr>
          <w:rFonts w:ascii="Tahoma" w:hAnsi="Tahoma" w:cs="Tahoma"/>
          <w:sz w:val="20"/>
          <w:szCs w:val="20"/>
        </w:rPr>
      </w:pPr>
      <w:r w:rsidRPr="00FB3E33">
        <w:rPr>
          <w:rFonts w:ascii="Tahoma" w:hAnsi="Tahoma" w:cs="Tahoma"/>
          <w:sz w:val="20"/>
          <w:szCs w:val="20"/>
        </w:rPr>
        <w:t>Tel.:………………………………………..</w:t>
      </w:r>
    </w:p>
    <w:p w14:paraId="3A528FD0" w14:textId="77777777" w:rsidR="00797F6A" w:rsidRPr="00FB3E33" w:rsidRDefault="00797F6A" w:rsidP="00797F6A">
      <w:pPr>
        <w:spacing w:after="0" w:line="240" w:lineRule="auto"/>
        <w:ind w:right="6803"/>
        <w:rPr>
          <w:rFonts w:ascii="Tahoma" w:hAnsi="Tahoma" w:cs="Tahoma"/>
          <w:sz w:val="20"/>
          <w:szCs w:val="20"/>
        </w:rPr>
      </w:pPr>
      <w:r w:rsidRPr="00FB3E33">
        <w:rPr>
          <w:rFonts w:ascii="Tahoma" w:hAnsi="Tahoma" w:cs="Tahoma"/>
          <w:sz w:val="20"/>
          <w:szCs w:val="20"/>
        </w:rPr>
        <w:t>e-mail: ………………………………...</w:t>
      </w:r>
    </w:p>
    <w:p w14:paraId="0C63E61F" w14:textId="77777777" w:rsidR="00797F6A" w:rsidRPr="00FB3E33" w:rsidRDefault="00797F6A" w:rsidP="00797F6A">
      <w:pPr>
        <w:spacing w:after="0" w:line="240" w:lineRule="auto"/>
        <w:ind w:right="6803"/>
        <w:rPr>
          <w:rFonts w:ascii="Tahoma" w:hAnsi="Tahoma" w:cs="Tahoma"/>
          <w:sz w:val="20"/>
          <w:szCs w:val="20"/>
        </w:rPr>
      </w:pPr>
    </w:p>
    <w:p w14:paraId="6F7FF8A5" w14:textId="77777777" w:rsidR="00797F6A" w:rsidRPr="00FB3E33" w:rsidRDefault="00797F6A" w:rsidP="00797F6A">
      <w:pPr>
        <w:spacing w:after="0" w:line="240" w:lineRule="auto"/>
        <w:jc w:val="both"/>
        <w:rPr>
          <w:rFonts w:ascii="Tahoma" w:hAnsi="Tahoma" w:cs="Tahoma"/>
          <w:sz w:val="20"/>
          <w:szCs w:val="20"/>
        </w:rPr>
      </w:pPr>
    </w:p>
    <w:p w14:paraId="10BE73D4" w14:textId="77777777" w:rsidR="00030145" w:rsidRPr="00030145" w:rsidRDefault="00030145" w:rsidP="00030145">
      <w:pPr>
        <w:pBdr>
          <w:top w:val="single" w:sz="1" w:space="6" w:color="000000"/>
          <w:left w:val="single" w:sz="1" w:space="0" w:color="000000"/>
          <w:bottom w:val="single" w:sz="1" w:space="9" w:color="000000"/>
          <w:right w:val="single" w:sz="1" w:space="12" w:color="000000"/>
        </w:pBdr>
        <w:spacing w:after="0" w:line="240" w:lineRule="auto"/>
        <w:ind w:left="6237" w:right="170"/>
        <w:jc w:val="center"/>
        <w:rPr>
          <w:rFonts w:ascii="Tahoma" w:hAnsi="Tahoma" w:cs="Tahoma"/>
          <w:b/>
          <w:sz w:val="20"/>
          <w:szCs w:val="20"/>
        </w:rPr>
      </w:pPr>
      <w:r w:rsidRPr="00030145">
        <w:rPr>
          <w:rFonts w:ascii="Tahoma" w:hAnsi="Tahoma" w:cs="Tahoma"/>
          <w:b/>
          <w:sz w:val="20"/>
          <w:szCs w:val="20"/>
        </w:rPr>
        <w:t xml:space="preserve">Gmina Wińsko </w:t>
      </w:r>
    </w:p>
    <w:p w14:paraId="756E4FBF" w14:textId="77777777" w:rsidR="00030145" w:rsidRPr="00030145" w:rsidRDefault="00030145" w:rsidP="00030145">
      <w:pPr>
        <w:pBdr>
          <w:top w:val="single" w:sz="1" w:space="6" w:color="000000"/>
          <w:left w:val="single" w:sz="1" w:space="0" w:color="000000"/>
          <w:bottom w:val="single" w:sz="1" w:space="9" w:color="000000"/>
          <w:right w:val="single" w:sz="1" w:space="12" w:color="000000"/>
        </w:pBdr>
        <w:spacing w:after="0" w:line="240" w:lineRule="auto"/>
        <w:ind w:left="6237" w:right="170"/>
        <w:jc w:val="center"/>
        <w:rPr>
          <w:rFonts w:ascii="Tahoma" w:hAnsi="Tahoma" w:cs="Tahoma"/>
          <w:b/>
          <w:sz w:val="20"/>
          <w:szCs w:val="20"/>
        </w:rPr>
      </w:pPr>
      <w:r w:rsidRPr="00030145">
        <w:rPr>
          <w:rFonts w:ascii="Tahoma" w:hAnsi="Tahoma" w:cs="Tahoma"/>
          <w:b/>
          <w:sz w:val="20"/>
          <w:szCs w:val="20"/>
        </w:rPr>
        <w:t xml:space="preserve">Plac Wolności 2 </w:t>
      </w:r>
    </w:p>
    <w:p w14:paraId="0DF925A0" w14:textId="78AEB643" w:rsidR="00797F6A" w:rsidRPr="00030145" w:rsidRDefault="00030145" w:rsidP="00030145">
      <w:pPr>
        <w:pBdr>
          <w:top w:val="single" w:sz="1" w:space="6" w:color="000000"/>
          <w:left w:val="single" w:sz="1" w:space="0" w:color="000000"/>
          <w:bottom w:val="single" w:sz="1" w:space="9" w:color="000000"/>
          <w:right w:val="single" w:sz="1" w:space="12" w:color="000000"/>
        </w:pBdr>
        <w:spacing w:after="0" w:line="240" w:lineRule="auto"/>
        <w:ind w:left="6237" w:right="170"/>
        <w:jc w:val="center"/>
        <w:rPr>
          <w:rFonts w:ascii="Tahoma" w:hAnsi="Tahoma" w:cs="Tahoma"/>
          <w:b/>
          <w:sz w:val="20"/>
          <w:szCs w:val="20"/>
        </w:rPr>
      </w:pPr>
      <w:r w:rsidRPr="00030145">
        <w:rPr>
          <w:rFonts w:ascii="Tahoma" w:hAnsi="Tahoma" w:cs="Tahoma"/>
          <w:b/>
          <w:sz w:val="20"/>
          <w:szCs w:val="20"/>
        </w:rPr>
        <w:t>56-160 Wińsko</w:t>
      </w: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35E027FF"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B5123C">
        <w:rPr>
          <w:rFonts w:ascii="Tahoma" w:hAnsi="Tahoma" w:cs="Tahoma"/>
          <w:b/>
          <w:iCs/>
          <w:sz w:val="20"/>
          <w:szCs w:val="20"/>
        </w:rPr>
        <w:t>UBEZPIECZENIE</w:t>
      </w:r>
      <w:r w:rsidRPr="00AD5E17">
        <w:rPr>
          <w:rFonts w:ascii="Tahoma" w:hAnsi="Tahoma" w:cs="Tahoma"/>
          <w:b/>
          <w:i/>
          <w:sz w:val="20"/>
          <w:szCs w:val="20"/>
        </w:rPr>
        <w:t xml:space="preserve"> </w:t>
      </w:r>
      <w:r w:rsidR="00030145">
        <w:rPr>
          <w:rFonts w:ascii="Tahoma" w:eastAsia="Arial Narrow" w:hAnsi="Tahoma" w:cs="Tahoma"/>
          <w:b/>
          <w:sz w:val="20"/>
          <w:szCs w:val="20"/>
        </w:rPr>
        <w:t>GMINY WIŃSKO</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030145" w:rsidRDefault="00797F6A" w:rsidP="00797F6A">
      <w:pPr>
        <w:spacing w:after="0" w:line="240" w:lineRule="auto"/>
        <w:jc w:val="both"/>
        <w:rPr>
          <w:rFonts w:ascii="Tahoma" w:hAnsi="Tahoma" w:cs="Tahoma"/>
          <w:b/>
          <w:sz w:val="20"/>
          <w:szCs w:val="20"/>
        </w:rPr>
      </w:pPr>
      <w:r w:rsidRPr="00030145">
        <w:rPr>
          <w:rFonts w:ascii="Tahoma" w:hAnsi="Tahoma" w:cs="Tahoma"/>
          <w:b/>
          <w:sz w:val="20"/>
          <w:szCs w:val="20"/>
        </w:rPr>
        <w:t>w części I Zamówienia*</w:t>
      </w:r>
    </w:p>
    <w:p w14:paraId="4CB182FE" w14:textId="77777777" w:rsidR="00797F6A" w:rsidRPr="00030145" w:rsidRDefault="00797F6A" w:rsidP="00797F6A">
      <w:pPr>
        <w:spacing w:after="0" w:line="240" w:lineRule="auto"/>
        <w:jc w:val="both"/>
        <w:rPr>
          <w:rFonts w:ascii="Tahoma" w:hAnsi="Tahoma" w:cs="Tahoma"/>
          <w:b/>
          <w:sz w:val="20"/>
          <w:szCs w:val="20"/>
        </w:rPr>
      </w:pPr>
      <w:r w:rsidRPr="00030145">
        <w:rPr>
          <w:rFonts w:ascii="Tahoma" w:hAnsi="Tahoma" w:cs="Tahoma"/>
          <w:b/>
          <w:sz w:val="20"/>
          <w:szCs w:val="20"/>
        </w:rPr>
        <w:t>w części II Zamówienia*</w:t>
      </w:r>
    </w:p>
    <w:p w14:paraId="4FEFA3D3" w14:textId="77777777" w:rsidR="00797F6A" w:rsidRPr="00030145" w:rsidRDefault="00797F6A" w:rsidP="00797F6A">
      <w:pPr>
        <w:spacing w:after="0" w:line="240" w:lineRule="auto"/>
        <w:jc w:val="both"/>
        <w:rPr>
          <w:rFonts w:ascii="Tahoma" w:hAnsi="Tahoma" w:cs="Tahoma"/>
          <w:sz w:val="20"/>
          <w:szCs w:val="20"/>
        </w:rPr>
      </w:pPr>
      <w:r w:rsidRPr="00030145">
        <w:rPr>
          <w:rFonts w:ascii="Tahoma" w:hAnsi="Tahoma" w:cs="Tahoma"/>
          <w:sz w:val="20"/>
          <w:szCs w:val="20"/>
        </w:rPr>
        <w:t>na następujących warunkach:</w:t>
      </w:r>
    </w:p>
    <w:p w14:paraId="376CB257" w14:textId="77777777" w:rsidR="00797F6A" w:rsidRPr="00030145" w:rsidRDefault="00797F6A" w:rsidP="00797F6A">
      <w:pPr>
        <w:spacing w:after="0" w:line="240" w:lineRule="auto"/>
        <w:jc w:val="both"/>
        <w:rPr>
          <w:rFonts w:ascii="Tahoma" w:hAnsi="Tahoma" w:cs="Tahoma"/>
          <w:sz w:val="20"/>
          <w:szCs w:val="20"/>
        </w:rPr>
      </w:pPr>
    </w:p>
    <w:p w14:paraId="60028187" w14:textId="77777777" w:rsidR="00797F6A" w:rsidRPr="00030145" w:rsidRDefault="00797F6A" w:rsidP="00797F6A">
      <w:pPr>
        <w:spacing w:after="0" w:line="240" w:lineRule="auto"/>
        <w:rPr>
          <w:rFonts w:ascii="Tahoma" w:hAnsi="Tahoma" w:cs="Tahoma"/>
          <w:sz w:val="20"/>
          <w:szCs w:val="20"/>
        </w:rPr>
      </w:pPr>
      <w:r w:rsidRPr="00030145">
        <w:rPr>
          <w:rFonts w:ascii="Tahoma" w:hAnsi="Tahoma" w:cs="Tahoma"/>
          <w:sz w:val="20"/>
          <w:szCs w:val="20"/>
        </w:rPr>
        <w:t>*niepotrzebne skreślić</w:t>
      </w:r>
    </w:p>
    <w:p w14:paraId="5B3014A6" w14:textId="77777777" w:rsidR="00797F6A" w:rsidRPr="00030145"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030145">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76B84BC4"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030145">
        <w:rPr>
          <w:rFonts w:ascii="Tahoma" w:hAnsi="Tahoma" w:cs="Tahoma"/>
          <w:sz w:val="20"/>
          <w:szCs w:val="20"/>
        </w:rPr>
        <w:t>01.04.2023 r.</w:t>
      </w:r>
      <w:r>
        <w:rPr>
          <w:rFonts w:ascii="Tahoma" w:hAnsi="Tahoma" w:cs="Tahoma"/>
          <w:sz w:val="20"/>
          <w:szCs w:val="20"/>
        </w:rPr>
        <w:t xml:space="preserve"> do </w:t>
      </w:r>
      <w:r w:rsidR="00030145">
        <w:rPr>
          <w:rFonts w:ascii="Tahoma" w:hAnsi="Tahoma" w:cs="Tahoma"/>
          <w:sz w:val="20"/>
          <w:szCs w:val="20"/>
        </w:rPr>
        <w:t>31.03.2024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1" w:name="_Hlk62050795"/>
    </w:p>
    <w:bookmarkEnd w:id="1"/>
    <w:p w14:paraId="15AD759E"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BB0610">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p w14:paraId="539E5BB8" w14:textId="32AB8948"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Akceptujemy wszystkie klauzule obligatoryjne od nr 1 do</w:t>
      </w:r>
      <w:r w:rsidRPr="00E93D68">
        <w:rPr>
          <w:rFonts w:ascii="Tahoma" w:hAnsi="Tahoma" w:cs="Tahoma"/>
          <w:b/>
          <w:sz w:val="20"/>
          <w:szCs w:val="20"/>
        </w:rPr>
        <w:t xml:space="preserve"> </w:t>
      </w:r>
      <w:r w:rsidR="00E93D68" w:rsidRPr="00E93D68">
        <w:rPr>
          <w:rFonts w:ascii="Tahoma" w:hAnsi="Tahoma" w:cs="Tahoma"/>
          <w:b/>
          <w:sz w:val="20"/>
          <w:szCs w:val="20"/>
        </w:rPr>
        <w:t>40</w:t>
      </w:r>
      <w:r w:rsidRPr="00E93D68">
        <w:rPr>
          <w:rFonts w:ascii="Tahoma" w:hAnsi="Tahoma" w:cs="Tahoma"/>
          <w:b/>
          <w:sz w:val="20"/>
          <w:szCs w:val="20"/>
        </w:rPr>
        <w:t xml:space="preserve"> </w:t>
      </w:r>
      <w:r w:rsidRPr="00AD5E17">
        <w:rPr>
          <w:rFonts w:ascii="Tahoma" w:hAnsi="Tahoma" w:cs="Tahoma"/>
          <w:b/>
          <w:sz w:val="20"/>
          <w:szCs w:val="20"/>
        </w:rPr>
        <w:t xml:space="preserve">oraz następujące klauzule fakultatywne </w:t>
      </w:r>
      <w:r w:rsidRPr="00030145">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E93D68"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6D6D47F" w:rsidR="00E93D68" w:rsidRPr="00AD5E17" w:rsidRDefault="00E93D68" w:rsidP="00E93D68">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3BB9C016" w14:textId="77777777" w:rsidR="00E93D68" w:rsidRPr="00AD5E17" w:rsidRDefault="00E93D68" w:rsidP="00E93D68">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E93D68" w:rsidRPr="00AD5E17"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E93D68" w:rsidRPr="00AD5E17" w:rsidRDefault="00E93D68" w:rsidP="00E93D68">
            <w:pPr>
              <w:spacing w:after="0" w:line="240" w:lineRule="auto"/>
              <w:jc w:val="center"/>
              <w:rPr>
                <w:rFonts w:ascii="Tahoma" w:hAnsi="Tahoma" w:cs="Tahoma"/>
                <w:sz w:val="20"/>
                <w:szCs w:val="20"/>
              </w:rPr>
            </w:pPr>
            <w:r w:rsidRPr="00AD5E17">
              <w:rPr>
                <w:rFonts w:ascii="Tahoma" w:hAnsi="Tahoma" w:cs="Tahoma"/>
                <w:sz w:val="20"/>
                <w:szCs w:val="20"/>
              </w:rPr>
              <w:t>6 pkt</w:t>
            </w:r>
          </w:p>
        </w:tc>
      </w:tr>
      <w:tr w:rsidR="00E93D68"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7E18809" w:rsidR="00E93D68" w:rsidRPr="00AD5E17" w:rsidRDefault="00E93D68" w:rsidP="00E93D68">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9C8AC14" w14:textId="77777777" w:rsidR="00E93D68" w:rsidRPr="00AD5E17" w:rsidRDefault="00E93D68" w:rsidP="00E93D68">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E93D68" w:rsidRPr="00AD5E17"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E93D68" w:rsidRPr="00AD5E17" w:rsidRDefault="00E93D68" w:rsidP="00E93D68">
            <w:pPr>
              <w:spacing w:after="0" w:line="240" w:lineRule="auto"/>
              <w:jc w:val="center"/>
              <w:rPr>
                <w:rFonts w:ascii="Tahoma" w:hAnsi="Tahoma" w:cs="Tahoma"/>
                <w:sz w:val="20"/>
                <w:szCs w:val="20"/>
              </w:rPr>
            </w:pPr>
            <w:r w:rsidRPr="00AD5E17">
              <w:rPr>
                <w:rFonts w:ascii="Tahoma" w:hAnsi="Tahoma" w:cs="Tahoma"/>
                <w:sz w:val="20"/>
                <w:szCs w:val="20"/>
              </w:rPr>
              <w:t>6 pkt</w:t>
            </w:r>
          </w:p>
        </w:tc>
      </w:tr>
      <w:tr w:rsidR="00E93D68"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15354DC" w:rsidR="00E93D68" w:rsidRPr="00AD5E17"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3FFF07B6" w14:textId="77777777" w:rsidR="00E93D68" w:rsidRPr="00AD5E17" w:rsidRDefault="00E93D68" w:rsidP="00E93D68">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E93D68" w:rsidRPr="00AD5E17"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E93D68" w:rsidRPr="00AD5E17" w:rsidRDefault="00E93D68" w:rsidP="00E93D68">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9B05C6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E93D6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44848883" w:rsidR="00797F6A" w:rsidRPr="00A56961" w:rsidRDefault="005E7700" w:rsidP="00797F6A">
            <w:pPr>
              <w:spacing w:after="0" w:line="240" w:lineRule="auto"/>
              <w:jc w:val="center"/>
              <w:rPr>
                <w:rFonts w:ascii="Tahoma" w:hAnsi="Tahoma" w:cs="Tahoma"/>
                <w:sz w:val="20"/>
                <w:szCs w:val="20"/>
              </w:rPr>
            </w:pPr>
            <w:r>
              <w:rPr>
                <w:rFonts w:ascii="Tahoma" w:hAnsi="Tahoma" w:cs="Tahoma"/>
                <w:sz w:val="20"/>
                <w:szCs w:val="20"/>
              </w:rPr>
              <w:t>4</w:t>
            </w:r>
            <w:r w:rsidR="00797F6A" w:rsidRPr="00A56961">
              <w:rPr>
                <w:rFonts w:ascii="Tahoma" w:hAnsi="Tahoma" w:cs="Tahoma"/>
                <w:sz w:val="20"/>
                <w:szCs w:val="20"/>
              </w:rPr>
              <w:t xml:space="preserve"> pkt</w:t>
            </w:r>
          </w:p>
        </w:tc>
      </w:tr>
      <w:tr w:rsidR="00E93D68"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3CBA0ED6"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45</w:t>
            </w:r>
          </w:p>
        </w:tc>
        <w:tc>
          <w:tcPr>
            <w:tcW w:w="5742" w:type="dxa"/>
            <w:tcBorders>
              <w:top w:val="single" w:sz="6" w:space="0" w:color="auto"/>
              <w:left w:val="single" w:sz="6" w:space="0" w:color="auto"/>
              <w:bottom w:val="single" w:sz="6" w:space="0" w:color="auto"/>
            </w:tcBorders>
            <w:vAlign w:val="center"/>
          </w:tcPr>
          <w:p w14:paraId="405708A2" w14:textId="77777777" w:rsidR="00E93D68" w:rsidRPr="00A56961" w:rsidRDefault="00E93D68" w:rsidP="00E93D68">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533743EE" w:rsidR="00E93D68" w:rsidRPr="00A56961" w:rsidRDefault="00E93D68" w:rsidP="00E93D68">
            <w:pPr>
              <w:spacing w:after="0" w:line="240" w:lineRule="auto"/>
              <w:jc w:val="center"/>
              <w:rPr>
                <w:rFonts w:ascii="Tahoma" w:hAnsi="Tahoma" w:cs="Tahoma"/>
                <w:sz w:val="20"/>
                <w:szCs w:val="20"/>
              </w:rPr>
            </w:pPr>
            <w:r>
              <w:rPr>
                <w:rFonts w:ascii="Tahoma" w:hAnsi="Tahoma" w:cs="Tahoma"/>
                <w:sz w:val="20"/>
                <w:szCs w:val="20"/>
              </w:rPr>
              <w:t>8</w:t>
            </w:r>
            <w:r w:rsidRPr="00A56961">
              <w:rPr>
                <w:rFonts w:ascii="Tahoma" w:hAnsi="Tahoma" w:cs="Tahoma"/>
                <w:sz w:val="20"/>
                <w:szCs w:val="20"/>
              </w:rPr>
              <w:t xml:space="preserve"> pkt</w:t>
            </w:r>
          </w:p>
        </w:tc>
      </w:tr>
      <w:tr w:rsidR="00E93D68"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1F9C7B81"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D0284C"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6AB826EF" w:rsidR="00E93D68" w:rsidRPr="00A56961" w:rsidRDefault="00E93D68" w:rsidP="00E93D68">
            <w:pPr>
              <w:spacing w:after="0" w:line="240" w:lineRule="auto"/>
              <w:jc w:val="center"/>
              <w:rPr>
                <w:rFonts w:ascii="Tahoma" w:hAnsi="Tahoma" w:cs="Tahoma"/>
                <w:sz w:val="20"/>
                <w:szCs w:val="20"/>
              </w:rPr>
            </w:pPr>
            <w:r>
              <w:rPr>
                <w:rFonts w:ascii="Tahoma" w:hAnsi="Tahoma" w:cs="Tahoma"/>
                <w:sz w:val="20"/>
                <w:szCs w:val="20"/>
              </w:rPr>
              <w:t>16</w:t>
            </w:r>
            <w:r w:rsidRPr="00A56961">
              <w:rPr>
                <w:rFonts w:ascii="Tahoma" w:hAnsi="Tahoma" w:cs="Tahoma"/>
                <w:sz w:val="20"/>
                <w:szCs w:val="20"/>
              </w:rPr>
              <w:t xml:space="preserve"> pkt</w:t>
            </w:r>
          </w:p>
        </w:tc>
      </w:tr>
      <w:tr w:rsidR="00E93D68"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780D4C8"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9349ABC"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E93D68" w:rsidRPr="00A56961" w:rsidRDefault="00E93D68" w:rsidP="00E93D68">
            <w:pPr>
              <w:spacing w:after="0" w:line="240" w:lineRule="auto"/>
              <w:jc w:val="center"/>
              <w:rPr>
                <w:rFonts w:ascii="Tahoma" w:hAnsi="Tahoma" w:cs="Tahoma"/>
                <w:sz w:val="20"/>
                <w:szCs w:val="20"/>
              </w:rPr>
            </w:pPr>
            <w:r w:rsidRPr="00A56961">
              <w:rPr>
                <w:rFonts w:ascii="Tahoma" w:hAnsi="Tahoma" w:cs="Tahoma"/>
                <w:sz w:val="20"/>
                <w:szCs w:val="20"/>
              </w:rPr>
              <w:t>4 pkt</w:t>
            </w:r>
          </w:p>
        </w:tc>
      </w:tr>
      <w:tr w:rsidR="00E93D68"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97394A3"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72EBA2AC"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E93D68" w:rsidRPr="00A56961" w:rsidRDefault="00E93D68" w:rsidP="00E93D68">
            <w:pPr>
              <w:spacing w:after="0" w:line="240" w:lineRule="auto"/>
              <w:jc w:val="center"/>
              <w:rPr>
                <w:rFonts w:ascii="Tahoma" w:hAnsi="Tahoma" w:cs="Tahoma"/>
                <w:sz w:val="20"/>
                <w:szCs w:val="20"/>
              </w:rPr>
            </w:pPr>
            <w:r w:rsidRPr="00A56961">
              <w:rPr>
                <w:rFonts w:ascii="Tahoma" w:hAnsi="Tahoma" w:cs="Tahoma"/>
                <w:sz w:val="20"/>
                <w:szCs w:val="20"/>
              </w:rPr>
              <w:t>4 pkt</w:t>
            </w:r>
          </w:p>
        </w:tc>
      </w:tr>
      <w:tr w:rsidR="00E93D68"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6E1697D8"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E93D68" w:rsidRPr="00A56961" w:rsidRDefault="00E93D68" w:rsidP="00E93D68">
            <w:pPr>
              <w:spacing w:after="0" w:line="240" w:lineRule="auto"/>
              <w:jc w:val="center"/>
              <w:rPr>
                <w:rFonts w:ascii="Tahoma" w:hAnsi="Tahoma" w:cs="Tahoma"/>
                <w:sz w:val="20"/>
                <w:szCs w:val="20"/>
              </w:rPr>
            </w:pPr>
            <w:r w:rsidRPr="00A56961">
              <w:rPr>
                <w:rFonts w:ascii="Tahoma" w:hAnsi="Tahoma" w:cs="Tahoma"/>
                <w:sz w:val="20"/>
                <w:szCs w:val="20"/>
              </w:rPr>
              <w:t>8 pkt</w:t>
            </w:r>
          </w:p>
        </w:tc>
      </w:tr>
      <w:tr w:rsidR="00E93D68"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807A444"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E93D68" w:rsidRPr="00A56961" w:rsidRDefault="00E93D68" w:rsidP="00E93D68">
            <w:pPr>
              <w:spacing w:after="0" w:line="240" w:lineRule="auto"/>
              <w:jc w:val="center"/>
              <w:rPr>
                <w:rFonts w:ascii="Tahoma" w:hAnsi="Tahoma" w:cs="Tahoma"/>
                <w:sz w:val="20"/>
                <w:szCs w:val="20"/>
              </w:rPr>
            </w:pPr>
            <w:r w:rsidRPr="00A56961">
              <w:rPr>
                <w:rFonts w:ascii="Tahoma" w:hAnsi="Tahoma" w:cs="Tahoma"/>
                <w:sz w:val="20"/>
                <w:szCs w:val="20"/>
              </w:rPr>
              <w:t>4 pkt</w:t>
            </w:r>
          </w:p>
        </w:tc>
      </w:tr>
      <w:tr w:rsidR="00E93D68"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21DB4983"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E93D68" w:rsidRPr="00A56961" w:rsidRDefault="00E93D68" w:rsidP="00E93D68">
            <w:pPr>
              <w:spacing w:after="0" w:line="240" w:lineRule="auto"/>
              <w:jc w:val="center"/>
              <w:rPr>
                <w:rFonts w:ascii="Tahoma" w:hAnsi="Tahoma" w:cs="Tahoma"/>
                <w:sz w:val="20"/>
                <w:szCs w:val="20"/>
              </w:rPr>
            </w:pPr>
            <w:r w:rsidRPr="00A56961">
              <w:rPr>
                <w:rFonts w:ascii="Tahoma" w:hAnsi="Tahoma" w:cs="Tahoma"/>
                <w:sz w:val="20"/>
                <w:szCs w:val="20"/>
              </w:rPr>
              <w:t>6 pkt</w:t>
            </w:r>
          </w:p>
        </w:tc>
      </w:tr>
      <w:tr w:rsidR="00E93D68"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37BEFED5"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3201F8B3" w:rsidR="00E93D68" w:rsidRPr="00A56961" w:rsidRDefault="00E93D68" w:rsidP="00E93D68">
            <w:pPr>
              <w:spacing w:after="0" w:line="240" w:lineRule="auto"/>
              <w:jc w:val="center"/>
              <w:rPr>
                <w:rFonts w:ascii="Tahoma" w:hAnsi="Tahoma" w:cs="Tahoma"/>
                <w:sz w:val="20"/>
                <w:szCs w:val="20"/>
              </w:rPr>
            </w:pPr>
            <w:r>
              <w:rPr>
                <w:rFonts w:ascii="Tahoma" w:hAnsi="Tahoma" w:cs="Tahoma"/>
                <w:sz w:val="20"/>
                <w:szCs w:val="20"/>
              </w:rPr>
              <w:t>6</w:t>
            </w:r>
            <w:r w:rsidRPr="00A56961">
              <w:rPr>
                <w:rFonts w:ascii="Tahoma" w:hAnsi="Tahoma" w:cs="Tahoma"/>
                <w:sz w:val="20"/>
                <w:szCs w:val="20"/>
              </w:rPr>
              <w:t xml:space="preserve"> pkt</w:t>
            </w:r>
          </w:p>
        </w:tc>
      </w:tr>
      <w:tr w:rsidR="00E93D68"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9AA62A6"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E93D68" w:rsidRPr="00A56961" w:rsidRDefault="00E93D68" w:rsidP="00E93D68">
            <w:pPr>
              <w:spacing w:after="0" w:line="240" w:lineRule="auto"/>
              <w:jc w:val="center"/>
              <w:rPr>
                <w:rFonts w:ascii="Tahoma" w:hAnsi="Tahoma" w:cs="Tahoma"/>
                <w:sz w:val="20"/>
                <w:szCs w:val="20"/>
              </w:rPr>
            </w:pPr>
            <w:r w:rsidRPr="00A56961">
              <w:rPr>
                <w:rFonts w:ascii="Tahoma" w:hAnsi="Tahoma" w:cs="Tahoma"/>
                <w:sz w:val="20"/>
                <w:szCs w:val="20"/>
              </w:rPr>
              <w:t>8 pkt</w:t>
            </w:r>
          </w:p>
        </w:tc>
      </w:tr>
      <w:tr w:rsidR="00E93D68"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4BCB07C" w:rsidR="00E93D68" w:rsidRPr="00A56961" w:rsidRDefault="00E93D68" w:rsidP="00E93D68">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E93D68" w:rsidRPr="00A56961" w:rsidRDefault="00E93D68" w:rsidP="00E93D68">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0E443326" w:rsidR="00E93D68" w:rsidRPr="00A56961" w:rsidRDefault="005E7700" w:rsidP="00E93D68">
            <w:pPr>
              <w:spacing w:after="0" w:line="240" w:lineRule="auto"/>
              <w:jc w:val="center"/>
              <w:rPr>
                <w:rFonts w:ascii="Tahoma" w:hAnsi="Tahoma" w:cs="Tahoma"/>
                <w:sz w:val="20"/>
                <w:szCs w:val="20"/>
              </w:rPr>
            </w:pPr>
            <w:r>
              <w:rPr>
                <w:rFonts w:ascii="Tahoma" w:hAnsi="Tahoma" w:cs="Tahoma"/>
                <w:sz w:val="20"/>
                <w:szCs w:val="20"/>
              </w:rPr>
              <w:t>6</w:t>
            </w:r>
            <w:r w:rsidR="00E93D68" w:rsidRPr="00A56961">
              <w:rPr>
                <w:rFonts w:ascii="Tahoma" w:hAnsi="Tahoma" w:cs="Tahoma"/>
                <w:sz w:val="20"/>
                <w:szCs w:val="20"/>
              </w:rPr>
              <w:t xml:space="preserve"> pkt</w:t>
            </w:r>
          </w:p>
        </w:tc>
      </w:tr>
      <w:tr w:rsidR="00E93D68" w:rsidRPr="00AD5E17" w14:paraId="6322DF4C"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0EAAE96" w14:textId="41C00B0F" w:rsidR="00E93D68" w:rsidRPr="00E93D68" w:rsidRDefault="00E93D68" w:rsidP="00E93D68">
            <w:pPr>
              <w:suppressAutoHyphens/>
              <w:spacing w:after="0" w:line="240" w:lineRule="auto"/>
              <w:jc w:val="center"/>
              <w:rPr>
                <w:rFonts w:ascii="Tahoma" w:hAnsi="Tahoma" w:cs="Tahoma"/>
                <w:bCs/>
                <w:sz w:val="20"/>
                <w:szCs w:val="20"/>
              </w:rPr>
            </w:pPr>
            <w:r>
              <w:rPr>
                <w:rFonts w:ascii="Tahoma" w:hAnsi="Tahoma" w:cs="Tahoma"/>
                <w:bCs/>
                <w:sz w:val="20"/>
                <w:szCs w:val="20"/>
              </w:rPr>
              <w:t>55</w:t>
            </w:r>
          </w:p>
        </w:tc>
        <w:tc>
          <w:tcPr>
            <w:tcW w:w="5742" w:type="dxa"/>
            <w:tcBorders>
              <w:top w:val="single" w:sz="6" w:space="0" w:color="auto"/>
              <w:left w:val="single" w:sz="6" w:space="0" w:color="auto"/>
              <w:bottom w:val="single" w:sz="6" w:space="0" w:color="auto"/>
            </w:tcBorders>
            <w:vAlign w:val="center"/>
          </w:tcPr>
          <w:p w14:paraId="163875A7" w14:textId="4185C489" w:rsidR="00E93D68" w:rsidRPr="00E93D68" w:rsidRDefault="00E93D68" w:rsidP="00E93D68">
            <w:pPr>
              <w:spacing w:after="0" w:line="240" w:lineRule="auto"/>
              <w:ind w:left="131"/>
              <w:rPr>
                <w:rFonts w:ascii="Tahoma" w:hAnsi="Tahoma" w:cs="Tahoma"/>
                <w:bCs/>
                <w:sz w:val="20"/>
                <w:szCs w:val="20"/>
              </w:rPr>
            </w:pPr>
            <w:r w:rsidRPr="00E93D68">
              <w:rPr>
                <w:rFonts w:ascii="Tahoma" w:hAnsi="Tahoma" w:cs="Tahoma"/>
                <w:bCs/>
                <w:sz w:val="20"/>
              </w:rPr>
              <w:t>Klauzula zasiłku dziennego</w:t>
            </w:r>
          </w:p>
        </w:tc>
        <w:tc>
          <w:tcPr>
            <w:tcW w:w="992" w:type="dxa"/>
            <w:tcBorders>
              <w:top w:val="single" w:sz="6" w:space="0" w:color="auto"/>
              <w:left w:val="single" w:sz="1" w:space="0" w:color="000000"/>
              <w:bottom w:val="single" w:sz="6" w:space="0" w:color="auto"/>
            </w:tcBorders>
            <w:vAlign w:val="center"/>
          </w:tcPr>
          <w:p w14:paraId="0F06543F"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0DAC0CB" w14:textId="53893298" w:rsidR="00E93D68" w:rsidRPr="00A56961" w:rsidRDefault="00E93D68" w:rsidP="00E93D68">
            <w:pPr>
              <w:spacing w:after="0" w:line="240" w:lineRule="auto"/>
              <w:jc w:val="center"/>
              <w:rPr>
                <w:rFonts w:ascii="Tahoma" w:hAnsi="Tahoma" w:cs="Tahoma"/>
                <w:sz w:val="20"/>
                <w:szCs w:val="20"/>
              </w:rPr>
            </w:pPr>
            <w:r>
              <w:rPr>
                <w:rFonts w:ascii="Tahoma" w:hAnsi="Tahoma" w:cs="Tahoma"/>
                <w:sz w:val="20"/>
                <w:szCs w:val="20"/>
              </w:rPr>
              <w:t xml:space="preserve">4 </w:t>
            </w:r>
            <w:r w:rsidRPr="00A56961">
              <w:rPr>
                <w:rFonts w:ascii="Tahoma" w:hAnsi="Tahoma" w:cs="Tahoma"/>
                <w:sz w:val="20"/>
                <w:szCs w:val="20"/>
              </w:rPr>
              <w:t>pkt</w:t>
            </w:r>
          </w:p>
        </w:tc>
      </w:tr>
      <w:tr w:rsidR="00E93D68" w:rsidRPr="00AD5E17" w14:paraId="123709A0"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6BD35E" w14:textId="4A17C1B8" w:rsidR="00E93D68" w:rsidRPr="00E93D68" w:rsidRDefault="00E93D68" w:rsidP="00E93D68">
            <w:pPr>
              <w:suppressAutoHyphens/>
              <w:spacing w:after="0" w:line="240" w:lineRule="auto"/>
              <w:jc w:val="center"/>
              <w:rPr>
                <w:rFonts w:ascii="Tahoma" w:hAnsi="Tahoma" w:cs="Tahoma"/>
                <w:bCs/>
                <w:sz w:val="20"/>
                <w:szCs w:val="20"/>
              </w:rPr>
            </w:pPr>
            <w:r>
              <w:rPr>
                <w:rFonts w:ascii="Tahoma" w:hAnsi="Tahoma" w:cs="Tahoma"/>
                <w:bCs/>
                <w:sz w:val="20"/>
                <w:szCs w:val="20"/>
              </w:rPr>
              <w:t>56</w:t>
            </w:r>
          </w:p>
        </w:tc>
        <w:tc>
          <w:tcPr>
            <w:tcW w:w="5742" w:type="dxa"/>
            <w:tcBorders>
              <w:top w:val="single" w:sz="6" w:space="0" w:color="auto"/>
              <w:left w:val="single" w:sz="6" w:space="0" w:color="auto"/>
              <w:bottom w:val="single" w:sz="6" w:space="0" w:color="auto"/>
            </w:tcBorders>
            <w:vAlign w:val="center"/>
          </w:tcPr>
          <w:p w14:paraId="3298A3F4" w14:textId="7A169E8D" w:rsidR="00E93D68" w:rsidRPr="00E93D68" w:rsidRDefault="00E93D68" w:rsidP="00E93D68">
            <w:pPr>
              <w:spacing w:after="0" w:line="240" w:lineRule="auto"/>
              <w:ind w:left="131"/>
              <w:rPr>
                <w:rFonts w:ascii="Tahoma" w:hAnsi="Tahoma" w:cs="Tahoma"/>
                <w:bCs/>
                <w:sz w:val="20"/>
                <w:szCs w:val="20"/>
              </w:rPr>
            </w:pPr>
            <w:r w:rsidRPr="00E93D68">
              <w:rPr>
                <w:rFonts w:ascii="Tahoma" w:hAnsi="Tahoma" w:cs="Tahoma"/>
                <w:bCs/>
                <w:sz w:val="20"/>
              </w:rPr>
              <w:t>Klauzula czasowego zakresu ochrony</w:t>
            </w:r>
          </w:p>
        </w:tc>
        <w:tc>
          <w:tcPr>
            <w:tcW w:w="992" w:type="dxa"/>
            <w:tcBorders>
              <w:top w:val="single" w:sz="6" w:space="0" w:color="auto"/>
              <w:left w:val="single" w:sz="1" w:space="0" w:color="000000"/>
              <w:bottom w:val="single" w:sz="6" w:space="0" w:color="auto"/>
            </w:tcBorders>
            <w:vAlign w:val="center"/>
          </w:tcPr>
          <w:p w14:paraId="24D68336"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474719A" w14:textId="712F5D1C" w:rsidR="00E93D68" w:rsidRPr="00A56961" w:rsidRDefault="00E93D68" w:rsidP="00E93D68">
            <w:pPr>
              <w:spacing w:after="0" w:line="240" w:lineRule="auto"/>
              <w:jc w:val="center"/>
              <w:rPr>
                <w:rFonts w:ascii="Tahoma" w:hAnsi="Tahoma" w:cs="Tahoma"/>
                <w:sz w:val="20"/>
                <w:szCs w:val="20"/>
              </w:rPr>
            </w:pPr>
            <w:r>
              <w:rPr>
                <w:rFonts w:ascii="Tahoma" w:hAnsi="Tahoma" w:cs="Tahoma"/>
                <w:sz w:val="20"/>
                <w:szCs w:val="20"/>
              </w:rPr>
              <w:t xml:space="preserve">4 </w:t>
            </w:r>
            <w:r w:rsidRPr="00A56961">
              <w:rPr>
                <w:rFonts w:ascii="Tahoma" w:hAnsi="Tahoma" w:cs="Tahoma"/>
                <w:sz w:val="20"/>
                <w:szCs w:val="20"/>
              </w:rPr>
              <w:t>pkt</w:t>
            </w:r>
          </w:p>
        </w:tc>
      </w:tr>
      <w:tr w:rsidR="00E93D68" w:rsidRPr="00AD5E17" w14:paraId="12414708"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7237C91" w14:textId="2DC29318" w:rsidR="00E93D68" w:rsidRPr="00E93D68" w:rsidRDefault="00E93D68" w:rsidP="00E93D68">
            <w:pPr>
              <w:suppressAutoHyphens/>
              <w:spacing w:after="0" w:line="240" w:lineRule="auto"/>
              <w:jc w:val="center"/>
              <w:rPr>
                <w:rFonts w:ascii="Tahoma" w:hAnsi="Tahoma" w:cs="Tahoma"/>
                <w:bCs/>
                <w:sz w:val="20"/>
                <w:szCs w:val="20"/>
              </w:rPr>
            </w:pPr>
            <w:r>
              <w:rPr>
                <w:rFonts w:ascii="Tahoma" w:hAnsi="Tahoma" w:cs="Tahoma"/>
                <w:bCs/>
                <w:sz w:val="20"/>
                <w:szCs w:val="20"/>
              </w:rPr>
              <w:t>57</w:t>
            </w:r>
          </w:p>
        </w:tc>
        <w:tc>
          <w:tcPr>
            <w:tcW w:w="5742" w:type="dxa"/>
            <w:tcBorders>
              <w:top w:val="single" w:sz="6" w:space="0" w:color="auto"/>
              <w:left w:val="single" w:sz="6" w:space="0" w:color="auto"/>
              <w:bottom w:val="single" w:sz="6" w:space="0" w:color="auto"/>
            </w:tcBorders>
            <w:vAlign w:val="center"/>
          </w:tcPr>
          <w:p w14:paraId="476E7475" w14:textId="139191BC" w:rsidR="00E93D68" w:rsidRPr="00E93D68" w:rsidRDefault="00E93D68" w:rsidP="00E93D68">
            <w:pPr>
              <w:spacing w:after="0" w:line="240" w:lineRule="auto"/>
              <w:ind w:left="131"/>
              <w:rPr>
                <w:rFonts w:ascii="Tahoma" w:hAnsi="Tahoma" w:cs="Tahoma"/>
                <w:bCs/>
                <w:sz w:val="20"/>
                <w:szCs w:val="20"/>
              </w:rPr>
            </w:pPr>
            <w:r w:rsidRPr="00E93D68">
              <w:rPr>
                <w:rFonts w:ascii="Tahoma" w:hAnsi="Tahoma" w:cs="Tahoma"/>
                <w:bCs/>
                <w:sz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737685AA"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4F2D0CE" w14:textId="438E636A" w:rsidR="00E93D68" w:rsidRPr="00A56961" w:rsidRDefault="00E93D68" w:rsidP="00E93D68">
            <w:pPr>
              <w:spacing w:after="0" w:line="240" w:lineRule="auto"/>
              <w:jc w:val="center"/>
              <w:rPr>
                <w:rFonts w:ascii="Tahoma" w:hAnsi="Tahoma" w:cs="Tahoma"/>
                <w:sz w:val="20"/>
                <w:szCs w:val="20"/>
              </w:rPr>
            </w:pPr>
            <w:r>
              <w:rPr>
                <w:rFonts w:ascii="Tahoma" w:hAnsi="Tahoma" w:cs="Tahoma"/>
                <w:sz w:val="20"/>
                <w:szCs w:val="20"/>
              </w:rPr>
              <w:t xml:space="preserve">4 </w:t>
            </w:r>
            <w:r w:rsidRPr="00A56961">
              <w:rPr>
                <w:rFonts w:ascii="Tahoma" w:hAnsi="Tahoma" w:cs="Tahoma"/>
                <w:sz w:val="20"/>
                <w:szCs w:val="20"/>
              </w:rPr>
              <w:t>pkt</w:t>
            </w:r>
          </w:p>
        </w:tc>
      </w:tr>
      <w:tr w:rsidR="00E93D68" w:rsidRPr="00AD5E17" w14:paraId="70FE977F"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52C1B5" w14:textId="1E99BF8F" w:rsidR="00E93D68" w:rsidRPr="00E93D68" w:rsidRDefault="00E93D68" w:rsidP="00E93D68">
            <w:pPr>
              <w:suppressAutoHyphens/>
              <w:spacing w:after="0" w:line="240" w:lineRule="auto"/>
              <w:jc w:val="center"/>
              <w:rPr>
                <w:rFonts w:ascii="Tahoma" w:hAnsi="Tahoma" w:cs="Tahoma"/>
                <w:bCs/>
                <w:sz w:val="20"/>
                <w:szCs w:val="20"/>
              </w:rPr>
            </w:pPr>
            <w:r>
              <w:rPr>
                <w:rFonts w:ascii="Tahoma" w:hAnsi="Tahoma" w:cs="Tahoma"/>
                <w:bCs/>
                <w:sz w:val="20"/>
                <w:szCs w:val="20"/>
              </w:rPr>
              <w:t>58</w:t>
            </w:r>
          </w:p>
        </w:tc>
        <w:tc>
          <w:tcPr>
            <w:tcW w:w="5742" w:type="dxa"/>
            <w:tcBorders>
              <w:top w:val="single" w:sz="6" w:space="0" w:color="auto"/>
              <w:left w:val="single" w:sz="6" w:space="0" w:color="auto"/>
              <w:bottom w:val="single" w:sz="6" w:space="0" w:color="auto"/>
            </w:tcBorders>
            <w:vAlign w:val="center"/>
          </w:tcPr>
          <w:p w14:paraId="08DE14B9" w14:textId="15239323" w:rsidR="00E93D68" w:rsidRPr="00E93D68" w:rsidRDefault="00E93D68" w:rsidP="00E93D68">
            <w:pPr>
              <w:spacing w:after="0" w:line="240" w:lineRule="auto"/>
              <w:ind w:left="131"/>
              <w:rPr>
                <w:rFonts w:ascii="Tahoma" w:hAnsi="Tahoma" w:cs="Tahoma"/>
                <w:bCs/>
                <w:sz w:val="20"/>
                <w:szCs w:val="20"/>
              </w:rPr>
            </w:pPr>
            <w:r w:rsidRPr="00E93D68">
              <w:rPr>
                <w:rFonts w:ascii="Tahoma" w:hAnsi="Tahoma" w:cs="Tahoma"/>
                <w:bCs/>
                <w:sz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4ACDBA20" w14:textId="77777777" w:rsidR="00E93D68" w:rsidRPr="00A56961" w:rsidRDefault="00E93D68" w:rsidP="00E93D6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6A2AF3" w14:textId="4BA3A6E1" w:rsidR="00E93D68" w:rsidRPr="00A56961" w:rsidRDefault="005E7700" w:rsidP="00E93D68">
            <w:pPr>
              <w:spacing w:after="0" w:line="240" w:lineRule="auto"/>
              <w:jc w:val="center"/>
              <w:rPr>
                <w:rFonts w:ascii="Tahoma" w:hAnsi="Tahoma" w:cs="Tahoma"/>
                <w:sz w:val="20"/>
                <w:szCs w:val="20"/>
              </w:rPr>
            </w:pPr>
            <w:r>
              <w:rPr>
                <w:rFonts w:ascii="Tahoma" w:hAnsi="Tahoma" w:cs="Tahoma"/>
                <w:sz w:val="20"/>
                <w:szCs w:val="20"/>
              </w:rPr>
              <w:t xml:space="preserve">4 </w:t>
            </w:r>
            <w:r w:rsidRPr="00A56961">
              <w:rPr>
                <w:rFonts w:ascii="Tahoma" w:hAnsi="Tahoma" w:cs="Tahoma"/>
                <w:sz w:val="20"/>
                <w:szCs w:val="20"/>
              </w:rPr>
              <w:t>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1719163C"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5E7700">
        <w:rPr>
          <w:rFonts w:ascii="Tahoma" w:hAnsi="Tahoma" w:cs="Tahoma"/>
          <w:sz w:val="20"/>
          <w:szCs w:val="20"/>
        </w:rPr>
        <w:t>5</w:t>
      </w:r>
      <w:r w:rsidRPr="00AD5E17">
        <w:rPr>
          <w:rFonts w:ascii="Tahoma" w:hAnsi="Tahoma" w:cs="Tahoma"/>
          <w:sz w:val="20"/>
          <w:szCs w:val="20"/>
        </w:rPr>
        <w:t xml:space="preserve"> albo klauzulę nr 4</w:t>
      </w:r>
      <w:r w:rsidR="005E7700">
        <w:rPr>
          <w:rFonts w:ascii="Tahoma" w:hAnsi="Tahoma" w:cs="Tahoma"/>
          <w:sz w:val="20"/>
          <w:szCs w:val="20"/>
        </w:rPr>
        <w:t>6</w:t>
      </w:r>
      <w:r w:rsidRPr="00AD5E17">
        <w:rPr>
          <w:rFonts w:ascii="Tahoma" w:hAnsi="Tahoma" w:cs="Tahoma"/>
          <w:sz w:val="20"/>
          <w:szCs w:val="20"/>
        </w:rPr>
        <w:t>. W przypadku zaakceptowania w ofercie zarówno klauzuli nr 4</w:t>
      </w:r>
      <w:r w:rsidR="005E7700">
        <w:rPr>
          <w:rFonts w:ascii="Tahoma" w:hAnsi="Tahoma" w:cs="Tahoma"/>
          <w:sz w:val="20"/>
          <w:szCs w:val="20"/>
        </w:rPr>
        <w:t>5</w:t>
      </w:r>
      <w:r w:rsidRPr="00AD5E17">
        <w:rPr>
          <w:rFonts w:ascii="Tahoma" w:hAnsi="Tahoma" w:cs="Tahoma"/>
          <w:sz w:val="20"/>
          <w:szCs w:val="20"/>
        </w:rPr>
        <w:t xml:space="preserve"> jak i klauzuli nr 4</w:t>
      </w:r>
      <w:r w:rsidR="005E7700">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5E7700">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030145" w:rsidRDefault="00797F6A" w:rsidP="00797F6A">
            <w:pPr>
              <w:pStyle w:val="Akapitzlist"/>
              <w:ind w:left="0"/>
              <w:jc w:val="center"/>
              <w:outlineLvl w:val="0"/>
              <w:rPr>
                <w:rFonts w:ascii="Tahoma" w:hAnsi="Tahoma" w:cs="Tahoma"/>
                <w:sz w:val="20"/>
                <w:szCs w:val="20"/>
              </w:rPr>
            </w:pPr>
            <w:r w:rsidRPr="00030145">
              <w:rPr>
                <w:rFonts w:ascii="Tahoma" w:hAnsi="Tahoma" w:cs="Tahoma"/>
                <w:sz w:val="20"/>
                <w:szCs w:val="20"/>
              </w:rPr>
              <w:t>C10</w:t>
            </w:r>
          </w:p>
        </w:tc>
        <w:tc>
          <w:tcPr>
            <w:tcW w:w="4962" w:type="dxa"/>
            <w:vMerge w:val="restart"/>
          </w:tcPr>
          <w:p w14:paraId="06CB6FB8" w14:textId="2FA4D504" w:rsidR="00797F6A" w:rsidRPr="00030145" w:rsidRDefault="00797F6A" w:rsidP="00797F6A">
            <w:pPr>
              <w:pStyle w:val="Akapitzlist"/>
              <w:ind w:left="0"/>
              <w:jc w:val="both"/>
              <w:outlineLvl w:val="0"/>
              <w:rPr>
                <w:rFonts w:ascii="Tahoma" w:hAnsi="Tahoma" w:cs="Tahoma"/>
                <w:sz w:val="20"/>
                <w:szCs w:val="20"/>
              </w:rPr>
            </w:pPr>
            <w:r w:rsidRPr="00030145">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030145" w:rsidRDefault="00797F6A" w:rsidP="00797F6A">
      <w:pPr>
        <w:spacing w:after="0" w:line="240" w:lineRule="auto"/>
        <w:jc w:val="center"/>
        <w:rPr>
          <w:rFonts w:ascii="Tahoma" w:hAnsi="Tahoma" w:cs="Tahoma"/>
          <w:b/>
          <w:position w:val="-4"/>
          <w:sz w:val="20"/>
          <w:szCs w:val="20"/>
        </w:rPr>
      </w:pPr>
      <w:r w:rsidRPr="00030145">
        <w:rPr>
          <w:rFonts w:ascii="Tahoma" w:hAnsi="Tahoma" w:cs="Tahoma"/>
          <w:b/>
          <w:position w:val="-4"/>
          <w:sz w:val="20"/>
          <w:szCs w:val="20"/>
        </w:rPr>
        <w:t>Część II Zamówienia (Ubezpieczenie pojazdów Zamawiającego):</w:t>
      </w:r>
    </w:p>
    <w:p w14:paraId="6A848C90" w14:textId="77777777" w:rsidR="00797F6A" w:rsidRPr="00030145" w:rsidRDefault="00797F6A" w:rsidP="00797F6A">
      <w:pPr>
        <w:pStyle w:val="Tekstpodstawowywcity"/>
        <w:spacing w:after="0" w:line="240" w:lineRule="auto"/>
        <w:ind w:left="0"/>
        <w:rPr>
          <w:rFonts w:ascii="Tahoma" w:hAnsi="Tahoma" w:cs="Tahoma"/>
          <w:sz w:val="20"/>
          <w:szCs w:val="20"/>
        </w:rPr>
      </w:pPr>
    </w:p>
    <w:p w14:paraId="7A1151DE" w14:textId="32433E69" w:rsidR="00797F6A" w:rsidRPr="00030145" w:rsidRDefault="00797F6A" w:rsidP="00797F6A">
      <w:pPr>
        <w:pStyle w:val="Tekstpodstawowywcity"/>
        <w:spacing w:after="0" w:line="240" w:lineRule="auto"/>
        <w:ind w:left="0"/>
        <w:rPr>
          <w:rFonts w:ascii="Tahoma" w:hAnsi="Tahoma" w:cs="Tahoma"/>
          <w:b/>
          <w:sz w:val="20"/>
          <w:szCs w:val="20"/>
        </w:rPr>
      </w:pPr>
      <w:r w:rsidRPr="00030145">
        <w:rPr>
          <w:rFonts w:ascii="Tahoma" w:hAnsi="Tahoma" w:cs="Tahoma"/>
          <w:sz w:val="20"/>
          <w:szCs w:val="20"/>
        </w:rPr>
        <w:t xml:space="preserve">Oferta obejmuje okres ubezpieczenia wskazany w SWZ to jest: </w:t>
      </w:r>
      <w:r w:rsidR="00030145" w:rsidRPr="00030145">
        <w:rPr>
          <w:rFonts w:ascii="Tahoma" w:hAnsi="Tahoma" w:cs="Tahoma"/>
          <w:sz w:val="20"/>
          <w:szCs w:val="20"/>
        </w:rPr>
        <w:t xml:space="preserve">1 </w:t>
      </w:r>
      <w:r w:rsidRPr="00030145">
        <w:rPr>
          <w:rFonts w:ascii="Tahoma" w:hAnsi="Tahoma" w:cs="Tahoma"/>
          <w:sz w:val="20"/>
          <w:szCs w:val="20"/>
        </w:rPr>
        <w:t>okres roczn</w:t>
      </w:r>
      <w:r w:rsidR="00030145" w:rsidRPr="00030145">
        <w:rPr>
          <w:rFonts w:ascii="Tahoma" w:hAnsi="Tahoma" w:cs="Tahoma"/>
          <w:sz w:val="20"/>
          <w:szCs w:val="20"/>
        </w:rPr>
        <w:t>y</w:t>
      </w:r>
      <w:r w:rsidRPr="00030145">
        <w:rPr>
          <w:rFonts w:ascii="Tahoma" w:hAnsi="Tahoma" w:cs="Tahoma"/>
          <w:sz w:val="20"/>
          <w:szCs w:val="20"/>
        </w:rPr>
        <w:t xml:space="preserve">, maksymalnie okres ubezpieczeń komunikacyjnych zakończy się </w:t>
      </w:r>
      <w:r w:rsidR="00030145" w:rsidRPr="00030145">
        <w:rPr>
          <w:rFonts w:ascii="Tahoma" w:hAnsi="Tahoma" w:cs="Tahoma"/>
          <w:sz w:val="20"/>
          <w:szCs w:val="20"/>
        </w:rPr>
        <w:t>30.03.2025 r.</w:t>
      </w:r>
    </w:p>
    <w:p w14:paraId="057E9E86" w14:textId="77777777" w:rsidR="00797F6A" w:rsidRPr="00030145"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030145" w:rsidRDefault="00C73A77" w:rsidP="00C73A77">
      <w:pPr>
        <w:tabs>
          <w:tab w:val="left" w:pos="360"/>
          <w:tab w:val="num" w:pos="928"/>
        </w:tabs>
        <w:spacing w:after="0" w:line="240" w:lineRule="auto"/>
        <w:jc w:val="both"/>
        <w:rPr>
          <w:rFonts w:ascii="Tahoma" w:hAnsi="Tahoma" w:cs="Tahoma"/>
          <w:b/>
          <w:sz w:val="20"/>
          <w:szCs w:val="20"/>
        </w:rPr>
      </w:pPr>
      <w:r w:rsidRPr="00030145">
        <w:rPr>
          <w:rFonts w:ascii="Tahoma" w:hAnsi="Tahoma" w:cs="Tahoma"/>
          <w:b/>
          <w:sz w:val="20"/>
          <w:szCs w:val="20"/>
          <w:u w:val="single"/>
        </w:rPr>
        <w:t>Cena łączna</w:t>
      </w:r>
      <w:r w:rsidRPr="00030145">
        <w:rPr>
          <w:rFonts w:ascii="Tahoma" w:hAnsi="Tahoma" w:cs="Tahoma"/>
          <w:b/>
          <w:sz w:val="20"/>
          <w:szCs w:val="20"/>
        </w:rPr>
        <w:t xml:space="preserve"> za cały okres zamówienia, wynosi: ……………………… zł </w:t>
      </w:r>
      <w:r w:rsidRPr="00030145">
        <w:rPr>
          <w:rFonts w:ascii="Tahoma" w:hAnsi="Tahoma" w:cs="Tahoma"/>
          <w:b/>
          <w:sz w:val="20"/>
          <w:szCs w:val="20"/>
        </w:rPr>
        <w:tab/>
      </w:r>
    </w:p>
    <w:p w14:paraId="4FC2B918" w14:textId="1607CC16" w:rsidR="00797F6A" w:rsidRPr="00030145" w:rsidRDefault="00C73A77" w:rsidP="00C73A77">
      <w:pPr>
        <w:tabs>
          <w:tab w:val="left" w:pos="360"/>
          <w:tab w:val="num" w:pos="928"/>
        </w:tabs>
        <w:spacing w:after="0" w:line="240" w:lineRule="auto"/>
        <w:jc w:val="both"/>
        <w:rPr>
          <w:rFonts w:ascii="Tahoma" w:hAnsi="Tahoma" w:cs="Tahoma"/>
          <w:b/>
          <w:sz w:val="20"/>
          <w:szCs w:val="20"/>
        </w:rPr>
      </w:pPr>
      <w:r w:rsidRPr="00030145">
        <w:rPr>
          <w:rFonts w:ascii="Tahoma" w:hAnsi="Tahoma" w:cs="Tahoma"/>
          <w:bCs/>
          <w:i/>
          <w:iCs/>
          <w:sz w:val="16"/>
          <w:szCs w:val="16"/>
        </w:rPr>
        <w:t>Uwaga! W cenie łącznej nie należy uwzględniać wartości opcji.</w:t>
      </w:r>
      <w:r w:rsidRPr="00030145">
        <w:rPr>
          <w:rFonts w:ascii="Tahoma" w:hAnsi="Tahoma" w:cs="Tahoma"/>
          <w:bCs/>
          <w:i/>
          <w:iCs/>
          <w:color w:val="FFFF00"/>
          <w:sz w:val="16"/>
          <w:szCs w:val="16"/>
        </w:rPr>
        <w:tab/>
      </w:r>
      <w:r w:rsidRPr="00030145">
        <w:rPr>
          <w:rFonts w:ascii="Tahoma" w:hAnsi="Tahoma" w:cs="Tahoma"/>
          <w:b/>
          <w:sz w:val="20"/>
          <w:szCs w:val="20"/>
        </w:rPr>
        <w:tab/>
      </w:r>
      <w:r w:rsidRPr="00030145">
        <w:rPr>
          <w:rFonts w:ascii="Tahoma" w:hAnsi="Tahoma" w:cs="Tahoma"/>
          <w:b/>
          <w:sz w:val="20"/>
          <w:szCs w:val="20"/>
        </w:rPr>
        <w:tab/>
      </w:r>
      <w:r w:rsidRPr="00030145">
        <w:rPr>
          <w:rFonts w:ascii="Tahoma" w:hAnsi="Tahoma" w:cs="Tahoma"/>
          <w:b/>
          <w:sz w:val="20"/>
          <w:szCs w:val="20"/>
        </w:rPr>
        <w:tab/>
      </w:r>
      <w:r w:rsidRPr="00030145">
        <w:rPr>
          <w:rFonts w:ascii="Tahoma" w:hAnsi="Tahoma" w:cs="Tahoma"/>
          <w:b/>
          <w:sz w:val="20"/>
          <w:szCs w:val="20"/>
        </w:rPr>
        <w:tab/>
      </w:r>
      <w:r w:rsidR="00797F6A" w:rsidRPr="00030145">
        <w:rPr>
          <w:rFonts w:ascii="Tahoma" w:hAnsi="Tahoma" w:cs="Tahoma"/>
          <w:b/>
          <w:sz w:val="20"/>
          <w:szCs w:val="20"/>
        </w:rPr>
        <w:tab/>
      </w:r>
      <w:r w:rsidR="00797F6A" w:rsidRPr="00030145">
        <w:rPr>
          <w:rFonts w:ascii="Tahoma" w:hAnsi="Tahoma" w:cs="Tahoma"/>
          <w:b/>
          <w:sz w:val="20"/>
          <w:szCs w:val="20"/>
        </w:rPr>
        <w:tab/>
      </w:r>
      <w:r w:rsidR="00797F6A" w:rsidRPr="00030145">
        <w:rPr>
          <w:rFonts w:ascii="Tahoma" w:hAnsi="Tahoma" w:cs="Tahoma"/>
          <w:b/>
          <w:sz w:val="20"/>
          <w:szCs w:val="20"/>
        </w:rPr>
        <w:tab/>
      </w:r>
    </w:p>
    <w:p w14:paraId="7C43B3D8" w14:textId="77777777" w:rsidR="00797F6A" w:rsidRPr="00030145"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030145" w:rsidRDefault="00797F6A" w:rsidP="00797F6A">
      <w:pPr>
        <w:spacing w:after="0" w:line="240" w:lineRule="auto"/>
        <w:ind w:left="60"/>
        <w:jc w:val="both"/>
        <w:rPr>
          <w:rFonts w:ascii="Tahoma" w:hAnsi="Tahoma" w:cs="Tahoma"/>
          <w:b/>
          <w:sz w:val="20"/>
          <w:szCs w:val="20"/>
        </w:rPr>
      </w:pPr>
      <w:r w:rsidRPr="00030145">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171D52" w14:paraId="4D5B8483" w14:textId="77777777" w:rsidTr="00797F6A">
        <w:trPr>
          <w:trHeight w:val="480"/>
          <w:jc w:val="center"/>
        </w:trPr>
        <w:tc>
          <w:tcPr>
            <w:tcW w:w="1003" w:type="dxa"/>
            <w:vAlign w:val="center"/>
          </w:tcPr>
          <w:p w14:paraId="0A2D5A64" w14:textId="77777777" w:rsidR="00797F6A" w:rsidRPr="00171D52" w:rsidRDefault="00797F6A" w:rsidP="00797F6A">
            <w:pPr>
              <w:spacing w:after="0" w:line="240" w:lineRule="auto"/>
              <w:jc w:val="center"/>
              <w:rPr>
                <w:rFonts w:ascii="Tahoma" w:hAnsi="Tahoma" w:cs="Tahoma"/>
                <w:b/>
                <w:sz w:val="20"/>
                <w:szCs w:val="20"/>
              </w:rPr>
            </w:pPr>
            <w:r w:rsidRPr="00171D52">
              <w:rPr>
                <w:rFonts w:ascii="Tahoma" w:hAnsi="Tahoma" w:cs="Tahoma"/>
                <w:b/>
                <w:sz w:val="20"/>
                <w:szCs w:val="20"/>
              </w:rPr>
              <w:t>Nr</w:t>
            </w:r>
          </w:p>
          <w:p w14:paraId="08F16FBF" w14:textId="77777777" w:rsidR="00797F6A" w:rsidRPr="00171D52" w:rsidRDefault="00797F6A" w:rsidP="00797F6A">
            <w:pPr>
              <w:spacing w:after="0" w:line="240" w:lineRule="auto"/>
              <w:jc w:val="center"/>
              <w:rPr>
                <w:rFonts w:ascii="Tahoma" w:hAnsi="Tahoma" w:cs="Tahoma"/>
                <w:b/>
                <w:sz w:val="20"/>
                <w:szCs w:val="20"/>
              </w:rPr>
            </w:pPr>
            <w:r w:rsidRPr="00171D52">
              <w:rPr>
                <w:rFonts w:ascii="Tahoma" w:hAnsi="Tahoma" w:cs="Tahoma"/>
                <w:b/>
                <w:sz w:val="20"/>
                <w:szCs w:val="20"/>
              </w:rPr>
              <w:t>klauzuli</w:t>
            </w:r>
          </w:p>
        </w:tc>
        <w:tc>
          <w:tcPr>
            <w:tcW w:w="5742" w:type="dxa"/>
            <w:vAlign w:val="center"/>
          </w:tcPr>
          <w:p w14:paraId="31589574" w14:textId="77777777" w:rsidR="00797F6A" w:rsidRPr="00171D52" w:rsidRDefault="00797F6A" w:rsidP="00797F6A">
            <w:pPr>
              <w:spacing w:after="0" w:line="240" w:lineRule="auto"/>
              <w:jc w:val="center"/>
              <w:rPr>
                <w:rFonts w:ascii="Tahoma" w:hAnsi="Tahoma" w:cs="Tahoma"/>
                <w:b/>
                <w:sz w:val="20"/>
                <w:szCs w:val="20"/>
              </w:rPr>
            </w:pPr>
            <w:r w:rsidRPr="00171D52">
              <w:rPr>
                <w:rFonts w:ascii="Tahoma" w:hAnsi="Tahoma" w:cs="Tahoma"/>
                <w:b/>
                <w:sz w:val="20"/>
                <w:szCs w:val="20"/>
              </w:rPr>
              <w:t>Nazwa klauzuli</w:t>
            </w:r>
          </w:p>
        </w:tc>
        <w:tc>
          <w:tcPr>
            <w:tcW w:w="992" w:type="dxa"/>
            <w:vAlign w:val="center"/>
          </w:tcPr>
          <w:p w14:paraId="2E6A5D48" w14:textId="77777777" w:rsidR="00797F6A" w:rsidRPr="00171D52" w:rsidRDefault="00797F6A" w:rsidP="00797F6A">
            <w:pPr>
              <w:spacing w:after="0" w:line="240" w:lineRule="auto"/>
              <w:jc w:val="center"/>
              <w:rPr>
                <w:rFonts w:ascii="Tahoma" w:hAnsi="Tahoma" w:cs="Tahoma"/>
                <w:b/>
                <w:sz w:val="20"/>
                <w:szCs w:val="20"/>
              </w:rPr>
            </w:pPr>
            <w:r w:rsidRPr="00171D52">
              <w:rPr>
                <w:rFonts w:ascii="Tahoma" w:hAnsi="Tahoma" w:cs="Tahoma"/>
                <w:b/>
                <w:sz w:val="20"/>
                <w:szCs w:val="20"/>
              </w:rPr>
              <w:t>TAK/NIE*</w:t>
            </w:r>
          </w:p>
        </w:tc>
        <w:tc>
          <w:tcPr>
            <w:tcW w:w="1669" w:type="dxa"/>
            <w:vAlign w:val="center"/>
          </w:tcPr>
          <w:p w14:paraId="41895A57" w14:textId="77777777" w:rsidR="00797F6A" w:rsidRPr="00171D52" w:rsidRDefault="00797F6A" w:rsidP="00797F6A">
            <w:pPr>
              <w:spacing w:after="0" w:line="240" w:lineRule="auto"/>
              <w:jc w:val="center"/>
              <w:rPr>
                <w:rFonts w:ascii="Tahoma" w:hAnsi="Tahoma" w:cs="Tahoma"/>
                <w:b/>
                <w:sz w:val="20"/>
                <w:szCs w:val="20"/>
              </w:rPr>
            </w:pPr>
            <w:r w:rsidRPr="00171D52">
              <w:rPr>
                <w:rFonts w:ascii="Tahoma" w:hAnsi="Tahoma" w:cs="Tahoma"/>
                <w:b/>
                <w:sz w:val="20"/>
                <w:szCs w:val="20"/>
              </w:rPr>
              <w:t>Liczba punktów</w:t>
            </w:r>
          </w:p>
        </w:tc>
      </w:tr>
      <w:tr w:rsidR="00797F6A" w:rsidRPr="00171D52" w14:paraId="5819F6B0" w14:textId="77777777" w:rsidTr="00797F6A">
        <w:trPr>
          <w:trHeight w:val="386"/>
          <w:jc w:val="center"/>
        </w:trPr>
        <w:tc>
          <w:tcPr>
            <w:tcW w:w="1003" w:type="dxa"/>
            <w:vAlign w:val="center"/>
          </w:tcPr>
          <w:p w14:paraId="4AF76550" w14:textId="77777777" w:rsidR="00797F6A" w:rsidRPr="00171D52" w:rsidRDefault="00797F6A" w:rsidP="00797F6A">
            <w:pPr>
              <w:suppressAutoHyphens/>
              <w:spacing w:after="0" w:line="240" w:lineRule="auto"/>
              <w:jc w:val="center"/>
              <w:rPr>
                <w:rFonts w:ascii="Tahoma" w:hAnsi="Tahoma" w:cs="Tahoma"/>
                <w:sz w:val="20"/>
                <w:szCs w:val="20"/>
              </w:rPr>
            </w:pPr>
            <w:r w:rsidRPr="00171D52">
              <w:rPr>
                <w:rFonts w:ascii="Tahoma" w:hAnsi="Tahoma" w:cs="Tahoma"/>
                <w:sz w:val="20"/>
                <w:szCs w:val="20"/>
              </w:rPr>
              <w:t>6</w:t>
            </w:r>
          </w:p>
        </w:tc>
        <w:tc>
          <w:tcPr>
            <w:tcW w:w="5742" w:type="dxa"/>
            <w:vAlign w:val="center"/>
          </w:tcPr>
          <w:p w14:paraId="0FF69218" w14:textId="77777777" w:rsidR="00797F6A" w:rsidRPr="00171D52" w:rsidRDefault="00797F6A" w:rsidP="00797F6A">
            <w:pPr>
              <w:spacing w:after="0" w:line="240" w:lineRule="auto"/>
              <w:ind w:left="131"/>
              <w:rPr>
                <w:rFonts w:ascii="Tahoma" w:hAnsi="Tahoma" w:cs="Tahoma"/>
                <w:sz w:val="20"/>
                <w:szCs w:val="20"/>
              </w:rPr>
            </w:pPr>
            <w:r w:rsidRPr="00171D52">
              <w:rPr>
                <w:rFonts w:ascii="Tahoma" w:hAnsi="Tahoma" w:cs="Tahoma"/>
                <w:sz w:val="20"/>
                <w:szCs w:val="20"/>
              </w:rPr>
              <w:t>Klauzula zaliczki na poczet odszkodowania</w:t>
            </w:r>
          </w:p>
        </w:tc>
        <w:tc>
          <w:tcPr>
            <w:tcW w:w="992" w:type="dxa"/>
            <w:vAlign w:val="center"/>
          </w:tcPr>
          <w:p w14:paraId="014F6901" w14:textId="77777777" w:rsidR="00797F6A" w:rsidRPr="00171D52" w:rsidRDefault="00797F6A" w:rsidP="00797F6A">
            <w:pPr>
              <w:spacing w:after="0" w:line="240" w:lineRule="auto"/>
              <w:jc w:val="center"/>
              <w:rPr>
                <w:rFonts w:ascii="Tahoma" w:hAnsi="Tahoma" w:cs="Tahoma"/>
                <w:sz w:val="20"/>
                <w:szCs w:val="20"/>
              </w:rPr>
            </w:pPr>
          </w:p>
        </w:tc>
        <w:tc>
          <w:tcPr>
            <w:tcW w:w="1669" w:type="dxa"/>
            <w:vAlign w:val="center"/>
          </w:tcPr>
          <w:p w14:paraId="5E7C0D60" w14:textId="3C0CE7D1" w:rsidR="00797F6A" w:rsidRPr="00171D52" w:rsidRDefault="005E7700" w:rsidP="00797F6A">
            <w:pPr>
              <w:spacing w:after="0" w:line="240" w:lineRule="auto"/>
              <w:jc w:val="center"/>
              <w:rPr>
                <w:rFonts w:ascii="Tahoma" w:hAnsi="Tahoma" w:cs="Tahoma"/>
                <w:sz w:val="20"/>
                <w:szCs w:val="20"/>
              </w:rPr>
            </w:pPr>
            <w:r>
              <w:rPr>
                <w:rFonts w:ascii="Tahoma" w:hAnsi="Tahoma" w:cs="Tahoma"/>
                <w:sz w:val="20"/>
                <w:szCs w:val="20"/>
              </w:rPr>
              <w:t>8</w:t>
            </w:r>
            <w:r w:rsidR="00797F6A" w:rsidRPr="00171D52">
              <w:rPr>
                <w:rFonts w:ascii="Tahoma" w:hAnsi="Tahoma" w:cs="Tahoma"/>
                <w:sz w:val="20"/>
                <w:szCs w:val="20"/>
              </w:rPr>
              <w:t xml:space="preserve"> pkt</w:t>
            </w:r>
          </w:p>
        </w:tc>
      </w:tr>
      <w:tr w:rsidR="00B234B7" w:rsidRPr="00171D52" w14:paraId="08D15A8F" w14:textId="77777777" w:rsidTr="00797F6A">
        <w:trPr>
          <w:trHeight w:val="413"/>
          <w:jc w:val="center"/>
        </w:trPr>
        <w:tc>
          <w:tcPr>
            <w:tcW w:w="1003" w:type="dxa"/>
            <w:vAlign w:val="center"/>
          </w:tcPr>
          <w:p w14:paraId="7719A8EF" w14:textId="202361FA"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7</w:t>
            </w:r>
          </w:p>
        </w:tc>
        <w:tc>
          <w:tcPr>
            <w:tcW w:w="5742" w:type="dxa"/>
            <w:vAlign w:val="center"/>
          </w:tcPr>
          <w:p w14:paraId="2E72C15A" w14:textId="2AF11DC1"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funduszu prewencyjnego</w:t>
            </w:r>
          </w:p>
        </w:tc>
        <w:tc>
          <w:tcPr>
            <w:tcW w:w="992" w:type="dxa"/>
            <w:vAlign w:val="center"/>
          </w:tcPr>
          <w:p w14:paraId="03705C29"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171D52" w:rsidRDefault="00B234B7" w:rsidP="00B234B7">
            <w:pPr>
              <w:spacing w:after="0" w:line="240" w:lineRule="auto"/>
              <w:jc w:val="center"/>
              <w:rPr>
                <w:rFonts w:ascii="Tahoma" w:hAnsi="Tahoma" w:cs="Tahoma"/>
                <w:sz w:val="20"/>
                <w:szCs w:val="20"/>
              </w:rPr>
            </w:pPr>
            <w:r w:rsidRPr="00171D52">
              <w:rPr>
                <w:rFonts w:ascii="Tahoma" w:hAnsi="Tahoma" w:cs="Tahoma"/>
                <w:sz w:val="20"/>
                <w:szCs w:val="20"/>
              </w:rPr>
              <w:t>16 pkt</w:t>
            </w:r>
          </w:p>
        </w:tc>
      </w:tr>
      <w:tr w:rsidR="00B234B7" w:rsidRPr="00171D52" w14:paraId="10362EA4" w14:textId="77777777" w:rsidTr="00797F6A">
        <w:trPr>
          <w:trHeight w:val="344"/>
          <w:jc w:val="center"/>
        </w:trPr>
        <w:tc>
          <w:tcPr>
            <w:tcW w:w="1003" w:type="dxa"/>
            <w:vAlign w:val="center"/>
          </w:tcPr>
          <w:p w14:paraId="628BC603" w14:textId="37740E41"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8</w:t>
            </w:r>
          </w:p>
        </w:tc>
        <w:tc>
          <w:tcPr>
            <w:tcW w:w="5742" w:type="dxa"/>
            <w:vAlign w:val="center"/>
          </w:tcPr>
          <w:p w14:paraId="2738456C" w14:textId="77D8C54F"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gwarantowanej sumy ubezpieczenia</w:t>
            </w:r>
          </w:p>
        </w:tc>
        <w:tc>
          <w:tcPr>
            <w:tcW w:w="992" w:type="dxa"/>
            <w:vAlign w:val="center"/>
          </w:tcPr>
          <w:p w14:paraId="34CBFC07"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171D52" w:rsidRDefault="00B234B7" w:rsidP="00B234B7">
            <w:pPr>
              <w:spacing w:after="0" w:line="240" w:lineRule="auto"/>
              <w:jc w:val="center"/>
              <w:rPr>
                <w:rFonts w:ascii="Tahoma" w:hAnsi="Tahoma" w:cs="Tahoma"/>
                <w:sz w:val="20"/>
                <w:szCs w:val="20"/>
              </w:rPr>
            </w:pPr>
            <w:r w:rsidRPr="00171D52">
              <w:rPr>
                <w:rFonts w:ascii="Tahoma" w:hAnsi="Tahoma" w:cs="Tahoma"/>
                <w:sz w:val="20"/>
                <w:szCs w:val="20"/>
              </w:rPr>
              <w:t>8 pkt</w:t>
            </w:r>
          </w:p>
        </w:tc>
      </w:tr>
      <w:tr w:rsidR="00B234B7" w:rsidRPr="00171D52" w14:paraId="2BAC4FCD" w14:textId="77777777" w:rsidTr="00797F6A">
        <w:trPr>
          <w:trHeight w:val="405"/>
          <w:jc w:val="center"/>
        </w:trPr>
        <w:tc>
          <w:tcPr>
            <w:tcW w:w="1003" w:type="dxa"/>
            <w:vAlign w:val="center"/>
          </w:tcPr>
          <w:p w14:paraId="09A7F4AA" w14:textId="3E7E4BDC"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9</w:t>
            </w:r>
          </w:p>
        </w:tc>
        <w:tc>
          <w:tcPr>
            <w:tcW w:w="5742" w:type="dxa"/>
            <w:vAlign w:val="center"/>
          </w:tcPr>
          <w:p w14:paraId="0B61E23F" w14:textId="0B8518B4"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pokrycia kosztów wymiany zamków i zabezpieczeń</w:t>
            </w:r>
          </w:p>
        </w:tc>
        <w:tc>
          <w:tcPr>
            <w:tcW w:w="992" w:type="dxa"/>
            <w:vAlign w:val="center"/>
          </w:tcPr>
          <w:p w14:paraId="45313F1D"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171D52" w:rsidRDefault="00B234B7" w:rsidP="00B234B7">
            <w:pPr>
              <w:spacing w:after="0" w:line="240" w:lineRule="auto"/>
              <w:jc w:val="center"/>
              <w:rPr>
                <w:rFonts w:ascii="Tahoma" w:hAnsi="Tahoma" w:cs="Tahoma"/>
                <w:sz w:val="20"/>
                <w:szCs w:val="20"/>
              </w:rPr>
            </w:pPr>
            <w:r w:rsidRPr="00171D52">
              <w:rPr>
                <w:rFonts w:ascii="Tahoma" w:hAnsi="Tahoma" w:cs="Tahoma"/>
                <w:sz w:val="20"/>
                <w:szCs w:val="20"/>
              </w:rPr>
              <w:t>8 pkt</w:t>
            </w:r>
          </w:p>
        </w:tc>
      </w:tr>
      <w:tr w:rsidR="00B234B7" w:rsidRPr="00171D52" w14:paraId="3B55BF44" w14:textId="77777777" w:rsidTr="00797F6A">
        <w:trPr>
          <w:trHeight w:val="411"/>
          <w:jc w:val="center"/>
        </w:trPr>
        <w:tc>
          <w:tcPr>
            <w:tcW w:w="1003" w:type="dxa"/>
            <w:vAlign w:val="center"/>
          </w:tcPr>
          <w:p w14:paraId="0C7E3D73" w14:textId="66395638"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10</w:t>
            </w:r>
          </w:p>
        </w:tc>
        <w:tc>
          <w:tcPr>
            <w:tcW w:w="5742" w:type="dxa"/>
            <w:vAlign w:val="center"/>
          </w:tcPr>
          <w:p w14:paraId="62080D50" w14:textId="5F7E2F53"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zmiany definicji szkody całkowitej</w:t>
            </w:r>
          </w:p>
        </w:tc>
        <w:tc>
          <w:tcPr>
            <w:tcW w:w="992" w:type="dxa"/>
            <w:vAlign w:val="center"/>
          </w:tcPr>
          <w:p w14:paraId="69F39A2A"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171D52" w:rsidRDefault="00B234B7" w:rsidP="00B234B7">
            <w:pPr>
              <w:spacing w:after="0" w:line="240" w:lineRule="auto"/>
              <w:jc w:val="center"/>
              <w:rPr>
                <w:rFonts w:ascii="Tahoma" w:hAnsi="Tahoma" w:cs="Tahoma"/>
                <w:sz w:val="20"/>
                <w:szCs w:val="20"/>
              </w:rPr>
            </w:pPr>
            <w:r w:rsidRPr="00171D52">
              <w:rPr>
                <w:rFonts w:ascii="Tahoma" w:hAnsi="Tahoma" w:cs="Tahoma"/>
                <w:sz w:val="20"/>
                <w:szCs w:val="20"/>
              </w:rPr>
              <w:t>8 pkt</w:t>
            </w:r>
          </w:p>
        </w:tc>
      </w:tr>
      <w:tr w:rsidR="00B234B7" w:rsidRPr="00171D52" w14:paraId="5236CED2" w14:textId="77777777" w:rsidTr="00797F6A">
        <w:trPr>
          <w:trHeight w:val="411"/>
          <w:jc w:val="center"/>
        </w:trPr>
        <w:tc>
          <w:tcPr>
            <w:tcW w:w="1003" w:type="dxa"/>
            <w:vAlign w:val="center"/>
          </w:tcPr>
          <w:p w14:paraId="63976EE4" w14:textId="0D787AFB"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11</w:t>
            </w:r>
          </w:p>
        </w:tc>
        <w:tc>
          <w:tcPr>
            <w:tcW w:w="5742" w:type="dxa"/>
            <w:vAlign w:val="center"/>
          </w:tcPr>
          <w:p w14:paraId="4385FCD7" w14:textId="7F2DC81E"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odpowiedzialności dla szkód kradzieżowych</w:t>
            </w:r>
          </w:p>
        </w:tc>
        <w:tc>
          <w:tcPr>
            <w:tcW w:w="992" w:type="dxa"/>
            <w:vAlign w:val="center"/>
          </w:tcPr>
          <w:p w14:paraId="0641A00C"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171D52" w:rsidRDefault="00B234B7" w:rsidP="00B234B7">
            <w:pPr>
              <w:spacing w:after="0" w:line="240" w:lineRule="auto"/>
              <w:jc w:val="center"/>
              <w:rPr>
                <w:rFonts w:ascii="Tahoma" w:hAnsi="Tahoma" w:cs="Tahoma"/>
                <w:sz w:val="20"/>
                <w:szCs w:val="20"/>
              </w:rPr>
            </w:pPr>
            <w:r w:rsidRPr="00171D52">
              <w:rPr>
                <w:rFonts w:ascii="Tahoma" w:hAnsi="Tahoma" w:cs="Tahoma"/>
                <w:sz w:val="20"/>
                <w:szCs w:val="20"/>
              </w:rPr>
              <w:t>8 pkt</w:t>
            </w:r>
          </w:p>
        </w:tc>
      </w:tr>
      <w:tr w:rsidR="00B234B7" w:rsidRPr="00171D52" w14:paraId="0DC6BA1C" w14:textId="77777777" w:rsidTr="00797F6A">
        <w:trPr>
          <w:trHeight w:val="411"/>
          <w:jc w:val="center"/>
        </w:trPr>
        <w:tc>
          <w:tcPr>
            <w:tcW w:w="1003" w:type="dxa"/>
            <w:vAlign w:val="center"/>
          </w:tcPr>
          <w:p w14:paraId="1BA92702" w14:textId="723EC5E6"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12</w:t>
            </w:r>
          </w:p>
        </w:tc>
        <w:tc>
          <w:tcPr>
            <w:tcW w:w="5742" w:type="dxa"/>
            <w:vAlign w:val="center"/>
          </w:tcPr>
          <w:p w14:paraId="434A2D9A" w14:textId="0B813B06"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zabezpieczeń dla nowo nabytych pojazdów</w:t>
            </w:r>
          </w:p>
        </w:tc>
        <w:tc>
          <w:tcPr>
            <w:tcW w:w="992" w:type="dxa"/>
            <w:vAlign w:val="center"/>
          </w:tcPr>
          <w:p w14:paraId="0FC4376D"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171D52" w:rsidRDefault="00B234B7" w:rsidP="00B234B7">
            <w:pPr>
              <w:spacing w:after="0" w:line="240" w:lineRule="auto"/>
              <w:jc w:val="center"/>
              <w:rPr>
                <w:rFonts w:ascii="Tahoma" w:hAnsi="Tahoma" w:cs="Tahoma"/>
                <w:sz w:val="20"/>
                <w:szCs w:val="20"/>
              </w:rPr>
            </w:pPr>
            <w:r w:rsidRPr="00171D52">
              <w:rPr>
                <w:rFonts w:ascii="Tahoma" w:hAnsi="Tahoma" w:cs="Tahoma"/>
                <w:sz w:val="20"/>
                <w:szCs w:val="20"/>
              </w:rPr>
              <w:t>8 pkt</w:t>
            </w:r>
          </w:p>
        </w:tc>
      </w:tr>
      <w:tr w:rsidR="00B234B7" w:rsidRPr="00171D52" w14:paraId="30D489A9" w14:textId="77777777" w:rsidTr="00797F6A">
        <w:trPr>
          <w:trHeight w:val="411"/>
          <w:jc w:val="center"/>
        </w:trPr>
        <w:tc>
          <w:tcPr>
            <w:tcW w:w="1003" w:type="dxa"/>
            <w:vAlign w:val="center"/>
          </w:tcPr>
          <w:p w14:paraId="1BDE6BF6" w14:textId="0AAF8A63"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13</w:t>
            </w:r>
          </w:p>
        </w:tc>
        <w:tc>
          <w:tcPr>
            <w:tcW w:w="5742" w:type="dxa"/>
            <w:vAlign w:val="center"/>
          </w:tcPr>
          <w:p w14:paraId="3EE08127" w14:textId="7FB6625D"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holowania bez limitu kilometrów</w:t>
            </w:r>
          </w:p>
        </w:tc>
        <w:tc>
          <w:tcPr>
            <w:tcW w:w="992" w:type="dxa"/>
            <w:vAlign w:val="center"/>
          </w:tcPr>
          <w:p w14:paraId="45C78544"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12506237" w14:textId="78D2AB33" w:rsidR="00B234B7" w:rsidRPr="00171D52" w:rsidRDefault="005E7700" w:rsidP="00B234B7">
            <w:pPr>
              <w:spacing w:after="0" w:line="240" w:lineRule="auto"/>
              <w:jc w:val="center"/>
              <w:rPr>
                <w:rFonts w:ascii="Tahoma" w:hAnsi="Tahoma" w:cs="Tahoma"/>
                <w:sz w:val="20"/>
                <w:szCs w:val="20"/>
              </w:rPr>
            </w:pPr>
            <w:r>
              <w:rPr>
                <w:rFonts w:ascii="Tahoma" w:hAnsi="Tahoma" w:cs="Tahoma"/>
                <w:sz w:val="20"/>
                <w:szCs w:val="20"/>
              </w:rPr>
              <w:t>8</w:t>
            </w:r>
            <w:r w:rsidR="00B234B7" w:rsidRPr="00171D52">
              <w:rPr>
                <w:rFonts w:ascii="Tahoma" w:hAnsi="Tahoma" w:cs="Tahoma"/>
                <w:sz w:val="20"/>
                <w:szCs w:val="20"/>
              </w:rPr>
              <w:t xml:space="preserve"> pkt</w:t>
            </w:r>
          </w:p>
        </w:tc>
      </w:tr>
      <w:tr w:rsidR="00B234B7" w:rsidRPr="00171D52" w14:paraId="303E7796" w14:textId="77777777" w:rsidTr="00797F6A">
        <w:trPr>
          <w:trHeight w:val="411"/>
          <w:jc w:val="center"/>
        </w:trPr>
        <w:tc>
          <w:tcPr>
            <w:tcW w:w="1003" w:type="dxa"/>
            <w:vAlign w:val="center"/>
          </w:tcPr>
          <w:p w14:paraId="47BD92D6" w14:textId="3FFA7664"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1</w:t>
            </w:r>
            <w:r w:rsidR="005E7700">
              <w:rPr>
                <w:rFonts w:ascii="Tahoma" w:hAnsi="Tahoma" w:cs="Tahoma"/>
                <w:sz w:val="20"/>
                <w:szCs w:val="20"/>
              </w:rPr>
              <w:t>4</w:t>
            </w:r>
          </w:p>
        </w:tc>
        <w:tc>
          <w:tcPr>
            <w:tcW w:w="5742" w:type="dxa"/>
            <w:vAlign w:val="center"/>
          </w:tcPr>
          <w:p w14:paraId="4EB6ECBD" w14:textId="41A64C1C"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wynajmu pojazdu zastępczego II</w:t>
            </w:r>
          </w:p>
        </w:tc>
        <w:tc>
          <w:tcPr>
            <w:tcW w:w="992" w:type="dxa"/>
            <w:vAlign w:val="center"/>
          </w:tcPr>
          <w:p w14:paraId="5AA4F60F"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058090C5" w14:textId="7DF51FAD" w:rsidR="00B234B7" w:rsidRPr="00171D52" w:rsidRDefault="005E7700" w:rsidP="00B234B7">
            <w:pPr>
              <w:spacing w:after="0" w:line="240" w:lineRule="auto"/>
              <w:jc w:val="center"/>
              <w:rPr>
                <w:rFonts w:ascii="Tahoma" w:hAnsi="Tahoma" w:cs="Tahoma"/>
                <w:sz w:val="20"/>
                <w:szCs w:val="20"/>
              </w:rPr>
            </w:pPr>
            <w:r>
              <w:rPr>
                <w:rFonts w:ascii="Tahoma" w:hAnsi="Tahoma" w:cs="Tahoma"/>
                <w:sz w:val="20"/>
                <w:szCs w:val="20"/>
              </w:rPr>
              <w:t>8</w:t>
            </w:r>
            <w:r w:rsidR="00B234B7" w:rsidRPr="00171D52">
              <w:rPr>
                <w:rFonts w:ascii="Tahoma" w:hAnsi="Tahoma" w:cs="Tahoma"/>
                <w:sz w:val="20"/>
                <w:szCs w:val="20"/>
              </w:rPr>
              <w:t xml:space="preserve"> pkt</w:t>
            </w:r>
          </w:p>
        </w:tc>
      </w:tr>
      <w:tr w:rsidR="00B234B7" w:rsidRPr="00171D52" w14:paraId="7F4EE2DB" w14:textId="77777777" w:rsidTr="00797F6A">
        <w:trPr>
          <w:trHeight w:val="411"/>
          <w:jc w:val="center"/>
        </w:trPr>
        <w:tc>
          <w:tcPr>
            <w:tcW w:w="1003" w:type="dxa"/>
            <w:vAlign w:val="center"/>
          </w:tcPr>
          <w:p w14:paraId="677E7ACC" w14:textId="42E13C81"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1</w:t>
            </w:r>
            <w:r w:rsidR="005E7700">
              <w:rPr>
                <w:rFonts w:ascii="Tahoma" w:hAnsi="Tahoma" w:cs="Tahoma"/>
                <w:sz w:val="20"/>
                <w:szCs w:val="20"/>
              </w:rPr>
              <w:t>5</w:t>
            </w:r>
          </w:p>
        </w:tc>
        <w:tc>
          <w:tcPr>
            <w:tcW w:w="5742" w:type="dxa"/>
            <w:vAlign w:val="center"/>
          </w:tcPr>
          <w:p w14:paraId="7A39E4FC" w14:textId="0A574EB4"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wynajmu pojazdu zastępczego plus</w:t>
            </w:r>
          </w:p>
        </w:tc>
        <w:tc>
          <w:tcPr>
            <w:tcW w:w="992" w:type="dxa"/>
            <w:vAlign w:val="center"/>
          </w:tcPr>
          <w:p w14:paraId="1A128193"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171D52" w:rsidRDefault="00C73A77" w:rsidP="00B234B7">
            <w:pPr>
              <w:spacing w:after="0" w:line="240" w:lineRule="auto"/>
              <w:jc w:val="center"/>
              <w:rPr>
                <w:rFonts w:ascii="Tahoma" w:hAnsi="Tahoma" w:cs="Tahoma"/>
                <w:sz w:val="20"/>
                <w:szCs w:val="20"/>
              </w:rPr>
            </w:pPr>
            <w:r w:rsidRPr="00171D52">
              <w:rPr>
                <w:rFonts w:ascii="Tahoma" w:hAnsi="Tahoma" w:cs="Tahoma"/>
                <w:sz w:val="20"/>
                <w:szCs w:val="20"/>
              </w:rPr>
              <w:t>10</w:t>
            </w:r>
            <w:r w:rsidR="00B234B7" w:rsidRPr="00171D52">
              <w:rPr>
                <w:rFonts w:ascii="Tahoma" w:hAnsi="Tahoma" w:cs="Tahoma"/>
                <w:sz w:val="20"/>
                <w:szCs w:val="20"/>
              </w:rPr>
              <w:t xml:space="preserve"> pkt</w:t>
            </w:r>
          </w:p>
        </w:tc>
      </w:tr>
      <w:tr w:rsidR="00B234B7" w:rsidRPr="00171D52" w14:paraId="11EC8A0C" w14:textId="77777777" w:rsidTr="00797F6A">
        <w:trPr>
          <w:trHeight w:val="411"/>
          <w:jc w:val="center"/>
        </w:trPr>
        <w:tc>
          <w:tcPr>
            <w:tcW w:w="1003" w:type="dxa"/>
            <w:vAlign w:val="center"/>
          </w:tcPr>
          <w:p w14:paraId="6418D583" w14:textId="4A8BF730" w:rsidR="00B234B7" w:rsidRPr="00171D52" w:rsidRDefault="00B234B7" w:rsidP="00B234B7">
            <w:pPr>
              <w:suppressAutoHyphens/>
              <w:spacing w:after="0" w:line="240" w:lineRule="auto"/>
              <w:jc w:val="center"/>
              <w:rPr>
                <w:rFonts w:ascii="Tahoma" w:hAnsi="Tahoma" w:cs="Tahoma"/>
                <w:sz w:val="20"/>
                <w:szCs w:val="20"/>
              </w:rPr>
            </w:pPr>
            <w:r w:rsidRPr="00171D52">
              <w:rPr>
                <w:rFonts w:ascii="Tahoma" w:hAnsi="Tahoma" w:cs="Tahoma"/>
                <w:sz w:val="20"/>
                <w:szCs w:val="20"/>
              </w:rPr>
              <w:t>1</w:t>
            </w:r>
            <w:r w:rsidR="005E7700">
              <w:rPr>
                <w:rFonts w:ascii="Tahoma" w:hAnsi="Tahoma" w:cs="Tahoma"/>
                <w:sz w:val="20"/>
                <w:szCs w:val="20"/>
              </w:rPr>
              <w:t>6</w:t>
            </w:r>
          </w:p>
        </w:tc>
        <w:tc>
          <w:tcPr>
            <w:tcW w:w="5742" w:type="dxa"/>
            <w:vAlign w:val="center"/>
          </w:tcPr>
          <w:p w14:paraId="27C3FA1A" w14:textId="5078E674" w:rsidR="00B234B7" w:rsidRPr="00171D52" w:rsidRDefault="00B234B7" w:rsidP="00B234B7">
            <w:pPr>
              <w:spacing w:after="0" w:line="240" w:lineRule="auto"/>
              <w:ind w:left="131"/>
              <w:rPr>
                <w:rFonts w:ascii="Tahoma" w:hAnsi="Tahoma" w:cs="Tahoma"/>
                <w:sz w:val="20"/>
                <w:szCs w:val="20"/>
              </w:rPr>
            </w:pPr>
            <w:r w:rsidRPr="00171D52">
              <w:rPr>
                <w:rFonts w:ascii="Tahoma" w:hAnsi="Tahoma" w:cs="Tahoma"/>
                <w:sz w:val="20"/>
                <w:szCs w:val="20"/>
              </w:rPr>
              <w:t>Klauzula zwiększenia wartości rynkowej pojazdu</w:t>
            </w:r>
          </w:p>
        </w:tc>
        <w:tc>
          <w:tcPr>
            <w:tcW w:w="992" w:type="dxa"/>
            <w:vAlign w:val="center"/>
          </w:tcPr>
          <w:p w14:paraId="245E866C" w14:textId="77777777" w:rsidR="00B234B7" w:rsidRPr="00171D52"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171D52" w:rsidRDefault="00B234B7" w:rsidP="00B234B7">
            <w:pPr>
              <w:spacing w:after="0" w:line="240" w:lineRule="auto"/>
              <w:jc w:val="center"/>
              <w:rPr>
                <w:rFonts w:ascii="Tahoma" w:hAnsi="Tahoma" w:cs="Tahoma"/>
                <w:sz w:val="20"/>
                <w:szCs w:val="20"/>
              </w:rPr>
            </w:pPr>
            <w:r w:rsidRPr="00171D52">
              <w:rPr>
                <w:rFonts w:ascii="Tahoma" w:hAnsi="Tahoma" w:cs="Tahoma"/>
                <w:sz w:val="20"/>
                <w:szCs w:val="20"/>
              </w:rPr>
              <w:t>10 pkt</w:t>
            </w:r>
          </w:p>
        </w:tc>
      </w:tr>
    </w:tbl>
    <w:p w14:paraId="1061E03A" w14:textId="77777777" w:rsidR="00797F6A" w:rsidRPr="00171D52"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171D52">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BB0610" w:rsidRDefault="00797F6A" w:rsidP="00BB0610">
      <w:pPr>
        <w:spacing w:after="0" w:line="240" w:lineRule="auto"/>
        <w:jc w:val="both"/>
        <w:rPr>
          <w:rFonts w:ascii="Tahoma" w:hAnsi="Tahoma" w:cs="Tahoma"/>
          <w:b/>
          <w:position w:val="-4"/>
          <w:sz w:val="20"/>
          <w:szCs w:val="20"/>
        </w:rPr>
      </w:pPr>
    </w:p>
    <w:p w14:paraId="0A258317" w14:textId="77777777" w:rsidR="00797F6A" w:rsidRPr="00BB0610" w:rsidRDefault="00797F6A" w:rsidP="00797F6A">
      <w:pPr>
        <w:spacing w:after="0" w:line="240" w:lineRule="auto"/>
        <w:ind w:left="709" w:hanging="360"/>
        <w:rPr>
          <w:rFonts w:ascii="Tahoma" w:hAnsi="Tahoma" w:cs="Tahoma"/>
          <w:sz w:val="20"/>
          <w:szCs w:val="20"/>
        </w:rPr>
      </w:pPr>
      <w:r w:rsidRPr="00BB0610">
        <w:rPr>
          <w:rFonts w:ascii="Tahoma" w:hAnsi="Tahoma" w:cs="Tahoma"/>
          <w:sz w:val="20"/>
          <w:szCs w:val="20"/>
        </w:rPr>
        <w:t>Oświadczenie dotyczące wszystkich części Zamówienia:</w:t>
      </w:r>
    </w:p>
    <w:p w14:paraId="544A0A88" w14:textId="79B89781" w:rsidR="00C73A77" w:rsidRPr="00BB0610" w:rsidRDefault="00C73A77" w:rsidP="00C73A77">
      <w:pPr>
        <w:numPr>
          <w:ilvl w:val="0"/>
          <w:numId w:val="49"/>
        </w:numPr>
        <w:spacing w:after="0" w:line="240" w:lineRule="auto"/>
        <w:jc w:val="both"/>
        <w:rPr>
          <w:rFonts w:ascii="Tahoma" w:hAnsi="Tahoma" w:cs="Tahoma"/>
          <w:sz w:val="20"/>
          <w:szCs w:val="20"/>
        </w:rPr>
      </w:pPr>
      <w:bookmarkStart w:id="2" w:name="_Hlk124150269"/>
      <w:r w:rsidRPr="00BB0610">
        <w:rPr>
          <w:rFonts w:ascii="Tahoma" w:hAnsi="Tahoma" w:cs="Tahoma"/>
          <w:sz w:val="20"/>
          <w:szCs w:val="20"/>
        </w:rPr>
        <w:t>W przypadku wyboru naszej oferty, przed podpisaniem umowy o udzielenie zamówienia publicznego zobowiązujemy się, do przedstawienia Zamawiającemu składek/stawek ubezpieczeniowych w poszczególnych ryzykach, (dotyczy to również ubezpieczeń wspólnych).</w:t>
      </w:r>
    </w:p>
    <w:bookmarkEnd w:id="2"/>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 w:name="_Hlk62075828"/>
      <w:r w:rsidRPr="00752F5C">
        <w:rPr>
          <w:rFonts w:ascii="Tahoma" w:hAnsi="Tahoma" w:cs="Tahoma"/>
          <w:sz w:val="20"/>
          <w:szCs w:val="20"/>
        </w:rPr>
        <w:t>Oświadczamy, że akceptujemy zawarte w warunkach umownych SWZ zaproponowane przez Zamawiającego warunki płatności.</w:t>
      </w:r>
    </w:p>
    <w:bookmarkEnd w:id="3"/>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4"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4"/>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 xml:space="preserve">Dz. U. z 2021 r. poz. 1130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171D52">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171D52">
        <w:tc>
          <w:tcPr>
            <w:tcW w:w="9363" w:type="dxa"/>
            <w:gridSpan w:val="2"/>
            <w:shd w:val="clear" w:color="auto" w:fill="auto"/>
          </w:tcPr>
          <w:p w14:paraId="5719CA55" w14:textId="77777777" w:rsidR="00797F6A" w:rsidRPr="00171D52" w:rsidRDefault="00797F6A" w:rsidP="00797F6A">
            <w:pPr>
              <w:spacing w:after="0" w:line="240" w:lineRule="auto"/>
              <w:jc w:val="center"/>
              <w:rPr>
                <w:rFonts w:ascii="Tahoma" w:hAnsi="Tahoma" w:cs="Tahoma"/>
                <w:b/>
                <w:sz w:val="20"/>
                <w:szCs w:val="20"/>
              </w:rPr>
            </w:pPr>
            <w:r w:rsidRPr="00171D52">
              <w:rPr>
                <w:rFonts w:ascii="Tahoma" w:hAnsi="Tahoma" w:cs="Tahoma"/>
                <w:b/>
                <w:sz w:val="20"/>
                <w:szCs w:val="20"/>
              </w:rPr>
              <w:t>Część I zamówienia</w:t>
            </w:r>
          </w:p>
        </w:tc>
      </w:tr>
      <w:tr w:rsidR="00797F6A" w:rsidRPr="00AD5E17" w14:paraId="073E98CD" w14:textId="77777777" w:rsidTr="00171D52">
        <w:tc>
          <w:tcPr>
            <w:tcW w:w="4655" w:type="dxa"/>
            <w:shd w:val="clear" w:color="auto" w:fill="auto"/>
          </w:tcPr>
          <w:p w14:paraId="624D65B2" w14:textId="5898766F" w:rsidR="00797F6A" w:rsidRPr="00171D52" w:rsidRDefault="00171D52" w:rsidP="00797F6A">
            <w:p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p>
        </w:tc>
        <w:tc>
          <w:tcPr>
            <w:tcW w:w="4708" w:type="dxa"/>
            <w:shd w:val="clear" w:color="auto" w:fill="auto"/>
          </w:tcPr>
          <w:p w14:paraId="4E434F1B" w14:textId="77777777" w:rsidR="00797F6A" w:rsidRPr="00171D52" w:rsidRDefault="00797F6A" w:rsidP="00797F6A">
            <w:pPr>
              <w:spacing w:after="0" w:line="240" w:lineRule="auto"/>
              <w:jc w:val="both"/>
              <w:rPr>
                <w:rFonts w:ascii="Tahoma" w:hAnsi="Tahoma" w:cs="Tahoma"/>
                <w:sz w:val="20"/>
                <w:szCs w:val="20"/>
              </w:rPr>
            </w:pPr>
            <w:r w:rsidRPr="00171D52">
              <w:rPr>
                <w:rFonts w:ascii="Tahoma" w:hAnsi="Tahoma" w:cs="Tahoma"/>
                <w:sz w:val="20"/>
                <w:szCs w:val="20"/>
              </w:rPr>
              <w:t>OWU …..</w:t>
            </w:r>
          </w:p>
        </w:tc>
      </w:tr>
      <w:tr w:rsidR="00171D52" w:rsidRPr="00AD5E17" w14:paraId="01128741" w14:textId="77777777" w:rsidTr="00171D52">
        <w:tc>
          <w:tcPr>
            <w:tcW w:w="4655" w:type="dxa"/>
            <w:shd w:val="clear" w:color="auto" w:fill="auto"/>
          </w:tcPr>
          <w:p w14:paraId="0778A9B9" w14:textId="6F282E5B" w:rsidR="00171D52" w:rsidRPr="00171D52" w:rsidRDefault="00171D52" w:rsidP="00171D52">
            <w:p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p>
        </w:tc>
        <w:tc>
          <w:tcPr>
            <w:tcW w:w="4708" w:type="dxa"/>
            <w:shd w:val="clear" w:color="auto" w:fill="auto"/>
          </w:tcPr>
          <w:p w14:paraId="3B13C8FE" w14:textId="77777777" w:rsidR="00171D52" w:rsidRPr="00171D52" w:rsidRDefault="00171D52" w:rsidP="00171D52">
            <w:pPr>
              <w:spacing w:after="0" w:line="240" w:lineRule="auto"/>
              <w:rPr>
                <w:rFonts w:ascii="Tahoma" w:hAnsi="Tahoma" w:cs="Tahoma"/>
                <w:sz w:val="20"/>
                <w:szCs w:val="20"/>
              </w:rPr>
            </w:pPr>
            <w:r w:rsidRPr="00171D52">
              <w:rPr>
                <w:rFonts w:ascii="Tahoma" w:hAnsi="Tahoma" w:cs="Tahoma"/>
                <w:sz w:val="20"/>
                <w:szCs w:val="20"/>
              </w:rPr>
              <w:t>OWU …..</w:t>
            </w:r>
          </w:p>
        </w:tc>
      </w:tr>
      <w:tr w:rsidR="00171D52" w:rsidRPr="00AD5E17" w14:paraId="495E5C3B" w14:textId="77777777" w:rsidTr="00171D52">
        <w:tc>
          <w:tcPr>
            <w:tcW w:w="4655" w:type="dxa"/>
            <w:shd w:val="clear" w:color="auto" w:fill="auto"/>
          </w:tcPr>
          <w:p w14:paraId="3EDB66F6" w14:textId="4195940E" w:rsidR="00171D52" w:rsidRPr="00171D52" w:rsidRDefault="00171D52" w:rsidP="00171D52">
            <w:pPr>
              <w:spacing w:after="0" w:line="240" w:lineRule="auto"/>
              <w:jc w:val="both"/>
              <w:rPr>
                <w:rFonts w:ascii="Tahoma" w:hAnsi="Tahoma" w:cs="Tahoma"/>
                <w:sz w:val="20"/>
                <w:szCs w:val="20"/>
              </w:rPr>
            </w:pPr>
            <w:r>
              <w:rPr>
                <w:rFonts w:ascii="Tahoma" w:hAnsi="Tahoma" w:cs="Tahoma"/>
                <w:sz w:val="20"/>
                <w:szCs w:val="20"/>
              </w:rPr>
              <w:t>Ubezpieczenie odpowiedzialności cywilnej</w:t>
            </w:r>
          </w:p>
        </w:tc>
        <w:tc>
          <w:tcPr>
            <w:tcW w:w="4708" w:type="dxa"/>
            <w:shd w:val="clear" w:color="auto" w:fill="auto"/>
          </w:tcPr>
          <w:p w14:paraId="0209B481" w14:textId="77777777" w:rsidR="00171D52" w:rsidRPr="00171D52" w:rsidRDefault="00171D52" w:rsidP="00171D52">
            <w:pPr>
              <w:spacing w:after="0" w:line="240" w:lineRule="auto"/>
              <w:rPr>
                <w:rFonts w:ascii="Tahoma" w:hAnsi="Tahoma" w:cs="Tahoma"/>
                <w:sz w:val="20"/>
                <w:szCs w:val="20"/>
              </w:rPr>
            </w:pPr>
            <w:r w:rsidRPr="00171D52">
              <w:rPr>
                <w:rFonts w:ascii="Tahoma" w:hAnsi="Tahoma" w:cs="Tahoma"/>
                <w:sz w:val="20"/>
                <w:szCs w:val="20"/>
              </w:rPr>
              <w:t>OWU …..</w:t>
            </w:r>
          </w:p>
        </w:tc>
      </w:tr>
      <w:tr w:rsidR="00171D52" w:rsidRPr="00AD5E17" w14:paraId="0C23704B" w14:textId="77777777" w:rsidTr="00171D52">
        <w:tc>
          <w:tcPr>
            <w:tcW w:w="4655" w:type="dxa"/>
            <w:shd w:val="clear" w:color="auto" w:fill="auto"/>
          </w:tcPr>
          <w:p w14:paraId="2728F199" w14:textId="60DFA4ED" w:rsidR="00171D52" w:rsidRDefault="00171D52" w:rsidP="00171D52">
            <w:pPr>
              <w:spacing w:after="0" w:line="240" w:lineRule="auto"/>
              <w:jc w:val="both"/>
              <w:rPr>
                <w:rFonts w:ascii="Tahoma" w:hAnsi="Tahoma" w:cs="Tahoma"/>
                <w:sz w:val="20"/>
                <w:szCs w:val="20"/>
              </w:rPr>
            </w:pPr>
            <w:r>
              <w:rPr>
                <w:rFonts w:ascii="Tahoma" w:hAnsi="Tahoma" w:cs="Tahoma"/>
                <w:sz w:val="20"/>
                <w:szCs w:val="20"/>
              </w:rPr>
              <w:t>Ubezpieczenie następstw nieszczęśliwych wypadków</w:t>
            </w:r>
          </w:p>
        </w:tc>
        <w:tc>
          <w:tcPr>
            <w:tcW w:w="4708" w:type="dxa"/>
            <w:shd w:val="clear" w:color="auto" w:fill="auto"/>
          </w:tcPr>
          <w:p w14:paraId="68C94330" w14:textId="40937B2D" w:rsidR="00171D52" w:rsidRPr="00171D52" w:rsidRDefault="00171D52" w:rsidP="00171D52">
            <w:pPr>
              <w:spacing w:after="0" w:line="240" w:lineRule="auto"/>
              <w:rPr>
                <w:rFonts w:ascii="Tahoma" w:hAnsi="Tahoma" w:cs="Tahoma"/>
                <w:sz w:val="20"/>
                <w:szCs w:val="20"/>
              </w:rPr>
            </w:pPr>
            <w:r w:rsidRPr="00171D52">
              <w:rPr>
                <w:rFonts w:ascii="Tahoma" w:hAnsi="Tahoma" w:cs="Tahoma"/>
                <w:sz w:val="20"/>
                <w:szCs w:val="20"/>
              </w:rPr>
              <w:t>OWU …..</w:t>
            </w:r>
          </w:p>
        </w:tc>
      </w:tr>
      <w:tr w:rsidR="00171D52" w:rsidRPr="00AD5E17" w14:paraId="11BA00B2" w14:textId="77777777" w:rsidTr="00171D52">
        <w:tc>
          <w:tcPr>
            <w:tcW w:w="9363" w:type="dxa"/>
            <w:gridSpan w:val="2"/>
            <w:shd w:val="clear" w:color="auto" w:fill="auto"/>
          </w:tcPr>
          <w:p w14:paraId="44051316" w14:textId="77777777" w:rsidR="00171D52" w:rsidRPr="00171D52" w:rsidRDefault="00171D52" w:rsidP="00171D52">
            <w:pPr>
              <w:spacing w:after="0" w:line="240" w:lineRule="auto"/>
              <w:jc w:val="center"/>
              <w:rPr>
                <w:rFonts w:ascii="Tahoma" w:hAnsi="Tahoma" w:cs="Tahoma"/>
                <w:sz w:val="20"/>
                <w:szCs w:val="20"/>
              </w:rPr>
            </w:pPr>
            <w:r w:rsidRPr="00171D52">
              <w:rPr>
                <w:rFonts w:ascii="Tahoma" w:hAnsi="Tahoma" w:cs="Tahoma"/>
                <w:b/>
                <w:sz w:val="20"/>
                <w:szCs w:val="20"/>
              </w:rPr>
              <w:t>Część II zamówienia</w:t>
            </w:r>
          </w:p>
        </w:tc>
      </w:tr>
      <w:tr w:rsidR="00171D52" w:rsidRPr="00AD5E17" w14:paraId="021A22EB" w14:textId="77777777" w:rsidTr="00171D52">
        <w:tc>
          <w:tcPr>
            <w:tcW w:w="4655" w:type="dxa"/>
            <w:shd w:val="clear" w:color="auto" w:fill="auto"/>
          </w:tcPr>
          <w:p w14:paraId="27B96E01" w14:textId="537BE73B" w:rsidR="00171D52" w:rsidRPr="00171D52" w:rsidRDefault="00171D52" w:rsidP="00171D52">
            <w:pPr>
              <w:spacing w:after="0" w:line="240" w:lineRule="auto"/>
              <w:jc w:val="both"/>
              <w:rPr>
                <w:rFonts w:ascii="Tahoma" w:hAnsi="Tahoma" w:cs="Tahoma"/>
                <w:sz w:val="20"/>
                <w:szCs w:val="20"/>
              </w:rPr>
            </w:pPr>
            <w:r>
              <w:rPr>
                <w:rFonts w:ascii="Tahoma" w:hAnsi="Tahoma" w:cs="Tahoma"/>
                <w:sz w:val="20"/>
                <w:szCs w:val="20"/>
              </w:rPr>
              <w:t>Ubezpieczenie autocasco</w:t>
            </w:r>
          </w:p>
        </w:tc>
        <w:tc>
          <w:tcPr>
            <w:tcW w:w="4708" w:type="dxa"/>
            <w:shd w:val="clear" w:color="auto" w:fill="auto"/>
          </w:tcPr>
          <w:p w14:paraId="0FBDDED4" w14:textId="77777777" w:rsidR="00171D52" w:rsidRPr="00171D52" w:rsidRDefault="00171D52" w:rsidP="00171D52">
            <w:pPr>
              <w:spacing w:after="0" w:line="240" w:lineRule="auto"/>
              <w:rPr>
                <w:rFonts w:ascii="Tahoma" w:hAnsi="Tahoma" w:cs="Tahoma"/>
                <w:sz w:val="20"/>
                <w:szCs w:val="20"/>
              </w:rPr>
            </w:pPr>
            <w:r w:rsidRPr="00171D52">
              <w:rPr>
                <w:rFonts w:ascii="Tahoma" w:hAnsi="Tahoma" w:cs="Tahoma"/>
                <w:sz w:val="20"/>
                <w:szCs w:val="20"/>
              </w:rPr>
              <w:t>OWU …..</w:t>
            </w:r>
          </w:p>
        </w:tc>
      </w:tr>
      <w:tr w:rsidR="00171D52" w:rsidRPr="00AD5E17" w14:paraId="14F2D708" w14:textId="77777777" w:rsidTr="00171D52">
        <w:tc>
          <w:tcPr>
            <w:tcW w:w="4655" w:type="dxa"/>
            <w:shd w:val="clear" w:color="auto" w:fill="auto"/>
          </w:tcPr>
          <w:p w14:paraId="3FBA31D1" w14:textId="0F9AC21C" w:rsidR="00171D52" w:rsidRPr="00171D52" w:rsidRDefault="00171D52" w:rsidP="00171D52">
            <w:pPr>
              <w:spacing w:after="0" w:line="240" w:lineRule="auto"/>
              <w:jc w:val="both"/>
              <w:rPr>
                <w:rFonts w:ascii="Tahoma" w:hAnsi="Tahoma" w:cs="Tahoma"/>
                <w:sz w:val="20"/>
                <w:szCs w:val="20"/>
              </w:rPr>
            </w:pPr>
            <w:r>
              <w:rPr>
                <w:rFonts w:ascii="Tahoma" w:hAnsi="Tahoma" w:cs="Tahoma"/>
                <w:sz w:val="20"/>
                <w:szCs w:val="20"/>
              </w:rPr>
              <w:t>Ubezpieczenie NNW</w:t>
            </w:r>
          </w:p>
        </w:tc>
        <w:tc>
          <w:tcPr>
            <w:tcW w:w="4708" w:type="dxa"/>
            <w:shd w:val="clear" w:color="auto" w:fill="auto"/>
          </w:tcPr>
          <w:p w14:paraId="6515EB5A" w14:textId="77777777" w:rsidR="00171D52" w:rsidRPr="00171D52" w:rsidRDefault="00171D52" w:rsidP="00171D52">
            <w:pPr>
              <w:spacing w:after="0" w:line="240" w:lineRule="auto"/>
              <w:rPr>
                <w:rFonts w:ascii="Tahoma" w:hAnsi="Tahoma" w:cs="Tahoma"/>
                <w:sz w:val="20"/>
                <w:szCs w:val="20"/>
              </w:rPr>
            </w:pPr>
            <w:r w:rsidRPr="00171D52">
              <w:rPr>
                <w:rFonts w:ascii="Tahoma" w:hAnsi="Tahoma" w:cs="Tahoma"/>
                <w:sz w:val="20"/>
                <w:szCs w:val="20"/>
              </w:rPr>
              <w:t>OWU …..</w:t>
            </w:r>
          </w:p>
        </w:tc>
      </w:tr>
      <w:tr w:rsidR="00171D52" w:rsidRPr="00AD5E17" w14:paraId="507519CD" w14:textId="77777777" w:rsidTr="00171D52">
        <w:tc>
          <w:tcPr>
            <w:tcW w:w="4655" w:type="dxa"/>
            <w:shd w:val="clear" w:color="auto" w:fill="auto"/>
          </w:tcPr>
          <w:p w14:paraId="7A97C508" w14:textId="45517574" w:rsidR="00171D52" w:rsidRPr="00171D52" w:rsidRDefault="00171D52" w:rsidP="00171D52">
            <w:pPr>
              <w:spacing w:after="0" w:line="240" w:lineRule="auto"/>
              <w:jc w:val="both"/>
              <w:rPr>
                <w:rFonts w:ascii="Tahoma" w:hAnsi="Tahoma" w:cs="Tahoma"/>
                <w:sz w:val="20"/>
                <w:szCs w:val="20"/>
              </w:rPr>
            </w:pPr>
            <w:r>
              <w:rPr>
                <w:rFonts w:ascii="Tahoma" w:hAnsi="Tahoma" w:cs="Tahoma"/>
                <w:sz w:val="20"/>
                <w:szCs w:val="20"/>
              </w:rPr>
              <w:t xml:space="preserve">Ubezpieczenie </w:t>
            </w:r>
            <w:proofErr w:type="spellStart"/>
            <w:r>
              <w:rPr>
                <w:rFonts w:ascii="Tahoma" w:hAnsi="Tahoma" w:cs="Tahoma"/>
                <w:sz w:val="20"/>
                <w:szCs w:val="20"/>
              </w:rPr>
              <w:t>assistance</w:t>
            </w:r>
            <w:proofErr w:type="spellEnd"/>
          </w:p>
        </w:tc>
        <w:tc>
          <w:tcPr>
            <w:tcW w:w="4708" w:type="dxa"/>
            <w:shd w:val="clear" w:color="auto" w:fill="auto"/>
          </w:tcPr>
          <w:p w14:paraId="2B6EB07B" w14:textId="35FE6F7C" w:rsidR="00171D52" w:rsidRPr="00171D52" w:rsidRDefault="00171D52" w:rsidP="00171D52">
            <w:pPr>
              <w:spacing w:after="0" w:line="240" w:lineRule="auto"/>
              <w:rPr>
                <w:rFonts w:ascii="Tahoma" w:hAnsi="Tahoma" w:cs="Tahoma"/>
                <w:sz w:val="20"/>
                <w:szCs w:val="20"/>
              </w:rPr>
            </w:pPr>
            <w:r w:rsidRPr="00171D52">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3253FD"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3253FD"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3253FD"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5"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w:t>
      </w:r>
      <w:r w:rsidRPr="00AD365B">
        <w:rPr>
          <w:rFonts w:ascii="Tahoma" w:hAnsi="Tahoma" w:cs="Tahoma"/>
          <w:sz w:val="20"/>
        </w:rPr>
        <w:lastRenderedPageBreak/>
        <w:t xml:space="preserve">ogólnodostępnej i bezpłatnej bazy danych pod adresem internetowym: …………………………….........................., a w przypadku Wykonawców mających siedzibę w Polsce (zaznaczyć właściwe): </w:t>
      </w:r>
    </w:p>
    <w:p w14:paraId="338127A4" w14:textId="77777777" w:rsidR="00797F6A" w:rsidRPr="00AD365B" w:rsidRDefault="003253FD"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3253FD"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10" w:history="1">
        <w:r w:rsidR="00797F6A" w:rsidRPr="00AD365B">
          <w:rPr>
            <w:rStyle w:val="Hipercze"/>
            <w:rFonts w:ascii="Tahoma" w:hAnsi="Tahoma" w:cs="Tahoma"/>
            <w:b/>
            <w:bCs/>
            <w:sz w:val="20"/>
            <w:szCs w:val="20"/>
          </w:rPr>
          <w:t>https://prod.ceidg.gov.pl</w:t>
        </w:r>
      </w:hyperlink>
      <w:r w:rsidR="00797F6A">
        <w:t xml:space="preserve"> </w:t>
      </w:r>
    </w:p>
    <w:bookmarkEnd w:id="5"/>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6" w:name="_Hlk81921302"/>
      <w:bookmarkStart w:id="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6"/>
      <w:r w:rsidRPr="006F5D63">
        <w:rPr>
          <w:rFonts w:ascii="Tahoma" w:hAnsi="Tahoma" w:cs="Tahoma"/>
          <w:sz w:val="20"/>
          <w:szCs w:val="20"/>
        </w:rPr>
        <w:t>,</w:t>
      </w:r>
      <w:bookmarkEnd w:id="7"/>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48455EBC" w14:textId="7ECE1D14" w:rsidR="00107C7E" w:rsidRPr="004131B1" w:rsidRDefault="00B92F16" w:rsidP="00B92F16">
      <w:pPr>
        <w:spacing w:after="0" w:line="240" w:lineRule="auto"/>
        <w:ind w:right="567" w:firstLine="3969"/>
        <w:jc w:val="both"/>
        <w:rPr>
          <w:rFonts w:ascii="Tahoma" w:hAnsi="Tahoma" w:cs="Tahoma"/>
          <w:sz w:val="20"/>
          <w:szCs w:val="20"/>
        </w:rPr>
      </w:pPr>
      <w:r>
        <w:rPr>
          <w:rFonts w:ascii="Tahoma" w:hAnsi="Tahoma" w:cs="Tahoma"/>
          <w:sz w:val="20"/>
          <w:szCs w:val="20"/>
        </w:rPr>
        <w:t xml:space="preserve">              </w:t>
      </w:r>
      <w:bookmarkStart w:id="8" w:name="_GoBack"/>
      <w:bookmarkEnd w:id="0"/>
      <w:bookmarkEnd w:id="8"/>
      <w:r w:rsidR="00107C7E" w:rsidRPr="004131B1">
        <w:rPr>
          <w:rFonts w:ascii="Tahoma" w:hAnsi="Tahoma" w:cs="Tahoma"/>
          <w:sz w:val="20"/>
          <w:szCs w:val="20"/>
        </w:rPr>
        <w:t xml:space="preserve">       </w:t>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r>
      <w:r w:rsidR="00107C7E" w:rsidRPr="004131B1">
        <w:rPr>
          <w:rFonts w:ascii="Tahoma" w:hAnsi="Tahoma" w:cs="Tahoma"/>
          <w:sz w:val="20"/>
          <w:szCs w:val="20"/>
        </w:rPr>
        <w:tab/>
        <w:t xml:space="preserve">                              </w:t>
      </w: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headerReference w:type="even" r:id="rId11"/>
      <w:headerReference w:type="default" r:id="rId12"/>
      <w:headerReference w:type="first" r:id="rId13"/>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F24A0" w14:textId="77777777" w:rsidR="003253FD" w:rsidRDefault="003253FD" w:rsidP="002F7244">
      <w:pPr>
        <w:spacing w:after="0" w:line="240" w:lineRule="auto"/>
      </w:pPr>
      <w:r>
        <w:separator/>
      </w:r>
    </w:p>
  </w:endnote>
  <w:endnote w:type="continuationSeparator" w:id="0">
    <w:p w14:paraId="68E2A469" w14:textId="77777777" w:rsidR="003253FD" w:rsidRDefault="003253FD"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7EEC8" w14:textId="77777777" w:rsidR="003253FD" w:rsidRDefault="003253FD" w:rsidP="002F7244">
      <w:pPr>
        <w:spacing w:after="0" w:line="240" w:lineRule="auto"/>
      </w:pPr>
      <w:r>
        <w:separator/>
      </w:r>
    </w:p>
  </w:footnote>
  <w:footnote w:type="continuationSeparator" w:id="0">
    <w:p w14:paraId="222F3F06" w14:textId="77777777" w:rsidR="003253FD" w:rsidRDefault="003253FD" w:rsidP="002F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B92F16">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B92F16">
          <w:rPr>
            <w:rFonts w:ascii="Tahoma" w:hAnsi="Tahoma" w:cs="Tahoma"/>
            <w:b/>
            <w:bCs/>
            <w:noProof/>
            <w:sz w:val="18"/>
            <w:szCs w:val="18"/>
          </w:rPr>
          <w:t>5</w:t>
        </w:r>
        <w:r w:rsidRPr="00807EE1">
          <w:rPr>
            <w:rFonts w:ascii="Tahoma" w:hAnsi="Tahoma" w:cs="Tahoma"/>
            <w:b/>
            <w:bCs/>
            <w:sz w:val="18"/>
            <w:szCs w:val="18"/>
          </w:rPr>
          <w:fldChar w:fldCharType="end"/>
        </w:r>
      </w:p>
    </w:sdtContent>
  </w:sdt>
  <w:p w14:paraId="742247C0" w14:textId="77777777" w:rsidR="00041DE5" w:rsidRDefault="003253FD">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B92F1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2F16">
          <w:rPr>
            <w:b/>
            <w:bCs/>
            <w:noProof/>
          </w:rPr>
          <w:t>5</w:t>
        </w:r>
        <w:r>
          <w:rPr>
            <w:b/>
            <w:bCs/>
            <w:sz w:val="24"/>
            <w:szCs w:val="24"/>
          </w:rPr>
          <w:fldChar w:fldCharType="end"/>
        </w:r>
      </w:p>
    </w:sdtContent>
  </w:sdt>
  <w:p w14:paraId="5227479A" w14:textId="77777777" w:rsidR="00041DE5" w:rsidRPr="00807EE1" w:rsidRDefault="003253FD">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B65F4E"/>
    <w:multiLevelType w:val="hybridMultilevel"/>
    <w:tmpl w:val="56AED8F6"/>
    <w:lvl w:ilvl="0" w:tplc="26061C24">
      <w:start w:val="4"/>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15"/>
  </w:num>
  <w:num w:numId="4">
    <w:abstractNumId w:val="59"/>
  </w:num>
  <w:num w:numId="5">
    <w:abstractNumId w:val="62"/>
  </w:num>
  <w:num w:numId="6">
    <w:abstractNumId w:val="65"/>
  </w:num>
  <w:num w:numId="7">
    <w:abstractNumId w:val="74"/>
  </w:num>
  <w:num w:numId="8">
    <w:abstractNumId w:val="68"/>
  </w:num>
  <w:num w:numId="9">
    <w:abstractNumId w:val="46"/>
  </w:num>
  <w:num w:numId="10">
    <w:abstractNumId w:val="8"/>
  </w:num>
  <w:num w:numId="11">
    <w:abstractNumId w:val="30"/>
  </w:num>
  <w:num w:numId="12">
    <w:abstractNumId w:val="26"/>
  </w:num>
  <w:num w:numId="13">
    <w:abstractNumId w:val="37"/>
  </w:num>
  <w:num w:numId="14">
    <w:abstractNumId w:val="55"/>
  </w:num>
  <w:num w:numId="15">
    <w:abstractNumId w:val="28"/>
  </w:num>
  <w:num w:numId="16">
    <w:abstractNumId w:val="83"/>
  </w:num>
  <w:num w:numId="17">
    <w:abstractNumId w:val="69"/>
  </w:num>
  <w:num w:numId="18">
    <w:abstractNumId w:val="31"/>
  </w:num>
  <w:num w:numId="19">
    <w:abstractNumId w:val="32"/>
  </w:num>
  <w:num w:numId="20">
    <w:abstractNumId w:val="38"/>
  </w:num>
  <w:num w:numId="21">
    <w:abstractNumId w:val="2"/>
  </w:num>
  <w:num w:numId="22">
    <w:abstractNumId w:val="1"/>
  </w:num>
  <w:num w:numId="23">
    <w:abstractNumId w:val="80"/>
  </w:num>
  <w:num w:numId="24">
    <w:abstractNumId w:val="61"/>
  </w:num>
  <w:num w:numId="25">
    <w:abstractNumId w:val="66"/>
  </w:num>
  <w:num w:numId="26">
    <w:abstractNumId w:val="50"/>
  </w:num>
  <w:num w:numId="27">
    <w:abstractNumId w:val="18"/>
  </w:num>
  <w:num w:numId="28">
    <w:abstractNumId w:val="76"/>
  </w:num>
  <w:num w:numId="29">
    <w:abstractNumId w:val="71"/>
  </w:num>
  <w:num w:numId="30">
    <w:abstractNumId w:val="56"/>
  </w:num>
  <w:num w:numId="31">
    <w:abstractNumId w:val="35"/>
  </w:num>
  <w:num w:numId="32">
    <w:abstractNumId w:val="77"/>
  </w:num>
  <w:num w:numId="33">
    <w:abstractNumId w:val="24"/>
  </w:num>
  <w:num w:numId="34">
    <w:abstractNumId w:val="16"/>
  </w:num>
  <w:num w:numId="35">
    <w:abstractNumId w:val="21"/>
  </w:num>
  <w:num w:numId="36">
    <w:abstractNumId w:val="27"/>
  </w:num>
  <w:num w:numId="37">
    <w:abstractNumId w:val="0"/>
  </w:num>
  <w:num w:numId="38">
    <w:abstractNumId w:val="58"/>
  </w:num>
  <w:num w:numId="39">
    <w:abstractNumId w:val="57"/>
  </w:num>
  <w:num w:numId="40">
    <w:abstractNumId w:val="41"/>
  </w:num>
  <w:num w:numId="41">
    <w:abstractNumId w:val="75"/>
  </w:num>
  <w:num w:numId="42">
    <w:abstractNumId w:val="54"/>
  </w:num>
  <w:num w:numId="43">
    <w:abstractNumId w:val="73"/>
  </w:num>
  <w:num w:numId="44">
    <w:abstractNumId w:val="7"/>
  </w:num>
  <w:num w:numId="45">
    <w:abstractNumId w:val="23"/>
  </w:num>
  <w:num w:numId="46">
    <w:abstractNumId w:val="17"/>
  </w:num>
  <w:num w:numId="47">
    <w:abstractNumId w:val="25"/>
  </w:num>
  <w:num w:numId="48">
    <w:abstractNumId w:val="34"/>
  </w:num>
  <w:num w:numId="49">
    <w:abstractNumId w:val="53"/>
  </w:num>
  <w:num w:numId="50">
    <w:abstractNumId w:val="9"/>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11"/>
  </w:num>
  <w:num w:numId="55">
    <w:abstractNumId w:val="43"/>
  </w:num>
  <w:num w:numId="56">
    <w:abstractNumId w:val="64"/>
  </w:num>
  <w:num w:numId="57">
    <w:abstractNumId w:val="10"/>
  </w:num>
  <w:num w:numId="58">
    <w:abstractNumId w:val="13"/>
  </w:num>
  <w:num w:numId="59">
    <w:abstractNumId w:val="52"/>
  </w:num>
  <w:num w:numId="60">
    <w:abstractNumId w:val="70"/>
  </w:num>
  <w:num w:numId="61">
    <w:abstractNumId w:val="51"/>
  </w:num>
  <w:num w:numId="62">
    <w:abstractNumId w:val="36"/>
  </w:num>
  <w:num w:numId="63">
    <w:abstractNumId w:val="49"/>
  </w:num>
  <w:num w:numId="64">
    <w:abstractNumId w:val="33"/>
  </w:num>
  <w:num w:numId="65">
    <w:abstractNumId w:val="63"/>
  </w:num>
  <w:num w:numId="66">
    <w:abstractNumId w:val="72"/>
  </w:num>
  <w:num w:numId="67">
    <w:abstractNumId w:val="5"/>
  </w:num>
  <w:num w:numId="68">
    <w:abstractNumId w:val="6"/>
  </w:num>
  <w:num w:numId="69">
    <w:abstractNumId w:val="60"/>
  </w:num>
  <w:num w:numId="70">
    <w:abstractNumId w:val="79"/>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0"/>
  </w:num>
  <w:num w:numId="74">
    <w:abstractNumId w:val="20"/>
  </w:num>
  <w:num w:numId="75">
    <w:abstractNumId w:val="78"/>
  </w:num>
  <w:num w:numId="76">
    <w:abstractNumId w:val="42"/>
  </w:num>
  <w:num w:numId="77">
    <w:abstractNumId w:val="81"/>
  </w:num>
  <w:num w:numId="78">
    <w:abstractNumId w:val="12"/>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44"/>
    <w:rsid w:val="00004EAC"/>
    <w:rsid w:val="00015DB8"/>
    <w:rsid w:val="00024B00"/>
    <w:rsid w:val="00030145"/>
    <w:rsid w:val="00041DE5"/>
    <w:rsid w:val="00053A38"/>
    <w:rsid w:val="00070BB9"/>
    <w:rsid w:val="000815EA"/>
    <w:rsid w:val="00085EE9"/>
    <w:rsid w:val="00086B2F"/>
    <w:rsid w:val="00095E60"/>
    <w:rsid w:val="000962A3"/>
    <w:rsid w:val="000B4E31"/>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71D52"/>
    <w:rsid w:val="001A66FD"/>
    <w:rsid w:val="001C148A"/>
    <w:rsid w:val="001C6D14"/>
    <w:rsid w:val="001D29B1"/>
    <w:rsid w:val="001E1ABA"/>
    <w:rsid w:val="001E6EB8"/>
    <w:rsid w:val="001E777E"/>
    <w:rsid w:val="001F09F6"/>
    <w:rsid w:val="001F0DB0"/>
    <w:rsid w:val="001F66E0"/>
    <w:rsid w:val="001F7806"/>
    <w:rsid w:val="002042A1"/>
    <w:rsid w:val="00205F35"/>
    <w:rsid w:val="00206995"/>
    <w:rsid w:val="0021018D"/>
    <w:rsid w:val="00213E1E"/>
    <w:rsid w:val="0022523B"/>
    <w:rsid w:val="00262E86"/>
    <w:rsid w:val="002649DC"/>
    <w:rsid w:val="002664A8"/>
    <w:rsid w:val="0028125F"/>
    <w:rsid w:val="0028585C"/>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253FD"/>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77C6"/>
    <w:rsid w:val="004C14E8"/>
    <w:rsid w:val="004C1F52"/>
    <w:rsid w:val="004C3545"/>
    <w:rsid w:val="004C7026"/>
    <w:rsid w:val="004D1C91"/>
    <w:rsid w:val="004D3419"/>
    <w:rsid w:val="004D426E"/>
    <w:rsid w:val="004E5D28"/>
    <w:rsid w:val="004F3E69"/>
    <w:rsid w:val="00502E94"/>
    <w:rsid w:val="0051532B"/>
    <w:rsid w:val="005153D0"/>
    <w:rsid w:val="005258C1"/>
    <w:rsid w:val="0054593B"/>
    <w:rsid w:val="0055432E"/>
    <w:rsid w:val="0056078C"/>
    <w:rsid w:val="0056360D"/>
    <w:rsid w:val="00567531"/>
    <w:rsid w:val="00575FA6"/>
    <w:rsid w:val="00577D49"/>
    <w:rsid w:val="005A10AC"/>
    <w:rsid w:val="005A1428"/>
    <w:rsid w:val="005C2962"/>
    <w:rsid w:val="005D7786"/>
    <w:rsid w:val="005E561D"/>
    <w:rsid w:val="005E7700"/>
    <w:rsid w:val="005E7F5A"/>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51A6"/>
    <w:rsid w:val="006C13AD"/>
    <w:rsid w:val="006C654D"/>
    <w:rsid w:val="006D4A30"/>
    <w:rsid w:val="00702010"/>
    <w:rsid w:val="00720808"/>
    <w:rsid w:val="00722B46"/>
    <w:rsid w:val="00730B98"/>
    <w:rsid w:val="007347F5"/>
    <w:rsid w:val="00745EF0"/>
    <w:rsid w:val="00757C4C"/>
    <w:rsid w:val="007649DC"/>
    <w:rsid w:val="0076565C"/>
    <w:rsid w:val="0076739D"/>
    <w:rsid w:val="0078613F"/>
    <w:rsid w:val="00792248"/>
    <w:rsid w:val="00797F6A"/>
    <w:rsid w:val="007A5D44"/>
    <w:rsid w:val="007A7D5F"/>
    <w:rsid w:val="007C6A46"/>
    <w:rsid w:val="007C6F1D"/>
    <w:rsid w:val="007D699F"/>
    <w:rsid w:val="007E04AF"/>
    <w:rsid w:val="007E3C12"/>
    <w:rsid w:val="007F1F00"/>
    <w:rsid w:val="00800471"/>
    <w:rsid w:val="00804DA4"/>
    <w:rsid w:val="00807629"/>
    <w:rsid w:val="00815430"/>
    <w:rsid w:val="008160D5"/>
    <w:rsid w:val="00822225"/>
    <w:rsid w:val="008255CA"/>
    <w:rsid w:val="00834797"/>
    <w:rsid w:val="00834A1A"/>
    <w:rsid w:val="00847141"/>
    <w:rsid w:val="0086386A"/>
    <w:rsid w:val="008676CF"/>
    <w:rsid w:val="008A1E48"/>
    <w:rsid w:val="008B15FB"/>
    <w:rsid w:val="008B23B2"/>
    <w:rsid w:val="008C004E"/>
    <w:rsid w:val="008C4892"/>
    <w:rsid w:val="008E3D4B"/>
    <w:rsid w:val="00902952"/>
    <w:rsid w:val="00903A93"/>
    <w:rsid w:val="00907D36"/>
    <w:rsid w:val="00921D53"/>
    <w:rsid w:val="00933364"/>
    <w:rsid w:val="009361F6"/>
    <w:rsid w:val="009374BA"/>
    <w:rsid w:val="009405F6"/>
    <w:rsid w:val="00962279"/>
    <w:rsid w:val="00962676"/>
    <w:rsid w:val="00966AC6"/>
    <w:rsid w:val="00970768"/>
    <w:rsid w:val="00982F80"/>
    <w:rsid w:val="009911AD"/>
    <w:rsid w:val="009A252E"/>
    <w:rsid w:val="009A5BB5"/>
    <w:rsid w:val="009C0188"/>
    <w:rsid w:val="009D1E60"/>
    <w:rsid w:val="009E72C6"/>
    <w:rsid w:val="009E79AD"/>
    <w:rsid w:val="00A0739A"/>
    <w:rsid w:val="00A14FF6"/>
    <w:rsid w:val="00A22D78"/>
    <w:rsid w:val="00A234DD"/>
    <w:rsid w:val="00A24EAF"/>
    <w:rsid w:val="00A34B91"/>
    <w:rsid w:val="00A37CC7"/>
    <w:rsid w:val="00A44F39"/>
    <w:rsid w:val="00A47DED"/>
    <w:rsid w:val="00A52B00"/>
    <w:rsid w:val="00A56961"/>
    <w:rsid w:val="00A71512"/>
    <w:rsid w:val="00A91DD9"/>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123C"/>
    <w:rsid w:val="00B55A30"/>
    <w:rsid w:val="00B65BCB"/>
    <w:rsid w:val="00B908B7"/>
    <w:rsid w:val="00B92F16"/>
    <w:rsid w:val="00B96533"/>
    <w:rsid w:val="00BA139E"/>
    <w:rsid w:val="00BB0610"/>
    <w:rsid w:val="00BC20C9"/>
    <w:rsid w:val="00BC3578"/>
    <w:rsid w:val="00BD1094"/>
    <w:rsid w:val="00BD3841"/>
    <w:rsid w:val="00BD78E2"/>
    <w:rsid w:val="00C220BC"/>
    <w:rsid w:val="00C43DB7"/>
    <w:rsid w:val="00C46BF3"/>
    <w:rsid w:val="00C577CC"/>
    <w:rsid w:val="00C7135A"/>
    <w:rsid w:val="00C73A77"/>
    <w:rsid w:val="00C76CC4"/>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10CA"/>
    <w:rsid w:val="00D93E5B"/>
    <w:rsid w:val="00D9451D"/>
    <w:rsid w:val="00D962B0"/>
    <w:rsid w:val="00DA395A"/>
    <w:rsid w:val="00DA7D39"/>
    <w:rsid w:val="00DB179E"/>
    <w:rsid w:val="00DB3D88"/>
    <w:rsid w:val="00DC2ACD"/>
    <w:rsid w:val="00DE06CF"/>
    <w:rsid w:val="00DE5FBC"/>
    <w:rsid w:val="00E07CC2"/>
    <w:rsid w:val="00E12BD8"/>
    <w:rsid w:val="00E16D4B"/>
    <w:rsid w:val="00E21C57"/>
    <w:rsid w:val="00E35CFE"/>
    <w:rsid w:val="00E42B85"/>
    <w:rsid w:val="00E45286"/>
    <w:rsid w:val="00E64777"/>
    <w:rsid w:val="00E670B5"/>
    <w:rsid w:val="00E93D68"/>
    <w:rsid w:val="00EA5911"/>
    <w:rsid w:val="00EB479F"/>
    <w:rsid w:val="00EB6433"/>
    <w:rsid w:val="00ED3528"/>
    <w:rsid w:val="00EE2076"/>
    <w:rsid w:val="00EE2671"/>
    <w:rsid w:val="00EF04DF"/>
    <w:rsid w:val="00EF3D51"/>
    <w:rsid w:val="00F05B95"/>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B3E33"/>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od.ceidg.gov.pl" TargetMode="External"/><Relationship Id="rId4" Type="http://schemas.microsoft.com/office/2007/relationships/stylesWithEffects" Target="stylesWithEffects.xml"/><Relationship Id="rId9" Type="http://schemas.openxmlformats.org/officeDocument/2006/relationships/hyperlink" Target="https://ems.ms.gov.pl/krs/wyszukiwaniepodmiot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1B1D-5061-4EB3-8DAA-060823EF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10058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Kinga Chomiak</cp:lastModifiedBy>
  <cp:revision>2</cp:revision>
  <cp:lastPrinted>2023-01-31T10:34:00Z</cp:lastPrinted>
  <dcterms:created xsi:type="dcterms:W3CDTF">2023-01-31T14:03:00Z</dcterms:created>
  <dcterms:modified xsi:type="dcterms:W3CDTF">2023-01-31T14:03:00Z</dcterms:modified>
</cp:coreProperties>
</file>