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7D" w:rsidRDefault="00480A7D" w:rsidP="00480A7D">
      <w:pPr>
        <w:ind w:right="282"/>
        <w:jc w:val="right"/>
        <w:rPr>
          <w:rFonts w:ascii="Arial" w:hAnsi="Arial" w:cs="Arial"/>
        </w:rPr>
      </w:pPr>
    </w:p>
    <w:p w:rsidR="00480A7D" w:rsidRPr="009304AA" w:rsidRDefault="00480A7D" w:rsidP="00480A7D">
      <w:pPr>
        <w:ind w:right="282"/>
        <w:jc w:val="right"/>
        <w:rPr>
          <w:rFonts w:ascii="Arial" w:hAnsi="Arial" w:cs="Arial"/>
          <w:i/>
        </w:rPr>
      </w:pPr>
      <w:r w:rsidRPr="009304AA">
        <w:rPr>
          <w:rFonts w:ascii="Arial" w:hAnsi="Arial" w:cs="Arial"/>
        </w:rPr>
        <w:t xml:space="preserve">Załącznik </w:t>
      </w:r>
      <w:r w:rsidR="001D261E" w:rsidRPr="009304AA">
        <w:rPr>
          <w:rFonts w:ascii="Arial" w:hAnsi="Arial" w:cs="Arial"/>
        </w:rPr>
        <w:t>Nr</w:t>
      </w:r>
      <w:r w:rsidR="001D261E">
        <w:rPr>
          <w:rFonts w:ascii="Arial" w:hAnsi="Arial" w:cs="Arial"/>
        </w:rPr>
        <w:t xml:space="preserve"> </w:t>
      </w:r>
      <w:r w:rsidR="00CD60D1">
        <w:rPr>
          <w:rFonts w:ascii="Arial" w:hAnsi="Arial" w:cs="Arial"/>
        </w:rPr>
        <w:t>4</w:t>
      </w:r>
      <w:r w:rsidR="001D261E">
        <w:rPr>
          <w:rFonts w:ascii="Arial" w:hAnsi="Arial" w:cs="Arial"/>
        </w:rPr>
        <w:t xml:space="preserve"> do</w:t>
      </w:r>
      <w:r w:rsidRPr="009304AA">
        <w:rPr>
          <w:rFonts w:ascii="Arial" w:hAnsi="Arial" w:cs="Arial"/>
          <w:i/>
        </w:rPr>
        <w:t xml:space="preserve"> </w:t>
      </w:r>
      <w:r w:rsidR="005257BF">
        <w:rPr>
          <w:rFonts w:ascii="Arial" w:hAnsi="Arial" w:cs="Arial"/>
        </w:rPr>
        <w:t>SWZ</w:t>
      </w:r>
    </w:p>
    <w:p w:rsidR="00480A7D" w:rsidRDefault="00480A7D" w:rsidP="00480A7D">
      <w:pPr>
        <w:suppressAutoHyphens/>
        <w:ind w:right="282"/>
        <w:jc w:val="center"/>
        <w:rPr>
          <w:rFonts w:ascii="Arial" w:hAnsi="Arial" w:cs="Arial"/>
          <w:b/>
        </w:rPr>
      </w:pPr>
    </w:p>
    <w:p w:rsidR="00C05785" w:rsidRDefault="00C05785" w:rsidP="00C05785">
      <w:pPr>
        <w:spacing w:line="360" w:lineRule="auto"/>
        <w:rPr>
          <w:rFonts w:ascii="Arial" w:hAnsi="Arial" w:cs="Arial"/>
          <w:b/>
        </w:rPr>
      </w:pPr>
    </w:p>
    <w:p w:rsidR="00C05785" w:rsidRPr="003F3F77" w:rsidRDefault="00C05785" w:rsidP="00C05785">
      <w:pPr>
        <w:spacing w:line="360" w:lineRule="auto"/>
        <w:rPr>
          <w:rFonts w:ascii="Arial" w:hAnsi="Arial" w:cs="Arial"/>
          <w:b/>
        </w:rPr>
      </w:pPr>
      <w:r w:rsidRPr="003F3F77">
        <w:rPr>
          <w:rFonts w:ascii="Arial" w:hAnsi="Arial" w:cs="Arial"/>
          <w:b/>
        </w:rPr>
        <w:t>WYKONAWCA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</w:t>
      </w:r>
      <w:r w:rsidRPr="003F3F77">
        <w:rPr>
          <w:rFonts w:ascii="Arial" w:hAnsi="Arial" w:cs="Arial"/>
        </w:rPr>
        <w:t>………..….…………</w:t>
      </w:r>
      <w:r>
        <w:rPr>
          <w:rFonts w:ascii="Arial" w:hAnsi="Arial" w:cs="Arial"/>
        </w:rPr>
        <w:t>…………….</w:t>
      </w:r>
      <w:r w:rsidRPr="003F3F77">
        <w:rPr>
          <w:rFonts w:ascii="Arial" w:hAnsi="Arial" w:cs="Arial"/>
        </w:rPr>
        <w:t>…….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…………………………..….………</w:t>
      </w:r>
      <w:r>
        <w:rPr>
          <w:rFonts w:ascii="Arial" w:hAnsi="Arial" w:cs="Arial"/>
        </w:rPr>
        <w:t>………………..</w:t>
      </w:r>
      <w:r w:rsidRPr="003F3F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</w:t>
      </w:r>
      <w:r w:rsidRPr="003F3F77">
        <w:rPr>
          <w:rFonts w:ascii="Arial" w:hAnsi="Arial" w:cs="Arial"/>
        </w:rPr>
        <w:t>……….</w:t>
      </w:r>
    </w:p>
    <w:p w:rsidR="00F1796E" w:rsidRDefault="00F1796E" w:rsidP="00F1796E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</w:p>
    <w:p w:rsidR="00F1796E" w:rsidRDefault="00F1796E" w:rsidP="00F1796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A22324" w:rsidRPr="00510319" w:rsidRDefault="00A22324" w:rsidP="00A223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319">
        <w:rPr>
          <w:rFonts w:ascii="Arial" w:hAnsi="Arial" w:cs="Arial"/>
          <w:b/>
          <w:sz w:val="24"/>
          <w:szCs w:val="24"/>
        </w:rPr>
        <w:t xml:space="preserve">Oświadczenie wykonawcy składane na podstawie art. </w:t>
      </w:r>
      <w:r w:rsidR="00FA12F6">
        <w:rPr>
          <w:rFonts w:ascii="Arial" w:hAnsi="Arial" w:cs="Arial"/>
          <w:b/>
          <w:sz w:val="24"/>
          <w:szCs w:val="24"/>
        </w:rPr>
        <w:t>1</w:t>
      </w:r>
      <w:r w:rsidRPr="0051031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FA12F6">
        <w:rPr>
          <w:rFonts w:ascii="Arial" w:hAnsi="Arial" w:cs="Arial"/>
          <w:b/>
          <w:sz w:val="24"/>
          <w:szCs w:val="24"/>
        </w:rPr>
        <w:t>11</w:t>
      </w:r>
      <w:r w:rsidRPr="00510319">
        <w:rPr>
          <w:rFonts w:ascii="Arial" w:hAnsi="Arial" w:cs="Arial"/>
          <w:b/>
          <w:sz w:val="24"/>
          <w:szCs w:val="24"/>
        </w:rPr>
        <w:t xml:space="preserve"> </w:t>
      </w:r>
      <w:r w:rsidR="00FA12F6">
        <w:rPr>
          <w:rFonts w:ascii="Arial" w:hAnsi="Arial" w:cs="Arial"/>
          <w:b/>
          <w:sz w:val="24"/>
          <w:szCs w:val="24"/>
        </w:rPr>
        <w:t>września</w:t>
      </w:r>
      <w:r w:rsidRPr="00510319">
        <w:rPr>
          <w:rFonts w:ascii="Arial" w:hAnsi="Arial" w:cs="Arial"/>
          <w:b/>
          <w:sz w:val="24"/>
          <w:szCs w:val="24"/>
        </w:rPr>
        <w:t xml:space="preserve"> 20</w:t>
      </w:r>
      <w:r w:rsidR="00FA12F6">
        <w:rPr>
          <w:rFonts w:ascii="Arial" w:hAnsi="Arial" w:cs="Arial"/>
          <w:b/>
          <w:sz w:val="24"/>
          <w:szCs w:val="24"/>
        </w:rPr>
        <w:t>19</w:t>
      </w:r>
      <w:r w:rsidRPr="00510319">
        <w:rPr>
          <w:rFonts w:ascii="Arial" w:hAnsi="Arial" w:cs="Arial"/>
          <w:b/>
          <w:sz w:val="24"/>
          <w:szCs w:val="24"/>
        </w:rPr>
        <w:t xml:space="preserve"> r. - Prawo zamówień publicznych</w:t>
      </w:r>
    </w:p>
    <w:p w:rsidR="00A22324" w:rsidRDefault="00A22324" w:rsidP="00A22324">
      <w:pPr>
        <w:spacing w:line="360" w:lineRule="auto"/>
        <w:ind w:firstLine="708"/>
        <w:jc w:val="center"/>
        <w:rPr>
          <w:rFonts w:ascii="Arial" w:hAnsi="Arial" w:cs="Arial"/>
          <w:sz w:val="21"/>
          <w:szCs w:val="21"/>
        </w:rPr>
      </w:pPr>
    </w:p>
    <w:p w:rsidR="002F62B7" w:rsidRPr="00C05785" w:rsidRDefault="00F1796E" w:rsidP="002F62B7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179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1796E">
        <w:rPr>
          <w:rFonts w:ascii="Arial" w:hAnsi="Arial" w:cs="Arial"/>
          <w:b/>
          <w:sz w:val="22"/>
          <w:szCs w:val="22"/>
        </w:rPr>
        <w:t>„</w:t>
      </w:r>
      <w:r w:rsidR="009C2530">
        <w:rPr>
          <w:rFonts w:ascii="Arial" w:hAnsi="Arial" w:cs="Arial"/>
          <w:b/>
          <w:lang w:eastAsia="ar-SA"/>
        </w:rPr>
        <w:t>U</w:t>
      </w:r>
      <w:r w:rsidR="009C2530" w:rsidRPr="00453E75">
        <w:rPr>
          <w:rFonts w:ascii="Arial" w:hAnsi="Arial" w:cs="Arial"/>
          <w:b/>
          <w:lang w:eastAsia="ar-SA"/>
        </w:rPr>
        <w:t xml:space="preserve">trzymanie czystości pomieszczeń </w:t>
      </w:r>
      <w:r w:rsidR="009C2530">
        <w:rPr>
          <w:rFonts w:ascii="Arial" w:hAnsi="Arial" w:cs="Arial"/>
          <w:b/>
          <w:lang w:eastAsia="ar-SA"/>
        </w:rPr>
        <w:t>w przychodniach</w:t>
      </w:r>
      <w:r w:rsidR="002457F4">
        <w:rPr>
          <w:rFonts w:ascii="Arial" w:hAnsi="Arial" w:cs="Arial"/>
          <w:b/>
          <w:lang w:eastAsia="ar-SA"/>
        </w:rPr>
        <w:t xml:space="preserve"> WOMP CP-L</w:t>
      </w:r>
      <w:r w:rsidRPr="00F1796E">
        <w:rPr>
          <w:rFonts w:ascii="Arial" w:hAnsi="Arial" w:cs="Arial"/>
          <w:b/>
          <w:sz w:val="22"/>
          <w:szCs w:val="22"/>
          <w:lang w:eastAsia="ar-SA"/>
        </w:rPr>
        <w:t>”</w:t>
      </w:r>
      <w:r w:rsidRPr="00F1796E">
        <w:rPr>
          <w:rFonts w:ascii="Arial" w:hAnsi="Arial" w:cs="Arial"/>
          <w:sz w:val="22"/>
          <w:szCs w:val="22"/>
          <w:lang w:eastAsia="ar-SA"/>
        </w:rPr>
        <w:t xml:space="preserve"> prowadzonego przez Wojewódzki </w:t>
      </w:r>
      <w:r w:rsidR="00CD60D1">
        <w:rPr>
          <w:rFonts w:ascii="Arial" w:hAnsi="Arial" w:cs="Arial"/>
          <w:sz w:val="22"/>
          <w:szCs w:val="22"/>
          <w:lang w:eastAsia="ar-SA"/>
        </w:rPr>
        <w:t>Ośrodek Medycyny Pracy Centrum Profilaktyczno-Lecznicze w Łodzi</w:t>
      </w:r>
      <w:r w:rsidR="002F62B7">
        <w:rPr>
          <w:rFonts w:ascii="Arial" w:hAnsi="Arial" w:cs="Arial"/>
          <w:sz w:val="22"/>
          <w:szCs w:val="22"/>
          <w:lang w:eastAsia="ar-SA"/>
        </w:rPr>
        <w:t>, b</w:t>
      </w:r>
      <w:r w:rsidR="002F62B7" w:rsidRPr="00C05785">
        <w:rPr>
          <w:rFonts w:ascii="Arial" w:hAnsi="Arial" w:cs="Arial"/>
          <w:sz w:val="22"/>
          <w:szCs w:val="22"/>
          <w:lang w:eastAsia="ar-SA"/>
        </w:rPr>
        <w:t>ędąc należycie umocowanym do reprezentowania wykonawcy oświadczam, co następuje:</w:t>
      </w:r>
    </w:p>
    <w:p w:rsidR="00FA12F6" w:rsidRPr="00C90585" w:rsidRDefault="00FA12F6" w:rsidP="002457F4">
      <w:pPr>
        <w:spacing w:line="360" w:lineRule="auto"/>
        <w:jc w:val="both"/>
        <w:rPr>
          <w:rFonts w:ascii="Arial" w:hAnsi="Arial" w:cs="Arial"/>
        </w:rPr>
      </w:pPr>
    </w:p>
    <w:p w:rsidR="0091732B" w:rsidRPr="007C4917" w:rsidRDefault="007C4917" w:rsidP="007C49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7C4917">
        <w:rPr>
          <w:rFonts w:ascii="Arial" w:hAnsi="Arial" w:cs="Arial"/>
          <w:b/>
        </w:rPr>
        <w:t>spełnianie</w:t>
      </w:r>
      <w:r w:rsidR="0091732B" w:rsidRPr="007C4917">
        <w:rPr>
          <w:rFonts w:ascii="Arial" w:hAnsi="Arial" w:cs="Arial"/>
          <w:b/>
        </w:rPr>
        <w:t xml:space="preserve"> warunków udziału w postępowaniu:</w:t>
      </w:r>
    </w:p>
    <w:p w:rsidR="0091732B" w:rsidRPr="002457F4" w:rsidRDefault="0091732B" w:rsidP="002457F4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4C6BAD">
        <w:rPr>
          <w:rFonts w:ascii="Arial" w:hAnsi="Arial" w:cs="Arial"/>
          <w:sz w:val="21"/>
          <w:szCs w:val="21"/>
        </w:rPr>
        <w:t>Oświadczam, że spełnia</w:t>
      </w:r>
      <w:r w:rsidR="00FA12F6">
        <w:rPr>
          <w:rFonts w:ascii="Arial" w:hAnsi="Arial" w:cs="Arial"/>
          <w:sz w:val="21"/>
          <w:szCs w:val="21"/>
        </w:rPr>
        <w:t>m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Pr="004C6BAD">
        <w:rPr>
          <w:rFonts w:ascii="Arial" w:hAnsi="Arial" w:cs="Arial"/>
          <w:sz w:val="21"/>
          <w:szCs w:val="21"/>
        </w:rPr>
        <w:t xml:space="preserve"> warunki udziału w postępowaniu określone </w:t>
      </w:r>
      <w:r w:rsidR="00FA12F6">
        <w:rPr>
          <w:rFonts w:ascii="Arial" w:hAnsi="Arial" w:cs="Arial"/>
          <w:sz w:val="21"/>
          <w:szCs w:val="21"/>
        </w:rPr>
        <w:t>przez zamawiającego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="001B4CD6">
        <w:rPr>
          <w:rFonts w:ascii="Arial" w:hAnsi="Arial" w:cs="Arial"/>
          <w:sz w:val="21"/>
          <w:szCs w:val="21"/>
        </w:rPr>
        <w:t xml:space="preserve">w </w:t>
      </w:r>
      <w:r w:rsidR="00FA12F6">
        <w:rPr>
          <w:rFonts w:ascii="Arial" w:hAnsi="Arial" w:cs="Arial"/>
          <w:sz w:val="21"/>
          <w:szCs w:val="21"/>
        </w:rPr>
        <w:t xml:space="preserve">ogłoszeniu o zamówieniu i </w:t>
      </w:r>
      <w:r w:rsidR="005257BF">
        <w:rPr>
          <w:rFonts w:ascii="Arial" w:hAnsi="Arial" w:cs="Arial"/>
          <w:sz w:val="21"/>
          <w:szCs w:val="21"/>
        </w:rPr>
        <w:t>S</w:t>
      </w:r>
      <w:r w:rsidR="00FA12F6">
        <w:rPr>
          <w:rFonts w:ascii="Arial" w:hAnsi="Arial" w:cs="Arial"/>
          <w:sz w:val="21"/>
          <w:szCs w:val="21"/>
        </w:rPr>
        <w:t xml:space="preserve">pecyfikacji </w:t>
      </w:r>
      <w:r w:rsidR="005257BF">
        <w:rPr>
          <w:rFonts w:ascii="Arial" w:hAnsi="Arial" w:cs="Arial"/>
          <w:sz w:val="21"/>
          <w:szCs w:val="21"/>
        </w:rPr>
        <w:t>W</w:t>
      </w:r>
      <w:r w:rsidR="00FA12F6">
        <w:rPr>
          <w:rFonts w:ascii="Arial" w:hAnsi="Arial" w:cs="Arial"/>
          <w:sz w:val="21"/>
          <w:szCs w:val="21"/>
        </w:rPr>
        <w:t xml:space="preserve">arunków </w:t>
      </w:r>
      <w:r w:rsidR="005257BF">
        <w:rPr>
          <w:rFonts w:ascii="Arial" w:hAnsi="Arial" w:cs="Arial"/>
          <w:sz w:val="21"/>
          <w:szCs w:val="21"/>
        </w:rPr>
        <w:t>Z</w:t>
      </w:r>
      <w:r w:rsidR="00FA12F6">
        <w:rPr>
          <w:rFonts w:ascii="Arial" w:hAnsi="Arial" w:cs="Arial"/>
          <w:sz w:val="21"/>
          <w:szCs w:val="21"/>
        </w:rPr>
        <w:t>amówienia</w:t>
      </w:r>
      <w:r w:rsidR="007C4917" w:rsidRPr="004C6BAD">
        <w:rPr>
          <w:rFonts w:ascii="Arial" w:hAnsi="Arial" w:cs="Arial"/>
          <w:sz w:val="21"/>
          <w:szCs w:val="21"/>
        </w:rPr>
        <w:t xml:space="preserve">. </w:t>
      </w:r>
    </w:p>
    <w:p w:rsidR="001944E1" w:rsidRDefault="005B59CF" w:rsidP="001944E1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91732B" w:rsidRPr="001944E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 w:rsidR="00FA12F6">
        <w:rPr>
          <w:rFonts w:ascii="Arial" w:hAnsi="Arial" w:cs="Arial"/>
          <w:sz w:val="21"/>
          <w:szCs w:val="21"/>
        </w:rPr>
        <w:t xml:space="preserve"> </w:t>
      </w:r>
      <w:r w:rsidR="00CD6949" w:rsidRPr="001944E1">
        <w:rPr>
          <w:rFonts w:ascii="Arial" w:hAnsi="Arial" w:cs="Arial"/>
          <w:sz w:val="21"/>
          <w:szCs w:val="21"/>
        </w:rPr>
        <w:t>polega</w:t>
      </w:r>
      <w:r w:rsidR="00FA12F6">
        <w:rPr>
          <w:rFonts w:ascii="Arial" w:hAnsi="Arial" w:cs="Arial"/>
          <w:sz w:val="21"/>
          <w:szCs w:val="21"/>
        </w:rPr>
        <w:t>m</w:t>
      </w:r>
      <w:r w:rsidR="0091732B" w:rsidRPr="001944E1">
        <w:rPr>
          <w:rFonts w:ascii="Arial" w:hAnsi="Arial" w:cs="Arial"/>
          <w:sz w:val="21"/>
          <w:szCs w:val="21"/>
        </w:rPr>
        <w:t xml:space="preserve"> na za</w:t>
      </w:r>
      <w:r w:rsidR="004C6BAD" w:rsidRPr="001944E1">
        <w:rPr>
          <w:rFonts w:ascii="Arial" w:hAnsi="Arial" w:cs="Arial"/>
          <w:sz w:val="21"/>
          <w:szCs w:val="21"/>
        </w:rPr>
        <w:t>sobach następując</w:t>
      </w:r>
      <w:r w:rsidR="0091732B" w:rsidRPr="001944E1">
        <w:rPr>
          <w:rFonts w:ascii="Arial" w:hAnsi="Arial" w:cs="Arial"/>
          <w:sz w:val="21"/>
          <w:szCs w:val="21"/>
        </w:rPr>
        <w:t xml:space="preserve">ych </w:t>
      </w:r>
      <w:r w:rsidR="004C6BAD" w:rsidRPr="001944E1">
        <w:rPr>
          <w:rFonts w:ascii="Arial" w:hAnsi="Arial" w:cs="Arial"/>
          <w:sz w:val="21"/>
          <w:szCs w:val="21"/>
        </w:rPr>
        <w:t>podmiot</w:t>
      </w:r>
      <w:r w:rsidR="0091732B" w:rsidRPr="001944E1">
        <w:rPr>
          <w:rFonts w:ascii="Arial" w:hAnsi="Arial" w:cs="Arial"/>
          <w:sz w:val="21"/>
          <w:szCs w:val="21"/>
        </w:rPr>
        <w:t xml:space="preserve">ów: </w:t>
      </w:r>
      <w:r w:rsidR="001944E1" w:rsidRPr="001944E1">
        <w:rPr>
          <w:rFonts w:ascii="Arial" w:hAnsi="Arial" w:cs="Arial"/>
          <w:sz w:val="21"/>
          <w:szCs w:val="21"/>
        </w:rPr>
        <w:t xml:space="preserve"> </w:t>
      </w:r>
      <w:r w:rsidR="001944E1" w:rsidRPr="001944E1">
        <w:rPr>
          <w:rFonts w:ascii="Arial" w:hAnsi="Arial" w:cs="Arial"/>
        </w:rPr>
        <w:t>…………………………………….…</w:t>
      </w:r>
      <w:r w:rsidR="001944E1">
        <w:rPr>
          <w:rFonts w:ascii="Arial" w:hAnsi="Arial" w:cs="Arial"/>
        </w:rPr>
        <w:t>…………………………………………</w:t>
      </w:r>
      <w:r w:rsidR="001944E1" w:rsidRPr="001944E1">
        <w:rPr>
          <w:rFonts w:ascii="Arial" w:hAnsi="Arial" w:cs="Arial"/>
        </w:rPr>
        <w:t>……………………</w:t>
      </w:r>
    </w:p>
    <w:p w:rsidR="001944E1" w:rsidRDefault="00FA12F6" w:rsidP="00175F08">
      <w:pPr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1944E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</w:p>
    <w:p w:rsidR="00CD6949" w:rsidRDefault="00CD6949" w:rsidP="004C6BA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944E1" w:rsidRDefault="00EF668D" w:rsidP="00EF668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91732B" w:rsidRPr="00A22DCF">
        <w:rPr>
          <w:rFonts w:ascii="Arial" w:hAnsi="Arial" w:cs="Arial"/>
          <w:sz w:val="21"/>
          <w:szCs w:val="21"/>
        </w:rPr>
        <w:t>w następującym zakresie:</w:t>
      </w:r>
      <w:r w:rsidR="0091732B">
        <w:rPr>
          <w:rFonts w:ascii="Arial" w:hAnsi="Arial" w:cs="Arial"/>
          <w:sz w:val="21"/>
          <w:szCs w:val="21"/>
        </w:rPr>
        <w:t xml:space="preserve"> </w:t>
      </w:r>
    </w:p>
    <w:p w:rsidR="001944E1" w:rsidRPr="001944E1" w:rsidRDefault="00EF668D" w:rsidP="001944E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1944E1" w:rsidRPr="001944E1">
        <w:rPr>
          <w:rFonts w:ascii="Arial" w:hAnsi="Arial" w:cs="Arial"/>
          <w:sz w:val="21"/>
          <w:szCs w:val="21"/>
        </w:rPr>
        <w:t>…………………………………….…………………………………………………………………</w:t>
      </w:r>
    </w:p>
    <w:p w:rsidR="0091732B" w:rsidRPr="002457F4" w:rsidRDefault="0091732B" w:rsidP="002457F4">
      <w:pPr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32EBD" w:rsidP="00932EBD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932EBD">
        <w:rPr>
          <w:rFonts w:ascii="Arial" w:hAnsi="Arial" w:cs="Arial"/>
          <w:b/>
        </w:rPr>
        <w:t xml:space="preserve">rak </w:t>
      </w:r>
      <w:r w:rsidR="0091732B" w:rsidRPr="00932EBD">
        <w:rPr>
          <w:rFonts w:ascii="Arial" w:hAnsi="Arial" w:cs="Arial"/>
          <w:b/>
        </w:rPr>
        <w:t xml:space="preserve"> podstaw do wykluczenia</w:t>
      </w:r>
    </w:p>
    <w:p w:rsidR="00CD6949" w:rsidRPr="00CD6949" w:rsidRDefault="00CD6949" w:rsidP="00CD6949">
      <w:pPr>
        <w:ind w:left="360"/>
        <w:rPr>
          <w:rFonts w:ascii="Arial" w:hAnsi="Arial" w:cs="Arial"/>
          <w:b/>
        </w:rPr>
      </w:pPr>
    </w:p>
    <w:p w:rsidR="00084274" w:rsidRDefault="00084274" w:rsidP="0008427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*Oświadczam, że nie podlegam wykluczeniu z postępowania na podstawie art. 108 ust. 1 ustawy Prawo zamówień publicznych oraz art. 7 ust. 1 pkt. 1-3 ustawy z dnia 13 kwietnia 2022 r. o szczególnych rozwiązaniach w zakresie przeciwdziałania wspierania agresji na Ukrainę oraz służących ochronie bezpieczeństwa narodowego (Dz. U.  poz. 835).</w:t>
      </w:r>
    </w:p>
    <w:p w:rsidR="00084274" w:rsidRDefault="00084274" w:rsidP="00084274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84274" w:rsidRDefault="00084274" w:rsidP="00084274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Albo</w:t>
      </w:r>
    </w:p>
    <w:p w:rsidR="00084274" w:rsidRDefault="00084274" w:rsidP="0008427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*Oświadczam, że zachodzą w stosunku do mnie podstawy wykluczenia </w:t>
      </w:r>
      <w:r>
        <w:rPr>
          <w:rFonts w:ascii="Arial" w:hAnsi="Arial" w:cs="Arial"/>
          <w:sz w:val="21"/>
          <w:szCs w:val="21"/>
        </w:rPr>
        <w:br/>
        <w:t>z postępowania na podstawie art. ………….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</w:t>
      </w:r>
      <w:r>
        <w:rPr>
          <w:rFonts w:ascii="Arial" w:hAnsi="Arial" w:cs="Arial"/>
          <w:sz w:val="20"/>
          <w:szCs w:val="20"/>
        </w:rPr>
        <w:t>:</w:t>
      </w:r>
    </w:p>
    <w:p w:rsidR="00084274" w:rsidRDefault="00084274" w:rsidP="0008427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…………………………………………………………………………………………..………………….......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CF6260" w:rsidRDefault="005B59CF" w:rsidP="00CF626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5B59CF">
        <w:rPr>
          <w:rFonts w:ascii="Arial" w:hAnsi="Arial" w:cs="Arial"/>
        </w:rPr>
        <w:lastRenderedPageBreak/>
        <w:t>*</w:t>
      </w:r>
      <w:r w:rsidR="0091732B" w:rsidRPr="00CF6260">
        <w:rPr>
          <w:rFonts w:ascii="Arial" w:hAnsi="Arial" w:cs="Arial"/>
        </w:rPr>
        <w:t xml:space="preserve">Oświadczam, że następujące podmioty, na których zasoby powołuję się </w:t>
      </w:r>
      <w:r w:rsidR="00CF6260">
        <w:rPr>
          <w:rFonts w:ascii="Arial" w:hAnsi="Arial" w:cs="Arial"/>
        </w:rPr>
        <w:t xml:space="preserve">w niniejszym postępowaniu, tj.: </w:t>
      </w:r>
    </w:p>
    <w:p w:rsidR="00CF6260" w:rsidRDefault="00CF6260" w:rsidP="00CF6260">
      <w:pPr>
        <w:pStyle w:val="Akapitzlist"/>
        <w:spacing w:line="240" w:lineRule="auto"/>
        <w:rPr>
          <w:rFonts w:ascii="Arial" w:hAnsi="Arial" w:cs="Arial"/>
        </w:rPr>
      </w:pPr>
    </w:p>
    <w:p w:rsidR="0091732B" w:rsidRDefault="0091732B" w:rsidP="00CF6260">
      <w:pPr>
        <w:pStyle w:val="Akapitzlist"/>
        <w:spacing w:line="240" w:lineRule="auto"/>
        <w:rPr>
          <w:rFonts w:ascii="Arial" w:hAnsi="Arial" w:cs="Arial"/>
        </w:rPr>
      </w:pPr>
      <w:r w:rsidRPr="00CF6260">
        <w:rPr>
          <w:rFonts w:ascii="Arial" w:hAnsi="Arial" w:cs="Arial"/>
        </w:rPr>
        <w:t>………………………………………………………………………………………………..….</w:t>
      </w:r>
      <w:r>
        <w:rPr>
          <w:rFonts w:ascii="Arial" w:hAnsi="Arial" w:cs="Arial"/>
        </w:rPr>
        <w:t xml:space="preserve"> </w:t>
      </w:r>
    </w:p>
    <w:p w:rsidR="0091732B" w:rsidRDefault="0091732B" w:rsidP="00CF6260">
      <w:pPr>
        <w:spacing w:line="276" w:lineRule="auto"/>
        <w:ind w:left="1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i/>
        </w:rPr>
        <w:t xml:space="preserve"> </w:t>
      </w:r>
    </w:p>
    <w:p w:rsidR="0091732B" w:rsidRDefault="0091732B" w:rsidP="00CF6260">
      <w:pPr>
        <w:spacing w:line="276" w:lineRule="auto"/>
        <w:rPr>
          <w:rFonts w:ascii="Arial" w:hAnsi="Arial" w:cs="Arial"/>
          <w:sz w:val="21"/>
          <w:szCs w:val="21"/>
        </w:rPr>
      </w:pPr>
    </w:p>
    <w:p w:rsidR="0091732B" w:rsidRDefault="0091732B" w:rsidP="00EF668D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nie podlegają wykluczeniu z postępowania o udzielenie zamówienia.</w:t>
      </w:r>
    </w:p>
    <w:p w:rsidR="0091732B" w:rsidRDefault="0091732B" w:rsidP="0091732B">
      <w:pPr>
        <w:spacing w:line="360" w:lineRule="auto"/>
        <w:jc w:val="both"/>
        <w:rPr>
          <w:rFonts w:ascii="Arial" w:hAnsi="Arial" w:cs="Arial"/>
          <w:b/>
        </w:rPr>
      </w:pPr>
    </w:p>
    <w:p w:rsidR="0091732B" w:rsidRPr="00CF6260" w:rsidRDefault="005B59CF" w:rsidP="009173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wobec niżej wymienionych podwykonawców nie zachodzą podstawy wykluczenia: </w:t>
      </w:r>
    </w:p>
    <w:p w:rsidR="0091732B" w:rsidRPr="002457F4" w:rsidRDefault="00EF668D" w:rsidP="002457F4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732B"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Pr="001944E1" w:rsidRDefault="00FE0004" w:rsidP="001944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4E1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E0004" w:rsidRPr="00193E01" w:rsidRDefault="00FE0004" w:rsidP="001944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0004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FE0004" w:rsidRPr="00C00C2E" w:rsidRDefault="00FE0004" w:rsidP="00FE00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B0A4A" w:rsidRPr="006B0A4A" w:rsidRDefault="006B0A4A" w:rsidP="006B0A4A">
      <w:pPr>
        <w:ind w:left="360" w:right="250"/>
        <w:jc w:val="both"/>
        <w:rPr>
          <w:rFonts w:ascii="Arial" w:eastAsia="Calibri" w:hAnsi="Arial" w:cs="Arial"/>
          <w:sz w:val="18"/>
          <w:szCs w:val="22"/>
        </w:rPr>
      </w:pPr>
      <w:r w:rsidRPr="006B0A4A">
        <w:rPr>
          <w:rFonts w:ascii="Arial" w:eastAsia="Calibri" w:hAnsi="Arial" w:cs="Arial"/>
          <w:sz w:val="18"/>
          <w:szCs w:val="22"/>
        </w:rPr>
        <w:t>* jeżeli nie dotyczy proszę przekreślić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Pr="00CF6260" w:rsidRDefault="00CF6260" w:rsidP="00CF6260">
      <w:pPr>
        <w:spacing w:after="120" w:line="259" w:lineRule="auto"/>
        <w:ind w:left="993" w:hanging="993"/>
        <w:jc w:val="both"/>
        <w:rPr>
          <w:rFonts w:ascii="Arial" w:eastAsia="Calibri" w:hAnsi="Arial" w:cs="Arial"/>
          <w:i/>
          <w:spacing w:val="4"/>
          <w:lang w:eastAsia="en-US"/>
        </w:rPr>
      </w:pPr>
      <w:r w:rsidRPr="00CF6260">
        <w:rPr>
          <w:rFonts w:ascii="Arial" w:eastAsia="Calibri" w:hAnsi="Arial" w:cs="Arial"/>
          <w:i/>
          <w:spacing w:val="4"/>
          <w:lang w:eastAsia="en-US"/>
        </w:rPr>
        <w:t xml:space="preserve">UWAGA: </w:t>
      </w:r>
      <w:r w:rsidRPr="00CF6260">
        <w:rPr>
          <w:rFonts w:ascii="Arial" w:eastAsia="Calibri" w:hAnsi="Arial" w:cs="Arial"/>
          <w:i/>
          <w:spacing w:val="4"/>
          <w:lang w:eastAsia="en-US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sectPr w:rsidR="00CF62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EA" w:rsidRDefault="00105DEA">
      <w:r>
        <w:separator/>
      </w:r>
    </w:p>
  </w:endnote>
  <w:endnote w:type="continuationSeparator" w:id="0">
    <w:p w:rsidR="00105DEA" w:rsidRDefault="0010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51319"/>
      <w:docPartObj>
        <w:docPartGallery w:val="Page Numbers (Bottom of Page)"/>
        <w:docPartUnique/>
      </w:docPartObj>
    </w:sdtPr>
    <w:sdtEndPr/>
    <w:sdtContent>
      <w:p w:rsidR="00084274" w:rsidRDefault="000842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7F4">
          <w:rPr>
            <w:noProof/>
          </w:rPr>
          <w:t>2</w:t>
        </w:r>
        <w:r>
          <w:fldChar w:fldCharType="end"/>
        </w:r>
      </w:p>
    </w:sdtContent>
  </w:sdt>
  <w:p w:rsidR="00084274" w:rsidRDefault="000842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EA" w:rsidRDefault="00105DEA">
      <w:r>
        <w:separator/>
      </w:r>
    </w:p>
  </w:footnote>
  <w:footnote w:type="continuationSeparator" w:id="0">
    <w:p w:rsidR="00105DEA" w:rsidRDefault="00105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6" w:rsidRDefault="00C43212" w:rsidP="00357C22">
    <w:pPr>
      <w:widowControl w:val="0"/>
      <w:tabs>
        <w:tab w:val="center" w:pos="4536"/>
        <w:tab w:val="right" w:pos="9072"/>
      </w:tabs>
      <w:suppressAutoHyphens/>
      <w:autoSpaceDE w:val="0"/>
    </w:pPr>
    <w:r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Znak postę</w:t>
    </w:r>
    <w:r w:rsidR="00FC7EE4"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 xml:space="preserve">powania: </w:t>
    </w:r>
    <w:r w:rsidR="00C81806" w:rsidRPr="00C81806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WOMPCPL.DTA.3310.ZP.</w:t>
    </w:r>
    <w:r w:rsidR="004F2DE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5.2024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F93C35"/>
    <w:multiLevelType w:val="hybridMultilevel"/>
    <w:tmpl w:val="B398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EC063EF"/>
    <w:multiLevelType w:val="hybridMultilevel"/>
    <w:tmpl w:val="10AA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5F9"/>
    <w:multiLevelType w:val="hybridMultilevel"/>
    <w:tmpl w:val="F7A2A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4F6"/>
    <w:multiLevelType w:val="hybridMultilevel"/>
    <w:tmpl w:val="E8DCCF90"/>
    <w:lvl w:ilvl="0" w:tplc="C27CA084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9C763EF"/>
    <w:multiLevelType w:val="hybridMultilevel"/>
    <w:tmpl w:val="50949848"/>
    <w:lvl w:ilvl="0" w:tplc="79623D2C">
      <w:start w:val="1"/>
      <w:numFmt w:val="upp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D"/>
    <w:rsid w:val="00035CE5"/>
    <w:rsid w:val="000459EE"/>
    <w:rsid w:val="000774F3"/>
    <w:rsid w:val="00084274"/>
    <w:rsid w:val="000B6261"/>
    <w:rsid w:val="000C3DDB"/>
    <w:rsid w:val="000F2927"/>
    <w:rsid w:val="00105A55"/>
    <w:rsid w:val="00105DEA"/>
    <w:rsid w:val="001227AD"/>
    <w:rsid w:val="001557E0"/>
    <w:rsid w:val="00175F08"/>
    <w:rsid w:val="00181D50"/>
    <w:rsid w:val="001944E1"/>
    <w:rsid w:val="001B4CD6"/>
    <w:rsid w:val="001D05F5"/>
    <w:rsid w:val="001D261E"/>
    <w:rsid w:val="001F290F"/>
    <w:rsid w:val="002174FC"/>
    <w:rsid w:val="0022635D"/>
    <w:rsid w:val="00234181"/>
    <w:rsid w:val="0023439F"/>
    <w:rsid w:val="00234C5E"/>
    <w:rsid w:val="002457F4"/>
    <w:rsid w:val="0024666F"/>
    <w:rsid w:val="0029019B"/>
    <w:rsid w:val="00293505"/>
    <w:rsid w:val="002940A3"/>
    <w:rsid w:val="002F62B7"/>
    <w:rsid w:val="002F76C7"/>
    <w:rsid w:val="00310A50"/>
    <w:rsid w:val="00310E01"/>
    <w:rsid w:val="00323538"/>
    <w:rsid w:val="00357C22"/>
    <w:rsid w:val="003C4AD0"/>
    <w:rsid w:val="00404A17"/>
    <w:rsid w:val="00433D4B"/>
    <w:rsid w:val="00436EA9"/>
    <w:rsid w:val="00440496"/>
    <w:rsid w:val="00480A7D"/>
    <w:rsid w:val="004B12FD"/>
    <w:rsid w:val="004B36D8"/>
    <w:rsid w:val="004C6BAD"/>
    <w:rsid w:val="004F2DE7"/>
    <w:rsid w:val="00503073"/>
    <w:rsid w:val="00510319"/>
    <w:rsid w:val="005257BF"/>
    <w:rsid w:val="00532F14"/>
    <w:rsid w:val="0056332C"/>
    <w:rsid w:val="005823AF"/>
    <w:rsid w:val="00585D5D"/>
    <w:rsid w:val="005B59CF"/>
    <w:rsid w:val="005E2A38"/>
    <w:rsid w:val="00607843"/>
    <w:rsid w:val="0069619C"/>
    <w:rsid w:val="006A2B36"/>
    <w:rsid w:val="006B0A4A"/>
    <w:rsid w:val="00736E59"/>
    <w:rsid w:val="0074415A"/>
    <w:rsid w:val="00752EC2"/>
    <w:rsid w:val="007607CF"/>
    <w:rsid w:val="007C4917"/>
    <w:rsid w:val="00800CD1"/>
    <w:rsid w:val="0081065F"/>
    <w:rsid w:val="008865E8"/>
    <w:rsid w:val="008E6097"/>
    <w:rsid w:val="0091732B"/>
    <w:rsid w:val="00932EBD"/>
    <w:rsid w:val="00953D75"/>
    <w:rsid w:val="00972459"/>
    <w:rsid w:val="009C2530"/>
    <w:rsid w:val="00A06D60"/>
    <w:rsid w:val="00A22324"/>
    <w:rsid w:val="00A719EF"/>
    <w:rsid w:val="00A77D33"/>
    <w:rsid w:val="00AB27DE"/>
    <w:rsid w:val="00B0223B"/>
    <w:rsid w:val="00B707A4"/>
    <w:rsid w:val="00B84D35"/>
    <w:rsid w:val="00BF5FF1"/>
    <w:rsid w:val="00C05785"/>
    <w:rsid w:val="00C11708"/>
    <w:rsid w:val="00C43212"/>
    <w:rsid w:val="00C81806"/>
    <w:rsid w:val="00C90585"/>
    <w:rsid w:val="00C94A9B"/>
    <w:rsid w:val="00CA6541"/>
    <w:rsid w:val="00CD60D1"/>
    <w:rsid w:val="00CD6949"/>
    <w:rsid w:val="00CF6260"/>
    <w:rsid w:val="00D628EA"/>
    <w:rsid w:val="00D70619"/>
    <w:rsid w:val="00DA1AA9"/>
    <w:rsid w:val="00DB4535"/>
    <w:rsid w:val="00DB5CF7"/>
    <w:rsid w:val="00DD1202"/>
    <w:rsid w:val="00E051F9"/>
    <w:rsid w:val="00E668AA"/>
    <w:rsid w:val="00E918B2"/>
    <w:rsid w:val="00EB6D64"/>
    <w:rsid w:val="00EF668D"/>
    <w:rsid w:val="00F06F1D"/>
    <w:rsid w:val="00F1796E"/>
    <w:rsid w:val="00F379E8"/>
    <w:rsid w:val="00F615EA"/>
    <w:rsid w:val="00FA12F6"/>
    <w:rsid w:val="00FC2737"/>
    <w:rsid w:val="00FC7EE4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Gizowska</cp:lastModifiedBy>
  <cp:revision>2</cp:revision>
  <cp:lastPrinted>2021-05-19T08:35:00Z</cp:lastPrinted>
  <dcterms:created xsi:type="dcterms:W3CDTF">2024-12-05T10:23:00Z</dcterms:created>
  <dcterms:modified xsi:type="dcterms:W3CDTF">2024-12-05T10:23:00Z</dcterms:modified>
</cp:coreProperties>
</file>