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F0E5" w14:textId="77777777" w:rsidR="00816D99" w:rsidRPr="00816D99" w:rsidRDefault="0023434E" w:rsidP="0025225A">
      <w:pPr>
        <w:tabs>
          <w:tab w:val="left" w:pos="1716"/>
        </w:tabs>
        <w:ind w:left="284" w:hanging="284"/>
        <w:jc w:val="right"/>
        <w:rPr>
          <w:rFonts w:ascii="Arial" w:hAnsi="Arial" w:cs="Arial"/>
          <w:b/>
          <w:bCs/>
        </w:rPr>
      </w:pPr>
      <w:r>
        <w:rPr>
          <w:rFonts w:ascii="Arial" w:hAnsi="Arial" w:cs="Arial"/>
          <w:b/>
          <w:bCs/>
        </w:rPr>
        <w:t>Kz</w:t>
      </w:r>
      <w:r w:rsidR="00816D99" w:rsidRPr="00816D99">
        <w:rPr>
          <w:rFonts w:ascii="Arial" w:hAnsi="Arial" w:cs="Arial"/>
          <w:b/>
          <w:bCs/>
        </w:rPr>
        <w:t>-2380/</w:t>
      </w:r>
      <w:r w:rsidR="00294C68">
        <w:rPr>
          <w:rFonts w:ascii="Arial" w:hAnsi="Arial" w:cs="Arial"/>
          <w:b/>
          <w:bCs/>
        </w:rPr>
        <w:t>28/18</w:t>
      </w:r>
    </w:p>
    <w:p w14:paraId="4F0649DF" w14:textId="77777777" w:rsidR="00816D99" w:rsidRPr="00816D99" w:rsidRDefault="00816D99" w:rsidP="00816D99">
      <w:pPr>
        <w:tabs>
          <w:tab w:val="left" w:pos="1716"/>
        </w:tabs>
        <w:ind w:left="284" w:hanging="284"/>
        <w:jc w:val="right"/>
        <w:rPr>
          <w:rFonts w:ascii="Arial" w:hAnsi="Arial" w:cs="Arial"/>
          <w:b/>
          <w:bCs/>
        </w:rPr>
      </w:pPr>
    </w:p>
    <w:p w14:paraId="3F4CD132" w14:textId="77777777" w:rsidR="00816D99" w:rsidRPr="00816D99" w:rsidRDefault="00294C68" w:rsidP="00816D99">
      <w:pPr>
        <w:ind w:left="360" w:hanging="426"/>
        <w:rPr>
          <w:rFonts w:ascii="Arial" w:hAnsi="Arial" w:cs="Arial"/>
          <w:b/>
        </w:rPr>
      </w:pPr>
      <w:r>
        <w:rPr>
          <w:rFonts w:ascii="Arial" w:hAnsi="Arial" w:cs="Arial"/>
          <w:b/>
        </w:rPr>
        <w:t xml:space="preserve">PROJEKT UMOWY </w:t>
      </w:r>
    </w:p>
    <w:p w14:paraId="01023533" w14:textId="77777777" w:rsidR="00C506F6" w:rsidRPr="00816D99" w:rsidRDefault="00C506F6" w:rsidP="00C506F6">
      <w:pPr>
        <w:jc w:val="both"/>
        <w:rPr>
          <w:rFonts w:ascii="Arial" w:hAnsi="Arial" w:cs="Arial"/>
          <w:b/>
          <w:bCs/>
        </w:rPr>
      </w:pPr>
      <w:r w:rsidRPr="00816D99">
        <w:rPr>
          <w:rFonts w:ascii="Arial" w:hAnsi="Arial" w:cs="Arial"/>
          <w:b/>
          <w:bCs/>
          <w:i/>
          <w:iCs/>
        </w:rPr>
        <w:t>(* zapisy zostaną dostosowane odpowiednio do zadań )</w:t>
      </w:r>
    </w:p>
    <w:p w14:paraId="4CBF8453" w14:textId="77777777" w:rsidR="00816D99" w:rsidRPr="00816D99" w:rsidRDefault="00816D99" w:rsidP="00816D99">
      <w:pPr>
        <w:jc w:val="both"/>
        <w:rPr>
          <w:rFonts w:ascii="Arial" w:hAnsi="Arial" w:cs="Arial"/>
          <w:b/>
          <w:bCs/>
        </w:rPr>
      </w:pPr>
    </w:p>
    <w:p w14:paraId="6A4430BA" w14:textId="77777777" w:rsidR="00816D99" w:rsidRPr="00816D99" w:rsidRDefault="00816D99" w:rsidP="00816D99">
      <w:pPr>
        <w:jc w:val="both"/>
        <w:rPr>
          <w:rFonts w:ascii="Arial" w:hAnsi="Arial" w:cs="Arial"/>
          <w:b/>
          <w:bCs/>
        </w:rPr>
      </w:pPr>
    </w:p>
    <w:p w14:paraId="550E4D4D" w14:textId="77777777" w:rsidR="00816D99" w:rsidRPr="00816D99" w:rsidRDefault="00816D99" w:rsidP="00363E84">
      <w:pPr>
        <w:spacing w:line="276" w:lineRule="auto"/>
        <w:jc w:val="center"/>
        <w:rPr>
          <w:rFonts w:ascii="Arial" w:hAnsi="Arial" w:cs="Arial"/>
          <w:b/>
          <w:bCs/>
        </w:rPr>
      </w:pPr>
      <w:r w:rsidRPr="00816D99">
        <w:rPr>
          <w:rFonts w:ascii="Arial" w:hAnsi="Arial" w:cs="Arial"/>
          <w:b/>
          <w:bCs/>
        </w:rPr>
        <w:t>UMOWA NR ...... / 201</w:t>
      </w:r>
      <w:r w:rsidR="00883C99">
        <w:rPr>
          <w:rFonts w:ascii="Arial" w:hAnsi="Arial" w:cs="Arial"/>
          <w:b/>
          <w:bCs/>
        </w:rPr>
        <w:t>8/Kz</w:t>
      </w:r>
    </w:p>
    <w:p w14:paraId="20B854DF" w14:textId="77777777" w:rsidR="00816D99" w:rsidRPr="00C506F6" w:rsidRDefault="00470CF4" w:rsidP="00C506F6">
      <w:pPr>
        <w:jc w:val="both"/>
        <w:rPr>
          <w:rFonts w:ascii="Arial" w:hAnsi="Arial" w:cs="Arial"/>
          <w:b/>
          <w:bCs/>
        </w:rPr>
      </w:pPr>
      <w:r>
        <w:rPr>
          <w:rFonts w:ascii="Arial" w:hAnsi="Arial" w:cs="Arial"/>
          <w:b/>
        </w:rPr>
        <w:t xml:space="preserve">na świadczenie </w:t>
      </w:r>
      <w:r w:rsidR="00C506F6">
        <w:rPr>
          <w:rFonts w:ascii="Arial" w:hAnsi="Arial" w:cs="Arial"/>
          <w:b/>
        </w:rPr>
        <w:t xml:space="preserve">kompleksowej usługi przeglądu serwisowego </w:t>
      </w:r>
      <w:r w:rsidR="00C506F6" w:rsidRPr="00816D99">
        <w:rPr>
          <w:rFonts w:ascii="Arial" w:hAnsi="Arial" w:cs="Arial"/>
          <w:b/>
          <w:bCs/>
          <w:i/>
          <w:iCs/>
        </w:rPr>
        <w:t>(* zapisy zostaną dostosowane odpowiednio do zadań )</w:t>
      </w:r>
      <w:r w:rsidR="00C506F6">
        <w:rPr>
          <w:rFonts w:ascii="Arial" w:hAnsi="Arial" w:cs="Arial"/>
          <w:b/>
          <w:bCs/>
        </w:rPr>
        <w:t xml:space="preserve"> </w:t>
      </w:r>
      <w:r>
        <w:rPr>
          <w:rFonts w:ascii="Arial" w:hAnsi="Arial" w:cs="Arial"/>
          <w:b/>
        </w:rPr>
        <w:t>będących w użyci</w:t>
      </w:r>
      <w:r w:rsidR="00BC681D">
        <w:rPr>
          <w:rFonts w:ascii="Arial" w:hAnsi="Arial" w:cs="Arial"/>
          <w:b/>
        </w:rPr>
        <w:t xml:space="preserve">u </w:t>
      </w:r>
      <w:r w:rsidR="00C506F6">
        <w:rPr>
          <w:rFonts w:ascii="Arial" w:hAnsi="Arial" w:cs="Arial"/>
          <w:b/>
        </w:rPr>
        <w:t xml:space="preserve">Laboratorium Kryminalistycznego </w:t>
      </w:r>
      <w:r w:rsidR="00BC681D">
        <w:rPr>
          <w:rFonts w:ascii="Arial" w:hAnsi="Arial" w:cs="Arial"/>
          <w:b/>
        </w:rPr>
        <w:t xml:space="preserve">Komendy Wojewódzkiej Policji </w:t>
      </w:r>
      <w:r>
        <w:rPr>
          <w:rFonts w:ascii="Arial" w:hAnsi="Arial" w:cs="Arial"/>
          <w:b/>
        </w:rPr>
        <w:t xml:space="preserve">w Łodzi </w:t>
      </w:r>
    </w:p>
    <w:p w14:paraId="5A9CB6F1" w14:textId="77777777" w:rsidR="00816D99" w:rsidRPr="00816D99" w:rsidRDefault="00816D99" w:rsidP="00363E84">
      <w:pPr>
        <w:spacing w:line="276" w:lineRule="auto"/>
        <w:rPr>
          <w:rFonts w:ascii="Arial" w:hAnsi="Arial" w:cs="Arial"/>
          <w:b/>
          <w:bCs/>
        </w:rPr>
      </w:pPr>
    </w:p>
    <w:p w14:paraId="492323C7" w14:textId="77777777" w:rsidR="00816D99" w:rsidRPr="00816D99" w:rsidRDefault="00816D99" w:rsidP="00D61677">
      <w:pPr>
        <w:jc w:val="both"/>
        <w:rPr>
          <w:rFonts w:ascii="Arial" w:hAnsi="Arial" w:cs="Arial"/>
        </w:rPr>
      </w:pPr>
      <w:r w:rsidRPr="00816D99">
        <w:rPr>
          <w:rFonts w:ascii="Arial" w:hAnsi="Arial" w:cs="Arial"/>
        </w:rPr>
        <w:t>zawarta w dniu ................................................. w Łodzi pomiędzy Komend</w:t>
      </w:r>
      <w:r w:rsidR="008E3BBD">
        <w:rPr>
          <w:rFonts w:ascii="Arial" w:hAnsi="Arial" w:cs="Arial"/>
        </w:rPr>
        <w:t xml:space="preserve">ą Wojewódzką Policji </w:t>
      </w:r>
      <w:r w:rsidRPr="00816D99">
        <w:rPr>
          <w:rFonts w:ascii="Arial" w:hAnsi="Arial" w:cs="Arial"/>
        </w:rPr>
        <w:t xml:space="preserve">w Łodzi </w:t>
      </w:r>
      <w:r w:rsidR="008E3BBD">
        <w:rPr>
          <w:rFonts w:ascii="Arial" w:hAnsi="Arial" w:cs="Arial"/>
        </w:rPr>
        <w:br/>
      </w:r>
      <w:r w:rsidRPr="00816D99">
        <w:rPr>
          <w:rFonts w:ascii="Arial" w:hAnsi="Arial" w:cs="Arial"/>
        </w:rPr>
        <w:t>z siedzibą przy ul. Lutomierskiej 108/112,</w:t>
      </w:r>
    </w:p>
    <w:p w14:paraId="6420562B" w14:textId="77777777" w:rsidR="00816D99" w:rsidRPr="00816D99" w:rsidRDefault="00816D99" w:rsidP="00D61677">
      <w:pPr>
        <w:jc w:val="both"/>
        <w:rPr>
          <w:rFonts w:ascii="Arial" w:hAnsi="Arial" w:cs="Arial"/>
        </w:rPr>
      </w:pPr>
      <w:r w:rsidRPr="00816D99">
        <w:rPr>
          <w:rFonts w:ascii="Arial" w:hAnsi="Arial" w:cs="Arial"/>
        </w:rPr>
        <w:t xml:space="preserve">REGON : 470754976 </w:t>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t>NIP : 726-000-44-58,</w:t>
      </w:r>
    </w:p>
    <w:p w14:paraId="47969766" w14:textId="77777777" w:rsidR="00816D99" w:rsidRPr="00816D99" w:rsidRDefault="00816D99" w:rsidP="00D61677">
      <w:pPr>
        <w:jc w:val="both"/>
        <w:rPr>
          <w:rFonts w:ascii="Arial" w:hAnsi="Arial" w:cs="Arial"/>
        </w:rPr>
      </w:pPr>
      <w:r w:rsidRPr="00816D99">
        <w:rPr>
          <w:rFonts w:ascii="Arial" w:hAnsi="Arial" w:cs="Arial"/>
        </w:rPr>
        <w:t>reprezentowaną przez:</w:t>
      </w:r>
    </w:p>
    <w:p w14:paraId="773AED7B" w14:textId="77777777" w:rsidR="00816D99" w:rsidRPr="00816D99" w:rsidRDefault="00816D99" w:rsidP="00D61677">
      <w:pPr>
        <w:jc w:val="both"/>
        <w:rPr>
          <w:rFonts w:ascii="Arial" w:hAnsi="Arial" w:cs="Arial"/>
          <w:i/>
          <w:iCs/>
        </w:rPr>
      </w:pPr>
      <w:r w:rsidRPr="00816D99">
        <w:rPr>
          <w:rFonts w:ascii="Arial" w:hAnsi="Arial" w:cs="Arial"/>
        </w:rPr>
        <w:t>....................................................................................................................................................</w:t>
      </w:r>
    </w:p>
    <w:p w14:paraId="2AB58830" w14:textId="77777777" w:rsidR="00816D99" w:rsidRPr="00816D99" w:rsidRDefault="00816D99" w:rsidP="00D61677">
      <w:pPr>
        <w:jc w:val="center"/>
        <w:rPr>
          <w:rFonts w:ascii="Arial" w:hAnsi="Arial" w:cs="Arial"/>
        </w:rPr>
      </w:pPr>
      <w:r w:rsidRPr="00816D99">
        <w:rPr>
          <w:rFonts w:ascii="Arial" w:hAnsi="Arial" w:cs="Arial"/>
          <w:i/>
          <w:iCs/>
        </w:rPr>
        <w:t>imi</w:t>
      </w:r>
      <w:r w:rsidRPr="00816D99">
        <w:rPr>
          <w:rFonts w:ascii="Arial" w:hAnsi="Arial" w:cs="Arial"/>
        </w:rPr>
        <w:t>ę</w:t>
      </w:r>
      <w:r w:rsidRPr="00816D99">
        <w:rPr>
          <w:rFonts w:ascii="Arial" w:hAnsi="Arial" w:cs="Arial"/>
          <w:i/>
          <w:iCs/>
        </w:rPr>
        <w:t>, nazwisko i stanowisko słu</w:t>
      </w:r>
      <w:r w:rsidRPr="00816D99">
        <w:rPr>
          <w:rFonts w:ascii="Arial" w:hAnsi="Arial" w:cs="Arial"/>
        </w:rPr>
        <w:t>ż</w:t>
      </w:r>
      <w:r w:rsidRPr="00816D99">
        <w:rPr>
          <w:rFonts w:ascii="Arial" w:hAnsi="Arial" w:cs="Arial"/>
          <w:i/>
          <w:iCs/>
        </w:rPr>
        <w:t>bowe</w:t>
      </w:r>
    </w:p>
    <w:p w14:paraId="113660B3" w14:textId="77777777" w:rsidR="00816D99" w:rsidRPr="00816D99" w:rsidRDefault="00816D99" w:rsidP="00D61677">
      <w:pPr>
        <w:jc w:val="both"/>
        <w:rPr>
          <w:rFonts w:ascii="Arial" w:hAnsi="Arial" w:cs="Arial"/>
        </w:rPr>
      </w:pPr>
      <w:r w:rsidRPr="00816D99">
        <w:rPr>
          <w:rFonts w:ascii="Arial" w:hAnsi="Arial" w:cs="Arial"/>
        </w:rPr>
        <w:t>przy kontrasygnacie:</w:t>
      </w:r>
    </w:p>
    <w:p w14:paraId="6E285C89" w14:textId="77777777" w:rsidR="00816D99" w:rsidRPr="00816D99" w:rsidRDefault="00816D99" w:rsidP="00D61677">
      <w:pPr>
        <w:jc w:val="both"/>
        <w:rPr>
          <w:rFonts w:ascii="Arial" w:hAnsi="Arial" w:cs="Arial"/>
          <w:b/>
          <w:bCs/>
          <w:i/>
          <w:iCs/>
        </w:rPr>
      </w:pPr>
      <w:r w:rsidRPr="00816D99">
        <w:rPr>
          <w:rFonts w:ascii="Arial" w:hAnsi="Arial" w:cs="Arial"/>
        </w:rPr>
        <w:t>................................................... Głównego Księgowego - Naczelnika Wydziału Finansów Komendy Wojewódzkiej Policji w Łodzi, zwaną dalej Zamawiającym, a</w:t>
      </w:r>
    </w:p>
    <w:p w14:paraId="1D72E5BD" w14:textId="77777777" w:rsidR="00816D99" w:rsidRPr="00816D99" w:rsidRDefault="00816D99" w:rsidP="00D61677">
      <w:pPr>
        <w:jc w:val="center"/>
        <w:rPr>
          <w:rFonts w:ascii="Arial" w:hAnsi="Arial" w:cs="Arial"/>
        </w:rPr>
      </w:pPr>
      <w:r w:rsidRPr="00816D99">
        <w:rPr>
          <w:rFonts w:ascii="Arial" w:hAnsi="Arial" w:cs="Arial"/>
          <w:b/>
          <w:bCs/>
          <w:i/>
          <w:iCs/>
        </w:rPr>
        <w:t>(w przypadku osób fizycznych )</w:t>
      </w:r>
    </w:p>
    <w:p w14:paraId="5BE441C6" w14:textId="77777777" w:rsidR="00816D99" w:rsidRPr="00816D99" w:rsidRDefault="00816D99" w:rsidP="00D61677">
      <w:pPr>
        <w:jc w:val="both"/>
        <w:rPr>
          <w:rFonts w:ascii="Arial" w:hAnsi="Arial" w:cs="Arial"/>
          <w:i/>
          <w:iCs/>
        </w:rPr>
      </w:pPr>
      <w:r w:rsidRPr="00816D99">
        <w:rPr>
          <w:rFonts w:ascii="Arial" w:hAnsi="Arial" w:cs="Arial"/>
        </w:rPr>
        <w:t>...................................................................................................................................................</w:t>
      </w:r>
    </w:p>
    <w:p w14:paraId="5EBC3905" w14:textId="77777777" w:rsidR="00816D99" w:rsidRPr="00816D99" w:rsidRDefault="00816D99" w:rsidP="00D61677">
      <w:pPr>
        <w:jc w:val="center"/>
        <w:rPr>
          <w:rFonts w:ascii="Arial" w:hAnsi="Arial" w:cs="Arial"/>
        </w:rPr>
      </w:pPr>
      <w:r w:rsidRPr="00816D99">
        <w:rPr>
          <w:rFonts w:ascii="Arial" w:hAnsi="Arial" w:cs="Arial"/>
          <w:i/>
          <w:iCs/>
        </w:rPr>
        <w:t>imi</w:t>
      </w:r>
      <w:r w:rsidRPr="00816D99">
        <w:rPr>
          <w:rFonts w:ascii="Arial" w:hAnsi="Arial" w:cs="Arial"/>
        </w:rPr>
        <w:t xml:space="preserve">ę </w:t>
      </w:r>
      <w:r w:rsidRPr="00816D99">
        <w:rPr>
          <w:rFonts w:ascii="Arial" w:hAnsi="Arial" w:cs="Arial"/>
          <w:i/>
          <w:iCs/>
        </w:rPr>
        <w:t>i nazwisko wła</w:t>
      </w:r>
      <w:r w:rsidRPr="00816D99">
        <w:rPr>
          <w:rFonts w:ascii="Arial" w:hAnsi="Arial" w:cs="Arial"/>
        </w:rPr>
        <w:t>ś</w:t>
      </w:r>
      <w:r w:rsidRPr="00816D99">
        <w:rPr>
          <w:rFonts w:ascii="Arial" w:hAnsi="Arial" w:cs="Arial"/>
          <w:i/>
          <w:iCs/>
        </w:rPr>
        <w:t>ciciela, nazwa firmy i jej adres, oraz adres do dor</w:t>
      </w:r>
      <w:r w:rsidRPr="00816D99">
        <w:rPr>
          <w:rFonts w:ascii="Arial" w:hAnsi="Arial" w:cs="Arial"/>
        </w:rPr>
        <w:t>ę</w:t>
      </w:r>
      <w:r w:rsidRPr="00816D99">
        <w:rPr>
          <w:rFonts w:ascii="Arial" w:hAnsi="Arial" w:cs="Arial"/>
          <w:i/>
          <w:iCs/>
        </w:rPr>
        <w:t>cze</w:t>
      </w:r>
      <w:r w:rsidRPr="00816D99">
        <w:rPr>
          <w:rFonts w:ascii="Arial" w:hAnsi="Arial" w:cs="Arial"/>
        </w:rPr>
        <w:t>ń, pesel</w:t>
      </w:r>
    </w:p>
    <w:p w14:paraId="75E46AD3" w14:textId="77777777" w:rsidR="00816D99" w:rsidRPr="00816D99" w:rsidRDefault="00816D99" w:rsidP="00D61677">
      <w:pPr>
        <w:jc w:val="both"/>
        <w:rPr>
          <w:rFonts w:ascii="Arial" w:hAnsi="Arial" w:cs="Arial"/>
        </w:rPr>
      </w:pPr>
      <w:r w:rsidRPr="00816D99">
        <w:rPr>
          <w:rFonts w:ascii="Arial" w:hAnsi="Arial" w:cs="Arial"/>
        </w:rPr>
        <w:t>...................................................................................................................................................................</w:t>
      </w:r>
    </w:p>
    <w:p w14:paraId="56E32413" w14:textId="77777777" w:rsidR="00816D99" w:rsidRPr="00816D99" w:rsidRDefault="00816D99" w:rsidP="00D61677">
      <w:pPr>
        <w:jc w:val="both"/>
        <w:rPr>
          <w:rFonts w:ascii="Arial" w:hAnsi="Arial" w:cs="Arial"/>
        </w:rPr>
      </w:pPr>
      <w:r w:rsidRPr="00816D99">
        <w:rPr>
          <w:rFonts w:ascii="Arial" w:hAnsi="Arial" w:cs="Arial"/>
        </w:rPr>
        <w:t>zarejestrowaną w .............................................................................. pod nr ...........................................</w:t>
      </w:r>
    </w:p>
    <w:p w14:paraId="62EBDDD1" w14:textId="77777777" w:rsidR="00816D99" w:rsidRPr="00816D99" w:rsidRDefault="00816D99" w:rsidP="00D61677">
      <w:pPr>
        <w:jc w:val="both"/>
        <w:rPr>
          <w:rFonts w:ascii="Arial" w:hAnsi="Arial" w:cs="Arial"/>
          <w:b/>
          <w:bCs/>
          <w:i/>
          <w:iCs/>
        </w:rPr>
      </w:pPr>
      <w:r w:rsidRPr="00816D99">
        <w:rPr>
          <w:rFonts w:ascii="Arial" w:hAnsi="Arial" w:cs="Arial"/>
        </w:rPr>
        <w:t>REGON ...........................................</w:t>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t xml:space="preserve">       NIP ..............................................</w:t>
      </w:r>
    </w:p>
    <w:p w14:paraId="0DA990DE" w14:textId="77777777" w:rsidR="00816D99" w:rsidRPr="00816D99" w:rsidRDefault="00816D99" w:rsidP="00D61677">
      <w:pPr>
        <w:jc w:val="center"/>
        <w:rPr>
          <w:rFonts w:ascii="Arial" w:hAnsi="Arial" w:cs="Arial"/>
        </w:rPr>
      </w:pPr>
      <w:r w:rsidRPr="00816D99">
        <w:rPr>
          <w:rFonts w:ascii="Arial" w:hAnsi="Arial" w:cs="Arial"/>
          <w:b/>
          <w:bCs/>
          <w:i/>
          <w:iCs/>
        </w:rPr>
        <w:t>( w przypadku spółki cywilnej )</w:t>
      </w:r>
    </w:p>
    <w:p w14:paraId="3D274461" w14:textId="77777777" w:rsidR="00816D99" w:rsidRPr="00816D99" w:rsidRDefault="00816D99" w:rsidP="00D61677">
      <w:pPr>
        <w:jc w:val="both"/>
        <w:rPr>
          <w:rFonts w:ascii="Arial" w:hAnsi="Arial" w:cs="Arial"/>
          <w:i/>
          <w:iCs/>
        </w:rPr>
      </w:pPr>
      <w:r w:rsidRPr="00816D99">
        <w:rPr>
          <w:rFonts w:ascii="Arial" w:hAnsi="Arial" w:cs="Arial"/>
        </w:rPr>
        <w:t>...................................................................................................................................................................</w:t>
      </w:r>
    </w:p>
    <w:p w14:paraId="26770BC4" w14:textId="77777777" w:rsidR="00816D99" w:rsidRPr="00816D99" w:rsidRDefault="00816D99" w:rsidP="00D61677">
      <w:pPr>
        <w:jc w:val="center"/>
        <w:rPr>
          <w:rFonts w:ascii="Arial" w:hAnsi="Arial" w:cs="Arial"/>
        </w:rPr>
      </w:pPr>
      <w:r w:rsidRPr="00816D99">
        <w:rPr>
          <w:rFonts w:ascii="Arial" w:hAnsi="Arial" w:cs="Arial"/>
          <w:i/>
          <w:iCs/>
        </w:rPr>
        <w:t>imiona, nazwiska i adresy wspólników,</w:t>
      </w:r>
    </w:p>
    <w:p w14:paraId="400B1F77" w14:textId="77777777" w:rsidR="00816D99" w:rsidRPr="00816D99" w:rsidRDefault="00816D99" w:rsidP="00D61677">
      <w:pPr>
        <w:jc w:val="both"/>
        <w:rPr>
          <w:rFonts w:ascii="Arial" w:hAnsi="Arial" w:cs="Arial"/>
          <w:i/>
          <w:iCs/>
        </w:rPr>
      </w:pPr>
      <w:r w:rsidRPr="00816D99">
        <w:rPr>
          <w:rFonts w:ascii="Arial" w:hAnsi="Arial" w:cs="Arial"/>
        </w:rPr>
        <w:t>.................................................................................................................................................................</w:t>
      </w:r>
    </w:p>
    <w:p w14:paraId="05C2FA17" w14:textId="77777777" w:rsidR="00816D99" w:rsidRPr="00816D99" w:rsidRDefault="00816D99" w:rsidP="00D61677">
      <w:pPr>
        <w:jc w:val="center"/>
        <w:rPr>
          <w:rFonts w:ascii="Arial" w:hAnsi="Arial" w:cs="Arial"/>
        </w:rPr>
      </w:pPr>
      <w:r w:rsidRPr="00816D99">
        <w:rPr>
          <w:rFonts w:ascii="Arial" w:hAnsi="Arial" w:cs="Arial"/>
          <w:i/>
          <w:iCs/>
        </w:rPr>
        <w:t>nazwa firmy, jej siedziba, adres do dor</w:t>
      </w:r>
      <w:r w:rsidRPr="00816D99">
        <w:rPr>
          <w:rFonts w:ascii="Arial" w:hAnsi="Arial" w:cs="Arial"/>
        </w:rPr>
        <w:t>ę</w:t>
      </w:r>
      <w:r w:rsidRPr="00816D99">
        <w:rPr>
          <w:rFonts w:ascii="Arial" w:hAnsi="Arial" w:cs="Arial"/>
          <w:i/>
          <w:iCs/>
        </w:rPr>
        <w:t>cze</w:t>
      </w:r>
      <w:r w:rsidRPr="00816D99">
        <w:rPr>
          <w:rFonts w:ascii="Arial" w:hAnsi="Arial" w:cs="Arial"/>
        </w:rPr>
        <w:t>ń</w:t>
      </w:r>
    </w:p>
    <w:p w14:paraId="24010060" w14:textId="77777777" w:rsidR="00816D99" w:rsidRPr="00816D99" w:rsidRDefault="00B00801" w:rsidP="00D61677">
      <w:pPr>
        <w:jc w:val="both"/>
        <w:rPr>
          <w:rFonts w:ascii="Arial" w:hAnsi="Arial" w:cs="Arial"/>
        </w:rPr>
      </w:pPr>
      <w:r>
        <w:rPr>
          <w:rFonts w:ascii="Arial" w:hAnsi="Arial" w:cs="Arial"/>
        </w:rPr>
        <w:t>zarejestrowaną</w:t>
      </w:r>
      <w:r w:rsidR="00816D99" w:rsidRPr="00816D99">
        <w:rPr>
          <w:rFonts w:ascii="Arial" w:hAnsi="Arial" w:cs="Arial"/>
        </w:rPr>
        <w:t xml:space="preserve"> w ................................................................................. pod nr ........................................</w:t>
      </w:r>
    </w:p>
    <w:p w14:paraId="5578294E" w14:textId="77777777" w:rsidR="00816D99" w:rsidRPr="00816D99" w:rsidRDefault="00816D99" w:rsidP="00D61677">
      <w:pPr>
        <w:jc w:val="both"/>
        <w:rPr>
          <w:rFonts w:ascii="Arial" w:hAnsi="Arial" w:cs="Arial"/>
          <w:b/>
          <w:bCs/>
          <w:i/>
          <w:iCs/>
        </w:rPr>
      </w:pPr>
      <w:r w:rsidRPr="00816D99">
        <w:rPr>
          <w:rFonts w:ascii="Arial" w:hAnsi="Arial" w:cs="Arial"/>
        </w:rPr>
        <w:t xml:space="preserve">REGON ............................................... </w:t>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t xml:space="preserve">       NIP ...............................................</w:t>
      </w:r>
    </w:p>
    <w:p w14:paraId="7DD58BA5" w14:textId="77777777" w:rsidR="00816D99" w:rsidRPr="00816D99" w:rsidRDefault="00816D99" w:rsidP="00D61677">
      <w:pPr>
        <w:jc w:val="center"/>
        <w:rPr>
          <w:rFonts w:ascii="Arial" w:hAnsi="Arial" w:cs="Arial"/>
        </w:rPr>
      </w:pPr>
      <w:r w:rsidRPr="00816D99">
        <w:rPr>
          <w:rFonts w:ascii="Arial" w:hAnsi="Arial" w:cs="Arial"/>
          <w:b/>
          <w:bCs/>
          <w:i/>
          <w:iCs/>
        </w:rPr>
        <w:t>( w przypadku spółki prawa handlowego )</w:t>
      </w:r>
    </w:p>
    <w:p w14:paraId="045B31E1" w14:textId="77777777" w:rsidR="00816D99" w:rsidRPr="00816D99" w:rsidRDefault="00816D99" w:rsidP="00D61677">
      <w:pPr>
        <w:jc w:val="both"/>
        <w:rPr>
          <w:rFonts w:ascii="Arial" w:hAnsi="Arial" w:cs="Arial"/>
          <w:i/>
          <w:iCs/>
        </w:rPr>
      </w:pPr>
      <w:r w:rsidRPr="00816D99">
        <w:rPr>
          <w:rFonts w:ascii="Arial" w:hAnsi="Arial" w:cs="Arial"/>
        </w:rPr>
        <w:t>...................................................................................................................................................................</w:t>
      </w:r>
    </w:p>
    <w:p w14:paraId="39953ECF" w14:textId="77777777" w:rsidR="00816D99" w:rsidRPr="00816D99" w:rsidRDefault="00816D99" w:rsidP="00D61677">
      <w:pPr>
        <w:jc w:val="center"/>
        <w:rPr>
          <w:rFonts w:ascii="Arial" w:hAnsi="Arial" w:cs="Arial"/>
        </w:rPr>
      </w:pPr>
      <w:r w:rsidRPr="00816D99">
        <w:rPr>
          <w:rFonts w:ascii="Arial" w:hAnsi="Arial" w:cs="Arial"/>
          <w:i/>
          <w:iCs/>
        </w:rPr>
        <w:t>nazwa firmy, jej siedziba, orzeczenie s</w:t>
      </w:r>
      <w:r w:rsidRPr="00816D99">
        <w:rPr>
          <w:rFonts w:ascii="Arial" w:hAnsi="Arial" w:cs="Arial"/>
        </w:rPr>
        <w:t>ą</w:t>
      </w:r>
      <w:r w:rsidRPr="00816D99">
        <w:rPr>
          <w:rFonts w:ascii="Arial" w:hAnsi="Arial" w:cs="Arial"/>
          <w:i/>
          <w:iCs/>
        </w:rPr>
        <w:t>du rejestrowego i nr rejestru, imiona i nazwiska członków Zarz</w:t>
      </w:r>
      <w:r w:rsidRPr="00816D99">
        <w:rPr>
          <w:rFonts w:ascii="Arial" w:hAnsi="Arial" w:cs="Arial"/>
        </w:rPr>
        <w:t>ą</w:t>
      </w:r>
      <w:r w:rsidRPr="00816D99">
        <w:rPr>
          <w:rFonts w:ascii="Arial" w:hAnsi="Arial" w:cs="Arial"/>
          <w:i/>
          <w:iCs/>
        </w:rPr>
        <w:t>du</w:t>
      </w:r>
    </w:p>
    <w:p w14:paraId="2D975C46" w14:textId="77777777" w:rsidR="00816D99" w:rsidRPr="00816D99" w:rsidRDefault="00816D99" w:rsidP="00D61677">
      <w:pPr>
        <w:jc w:val="both"/>
        <w:rPr>
          <w:rFonts w:ascii="Arial" w:hAnsi="Arial" w:cs="Arial"/>
          <w:i/>
          <w:iCs/>
        </w:rPr>
      </w:pPr>
      <w:r w:rsidRPr="00816D99">
        <w:rPr>
          <w:rFonts w:ascii="Arial" w:hAnsi="Arial" w:cs="Arial"/>
        </w:rPr>
        <w:t>...................................................................................................................................................................</w:t>
      </w:r>
    </w:p>
    <w:p w14:paraId="22BBB170" w14:textId="77777777" w:rsidR="00816D99" w:rsidRPr="00816D99" w:rsidRDefault="00816D99" w:rsidP="00D61677">
      <w:pPr>
        <w:tabs>
          <w:tab w:val="left" w:pos="540"/>
        </w:tabs>
        <w:jc w:val="center"/>
        <w:rPr>
          <w:rFonts w:ascii="Arial" w:hAnsi="Arial" w:cs="Arial"/>
        </w:rPr>
      </w:pPr>
      <w:r w:rsidRPr="00816D99">
        <w:rPr>
          <w:rFonts w:ascii="Arial" w:hAnsi="Arial" w:cs="Arial"/>
          <w:i/>
          <w:iCs/>
        </w:rPr>
        <w:t>wysoko</w:t>
      </w:r>
      <w:r w:rsidRPr="00816D99">
        <w:rPr>
          <w:rFonts w:ascii="Arial" w:hAnsi="Arial" w:cs="Arial"/>
        </w:rPr>
        <w:t xml:space="preserve">ść </w:t>
      </w:r>
      <w:r w:rsidRPr="00816D99">
        <w:rPr>
          <w:rFonts w:ascii="Arial" w:hAnsi="Arial" w:cs="Arial"/>
          <w:i/>
          <w:iCs/>
        </w:rPr>
        <w:t>kapitału zakładowego</w:t>
      </w:r>
    </w:p>
    <w:p w14:paraId="1592DE85" w14:textId="77777777" w:rsidR="00816D99" w:rsidRPr="00816D99" w:rsidRDefault="00816D99" w:rsidP="00D61677">
      <w:pPr>
        <w:jc w:val="both"/>
        <w:rPr>
          <w:rFonts w:ascii="Arial" w:hAnsi="Arial" w:cs="Arial"/>
        </w:rPr>
      </w:pPr>
      <w:r w:rsidRPr="00816D99">
        <w:rPr>
          <w:rFonts w:ascii="Arial" w:hAnsi="Arial" w:cs="Arial"/>
        </w:rPr>
        <w:t>...................................................................................................................................................................</w:t>
      </w:r>
    </w:p>
    <w:p w14:paraId="3E6F5D12" w14:textId="77777777" w:rsidR="00816D99" w:rsidRPr="00816D99" w:rsidRDefault="00B00801" w:rsidP="00D61677">
      <w:pPr>
        <w:rPr>
          <w:rFonts w:ascii="Arial" w:hAnsi="Arial" w:cs="Arial"/>
          <w:i/>
          <w:iCs/>
        </w:rPr>
      </w:pPr>
      <w:r>
        <w:rPr>
          <w:rFonts w:ascii="Arial" w:hAnsi="Arial" w:cs="Arial"/>
        </w:rPr>
        <w:t>reprezentowaną</w:t>
      </w:r>
      <w:r w:rsidR="00816D99" w:rsidRPr="00816D99">
        <w:rPr>
          <w:rFonts w:ascii="Arial" w:hAnsi="Arial" w:cs="Arial"/>
        </w:rPr>
        <w:t xml:space="preserve"> przez : .................................................................................................................................................................</w:t>
      </w:r>
    </w:p>
    <w:p w14:paraId="515263B0" w14:textId="77777777" w:rsidR="00816D99" w:rsidRPr="00816D99" w:rsidRDefault="00816D99" w:rsidP="00D61677">
      <w:pPr>
        <w:jc w:val="center"/>
        <w:rPr>
          <w:rFonts w:ascii="Arial" w:hAnsi="Arial" w:cs="Arial"/>
        </w:rPr>
      </w:pPr>
      <w:r w:rsidRPr="00816D99">
        <w:rPr>
          <w:rFonts w:ascii="Arial" w:hAnsi="Arial" w:cs="Arial"/>
          <w:i/>
          <w:iCs/>
        </w:rPr>
        <w:t>nazwisko i imi</w:t>
      </w:r>
      <w:r w:rsidRPr="00816D99">
        <w:rPr>
          <w:rFonts w:ascii="Arial" w:hAnsi="Arial" w:cs="Arial"/>
        </w:rPr>
        <w:t xml:space="preserve">ę </w:t>
      </w:r>
      <w:r w:rsidRPr="00816D99">
        <w:rPr>
          <w:rFonts w:ascii="Arial" w:hAnsi="Arial" w:cs="Arial"/>
          <w:i/>
          <w:iCs/>
        </w:rPr>
        <w:t>osoby reprezentuj</w:t>
      </w:r>
      <w:r w:rsidRPr="00816D99">
        <w:rPr>
          <w:rFonts w:ascii="Arial" w:hAnsi="Arial" w:cs="Arial"/>
        </w:rPr>
        <w:t>ą</w:t>
      </w:r>
      <w:r w:rsidRPr="00816D99">
        <w:rPr>
          <w:rFonts w:ascii="Arial" w:hAnsi="Arial" w:cs="Arial"/>
          <w:i/>
          <w:iCs/>
        </w:rPr>
        <w:t>cej firm</w:t>
      </w:r>
      <w:r w:rsidRPr="00816D99">
        <w:rPr>
          <w:rFonts w:ascii="Arial" w:hAnsi="Arial" w:cs="Arial"/>
        </w:rPr>
        <w:t>ę</w:t>
      </w:r>
    </w:p>
    <w:p w14:paraId="60C74335" w14:textId="77777777" w:rsidR="00816D99" w:rsidRPr="00816D99" w:rsidRDefault="00816D99" w:rsidP="00D61677">
      <w:pPr>
        <w:jc w:val="both"/>
        <w:rPr>
          <w:rFonts w:ascii="Arial" w:hAnsi="Arial" w:cs="Arial"/>
        </w:rPr>
      </w:pPr>
      <w:r w:rsidRPr="00816D99">
        <w:rPr>
          <w:rFonts w:ascii="Arial" w:hAnsi="Arial" w:cs="Arial"/>
        </w:rPr>
        <w:t xml:space="preserve">REGON ....................................... </w:t>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r>
      <w:r w:rsidRPr="00816D99">
        <w:rPr>
          <w:rFonts w:ascii="Arial" w:hAnsi="Arial" w:cs="Arial"/>
        </w:rPr>
        <w:tab/>
        <w:t>NIP ....................................</w:t>
      </w:r>
    </w:p>
    <w:p w14:paraId="576A3426" w14:textId="77777777" w:rsidR="00816D99" w:rsidRPr="00816D99" w:rsidRDefault="00816D99" w:rsidP="00363E84">
      <w:pPr>
        <w:spacing w:line="276" w:lineRule="auto"/>
        <w:jc w:val="both"/>
        <w:rPr>
          <w:rFonts w:ascii="Arial" w:hAnsi="Arial" w:cs="Arial"/>
        </w:rPr>
      </w:pPr>
    </w:p>
    <w:p w14:paraId="205F853A" w14:textId="72A6376E" w:rsidR="00C506F6" w:rsidRPr="00615140" w:rsidRDefault="00C506F6" w:rsidP="00C506F6">
      <w:pPr>
        <w:autoSpaceDE w:val="0"/>
        <w:autoSpaceDN w:val="0"/>
        <w:adjustRightInd w:val="0"/>
        <w:rPr>
          <w:rFonts w:ascii="Arial" w:hAnsi="Arial" w:cs="Arial"/>
        </w:rPr>
      </w:pPr>
      <w:r w:rsidRPr="00615140">
        <w:rPr>
          <w:rFonts w:ascii="Arial" w:hAnsi="Arial" w:cs="Arial"/>
        </w:rPr>
        <w:t xml:space="preserve">zwanym dalej Wykonawcą, na podstawie dokonanego przez Zamawiającego wyboru oferty z wyłączenia stosowania ustawy Prawo zamówień publicznych na podstawie </w:t>
      </w:r>
      <w:r w:rsidRPr="00615140">
        <w:rPr>
          <w:rFonts w:ascii="Arial" w:hAnsi="Arial" w:cs="Arial"/>
          <w:b/>
          <w:bCs/>
        </w:rPr>
        <w:t>art. 4. pkt. 8 ustawy</w:t>
      </w:r>
      <w:r>
        <w:rPr>
          <w:rFonts w:ascii="Arial" w:hAnsi="Arial" w:cs="Arial"/>
        </w:rPr>
        <w:t xml:space="preserve">, nr sprawy </w:t>
      </w:r>
      <w:r w:rsidR="00A7286B">
        <w:rPr>
          <w:rFonts w:ascii="Arial" w:hAnsi="Arial" w:cs="Arial"/>
        </w:rPr>
        <w:br/>
      </w:r>
      <w:r>
        <w:rPr>
          <w:rFonts w:ascii="Arial" w:hAnsi="Arial" w:cs="Arial"/>
        </w:rPr>
        <w:t>Kz-2380/28/18,</w:t>
      </w:r>
      <w:r w:rsidRPr="00615140">
        <w:rPr>
          <w:rFonts w:ascii="Arial" w:hAnsi="Arial" w:cs="Arial"/>
        </w:rPr>
        <w:t xml:space="preserve"> o następującej treści:</w:t>
      </w:r>
    </w:p>
    <w:p w14:paraId="0B86B95F" w14:textId="77777777" w:rsidR="00806CB3" w:rsidRPr="00816D99" w:rsidRDefault="00806CB3" w:rsidP="00363E84">
      <w:pPr>
        <w:spacing w:line="276" w:lineRule="auto"/>
        <w:jc w:val="both"/>
        <w:rPr>
          <w:rFonts w:ascii="Arial" w:hAnsi="Arial" w:cs="Arial"/>
          <w:b/>
        </w:rPr>
      </w:pPr>
    </w:p>
    <w:p w14:paraId="4A8226EF" w14:textId="77777777" w:rsidR="00816D99" w:rsidRPr="00816D99" w:rsidRDefault="00816D99" w:rsidP="00363E84">
      <w:pPr>
        <w:spacing w:line="276" w:lineRule="auto"/>
        <w:jc w:val="center"/>
        <w:rPr>
          <w:rFonts w:ascii="Arial" w:hAnsi="Arial" w:cs="Arial"/>
        </w:rPr>
      </w:pPr>
      <w:r w:rsidRPr="00816D99">
        <w:rPr>
          <w:rFonts w:ascii="Arial" w:hAnsi="Arial" w:cs="Arial"/>
          <w:b/>
        </w:rPr>
        <w:t>§ 1</w:t>
      </w:r>
    </w:p>
    <w:p w14:paraId="7E1C8C37" w14:textId="11EFB55D" w:rsidR="003C13B4" w:rsidRDefault="008E3BBD" w:rsidP="00D61677">
      <w:pPr>
        <w:pStyle w:val="Akapitzlist"/>
        <w:numPr>
          <w:ilvl w:val="0"/>
          <w:numId w:val="12"/>
        </w:numPr>
        <w:suppressAutoHyphens/>
        <w:ind w:left="284" w:hanging="284"/>
        <w:jc w:val="both"/>
        <w:rPr>
          <w:rFonts w:ascii="Arial" w:hAnsi="Arial" w:cs="Arial"/>
          <w:sz w:val="20"/>
          <w:szCs w:val="20"/>
        </w:rPr>
      </w:pPr>
      <w:r w:rsidRPr="00060238">
        <w:rPr>
          <w:rFonts w:ascii="Arial" w:hAnsi="Arial" w:cs="Arial"/>
          <w:sz w:val="20"/>
          <w:szCs w:val="20"/>
        </w:rPr>
        <w:t>Przedmiotem umowy jest</w:t>
      </w:r>
      <w:r w:rsidR="00D61677">
        <w:rPr>
          <w:rFonts w:ascii="Arial" w:hAnsi="Arial" w:cs="Arial"/>
          <w:sz w:val="20"/>
          <w:szCs w:val="20"/>
        </w:rPr>
        <w:t xml:space="preserve"> </w:t>
      </w:r>
      <w:r w:rsidR="00D61677" w:rsidRPr="00D61677">
        <w:rPr>
          <w:rFonts w:ascii="Arial" w:hAnsi="Arial" w:cs="Arial"/>
          <w:sz w:val="20"/>
          <w:szCs w:val="20"/>
        </w:rPr>
        <w:t>ś</w:t>
      </w:r>
      <w:r w:rsidRPr="00D61677">
        <w:rPr>
          <w:rFonts w:ascii="Arial" w:hAnsi="Arial" w:cs="Arial"/>
          <w:sz w:val="20"/>
          <w:szCs w:val="20"/>
        </w:rPr>
        <w:t xml:space="preserve">wiadczenie </w:t>
      </w:r>
      <w:r w:rsidR="00D61677" w:rsidRPr="00D61677">
        <w:rPr>
          <w:rFonts w:ascii="Arial" w:hAnsi="Arial" w:cs="Arial"/>
          <w:sz w:val="20"/>
          <w:szCs w:val="20"/>
        </w:rPr>
        <w:t xml:space="preserve">kompleksowej usługi przeglądu serwisowego </w:t>
      </w:r>
      <w:r w:rsidR="00D61677" w:rsidRPr="00D61677">
        <w:rPr>
          <w:rFonts w:ascii="Arial" w:hAnsi="Arial" w:cs="Arial"/>
          <w:b/>
          <w:sz w:val="20"/>
          <w:szCs w:val="20"/>
        </w:rPr>
        <w:t>* zapis będzie modyfikowany w zależności od zadania</w:t>
      </w:r>
      <w:r w:rsidR="00D61677" w:rsidRPr="00D61677">
        <w:rPr>
          <w:rFonts w:ascii="Arial" w:hAnsi="Arial" w:cs="Arial"/>
          <w:sz w:val="20"/>
          <w:szCs w:val="20"/>
        </w:rPr>
        <w:t xml:space="preserve"> </w:t>
      </w:r>
    </w:p>
    <w:p w14:paraId="283C21AD" w14:textId="0274823C" w:rsidR="003C13B4" w:rsidRDefault="00002F52" w:rsidP="0088441C">
      <w:pPr>
        <w:pStyle w:val="Akapitzlist"/>
        <w:suppressAutoHyphens/>
        <w:spacing w:after="0" w:line="240" w:lineRule="auto"/>
        <w:ind w:left="284"/>
        <w:jc w:val="both"/>
        <w:rPr>
          <w:rFonts w:ascii="Arial" w:hAnsi="Arial" w:cs="Arial"/>
          <w:sz w:val="20"/>
          <w:szCs w:val="20"/>
        </w:rPr>
      </w:pPr>
      <w:r>
        <w:rPr>
          <w:rFonts w:ascii="Arial" w:hAnsi="Arial" w:cs="Arial"/>
          <w:b/>
          <w:sz w:val="20"/>
          <w:szCs w:val="20"/>
        </w:rPr>
        <w:t xml:space="preserve"> </w:t>
      </w:r>
      <w:r w:rsidR="003C13B4" w:rsidRPr="003C13B4">
        <w:rPr>
          <w:rFonts w:ascii="Arial" w:hAnsi="Arial" w:cs="Arial"/>
          <w:b/>
          <w:sz w:val="20"/>
          <w:szCs w:val="20"/>
        </w:rPr>
        <w:t>Zadanie</w:t>
      </w:r>
      <w:r w:rsidR="003C13B4">
        <w:rPr>
          <w:rFonts w:ascii="Arial" w:hAnsi="Arial" w:cs="Arial"/>
          <w:b/>
          <w:sz w:val="20"/>
          <w:szCs w:val="20"/>
        </w:rPr>
        <w:t xml:space="preserve"> </w:t>
      </w:r>
      <w:r w:rsidR="003C13B4" w:rsidRPr="003C13B4">
        <w:rPr>
          <w:rFonts w:ascii="Arial" w:hAnsi="Arial" w:cs="Arial"/>
          <w:b/>
          <w:sz w:val="20"/>
          <w:szCs w:val="20"/>
        </w:rPr>
        <w:t>nr 1</w:t>
      </w:r>
      <w:r w:rsidR="003C13B4">
        <w:rPr>
          <w:rFonts w:ascii="Arial" w:hAnsi="Arial" w:cs="Arial"/>
          <w:sz w:val="20"/>
          <w:szCs w:val="20"/>
        </w:rPr>
        <w:t xml:space="preserve"> – </w:t>
      </w:r>
      <w:r w:rsidR="003C13B4" w:rsidRPr="00F40803">
        <w:rPr>
          <w:rFonts w:ascii="Arial" w:hAnsi="Arial" w:cs="Arial"/>
          <w:sz w:val="20"/>
          <w:szCs w:val="20"/>
        </w:rPr>
        <w:t>Kompleksowy</w:t>
      </w:r>
      <w:r w:rsidR="003C13B4" w:rsidRPr="00F40803">
        <w:rPr>
          <w:rFonts w:ascii="Arial" w:hAnsi="Arial" w:cs="Arial"/>
          <w:color w:val="FF0000"/>
          <w:sz w:val="20"/>
          <w:szCs w:val="20"/>
        </w:rPr>
        <w:t xml:space="preserve"> </w:t>
      </w:r>
      <w:r w:rsidR="00F40803">
        <w:rPr>
          <w:rFonts w:ascii="Arial" w:hAnsi="Arial" w:cs="Arial"/>
          <w:sz w:val="20"/>
          <w:szCs w:val="20"/>
        </w:rPr>
        <w:t>p</w:t>
      </w:r>
      <w:r w:rsidR="003C13B4">
        <w:rPr>
          <w:rFonts w:ascii="Arial" w:hAnsi="Arial" w:cs="Arial"/>
          <w:sz w:val="20"/>
          <w:szCs w:val="20"/>
        </w:rPr>
        <w:t xml:space="preserve">rzegląd serwisowy chromatografu gazowego </w:t>
      </w:r>
      <w:proofErr w:type="spellStart"/>
      <w:r w:rsidR="003C13B4">
        <w:rPr>
          <w:rFonts w:ascii="Arial" w:hAnsi="Arial" w:cs="Arial"/>
          <w:sz w:val="20"/>
          <w:szCs w:val="20"/>
        </w:rPr>
        <w:t>Clarus</w:t>
      </w:r>
      <w:proofErr w:type="spellEnd"/>
      <w:r w:rsidR="003C13B4">
        <w:rPr>
          <w:rFonts w:ascii="Arial" w:hAnsi="Arial" w:cs="Arial"/>
          <w:sz w:val="20"/>
          <w:szCs w:val="20"/>
        </w:rPr>
        <w:t xml:space="preserve"> 580 GC </w:t>
      </w:r>
      <w:r w:rsidR="003C13B4">
        <w:rPr>
          <w:rFonts w:ascii="Arial" w:hAnsi="Arial" w:cs="Arial"/>
          <w:sz w:val="20"/>
          <w:szCs w:val="20"/>
        </w:rPr>
        <w:br/>
        <w:t xml:space="preserve">                        </w:t>
      </w:r>
      <w:r w:rsidR="0088441C">
        <w:rPr>
          <w:rFonts w:ascii="Arial" w:hAnsi="Arial" w:cs="Arial"/>
          <w:sz w:val="20"/>
          <w:szCs w:val="20"/>
        </w:rPr>
        <w:t xml:space="preserve">       </w:t>
      </w:r>
      <w:r w:rsidR="003C13B4">
        <w:rPr>
          <w:rFonts w:ascii="Arial" w:hAnsi="Arial" w:cs="Arial"/>
          <w:sz w:val="20"/>
          <w:szCs w:val="20"/>
        </w:rPr>
        <w:t xml:space="preserve"> z przystawką headspace Turbomatrix 40 firmy Perkin Elmer, rok produkcji 2013</w:t>
      </w:r>
      <w:r w:rsidR="00DA771F">
        <w:rPr>
          <w:rFonts w:ascii="Arial" w:hAnsi="Arial" w:cs="Arial"/>
          <w:sz w:val="20"/>
          <w:szCs w:val="20"/>
        </w:rPr>
        <w:t>.</w:t>
      </w:r>
      <w:r w:rsidR="003C13B4">
        <w:rPr>
          <w:rFonts w:ascii="Arial" w:hAnsi="Arial" w:cs="Arial"/>
          <w:sz w:val="20"/>
          <w:szCs w:val="20"/>
        </w:rPr>
        <w:t xml:space="preserve"> </w:t>
      </w:r>
    </w:p>
    <w:p w14:paraId="25E4C1E4" w14:textId="18B2D99E" w:rsidR="003C13B4" w:rsidRDefault="003C13B4" w:rsidP="0088441C">
      <w:pPr>
        <w:pStyle w:val="StandardowyStandardowy1"/>
        <w:jc w:val="both"/>
        <w:rPr>
          <w:rFonts w:ascii="Arial" w:hAnsi="Arial" w:cs="Arial"/>
          <w:bCs/>
          <w:sz w:val="20"/>
        </w:rPr>
      </w:pPr>
      <w:r>
        <w:rPr>
          <w:rFonts w:ascii="Arial" w:hAnsi="Arial" w:cs="Arial"/>
          <w:b/>
          <w:sz w:val="20"/>
        </w:rPr>
        <w:t xml:space="preserve">     </w:t>
      </w:r>
      <w:r w:rsidR="00002F52">
        <w:rPr>
          <w:rFonts w:ascii="Arial" w:hAnsi="Arial" w:cs="Arial"/>
          <w:b/>
          <w:sz w:val="20"/>
        </w:rPr>
        <w:t xml:space="preserve"> </w:t>
      </w:r>
      <w:r>
        <w:rPr>
          <w:rFonts w:ascii="Arial" w:hAnsi="Arial" w:cs="Arial"/>
          <w:b/>
          <w:sz w:val="20"/>
        </w:rPr>
        <w:t xml:space="preserve">Zadanie nr 2 </w:t>
      </w:r>
      <w:r w:rsidRPr="003C13B4">
        <w:rPr>
          <w:rFonts w:ascii="Arial" w:hAnsi="Arial" w:cs="Arial"/>
          <w:sz w:val="20"/>
        </w:rPr>
        <w:t>-</w:t>
      </w:r>
      <w:r w:rsidR="0045735E">
        <w:rPr>
          <w:rFonts w:ascii="Arial" w:hAnsi="Arial" w:cs="Arial"/>
          <w:sz w:val="20"/>
        </w:rPr>
        <w:t xml:space="preserve"> </w:t>
      </w:r>
      <w:r w:rsidRPr="00F40803">
        <w:rPr>
          <w:rFonts w:ascii="Arial" w:hAnsi="Arial" w:cs="Arial"/>
          <w:sz w:val="20"/>
        </w:rPr>
        <w:t>Kompleksowy</w:t>
      </w:r>
      <w:r w:rsidRPr="00F40803">
        <w:rPr>
          <w:rFonts w:ascii="Arial" w:hAnsi="Arial" w:cs="Arial"/>
          <w:color w:val="FF0000"/>
          <w:sz w:val="20"/>
        </w:rPr>
        <w:t xml:space="preserve"> </w:t>
      </w:r>
      <w:r w:rsidR="00F40803">
        <w:rPr>
          <w:rFonts w:ascii="Arial" w:hAnsi="Arial" w:cs="Arial"/>
          <w:bCs/>
          <w:sz w:val="20"/>
        </w:rPr>
        <w:t>p</w:t>
      </w:r>
      <w:r w:rsidRPr="003C13B4">
        <w:rPr>
          <w:rFonts w:ascii="Arial" w:hAnsi="Arial" w:cs="Arial"/>
          <w:bCs/>
          <w:sz w:val="20"/>
        </w:rPr>
        <w:t>rzegląd serwisowy</w:t>
      </w:r>
      <w:r>
        <w:rPr>
          <w:rFonts w:ascii="Arial" w:hAnsi="Arial" w:cs="Arial"/>
          <w:bCs/>
          <w:sz w:val="20"/>
        </w:rPr>
        <w:t xml:space="preserve"> Chromatografu gazowego </w:t>
      </w:r>
      <w:r w:rsidRPr="003C13B4">
        <w:rPr>
          <w:rFonts w:ascii="Arial" w:hAnsi="Arial" w:cs="Arial"/>
          <w:bCs/>
          <w:sz w:val="20"/>
        </w:rPr>
        <w:t xml:space="preserve">połączonego </w:t>
      </w:r>
      <w:r>
        <w:rPr>
          <w:rFonts w:ascii="Arial" w:hAnsi="Arial" w:cs="Arial"/>
          <w:bCs/>
          <w:sz w:val="20"/>
        </w:rPr>
        <w:br/>
        <w:t xml:space="preserve">                              </w:t>
      </w:r>
      <w:r w:rsidR="0088441C">
        <w:rPr>
          <w:rFonts w:ascii="Arial" w:hAnsi="Arial" w:cs="Arial"/>
          <w:bCs/>
          <w:sz w:val="20"/>
        </w:rPr>
        <w:t xml:space="preserve">      </w:t>
      </w:r>
      <w:r w:rsidRPr="003C13B4">
        <w:rPr>
          <w:rFonts w:ascii="Arial" w:hAnsi="Arial" w:cs="Arial"/>
          <w:bCs/>
          <w:sz w:val="20"/>
        </w:rPr>
        <w:t>ze spektrometrem mas QP2010 Plus firmy Shimadzu, rok produkcji 2008.</w:t>
      </w:r>
    </w:p>
    <w:p w14:paraId="53EF0BB6" w14:textId="552101EB" w:rsidR="0088441C" w:rsidRDefault="0088441C" w:rsidP="00F40803">
      <w:pPr>
        <w:pStyle w:val="StandardowyStandardowy1"/>
        <w:ind w:left="1985" w:hanging="1985"/>
        <w:jc w:val="both"/>
        <w:rPr>
          <w:rFonts w:ascii="Arial" w:hAnsi="Arial" w:cs="Arial"/>
          <w:bCs/>
          <w:sz w:val="20"/>
        </w:rPr>
      </w:pPr>
      <w:r>
        <w:rPr>
          <w:rFonts w:ascii="Arial" w:hAnsi="Arial" w:cs="Arial"/>
          <w:bCs/>
          <w:sz w:val="20"/>
        </w:rPr>
        <w:t xml:space="preserve">    </w:t>
      </w:r>
      <w:r w:rsidR="00002F52">
        <w:rPr>
          <w:rFonts w:ascii="Arial" w:hAnsi="Arial" w:cs="Arial"/>
          <w:bCs/>
          <w:sz w:val="20"/>
        </w:rPr>
        <w:t xml:space="preserve"> </w:t>
      </w:r>
      <w:r w:rsidR="003C13B4">
        <w:rPr>
          <w:rFonts w:ascii="Arial" w:hAnsi="Arial" w:cs="Arial"/>
          <w:bCs/>
          <w:sz w:val="20"/>
        </w:rPr>
        <w:t xml:space="preserve"> </w:t>
      </w:r>
      <w:r w:rsidR="003C13B4" w:rsidRPr="003C13B4">
        <w:rPr>
          <w:rFonts w:ascii="Arial" w:hAnsi="Arial" w:cs="Arial"/>
          <w:b/>
          <w:bCs/>
          <w:sz w:val="20"/>
        </w:rPr>
        <w:t xml:space="preserve">Zadanie nr 3 </w:t>
      </w:r>
      <w:r w:rsidR="00F40803">
        <w:rPr>
          <w:rFonts w:ascii="Arial" w:hAnsi="Arial" w:cs="Arial"/>
          <w:b/>
          <w:bCs/>
          <w:sz w:val="20"/>
        </w:rPr>
        <w:t>–</w:t>
      </w:r>
      <w:r w:rsidR="003C13B4" w:rsidRPr="003C13B4">
        <w:rPr>
          <w:rFonts w:ascii="Arial" w:hAnsi="Arial" w:cs="Arial"/>
          <w:b/>
          <w:bCs/>
          <w:sz w:val="20"/>
        </w:rPr>
        <w:t xml:space="preserve"> </w:t>
      </w:r>
      <w:r w:rsidR="00F40803" w:rsidRPr="00F40803">
        <w:rPr>
          <w:rFonts w:ascii="Arial" w:hAnsi="Arial" w:cs="Arial"/>
          <w:sz w:val="20"/>
        </w:rPr>
        <w:t>Kompleksow</w:t>
      </w:r>
      <w:r w:rsidR="00F40803">
        <w:rPr>
          <w:rFonts w:ascii="Arial" w:hAnsi="Arial" w:cs="Arial"/>
          <w:sz w:val="20"/>
        </w:rPr>
        <w:t xml:space="preserve">y </w:t>
      </w:r>
      <w:r w:rsidR="00F40803">
        <w:rPr>
          <w:rFonts w:ascii="Arial" w:hAnsi="Arial" w:cs="Arial"/>
          <w:bCs/>
          <w:sz w:val="20"/>
        </w:rPr>
        <w:t>p</w:t>
      </w:r>
      <w:r w:rsidRPr="0088441C">
        <w:rPr>
          <w:rFonts w:ascii="Arial" w:hAnsi="Arial" w:cs="Arial"/>
          <w:bCs/>
          <w:sz w:val="20"/>
        </w:rPr>
        <w:t xml:space="preserve">rzegląd serwisowy Analizatora genetycznego ABI </w:t>
      </w:r>
      <w:r w:rsidR="00F40803">
        <w:rPr>
          <w:rFonts w:ascii="Arial" w:hAnsi="Arial" w:cs="Arial"/>
          <w:bCs/>
          <w:sz w:val="20"/>
        </w:rPr>
        <w:t>PRIMS 3130XL firmy Life</w:t>
      </w:r>
      <w:r w:rsidR="001A65E9">
        <w:rPr>
          <w:rFonts w:ascii="Arial" w:hAnsi="Arial" w:cs="Arial"/>
          <w:bCs/>
          <w:sz w:val="20"/>
        </w:rPr>
        <w:t xml:space="preserve"> </w:t>
      </w:r>
      <w:r w:rsidRPr="0088441C">
        <w:rPr>
          <w:rFonts w:ascii="Arial" w:hAnsi="Arial" w:cs="Arial"/>
          <w:bCs/>
          <w:sz w:val="20"/>
        </w:rPr>
        <w:t xml:space="preserve">Technologies, </w:t>
      </w:r>
      <w:r w:rsidR="00F40803">
        <w:rPr>
          <w:rFonts w:ascii="Arial" w:hAnsi="Arial" w:cs="Arial"/>
          <w:sz w:val="20"/>
        </w:rPr>
        <w:t xml:space="preserve">rok produkcji </w:t>
      </w:r>
      <w:r w:rsidRPr="0088441C">
        <w:rPr>
          <w:rFonts w:ascii="Arial" w:hAnsi="Arial" w:cs="Arial"/>
          <w:bCs/>
          <w:sz w:val="20"/>
        </w:rPr>
        <w:t>2004.</w:t>
      </w:r>
    </w:p>
    <w:p w14:paraId="14A134B0" w14:textId="689F2CE0" w:rsidR="0088441C" w:rsidRDefault="0088441C" w:rsidP="00F40803">
      <w:pPr>
        <w:pStyle w:val="StandardowyStandardowy1"/>
        <w:ind w:left="1701" w:hanging="1417"/>
        <w:jc w:val="both"/>
        <w:rPr>
          <w:rFonts w:ascii="Arial" w:hAnsi="Arial" w:cs="Arial"/>
          <w:sz w:val="20"/>
        </w:rPr>
      </w:pPr>
      <w:r>
        <w:rPr>
          <w:rFonts w:ascii="Arial" w:hAnsi="Arial" w:cs="Arial"/>
          <w:bCs/>
          <w:sz w:val="20"/>
        </w:rPr>
        <w:t xml:space="preserve"> </w:t>
      </w:r>
      <w:r w:rsidRPr="0088441C">
        <w:rPr>
          <w:rFonts w:ascii="Arial" w:hAnsi="Arial" w:cs="Arial"/>
          <w:b/>
          <w:bCs/>
          <w:sz w:val="20"/>
        </w:rPr>
        <w:t>Zadanie nr 4</w:t>
      </w:r>
      <w:r>
        <w:rPr>
          <w:rFonts w:ascii="Arial" w:hAnsi="Arial" w:cs="Arial"/>
          <w:bCs/>
          <w:sz w:val="20"/>
        </w:rPr>
        <w:t xml:space="preserve"> - </w:t>
      </w:r>
      <w:r w:rsidR="00F40803" w:rsidRPr="00F40803">
        <w:rPr>
          <w:rFonts w:ascii="Arial" w:hAnsi="Arial" w:cs="Arial"/>
          <w:sz w:val="20"/>
        </w:rPr>
        <w:t>Kompleksow</w:t>
      </w:r>
      <w:r w:rsidR="00F40803">
        <w:rPr>
          <w:rFonts w:ascii="Arial" w:hAnsi="Arial" w:cs="Arial"/>
          <w:sz w:val="20"/>
        </w:rPr>
        <w:t>y</w:t>
      </w:r>
      <w:r w:rsidR="00F40803" w:rsidRPr="0088441C">
        <w:rPr>
          <w:rFonts w:ascii="Arial" w:hAnsi="Arial" w:cs="Arial"/>
          <w:bCs/>
          <w:sz w:val="20"/>
        </w:rPr>
        <w:t xml:space="preserve"> </w:t>
      </w:r>
      <w:r w:rsidR="00F40803">
        <w:rPr>
          <w:rFonts w:ascii="Arial" w:hAnsi="Arial" w:cs="Arial"/>
          <w:bCs/>
          <w:sz w:val="20"/>
        </w:rPr>
        <w:t>p</w:t>
      </w:r>
      <w:r w:rsidRPr="0088441C">
        <w:rPr>
          <w:rFonts w:ascii="Arial" w:hAnsi="Arial" w:cs="Arial"/>
          <w:bCs/>
          <w:sz w:val="20"/>
        </w:rPr>
        <w:t xml:space="preserve">rzegląd serwisowy </w:t>
      </w:r>
      <w:r w:rsidRPr="0088441C">
        <w:rPr>
          <w:rFonts w:ascii="Arial" w:hAnsi="Arial" w:cs="Arial"/>
          <w:sz w:val="20"/>
        </w:rPr>
        <w:t xml:space="preserve">Termocyklera GeneAmp PCR System 9700  firmy Life Technologies, </w:t>
      </w:r>
      <w:r w:rsidR="00F40803">
        <w:rPr>
          <w:rFonts w:ascii="Arial" w:hAnsi="Arial" w:cs="Arial"/>
          <w:sz w:val="20"/>
        </w:rPr>
        <w:t xml:space="preserve">rok produkcji </w:t>
      </w:r>
      <w:r w:rsidRPr="0088441C">
        <w:rPr>
          <w:rFonts w:ascii="Arial" w:hAnsi="Arial" w:cs="Arial"/>
          <w:sz w:val="20"/>
        </w:rPr>
        <w:t>2004</w:t>
      </w:r>
      <w:r w:rsidR="00DA771F">
        <w:rPr>
          <w:rFonts w:ascii="Arial" w:hAnsi="Arial" w:cs="Arial"/>
          <w:sz w:val="20"/>
        </w:rPr>
        <w:t>.</w:t>
      </w:r>
    </w:p>
    <w:p w14:paraId="076F092D" w14:textId="60EA03EA" w:rsidR="00D77621" w:rsidRPr="00D77621" w:rsidRDefault="0088441C" w:rsidP="00F40803">
      <w:pPr>
        <w:pStyle w:val="StandardowyStandardowy1"/>
        <w:ind w:left="1985" w:hanging="1985"/>
        <w:jc w:val="both"/>
        <w:rPr>
          <w:rFonts w:ascii="Arial" w:hAnsi="Arial" w:cs="Arial"/>
          <w:sz w:val="20"/>
        </w:rPr>
      </w:pPr>
      <w:r>
        <w:rPr>
          <w:rFonts w:ascii="Arial" w:hAnsi="Arial" w:cs="Arial"/>
          <w:sz w:val="20"/>
        </w:rPr>
        <w:t xml:space="preserve">    </w:t>
      </w:r>
      <w:r w:rsidR="00002F52">
        <w:rPr>
          <w:rFonts w:ascii="Arial" w:hAnsi="Arial" w:cs="Arial"/>
          <w:sz w:val="20"/>
        </w:rPr>
        <w:t xml:space="preserve">  </w:t>
      </w:r>
      <w:r w:rsidRPr="00D77621">
        <w:rPr>
          <w:rFonts w:ascii="Arial" w:hAnsi="Arial" w:cs="Arial"/>
          <w:b/>
          <w:sz w:val="20"/>
        </w:rPr>
        <w:t>Zadanie nr 5</w:t>
      </w:r>
      <w:r w:rsidRPr="00D77621">
        <w:rPr>
          <w:rFonts w:ascii="Arial" w:hAnsi="Arial" w:cs="Arial"/>
          <w:sz w:val="20"/>
        </w:rPr>
        <w:t xml:space="preserve"> - </w:t>
      </w:r>
      <w:r w:rsidR="00002F52">
        <w:rPr>
          <w:rFonts w:ascii="Arial" w:hAnsi="Arial" w:cs="Arial"/>
          <w:sz w:val="20"/>
        </w:rPr>
        <w:t xml:space="preserve">  </w:t>
      </w:r>
      <w:r w:rsidR="00D77621">
        <w:rPr>
          <w:rFonts w:ascii="Arial" w:hAnsi="Arial" w:cs="Arial"/>
          <w:sz w:val="20"/>
        </w:rPr>
        <w:t xml:space="preserve"> </w:t>
      </w:r>
      <w:r w:rsidRPr="00D77621">
        <w:rPr>
          <w:rFonts w:ascii="Arial" w:hAnsi="Arial" w:cs="Arial"/>
          <w:sz w:val="20"/>
        </w:rPr>
        <w:t xml:space="preserve">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00D77621" w:rsidRPr="00D77621">
        <w:rPr>
          <w:rFonts w:ascii="Arial" w:hAnsi="Arial" w:cs="Arial"/>
          <w:bCs/>
          <w:sz w:val="20"/>
        </w:rPr>
        <w:t xml:space="preserve">rzegląd serwisowy </w:t>
      </w:r>
      <w:r w:rsidR="00D77621" w:rsidRPr="00D77621">
        <w:rPr>
          <w:rFonts w:ascii="Arial" w:hAnsi="Arial" w:cs="Arial"/>
          <w:sz w:val="20"/>
        </w:rPr>
        <w:t>Automate Express</w:t>
      </w:r>
      <w:r w:rsidR="00D77621">
        <w:rPr>
          <w:rFonts w:ascii="Arial" w:hAnsi="Arial" w:cs="Arial"/>
          <w:sz w:val="20"/>
        </w:rPr>
        <w:t xml:space="preserve"> </w:t>
      </w:r>
      <w:r w:rsidR="00D77621" w:rsidRPr="00D77621">
        <w:rPr>
          <w:rFonts w:ascii="Arial" w:hAnsi="Arial" w:cs="Arial"/>
          <w:sz w:val="20"/>
        </w:rPr>
        <w:t>firmy Life</w:t>
      </w:r>
      <w:r w:rsidR="00D77621">
        <w:rPr>
          <w:rFonts w:ascii="Arial" w:hAnsi="Arial" w:cs="Arial"/>
          <w:sz w:val="20"/>
        </w:rPr>
        <w:t xml:space="preserve"> </w:t>
      </w:r>
      <w:r w:rsidR="00D77621" w:rsidRPr="00D77621">
        <w:rPr>
          <w:rFonts w:ascii="Arial" w:hAnsi="Arial" w:cs="Arial"/>
          <w:sz w:val="20"/>
        </w:rPr>
        <w:t>T</w:t>
      </w:r>
      <w:bookmarkStart w:id="0" w:name="_GoBack"/>
      <w:bookmarkEnd w:id="0"/>
      <w:r w:rsidR="00D77621" w:rsidRPr="00D77621">
        <w:rPr>
          <w:rFonts w:ascii="Arial" w:hAnsi="Arial" w:cs="Arial"/>
          <w:sz w:val="20"/>
        </w:rPr>
        <w:t xml:space="preserve">echnologies, </w:t>
      </w:r>
      <w:r w:rsidR="00F40803">
        <w:rPr>
          <w:rFonts w:ascii="Arial" w:hAnsi="Arial" w:cs="Arial"/>
          <w:sz w:val="20"/>
        </w:rPr>
        <w:t xml:space="preserve">rok produkcji </w:t>
      </w:r>
      <w:r w:rsidR="00D77621" w:rsidRPr="00D77621">
        <w:rPr>
          <w:rFonts w:ascii="Arial" w:hAnsi="Arial" w:cs="Arial"/>
          <w:sz w:val="20"/>
        </w:rPr>
        <w:t>2013</w:t>
      </w:r>
      <w:r w:rsidR="00DA771F">
        <w:rPr>
          <w:rFonts w:ascii="Arial" w:hAnsi="Arial" w:cs="Arial"/>
          <w:sz w:val="20"/>
        </w:rPr>
        <w:t>.</w:t>
      </w:r>
    </w:p>
    <w:p w14:paraId="49BFB087" w14:textId="336E0146" w:rsidR="00D77621" w:rsidRPr="00121574" w:rsidRDefault="00D77621" w:rsidP="00F40803">
      <w:pPr>
        <w:pStyle w:val="StandardowyStandardowy1"/>
        <w:ind w:left="1843" w:hanging="1843"/>
        <w:jc w:val="both"/>
        <w:rPr>
          <w:rFonts w:ascii="Arial" w:hAnsi="Arial" w:cs="Arial"/>
          <w:sz w:val="20"/>
        </w:rPr>
      </w:pPr>
      <w:r w:rsidRPr="00D77621">
        <w:rPr>
          <w:rFonts w:ascii="Arial" w:hAnsi="Arial" w:cs="Arial"/>
          <w:sz w:val="20"/>
        </w:rPr>
        <w:lastRenderedPageBreak/>
        <w:t xml:space="preserve">   </w:t>
      </w:r>
      <w:r w:rsidR="00002F52">
        <w:rPr>
          <w:rFonts w:ascii="Arial" w:hAnsi="Arial" w:cs="Arial"/>
          <w:sz w:val="20"/>
        </w:rPr>
        <w:t xml:space="preserve"> </w:t>
      </w:r>
      <w:r w:rsidRPr="00D77621">
        <w:rPr>
          <w:rFonts w:ascii="Arial" w:hAnsi="Arial" w:cs="Arial"/>
          <w:sz w:val="20"/>
        </w:rPr>
        <w:t xml:space="preserve"> </w:t>
      </w:r>
      <w:r w:rsidRPr="00D77621">
        <w:rPr>
          <w:rFonts w:ascii="Arial" w:hAnsi="Arial" w:cs="Arial"/>
          <w:b/>
          <w:sz w:val="20"/>
        </w:rPr>
        <w:t>Zadanie nr 6 -</w:t>
      </w:r>
      <w:r w:rsidRPr="00D77621">
        <w:rPr>
          <w:rFonts w:ascii="Arial" w:hAnsi="Arial" w:cs="Arial"/>
          <w:bCs/>
          <w:sz w:val="20"/>
        </w:rPr>
        <w:t xml:space="preserve">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Pr="00D77621">
        <w:rPr>
          <w:rFonts w:ascii="Arial" w:hAnsi="Arial" w:cs="Arial"/>
          <w:bCs/>
          <w:sz w:val="20"/>
        </w:rPr>
        <w:t xml:space="preserve">rzegląd serwisowy </w:t>
      </w:r>
      <w:r w:rsidRPr="00D77621">
        <w:rPr>
          <w:rFonts w:ascii="Arial" w:hAnsi="Arial" w:cs="Arial"/>
          <w:sz w:val="20"/>
        </w:rPr>
        <w:t xml:space="preserve">komór laminarnych połączony z wymianą filtrów </w:t>
      </w:r>
      <w:r w:rsidRPr="00121574">
        <w:rPr>
          <w:rFonts w:ascii="Arial" w:hAnsi="Arial" w:cs="Arial"/>
          <w:sz w:val="20"/>
        </w:rPr>
        <w:t>HEPA MSC 9 i MSC</w:t>
      </w:r>
      <w:r w:rsidR="00DA771F" w:rsidRPr="00121574">
        <w:rPr>
          <w:rFonts w:ascii="Arial" w:hAnsi="Arial" w:cs="Arial"/>
          <w:sz w:val="20"/>
        </w:rPr>
        <w:t xml:space="preserve"> </w:t>
      </w:r>
      <w:r w:rsidRPr="00121574">
        <w:rPr>
          <w:rFonts w:ascii="Arial" w:hAnsi="Arial" w:cs="Arial"/>
          <w:sz w:val="20"/>
        </w:rPr>
        <w:t xml:space="preserve">12 Firmy:  Jouan, MSC 12 </w:t>
      </w:r>
      <w:r w:rsidR="00DA771F" w:rsidRPr="00121574">
        <w:rPr>
          <w:rFonts w:ascii="Arial" w:hAnsi="Arial" w:cs="Arial"/>
          <w:sz w:val="20"/>
        </w:rPr>
        <w:t>data dostawy</w:t>
      </w:r>
      <w:r w:rsidRPr="00121574">
        <w:rPr>
          <w:rFonts w:ascii="Arial" w:hAnsi="Arial" w:cs="Arial"/>
          <w:sz w:val="20"/>
        </w:rPr>
        <w:t xml:space="preserve"> 1996, MSC 9 </w:t>
      </w:r>
      <w:r w:rsidR="00DA771F" w:rsidRPr="00121574">
        <w:rPr>
          <w:rFonts w:ascii="Arial" w:hAnsi="Arial" w:cs="Arial"/>
          <w:sz w:val="20"/>
        </w:rPr>
        <w:t>data dostawy</w:t>
      </w:r>
      <w:r w:rsidRPr="00121574">
        <w:rPr>
          <w:rFonts w:ascii="Arial" w:hAnsi="Arial" w:cs="Arial"/>
          <w:sz w:val="20"/>
        </w:rPr>
        <w:t xml:space="preserve"> 1999</w:t>
      </w:r>
      <w:r w:rsidR="00DA771F" w:rsidRPr="00121574">
        <w:rPr>
          <w:rFonts w:ascii="Arial" w:hAnsi="Arial" w:cs="Arial"/>
          <w:sz w:val="20"/>
        </w:rPr>
        <w:t>.</w:t>
      </w:r>
    </w:p>
    <w:p w14:paraId="59E41930" w14:textId="15CB19D8" w:rsidR="00D77621" w:rsidRDefault="00D77621" w:rsidP="00F40803">
      <w:pPr>
        <w:pStyle w:val="StandardowyStandardowy1"/>
        <w:ind w:left="1843" w:hanging="1843"/>
        <w:jc w:val="both"/>
        <w:rPr>
          <w:rFonts w:ascii="Arial" w:hAnsi="Arial" w:cs="Arial"/>
          <w:sz w:val="20"/>
        </w:rPr>
      </w:pPr>
      <w:r w:rsidRPr="00121574">
        <w:rPr>
          <w:rFonts w:ascii="Arial" w:hAnsi="Arial" w:cs="Arial"/>
          <w:sz w:val="20"/>
        </w:rPr>
        <w:t xml:space="preserve">    </w:t>
      </w:r>
      <w:r w:rsidR="00002F52" w:rsidRPr="00121574">
        <w:rPr>
          <w:rFonts w:ascii="Arial" w:hAnsi="Arial" w:cs="Arial"/>
          <w:sz w:val="20"/>
        </w:rPr>
        <w:t xml:space="preserve"> </w:t>
      </w:r>
      <w:r w:rsidRPr="00121574">
        <w:rPr>
          <w:rFonts w:ascii="Arial" w:hAnsi="Arial" w:cs="Arial"/>
          <w:b/>
          <w:sz w:val="20"/>
        </w:rPr>
        <w:t>Zadanie nr 7</w:t>
      </w:r>
      <w:r w:rsidRPr="00121574">
        <w:rPr>
          <w:rFonts w:ascii="Arial" w:hAnsi="Arial" w:cs="Arial"/>
          <w:sz w:val="20"/>
        </w:rPr>
        <w:t xml:space="preserve"> -</w:t>
      </w:r>
      <w:r w:rsidRPr="00121574">
        <w:rPr>
          <w:rFonts w:ascii="Arial" w:hAnsi="Arial" w:cs="Arial"/>
          <w:bCs/>
          <w:sz w:val="20"/>
        </w:rPr>
        <w:t xml:space="preserve">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Pr="00D77621">
        <w:rPr>
          <w:rFonts w:ascii="Arial" w:hAnsi="Arial" w:cs="Arial"/>
          <w:bCs/>
          <w:sz w:val="20"/>
        </w:rPr>
        <w:t>rzegląd serwisowy</w:t>
      </w:r>
      <w:r>
        <w:rPr>
          <w:rFonts w:ascii="Arial" w:hAnsi="Arial" w:cs="Arial"/>
          <w:bCs/>
          <w:sz w:val="20"/>
        </w:rPr>
        <w:t xml:space="preserve"> </w:t>
      </w:r>
      <w:r w:rsidRPr="00D77621">
        <w:rPr>
          <w:rFonts w:ascii="Arial" w:hAnsi="Arial" w:cs="Arial"/>
          <w:sz w:val="20"/>
        </w:rPr>
        <w:t xml:space="preserve">komory cyjanoakrylowej połączony z wymianą filtrów Model </w:t>
      </w:r>
      <w:r>
        <w:rPr>
          <w:rFonts w:ascii="Arial" w:hAnsi="Arial" w:cs="Arial"/>
          <w:sz w:val="20"/>
        </w:rPr>
        <w:t xml:space="preserve"> </w:t>
      </w:r>
      <w:r w:rsidRPr="00D77621">
        <w:rPr>
          <w:rFonts w:ascii="Arial" w:hAnsi="Arial" w:cs="Arial"/>
          <w:sz w:val="20"/>
        </w:rPr>
        <w:t>SAFEFUME TRI Seria CA 73334 firmy Air Science, data dostawy 2015 r.</w:t>
      </w:r>
    </w:p>
    <w:p w14:paraId="1EA720BA" w14:textId="791709A9" w:rsidR="00D77621" w:rsidRDefault="00D77621" w:rsidP="00F40803">
      <w:pPr>
        <w:pStyle w:val="StandardowyStandardowy1"/>
        <w:ind w:left="1843" w:hanging="1843"/>
        <w:jc w:val="both"/>
        <w:rPr>
          <w:rFonts w:ascii="Arial" w:hAnsi="Arial" w:cs="Arial"/>
          <w:sz w:val="20"/>
        </w:rPr>
      </w:pPr>
      <w:r w:rsidRPr="00D77621">
        <w:rPr>
          <w:rFonts w:ascii="Arial" w:hAnsi="Arial" w:cs="Arial"/>
          <w:sz w:val="20"/>
        </w:rPr>
        <w:t xml:space="preserve">   </w:t>
      </w:r>
      <w:r w:rsidR="00002F52">
        <w:rPr>
          <w:rFonts w:ascii="Arial" w:hAnsi="Arial" w:cs="Arial"/>
          <w:sz w:val="20"/>
        </w:rPr>
        <w:t xml:space="preserve"> </w:t>
      </w:r>
      <w:r w:rsidRPr="00D77621">
        <w:rPr>
          <w:rFonts w:ascii="Arial" w:hAnsi="Arial" w:cs="Arial"/>
          <w:sz w:val="20"/>
        </w:rPr>
        <w:t xml:space="preserve"> </w:t>
      </w:r>
      <w:r w:rsidRPr="00D77621">
        <w:rPr>
          <w:rFonts w:ascii="Arial" w:hAnsi="Arial" w:cs="Arial"/>
          <w:b/>
          <w:sz w:val="20"/>
        </w:rPr>
        <w:t>Zadanie nr 8 -</w:t>
      </w:r>
      <w:r w:rsidRPr="00D77621">
        <w:rPr>
          <w:rFonts w:ascii="Arial" w:hAnsi="Arial" w:cs="Arial"/>
          <w:sz w:val="20"/>
        </w:rPr>
        <w:t xml:space="preserve">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Pr="00D77621">
        <w:rPr>
          <w:rFonts w:ascii="Arial" w:hAnsi="Arial" w:cs="Arial"/>
          <w:bCs/>
          <w:sz w:val="20"/>
        </w:rPr>
        <w:t xml:space="preserve">rzegląd serwisowy </w:t>
      </w:r>
      <w:r w:rsidRPr="00D77621">
        <w:rPr>
          <w:rFonts w:ascii="Arial" w:hAnsi="Arial" w:cs="Arial"/>
          <w:sz w:val="20"/>
        </w:rPr>
        <w:t>komory cyjanoakrylowej połączony z wymianą filtrów</w:t>
      </w:r>
      <w:r>
        <w:rPr>
          <w:rFonts w:ascii="Arial" w:hAnsi="Arial" w:cs="Arial"/>
          <w:sz w:val="20"/>
        </w:rPr>
        <w:t xml:space="preserve"> </w:t>
      </w:r>
      <w:r w:rsidRPr="00D77621">
        <w:rPr>
          <w:rFonts w:ascii="Arial" w:hAnsi="Arial" w:cs="Arial"/>
          <w:sz w:val="20"/>
        </w:rPr>
        <w:t>Model ARV60T Seria ARV 7339 ,firmy Air Science, data dostawy 2015 r.</w:t>
      </w:r>
    </w:p>
    <w:p w14:paraId="0C9F54B1" w14:textId="1300E8CC" w:rsidR="00D77621" w:rsidRDefault="00D77621" w:rsidP="00F40803">
      <w:pPr>
        <w:pStyle w:val="StandardowyStandardowy1"/>
        <w:ind w:left="1843" w:hanging="1843"/>
        <w:jc w:val="both"/>
        <w:rPr>
          <w:rFonts w:ascii="Arial" w:hAnsi="Arial" w:cs="Arial"/>
          <w:sz w:val="20"/>
        </w:rPr>
      </w:pPr>
      <w:r w:rsidRPr="00D77621">
        <w:rPr>
          <w:rFonts w:ascii="Arial" w:hAnsi="Arial" w:cs="Arial"/>
          <w:sz w:val="20"/>
        </w:rPr>
        <w:t xml:space="preserve">   </w:t>
      </w:r>
      <w:r w:rsidR="00002F52">
        <w:rPr>
          <w:rFonts w:ascii="Arial" w:hAnsi="Arial" w:cs="Arial"/>
          <w:sz w:val="20"/>
        </w:rPr>
        <w:t xml:space="preserve"> </w:t>
      </w:r>
      <w:r w:rsidRPr="00D77621">
        <w:rPr>
          <w:rFonts w:ascii="Arial" w:hAnsi="Arial" w:cs="Arial"/>
          <w:b/>
          <w:sz w:val="20"/>
        </w:rPr>
        <w:t xml:space="preserve"> Zadanie nr 9</w:t>
      </w:r>
      <w:r w:rsidRPr="00D77621">
        <w:rPr>
          <w:rFonts w:ascii="Arial" w:hAnsi="Arial" w:cs="Arial"/>
          <w:sz w:val="20"/>
        </w:rPr>
        <w:t xml:space="preserve"> –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Pr="00D77621">
        <w:rPr>
          <w:rFonts w:ascii="Arial" w:hAnsi="Arial" w:cs="Arial"/>
          <w:bCs/>
          <w:sz w:val="20"/>
        </w:rPr>
        <w:t xml:space="preserve">rzegląd serwisowy </w:t>
      </w:r>
      <w:r w:rsidRPr="00D77621">
        <w:rPr>
          <w:rFonts w:ascii="Arial" w:hAnsi="Arial" w:cs="Arial"/>
          <w:sz w:val="20"/>
        </w:rPr>
        <w:t xml:space="preserve">komory do badań </w:t>
      </w:r>
      <w:r>
        <w:rPr>
          <w:rFonts w:ascii="Arial" w:hAnsi="Arial" w:cs="Arial"/>
          <w:sz w:val="20"/>
        </w:rPr>
        <w:t>z użyciem DFO</w:t>
      </w:r>
      <w:r w:rsidRPr="00D77621">
        <w:rPr>
          <w:rFonts w:ascii="Arial" w:hAnsi="Arial" w:cs="Arial"/>
          <w:sz w:val="20"/>
        </w:rPr>
        <w:t xml:space="preserve"> Model DFC</w:t>
      </w:r>
      <w:r w:rsidR="00F40803">
        <w:rPr>
          <w:rFonts w:ascii="Arial" w:hAnsi="Arial" w:cs="Arial"/>
          <w:sz w:val="20"/>
        </w:rPr>
        <w:t xml:space="preserve"> </w:t>
      </w:r>
      <w:r w:rsidRPr="00D77621">
        <w:rPr>
          <w:rFonts w:ascii="Arial" w:hAnsi="Arial" w:cs="Arial"/>
          <w:sz w:val="20"/>
        </w:rPr>
        <w:t>200220, firmy Sirchie, data dostawy 2015 r.</w:t>
      </w:r>
    </w:p>
    <w:p w14:paraId="5780CAF6" w14:textId="0E7B05DA" w:rsidR="003C13B4" w:rsidRPr="00002F52" w:rsidRDefault="00D77621" w:rsidP="00F40803">
      <w:pPr>
        <w:pStyle w:val="StandardowyStandardowy1"/>
        <w:ind w:left="1843" w:hanging="1843"/>
        <w:jc w:val="both"/>
        <w:rPr>
          <w:rFonts w:ascii="Arial" w:hAnsi="Arial" w:cs="Arial"/>
          <w:sz w:val="20"/>
        </w:rPr>
      </w:pPr>
      <w:r>
        <w:rPr>
          <w:rFonts w:ascii="Arial" w:hAnsi="Arial" w:cs="Arial"/>
          <w:sz w:val="20"/>
        </w:rPr>
        <w:t xml:space="preserve">  </w:t>
      </w:r>
      <w:r w:rsidR="00002F52">
        <w:rPr>
          <w:rFonts w:ascii="Arial" w:hAnsi="Arial" w:cs="Arial"/>
          <w:sz w:val="20"/>
        </w:rPr>
        <w:t xml:space="preserve"> </w:t>
      </w:r>
      <w:r>
        <w:rPr>
          <w:rFonts w:ascii="Arial" w:hAnsi="Arial" w:cs="Arial"/>
          <w:sz w:val="20"/>
        </w:rPr>
        <w:t xml:space="preserve"> </w:t>
      </w:r>
      <w:r w:rsidRPr="00D77621">
        <w:rPr>
          <w:rFonts w:ascii="Arial" w:hAnsi="Arial" w:cs="Arial"/>
          <w:b/>
          <w:sz w:val="20"/>
        </w:rPr>
        <w:t>Zadanie nr 10 -</w:t>
      </w:r>
      <w:r w:rsidRPr="00D77621">
        <w:rPr>
          <w:rFonts w:ascii="Arial" w:hAnsi="Arial" w:cs="Arial"/>
          <w:sz w:val="20"/>
        </w:rPr>
        <w:t xml:space="preserve"> </w:t>
      </w:r>
      <w:r w:rsidR="00F40803" w:rsidRPr="00F40803">
        <w:rPr>
          <w:rFonts w:ascii="Arial" w:hAnsi="Arial" w:cs="Arial"/>
          <w:sz w:val="20"/>
        </w:rPr>
        <w:t>Kompleksow</w:t>
      </w:r>
      <w:r w:rsidR="00F40803">
        <w:rPr>
          <w:rFonts w:ascii="Arial" w:hAnsi="Arial" w:cs="Arial"/>
          <w:sz w:val="20"/>
        </w:rPr>
        <w:t>y</w:t>
      </w:r>
      <w:r w:rsidR="00F40803" w:rsidRPr="00D77621">
        <w:rPr>
          <w:rFonts w:ascii="Arial" w:hAnsi="Arial" w:cs="Arial"/>
          <w:bCs/>
          <w:sz w:val="20"/>
        </w:rPr>
        <w:t xml:space="preserve"> </w:t>
      </w:r>
      <w:r w:rsidR="00F40803">
        <w:rPr>
          <w:rFonts w:ascii="Arial" w:hAnsi="Arial" w:cs="Arial"/>
          <w:bCs/>
          <w:sz w:val="20"/>
        </w:rPr>
        <w:t>p</w:t>
      </w:r>
      <w:r w:rsidRPr="00D77621">
        <w:rPr>
          <w:rFonts w:ascii="Arial" w:hAnsi="Arial" w:cs="Arial"/>
          <w:bCs/>
          <w:sz w:val="20"/>
        </w:rPr>
        <w:t>rzegląd serwisowy</w:t>
      </w:r>
      <w:r w:rsidRPr="00DA771F">
        <w:rPr>
          <w:rFonts w:ascii="Arial" w:hAnsi="Arial" w:cs="Arial"/>
          <w:bCs/>
          <w:color w:val="FF0000"/>
          <w:sz w:val="20"/>
        </w:rPr>
        <w:t xml:space="preserve">  </w:t>
      </w:r>
      <w:r w:rsidRPr="00D77621">
        <w:rPr>
          <w:rFonts w:ascii="Arial" w:hAnsi="Arial" w:cs="Arial"/>
          <w:sz w:val="20"/>
        </w:rPr>
        <w:t xml:space="preserve">oświetlacza Polilithe PL 500 Model POL.0003, </w:t>
      </w:r>
      <w:r w:rsidR="00002F52">
        <w:rPr>
          <w:rFonts w:ascii="Arial" w:hAnsi="Arial" w:cs="Arial"/>
          <w:sz w:val="20"/>
        </w:rPr>
        <w:t>firmy</w:t>
      </w:r>
      <w:r>
        <w:rPr>
          <w:rFonts w:ascii="Arial" w:hAnsi="Arial" w:cs="Arial"/>
          <w:sz w:val="20"/>
        </w:rPr>
        <w:t xml:space="preserve"> </w:t>
      </w:r>
      <w:r w:rsidRPr="00D77621">
        <w:rPr>
          <w:rFonts w:ascii="Arial" w:hAnsi="Arial" w:cs="Arial"/>
          <w:sz w:val="20"/>
        </w:rPr>
        <w:t>Rofin Australia, data dostawy 20</w:t>
      </w:r>
      <w:r w:rsidR="00DA771F">
        <w:rPr>
          <w:rFonts w:ascii="Arial" w:hAnsi="Arial" w:cs="Arial"/>
          <w:sz w:val="20"/>
        </w:rPr>
        <w:t>0</w:t>
      </w:r>
      <w:r w:rsidRPr="00D77621">
        <w:rPr>
          <w:rFonts w:ascii="Arial" w:hAnsi="Arial" w:cs="Arial"/>
          <w:sz w:val="20"/>
        </w:rPr>
        <w:t>9 r</w:t>
      </w:r>
      <w:r w:rsidR="00DA771F">
        <w:rPr>
          <w:rFonts w:ascii="Arial" w:hAnsi="Arial" w:cs="Arial"/>
          <w:sz w:val="20"/>
        </w:rPr>
        <w:t>.</w:t>
      </w:r>
    </w:p>
    <w:p w14:paraId="02F73635" w14:textId="6926DAA4" w:rsidR="00816D99" w:rsidRPr="00121574" w:rsidRDefault="00BC681D" w:rsidP="00121574">
      <w:pPr>
        <w:keepLines/>
        <w:autoSpaceDE w:val="0"/>
        <w:autoSpaceDN w:val="0"/>
        <w:adjustRightInd w:val="0"/>
        <w:spacing w:line="276" w:lineRule="auto"/>
        <w:ind w:left="284"/>
        <w:jc w:val="both"/>
        <w:rPr>
          <w:rFonts w:ascii="Arial" w:hAnsi="Arial" w:cs="Arial"/>
          <w:color w:val="FF0000"/>
          <w:sz w:val="18"/>
          <w:szCs w:val="18"/>
        </w:rPr>
      </w:pPr>
      <w:r w:rsidRPr="00D61677">
        <w:rPr>
          <w:rFonts w:ascii="Arial" w:hAnsi="Arial" w:cs="Arial"/>
        </w:rPr>
        <w:t xml:space="preserve">pogwarancyjnych </w:t>
      </w:r>
      <w:r w:rsidR="008E3BBD" w:rsidRPr="00D61677">
        <w:rPr>
          <w:rFonts w:ascii="Arial" w:hAnsi="Arial" w:cs="Arial"/>
        </w:rPr>
        <w:t>usług, przeglądó</w:t>
      </w:r>
      <w:r w:rsidR="00D61677">
        <w:rPr>
          <w:rFonts w:ascii="Arial" w:hAnsi="Arial" w:cs="Arial"/>
        </w:rPr>
        <w:t xml:space="preserve">w, </w:t>
      </w:r>
      <w:r w:rsidR="00121574">
        <w:rPr>
          <w:rFonts w:ascii="Arial" w:hAnsi="Arial" w:cs="Arial"/>
        </w:rPr>
        <w:t xml:space="preserve">ewentualnej </w:t>
      </w:r>
      <w:r w:rsidR="00D61677">
        <w:rPr>
          <w:rFonts w:ascii="Arial" w:hAnsi="Arial" w:cs="Arial"/>
        </w:rPr>
        <w:t xml:space="preserve">wymiany części zużywalnych, konserwacji </w:t>
      </w:r>
      <w:r w:rsidR="00816D99" w:rsidRPr="00D61677">
        <w:rPr>
          <w:rFonts w:ascii="Arial" w:hAnsi="Arial" w:cs="Arial"/>
        </w:rPr>
        <w:t xml:space="preserve">dla </w:t>
      </w:r>
      <w:r w:rsidR="00D61677">
        <w:rPr>
          <w:rFonts w:ascii="Arial" w:hAnsi="Arial" w:cs="Arial"/>
        </w:rPr>
        <w:t xml:space="preserve">Laboratorium Kryminalistycznego </w:t>
      </w:r>
      <w:r w:rsidR="00816D99" w:rsidRPr="00D61677">
        <w:rPr>
          <w:rFonts w:ascii="Arial" w:hAnsi="Arial" w:cs="Arial"/>
        </w:rPr>
        <w:t>Komendy</w:t>
      </w:r>
      <w:r w:rsidR="0025225A" w:rsidRPr="00D61677">
        <w:rPr>
          <w:rFonts w:ascii="Arial" w:hAnsi="Arial" w:cs="Arial"/>
        </w:rPr>
        <w:t xml:space="preserve"> Wojewódzkiej Policji w Łodzi, </w:t>
      </w:r>
      <w:r w:rsidR="00816D99" w:rsidRPr="00D61677">
        <w:rPr>
          <w:rFonts w:ascii="Arial" w:hAnsi="Arial" w:cs="Arial"/>
        </w:rPr>
        <w:t>wed</w:t>
      </w:r>
      <w:r w:rsidR="0025225A" w:rsidRPr="00D61677">
        <w:rPr>
          <w:rFonts w:ascii="Arial" w:hAnsi="Arial" w:cs="Arial"/>
        </w:rPr>
        <w:t>ług asortymentu</w:t>
      </w:r>
      <w:r w:rsidR="00816D99" w:rsidRPr="00D61677">
        <w:rPr>
          <w:rFonts w:ascii="Arial" w:hAnsi="Arial" w:cs="Arial"/>
        </w:rPr>
        <w:t xml:space="preserve"> i ilości wskazanych w </w:t>
      </w:r>
      <w:r w:rsidR="00D61677">
        <w:rPr>
          <w:rFonts w:ascii="Arial" w:hAnsi="Arial" w:cs="Arial"/>
          <w:bCs/>
        </w:rPr>
        <w:t>Formularzu ofertowo</w:t>
      </w:r>
      <w:r w:rsidR="00B00801" w:rsidRPr="00D61677">
        <w:rPr>
          <w:rFonts w:ascii="Arial" w:hAnsi="Arial" w:cs="Arial"/>
          <w:bCs/>
        </w:rPr>
        <w:t xml:space="preserve"> </w:t>
      </w:r>
      <w:r w:rsidR="0025225A" w:rsidRPr="00D61677">
        <w:rPr>
          <w:rFonts w:ascii="Arial" w:hAnsi="Arial" w:cs="Arial"/>
          <w:bCs/>
        </w:rPr>
        <w:t xml:space="preserve">– cenowym stanowiącym </w:t>
      </w:r>
      <w:r w:rsidR="00816D99" w:rsidRPr="00D61677">
        <w:rPr>
          <w:rFonts w:ascii="Arial" w:hAnsi="Arial" w:cs="Arial"/>
          <w:bCs/>
        </w:rPr>
        <w:t>załącznik nr 1 do niniejszej umowy.</w:t>
      </w:r>
      <w:r w:rsidR="00F40803">
        <w:rPr>
          <w:rFonts w:ascii="Arial" w:hAnsi="Arial" w:cs="Arial"/>
          <w:bCs/>
        </w:rPr>
        <w:t xml:space="preserve"> </w:t>
      </w:r>
      <w:r w:rsidR="00F40803" w:rsidRPr="00121574">
        <w:rPr>
          <w:rFonts w:ascii="Arial" w:hAnsi="Arial" w:cs="Arial"/>
          <w:bCs/>
        </w:rPr>
        <w:t xml:space="preserve">Przegląd przeprowadzony zostanie w siedzibie </w:t>
      </w:r>
      <w:r w:rsidR="00F40803" w:rsidRPr="00121574">
        <w:rPr>
          <w:rFonts w:ascii="Arial" w:hAnsi="Arial" w:cs="Arial"/>
          <w:sz w:val="18"/>
          <w:szCs w:val="18"/>
        </w:rPr>
        <w:t>Laboratorium Kryminalistycznego KWP w Łodzi, mieszczącej się przy ul: Lutomierskiej 108/112, 91-048 Łódź, w dni robocze.</w:t>
      </w:r>
    </w:p>
    <w:p w14:paraId="60E745E0" w14:textId="77777777" w:rsidR="00080380" w:rsidRPr="00060238" w:rsidRDefault="00080380" w:rsidP="00080380">
      <w:pPr>
        <w:pStyle w:val="Akapitzlist"/>
        <w:numPr>
          <w:ilvl w:val="0"/>
          <w:numId w:val="12"/>
        </w:numPr>
        <w:spacing w:after="0"/>
        <w:ind w:left="284" w:hanging="284"/>
        <w:jc w:val="both"/>
        <w:rPr>
          <w:rFonts w:ascii="Arial" w:hAnsi="Arial" w:cs="Arial"/>
          <w:sz w:val="20"/>
          <w:szCs w:val="20"/>
        </w:rPr>
      </w:pPr>
      <w:r w:rsidRPr="00060238">
        <w:rPr>
          <w:rFonts w:ascii="Arial" w:hAnsi="Arial" w:cs="Arial"/>
          <w:sz w:val="20"/>
          <w:szCs w:val="20"/>
        </w:rPr>
        <w:t>Wykonawca zobowiązuje się do:</w:t>
      </w:r>
    </w:p>
    <w:p w14:paraId="23708C2E" w14:textId="77777777" w:rsidR="00AA3DAC" w:rsidRPr="00060238" w:rsidRDefault="00AA3DAC" w:rsidP="006525C3">
      <w:pPr>
        <w:pStyle w:val="Akapitzlist"/>
        <w:numPr>
          <w:ilvl w:val="0"/>
          <w:numId w:val="19"/>
        </w:numPr>
        <w:spacing w:after="0"/>
        <w:ind w:left="754" w:hanging="357"/>
        <w:jc w:val="both"/>
        <w:rPr>
          <w:rFonts w:ascii="Arial" w:hAnsi="Arial" w:cs="Arial"/>
          <w:sz w:val="20"/>
          <w:szCs w:val="20"/>
        </w:rPr>
      </w:pPr>
      <w:r w:rsidRPr="00060238">
        <w:rPr>
          <w:rFonts w:ascii="Arial" w:hAnsi="Arial" w:cs="Arial"/>
          <w:color w:val="000000"/>
          <w:kern w:val="1"/>
          <w:sz w:val="20"/>
          <w:szCs w:val="20"/>
          <w:lang w:eastAsia="ar-SA"/>
        </w:rPr>
        <w:t>posiadania odpowiedniego zaplecza technicznego, wiedzy i praktyki w dokonywaniu przeglądów techniczny</w:t>
      </w:r>
      <w:r w:rsidR="00060238" w:rsidRPr="00060238">
        <w:rPr>
          <w:rFonts w:ascii="Arial" w:hAnsi="Arial" w:cs="Arial"/>
          <w:color w:val="000000"/>
          <w:kern w:val="1"/>
          <w:sz w:val="20"/>
          <w:szCs w:val="20"/>
          <w:lang w:eastAsia="ar-SA"/>
        </w:rPr>
        <w:t>ch</w:t>
      </w:r>
      <w:r w:rsidR="00D13E93" w:rsidRPr="00060238">
        <w:rPr>
          <w:rFonts w:ascii="Arial" w:hAnsi="Arial" w:cs="Arial"/>
          <w:color w:val="000000"/>
          <w:kern w:val="1"/>
          <w:sz w:val="20"/>
          <w:szCs w:val="20"/>
          <w:lang w:eastAsia="ar-SA"/>
        </w:rPr>
        <w:t xml:space="preserve"> urządzeń wskazanych w załączniku 1.-1.10 (formularz ofertowo – cenowy)</w:t>
      </w:r>
    </w:p>
    <w:p w14:paraId="2FBE771C" w14:textId="129EC5DC" w:rsidR="00AA3DAC" w:rsidRPr="00816D99" w:rsidRDefault="00AA3DAC" w:rsidP="00320BAF">
      <w:pPr>
        <w:suppressAutoHyphens/>
        <w:spacing w:line="276" w:lineRule="auto"/>
        <w:ind w:left="709" w:hanging="284"/>
        <w:jc w:val="both"/>
        <w:rPr>
          <w:rFonts w:ascii="Arial" w:hAnsi="Arial" w:cs="Arial"/>
          <w:color w:val="000000"/>
          <w:kern w:val="1"/>
          <w:lang w:eastAsia="ar-SA"/>
        </w:rPr>
      </w:pPr>
      <w:r w:rsidRPr="00816D99">
        <w:rPr>
          <w:rFonts w:ascii="Arial" w:hAnsi="Arial" w:cs="Arial"/>
          <w:color w:val="000000"/>
          <w:kern w:val="1"/>
          <w:lang w:eastAsia="ar-SA"/>
        </w:rPr>
        <w:t>b) przeprowadzania prze</w:t>
      </w:r>
      <w:r w:rsidR="00080380">
        <w:rPr>
          <w:rFonts w:ascii="Arial" w:hAnsi="Arial" w:cs="Arial"/>
          <w:color w:val="000000"/>
          <w:kern w:val="1"/>
          <w:lang w:eastAsia="ar-SA"/>
        </w:rPr>
        <w:t>glądów technicznych</w:t>
      </w:r>
      <w:r w:rsidRPr="00816D99">
        <w:rPr>
          <w:rFonts w:ascii="Arial" w:hAnsi="Arial" w:cs="Arial"/>
          <w:color w:val="000000"/>
          <w:kern w:val="1"/>
          <w:lang w:eastAsia="ar-SA"/>
        </w:rPr>
        <w:t xml:space="preserve">, </w:t>
      </w:r>
      <w:r w:rsidR="00D13E93">
        <w:rPr>
          <w:rFonts w:ascii="Arial" w:hAnsi="Arial" w:cs="Arial"/>
          <w:color w:val="000000"/>
          <w:kern w:val="1"/>
          <w:lang w:eastAsia="ar-SA"/>
        </w:rPr>
        <w:t>konserwacji</w:t>
      </w:r>
      <w:r w:rsidR="00A7286B">
        <w:rPr>
          <w:rFonts w:ascii="Arial" w:hAnsi="Arial" w:cs="Arial"/>
          <w:color w:val="000000"/>
          <w:kern w:val="1"/>
          <w:lang w:eastAsia="ar-SA"/>
        </w:rPr>
        <w:t>,</w:t>
      </w:r>
      <w:r w:rsidRPr="00816D99">
        <w:rPr>
          <w:rFonts w:ascii="Arial" w:hAnsi="Arial" w:cs="Arial"/>
          <w:color w:val="000000"/>
          <w:kern w:val="1"/>
          <w:lang w:eastAsia="ar-SA"/>
        </w:rPr>
        <w:t xml:space="preserve"> sposób rzetelny, terminowy, zgodny </w:t>
      </w:r>
      <w:r w:rsidR="00121574">
        <w:rPr>
          <w:rFonts w:ascii="Arial" w:hAnsi="Arial" w:cs="Arial"/>
          <w:color w:val="000000"/>
          <w:kern w:val="1"/>
          <w:lang w:eastAsia="ar-SA"/>
        </w:rPr>
        <w:br/>
      </w:r>
      <w:r w:rsidRPr="00816D99">
        <w:rPr>
          <w:rFonts w:ascii="Arial" w:hAnsi="Arial" w:cs="Arial"/>
          <w:color w:val="000000"/>
          <w:kern w:val="1"/>
          <w:lang w:eastAsia="ar-SA"/>
        </w:rPr>
        <w:t>z aktualnym poziomem wiedzy technicznej  i wymaganiami techniczno – eksploatacyjnymi producenta oraz instrukcjami obsługi urządzeń;</w:t>
      </w:r>
    </w:p>
    <w:p w14:paraId="38EC4211" w14:textId="77777777" w:rsidR="00816D99" w:rsidRPr="00EA067B" w:rsidRDefault="00AA3DAC" w:rsidP="00320BAF">
      <w:pPr>
        <w:suppressAutoHyphens/>
        <w:spacing w:line="276" w:lineRule="auto"/>
        <w:ind w:left="709" w:hanging="284"/>
        <w:jc w:val="both"/>
        <w:rPr>
          <w:rFonts w:ascii="Arial" w:hAnsi="Arial" w:cs="Arial"/>
          <w:b/>
          <w:color w:val="000000"/>
          <w:kern w:val="1"/>
          <w:lang w:eastAsia="ar-SA"/>
        </w:rPr>
      </w:pPr>
      <w:r w:rsidRPr="00816D99">
        <w:rPr>
          <w:rFonts w:ascii="Arial" w:hAnsi="Arial" w:cs="Arial"/>
          <w:color w:val="000000"/>
          <w:kern w:val="1"/>
          <w:lang w:eastAsia="ar-SA"/>
        </w:rPr>
        <w:t xml:space="preserve">c) wykonywania przeglądów i kontroli stanu technicznego oraz dokonywania kalibracji                  </w:t>
      </w:r>
      <w:r w:rsidR="00080380">
        <w:rPr>
          <w:rFonts w:ascii="Arial" w:hAnsi="Arial" w:cs="Arial"/>
          <w:color w:val="000000"/>
          <w:kern w:val="1"/>
          <w:lang w:eastAsia="ar-SA"/>
        </w:rPr>
        <w:t xml:space="preserve">                  </w:t>
      </w:r>
      <w:r w:rsidRPr="00816D99">
        <w:rPr>
          <w:rFonts w:ascii="Arial" w:hAnsi="Arial" w:cs="Arial"/>
          <w:color w:val="000000"/>
          <w:kern w:val="1"/>
          <w:lang w:eastAsia="ar-SA"/>
        </w:rPr>
        <w:t xml:space="preserve">zgodnie z obowiązującymi przepisami i zaleceniami producenta </w:t>
      </w:r>
      <w:r w:rsidR="00D13E93">
        <w:rPr>
          <w:rFonts w:ascii="Arial" w:hAnsi="Arial" w:cs="Arial"/>
          <w:color w:val="000000"/>
          <w:kern w:val="1"/>
          <w:lang w:eastAsia="ar-SA"/>
        </w:rPr>
        <w:t>odpowiednio do danego urządzenia.</w:t>
      </w:r>
    </w:p>
    <w:p w14:paraId="5AAF584C" w14:textId="77777777" w:rsidR="00816D99" w:rsidRPr="00363E84" w:rsidRDefault="00816D99" w:rsidP="009854B8">
      <w:pPr>
        <w:pStyle w:val="Akapitzlist"/>
        <w:numPr>
          <w:ilvl w:val="0"/>
          <w:numId w:val="12"/>
        </w:numPr>
        <w:suppressAutoHyphens/>
        <w:ind w:left="284" w:hanging="284"/>
        <w:jc w:val="both"/>
        <w:rPr>
          <w:rFonts w:ascii="Arial" w:hAnsi="Arial" w:cs="Arial"/>
          <w:color w:val="000000"/>
          <w:kern w:val="1"/>
          <w:sz w:val="20"/>
          <w:szCs w:val="20"/>
          <w:lang w:eastAsia="ar-SA"/>
        </w:rPr>
      </w:pPr>
      <w:r w:rsidRPr="00363E84">
        <w:rPr>
          <w:rFonts w:ascii="Arial" w:hAnsi="Arial" w:cs="Arial"/>
          <w:bCs/>
          <w:kern w:val="1"/>
          <w:sz w:val="20"/>
          <w:szCs w:val="20"/>
          <w:lang w:eastAsia="ar-SA"/>
        </w:rPr>
        <w:t xml:space="preserve">Ceny jednostkowe podane w Formularzu </w:t>
      </w:r>
      <w:r w:rsidR="00D13E93">
        <w:rPr>
          <w:rFonts w:ascii="Arial" w:hAnsi="Arial" w:cs="Arial"/>
          <w:bCs/>
          <w:kern w:val="1"/>
          <w:sz w:val="20"/>
          <w:szCs w:val="20"/>
          <w:lang w:eastAsia="ar-SA"/>
        </w:rPr>
        <w:t>ofertowo - cenowym</w:t>
      </w:r>
      <w:r w:rsidRPr="00363E84">
        <w:rPr>
          <w:rFonts w:ascii="Arial" w:hAnsi="Arial" w:cs="Arial"/>
          <w:bCs/>
          <w:kern w:val="1"/>
          <w:sz w:val="20"/>
          <w:szCs w:val="20"/>
          <w:lang w:eastAsia="ar-SA"/>
        </w:rPr>
        <w:t xml:space="preserve"> nie ulegną zmianie przez cały czas trwania umowy</w:t>
      </w:r>
      <w:r w:rsidR="00D13E93">
        <w:rPr>
          <w:rFonts w:ascii="Arial" w:hAnsi="Arial" w:cs="Arial"/>
          <w:bCs/>
          <w:kern w:val="1"/>
          <w:sz w:val="20"/>
          <w:szCs w:val="20"/>
          <w:lang w:eastAsia="ar-SA"/>
        </w:rPr>
        <w:t>.</w:t>
      </w:r>
    </w:p>
    <w:p w14:paraId="13DB3873" w14:textId="77777777" w:rsidR="00816D99" w:rsidRPr="00363E84" w:rsidRDefault="00816D99" w:rsidP="009854B8">
      <w:pPr>
        <w:pStyle w:val="Akapitzlist"/>
        <w:numPr>
          <w:ilvl w:val="0"/>
          <w:numId w:val="12"/>
        </w:numPr>
        <w:suppressAutoHyphens/>
        <w:ind w:left="284" w:hanging="284"/>
        <w:jc w:val="both"/>
        <w:rPr>
          <w:rFonts w:ascii="Arial" w:hAnsi="Arial" w:cs="Arial"/>
          <w:color w:val="000000"/>
          <w:sz w:val="20"/>
          <w:szCs w:val="20"/>
        </w:rPr>
      </w:pPr>
      <w:r w:rsidRPr="00363E84">
        <w:rPr>
          <w:rFonts w:ascii="Arial" w:hAnsi="Arial" w:cs="Arial"/>
          <w:color w:val="000000"/>
          <w:sz w:val="20"/>
          <w:szCs w:val="20"/>
        </w:rPr>
        <w:t>Wykonanie usług</w:t>
      </w:r>
      <w:r w:rsidR="00D13E93">
        <w:rPr>
          <w:rFonts w:ascii="Arial" w:hAnsi="Arial" w:cs="Arial"/>
          <w:color w:val="000000"/>
          <w:sz w:val="20"/>
          <w:szCs w:val="20"/>
        </w:rPr>
        <w:t>i zostanie</w:t>
      </w:r>
      <w:r w:rsidRPr="00363E84">
        <w:rPr>
          <w:rFonts w:ascii="Arial" w:hAnsi="Arial" w:cs="Arial"/>
          <w:color w:val="000000"/>
          <w:sz w:val="20"/>
          <w:szCs w:val="20"/>
        </w:rPr>
        <w:t xml:space="preserve"> potw</w:t>
      </w:r>
      <w:r w:rsidR="00D13E93">
        <w:rPr>
          <w:rFonts w:ascii="Arial" w:hAnsi="Arial" w:cs="Arial"/>
          <w:color w:val="000000"/>
          <w:sz w:val="20"/>
          <w:szCs w:val="20"/>
        </w:rPr>
        <w:t>ierdzone w protokole serwisowym dla każdego urządzenia z osobna.</w:t>
      </w:r>
    </w:p>
    <w:p w14:paraId="5C114946" w14:textId="77777777" w:rsidR="00816D99" w:rsidRPr="006C6A1B" w:rsidRDefault="00816D99" w:rsidP="009854B8">
      <w:pPr>
        <w:pStyle w:val="Akapitzlist"/>
        <w:numPr>
          <w:ilvl w:val="0"/>
          <w:numId w:val="12"/>
        </w:numPr>
        <w:ind w:left="284" w:hanging="284"/>
        <w:jc w:val="both"/>
        <w:rPr>
          <w:rFonts w:ascii="Arial" w:hAnsi="Arial" w:cs="Arial"/>
          <w:sz w:val="20"/>
          <w:szCs w:val="20"/>
        </w:rPr>
      </w:pPr>
      <w:r w:rsidRPr="006C6A1B">
        <w:rPr>
          <w:rFonts w:ascii="Arial" w:hAnsi="Arial" w:cs="Arial"/>
          <w:sz w:val="20"/>
          <w:szCs w:val="20"/>
        </w:rPr>
        <w:t xml:space="preserve">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   </w:t>
      </w:r>
    </w:p>
    <w:p w14:paraId="1E34F6CC" w14:textId="77777777" w:rsidR="00080380" w:rsidRPr="00D13E93" w:rsidRDefault="00816D99" w:rsidP="00D13E93">
      <w:pPr>
        <w:pStyle w:val="Akapitzlist"/>
        <w:numPr>
          <w:ilvl w:val="0"/>
          <w:numId w:val="12"/>
        </w:numPr>
        <w:suppressAutoHyphens/>
        <w:ind w:left="284" w:hanging="284"/>
        <w:jc w:val="both"/>
        <w:rPr>
          <w:rFonts w:ascii="Arial" w:hAnsi="Arial" w:cs="Arial"/>
          <w:color w:val="000000"/>
          <w:sz w:val="20"/>
          <w:szCs w:val="20"/>
        </w:rPr>
      </w:pPr>
      <w:r w:rsidRPr="006C6A1B">
        <w:rPr>
          <w:rFonts w:ascii="Arial" w:hAnsi="Arial" w:cs="Arial"/>
          <w:sz w:val="20"/>
          <w:szCs w:val="20"/>
        </w:rPr>
        <w:t xml:space="preserve">Wykonawca </w:t>
      </w:r>
      <w:r w:rsidR="00060238">
        <w:rPr>
          <w:rFonts w:ascii="Arial" w:hAnsi="Arial" w:cs="Arial"/>
          <w:sz w:val="20"/>
          <w:szCs w:val="20"/>
        </w:rPr>
        <w:t xml:space="preserve">w przypadku dokonania naprawy </w:t>
      </w:r>
      <w:r w:rsidRPr="006C6A1B">
        <w:rPr>
          <w:rFonts w:ascii="Arial" w:hAnsi="Arial" w:cs="Arial"/>
          <w:sz w:val="20"/>
          <w:szCs w:val="20"/>
        </w:rPr>
        <w:t xml:space="preserve">zobowiązuje się </w:t>
      </w:r>
      <w:r w:rsidR="00060238">
        <w:rPr>
          <w:rFonts w:ascii="Arial" w:hAnsi="Arial" w:cs="Arial"/>
          <w:sz w:val="20"/>
          <w:szCs w:val="20"/>
        </w:rPr>
        <w:t xml:space="preserve">wykonać usługę </w:t>
      </w:r>
      <w:r w:rsidRPr="006C6A1B">
        <w:rPr>
          <w:rFonts w:ascii="Arial" w:hAnsi="Arial" w:cs="Arial"/>
          <w:sz w:val="20"/>
          <w:szCs w:val="20"/>
        </w:rPr>
        <w:t xml:space="preserve"> z wykorzystaniem </w:t>
      </w:r>
      <w:r w:rsidRPr="006C6A1B">
        <w:rPr>
          <w:rFonts w:ascii="Arial" w:hAnsi="Arial" w:cs="Arial"/>
          <w:color w:val="000000"/>
          <w:sz w:val="20"/>
          <w:szCs w:val="20"/>
        </w:rPr>
        <w:t>wyłącznie fabrycznie nowych części zamiennych.</w:t>
      </w:r>
    </w:p>
    <w:p w14:paraId="70ECA6F4" w14:textId="77777777" w:rsidR="00816D99" w:rsidRDefault="00816D99" w:rsidP="009854B8">
      <w:pPr>
        <w:pStyle w:val="Akapitzlist"/>
        <w:numPr>
          <w:ilvl w:val="0"/>
          <w:numId w:val="12"/>
        </w:numPr>
        <w:tabs>
          <w:tab w:val="left" w:pos="426"/>
        </w:tabs>
        <w:suppressAutoHyphens/>
        <w:ind w:left="284" w:hanging="284"/>
        <w:jc w:val="both"/>
        <w:rPr>
          <w:rFonts w:ascii="Arial" w:hAnsi="Arial" w:cs="Arial"/>
          <w:sz w:val="20"/>
          <w:szCs w:val="20"/>
        </w:rPr>
      </w:pPr>
      <w:r w:rsidRPr="006C6A1B">
        <w:rPr>
          <w:rFonts w:ascii="Arial" w:hAnsi="Arial" w:cs="Arial"/>
          <w:sz w:val="20"/>
          <w:szCs w:val="20"/>
        </w:rPr>
        <w:t>Utylizacja wszelkich zużytych części i mater</w:t>
      </w:r>
      <w:r w:rsidR="006C6A1B">
        <w:rPr>
          <w:rFonts w:ascii="Arial" w:hAnsi="Arial" w:cs="Arial"/>
          <w:sz w:val="20"/>
          <w:szCs w:val="20"/>
        </w:rPr>
        <w:t xml:space="preserve">iałów eksploatacyjnych zgodnie </w:t>
      </w:r>
      <w:r w:rsidRPr="006C6A1B">
        <w:rPr>
          <w:rFonts w:ascii="Arial" w:hAnsi="Arial" w:cs="Arial"/>
          <w:sz w:val="20"/>
          <w:szCs w:val="20"/>
        </w:rPr>
        <w:t xml:space="preserve">z obowiązującymi przepisami prawa leży po stronie Wykonawcy. Koszt tej usługi został wliczony w ceny określone </w:t>
      </w:r>
      <w:r w:rsidR="006C6A1B">
        <w:rPr>
          <w:rFonts w:ascii="Arial" w:hAnsi="Arial" w:cs="Arial"/>
          <w:sz w:val="20"/>
          <w:szCs w:val="20"/>
        </w:rPr>
        <w:br/>
      </w:r>
      <w:r w:rsidRPr="006C6A1B">
        <w:rPr>
          <w:rFonts w:ascii="Arial" w:hAnsi="Arial" w:cs="Arial"/>
          <w:sz w:val="20"/>
          <w:szCs w:val="20"/>
        </w:rPr>
        <w:t xml:space="preserve">w formularzu </w:t>
      </w:r>
      <w:r w:rsidR="00D13E93">
        <w:rPr>
          <w:rFonts w:ascii="Arial" w:hAnsi="Arial" w:cs="Arial"/>
          <w:sz w:val="20"/>
          <w:szCs w:val="20"/>
        </w:rPr>
        <w:t xml:space="preserve">ofertowo - </w:t>
      </w:r>
      <w:r w:rsidRPr="006C6A1B">
        <w:rPr>
          <w:rFonts w:ascii="Arial" w:hAnsi="Arial" w:cs="Arial"/>
          <w:sz w:val="20"/>
          <w:szCs w:val="20"/>
        </w:rPr>
        <w:t>cenowym.</w:t>
      </w:r>
    </w:p>
    <w:p w14:paraId="11B158CE" w14:textId="42C47868" w:rsidR="00A16B60" w:rsidRDefault="00A16B60" w:rsidP="009854B8">
      <w:pPr>
        <w:pStyle w:val="Akapitzlist"/>
        <w:numPr>
          <w:ilvl w:val="0"/>
          <w:numId w:val="12"/>
        </w:numPr>
        <w:tabs>
          <w:tab w:val="left" w:pos="426"/>
        </w:tabs>
        <w:suppressAutoHyphens/>
        <w:ind w:left="284" w:hanging="284"/>
        <w:jc w:val="both"/>
        <w:rPr>
          <w:rFonts w:ascii="Arial" w:hAnsi="Arial" w:cs="Arial"/>
          <w:sz w:val="20"/>
          <w:szCs w:val="20"/>
        </w:rPr>
      </w:pPr>
      <w:r>
        <w:rPr>
          <w:rFonts w:ascii="Arial" w:hAnsi="Arial" w:cs="Arial"/>
          <w:sz w:val="20"/>
          <w:szCs w:val="20"/>
        </w:rPr>
        <w:t>Wykonawca dla zadania 1-</w:t>
      </w:r>
      <w:r w:rsidR="00DA771F" w:rsidRPr="00121574">
        <w:rPr>
          <w:rFonts w:ascii="Arial" w:hAnsi="Arial" w:cs="Arial"/>
          <w:sz w:val="20"/>
          <w:szCs w:val="20"/>
        </w:rPr>
        <w:t>8</w:t>
      </w:r>
      <w:r>
        <w:rPr>
          <w:rFonts w:ascii="Arial" w:hAnsi="Arial" w:cs="Arial"/>
          <w:sz w:val="20"/>
          <w:szCs w:val="20"/>
        </w:rPr>
        <w:t xml:space="preserve"> musi posiadać autoryzację producenta sprzętu do jego serwisowania. </w:t>
      </w:r>
    </w:p>
    <w:p w14:paraId="5BA89686" w14:textId="77777777" w:rsidR="00A16B60" w:rsidRPr="00A16B60" w:rsidRDefault="00A16B60" w:rsidP="00A16B60">
      <w:pPr>
        <w:tabs>
          <w:tab w:val="left" w:pos="426"/>
        </w:tabs>
        <w:suppressAutoHyphens/>
        <w:jc w:val="both"/>
        <w:rPr>
          <w:rFonts w:ascii="Arial" w:hAnsi="Arial" w:cs="Arial"/>
        </w:rPr>
      </w:pPr>
    </w:p>
    <w:p w14:paraId="6DA37BA7" w14:textId="77777777" w:rsidR="00816D99" w:rsidRPr="00816D99" w:rsidRDefault="00816D99" w:rsidP="00363E84">
      <w:pPr>
        <w:spacing w:line="276" w:lineRule="auto"/>
        <w:jc w:val="center"/>
        <w:rPr>
          <w:rFonts w:ascii="Arial" w:hAnsi="Arial" w:cs="Arial"/>
        </w:rPr>
      </w:pPr>
      <w:r w:rsidRPr="00816D99">
        <w:rPr>
          <w:rFonts w:ascii="Arial" w:hAnsi="Arial" w:cs="Arial"/>
          <w:b/>
        </w:rPr>
        <w:t>§ 2</w:t>
      </w:r>
    </w:p>
    <w:p w14:paraId="33CBA1DE" w14:textId="77777777" w:rsidR="004C172C" w:rsidRPr="00AD0F62" w:rsidRDefault="004C172C" w:rsidP="004C172C">
      <w:pPr>
        <w:spacing w:line="276" w:lineRule="auto"/>
        <w:ind w:left="284"/>
        <w:jc w:val="both"/>
        <w:rPr>
          <w:rFonts w:ascii="Arial" w:hAnsi="Arial" w:cs="Arial"/>
        </w:rPr>
      </w:pPr>
      <w:r>
        <w:rPr>
          <w:rFonts w:ascii="Arial" w:hAnsi="Arial" w:cs="Arial"/>
        </w:rPr>
        <w:t>Umowa zostanie</w:t>
      </w:r>
      <w:r w:rsidRPr="00816D99">
        <w:rPr>
          <w:rFonts w:ascii="Arial" w:hAnsi="Arial" w:cs="Arial"/>
        </w:rPr>
        <w:t xml:space="preserve"> </w:t>
      </w:r>
      <w:r>
        <w:rPr>
          <w:rFonts w:ascii="Arial" w:hAnsi="Arial" w:cs="Arial"/>
        </w:rPr>
        <w:t xml:space="preserve">zrealizowana w terminie wskazanym w załączniku nr.1- Formularz Ofertowo - cenowym do umowy. </w:t>
      </w:r>
    </w:p>
    <w:p w14:paraId="260D8037" w14:textId="77777777" w:rsidR="00F6334D" w:rsidRDefault="00F6334D" w:rsidP="00737C2F">
      <w:pPr>
        <w:spacing w:line="276" w:lineRule="auto"/>
        <w:ind w:left="284"/>
        <w:jc w:val="both"/>
        <w:rPr>
          <w:rFonts w:ascii="Arial" w:hAnsi="Arial" w:cs="Arial"/>
          <w:b/>
        </w:rPr>
      </w:pPr>
    </w:p>
    <w:p w14:paraId="6EFC8B27" w14:textId="77777777" w:rsidR="00816D99" w:rsidRPr="00816D99" w:rsidRDefault="00816D99" w:rsidP="00363E84">
      <w:pPr>
        <w:spacing w:line="276" w:lineRule="auto"/>
        <w:jc w:val="center"/>
        <w:rPr>
          <w:rFonts w:ascii="Arial" w:hAnsi="Arial" w:cs="Arial"/>
          <w:bCs/>
        </w:rPr>
      </w:pPr>
      <w:r w:rsidRPr="00816D99">
        <w:rPr>
          <w:rFonts w:ascii="Arial" w:hAnsi="Arial" w:cs="Arial"/>
          <w:b/>
        </w:rPr>
        <w:t>§ 3</w:t>
      </w:r>
    </w:p>
    <w:p w14:paraId="69735AD1" w14:textId="49693C26" w:rsidR="00BC681D" w:rsidRDefault="00BB4DB3" w:rsidP="00737C2F">
      <w:pPr>
        <w:spacing w:line="276" w:lineRule="auto"/>
        <w:ind w:left="284"/>
        <w:jc w:val="both"/>
        <w:rPr>
          <w:rFonts w:ascii="Arial" w:hAnsi="Arial" w:cs="Arial"/>
          <w:bCs/>
        </w:rPr>
      </w:pPr>
      <w:r>
        <w:rPr>
          <w:rFonts w:ascii="Arial" w:hAnsi="Arial" w:cs="Arial"/>
          <w:bCs/>
        </w:rPr>
        <w:t>Zamawiający zastrzega</w:t>
      </w:r>
      <w:r w:rsidR="00816D99" w:rsidRPr="00816D99">
        <w:rPr>
          <w:rFonts w:ascii="Arial" w:hAnsi="Arial" w:cs="Arial"/>
          <w:bCs/>
        </w:rPr>
        <w:t xml:space="preserve">, że w przypadku wystąpienia konieczności naprawy urządzeń objętych </w:t>
      </w:r>
      <w:r w:rsidR="00F6334D">
        <w:rPr>
          <w:rFonts w:ascii="Arial" w:hAnsi="Arial" w:cs="Arial"/>
          <w:bCs/>
        </w:rPr>
        <w:t>kompleksowym przeglądem serwisowym</w:t>
      </w:r>
      <w:r w:rsidR="00816D99" w:rsidRPr="00816D99">
        <w:rPr>
          <w:rFonts w:ascii="Arial" w:hAnsi="Arial" w:cs="Arial"/>
          <w:bCs/>
        </w:rPr>
        <w:t xml:space="preserve"> Wykonawca zobowiązany jest skontaktować się </w:t>
      </w:r>
      <w:r w:rsidR="00F6334D">
        <w:rPr>
          <w:rFonts w:ascii="Arial" w:hAnsi="Arial" w:cs="Arial"/>
          <w:bCs/>
        </w:rPr>
        <w:br/>
      </w:r>
      <w:r w:rsidR="00816D99" w:rsidRPr="00816D99">
        <w:rPr>
          <w:rFonts w:ascii="Arial" w:hAnsi="Arial" w:cs="Arial"/>
          <w:bCs/>
        </w:rPr>
        <w:t>z</w:t>
      </w:r>
      <w:r w:rsidR="00DA771F">
        <w:rPr>
          <w:rFonts w:ascii="Arial" w:hAnsi="Arial" w:cs="Arial"/>
          <w:bCs/>
        </w:rPr>
        <w:t xml:space="preserve"> Zamawiającym (</w:t>
      </w:r>
      <w:r w:rsidR="00F6334D">
        <w:rPr>
          <w:rFonts w:ascii="Arial" w:hAnsi="Arial" w:cs="Arial"/>
          <w:bCs/>
        </w:rPr>
        <w:t>Laboratorium Kryminalistycznym</w:t>
      </w:r>
      <w:r w:rsidR="00816D99" w:rsidRPr="00816D99">
        <w:rPr>
          <w:rFonts w:ascii="Arial" w:hAnsi="Arial" w:cs="Arial"/>
          <w:bCs/>
        </w:rPr>
        <w:t xml:space="preserve"> KWP w Łodzi na adres mailowy </w:t>
      </w:r>
      <w:hyperlink r:id="rId8" w:history="1">
        <w:r w:rsidR="00F6334D" w:rsidRPr="00CB78FF">
          <w:rPr>
            <w:rStyle w:val="Hipercze"/>
            <w:rFonts w:ascii="Arial" w:hAnsi="Arial" w:cs="Arial"/>
            <w:bCs/>
          </w:rPr>
          <w:t>danuta.ulewicz@ld.policja.gov.pl</w:t>
        </w:r>
      </w:hyperlink>
      <w:r w:rsidR="00816D99" w:rsidRPr="00816D99">
        <w:rPr>
          <w:rFonts w:ascii="Arial" w:hAnsi="Arial" w:cs="Arial"/>
          <w:bCs/>
        </w:rPr>
        <w:t>) w celu uzgodnienia warunków</w:t>
      </w:r>
      <w:r w:rsidR="00F6334D">
        <w:rPr>
          <w:rFonts w:ascii="Arial" w:hAnsi="Arial" w:cs="Arial"/>
          <w:bCs/>
        </w:rPr>
        <w:t xml:space="preserve"> oraz przedstawienia kosztorysu.</w:t>
      </w:r>
      <w:r w:rsidR="00816D99" w:rsidRPr="00816D99">
        <w:rPr>
          <w:rFonts w:ascii="Arial" w:hAnsi="Arial" w:cs="Arial"/>
          <w:bCs/>
        </w:rPr>
        <w:t xml:space="preserve"> </w:t>
      </w:r>
    </w:p>
    <w:p w14:paraId="096FE350" w14:textId="77777777" w:rsidR="00F6334D" w:rsidRPr="00816D99" w:rsidRDefault="00F6334D" w:rsidP="00737C2F">
      <w:pPr>
        <w:spacing w:line="276" w:lineRule="auto"/>
        <w:ind w:left="284"/>
        <w:jc w:val="both"/>
        <w:rPr>
          <w:rFonts w:ascii="Arial" w:hAnsi="Arial" w:cs="Arial"/>
          <w:b/>
        </w:rPr>
      </w:pPr>
    </w:p>
    <w:p w14:paraId="2470304F" w14:textId="77777777" w:rsidR="00816D99" w:rsidRPr="00816D99" w:rsidRDefault="00816D99" w:rsidP="00363E84">
      <w:pPr>
        <w:spacing w:line="276" w:lineRule="auto"/>
        <w:jc w:val="center"/>
        <w:rPr>
          <w:rFonts w:ascii="Arial" w:hAnsi="Arial" w:cs="Arial"/>
        </w:rPr>
      </w:pPr>
      <w:r w:rsidRPr="00816D99">
        <w:rPr>
          <w:rFonts w:ascii="Arial" w:hAnsi="Arial" w:cs="Arial"/>
          <w:b/>
        </w:rPr>
        <w:t>§ 4</w:t>
      </w:r>
    </w:p>
    <w:p w14:paraId="7EF9FBAC" w14:textId="77777777" w:rsidR="00737C2F" w:rsidRDefault="00816D99" w:rsidP="009854B8">
      <w:pPr>
        <w:pStyle w:val="Akapitzlist"/>
        <w:numPr>
          <w:ilvl w:val="0"/>
          <w:numId w:val="13"/>
        </w:numPr>
        <w:tabs>
          <w:tab w:val="left" w:pos="284"/>
        </w:tabs>
        <w:suppressAutoHyphens/>
        <w:ind w:left="284" w:hanging="284"/>
        <w:jc w:val="both"/>
        <w:rPr>
          <w:rFonts w:ascii="Arial" w:hAnsi="Arial" w:cs="Arial"/>
          <w:sz w:val="20"/>
          <w:szCs w:val="20"/>
        </w:rPr>
      </w:pPr>
      <w:r w:rsidRPr="00737C2F">
        <w:rPr>
          <w:rFonts w:ascii="Arial" w:hAnsi="Arial" w:cs="Arial"/>
          <w:sz w:val="20"/>
          <w:szCs w:val="20"/>
        </w:rPr>
        <w:t>Ze strony Zamawiającego, osobami upoważnionymi do kontroli przebiegu wykonania umowy przez Wykonawcę, w zakresie zgodności z treścią umowy oraz do kontaktów z Wykonawcą w zakresie realizacji wykonania umowy będą:</w:t>
      </w:r>
    </w:p>
    <w:p w14:paraId="5738DF6F" w14:textId="77777777" w:rsidR="00816D99" w:rsidRPr="00737C2F" w:rsidRDefault="00816D99" w:rsidP="009854B8">
      <w:pPr>
        <w:pStyle w:val="Akapitzlist"/>
        <w:numPr>
          <w:ilvl w:val="0"/>
          <w:numId w:val="14"/>
        </w:numPr>
        <w:tabs>
          <w:tab w:val="left" w:pos="284"/>
        </w:tabs>
        <w:suppressAutoHyphens/>
        <w:jc w:val="both"/>
        <w:rPr>
          <w:rFonts w:ascii="Arial" w:hAnsi="Arial" w:cs="Arial"/>
          <w:sz w:val="20"/>
          <w:szCs w:val="20"/>
        </w:rPr>
      </w:pPr>
      <w:r w:rsidRPr="00737C2F">
        <w:rPr>
          <w:rFonts w:ascii="Arial" w:hAnsi="Arial" w:cs="Arial"/>
          <w:sz w:val="20"/>
          <w:szCs w:val="20"/>
        </w:rPr>
        <w:lastRenderedPageBreak/>
        <w:t xml:space="preserve">upoważnieni pracownicy Zespołu Wspomagającego Wydziału GMT KWP w Łodzi </w:t>
      </w:r>
      <w:r w:rsidR="00F6334D">
        <w:rPr>
          <w:rFonts w:ascii="Arial" w:hAnsi="Arial" w:cs="Arial"/>
          <w:sz w:val="20"/>
          <w:szCs w:val="20"/>
        </w:rPr>
        <w:t>tel. 42-665-32-32  fax. 42-665-12-01</w:t>
      </w:r>
    </w:p>
    <w:p w14:paraId="3BE0792B" w14:textId="77777777" w:rsidR="00737C2F" w:rsidRPr="00737C2F" w:rsidRDefault="00816D99" w:rsidP="009854B8">
      <w:pPr>
        <w:pStyle w:val="Akapitzlist"/>
        <w:numPr>
          <w:ilvl w:val="0"/>
          <w:numId w:val="13"/>
        </w:numPr>
        <w:tabs>
          <w:tab w:val="left" w:pos="284"/>
          <w:tab w:val="left" w:pos="426"/>
        </w:tabs>
        <w:suppressAutoHyphens/>
        <w:ind w:left="284" w:hanging="284"/>
        <w:jc w:val="both"/>
        <w:rPr>
          <w:rFonts w:ascii="Arial" w:hAnsi="Arial" w:cs="Arial"/>
          <w:sz w:val="20"/>
          <w:szCs w:val="20"/>
        </w:rPr>
      </w:pPr>
      <w:r w:rsidRPr="00737C2F">
        <w:rPr>
          <w:rFonts w:ascii="Arial" w:hAnsi="Arial" w:cs="Arial"/>
          <w:sz w:val="20"/>
          <w:szCs w:val="20"/>
        </w:rPr>
        <w:t>Ze strony Zamawiającego, osobami upoważnionymi do  kontroli merytorycznej przebiegu wykonania umowy przez Wykonawcę oraz do kontaktów z Wykonawcą w zakresie realizacji wykonania umowy będą</w:t>
      </w:r>
      <w:r w:rsidRPr="00737C2F">
        <w:rPr>
          <w:rFonts w:ascii="Arial" w:hAnsi="Arial" w:cs="Arial"/>
        </w:rPr>
        <w:t xml:space="preserve">: </w:t>
      </w:r>
    </w:p>
    <w:p w14:paraId="2D954A47" w14:textId="77777777" w:rsidR="00816D99" w:rsidRPr="00737C2F" w:rsidRDefault="00816D99" w:rsidP="009854B8">
      <w:pPr>
        <w:pStyle w:val="Akapitzlist"/>
        <w:numPr>
          <w:ilvl w:val="0"/>
          <w:numId w:val="14"/>
        </w:numPr>
        <w:tabs>
          <w:tab w:val="left" w:pos="284"/>
          <w:tab w:val="left" w:pos="426"/>
        </w:tabs>
        <w:suppressAutoHyphens/>
        <w:jc w:val="both"/>
        <w:rPr>
          <w:rFonts w:ascii="Arial" w:hAnsi="Arial" w:cs="Arial"/>
          <w:sz w:val="20"/>
          <w:szCs w:val="20"/>
        </w:rPr>
      </w:pPr>
      <w:r w:rsidRPr="00737C2F">
        <w:rPr>
          <w:rFonts w:ascii="Arial" w:hAnsi="Arial" w:cs="Arial"/>
          <w:sz w:val="20"/>
          <w:szCs w:val="20"/>
        </w:rPr>
        <w:t>upoważnieni p</w:t>
      </w:r>
      <w:r w:rsidRPr="00737C2F">
        <w:rPr>
          <w:rFonts w:ascii="Arial" w:hAnsi="Arial" w:cs="Arial"/>
          <w:color w:val="000000"/>
          <w:sz w:val="20"/>
          <w:szCs w:val="20"/>
        </w:rPr>
        <w:t xml:space="preserve">racownicy </w:t>
      </w:r>
      <w:r w:rsidR="00F6334D">
        <w:rPr>
          <w:rFonts w:ascii="Arial" w:hAnsi="Arial" w:cs="Arial"/>
          <w:color w:val="000000"/>
          <w:sz w:val="20"/>
          <w:szCs w:val="20"/>
        </w:rPr>
        <w:t xml:space="preserve">Laboratorium Kryminalistycznego KWP w Łodzi  </w:t>
      </w:r>
      <w:r w:rsidRPr="00737C2F">
        <w:rPr>
          <w:rFonts w:ascii="Arial" w:hAnsi="Arial" w:cs="Arial"/>
          <w:color w:val="000000"/>
          <w:sz w:val="20"/>
          <w:szCs w:val="20"/>
        </w:rPr>
        <w:t xml:space="preserve">                 </w:t>
      </w:r>
      <w:r w:rsidR="00F6334D">
        <w:rPr>
          <w:rFonts w:ascii="Arial" w:hAnsi="Arial" w:cs="Arial"/>
          <w:color w:val="000000"/>
          <w:sz w:val="20"/>
          <w:szCs w:val="20"/>
        </w:rPr>
        <w:t xml:space="preserve">                         </w:t>
      </w:r>
      <w:r w:rsidRPr="00737C2F">
        <w:rPr>
          <w:rFonts w:ascii="Arial" w:hAnsi="Arial" w:cs="Arial"/>
          <w:color w:val="000000"/>
          <w:sz w:val="20"/>
          <w:szCs w:val="20"/>
        </w:rPr>
        <w:t xml:space="preserve"> </w:t>
      </w:r>
      <w:r w:rsidRPr="00737C2F">
        <w:rPr>
          <w:rFonts w:ascii="Arial" w:hAnsi="Arial" w:cs="Arial"/>
          <w:sz w:val="20"/>
          <w:szCs w:val="20"/>
        </w:rPr>
        <w:t>tel. ……………</w:t>
      </w:r>
      <w:r w:rsidR="00F6334D">
        <w:rPr>
          <w:rFonts w:ascii="Arial" w:hAnsi="Arial" w:cs="Arial"/>
          <w:sz w:val="20"/>
          <w:szCs w:val="20"/>
        </w:rPr>
        <w:t>………………………..</w:t>
      </w:r>
      <w:r w:rsidRPr="00737C2F">
        <w:rPr>
          <w:rFonts w:ascii="Arial" w:hAnsi="Arial" w:cs="Arial"/>
          <w:sz w:val="20"/>
          <w:szCs w:val="20"/>
        </w:rPr>
        <w:t>….,  fax. ……………………</w:t>
      </w:r>
      <w:r w:rsidR="00F6334D">
        <w:rPr>
          <w:rFonts w:ascii="Arial" w:hAnsi="Arial" w:cs="Arial"/>
          <w:sz w:val="20"/>
          <w:szCs w:val="20"/>
        </w:rPr>
        <w:t>……………….</w:t>
      </w:r>
    </w:p>
    <w:p w14:paraId="534F4F99" w14:textId="77777777" w:rsidR="00F6334D" w:rsidRPr="00F6334D" w:rsidRDefault="00816D99" w:rsidP="00F6334D">
      <w:pPr>
        <w:pStyle w:val="Akapitzlist"/>
        <w:numPr>
          <w:ilvl w:val="0"/>
          <w:numId w:val="13"/>
        </w:numPr>
        <w:ind w:left="284" w:hanging="284"/>
        <w:jc w:val="both"/>
        <w:rPr>
          <w:rFonts w:ascii="Arial" w:hAnsi="Arial" w:cs="Arial"/>
          <w:sz w:val="20"/>
          <w:szCs w:val="20"/>
        </w:rPr>
      </w:pPr>
      <w:r w:rsidRPr="00737C2F">
        <w:rPr>
          <w:rFonts w:ascii="Arial" w:hAnsi="Arial" w:cs="Arial"/>
          <w:sz w:val="20"/>
          <w:szCs w:val="20"/>
        </w:rPr>
        <w:t>Ze strony Wykonawcy osobą upoważnioną do kontaktów z Zamawiającym będzie:</w:t>
      </w:r>
    </w:p>
    <w:p w14:paraId="24AD7733" w14:textId="77777777" w:rsidR="00816D99" w:rsidRDefault="00EA067B" w:rsidP="00634564">
      <w:pPr>
        <w:pStyle w:val="Akapitzlist"/>
        <w:spacing w:after="0"/>
        <w:ind w:left="284"/>
        <w:jc w:val="both"/>
        <w:rPr>
          <w:rFonts w:ascii="Arial" w:hAnsi="Arial" w:cs="Arial"/>
          <w:sz w:val="20"/>
          <w:szCs w:val="20"/>
        </w:rPr>
      </w:pPr>
      <w:r w:rsidRPr="00737C2F">
        <w:rPr>
          <w:rFonts w:ascii="Arial" w:hAnsi="Arial" w:cs="Arial"/>
        </w:rPr>
        <w:t xml:space="preserve"> </w:t>
      </w:r>
      <w:r w:rsidRPr="00737C2F">
        <w:rPr>
          <w:rFonts w:ascii="Arial" w:hAnsi="Arial" w:cs="Arial"/>
          <w:sz w:val="20"/>
          <w:szCs w:val="20"/>
        </w:rPr>
        <w:t>…………………..………, tel. …………………</w:t>
      </w:r>
      <w:r w:rsidR="00816D99" w:rsidRPr="00737C2F">
        <w:rPr>
          <w:rFonts w:ascii="Arial" w:hAnsi="Arial" w:cs="Arial"/>
          <w:sz w:val="20"/>
          <w:szCs w:val="20"/>
        </w:rPr>
        <w:t>, fax. …………………</w:t>
      </w:r>
      <w:r w:rsidRPr="00737C2F">
        <w:rPr>
          <w:rFonts w:ascii="Arial" w:hAnsi="Arial" w:cs="Arial"/>
          <w:sz w:val="20"/>
          <w:szCs w:val="20"/>
        </w:rPr>
        <w:t>e-mail………………………………...</w:t>
      </w:r>
    </w:p>
    <w:p w14:paraId="6408E881" w14:textId="4E1A7BDE" w:rsidR="004C29BE" w:rsidRDefault="004C29BE" w:rsidP="004C29BE">
      <w:pPr>
        <w:jc w:val="both"/>
        <w:rPr>
          <w:rFonts w:ascii="Arial" w:hAnsi="Arial" w:cs="Arial"/>
        </w:rPr>
      </w:pPr>
      <w:r>
        <w:rPr>
          <w:rFonts w:ascii="Arial" w:hAnsi="Arial" w:cs="Arial"/>
        </w:rPr>
        <w:t>4. Wykonawca zobowiązuje się poinformować osoby, o których mowa w ust. 3 o powierzeniu ich danych osobowych (imienia i nazwiska) Zamawiającemu i o przetwarzaniu tych danych ( w szczególności poprzez przechowanie i utrwalanie)</w:t>
      </w:r>
      <w:r w:rsidR="00634564">
        <w:rPr>
          <w:rFonts w:ascii="Arial" w:hAnsi="Arial" w:cs="Arial"/>
        </w:rPr>
        <w:t xml:space="preserve"> przez Zamawiającego w celu realizacji niniejszej umowy. </w:t>
      </w:r>
    </w:p>
    <w:p w14:paraId="6F745CB1" w14:textId="77777777" w:rsidR="00634564" w:rsidRPr="004C29BE" w:rsidRDefault="00634564" w:rsidP="004C29BE">
      <w:pPr>
        <w:jc w:val="both"/>
        <w:rPr>
          <w:rFonts w:ascii="Arial" w:hAnsi="Arial" w:cs="Arial"/>
        </w:rPr>
      </w:pPr>
    </w:p>
    <w:p w14:paraId="2DC2B878" w14:textId="77777777" w:rsidR="00816D99" w:rsidRPr="00816D99" w:rsidRDefault="00816D99" w:rsidP="00363E84">
      <w:pPr>
        <w:spacing w:line="276" w:lineRule="auto"/>
        <w:jc w:val="center"/>
        <w:rPr>
          <w:rFonts w:ascii="Arial" w:hAnsi="Arial" w:cs="Arial"/>
        </w:rPr>
      </w:pPr>
      <w:r w:rsidRPr="00816D99">
        <w:rPr>
          <w:rFonts w:ascii="Arial" w:hAnsi="Arial" w:cs="Arial"/>
          <w:b/>
        </w:rPr>
        <w:t>§ 5</w:t>
      </w:r>
    </w:p>
    <w:p w14:paraId="222B9E60" w14:textId="77777777" w:rsidR="00816D99" w:rsidRPr="00816D99" w:rsidRDefault="00816D99" w:rsidP="00363E84">
      <w:pPr>
        <w:spacing w:line="276" w:lineRule="auto"/>
        <w:jc w:val="both"/>
        <w:rPr>
          <w:rFonts w:ascii="Arial" w:hAnsi="Arial" w:cs="Arial"/>
        </w:rPr>
      </w:pPr>
      <w:r w:rsidRPr="00816D99">
        <w:rPr>
          <w:rFonts w:ascii="Arial" w:hAnsi="Arial" w:cs="Arial"/>
        </w:rPr>
        <w:t>Załącznikami do niniejszej umowy, stanowiącymi jej integralną część są następujące dokumenty :</w:t>
      </w:r>
    </w:p>
    <w:p w14:paraId="7E6786FD" w14:textId="77777777" w:rsidR="00816D99" w:rsidRDefault="00F6334D" w:rsidP="009854B8">
      <w:pPr>
        <w:numPr>
          <w:ilvl w:val="0"/>
          <w:numId w:val="4"/>
        </w:numPr>
        <w:suppressAutoHyphens/>
        <w:spacing w:line="276" w:lineRule="auto"/>
        <w:jc w:val="both"/>
        <w:rPr>
          <w:rFonts w:ascii="Arial" w:hAnsi="Arial" w:cs="Arial"/>
        </w:rPr>
      </w:pPr>
      <w:r>
        <w:rPr>
          <w:rFonts w:ascii="Arial" w:hAnsi="Arial" w:cs="Arial"/>
        </w:rPr>
        <w:t>formularz ofertowo</w:t>
      </w:r>
      <w:r w:rsidR="00EA067B">
        <w:rPr>
          <w:rFonts w:ascii="Arial" w:hAnsi="Arial" w:cs="Arial"/>
        </w:rPr>
        <w:t xml:space="preserve"> - cenowy</w:t>
      </w:r>
      <w:r w:rsidR="00816D99" w:rsidRPr="00816D99">
        <w:rPr>
          <w:rFonts w:ascii="Arial" w:hAnsi="Arial" w:cs="Arial"/>
        </w:rPr>
        <w:t xml:space="preserve"> – załącznik nr 1 </w:t>
      </w:r>
    </w:p>
    <w:p w14:paraId="64B28800" w14:textId="77777777" w:rsidR="00F6334D" w:rsidRPr="00F6334D" w:rsidRDefault="00F6334D" w:rsidP="00F6334D">
      <w:pPr>
        <w:numPr>
          <w:ilvl w:val="0"/>
          <w:numId w:val="4"/>
        </w:numPr>
        <w:suppressAutoHyphens/>
        <w:spacing w:line="276" w:lineRule="auto"/>
        <w:jc w:val="both"/>
        <w:rPr>
          <w:rFonts w:ascii="Arial" w:hAnsi="Arial" w:cs="Arial"/>
        </w:rPr>
      </w:pPr>
      <w:r w:rsidRPr="001D2D01">
        <w:rPr>
          <w:rFonts w:ascii="Arial" w:hAnsi="Arial" w:cs="Arial"/>
        </w:rPr>
        <w:t xml:space="preserve">Informacja o przetwarzaniu danych osobowych przez KWP w Łodzi </w:t>
      </w:r>
      <w:r>
        <w:rPr>
          <w:rFonts w:ascii="Arial" w:hAnsi="Arial" w:cs="Arial"/>
        </w:rPr>
        <w:t>– załącznik nr 2</w:t>
      </w:r>
    </w:p>
    <w:p w14:paraId="30185E03" w14:textId="77777777" w:rsidR="00816D99" w:rsidRPr="00816D99" w:rsidRDefault="00816D99" w:rsidP="00363E84">
      <w:pPr>
        <w:spacing w:line="276" w:lineRule="auto"/>
        <w:jc w:val="center"/>
        <w:rPr>
          <w:rFonts w:ascii="Arial" w:hAnsi="Arial" w:cs="Arial"/>
        </w:rPr>
      </w:pPr>
    </w:p>
    <w:p w14:paraId="31DB7627" w14:textId="77777777" w:rsidR="00816D99" w:rsidRPr="00816D99" w:rsidRDefault="00816D99" w:rsidP="00363E84">
      <w:pPr>
        <w:spacing w:line="276" w:lineRule="auto"/>
        <w:jc w:val="center"/>
        <w:rPr>
          <w:rFonts w:ascii="Arial" w:hAnsi="Arial" w:cs="Arial"/>
        </w:rPr>
      </w:pPr>
      <w:r w:rsidRPr="00816D99">
        <w:rPr>
          <w:rFonts w:ascii="Arial" w:hAnsi="Arial" w:cs="Arial"/>
          <w:b/>
        </w:rPr>
        <w:t>§ 6</w:t>
      </w:r>
    </w:p>
    <w:p w14:paraId="4B508092" w14:textId="77777777" w:rsidR="00816D99" w:rsidRPr="005C4263" w:rsidRDefault="00816D99" w:rsidP="009854B8">
      <w:pPr>
        <w:pStyle w:val="Akapitzlist"/>
        <w:numPr>
          <w:ilvl w:val="0"/>
          <w:numId w:val="15"/>
        </w:numPr>
        <w:suppressAutoHyphens/>
        <w:ind w:left="284" w:hanging="284"/>
        <w:jc w:val="both"/>
        <w:rPr>
          <w:rFonts w:ascii="Arial" w:hAnsi="Arial" w:cs="Arial"/>
          <w:sz w:val="20"/>
          <w:szCs w:val="20"/>
        </w:rPr>
      </w:pPr>
      <w:r w:rsidRPr="005C4263">
        <w:rPr>
          <w:rFonts w:ascii="Arial" w:hAnsi="Arial" w:cs="Arial"/>
          <w:sz w:val="20"/>
          <w:szCs w:val="20"/>
        </w:rPr>
        <w:t>Wykonawca</w:t>
      </w:r>
      <w:r w:rsidRPr="005C4263">
        <w:rPr>
          <w:rFonts w:ascii="Arial" w:hAnsi="Arial" w:cs="Arial"/>
          <w:bCs/>
          <w:sz w:val="20"/>
          <w:szCs w:val="20"/>
        </w:rPr>
        <w:t xml:space="preserve"> </w:t>
      </w:r>
      <w:r w:rsidRPr="005C4263">
        <w:rPr>
          <w:rFonts w:ascii="Arial" w:hAnsi="Arial" w:cs="Arial"/>
          <w:sz w:val="20"/>
          <w:szCs w:val="20"/>
        </w:rPr>
        <w:t>cały zakres przedmiotu zamówienia wykona siłami własnymi.</w:t>
      </w:r>
    </w:p>
    <w:p w14:paraId="6A61490A" w14:textId="77777777" w:rsidR="005C4263" w:rsidRPr="005C4263" w:rsidRDefault="00816D99" w:rsidP="009854B8">
      <w:pPr>
        <w:pStyle w:val="Akapitzlist"/>
        <w:numPr>
          <w:ilvl w:val="0"/>
          <w:numId w:val="15"/>
        </w:numPr>
        <w:suppressAutoHyphens/>
        <w:ind w:left="284" w:hanging="284"/>
        <w:jc w:val="both"/>
        <w:rPr>
          <w:rFonts w:ascii="Arial" w:hAnsi="Arial" w:cs="Arial"/>
        </w:rPr>
      </w:pPr>
      <w:r w:rsidRPr="005C4263">
        <w:rPr>
          <w:rFonts w:ascii="Arial" w:hAnsi="Arial" w:cs="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r w:rsidRPr="005C4263">
        <w:rPr>
          <w:rFonts w:ascii="Arial" w:hAnsi="Arial" w:cs="Arial"/>
        </w:rPr>
        <w:t>.</w:t>
      </w:r>
    </w:p>
    <w:p w14:paraId="313BE2F8" w14:textId="77777777" w:rsidR="00816D99" w:rsidRPr="00816D99" w:rsidRDefault="00816D99" w:rsidP="00363E84">
      <w:pPr>
        <w:spacing w:line="276" w:lineRule="auto"/>
        <w:jc w:val="center"/>
        <w:rPr>
          <w:rFonts w:ascii="Arial" w:hAnsi="Arial" w:cs="Arial"/>
          <w:u w:val="single" w:color="000000"/>
        </w:rPr>
      </w:pPr>
      <w:r w:rsidRPr="00816D99">
        <w:rPr>
          <w:rFonts w:ascii="Arial" w:hAnsi="Arial" w:cs="Arial"/>
          <w:b/>
        </w:rPr>
        <w:t>§ 7</w:t>
      </w:r>
    </w:p>
    <w:p w14:paraId="617F11DE" w14:textId="77777777" w:rsidR="00035144" w:rsidRPr="004C172C" w:rsidRDefault="00816D99" w:rsidP="004C172C">
      <w:pPr>
        <w:numPr>
          <w:ilvl w:val="0"/>
          <w:numId w:val="1"/>
        </w:numPr>
        <w:tabs>
          <w:tab w:val="clear" w:pos="604"/>
          <w:tab w:val="num" w:pos="0"/>
        </w:tabs>
        <w:suppressAutoHyphens/>
        <w:spacing w:line="276" w:lineRule="auto"/>
        <w:ind w:left="284" w:hanging="284"/>
        <w:jc w:val="both"/>
        <w:rPr>
          <w:rFonts w:ascii="Arial" w:hAnsi="Arial" w:cs="Arial"/>
          <w:u w:val="single" w:color="000000"/>
        </w:rPr>
      </w:pPr>
      <w:r w:rsidRPr="00816D99">
        <w:rPr>
          <w:rFonts w:ascii="Arial" w:hAnsi="Arial" w:cs="Arial"/>
          <w:u w:val="single" w:color="000000"/>
        </w:rPr>
        <w:t xml:space="preserve">Wykonawca </w:t>
      </w:r>
      <w:r w:rsidR="00F6334D">
        <w:rPr>
          <w:rFonts w:ascii="Arial" w:hAnsi="Arial" w:cs="Arial"/>
          <w:u w:val="single" w:color="000000"/>
        </w:rPr>
        <w:t xml:space="preserve">udzieli Zamawiającemu gwarancji – na okres ….. </w:t>
      </w:r>
      <w:r w:rsidR="004C172C">
        <w:rPr>
          <w:rFonts w:ascii="Arial" w:hAnsi="Arial" w:cs="Arial"/>
          <w:u w:val="single" w:color="000000"/>
        </w:rPr>
        <w:t>miesięcy</w:t>
      </w:r>
    </w:p>
    <w:p w14:paraId="62DD6051" w14:textId="77777777" w:rsidR="00035144" w:rsidRDefault="00035144" w:rsidP="009854B8">
      <w:pPr>
        <w:numPr>
          <w:ilvl w:val="0"/>
          <w:numId w:val="1"/>
        </w:numPr>
        <w:tabs>
          <w:tab w:val="clear" w:pos="604"/>
          <w:tab w:val="num" w:pos="0"/>
        </w:tabs>
        <w:suppressAutoHyphens/>
        <w:spacing w:line="276" w:lineRule="auto"/>
        <w:ind w:left="284" w:hanging="284"/>
        <w:jc w:val="both"/>
        <w:rPr>
          <w:rFonts w:ascii="Arial" w:hAnsi="Arial" w:cs="Arial"/>
        </w:rPr>
      </w:pPr>
      <w:r>
        <w:rPr>
          <w:rFonts w:ascii="Arial" w:hAnsi="Arial" w:cs="Arial"/>
        </w:rPr>
        <w:t xml:space="preserve">W przypadku, gdy gwarancja producenta jest dłuższa niż określona w ust. 1 </w:t>
      </w:r>
      <w:r w:rsidR="00B83804">
        <w:rPr>
          <w:rFonts w:ascii="Arial" w:hAnsi="Arial" w:cs="Arial"/>
        </w:rPr>
        <w:t>obowiązuje okres gwarancji udzielonej przez producenta.</w:t>
      </w:r>
    </w:p>
    <w:p w14:paraId="61C4E821" w14:textId="77777777" w:rsidR="00B83804" w:rsidRDefault="00B83804" w:rsidP="009854B8">
      <w:pPr>
        <w:numPr>
          <w:ilvl w:val="0"/>
          <w:numId w:val="1"/>
        </w:numPr>
        <w:tabs>
          <w:tab w:val="clear" w:pos="604"/>
          <w:tab w:val="num" w:pos="0"/>
        </w:tabs>
        <w:suppressAutoHyphens/>
        <w:spacing w:line="276" w:lineRule="auto"/>
        <w:ind w:left="284" w:hanging="284"/>
        <w:jc w:val="both"/>
        <w:rPr>
          <w:rFonts w:ascii="Arial" w:hAnsi="Arial" w:cs="Arial"/>
        </w:rPr>
      </w:pPr>
      <w:r>
        <w:rPr>
          <w:rFonts w:ascii="Arial" w:hAnsi="Arial" w:cs="Arial"/>
        </w:rPr>
        <w:t>Bieg terminu gwarancj</w:t>
      </w:r>
      <w:r w:rsidR="004C172C">
        <w:rPr>
          <w:rFonts w:ascii="Arial" w:hAnsi="Arial" w:cs="Arial"/>
        </w:rPr>
        <w:t>i rozpoczyna się od dnia odbioru</w:t>
      </w:r>
      <w:r>
        <w:rPr>
          <w:rFonts w:ascii="Arial" w:hAnsi="Arial" w:cs="Arial"/>
        </w:rPr>
        <w:t xml:space="preserve"> wykonanej usługi przez Zamawiającego. </w:t>
      </w:r>
    </w:p>
    <w:p w14:paraId="5A0A189F" w14:textId="77777777" w:rsidR="00816D99" w:rsidRPr="00816D99" w:rsidRDefault="00B83804" w:rsidP="009854B8">
      <w:pPr>
        <w:numPr>
          <w:ilvl w:val="0"/>
          <w:numId w:val="1"/>
        </w:numPr>
        <w:tabs>
          <w:tab w:val="clear" w:pos="604"/>
          <w:tab w:val="num" w:pos="0"/>
        </w:tabs>
        <w:suppressAutoHyphens/>
        <w:spacing w:line="276" w:lineRule="auto"/>
        <w:ind w:left="284" w:hanging="284"/>
        <w:jc w:val="both"/>
        <w:rPr>
          <w:rFonts w:ascii="Arial" w:hAnsi="Arial" w:cs="Arial"/>
        </w:rPr>
      </w:pPr>
      <w:r>
        <w:rPr>
          <w:rFonts w:ascii="Arial" w:hAnsi="Arial" w:cs="Arial"/>
        </w:rPr>
        <w:t xml:space="preserve">W przypadku wystąpienia wady po odbiorze, której usunięcie podlega wymienionej w ust. 1 gwarancji, Zamawiający powiadomi osobę wskazaną przez Wykonawcę </w:t>
      </w:r>
      <w:r w:rsidR="004C172C">
        <w:rPr>
          <w:rFonts w:ascii="Arial" w:hAnsi="Arial" w:cs="Arial"/>
          <w:color w:val="000000"/>
        </w:rPr>
        <w:t>w § 4 ust. 3</w:t>
      </w:r>
      <w:r>
        <w:rPr>
          <w:rFonts w:ascii="Arial" w:hAnsi="Arial" w:cs="Arial"/>
          <w:color w:val="000000"/>
        </w:rPr>
        <w:t xml:space="preserve">, wyszczególniając rodzaj zgłoszonej usterki. </w:t>
      </w:r>
      <w:r w:rsidR="00816D99" w:rsidRPr="00816D99">
        <w:rPr>
          <w:rFonts w:ascii="Arial" w:hAnsi="Arial" w:cs="Arial"/>
          <w:color w:val="000000"/>
        </w:rPr>
        <w:t xml:space="preserve"> </w:t>
      </w:r>
    </w:p>
    <w:p w14:paraId="505F7569" w14:textId="77777777" w:rsidR="00816D99" w:rsidRPr="00816D99" w:rsidRDefault="00816D99" w:rsidP="009854B8">
      <w:pPr>
        <w:numPr>
          <w:ilvl w:val="0"/>
          <w:numId w:val="1"/>
        </w:numPr>
        <w:tabs>
          <w:tab w:val="clear" w:pos="604"/>
          <w:tab w:val="num" w:pos="0"/>
        </w:tabs>
        <w:suppressAutoHyphens/>
        <w:spacing w:line="276" w:lineRule="auto"/>
        <w:ind w:left="284" w:hanging="284"/>
        <w:jc w:val="both"/>
        <w:rPr>
          <w:rFonts w:ascii="Arial" w:hAnsi="Arial" w:cs="Arial"/>
        </w:rPr>
      </w:pPr>
      <w:r w:rsidRPr="00816D99">
        <w:rPr>
          <w:rFonts w:ascii="Arial" w:hAnsi="Arial" w:cs="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14:paraId="79281B54" w14:textId="77777777" w:rsidR="00816D99" w:rsidRPr="00816D99" w:rsidRDefault="00816D99" w:rsidP="009854B8">
      <w:pPr>
        <w:numPr>
          <w:ilvl w:val="0"/>
          <w:numId w:val="1"/>
        </w:numPr>
        <w:tabs>
          <w:tab w:val="clear" w:pos="604"/>
          <w:tab w:val="num" w:pos="0"/>
        </w:tabs>
        <w:suppressAutoHyphens/>
        <w:spacing w:line="276" w:lineRule="auto"/>
        <w:ind w:left="284" w:hanging="284"/>
        <w:jc w:val="both"/>
        <w:rPr>
          <w:rFonts w:ascii="Arial" w:hAnsi="Arial" w:cs="Arial"/>
        </w:rPr>
      </w:pPr>
      <w:r w:rsidRPr="00816D99">
        <w:rPr>
          <w:rFonts w:ascii="Arial" w:hAnsi="Arial" w:cs="Arial"/>
        </w:rPr>
        <w:t>Nie udzielenie odpowiedzi na zgłoszoną reklamację w ciągu 7 dni od dnia jej otrzymania uważa się za uznanie reklamacji za uzasadnioną.</w:t>
      </w:r>
    </w:p>
    <w:p w14:paraId="12AD4BB9" w14:textId="77777777" w:rsidR="00816D99" w:rsidRPr="00816D99" w:rsidRDefault="00816D99" w:rsidP="00363E84">
      <w:pPr>
        <w:spacing w:line="276" w:lineRule="auto"/>
        <w:jc w:val="center"/>
        <w:rPr>
          <w:rFonts w:ascii="Arial" w:hAnsi="Arial" w:cs="Arial"/>
        </w:rPr>
      </w:pPr>
    </w:p>
    <w:p w14:paraId="1D3EA265" w14:textId="77777777" w:rsidR="00816D99" w:rsidRPr="00816D99" w:rsidRDefault="00816D99" w:rsidP="00363E84">
      <w:pPr>
        <w:spacing w:line="276" w:lineRule="auto"/>
        <w:jc w:val="center"/>
        <w:rPr>
          <w:rFonts w:ascii="Arial" w:hAnsi="Arial" w:cs="Arial"/>
        </w:rPr>
      </w:pPr>
      <w:r w:rsidRPr="00816D99">
        <w:rPr>
          <w:rFonts w:ascii="Arial" w:hAnsi="Arial" w:cs="Arial"/>
          <w:b/>
        </w:rPr>
        <w:t>§ 8</w:t>
      </w:r>
    </w:p>
    <w:p w14:paraId="06E8BA49" w14:textId="77777777" w:rsidR="00816D99" w:rsidRDefault="00816D99" w:rsidP="009854B8">
      <w:pPr>
        <w:numPr>
          <w:ilvl w:val="0"/>
          <w:numId w:val="2"/>
        </w:numPr>
        <w:suppressAutoHyphens/>
        <w:spacing w:line="276" w:lineRule="auto"/>
        <w:ind w:left="284" w:hanging="284"/>
        <w:jc w:val="both"/>
        <w:rPr>
          <w:rFonts w:ascii="Arial" w:hAnsi="Arial" w:cs="Arial"/>
        </w:rPr>
      </w:pPr>
      <w:r w:rsidRPr="00816D99">
        <w:rPr>
          <w:rFonts w:ascii="Arial" w:hAnsi="Arial" w:cs="Arial"/>
        </w:rPr>
        <w:t xml:space="preserve">Maksymalna kwota umowy wynosi: wartość brutto: .......................................................................... zł, słownie: ........................................................................................... zł., przy cenach brutto </w:t>
      </w:r>
      <w:r w:rsidR="00EA067B">
        <w:rPr>
          <w:rFonts w:ascii="Arial" w:hAnsi="Arial" w:cs="Arial"/>
        </w:rPr>
        <w:t xml:space="preserve">– zawartych w formularzu asortymentowo-cenowym </w:t>
      </w:r>
      <w:r w:rsidRPr="00816D99">
        <w:rPr>
          <w:rFonts w:ascii="Arial" w:hAnsi="Arial" w:cs="Arial"/>
        </w:rPr>
        <w:t xml:space="preserve"> – załącznik nr 1.</w:t>
      </w:r>
    </w:p>
    <w:p w14:paraId="293F41D6" w14:textId="77777777" w:rsidR="0096369B" w:rsidRPr="00816D99" w:rsidRDefault="00007281" w:rsidP="0096369B">
      <w:pPr>
        <w:suppressAutoHyphens/>
        <w:spacing w:line="276" w:lineRule="auto"/>
        <w:ind w:left="284"/>
        <w:jc w:val="both"/>
        <w:rPr>
          <w:rFonts w:ascii="Arial" w:hAnsi="Arial" w:cs="Arial"/>
        </w:rPr>
      </w:pPr>
      <w:r>
        <w:rPr>
          <w:rFonts w:ascii="Arial" w:hAnsi="Arial" w:cs="Arial"/>
        </w:rPr>
        <w:t xml:space="preserve">Sposób finansowania: środki budżetowe – rozdział </w:t>
      </w:r>
      <w:r w:rsidR="0096369B" w:rsidRPr="006A2F42">
        <w:rPr>
          <w:rFonts w:ascii="Arial" w:hAnsi="Arial" w:cs="Arial"/>
        </w:rPr>
        <w:t xml:space="preserve"> 75404</w:t>
      </w:r>
      <w:r w:rsidR="00A16B60">
        <w:rPr>
          <w:rFonts w:ascii="Arial" w:hAnsi="Arial" w:cs="Arial"/>
        </w:rPr>
        <w:t>, paragraf 427</w:t>
      </w:r>
      <w:r w:rsidR="0096369B">
        <w:rPr>
          <w:rFonts w:ascii="Arial" w:hAnsi="Arial" w:cs="Arial"/>
        </w:rPr>
        <w:t xml:space="preserve"> , pozycja </w:t>
      </w:r>
      <w:r w:rsidR="0096369B" w:rsidRPr="00A16B60">
        <w:rPr>
          <w:rFonts w:ascii="Arial" w:hAnsi="Arial" w:cs="Arial"/>
        </w:rPr>
        <w:t>budżetowa 3 - 427002</w:t>
      </w:r>
    </w:p>
    <w:p w14:paraId="7ACD74DF" w14:textId="77777777" w:rsidR="00816D99" w:rsidRPr="00816D99" w:rsidRDefault="00816D99" w:rsidP="009854B8">
      <w:pPr>
        <w:numPr>
          <w:ilvl w:val="0"/>
          <w:numId w:val="2"/>
        </w:numPr>
        <w:suppressAutoHyphens/>
        <w:spacing w:line="276" w:lineRule="auto"/>
        <w:ind w:left="284" w:hanging="284"/>
        <w:jc w:val="both"/>
        <w:rPr>
          <w:rFonts w:ascii="Arial" w:hAnsi="Arial" w:cs="Arial"/>
        </w:rPr>
      </w:pPr>
      <w:r w:rsidRPr="00816D99">
        <w:rPr>
          <w:rFonts w:ascii="Arial" w:hAnsi="Arial" w:cs="Arial"/>
        </w:rPr>
        <w:t>Za wykonanie przedmiotu umowy Wykonawcy przysługuje wynagrodzenie stanowiące iloczyn cen    jednostkowych usług i ich ilości.</w:t>
      </w:r>
    </w:p>
    <w:p w14:paraId="37098FD0" w14:textId="77777777" w:rsidR="00816D99" w:rsidRPr="00816D99" w:rsidRDefault="00816D99" w:rsidP="009854B8">
      <w:pPr>
        <w:numPr>
          <w:ilvl w:val="0"/>
          <w:numId w:val="2"/>
        </w:numPr>
        <w:suppressAutoHyphens/>
        <w:spacing w:line="276" w:lineRule="auto"/>
        <w:ind w:left="284" w:hanging="284"/>
        <w:jc w:val="both"/>
        <w:rPr>
          <w:rFonts w:ascii="Arial" w:hAnsi="Arial" w:cs="Arial"/>
          <w:color w:val="000000"/>
        </w:rPr>
      </w:pPr>
      <w:r w:rsidRPr="00816D99">
        <w:rPr>
          <w:rFonts w:ascii="Arial" w:hAnsi="Arial" w:cs="Arial"/>
        </w:rPr>
        <w:t>Ceny jednostkowe wskazane w załączniku nr 1 do niniejszej umowy, zawierają wszystkie koszty związane z wykonaniem komplek</w:t>
      </w:r>
      <w:r w:rsidR="004C172C">
        <w:rPr>
          <w:rFonts w:ascii="Arial" w:hAnsi="Arial" w:cs="Arial"/>
        </w:rPr>
        <w:t xml:space="preserve">sowej usługi. </w:t>
      </w:r>
    </w:p>
    <w:p w14:paraId="04DF01B2" w14:textId="77777777" w:rsidR="00816D99" w:rsidRPr="00816D99" w:rsidRDefault="00816D99" w:rsidP="009854B8">
      <w:pPr>
        <w:numPr>
          <w:ilvl w:val="0"/>
          <w:numId w:val="2"/>
        </w:numPr>
        <w:suppressAutoHyphens/>
        <w:spacing w:line="276" w:lineRule="auto"/>
        <w:ind w:left="284" w:hanging="284"/>
        <w:jc w:val="both"/>
        <w:rPr>
          <w:rFonts w:ascii="Arial" w:hAnsi="Arial" w:cs="Arial"/>
          <w:color w:val="000000"/>
        </w:rPr>
      </w:pPr>
      <w:r w:rsidRPr="00816D99">
        <w:rPr>
          <w:rFonts w:ascii="Arial" w:hAnsi="Arial" w:cs="Arial"/>
          <w:color w:val="000000"/>
        </w:rPr>
        <w:t xml:space="preserve">Wynagrodzenie, o którym mowa w ust. 2 płatne będzie w terminie do 30 dni od dnia wpływu faktury </w:t>
      </w:r>
      <w:r w:rsidRPr="00816D99">
        <w:rPr>
          <w:rFonts w:ascii="Arial" w:hAnsi="Arial" w:cs="Arial"/>
          <w:color w:val="000000"/>
        </w:rPr>
        <w:br/>
        <w:t>do siedziby Zamawiającego, przelewem na konto Wykonawcy podane na fakturze.</w:t>
      </w:r>
    </w:p>
    <w:p w14:paraId="7A50C90D" w14:textId="77777777" w:rsidR="00816D99" w:rsidRPr="00816D99" w:rsidRDefault="00816D99" w:rsidP="009854B8">
      <w:pPr>
        <w:numPr>
          <w:ilvl w:val="0"/>
          <w:numId w:val="2"/>
        </w:numPr>
        <w:suppressAutoHyphens/>
        <w:spacing w:line="276" w:lineRule="auto"/>
        <w:ind w:left="284" w:hanging="284"/>
        <w:jc w:val="both"/>
        <w:rPr>
          <w:rFonts w:ascii="Arial" w:hAnsi="Arial" w:cs="Arial"/>
          <w:color w:val="000000"/>
        </w:rPr>
      </w:pPr>
      <w:r w:rsidRPr="00816D99">
        <w:rPr>
          <w:rFonts w:ascii="Arial" w:hAnsi="Arial" w:cs="Arial"/>
          <w:color w:val="000000"/>
        </w:rPr>
        <w:t>W przypadku konieczności dokonania korekty faktury VAT nie obowiązują postanowienia, o których mowa w ust. 4. Wynagrodzenie Wykonawcy wynikające z realizacji zamówienia, zostanie zapłacone przelewem w terminie do 30 dni od daty otrzymania przez Zamawiającego faktury korygującej lub noty korygującej.</w:t>
      </w:r>
    </w:p>
    <w:p w14:paraId="083DEB31" w14:textId="77777777" w:rsidR="00816D99" w:rsidRPr="00816D99" w:rsidRDefault="00816D99" w:rsidP="009854B8">
      <w:pPr>
        <w:numPr>
          <w:ilvl w:val="0"/>
          <w:numId w:val="2"/>
        </w:numPr>
        <w:suppressAutoHyphens/>
        <w:spacing w:line="276" w:lineRule="auto"/>
        <w:ind w:left="284" w:hanging="284"/>
        <w:jc w:val="both"/>
        <w:rPr>
          <w:rFonts w:ascii="Arial" w:hAnsi="Arial" w:cs="Arial"/>
          <w:color w:val="000000"/>
        </w:rPr>
      </w:pPr>
      <w:r w:rsidRPr="00816D99">
        <w:rPr>
          <w:rFonts w:ascii="Arial" w:hAnsi="Arial" w:cs="Arial"/>
          <w:color w:val="000000"/>
        </w:rPr>
        <w:t>Zamawiający upoważnia Wykonawcę do wystawienia faktury VAT bez podpisu Zamawiającego.</w:t>
      </w:r>
    </w:p>
    <w:p w14:paraId="4A7466D4" w14:textId="77777777" w:rsidR="00816D99" w:rsidRPr="00816D99" w:rsidRDefault="00816D99" w:rsidP="009854B8">
      <w:pPr>
        <w:numPr>
          <w:ilvl w:val="0"/>
          <w:numId w:val="2"/>
        </w:numPr>
        <w:suppressAutoHyphens/>
        <w:spacing w:line="276" w:lineRule="auto"/>
        <w:ind w:left="284" w:hanging="284"/>
        <w:jc w:val="both"/>
        <w:rPr>
          <w:rFonts w:ascii="Arial" w:hAnsi="Arial" w:cs="Arial"/>
          <w:color w:val="000000"/>
        </w:rPr>
      </w:pPr>
      <w:r w:rsidRPr="00816D99">
        <w:rPr>
          <w:rFonts w:ascii="Arial" w:hAnsi="Arial" w:cs="Arial"/>
          <w:color w:val="000000"/>
        </w:rPr>
        <w:t>Za dzień zapłaty uważa się datę obciążenia rachunku bankowego Zamawiającego.</w:t>
      </w:r>
    </w:p>
    <w:p w14:paraId="6E99BD69" w14:textId="77777777" w:rsidR="00BC681D" w:rsidRPr="00D61677" w:rsidRDefault="00816D99" w:rsidP="00D61677">
      <w:pPr>
        <w:numPr>
          <w:ilvl w:val="0"/>
          <w:numId w:val="2"/>
        </w:numPr>
        <w:suppressAutoHyphens/>
        <w:spacing w:line="276" w:lineRule="auto"/>
        <w:ind w:left="284" w:hanging="284"/>
        <w:jc w:val="both"/>
        <w:rPr>
          <w:rFonts w:ascii="Arial" w:hAnsi="Arial" w:cs="Arial"/>
          <w:b/>
          <w:bCs/>
        </w:rPr>
      </w:pPr>
      <w:r w:rsidRPr="00816D99">
        <w:rPr>
          <w:rFonts w:ascii="Arial" w:hAnsi="Arial" w:cs="Arial"/>
          <w:color w:val="000000"/>
        </w:rPr>
        <w:t xml:space="preserve">Zamawiający nie wyraża zgody na przeniesienie przez Wykonawcę wierzytelności wynikających </w:t>
      </w:r>
      <w:r w:rsidR="00806CB3">
        <w:rPr>
          <w:rFonts w:ascii="Arial" w:hAnsi="Arial" w:cs="Arial"/>
          <w:color w:val="000000"/>
        </w:rPr>
        <w:br/>
      </w:r>
      <w:r w:rsidRPr="00816D99">
        <w:rPr>
          <w:rFonts w:ascii="Arial" w:hAnsi="Arial" w:cs="Arial"/>
          <w:color w:val="000000"/>
        </w:rPr>
        <w:t>z niniejszej umowy na osoby trzecie.</w:t>
      </w:r>
    </w:p>
    <w:p w14:paraId="1B0462A7" w14:textId="77777777" w:rsidR="00816D99" w:rsidRPr="00816D99" w:rsidRDefault="00816D99" w:rsidP="00363E84">
      <w:pPr>
        <w:spacing w:line="276" w:lineRule="auto"/>
        <w:jc w:val="center"/>
        <w:rPr>
          <w:rFonts w:ascii="Arial" w:hAnsi="Arial" w:cs="Arial"/>
        </w:rPr>
      </w:pPr>
      <w:r w:rsidRPr="00816D99">
        <w:rPr>
          <w:rFonts w:ascii="Arial" w:hAnsi="Arial" w:cs="Arial"/>
          <w:b/>
          <w:bCs/>
        </w:rPr>
        <w:t>§ 9</w:t>
      </w:r>
    </w:p>
    <w:p w14:paraId="12495DBD" w14:textId="77777777" w:rsidR="00816D99" w:rsidRPr="005C4263" w:rsidRDefault="00A73BA4" w:rsidP="009854B8">
      <w:pPr>
        <w:pStyle w:val="Akapitzlist"/>
        <w:numPr>
          <w:ilvl w:val="0"/>
          <w:numId w:val="17"/>
        </w:numPr>
        <w:suppressAutoHyphens/>
        <w:ind w:left="284" w:hanging="284"/>
        <w:jc w:val="both"/>
        <w:rPr>
          <w:rFonts w:ascii="Arial" w:hAnsi="Arial" w:cs="Arial"/>
          <w:sz w:val="20"/>
          <w:szCs w:val="20"/>
        </w:rPr>
      </w:pPr>
      <w:r>
        <w:rPr>
          <w:rFonts w:ascii="Arial" w:hAnsi="Arial" w:cs="Arial"/>
          <w:sz w:val="20"/>
          <w:szCs w:val="20"/>
        </w:rPr>
        <w:t>Zamawiający może obciążyć</w:t>
      </w:r>
      <w:r w:rsidR="00816D99" w:rsidRPr="005C4263">
        <w:rPr>
          <w:rFonts w:ascii="Arial" w:hAnsi="Arial" w:cs="Arial"/>
          <w:sz w:val="20"/>
          <w:szCs w:val="20"/>
        </w:rPr>
        <w:t xml:space="preserve"> Wykonawcę karą umowną:</w:t>
      </w:r>
    </w:p>
    <w:p w14:paraId="239DD090" w14:textId="77777777" w:rsidR="00816D99" w:rsidRPr="005C4263" w:rsidRDefault="00816D99" w:rsidP="009854B8">
      <w:pPr>
        <w:pStyle w:val="Akapitzlist"/>
        <w:numPr>
          <w:ilvl w:val="1"/>
          <w:numId w:val="5"/>
        </w:numPr>
        <w:tabs>
          <w:tab w:val="left" w:pos="709"/>
        </w:tabs>
        <w:suppressAutoHyphens/>
        <w:jc w:val="both"/>
        <w:rPr>
          <w:rFonts w:ascii="Arial" w:hAnsi="Arial" w:cs="Arial"/>
          <w:sz w:val="20"/>
          <w:szCs w:val="20"/>
        </w:rPr>
      </w:pPr>
      <w:r w:rsidRPr="005C4263">
        <w:rPr>
          <w:rFonts w:ascii="Arial" w:hAnsi="Arial" w:cs="Arial"/>
          <w:sz w:val="20"/>
          <w:szCs w:val="20"/>
          <w:lang w:val="sq-AL"/>
        </w:rPr>
        <w:t xml:space="preserve">za każdy stwierdzony przypadek opóźnienia w realizacji usługi w </w:t>
      </w:r>
      <w:r w:rsidR="004C172C">
        <w:rPr>
          <w:rFonts w:ascii="Arial" w:hAnsi="Arial"/>
          <w:sz w:val="20"/>
          <w:szCs w:val="20"/>
        </w:rPr>
        <w:t>wysokości 2</w:t>
      </w:r>
      <w:r w:rsidRPr="005C4263">
        <w:rPr>
          <w:rFonts w:ascii="Arial" w:hAnsi="Arial"/>
          <w:sz w:val="20"/>
          <w:szCs w:val="20"/>
        </w:rPr>
        <w:t xml:space="preserve">0,00 zł za każdy rozpoczęty dzień opóźnienia, licząc od terminu, o których mowa </w:t>
      </w:r>
      <w:r w:rsidR="004C172C">
        <w:rPr>
          <w:rFonts w:ascii="Arial" w:hAnsi="Arial"/>
          <w:sz w:val="20"/>
          <w:szCs w:val="20"/>
        </w:rPr>
        <w:t>w załączniku nr 1 do niniejszej umowy</w:t>
      </w:r>
      <w:r w:rsidRPr="005C4263">
        <w:rPr>
          <w:rFonts w:ascii="Arial" w:hAnsi="Arial"/>
          <w:sz w:val="20"/>
          <w:szCs w:val="20"/>
        </w:rPr>
        <w:t>, j</w:t>
      </w:r>
      <w:r w:rsidR="004C172C">
        <w:rPr>
          <w:rFonts w:ascii="Arial" w:hAnsi="Arial" w:cs="Arial"/>
          <w:sz w:val="20"/>
          <w:szCs w:val="20"/>
        </w:rPr>
        <w:t>ednakże nie więcej niż 1</w:t>
      </w:r>
      <w:r w:rsidRPr="005C4263">
        <w:rPr>
          <w:rFonts w:ascii="Arial" w:hAnsi="Arial" w:cs="Arial"/>
          <w:sz w:val="20"/>
          <w:szCs w:val="20"/>
        </w:rPr>
        <w:t>0% wartości brutto umowy,</w:t>
      </w:r>
    </w:p>
    <w:p w14:paraId="7856E0ED" w14:textId="77777777" w:rsidR="00816D99" w:rsidRPr="005C4263" w:rsidRDefault="00816D99" w:rsidP="009854B8">
      <w:pPr>
        <w:pStyle w:val="Akapitzlist"/>
        <w:numPr>
          <w:ilvl w:val="1"/>
          <w:numId w:val="5"/>
        </w:numPr>
        <w:tabs>
          <w:tab w:val="left" w:pos="709"/>
        </w:tabs>
        <w:suppressAutoHyphens/>
        <w:jc w:val="both"/>
        <w:rPr>
          <w:rFonts w:ascii="Arial" w:hAnsi="Arial" w:cs="Arial"/>
          <w:sz w:val="20"/>
          <w:szCs w:val="20"/>
        </w:rPr>
      </w:pPr>
      <w:r w:rsidRPr="005C4263">
        <w:rPr>
          <w:rFonts w:ascii="Arial" w:hAnsi="Arial" w:cs="Arial"/>
          <w:sz w:val="20"/>
          <w:szCs w:val="20"/>
        </w:rPr>
        <w:t>za opóźnienie w realizacji obowiązków wynikających z § 7 w wysokości 0,1 % wartości brutto umowy, o której mowa w §</w:t>
      </w:r>
      <w:r w:rsidRPr="005C4263">
        <w:rPr>
          <w:rFonts w:ascii="Arial" w:hAnsi="Arial" w:cs="Arial"/>
          <w:b/>
          <w:bCs/>
          <w:sz w:val="20"/>
          <w:szCs w:val="20"/>
        </w:rPr>
        <w:t xml:space="preserve"> </w:t>
      </w:r>
      <w:r w:rsidRPr="005C4263">
        <w:rPr>
          <w:rFonts w:ascii="Arial" w:hAnsi="Arial" w:cs="Arial"/>
          <w:sz w:val="20"/>
          <w:szCs w:val="20"/>
        </w:rPr>
        <w:t>8 ust 1</w:t>
      </w:r>
      <w:r w:rsidRPr="005C4263">
        <w:rPr>
          <w:rFonts w:ascii="Arial" w:hAnsi="Arial"/>
          <w:sz w:val="20"/>
          <w:szCs w:val="20"/>
        </w:rPr>
        <w:t xml:space="preserve"> za każdy rozpoczęty dzień opóźnienia,</w:t>
      </w:r>
    </w:p>
    <w:p w14:paraId="37FFE247" w14:textId="77777777" w:rsidR="00816D99" w:rsidRPr="005C4263" w:rsidRDefault="00816D99" w:rsidP="009854B8">
      <w:pPr>
        <w:pStyle w:val="Akapitzlist"/>
        <w:numPr>
          <w:ilvl w:val="1"/>
          <w:numId w:val="5"/>
        </w:numPr>
        <w:tabs>
          <w:tab w:val="left" w:pos="709"/>
        </w:tabs>
        <w:suppressAutoHyphens/>
        <w:spacing w:after="0"/>
        <w:jc w:val="both"/>
        <w:rPr>
          <w:rFonts w:ascii="Arial" w:hAnsi="Arial" w:cs="Arial"/>
          <w:sz w:val="20"/>
          <w:szCs w:val="20"/>
        </w:rPr>
      </w:pPr>
      <w:r w:rsidRPr="005C4263">
        <w:rPr>
          <w:rFonts w:ascii="Arial" w:hAnsi="Arial" w:cs="Arial"/>
          <w:sz w:val="20"/>
          <w:szCs w:val="20"/>
        </w:rPr>
        <w:t xml:space="preserve">za odstąpienie od umowy przez którąkolwiek ze stron z przyczyn leżących po stronie Wykonawcy w wysokości 20 % wartości brutto </w:t>
      </w:r>
      <w:r w:rsidR="005C4263">
        <w:rPr>
          <w:rFonts w:ascii="Arial" w:hAnsi="Arial" w:cs="Arial"/>
          <w:sz w:val="20"/>
          <w:szCs w:val="20"/>
        </w:rPr>
        <w:t>umowy, o której mowa w 8 ust. 1.</w:t>
      </w:r>
    </w:p>
    <w:p w14:paraId="6E989322" w14:textId="77777777" w:rsidR="00816D99" w:rsidRPr="005C4263" w:rsidRDefault="00816D99" w:rsidP="009854B8">
      <w:pPr>
        <w:numPr>
          <w:ilvl w:val="0"/>
          <w:numId w:val="5"/>
        </w:numPr>
        <w:suppressAutoHyphens/>
        <w:spacing w:line="276" w:lineRule="auto"/>
        <w:ind w:left="284" w:hanging="284"/>
        <w:jc w:val="both"/>
        <w:rPr>
          <w:rFonts w:ascii="Arial" w:hAnsi="Arial" w:cs="Arial"/>
        </w:rPr>
      </w:pPr>
      <w:r w:rsidRPr="005C4263">
        <w:rPr>
          <w:rFonts w:ascii="Arial" w:hAnsi="Arial" w:cs="Arial"/>
        </w:rPr>
        <w:t xml:space="preserve">Zamawiający zastrzega sobie prawo potrącenia naliczonych </w:t>
      </w:r>
      <w:r w:rsidR="005C4263">
        <w:rPr>
          <w:rFonts w:ascii="Arial" w:hAnsi="Arial" w:cs="Arial"/>
        </w:rPr>
        <w:t>kar umownych z należności</w:t>
      </w:r>
      <w:r w:rsidR="005C4263">
        <w:rPr>
          <w:rFonts w:ascii="Arial" w:hAnsi="Arial" w:cs="Arial"/>
        </w:rPr>
        <w:br/>
      </w:r>
      <w:r w:rsidRPr="005C4263">
        <w:rPr>
          <w:rFonts w:ascii="Arial" w:hAnsi="Arial" w:cs="Arial"/>
        </w:rPr>
        <w:t>przysługującej Wykonawcy.</w:t>
      </w:r>
    </w:p>
    <w:p w14:paraId="6E517B48" w14:textId="77777777" w:rsidR="00816D99" w:rsidRPr="00816D99" w:rsidRDefault="00816D99" w:rsidP="009854B8">
      <w:pPr>
        <w:numPr>
          <w:ilvl w:val="0"/>
          <w:numId w:val="5"/>
        </w:numPr>
        <w:suppressAutoHyphens/>
        <w:spacing w:line="276" w:lineRule="auto"/>
        <w:ind w:left="284" w:hanging="284"/>
        <w:jc w:val="both"/>
        <w:rPr>
          <w:rFonts w:ascii="Arial" w:hAnsi="Arial" w:cs="Arial"/>
          <w:color w:val="000000"/>
        </w:rPr>
      </w:pPr>
      <w:r w:rsidRPr="00816D99">
        <w:rPr>
          <w:rFonts w:ascii="Arial" w:hAnsi="Arial" w:cs="Arial"/>
          <w:color w:val="000000"/>
        </w:rPr>
        <w:t>Zamawiający ma prawo odstąpić od umowy</w:t>
      </w:r>
      <w:r w:rsidR="00A73BA4">
        <w:rPr>
          <w:rFonts w:ascii="Arial" w:hAnsi="Arial" w:cs="Arial"/>
          <w:color w:val="000000"/>
        </w:rPr>
        <w:t xml:space="preserve">, </w:t>
      </w:r>
      <w:r w:rsidRPr="00816D99">
        <w:rPr>
          <w:rFonts w:ascii="Arial" w:hAnsi="Arial" w:cs="Arial"/>
          <w:color w:val="000000"/>
        </w:rPr>
        <w:t>w przypadku, gdy:</w:t>
      </w:r>
    </w:p>
    <w:p w14:paraId="46F363C7" w14:textId="77777777" w:rsidR="00816D99" w:rsidRPr="00816D99" w:rsidRDefault="00816D99" w:rsidP="009854B8">
      <w:pPr>
        <w:numPr>
          <w:ilvl w:val="1"/>
          <w:numId w:val="5"/>
        </w:numPr>
        <w:suppressAutoHyphens/>
        <w:spacing w:line="276" w:lineRule="auto"/>
        <w:jc w:val="both"/>
        <w:rPr>
          <w:rFonts w:ascii="Arial" w:hAnsi="Arial" w:cs="Arial"/>
          <w:color w:val="000000"/>
        </w:rPr>
      </w:pPr>
      <w:r w:rsidRPr="00816D99">
        <w:rPr>
          <w:rFonts w:ascii="Arial" w:hAnsi="Arial" w:cs="Arial"/>
          <w:color w:val="000000"/>
        </w:rPr>
        <w:t xml:space="preserve">Wykonawca dwukrotnie naruszył obowiązki, o których mowa w </w:t>
      </w:r>
      <w:r w:rsidRPr="00816D99">
        <w:rPr>
          <w:rFonts w:ascii="Arial" w:hAnsi="Arial" w:cs="Arial"/>
        </w:rPr>
        <w:t>§ 1 lub § 7,</w:t>
      </w:r>
    </w:p>
    <w:p w14:paraId="0247B56B" w14:textId="77777777" w:rsidR="00816D99" w:rsidRPr="00816D99" w:rsidRDefault="00816D99" w:rsidP="009854B8">
      <w:pPr>
        <w:numPr>
          <w:ilvl w:val="1"/>
          <w:numId w:val="5"/>
        </w:numPr>
        <w:suppressAutoHyphens/>
        <w:spacing w:line="276" w:lineRule="auto"/>
        <w:jc w:val="both"/>
        <w:rPr>
          <w:rFonts w:ascii="Arial" w:hAnsi="Arial" w:cs="Arial"/>
        </w:rPr>
      </w:pPr>
      <w:r w:rsidRPr="00816D99">
        <w:rPr>
          <w:rFonts w:ascii="Arial" w:hAnsi="Arial" w:cs="Arial"/>
          <w:color w:val="000000"/>
        </w:rPr>
        <w:t>Wykonawca wykonał usługę bądź wymienił części zamienne, podzespoły oraz materiały eksploatacyjne, niezgodnie z umową lub złożoną ofertą,</w:t>
      </w:r>
    </w:p>
    <w:p w14:paraId="14078179" w14:textId="77777777" w:rsidR="00816D99" w:rsidRPr="00816D99" w:rsidRDefault="00A73BA4" w:rsidP="00363E84">
      <w:pPr>
        <w:shd w:val="clear" w:color="auto" w:fill="FFFFFF"/>
        <w:tabs>
          <w:tab w:val="left" w:pos="1515"/>
          <w:tab w:val="left" w:leader="dot" w:pos="2122"/>
          <w:tab w:val="left" w:leader="dot" w:pos="2539"/>
        </w:tabs>
        <w:spacing w:line="276" w:lineRule="auto"/>
        <w:ind w:left="360"/>
        <w:jc w:val="both"/>
        <w:rPr>
          <w:rFonts w:ascii="Arial" w:hAnsi="Arial" w:cs="Arial"/>
        </w:rPr>
      </w:pPr>
      <w:r>
        <w:rPr>
          <w:rFonts w:ascii="Arial" w:hAnsi="Arial" w:cs="Arial"/>
        </w:rPr>
        <w:t xml:space="preserve">W razie odstąpienia od umowy Zamawiający może naliczyć karę, o której mowa w ust. 1 pkt. 3. </w:t>
      </w:r>
    </w:p>
    <w:p w14:paraId="7EFEA9E4" w14:textId="77777777" w:rsidR="00816D99" w:rsidRPr="00816D99" w:rsidRDefault="00816D99" w:rsidP="009854B8">
      <w:pPr>
        <w:numPr>
          <w:ilvl w:val="0"/>
          <w:numId w:val="5"/>
        </w:numPr>
        <w:shd w:val="clear" w:color="auto" w:fill="FFFFFF"/>
        <w:tabs>
          <w:tab w:val="left" w:pos="1515"/>
          <w:tab w:val="left" w:leader="dot" w:pos="2122"/>
          <w:tab w:val="left" w:leader="dot" w:pos="2539"/>
        </w:tabs>
        <w:suppressAutoHyphens/>
        <w:spacing w:line="276" w:lineRule="auto"/>
        <w:jc w:val="both"/>
        <w:rPr>
          <w:rFonts w:ascii="Arial" w:hAnsi="Arial" w:cs="Arial"/>
        </w:rPr>
      </w:pPr>
      <w:r w:rsidRPr="00816D99">
        <w:rPr>
          <w:rFonts w:ascii="Arial" w:hAnsi="Arial" w:cs="Arial"/>
        </w:rPr>
        <w:t>Zamawiający może obciążyć Wykonawcę karami umownymi, o których mowa w ust. 1 niezależnie od tego, czy w skutek niewykonania lub nienależytego wykonania umowy przez Wykonawcę poniósł jakąkolwiek szkodę</w:t>
      </w:r>
      <w:r w:rsidR="00A73BA4">
        <w:rPr>
          <w:rFonts w:ascii="Arial" w:hAnsi="Arial" w:cs="Arial"/>
        </w:rPr>
        <w:t>.</w:t>
      </w:r>
    </w:p>
    <w:p w14:paraId="0AC883BF" w14:textId="77777777" w:rsidR="00816D99" w:rsidRPr="00816D99" w:rsidRDefault="00816D99" w:rsidP="009854B8">
      <w:pPr>
        <w:numPr>
          <w:ilvl w:val="0"/>
          <w:numId w:val="5"/>
        </w:numPr>
        <w:suppressAutoHyphens/>
        <w:spacing w:line="276" w:lineRule="auto"/>
        <w:jc w:val="both"/>
        <w:rPr>
          <w:rFonts w:ascii="Arial" w:hAnsi="Arial" w:cs="Arial"/>
        </w:rPr>
      </w:pPr>
      <w:r w:rsidRPr="00816D99">
        <w:rPr>
          <w:rFonts w:ascii="Arial" w:hAnsi="Arial" w:cs="Arial"/>
        </w:rPr>
        <w:t>Zamawiający zastrzega sobie prawo dochodzenia na zasadach ogólnych odszkodowania</w:t>
      </w:r>
      <w:r w:rsidRPr="00816D99">
        <w:rPr>
          <w:rFonts w:ascii="Arial" w:hAnsi="Arial" w:cs="Arial"/>
        </w:rPr>
        <w:br/>
        <w:t>przenoszącego wysokość kar umownych, jeżeli kara umowna nie pokrywa poniesionej szkody.</w:t>
      </w:r>
    </w:p>
    <w:p w14:paraId="4972E9DD" w14:textId="77777777" w:rsidR="00816D99" w:rsidRPr="00816D99" w:rsidRDefault="00816D99" w:rsidP="009854B8">
      <w:pPr>
        <w:numPr>
          <w:ilvl w:val="0"/>
          <w:numId w:val="5"/>
        </w:numPr>
        <w:tabs>
          <w:tab w:val="left" w:pos="284"/>
        </w:tabs>
        <w:suppressAutoHyphens/>
        <w:spacing w:line="276" w:lineRule="auto"/>
        <w:jc w:val="both"/>
        <w:rPr>
          <w:rFonts w:ascii="Arial" w:hAnsi="Arial" w:cs="Arial"/>
        </w:rPr>
      </w:pPr>
      <w:r w:rsidRPr="00816D99">
        <w:rPr>
          <w:rFonts w:ascii="Arial" w:hAnsi="Arial" w:cs="Arial"/>
        </w:rPr>
        <w:t>Wykonawca oświadcza, iż wyraża zgodę na potrącenie w rozumieniu art. 498 i art. 499 kodeksu cywilnego kwot naliczonych, w przypad</w:t>
      </w:r>
      <w:r w:rsidR="00D046D8">
        <w:rPr>
          <w:rFonts w:ascii="Arial" w:hAnsi="Arial" w:cs="Arial"/>
        </w:rPr>
        <w:t>ku o którym mowa w ust. 1 pkt. 1 – 3</w:t>
      </w:r>
      <w:r w:rsidRPr="00816D99">
        <w:rPr>
          <w:rFonts w:ascii="Arial" w:hAnsi="Arial" w:cs="Arial"/>
        </w:rPr>
        <w:t xml:space="preserve"> z przysługującej mu wierzytelności. </w:t>
      </w:r>
    </w:p>
    <w:p w14:paraId="588294F5" w14:textId="77777777" w:rsidR="00816D99" w:rsidRPr="00816D99" w:rsidRDefault="00816D99" w:rsidP="009854B8">
      <w:pPr>
        <w:numPr>
          <w:ilvl w:val="0"/>
          <w:numId w:val="5"/>
        </w:numPr>
        <w:tabs>
          <w:tab w:val="left" w:pos="284"/>
        </w:tabs>
        <w:suppressAutoHyphens/>
        <w:spacing w:line="276" w:lineRule="auto"/>
        <w:jc w:val="both"/>
        <w:rPr>
          <w:rFonts w:ascii="Arial" w:hAnsi="Arial" w:cs="Arial"/>
          <w:b/>
          <w:bCs/>
        </w:rPr>
      </w:pPr>
      <w:r w:rsidRPr="00816D99">
        <w:rPr>
          <w:rFonts w:ascii="Arial" w:hAnsi="Arial" w:cs="Arial"/>
        </w:rPr>
        <w:t>Zamawiający oświadcza, że wystawi Wykonawcy notę obciążeniową wraz z kalkulacją wynikową zawierającą szczegółowe naliczenie kwot w przypadku sytuacji, o których jest mowa w ust. 1 i 3.</w:t>
      </w:r>
    </w:p>
    <w:p w14:paraId="24995465" w14:textId="77777777" w:rsidR="00BC681D" w:rsidRPr="00816D99" w:rsidRDefault="00BC681D" w:rsidP="00363E84">
      <w:pPr>
        <w:spacing w:line="276" w:lineRule="auto"/>
        <w:jc w:val="center"/>
        <w:rPr>
          <w:rFonts w:ascii="Arial" w:hAnsi="Arial" w:cs="Arial"/>
          <w:b/>
          <w:bCs/>
        </w:rPr>
      </w:pPr>
    </w:p>
    <w:p w14:paraId="294774EB" w14:textId="77777777" w:rsidR="00816D99" w:rsidRPr="00816D99" w:rsidRDefault="00816D99" w:rsidP="00363E84">
      <w:pPr>
        <w:spacing w:line="276" w:lineRule="auto"/>
        <w:jc w:val="center"/>
        <w:rPr>
          <w:rFonts w:ascii="Arial" w:hAnsi="Arial" w:cs="Arial"/>
        </w:rPr>
      </w:pPr>
      <w:r w:rsidRPr="00816D99">
        <w:rPr>
          <w:rFonts w:ascii="Arial" w:hAnsi="Arial" w:cs="Arial"/>
          <w:b/>
          <w:bCs/>
        </w:rPr>
        <w:t>§ 10</w:t>
      </w:r>
    </w:p>
    <w:p w14:paraId="355D2720" w14:textId="77777777" w:rsidR="00702AE1" w:rsidRPr="00702AE1" w:rsidRDefault="00702AE1" w:rsidP="00702AE1">
      <w:pPr>
        <w:autoSpaceDE w:val="0"/>
        <w:autoSpaceDN w:val="0"/>
        <w:adjustRightInd w:val="0"/>
        <w:ind w:left="284" w:hanging="284"/>
        <w:jc w:val="both"/>
        <w:rPr>
          <w:rFonts w:ascii="Arial" w:hAnsi="Arial" w:cs="Arial"/>
        </w:rPr>
      </w:pPr>
      <w:r w:rsidRPr="00702AE1">
        <w:rPr>
          <w:rFonts w:ascii="Arial" w:hAnsi="Arial" w:cs="Arial"/>
        </w:rPr>
        <w:t xml:space="preserve">1. W razie wystąpienia istotnej zmiany okoliczności powodującej, że wykonanie umowy nie leży  </w:t>
      </w:r>
      <w:r w:rsidRPr="00702AE1">
        <w:rPr>
          <w:rFonts w:ascii="Arial" w:hAnsi="Arial" w:cs="Arial"/>
        </w:rPr>
        <w:br/>
        <w:t xml:space="preserve">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w:t>
      </w:r>
      <w:r w:rsidR="00D61677">
        <w:rPr>
          <w:rFonts w:ascii="Arial" w:hAnsi="Arial" w:cs="Arial"/>
        </w:rPr>
        <w:br/>
      </w:r>
      <w:r w:rsidRPr="00702AE1">
        <w:rPr>
          <w:rFonts w:ascii="Arial" w:hAnsi="Arial" w:cs="Arial"/>
        </w:rPr>
        <w:t>o powyższych okolicznościach. W takim przypadku Wykonawca może żądać wynagrodzenia należnego z tytułu wykonania części umowy.</w:t>
      </w:r>
    </w:p>
    <w:p w14:paraId="51B2C29A" w14:textId="77777777" w:rsidR="00702AE1" w:rsidRPr="00702AE1" w:rsidRDefault="00702AE1" w:rsidP="00702AE1">
      <w:pPr>
        <w:autoSpaceDE w:val="0"/>
        <w:autoSpaceDN w:val="0"/>
        <w:adjustRightInd w:val="0"/>
        <w:ind w:left="284" w:hanging="284"/>
        <w:jc w:val="both"/>
        <w:rPr>
          <w:rFonts w:ascii="Arial" w:hAnsi="Arial" w:cs="Arial"/>
        </w:rPr>
      </w:pPr>
      <w:r w:rsidRPr="00702AE1">
        <w:rPr>
          <w:rFonts w:ascii="Arial" w:hAnsi="Arial" w:cs="Arial"/>
        </w:rPr>
        <w:t xml:space="preserve">2.   Przyjmuje się, że odstąpienie przez Zamawiającego od umowy z powodu rozwiązania konsorcjum  </w:t>
      </w:r>
      <w:r w:rsidR="00D61677">
        <w:rPr>
          <w:rFonts w:ascii="Arial" w:hAnsi="Arial" w:cs="Arial"/>
        </w:rPr>
        <w:br/>
      </w:r>
      <w:r w:rsidRPr="00702AE1">
        <w:rPr>
          <w:rFonts w:ascii="Arial" w:hAnsi="Arial" w:cs="Arial"/>
        </w:rPr>
        <w:t>z woli jego uczestników, stanowi podstawę do naliczenia kary umownej określonej w § 9 ust. 1 lit. c.</w:t>
      </w:r>
    </w:p>
    <w:p w14:paraId="51E06ED4" w14:textId="77777777" w:rsidR="00712713" w:rsidRPr="009854B8" w:rsidRDefault="00712713" w:rsidP="00153F1D">
      <w:pPr>
        <w:suppressAutoHyphens/>
        <w:spacing w:line="276" w:lineRule="auto"/>
        <w:jc w:val="both"/>
        <w:rPr>
          <w:rFonts w:ascii="Arial" w:hAnsi="Arial" w:cs="Arial"/>
          <w:color w:val="000000"/>
        </w:rPr>
      </w:pPr>
    </w:p>
    <w:p w14:paraId="2A088F89" w14:textId="77777777" w:rsidR="00816D99" w:rsidRPr="00816D99" w:rsidRDefault="00702AE1" w:rsidP="00320BAF">
      <w:pPr>
        <w:tabs>
          <w:tab w:val="left" w:pos="360"/>
        </w:tabs>
        <w:spacing w:line="276" w:lineRule="auto"/>
        <w:ind w:left="360" w:hanging="360"/>
        <w:jc w:val="center"/>
        <w:rPr>
          <w:rFonts w:ascii="Arial" w:hAnsi="Arial" w:cs="Arial"/>
          <w:b/>
          <w:bCs/>
        </w:rPr>
      </w:pPr>
      <w:r>
        <w:rPr>
          <w:rFonts w:ascii="Arial" w:hAnsi="Arial" w:cs="Arial"/>
          <w:b/>
          <w:bCs/>
        </w:rPr>
        <w:t>§ 11</w:t>
      </w:r>
    </w:p>
    <w:p w14:paraId="2577506A" w14:textId="77777777" w:rsidR="00816D99" w:rsidRPr="00816D99" w:rsidRDefault="00816D99" w:rsidP="009854B8">
      <w:pPr>
        <w:numPr>
          <w:ilvl w:val="0"/>
          <w:numId w:val="3"/>
        </w:numPr>
        <w:tabs>
          <w:tab w:val="num" w:pos="0"/>
        </w:tabs>
        <w:suppressAutoHyphens/>
        <w:spacing w:line="276" w:lineRule="auto"/>
        <w:ind w:left="284" w:hanging="284"/>
        <w:jc w:val="both"/>
        <w:rPr>
          <w:rFonts w:ascii="Arial" w:hAnsi="Arial" w:cs="Arial"/>
        </w:rPr>
      </w:pPr>
      <w:r w:rsidRPr="00816D99">
        <w:rPr>
          <w:rFonts w:ascii="Arial" w:hAnsi="Arial" w:cs="Arial"/>
        </w:rPr>
        <w:t>W razie powstania sporu na tle wykonywania niniejszej umowy strony są zobowiązane przede wszystkim do wyczerpania drogi postępowania polubownego.</w:t>
      </w:r>
    </w:p>
    <w:p w14:paraId="6D54BD95" w14:textId="77777777" w:rsidR="00816D99" w:rsidRPr="00816D99" w:rsidRDefault="00816D99" w:rsidP="009854B8">
      <w:pPr>
        <w:numPr>
          <w:ilvl w:val="0"/>
          <w:numId w:val="3"/>
        </w:numPr>
        <w:tabs>
          <w:tab w:val="num" w:pos="0"/>
        </w:tabs>
        <w:suppressAutoHyphens/>
        <w:spacing w:line="276" w:lineRule="auto"/>
        <w:ind w:left="284" w:hanging="284"/>
        <w:jc w:val="both"/>
        <w:rPr>
          <w:rFonts w:ascii="Arial" w:hAnsi="Arial" w:cs="Arial"/>
        </w:rPr>
      </w:pPr>
      <w:r w:rsidRPr="00816D99">
        <w:rPr>
          <w:rFonts w:ascii="Arial" w:hAnsi="Arial" w:cs="Arial"/>
        </w:rPr>
        <w:t>Wszczęcie postępowania polubownego następuje poprzez skierowanie na piśmie konkretnego roszczenia do drugiej strony.</w:t>
      </w:r>
    </w:p>
    <w:p w14:paraId="66F9FD7B" w14:textId="77777777" w:rsidR="00816D99" w:rsidRPr="002D72F7" w:rsidRDefault="00816D99" w:rsidP="009854B8">
      <w:pPr>
        <w:numPr>
          <w:ilvl w:val="0"/>
          <w:numId w:val="3"/>
        </w:numPr>
        <w:tabs>
          <w:tab w:val="num" w:pos="0"/>
        </w:tabs>
        <w:suppressAutoHyphens/>
        <w:spacing w:line="276" w:lineRule="auto"/>
        <w:ind w:left="284" w:hanging="284"/>
        <w:jc w:val="both"/>
        <w:rPr>
          <w:rFonts w:ascii="Arial" w:hAnsi="Arial" w:cs="Arial"/>
          <w:b/>
          <w:bCs/>
        </w:rPr>
      </w:pPr>
      <w:r w:rsidRPr="00816D99">
        <w:rPr>
          <w:rFonts w:ascii="Arial" w:hAnsi="Arial" w:cs="Arial"/>
        </w:rPr>
        <w:t xml:space="preserve">Strona ta ma obowiązek do pisemnego ustosunkowania się do zgłoszonego roszczenia w terminie </w:t>
      </w:r>
      <w:r w:rsidR="00806CB3">
        <w:rPr>
          <w:rFonts w:ascii="Arial" w:hAnsi="Arial" w:cs="Arial"/>
        </w:rPr>
        <w:br/>
      </w:r>
      <w:r w:rsidRPr="00816D99">
        <w:rPr>
          <w:rFonts w:ascii="Arial" w:hAnsi="Arial" w:cs="Arial"/>
        </w:rPr>
        <w:t>21 dni od daty zgłoszenia. Brak ustosunkowania się do żądania strony będzie oznaczał uznanie roszczenia za uzasadnione.</w:t>
      </w:r>
    </w:p>
    <w:p w14:paraId="1F7E375F" w14:textId="77777777" w:rsidR="00816D99" w:rsidRPr="002D72F7" w:rsidRDefault="00816D99" w:rsidP="009854B8">
      <w:pPr>
        <w:numPr>
          <w:ilvl w:val="0"/>
          <w:numId w:val="3"/>
        </w:numPr>
        <w:tabs>
          <w:tab w:val="num" w:pos="0"/>
        </w:tabs>
        <w:suppressAutoHyphens/>
        <w:spacing w:line="276" w:lineRule="auto"/>
        <w:ind w:left="284" w:hanging="284"/>
        <w:jc w:val="both"/>
        <w:rPr>
          <w:rFonts w:ascii="Arial" w:hAnsi="Arial" w:cs="Arial"/>
          <w:b/>
          <w:bCs/>
        </w:rPr>
      </w:pPr>
      <w:r w:rsidRPr="002D72F7">
        <w:rPr>
          <w:rFonts w:ascii="Arial" w:hAnsi="Arial" w:cs="Arial"/>
        </w:rPr>
        <w:t>Spory wynikłe na tle niniejszej umowy rozpatrywać bę</w:t>
      </w:r>
      <w:r w:rsidR="002D72F7" w:rsidRPr="002D72F7">
        <w:rPr>
          <w:rFonts w:ascii="Arial" w:hAnsi="Arial" w:cs="Arial"/>
        </w:rPr>
        <w:t>dzie Sąd właściwy dla siedziby Z</w:t>
      </w:r>
      <w:r w:rsidRPr="002D72F7">
        <w:rPr>
          <w:rFonts w:ascii="Arial" w:hAnsi="Arial" w:cs="Arial"/>
        </w:rPr>
        <w:t>amawiającego, po bezskutecznym przeprowadzeniu postępowania polubownego</w:t>
      </w:r>
      <w:r w:rsidR="002D72F7" w:rsidRPr="002D72F7">
        <w:rPr>
          <w:rFonts w:ascii="Arial" w:hAnsi="Arial" w:cs="Arial"/>
        </w:rPr>
        <w:t>, o którym mowa w ust. 1- 3.</w:t>
      </w:r>
    </w:p>
    <w:p w14:paraId="481EE944" w14:textId="77777777" w:rsidR="00816D99" w:rsidRDefault="00816D99" w:rsidP="00363E84">
      <w:pPr>
        <w:spacing w:line="276" w:lineRule="auto"/>
        <w:rPr>
          <w:rFonts w:ascii="Arial" w:hAnsi="Arial" w:cs="Arial"/>
        </w:rPr>
      </w:pPr>
    </w:p>
    <w:p w14:paraId="6C50CBC5" w14:textId="77777777" w:rsidR="00A7286B" w:rsidRPr="00816D99" w:rsidRDefault="00A7286B" w:rsidP="00363E84">
      <w:pPr>
        <w:spacing w:line="276" w:lineRule="auto"/>
        <w:rPr>
          <w:rFonts w:ascii="Arial" w:hAnsi="Arial" w:cs="Arial"/>
        </w:rPr>
      </w:pPr>
    </w:p>
    <w:p w14:paraId="64E7A08E" w14:textId="77777777" w:rsidR="00816D99" w:rsidRPr="00363E84" w:rsidRDefault="00816D99" w:rsidP="00363E84">
      <w:pPr>
        <w:spacing w:line="276" w:lineRule="auto"/>
        <w:jc w:val="center"/>
        <w:rPr>
          <w:rFonts w:ascii="Arial" w:hAnsi="Arial" w:cs="Arial"/>
          <w:b/>
          <w:bCs/>
        </w:rPr>
      </w:pPr>
      <w:r w:rsidRPr="00363E84">
        <w:rPr>
          <w:rFonts w:ascii="Arial" w:hAnsi="Arial" w:cs="Arial"/>
          <w:b/>
          <w:bCs/>
        </w:rPr>
        <w:t>§ 1</w:t>
      </w:r>
      <w:r w:rsidR="00702AE1">
        <w:rPr>
          <w:rFonts w:ascii="Arial" w:hAnsi="Arial" w:cs="Arial"/>
          <w:b/>
          <w:bCs/>
        </w:rPr>
        <w:t>2</w:t>
      </w:r>
    </w:p>
    <w:p w14:paraId="25075309" w14:textId="77777777" w:rsidR="00363E84" w:rsidRPr="00363E84" w:rsidRDefault="00363E84" w:rsidP="009854B8">
      <w:pPr>
        <w:pStyle w:val="Akapitzlist"/>
        <w:numPr>
          <w:ilvl w:val="0"/>
          <w:numId w:val="6"/>
        </w:numPr>
        <w:ind w:left="284" w:hanging="284"/>
        <w:jc w:val="both"/>
        <w:rPr>
          <w:rFonts w:ascii="Arial" w:hAnsi="Arial" w:cs="Arial"/>
          <w:bCs/>
          <w:sz w:val="20"/>
          <w:szCs w:val="20"/>
        </w:rPr>
      </w:pPr>
      <w:r w:rsidRPr="00363E84">
        <w:rPr>
          <w:rFonts w:ascii="Arial" w:hAnsi="Arial" w:cs="Arial"/>
          <w:sz w:val="20"/>
          <w:szCs w:val="20"/>
        </w:rPr>
        <w:t xml:space="preserve">W sprawach nie regulowanych niniejszą umową stosuje się przepisy Kodeksu cywilnego i ustawy Prawo Zamówień Publicznych. </w:t>
      </w:r>
    </w:p>
    <w:p w14:paraId="250945E1" w14:textId="77777777" w:rsidR="00816D99" w:rsidRPr="002D35DD" w:rsidRDefault="00816D99" w:rsidP="002D35DD">
      <w:pPr>
        <w:pStyle w:val="Akapitzlist"/>
        <w:numPr>
          <w:ilvl w:val="0"/>
          <w:numId w:val="6"/>
        </w:numPr>
        <w:ind w:left="284" w:hanging="284"/>
        <w:jc w:val="both"/>
        <w:rPr>
          <w:rFonts w:ascii="Arial" w:hAnsi="Arial" w:cs="Arial"/>
          <w:bCs/>
          <w:sz w:val="20"/>
          <w:szCs w:val="20"/>
        </w:rPr>
      </w:pPr>
      <w:r w:rsidRPr="00363E84">
        <w:rPr>
          <w:rFonts w:ascii="Arial" w:hAnsi="Arial" w:cs="Arial"/>
          <w:sz w:val="20"/>
          <w:szCs w:val="20"/>
        </w:rPr>
        <w:t>Umowę niniejszą sporządzono w dwóch jednobrzmiących egzemplarzach po jednym egzemplarzu               dla każdej ze stron.</w:t>
      </w:r>
    </w:p>
    <w:p w14:paraId="6FCA98C2" w14:textId="77777777" w:rsidR="00320BAF" w:rsidRDefault="00320BAF" w:rsidP="00816D99">
      <w:pPr>
        <w:rPr>
          <w:rFonts w:ascii="Arial" w:hAnsi="Arial" w:cs="Arial"/>
          <w:b/>
          <w:bCs/>
        </w:rPr>
      </w:pPr>
    </w:p>
    <w:p w14:paraId="4A534A61" w14:textId="77777777" w:rsidR="004B57D8" w:rsidRDefault="004B57D8" w:rsidP="00816D99">
      <w:pPr>
        <w:rPr>
          <w:rFonts w:ascii="Arial" w:hAnsi="Arial" w:cs="Arial"/>
          <w:b/>
          <w:bCs/>
        </w:rPr>
      </w:pPr>
    </w:p>
    <w:p w14:paraId="78594779" w14:textId="77777777" w:rsidR="004B57D8" w:rsidRPr="00816D99" w:rsidRDefault="004B57D8" w:rsidP="00816D99">
      <w:pPr>
        <w:rPr>
          <w:rFonts w:ascii="Arial" w:hAnsi="Arial" w:cs="Arial"/>
          <w:b/>
          <w:bCs/>
        </w:rPr>
      </w:pPr>
    </w:p>
    <w:p w14:paraId="1417DDCD" w14:textId="77777777" w:rsidR="00816D99" w:rsidRPr="00816D99" w:rsidRDefault="00816D99" w:rsidP="00816D99">
      <w:pPr>
        <w:rPr>
          <w:rFonts w:ascii="Arial" w:hAnsi="Arial" w:cs="Arial"/>
          <w:b/>
          <w:bCs/>
        </w:rPr>
      </w:pPr>
      <w:r w:rsidRPr="00816D99">
        <w:rPr>
          <w:rFonts w:ascii="Arial" w:hAnsi="Arial" w:cs="Arial"/>
          <w:b/>
          <w:bCs/>
        </w:rPr>
        <w:t>ZAMAWIAJĄCY                                                                                                          WYKONAWCA</w:t>
      </w:r>
    </w:p>
    <w:p w14:paraId="72A4CA3A" w14:textId="77777777" w:rsidR="00702AE1" w:rsidRDefault="00702AE1" w:rsidP="00816D99">
      <w:pPr>
        <w:ind w:left="1134"/>
        <w:rPr>
          <w:rFonts w:ascii="Arial" w:hAnsi="Arial" w:cs="Arial"/>
          <w:b/>
          <w:bCs/>
        </w:rPr>
      </w:pPr>
    </w:p>
    <w:p w14:paraId="36EEFB39" w14:textId="77777777" w:rsidR="004B57D8" w:rsidRDefault="004B57D8" w:rsidP="00D61677">
      <w:pPr>
        <w:ind w:left="1134"/>
        <w:rPr>
          <w:rFonts w:ascii="Arial" w:hAnsi="Arial" w:cs="Arial"/>
          <w:b/>
          <w:bCs/>
        </w:rPr>
      </w:pPr>
    </w:p>
    <w:p w14:paraId="09287FC5" w14:textId="77777777" w:rsidR="00816D99" w:rsidRDefault="00816D99" w:rsidP="00D61677">
      <w:pPr>
        <w:ind w:left="1134"/>
        <w:rPr>
          <w:rFonts w:ascii="Arial" w:hAnsi="Arial" w:cs="Arial"/>
          <w:b/>
          <w:bCs/>
        </w:rPr>
      </w:pPr>
      <w:r w:rsidRPr="00816D99">
        <w:rPr>
          <w:rFonts w:ascii="Arial" w:hAnsi="Arial" w:cs="Arial"/>
          <w:b/>
          <w:bCs/>
        </w:rPr>
        <w:t xml:space="preserve">                                                                                                                                                                      </w:t>
      </w:r>
    </w:p>
    <w:p w14:paraId="71BA55AC" w14:textId="77777777" w:rsidR="00D61677" w:rsidRDefault="00D61677" w:rsidP="00D61677">
      <w:pPr>
        <w:rPr>
          <w:rFonts w:ascii="Arial" w:hAnsi="Arial" w:cs="Arial"/>
          <w:b/>
          <w:bCs/>
        </w:rPr>
      </w:pPr>
      <w:r>
        <w:rPr>
          <w:rFonts w:ascii="Arial" w:hAnsi="Arial" w:cs="Arial"/>
          <w:b/>
          <w:bCs/>
        </w:rPr>
        <w:t>………………………                                                                                                  ………………………..</w:t>
      </w:r>
    </w:p>
    <w:p w14:paraId="14758EAA" w14:textId="77777777" w:rsidR="00D61677" w:rsidRDefault="00D61677" w:rsidP="00D61677">
      <w:pPr>
        <w:rPr>
          <w:rFonts w:ascii="Arial" w:hAnsi="Arial" w:cs="Arial"/>
          <w:b/>
          <w:bCs/>
        </w:rPr>
      </w:pPr>
    </w:p>
    <w:p w14:paraId="7CEEC7E0" w14:textId="77777777" w:rsidR="002D35DD" w:rsidRDefault="002D35DD" w:rsidP="00816D99">
      <w:pPr>
        <w:ind w:left="1134"/>
        <w:rPr>
          <w:rFonts w:ascii="Arial" w:hAnsi="Arial" w:cs="Arial"/>
          <w:b/>
          <w:bCs/>
        </w:rPr>
      </w:pPr>
    </w:p>
    <w:p w14:paraId="6F76DE73" w14:textId="77777777" w:rsidR="00D61677" w:rsidRPr="00816D99" w:rsidRDefault="00D61677" w:rsidP="00816D99">
      <w:pPr>
        <w:ind w:left="1134"/>
        <w:rPr>
          <w:rFonts w:ascii="Arial" w:hAnsi="Arial" w:cs="Arial"/>
          <w:b/>
          <w:bCs/>
        </w:rPr>
      </w:pPr>
    </w:p>
    <w:p w14:paraId="3E40C834" w14:textId="77777777" w:rsidR="00320BAF" w:rsidRDefault="00816D99" w:rsidP="002D35DD">
      <w:pPr>
        <w:ind w:left="1134" w:hanging="1134"/>
        <w:rPr>
          <w:rFonts w:ascii="Arial" w:hAnsi="Arial" w:cs="Arial"/>
          <w:b/>
          <w:bCs/>
        </w:rPr>
      </w:pPr>
      <w:r w:rsidRPr="00816D99">
        <w:rPr>
          <w:rFonts w:ascii="Arial" w:hAnsi="Arial" w:cs="Arial"/>
          <w:b/>
          <w:bCs/>
        </w:rPr>
        <w:t>KONTRASYGNATA</w:t>
      </w:r>
    </w:p>
    <w:p w14:paraId="564D586B" w14:textId="77777777" w:rsidR="00D61677" w:rsidRDefault="00D61677" w:rsidP="002D35DD">
      <w:pPr>
        <w:ind w:left="1134" w:hanging="1134"/>
        <w:rPr>
          <w:rFonts w:ascii="Arial" w:hAnsi="Arial" w:cs="Arial"/>
          <w:b/>
          <w:bCs/>
        </w:rPr>
      </w:pPr>
    </w:p>
    <w:p w14:paraId="7045DF6E" w14:textId="77777777" w:rsidR="00D61677" w:rsidRDefault="00D61677" w:rsidP="002D35DD">
      <w:pPr>
        <w:ind w:left="1134" w:hanging="1134"/>
        <w:rPr>
          <w:rFonts w:ascii="Arial" w:hAnsi="Arial" w:cs="Arial"/>
          <w:b/>
          <w:bCs/>
        </w:rPr>
      </w:pPr>
    </w:p>
    <w:p w14:paraId="439961A4" w14:textId="77777777" w:rsidR="00D61677" w:rsidRDefault="00D61677" w:rsidP="002D35DD">
      <w:pPr>
        <w:ind w:left="1134" w:hanging="1134"/>
        <w:rPr>
          <w:rFonts w:ascii="Arial" w:hAnsi="Arial" w:cs="Arial"/>
          <w:b/>
          <w:bCs/>
        </w:rPr>
      </w:pPr>
    </w:p>
    <w:p w14:paraId="6E43B2F5" w14:textId="77777777" w:rsidR="00D61677" w:rsidRDefault="00D61677" w:rsidP="002D35DD">
      <w:pPr>
        <w:ind w:left="1134" w:hanging="1134"/>
        <w:rPr>
          <w:rFonts w:ascii="Arial" w:hAnsi="Arial" w:cs="Arial"/>
          <w:b/>
          <w:bCs/>
        </w:rPr>
      </w:pPr>
    </w:p>
    <w:p w14:paraId="36354DCD" w14:textId="77777777" w:rsidR="00D61677" w:rsidRPr="002D35DD" w:rsidRDefault="00D61677" w:rsidP="00D61677">
      <w:pPr>
        <w:rPr>
          <w:rFonts w:ascii="Arial" w:hAnsi="Arial" w:cs="Arial"/>
          <w:b/>
          <w:bCs/>
        </w:rPr>
      </w:pPr>
      <w:r>
        <w:rPr>
          <w:rFonts w:ascii="Arial" w:hAnsi="Arial" w:cs="Arial"/>
          <w:b/>
          <w:bCs/>
        </w:rPr>
        <w:t>………………………….</w:t>
      </w:r>
    </w:p>
    <w:p w14:paraId="35F6816C" w14:textId="77777777" w:rsidR="00320BAF" w:rsidRDefault="00320BAF" w:rsidP="00816D99">
      <w:pPr>
        <w:jc w:val="both"/>
        <w:rPr>
          <w:rFonts w:ascii="Arial" w:hAnsi="Arial" w:cs="Arial"/>
          <w:i/>
          <w:iCs/>
        </w:rPr>
      </w:pPr>
    </w:p>
    <w:p w14:paraId="4CCFDECE" w14:textId="77777777" w:rsidR="00702AE1" w:rsidRDefault="00702AE1" w:rsidP="00816D99">
      <w:pPr>
        <w:jc w:val="both"/>
        <w:rPr>
          <w:rFonts w:ascii="Arial" w:hAnsi="Arial" w:cs="Arial"/>
          <w:i/>
          <w:iCs/>
        </w:rPr>
      </w:pPr>
    </w:p>
    <w:p w14:paraId="5DA3651E" w14:textId="77777777" w:rsidR="00702AE1" w:rsidRDefault="00702AE1" w:rsidP="00816D99">
      <w:pPr>
        <w:jc w:val="both"/>
        <w:rPr>
          <w:rFonts w:ascii="Arial" w:hAnsi="Arial" w:cs="Arial"/>
          <w:i/>
          <w:iCs/>
        </w:rPr>
      </w:pPr>
    </w:p>
    <w:p w14:paraId="606B1965" w14:textId="77777777" w:rsidR="00702AE1" w:rsidRPr="00816D99" w:rsidRDefault="00702AE1" w:rsidP="00816D99">
      <w:pPr>
        <w:jc w:val="both"/>
        <w:rPr>
          <w:rFonts w:ascii="Arial" w:hAnsi="Arial" w:cs="Arial"/>
          <w:i/>
          <w:iCs/>
        </w:rPr>
      </w:pPr>
    </w:p>
    <w:p w14:paraId="07BA2E4F" w14:textId="77777777" w:rsidR="00702AE1" w:rsidRPr="00E662E2" w:rsidRDefault="00702AE1" w:rsidP="00702AE1">
      <w:pPr>
        <w:autoSpaceDE w:val="0"/>
        <w:autoSpaceDN w:val="0"/>
        <w:adjustRightInd w:val="0"/>
        <w:jc w:val="both"/>
        <w:rPr>
          <w:rFonts w:ascii="Arial" w:hAnsi="Arial" w:cs="Arial"/>
          <w:sz w:val="18"/>
          <w:szCs w:val="18"/>
        </w:rPr>
      </w:pPr>
      <w:r w:rsidRPr="00E662E2">
        <w:rPr>
          <w:rFonts w:ascii="Arial" w:hAnsi="Arial" w:cs="Arial"/>
          <w:sz w:val="18"/>
          <w:szCs w:val="18"/>
        </w:rPr>
        <w:t xml:space="preserve">Umowa zgodna z zatwierdzoną dokumentacją postępowania. Dokumentacja z postępowania znajduje się </w:t>
      </w:r>
      <w:r>
        <w:rPr>
          <w:rFonts w:ascii="Arial" w:hAnsi="Arial" w:cs="Arial"/>
          <w:sz w:val="18"/>
          <w:szCs w:val="18"/>
        </w:rPr>
        <w:br/>
      </w:r>
      <w:r w:rsidRPr="00E662E2">
        <w:rPr>
          <w:rFonts w:ascii="Arial" w:hAnsi="Arial" w:cs="Arial"/>
          <w:sz w:val="18"/>
          <w:szCs w:val="18"/>
        </w:rPr>
        <w:t>w Wydziale Gospodarki Materiałowo- Technicznej Komen</w:t>
      </w:r>
      <w:r>
        <w:rPr>
          <w:rFonts w:ascii="Arial" w:hAnsi="Arial" w:cs="Arial"/>
          <w:sz w:val="18"/>
          <w:szCs w:val="18"/>
        </w:rPr>
        <w:t>dy Wojewódzkiej Policji w Łodzi.</w:t>
      </w:r>
    </w:p>
    <w:p w14:paraId="0C8F2E6C" w14:textId="77777777" w:rsidR="00816D99" w:rsidRDefault="00816D99" w:rsidP="00816D99">
      <w:pPr>
        <w:jc w:val="both"/>
        <w:rPr>
          <w:rFonts w:ascii="Arial" w:hAnsi="Arial" w:cs="Arial"/>
        </w:rPr>
      </w:pPr>
    </w:p>
    <w:p w14:paraId="6BF48EAB" w14:textId="77777777" w:rsidR="00320BAF" w:rsidRDefault="00320BAF" w:rsidP="00816D99">
      <w:pPr>
        <w:jc w:val="both"/>
        <w:rPr>
          <w:rFonts w:ascii="Arial" w:hAnsi="Arial" w:cs="Arial"/>
        </w:rPr>
      </w:pPr>
    </w:p>
    <w:p w14:paraId="2012211F" w14:textId="77777777" w:rsidR="00320BAF" w:rsidRDefault="00320BAF" w:rsidP="00816D99">
      <w:pPr>
        <w:jc w:val="both"/>
        <w:rPr>
          <w:rFonts w:ascii="Arial" w:hAnsi="Arial" w:cs="Arial"/>
        </w:rPr>
      </w:pPr>
    </w:p>
    <w:p w14:paraId="728D646C" w14:textId="77777777" w:rsidR="004B57D8" w:rsidRDefault="004B57D8" w:rsidP="00816D99">
      <w:pPr>
        <w:jc w:val="both"/>
        <w:rPr>
          <w:rFonts w:ascii="Arial" w:hAnsi="Arial" w:cs="Arial"/>
        </w:rPr>
      </w:pPr>
    </w:p>
    <w:p w14:paraId="35526BFC" w14:textId="77777777" w:rsidR="00320BAF" w:rsidRPr="00816D99" w:rsidRDefault="00320BAF" w:rsidP="00816D99">
      <w:pPr>
        <w:jc w:val="both"/>
        <w:rPr>
          <w:rFonts w:ascii="Arial" w:hAnsi="Arial" w:cs="Arial"/>
        </w:rPr>
      </w:pPr>
    </w:p>
    <w:p w14:paraId="360579FD" w14:textId="77777777" w:rsidR="00816D99" w:rsidRPr="00816D99" w:rsidRDefault="00816D99" w:rsidP="00816D99">
      <w:pPr>
        <w:jc w:val="both"/>
        <w:rPr>
          <w:rFonts w:ascii="Arial" w:hAnsi="Arial" w:cs="Arial"/>
          <w:i/>
          <w:iCs/>
        </w:rPr>
      </w:pPr>
      <w:r w:rsidRPr="00816D99">
        <w:rPr>
          <w:rFonts w:ascii="Arial" w:hAnsi="Arial" w:cs="Arial"/>
        </w:rPr>
        <w:t>………………………………….........…</w:t>
      </w:r>
      <w:r w:rsidRPr="00816D99">
        <w:rPr>
          <w:rFonts w:ascii="Arial" w:hAnsi="Arial" w:cs="Arial"/>
        </w:rPr>
        <w:tab/>
      </w:r>
      <w:r w:rsidRPr="00816D99">
        <w:rPr>
          <w:rFonts w:ascii="Arial" w:hAnsi="Arial" w:cs="Arial"/>
        </w:rPr>
        <w:tab/>
        <w:t xml:space="preserve">           </w:t>
      </w:r>
      <w:r w:rsidRPr="00816D99">
        <w:rPr>
          <w:rFonts w:ascii="Arial" w:hAnsi="Arial" w:cs="Arial"/>
        </w:rPr>
        <w:tab/>
        <w:t xml:space="preserve">     ………......…................………….......…</w:t>
      </w:r>
    </w:p>
    <w:p w14:paraId="0B25B7C7" w14:textId="77777777" w:rsidR="00816D99" w:rsidRPr="00816D99" w:rsidRDefault="00816D99" w:rsidP="00816D99">
      <w:pPr>
        <w:jc w:val="both"/>
        <w:rPr>
          <w:rFonts w:ascii="Arial" w:hAnsi="Arial" w:cs="Arial"/>
          <w:i/>
          <w:iCs/>
        </w:rPr>
      </w:pPr>
      <w:r w:rsidRPr="00816D99">
        <w:rPr>
          <w:rFonts w:ascii="Arial" w:hAnsi="Arial" w:cs="Arial"/>
          <w:i/>
          <w:iCs/>
        </w:rPr>
        <w:t>przewodnicz</w:t>
      </w:r>
      <w:r w:rsidRPr="00816D99">
        <w:rPr>
          <w:rFonts w:ascii="Arial" w:hAnsi="Arial" w:cs="Arial"/>
        </w:rPr>
        <w:t>ą</w:t>
      </w:r>
      <w:r w:rsidRPr="00816D99">
        <w:rPr>
          <w:rFonts w:ascii="Arial" w:hAnsi="Arial" w:cs="Arial"/>
          <w:i/>
          <w:iCs/>
        </w:rPr>
        <w:t>cy Komisji przetargowej                                                kierownik komórki organizacyjnej</w:t>
      </w:r>
    </w:p>
    <w:p w14:paraId="4108111A" w14:textId="77777777" w:rsidR="00816D99" w:rsidRPr="00816D99" w:rsidRDefault="00816D99" w:rsidP="00816D99">
      <w:pPr>
        <w:jc w:val="both"/>
        <w:rPr>
          <w:rFonts w:ascii="Arial" w:hAnsi="Arial" w:cs="Arial"/>
        </w:rPr>
      </w:pPr>
      <w:r w:rsidRPr="00816D99">
        <w:rPr>
          <w:rFonts w:ascii="Arial" w:hAnsi="Arial" w:cs="Arial"/>
          <w:i/>
          <w:iCs/>
        </w:rPr>
        <w:t>(w przypadku powołania Komisji)                                                       lub jego Zast</w:t>
      </w:r>
      <w:r w:rsidRPr="00816D99">
        <w:rPr>
          <w:rFonts w:ascii="Arial" w:hAnsi="Arial" w:cs="Arial"/>
        </w:rPr>
        <w:t>ę</w:t>
      </w:r>
      <w:r w:rsidRPr="00816D99">
        <w:rPr>
          <w:rFonts w:ascii="Arial" w:hAnsi="Arial" w:cs="Arial"/>
          <w:i/>
          <w:iCs/>
        </w:rPr>
        <w:t>pca</w:t>
      </w:r>
    </w:p>
    <w:p w14:paraId="6D84FB0B" w14:textId="77777777" w:rsidR="00816D99" w:rsidRDefault="00816D99" w:rsidP="00816D99">
      <w:pPr>
        <w:jc w:val="center"/>
        <w:rPr>
          <w:rFonts w:ascii="Arial" w:hAnsi="Arial" w:cs="Arial"/>
        </w:rPr>
      </w:pPr>
    </w:p>
    <w:p w14:paraId="219FC4B7" w14:textId="77777777" w:rsidR="00320BAF" w:rsidRDefault="00320BAF" w:rsidP="00816D99">
      <w:pPr>
        <w:jc w:val="center"/>
        <w:rPr>
          <w:rFonts w:ascii="Arial" w:hAnsi="Arial" w:cs="Arial"/>
        </w:rPr>
      </w:pPr>
    </w:p>
    <w:p w14:paraId="094A73BB" w14:textId="77777777" w:rsidR="004B57D8" w:rsidRDefault="004B57D8" w:rsidP="00816D99">
      <w:pPr>
        <w:jc w:val="center"/>
        <w:rPr>
          <w:rFonts w:ascii="Arial" w:hAnsi="Arial" w:cs="Arial"/>
        </w:rPr>
      </w:pPr>
    </w:p>
    <w:p w14:paraId="084678D8" w14:textId="77777777" w:rsidR="004B57D8" w:rsidRDefault="004B57D8" w:rsidP="00816D99">
      <w:pPr>
        <w:jc w:val="center"/>
        <w:rPr>
          <w:rFonts w:ascii="Arial" w:hAnsi="Arial" w:cs="Arial"/>
        </w:rPr>
      </w:pPr>
    </w:p>
    <w:p w14:paraId="1296BAE2" w14:textId="77777777" w:rsidR="00320BAF" w:rsidRPr="00816D99" w:rsidRDefault="00320BAF" w:rsidP="00816D99">
      <w:pPr>
        <w:jc w:val="center"/>
        <w:rPr>
          <w:rFonts w:ascii="Arial" w:hAnsi="Arial" w:cs="Arial"/>
        </w:rPr>
      </w:pPr>
    </w:p>
    <w:p w14:paraId="3B8C1D5C" w14:textId="77777777" w:rsidR="00816D99" w:rsidRPr="00816D99" w:rsidRDefault="00816D99" w:rsidP="00816D99">
      <w:pPr>
        <w:jc w:val="both"/>
        <w:rPr>
          <w:rFonts w:ascii="Arial" w:hAnsi="Arial" w:cs="Arial"/>
        </w:rPr>
      </w:pPr>
    </w:p>
    <w:p w14:paraId="094F212D" w14:textId="77777777" w:rsidR="00816D99" w:rsidRDefault="00816D99" w:rsidP="00816D99">
      <w:pPr>
        <w:jc w:val="both"/>
        <w:rPr>
          <w:rFonts w:ascii="Arial" w:hAnsi="Arial" w:cs="Arial"/>
        </w:rPr>
      </w:pPr>
      <w:r w:rsidRPr="00816D99">
        <w:rPr>
          <w:rFonts w:ascii="Arial" w:hAnsi="Arial" w:cs="Arial"/>
        </w:rPr>
        <w:t>akceptacja pod względem prawnym</w:t>
      </w:r>
    </w:p>
    <w:p w14:paraId="3BB86B27" w14:textId="77777777" w:rsidR="00320BAF" w:rsidRDefault="00320BAF" w:rsidP="00816D99">
      <w:pPr>
        <w:jc w:val="both"/>
        <w:rPr>
          <w:rFonts w:ascii="Arial" w:hAnsi="Arial" w:cs="Arial"/>
        </w:rPr>
      </w:pPr>
    </w:p>
    <w:p w14:paraId="2CF38CAA" w14:textId="77777777" w:rsidR="00320BAF" w:rsidRDefault="00320BAF" w:rsidP="00816D99">
      <w:pPr>
        <w:jc w:val="both"/>
        <w:rPr>
          <w:rFonts w:ascii="Arial" w:hAnsi="Arial" w:cs="Arial"/>
        </w:rPr>
      </w:pPr>
    </w:p>
    <w:p w14:paraId="166812E7" w14:textId="77777777" w:rsidR="004B57D8" w:rsidRDefault="004B57D8" w:rsidP="00816D99">
      <w:pPr>
        <w:jc w:val="both"/>
        <w:rPr>
          <w:rFonts w:ascii="Arial" w:hAnsi="Arial" w:cs="Arial"/>
        </w:rPr>
      </w:pPr>
    </w:p>
    <w:p w14:paraId="31A9E3C9" w14:textId="77777777" w:rsidR="004B57D8" w:rsidRPr="00816D99" w:rsidRDefault="004B57D8" w:rsidP="00816D99">
      <w:pPr>
        <w:jc w:val="both"/>
        <w:rPr>
          <w:rFonts w:ascii="Arial" w:hAnsi="Arial" w:cs="Arial"/>
        </w:rPr>
      </w:pPr>
    </w:p>
    <w:p w14:paraId="5D9474E1" w14:textId="77777777" w:rsidR="00816D99" w:rsidRPr="00816D99" w:rsidRDefault="00816D99" w:rsidP="00816D99">
      <w:pPr>
        <w:jc w:val="both"/>
        <w:rPr>
          <w:rFonts w:ascii="Arial" w:hAnsi="Arial" w:cs="Arial"/>
          <w:i/>
          <w:iCs/>
        </w:rPr>
      </w:pPr>
      <w:r w:rsidRPr="00816D99">
        <w:rPr>
          <w:rFonts w:ascii="Arial" w:hAnsi="Arial" w:cs="Arial"/>
        </w:rPr>
        <w:t>.....................................................</w:t>
      </w:r>
    </w:p>
    <w:p w14:paraId="2354B3EE" w14:textId="77777777" w:rsidR="00153F1D" w:rsidRDefault="00806CB3" w:rsidP="00806CB3">
      <w:pPr>
        <w:jc w:val="both"/>
        <w:rPr>
          <w:rFonts w:ascii="Arial" w:hAnsi="Arial" w:cs="Arial"/>
          <w:i/>
          <w:iCs/>
        </w:rPr>
      </w:pPr>
      <w:r>
        <w:rPr>
          <w:rFonts w:ascii="Arial" w:hAnsi="Arial" w:cs="Arial"/>
          <w:i/>
          <w:iCs/>
        </w:rPr>
        <w:t>radca prawny KWP  w  Łodzi</w:t>
      </w:r>
    </w:p>
    <w:p w14:paraId="03878349" w14:textId="77777777" w:rsidR="00153F1D" w:rsidRDefault="00153F1D" w:rsidP="00816D99">
      <w:pPr>
        <w:jc w:val="right"/>
        <w:rPr>
          <w:rFonts w:ascii="Arial" w:hAnsi="Arial" w:cs="Arial"/>
          <w:i/>
          <w:iCs/>
        </w:rPr>
      </w:pPr>
    </w:p>
    <w:p w14:paraId="00C4487D" w14:textId="77777777" w:rsidR="00080380" w:rsidRDefault="00080380" w:rsidP="00816D99">
      <w:pPr>
        <w:jc w:val="right"/>
        <w:rPr>
          <w:rFonts w:ascii="Arial" w:hAnsi="Arial" w:cs="Arial"/>
          <w:i/>
          <w:iCs/>
        </w:rPr>
      </w:pPr>
    </w:p>
    <w:p w14:paraId="051D8309" w14:textId="77777777" w:rsidR="00080380" w:rsidRDefault="00080380" w:rsidP="00816D99">
      <w:pPr>
        <w:jc w:val="right"/>
        <w:rPr>
          <w:rFonts w:ascii="Arial" w:hAnsi="Arial" w:cs="Arial"/>
          <w:i/>
          <w:iCs/>
        </w:rPr>
      </w:pPr>
    </w:p>
    <w:p w14:paraId="58389668" w14:textId="77777777" w:rsidR="002D35DD" w:rsidRDefault="002D35DD" w:rsidP="00816D99">
      <w:pPr>
        <w:jc w:val="right"/>
        <w:rPr>
          <w:rFonts w:ascii="Arial" w:hAnsi="Arial" w:cs="Arial"/>
          <w:i/>
          <w:iCs/>
        </w:rPr>
      </w:pPr>
    </w:p>
    <w:p w14:paraId="0DEF0A94" w14:textId="77777777" w:rsidR="002D35DD" w:rsidRDefault="002D35DD" w:rsidP="00816D99">
      <w:pPr>
        <w:jc w:val="right"/>
        <w:rPr>
          <w:rFonts w:ascii="Arial" w:hAnsi="Arial" w:cs="Arial"/>
          <w:i/>
          <w:iCs/>
        </w:rPr>
      </w:pPr>
    </w:p>
    <w:p w14:paraId="26758E7C" w14:textId="77777777" w:rsidR="002D35DD" w:rsidRDefault="002D35DD" w:rsidP="00816D99">
      <w:pPr>
        <w:jc w:val="right"/>
        <w:rPr>
          <w:rFonts w:ascii="Arial" w:hAnsi="Arial" w:cs="Arial"/>
          <w:i/>
          <w:iCs/>
        </w:rPr>
      </w:pPr>
    </w:p>
    <w:p w14:paraId="06E7DFCD" w14:textId="77777777" w:rsidR="00DE5A64" w:rsidRPr="00917C69" w:rsidRDefault="00DE5A64" w:rsidP="00702AE1">
      <w:pPr>
        <w:rPr>
          <w:rFonts w:ascii="Arial" w:hAnsi="Arial" w:cs="Arial"/>
          <w:b/>
          <w:spacing w:val="-4"/>
          <w:sz w:val="24"/>
          <w:szCs w:val="24"/>
        </w:rPr>
      </w:pPr>
    </w:p>
    <w:sectPr w:rsidR="00DE5A64" w:rsidRPr="00917C69" w:rsidSect="00683724">
      <w:headerReference w:type="even" r:id="rId9"/>
      <w:headerReference w:type="default" r:id="rId10"/>
      <w:footerReference w:type="even" r:id="rId11"/>
      <w:footerReference w:type="default" r:id="rId12"/>
      <w:type w:val="continuous"/>
      <w:pgSz w:w="11907" w:h="16840" w:code="9"/>
      <w:pgMar w:top="992" w:right="1134" w:bottom="1418"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3EF6" w14:textId="77777777" w:rsidR="00DF6056" w:rsidRDefault="00DF6056">
      <w:r>
        <w:separator/>
      </w:r>
    </w:p>
  </w:endnote>
  <w:endnote w:type="continuationSeparator" w:id="0">
    <w:p w14:paraId="3E526B77" w14:textId="77777777" w:rsidR="00DF6056" w:rsidRDefault="00DF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2196" w14:textId="77777777" w:rsidR="00816D99" w:rsidRDefault="00816D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5463EB" w14:textId="77777777" w:rsidR="00816D99" w:rsidRDefault="00816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80" w14:textId="77777777" w:rsidR="00816D99" w:rsidRDefault="00816D99">
    <w:pPr>
      <w:pStyle w:val="Stopka"/>
      <w:framePr w:wrap="around" w:vAnchor="text" w:hAnchor="margin" w:xAlign="center" w:y="1"/>
      <w:rPr>
        <w:rStyle w:val="Numerstrony"/>
      </w:rPr>
    </w:pPr>
  </w:p>
  <w:p w14:paraId="0259EC8D" w14:textId="77777777" w:rsidR="00816D99" w:rsidRDefault="00816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02F7" w14:textId="77777777" w:rsidR="00DF6056" w:rsidRDefault="00DF6056">
      <w:r>
        <w:separator/>
      </w:r>
    </w:p>
  </w:footnote>
  <w:footnote w:type="continuationSeparator" w:id="0">
    <w:p w14:paraId="2A6DCDEA" w14:textId="77777777" w:rsidR="00DF6056" w:rsidRDefault="00DF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C843" w14:textId="77777777" w:rsidR="00816D99" w:rsidRDefault="00816D9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389728E" w14:textId="77777777" w:rsidR="00816D99" w:rsidRDefault="00816D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1C63" w14:textId="77777777" w:rsidR="00816D99" w:rsidRDefault="00816D99">
    <w:pPr>
      <w:pStyle w:val="Nagwek"/>
      <w:rPr>
        <w:noProof/>
      </w:rPr>
    </w:pPr>
  </w:p>
  <w:p w14:paraId="1757C328" w14:textId="77777777" w:rsidR="00816D99" w:rsidRDefault="00816D99">
    <w:pPr>
      <w:pStyle w:val="Nagwek"/>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0C834F0"/>
    <w:name w:val="WW8Num3"/>
    <w:lvl w:ilvl="0">
      <w:start w:val="1"/>
      <w:numFmt w:val="decimal"/>
      <w:lvlText w:val="%1."/>
      <w:lvlJc w:val="left"/>
      <w:pPr>
        <w:tabs>
          <w:tab w:val="num" w:pos="604"/>
        </w:tabs>
        <w:ind w:left="604" w:hanging="360"/>
      </w:pPr>
      <w:rPr>
        <w:strike w:val="0"/>
      </w:rPr>
    </w:lvl>
    <w:lvl w:ilvl="1">
      <w:start w:val="1"/>
      <w:numFmt w:val="lowerLetter"/>
      <w:lvlText w:val="%2."/>
      <w:lvlJc w:val="left"/>
      <w:pPr>
        <w:tabs>
          <w:tab w:val="num" w:pos="1504"/>
        </w:tabs>
        <w:ind w:left="1504" w:hanging="360"/>
      </w:pPr>
    </w:lvl>
    <w:lvl w:ilvl="2">
      <w:start w:val="1"/>
      <w:numFmt w:val="lowerLetter"/>
      <w:lvlText w:val="%3)"/>
      <w:lvlJc w:val="left"/>
      <w:pPr>
        <w:tabs>
          <w:tab w:val="num" w:pos="2404"/>
        </w:tabs>
        <w:ind w:left="2404" w:hanging="360"/>
      </w:pPr>
    </w:lvl>
    <w:lvl w:ilvl="3">
      <w:start w:val="1"/>
      <w:numFmt w:val="decimal"/>
      <w:lvlText w:val="%4."/>
      <w:lvlJc w:val="left"/>
      <w:pPr>
        <w:tabs>
          <w:tab w:val="num" w:pos="2944"/>
        </w:tabs>
        <w:ind w:left="2944" w:hanging="360"/>
      </w:pPr>
    </w:lvl>
    <w:lvl w:ilvl="4">
      <w:start w:val="1"/>
      <w:numFmt w:val="lowerLetter"/>
      <w:lvlText w:val="%5."/>
      <w:lvlJc w:val="left"/>
      <w:pPr>
        <w:tabs>
          <w:tab w:val="num" w:pos="3664"/>
        </w:tabs>
        <w:ind w:left="3664" w:hanging="360"/>
      </w:pPr>
    </w:lvl>
    <w:lvl w:ilvl="5">
      <w:start w:val="1"/>
      <w:numFmt w:val="lowerRoman"/>
      <w:lvlText w:val="%6."/>
      <w:lvlJc w:val="left"/>
      <w:pPr>
        <w:tabs>
          <w:tab w:val="num" w:pos="4384"/>
        </w:tabs>
        <w:ind w:left="4384" w:hanging="180"/>
      </w:pPr>
    </w:lvl>
    <w:lvl w:ilvl="6">
      <w:start w:val="1"/>
      <w:numFmt w:val="decimal"/>
      <w:lvlText w:val="%7."/>
      <w:lvlJc w:val="left"/>
      <w:pPr>
        <w:tabs>
          <w:tab w:val="num" w:pos="5104"/>
        </w:tabs>
        <w:ind w:left="5104" w:hanging="360"/>
      </w:pPr>
    </w:lvl>
    <w:lvl w:ilvl="7">
      <w:start w:val="1"/>
      <w:numFmt w:val="lowerLetter"/>
      <w:lvlText w:val="%8."/>
      <w:lvlJc w:val="left"/>
      <w:pPr>
        <w:tabs>
          <w:tab w:val="num" w:pos="5824"/>
        </w:tabs>
        <w:ind w:left="5824" w:hanging="360"/>
      </w:pPr>
    </w:lvl>
    <w:lvl w:ilvl="8">
      <w:start w:val="1"/>
      <w:numFmt w:val="lowerRoman"/>
      <w:lvlText w:val="%9."/>
      <w:lvlJc w:val="left"/>
      <w:pPr>
        <w:tabs>
          <w:tab w:val="num" w:pos="6544"/>
        </w:tabs>
        <w:ind w:left="6544" w:hanging="180"/>
      </w:pPr>
    </w:lvl>
  </w:abstractNum>
  <w:abstractNum w:abstractNumId="1" w15:restartNumberingAfterBreak="0">
    <w:nsid w:val="00000004"/>
    <w:multiLevelType w:val="singleLevel"/>
    <w:tmpl w:val="00000004"/>
    <w:name w:val="WW8Num4"/>
    <w:lvl w:ilvl="0">
      <w:start w:val="1"/>
      <w:numFmt w:val="decimal"/>
      <w:lvlText w:val="9.1.%1."/>
      <w:lvlJc w:val="right"/>
      <w:pPr>
        <w:tabs>
          <w:tab w:val="num" w:pos="0"/>
        </w:tabs>
        <w:ind w:left="360" w:hanging="360"/>
      </w:pPr>
      <w:rPr>
        <w:rFonts w:ascii="Arial" w:hAnsi="Arial" w:cs="Arial" w:hint="default"/>
        <w:b/>
        <w:spacing w:val="-7"/>
      </w:rPr>
    </w:lvl>
  </w:abstractNum>
  <w:abstractNum w:abstractNumId="2" w15:restartNumberingAfterBreak="0">
    <w:nsid w:val="00000005"/>
    <w:multiLevelType w:val="multilevel"/>
    <w:tmpl w:val="00000005"/>
    <w:name w:val="WWNum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 w15:restartNumberingAfterBreak="0">
    <w:nsid w:val="00000006"/>
    <w:multiLevelType w:val="multilevel"/>
    <w:tmpl w:val="3E280C86"/>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5EF2D2B2"/>
    <w:name w:val="WW8Num2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64D806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6" w15:restartNumberingAfterBreak="0">
    <w:nsid w:val="00000009"/>
    <w:multiLevelType w:val="multilevel"/>
    <w:tmpl w:val="00000009"/>
    <w:name w:val="WWNum19"/>
    <w:lvl w:ilvl="0">
      <w:start w:val="1"/>
      <w:numFmt w:val="lowerLetter"/>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0000000A"/>
    <w:name w:val="WWNum20"/>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B"/>
    <w:multiLevelType w:val="multilevel"/>
    <w:tmpl w:val="0000000B"/>
    <w:name w:val="WWNum21"/>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singleLevel"/>
    <w:tmpl w:val="F9D27228"/>
    <w:name w:val="WW8Num12"/>
    <w:lvl w:ilvl="0">
      <w:start w:val="1"/>
      <w:numFmt w:val="decimal"/>
      <w:lvlText w:val="22.%1"/>
      <w:lvlJc w:val="left"/>
      <w:pPr>
        <w:tabs>
          <w:tab w:val="num" w:pos="0"/>
        </w:tabs>
        <w:ind w:left="757" w:hanging="360"/>
      </w:pPr>
      <w:rPr>
        <w:rFonts w:cs="Arial" w:hint="default"/>
        <w:b/>
      </w:rPr>
    </w:lvl>
  </w:abstractNum>
  <w:abstractNum w:abstractNumId="10" w15:restartNumberingAfterBreak="0">
    <w:nsid w:val="0000001F"/>
    <w:multiLevelType w:val="singleLevel"/>
    <w:tmpl w:val="0000001F"/>
    <w:name w:val="WW8Num31"/>
    <w:lvl w:ilvl="0">
      <w:start w:val="1"/>
      <w:numFmt w:val="decimal"/>
      <w:lvlText w:val="%1)"/>
      <w:lvlJc w:val="left"/>
      <w:pPr>
        <w:tabs>
          <w:tab w:val="num" w:pos="1080"/>
        </w:tabs>
        <w:ind w:left="1080" w:hanging="360"/>
      </w:pPr>
      <w:rPr>
        <w:rFonts w:ascii="Arial" w:hAnsi="Arial" w:cs="Arial" w:hint="default"/>
        <w:iCs/>
        <w:strike w:val="0"/>
        <w:dstrike w:val="0"/>
        <w:color w:val="auto"/>
      </w:rPr>
    </w:lvl>
  </w:abstractNum>
  <w:abstractNum w:abstractNumId="11" w15:restartNumberingAfterBreak="0">
    <w:nsid w:val="166B2D4F"/>
    <w:multiLevelType w:val="hybridMultilevel"/>
    <w:tmpl w:val="20C6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512A1"/>
    <w:multiLevelType w:val="hybridMultilevel"/>
    <w:tmpl w:val="C74A1F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4E45442"/>
    <w:multiLevelType w:val="hybridMultilevel"/>
    <w:tmpl w:val="ED2AF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9E335C"/>
    <w:multiLevelType w:val="hybridMultilevel"/>
    <w:tmpl w:val="0F1E5984"/>
    <w:lvl w:ilvl="0" w:tplc="69847AE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6297205"/>
    <w:multiLevelType w:val="hybridMultilevel"/>
    <w:tmpl w:val="5A84E3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D0C3BB8"/>
    <w:multiLevelType w:val="hybridMultilevel"/>
    <w:tmpl w:val="A940751E"/>
    <w:lvl w:ilvl="0" w:tplc="B364B196">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00E1D72"/>
    <w:multiLevelType w:val="hybridMultilevel"/>
    <w:tmpl w:val="A6767A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582FAB"/>
    <w:multiLevelType w:val="hybridMultilevel"/>
    <w:tmpl w:val="42C0130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1F925B2"/>
    <w:multiLevelType w:val="hybridMultilevel"/>
    <w:tmpl w:val="2C447C58"/>
    <w:lvl w:ilvl="0" w:tplc="9A2061AA">
      <w:start w:val="1"/>
      <w:numFmt w:val="decimal"/>
      <w:lvlText w:val="%1."/>
      <w:lvlJc w:val="left"/>
      <w:pPr>
        <w:ind w:left="470" w:hanging="360"/>
      </w:pPr>
      <w:rPr>
        <w:rFonts w:cs="Times New Roman" w:hint="default"/>
        <w:i w:val="0"/>
        <w:iCs w:val="0"/>
        <w:color w:val="auto"/>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20" w15:restartNumberingAfterBreak="0">
    <w:nsid w:val="423F2DB7"/>
    <w:multiLevelType w:val="hybridMultilevel"/>
    <w:tmpl w:val="07E07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A3FD4"/>
    <w:multiLevelType w:val="hybridMultilevel"/>
    <w:tmpl w:val="3978006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5FA5CD1"/>
    <w:multiLevelType w:val="hybridMultilevel"/>
    <w:tmpl w:val="F48676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6A95226"/>
    <w:multiLevelType w:val="hybridMultilevel"/>
    <w:tmpl w:val="9B56E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835B1F"/>
    <w:multiLevelType w:val="hybridMultilevel"/>
    <w:tmpl w:val="20C6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2B38F3"/>
    <w:multiLevelType w:val="hybridMultilevel"/>
    <w:tmpl w:val="2BE41B40"/>
    <w:lvl w:ilvl="0" w:tplc="BE704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8"/>
  </w:num>
  <w:num w:numId="6">
    <w:abstractNumId w:val="23"/>
  </w:num>
  <w:num w:numId="7">
    <w:abstractNumId w:val="5"/>
  </w:num>
  <w:num w:numId="8">
    <w:abstractNumId w:val="22"/>
  </w:num>
  <w:num w:numId="9">
    <w:abstractNumId w:val="14"/>
  </w:num>
  <w:num w:numId="10">
    <w:abstractNumId w:val="21"/>
  </w:num>
  <w:num w:numId="11">
    <w:abstractNumId w:val="16"/>
  </w:num>
  <w:num w:numId="12">
    <w:abstractNumId w:val="20"/>
  </w:num>
  <w:num w:numId="13">
    <w:abstractNumId w:val="13"/>
  </w:num>
  <w:num w:numId="14">
    <w:abstractNumId w:val="15"/>
  </w:num>
  <w:num w:numId="15">
    <w:abstractNumId w:val="24"/>
  </w:num>
  <w:num w:numId="16">
    <w:abstractNumId w:val="12"/>
  </w:num>
  <w:num w:numId="17">
    <w:abstractNumId w:val="11"/>
  </w:num>
  <w:num w:numId="18">
    <w:abstractNumId w:val="25"/>
  </w:num>
  <w:num w:numId="19">
    <w:abstractNumId w:val="17"/>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D4"/>
    <w:rsid w:val="00002403"/>
    <w:rsid w:val="000028CC"/>
    <w:rsid w:val="00002F52"/>
    <w:rsid w:val="00003901"/>
    <w:rsid w:val="000043E2"/>
    <w:rsid w:val="00004689"/>
    <w:rsid w:val="000048A3"/>
    <w:rsid w:val="0000527E"/>
    <w:rsid w:val="000061DA"/>
    <w:rsid w:val="00006FDC"/>
    <w:rsid w:val="00007281"/>
    <w:rsid w:val="00007C5B"/>
    <w:rsid w:val="00012B01"/>
    <w:rsid w:val="000146A2"/>
    <w:rsid w:val="00015954"/>
    <w:rsid w:val="00015C22"/>
    <w:rsid w:val="00016427"/>
    <w:rsid w:val="0001661A"/>
    <w:rsid w:val="00016B4D"/>
    <w:rsid w:val="000215AF"/>
    <w:rsid w:val="00021A6F"/>
    <w:rsid w:val="00021E83"/>
    <w:rsid w:val="00023E63"/>
    <w:rsid w:val="00025F78"/>
    <w:rsid w:val="0002690C"/>
    <w:rsid w:val="00027790"/>
    <w:rsid w:val="00027C2B"/>
    <w:rsid w:val="0003057A"/>
    <w:rsid w:val="00031089"/>
    <w:rsid w:val="00031BA8"/>
    <w:rsid w:val="00032020"/>
    <w:rsid w:val="00032D86"/>
    <w:rsid w:val="00034FC8"/>
    <w:rsid w:val="00035144"/>
    <w:rsid w:val="0003603F"/>
    <w:rsid w:val="00040FD1"/>
    <w:rsid w:val="00042AEC"/>
    <w:rsid w:val="00043BA4"/>
    <w:rsid w:val="000441AF"/>
    <w:rsid w:val="00044B43"/>
    <w:rsid w:val="00044E0B"/>
    <w:rsid w:val="00045373"/>
    <w:rsid w:val="00045BE0"/>
    <w:rsid w:val="00046566"/>
    <w:rsid w:val="00046DC9"/>
    <w:rsid w:val="00046F6F"/>
    <w:rsid w:val="00047BBE"/>
    <w:rsid w:val="000502F8"/>
    <w:rsid w:val="000529B3"/>
    <w:rsid w:val="000537A0"/>
    <w:rsid w:val="00053D11"/>
    <w:rsid w:val="0005457A"/>
    <w:rsid w:val="00056D5F"/>
    <w:rsid w:val="00056E9C"/>
    <w:rsid w:val="000576DE"/>
    <w:rsid w:val="00057F41"/>
    <w:rsid w:val="00060238"/>
    <w:rsid w:val="00060779"/>
    <w:rsid w:val="00060865"/>
    <w:rsid w:val="00060DBD"/>
    <w:rsid w:val="0006354A"/>
    <w:rsid w:val="0006431E"/>
    <w:rsid w:val="00064D9E"/>
    <w:rsid w:val="000657F3"/>
    <w:rsid w:val="00066A63"/>
    <w:rsid w:val="000670B0"/>
    <w:rsid w:val="0006744B"/>
    <w:rsid w:val="00067652"/>
    <w:rsid w:val="00070763"/>
    <w:rsid w:val="00072603"/>
    <w:rsid w:val="00073B60"/>
    <w:rsid w:val="00075DCB"/>
    <w:rsid w:val="000761C6"/>
    <w:rsid w:val="0008033B"/>
    <w:rsid w:val="00080380"/>
    <w:rsid w:val="0008443B"/>
    <w:rsid w:val="00087654"/>
    <w:rsid w:val="00087F57"/>
    <w:rsid w:val="00090E76"/>
    <w:rsid w:val="00090E82"/>
    <w:rsid w:val="00092CEA"/>
    <w:rsid w:val="00093961"/>
    <w:rsid w:val="00094609"/>
    <w:rsid w:val="00095363"/>
    <w:rsid w:val="00095A49"/>
    <w:rsid w:val="000A0297"/>
    <w:rsid w:val="000A17B5"/>
    <w:rsid w:val="000A19BD"/>
    <w:rsid w:val="000A4098"/>
    <w:rsid w:val="000A60F9"/>
    <w:rsid w:val="000B0071"/>
    <w:rsid w:val="000B02CA"/>
    <w:rsid w:val="000B592B"/>
    <w:rsid w:val="000B66DE"/>
    <w:rsid w:val="000B7927"/>
    <w:rsid w:val="000B7FDF"/>
    <w:rsid w:val="000C0022"/>
    <w:rsid w:val="000C0A2B"/>
    <w:rsid w:val="000C186C"/>
    <w:rsid w:val="000C2C33"/>
    <w:rsid w:val="000C4AE5"/>
    <w:rsid w:val="000C53A8"/>
    <w:rsid w:val="000C6954"/>
    <w:rsid w:val="000C6B5E"/>
    <w:rsid w:val="000D171F"/>
    <w:rsid w:val="000D1728"/>
    <w:rsid w:val="000D1769"/>
    <w:rsid w:val="000D232A"/>
    <w:rsid w:val="000D263A"/>
    <w:rsid w:val="000D3530"/>
    <w:rsid w:val="000D3BD7"/>
    <w:rsid w:val="000D4214"/>
    <w:rsid w:val="000D6CA5"/>
    <w:rsid w:val="000D7F0B"/>
    <w:rsid w:val="000E0E2A"/>
    <w:rsid w:val="000E19F9"/>
    <w:rsid w:val="000E2818"/>
    <w:rsid w:val="000E4B00"/>
    <w:rsid w:val="000E50A9"/>
    <w:rsid w:val="000E5FD7"/>
    <w:rsid w:val="000E76F4"/>
    <w:rsid w:val="000F0449"/>
    <w:rsid w:val="000F1024"/>
    <w:rsid w:val="000F4691"/>
    <w:rsid w:val="000F60FE"/>
    <w:rsid w:val="000F6E20"/>
    <w:rsid w:val="00100537"/>
    <w:rsid w:val="001008C5"/>
    <w:rsid w:val="0010109F"/>
    <w:rsid w:val="001015B1"/>
    <w:rsid w:val="001026C4"/>
    <w:rsid w:val="00103AF9"/>
    <w:rsid w:val="001041AA"/>
    <w:rsid w:val="001051F4"/>
    <w:rsid w:val="001066A6"/>
    <w:rsid w:val="001066AA"/>
    <w:rsid w:val="00107233"/>
    <w:rsid w:val="00112591"/>
    <w:rsid w:val="001132B7"/>
    <w:rsid w:val="001154DB"/>
    <w:rsid w:val="0011655C"/>
    <w:rsid w:val="00116D16"/>
    <w:rsid w:val="00117E12"/>
    <w:rsid w:val="0012066A"/>
    <w:rsid w:val="00121574"/>
    <w:rsid w:val="00121F18"/>
    <w:rsid w:val="00122F2B"/>
    <w:rsid w:val="00124093"/>
    <w:rsid w:val="00124472"/>
    <w:rsid w:val="00133F80"/>
    <w:rsid w:val="00134568"/>
    <w:rsid w:val="00134665"/>
    <w:rsid w:val="00135CE9"/>
    <w:rsid w:val="00136A13"/>
    <w:rsid w:val="001371F0"/>
    <w:rsid w:val="00140338"/>
    <w:rsid w:val="0014107D"/>
    <w:rsid w:val="00144201"/>
    <w:rsid w:val="00145949"/>
    <w:rsid w:val="00146282"/>
    <w:rsid w:val="001462BE"/>
    <w:rsid w:val="00147122"/>
    <w:rsid w:val="00147CB0"/>
    <w:rsid w:val="00153F1D"/>
    <w:rsid w:val="001541D1"/>
    <w:rsid w:val="00155966"/>
    <w:rsid w:val="00156535"/>
    <w:rsid w:val="00157C8E"/>
    <w:rsid w:val="001625E1"/>
    <w:rsid w:val="00163E17"/>
    <w:rsid w:val="001649BC"/>
    <w:rsid w:val="001651B5"/>
    <w:rsid w:val="0016626E"/>
    <w:rsid w:val="00167946"/>
    <w:rsid w:val="0017000F"/>
    <w:rsid w:val="001720EA"/>
    <w:rsid w:val="00172DC5"/>
    <w:rsid w:val="00173133"/>
    <w:rsid w:val="00173152"/>
    <w:rsid w:val="001736F9"/>
    <w:rsid w:val="00174D67"/>
    <w:rsid w:val="00174FF1"/>
    <w:rsid w:val="001779FA"/>
    <w:rsid w:val="00180796"/>
    <w:rsid w:val="00180B6C"/>
    <w:rsid w:val="00186BAD"/>
    <w:rsid w:val="001904EC"/>
    <w:rsid w:val="00191069"/>
    <w:rsid w:val="00191EB9"/>
    <w:rsid w:val="0019495C"/>
    <w:rsid w:val="00195249"/>
    <w:rsid w:val="001A0101"/>
    <w:rsid w:val="001A065F"/>
    <w:rsid w:val="001A07B2"/>
    <w:rsid w:val="001A12DC"/>
    <w:rsid w:val="001A33A8"/>
    <w:rsid w:val="001A3C0E"/>
    <w:rsid w:val="001A52AA"/>
    <w:rsid w:val="001A6296"/>
    <w:rsid w:val="001A65E9"/>
    <w:rsid w:val="001A75A7"/>
    <w:rsid w:val="001A7F73"/>
    <w:rsid w:val="001B02CA"/>
    <w:rsid w:val="001B1797"/>
    <w:rsid w:val="001B373A"/>
    <w:rsid w:val="001B3A23"/>
    <w:rsid w:val="001B645D"/>
    <w:rsid w:val="001B64A3"/>
    <w:rsid w:val="001B7492"/>
    <w:rsid w:val="001C1C59"/>
    <w:rsid w:val="001C20DC"/>
    <w:rsid w:val="001C2204"/>
    <w:rsid w:val="001C37CC"/>
    <w:rsid w:val="001C37E1"/>
    <w:rsid w:val="001C3933"/>
    <w:rsid w:val="001C40A4"/>
    <w:rsid w:val="001C461C"/>
    <w:rsid w:val="001C67B3"/>
    <w:rsid w:val="001C734F"/>
    <w:rsid w:val="001C749C"/>
    <w:rsid w:val="001D0B99"/>
    <w:rsid w:val="001D5F3A"/>
    <w:rsid w:val="001E10E4"/>
    <w:rsid w:val="001E1CDE"/>
    <w:rsid w:val="001E2669"/>
    <w:rsid w:val="001E4913"/>
    <w:rsid w:val="001E526F"/>
    <w:rsid w:val="001E6493"/>
    <w:rsid w:val="001F2040"/>
    <w:rsid w:val="001F2065"/>
    <w:rsid w:val="001F3EE2"/>
    <w:rsid w:val="001F454F"/>
    <w:rsid w:val="001F5A5A"/>
    <w:rsid w:val="001F5FD8"/>
    <w:rsid w:val="00200938"/>
    <w:rsid w:val="0020245F"/>
    <w:rsid w:val="00202876"/>
    <w:rsid w:val="002030F6"/>
    <w:rsid w:val="00204096"/>
    <w:rsid w:val="00205B70"/>
    <w:rsid w:val="00205DAE"/>
    <w:rsid w:val="00210A09"/>
    <w:rsid w:val="002137C4"/>
    <w:rsid w:val="00213807"/>
    <w:rsid w:val="00213BD4"/>
    <w:rsid w:val="00214457"/>
    <w:rsid w:val="002148B7"/>
    <w:rsid w:val="00220FE3"/>
    <w:rsid w:val="0022214A"/>
    <w:rsid w:val="002224E1"/>
    <w:rsid w:val="00224891"/>
    <w:rsid w:val="00226735"/>
    <w:rsid w:val="00226BF6"/>
    <w:rsid w:val="00226EFC"/>
    <w:rsid w:val="00227B5A"/>
    <w:rsid w:val="00231E8C"/>
    <w:rsid w:val="00232CF6"/>
    <w:rsid w:val="00233C97"/>
    <w:rsid w:val="0023434E"/>
    <w:rsid w:val="002356A0"/>
    <w:rsid w:val="00235C9B"/>
    <w:rsid w:val="00237823"/>
    <w:rsid w:val="00240CA1"/>
    <w:rsid w:val="00241A1E"/>
    <w:rsid w:val="00241CE0"/>
    <w:rsid w:val="00243995"/>
    <w:rsid w:val="002457DD"/>
    <w:rsid w:val="00245D83"/>
    <w:rsid w:val="0025025F"/>
    <w:rsid w:val="0025089C"/>
    <w:rsid w:val="0025225A"/>
    <w:rsid w:val="00252935"/>
    <w:rsid w:val="002529EB"/>
    <w:rsid w:val="00252BD4"/>
    <w:rsid w:val="002567EB"/>
    <w:rsid w:val="00257FF5"/>
    <w:rsid w:val="00260AE6"/>
    <w:rsid w:val="002611DA"/>
    <w:rsid w:val="00262F56"/>
    <w:rsid w:val="00263054"/>
    <w:rsid w:val="002677C1"/>
    <w:rsid w:val="00267D06"/>
    <w:rsid w:val="00270379"/>
    <w:rsid w:val="00270DCF"/>
    <w:rsid w:val="00273997"/>
    <w:rsid w:val="0027584C"/>
    <w:rsid w:val="002773AC"/>
    <w:rsid w:val="00280A32"/>
    <w:rsid w:val="00280F16"/>
    <w:rsid w:val="002813CB"/>
    <w:rsid w:val="00284FA5"/>
    <w:rsid w:val="002874BF"/>
    <w:rsid w:val="002879B6"/>
    <w:rsid w:val="00287C6F"/>
    <w:rsid w:val="00287F83"/>
    <w:rsid w:val="00287F96"/>
    <w:rsid w:val="00291820"/>
    <w:rsid w:val="00291E08"/>
    <w:rsid w:val="00292F2A"/>
    <w:rsid w:val="00294777"/>
    <w:rsid w:val="00294AC1"/>
    <w:rsid w:val="00294AE0"/>
    <w:rsid w:val="00294C68"/>
    <w:rsid w:val="00295335"/>
    <w:rsid w:val="00296740"/>
    <w:rsid w:val="00296AEB"/>
    <w:rsid w:val="00296F00"/>
    <w:rsid w:val="0029757E"/>
    <w:rsid w:val="002A0761"/>
    <w:rsid w:val="002A0CCC"/>
    <w:rsid w:val="002A180C"/>
    <w:rsid w:val="002A1A37"/>
    <w:rsid w:val="002A2287"/>
    <w:rsid w:val="002A2F3E"/>
    <w:rsid w:val="002A3CDB"/>
    <w:rsid w:val="002A432B"/>
    <w:rsid w:val="002A54B2"/>
    <w:rsid w:val="002A5AC8"/>
    <w:rsid w:val="002A5D9F"/>
    <w:rsid w:val="002A5E1F"/>
    <w:rsid w:val="002A727D"/>
    <w:rsid w:val="002A7296"/>
    <w:rsid w:val="002A74F9"/>
    <w:rsid w:val="002B032E"/>
    <w:rsid w:val="002B2A1B"/>
    <w:rsid w:val="002B3CBC"/>
    <w:rsid w:val="002B3CF8"/>
    <w:rsid w:val="002B4F82"/>
    <w:rsid w:val="002B5484"/>
    <w:rsid w:val="002B5EF2"/>
    <w:rsid w:val="002C344F"/>
    <w:rsid w:val="002C3B95"/>
    <w:rsid w:val="002C4111"/>
    <w:rsid w:val="002C57EB"/>
    <w:rsid w:val="002C5B3D"/>
    <w:rsid w:val="002D1DFB"/>
    <w:rsid w:val="002D253C"/>
    <w:rsid w:val="002D2825"/>
    <w:rsid w:val="002D35DD"/>
    <w:rsid w:val="002D412A"/>
    <w:rsid w:val="002D5435"/>
    <w:rsid w:val="002D5CF9"/>
    <w:rsid w:val="002D72F7"/>
    <w:rsid w:val="002D741F"/>
    <w:rsid w:val="002D7534"/>
    <w:rsid w:val="002E0410"/>
    <w:rsid w:val="002E2989"/>
    <w:rsid w:val="002E2DEF"/>
    <w:rsid w:val="002E3331"/>
    <w:rsid w:val="002E46C4"/>
    <w:rsid w:val="002E51F5"/>
    <w:rsid w:val="002E5778"/>
    <w:rsid w:val="002E5C62"/>
    <w:rsid w:val="002E62BE"/>
    <w:rsid w:val="002E72A6"/>
    <w:rsid w:val="002E79C0"/>
    <w:rsid w:val="002E7B3B"/>
    <w:rsid w:val="002F02B3"/>
    <w:rsid w:val="002F0519"/>
    <w:rsid w:val="002F0812"/>
    <w:rsid w:val="002F37E5"/>
    <w:rsid w:val="002F4198"/>
    <w:rsid w:val="002F459A"/>
    <w:rsid w:val="002F4612"/>
    <w:rsid w:val="002F6921"/>
    <w:rsid w:val="00301AE4"/>
    <w:rsid w:val="003029A3"/>
    <w:rsid w:val="00304170"/>
    <w:rsid w:val="00304498"/>
    <w:rsid w:val="00304C8F"/>
    <w:rsid w:val="00305326"/>
    <w:rsid w:val="00305EFD"/>
    <w:rsid w:val="003061FE"/>
    <w:rsid w:val="003068C3"/>
    <w:rsid w:val="00306B90"/>
    <w:rsid w:val="00307AF8"/>
    <w:rsid w:val="00307CEE"/>
    <w:rsid w:val="00311160"/>
    <w:rsid w:val="00312CF2"/>
    <w:rsid w:val="003145CB"/>
    <w:rsid w:val="00315324"/>
    <w:rsid w:val="00315AA6"/>
    <w:rsid w:val="00315B74"/>
    <w:rsid w:val="003172E3"/>
    <w:rsid w:val="00320BAF"/>
    <w:rsid w:val="00322880"/>
    <w:rsid w:val="0032358D"/>
    <w:rsid w:val="003253B8"/>
    <w:rsid w:val="0032544D"/>
    <w:rsid w:val="003260FC"/>
    <w:rsid w:val="003271CC"/>
    <w:rsid w:val="003306BB"/>
    <w:rsid w:val="003344B9"/>
    <w:rsid w:val="00334E3D"/>
    <w:rsid w:val="00336709"/>
    <w:rsid w:val="00341519"/>
    <w:rsid w:val="00341E2F"/>
    <w:rsid w:val="00343370"/>
    <w:rsid w:val="00343F92"/>
    <w:rsid w:val="003451E7"/>
    <w:rsid w:val="00345BC6"/>
    <w:rsid w:val="00347A1D"/>
    <w:rsid w:val="00351D55"/>
    <w:rsid w:val="00352C2F"/>
    <w:rsid w:val="003562DB"/>
    <w:rsid w:val="0035725B"/>
    <w:rsid w:val="00357EA8"/>
    <w:rsid w:val="00360A93"/>
    <w:rsid w:val="00361245"/>
    <w:rsid w:val="00361582"/>
    <w:rsid w:val="0036302C"/>
    <w:rsid w:val="00363E84"/>
    <w:rsid w:val="00364BE3"/>
    <w:rsid w:val="00365503"/>
    <w:rsid w:val="00365744"/>
    <w:rsid w:val="00365CCF"/>
    <w:rsid w:val="00366295"/>
    <w:rsid w:val="0036670F"/>
    <w:rsid w:val="003702DC"/>
    <w:rsid w:val="003713F2"/>
    <w:rsid w:val="00372362"/>
    <w:rsid w:val="00372B57"/>
    <w:rsid w:val="003741C3"/>
    <w:rsid w:val="003752F6"/>
    <w:rsid w:val="00376E59"/>
    <w:rsid w:val="003810FA"/>
    <w:rsid w:val="00381944"/>
    <w:rsid w:val="00382B1B"/>
    <w:rsid w:val="00383159"/>
    <w:rsid w:val="003849C4"/>
    <w:rsid w:val="00384BA1"/>
    <w:rsid w:val="00390F82"/>
    <w:rsid w:val="003926B2"/>
    <w:rsid w:val="0039386B"/>
    <w:rsid w:val="00394AE8"/>
    <w:rsid w:val="0039643C"/>
    <w:rsid w:val="00396B77"/>
    <w:rsid w:val="00397B39"/>
    <w:rsid w:val="003A035E"/>
    <w:rsid w:val="003A04FC"/>
    <w:rsid w:val="003A0BD8"/>
    <w:rsid w:val="003A21ED"/>
    <w:rsid w:val="003A22BA"/>
    <w:rsid w:val="003A2593"/>
    <w:rsid w:val="003A3B7F"/>
    <w:rsid w:val="003A4586"/>
    <w:rsid w:val="003A4F15"/>
    <w:rsid w:val="003A596D"/>
    <w:rsid w:val="003A5FCF"/>
    <w:rsid w:val="003A7553"/>
    <w:rsid w:val="003B0A06"/>
    <w:rsid w:val="003B0A16"/>
    <w:rsid w:val="003B0C98"/>
    <w:rsid w:val="003B11E5"/>
    <w:rsid w:val="003B7265"/>
    <w:rsid w:val="003C0FA5"/>
    <w:rsid w:val="003C13B4"/>
    <w:rsid w:val="003C147C"/>
    <w:rsid w:val="003C2DE1"/>
    <w:rsid w:val="003C2EA8"/>
    <w:rsid w:val="003C302B"/>
    <w:rsid w:val="003C6652"/>
    <w:rsid w:val="003C7A67"/>
    <w:rsid w:val="003D04F4"/>
    <w:rsid w:val="003D07AE"/>
    <w:rsid w:val="003D1B3F"/>
    <w:rsid w:val="003D2BC6"/>
    <w:rsid w:val="003D5299"/>
    <w:rsid w:val="003E10E9"/>
    <w:rsid w:val="003E184B"/>
    <w:rsid w:val="003E3A5E"/>
    <w:rsid w:val="003E3BCE"/>
    <w:rsid w:val="003E7615"/>
    <w:rsid w:val="003F11EE"/>
    <w:rsid w:val="003F1FCC"/>
    <w:rsid w:val="003F371D"/>
    <w:rsid w:val="003F3C6D"/>
    <w:rsid w:val="003F3D47"/>
    <w:rsid w:val="003F63EA"/>
    <w:rsid w:val="003F72AD"/>
    <w:rsid w:val="004009E8"/>
    <w:rsid w:val="00401AA4"/>
    <w:rsid w:val="00403B16"/>
    <w:rsid w:val="00404C40"/>
    <w:rsid w:val="00407507"/>
    <w:rsid w:val="00410099"/>
    <w:rsid w:val="004103E5"/>
    <w:rsid w:val="00410A4A"/>
    <w:rsid w:val="004121CA"/>
    <w:rsid w:val="0041349E"/>
    <w:rsid w:val="0041623E"/>
    <w:rsid w:val="004165AE"/>
    <w:rsid w:val="00416EA0"/>
    <w:rsid w:val="00416EE4"/>
    <w:rsid w:val="00417070"/>
    <w:rsid w:val="00420AF8"/>
    <w:rsid w:val="00422783"/>
    <w:rsid w:val="00423B1B"/>
    <w:rsid w:val="00425367"/>
    <w:rsid w:val="00426309"/>
    <w:rsid w:val="0042632E"/>
    <w:rsid w:val="00426996"/>
    <w:rsid w:val="00426C5B"/>
    <w:rsid w:val="0043022A"/>
    <w:rsid w:val="0043029C"/>
    <w:rsid w:val="004349A9"/>
    <w:rsid w:val="00434E71"/>
    <w:rsid w:val="00435219"/>
    <w:rsid w:val="004406D1"/>
    <w:rsid w:val="00441BA8"/>
    <w:rsid w:val="0044348F"/>
    <w:rsid w:val="00444EDD"/>
    <w:rsid w:val="00445146"/>
    <w:rsid w:val="0044675D"/>
    <w:rsid w:val="00446E88"/>
    <w:rsid w:val="00447725"/>
    <w:rsid w:val="004501B7"/>
    <w:rsid w:val="00452D36"/>
    <w:rsid w:val="0045735E"/>
    <w:rsid w:val="00460A79"/>
    <w:rsid w:val="00460DFD"/>
    <w:rsid w:val="00462A04"/>
    <w:rsid w:val="00463D2A"/>
    <w:rsid w:val="004653DB"/>
    <w:rsid w:val="00466EB9"/>
    <w:rsid w:val="00467305"/>
    <w:rsid w:val="00470CF4"/>
    <w:rsid w:val="00471D26"/>
    <w:rsid w:val="0047305C"/>
    <w:rsid w:val="004736F6"/>
    <w:rsid w:val="00474CA2"/>
    <w:rsid w:val="00475F2A"/>
    <w:rsid w:val="004819B1"/>
    <w:rsid w:val="00481D7C"/>
    <w:rsid w:val="004834D8"/>
    <w:rsid w:val="00483568"/>
    <w:rsid w:val="00483982"/>
    <w:rsid w:val="00485913"/>
    <w:rsid w:val="004875C3"/>
    <w:rsid w:val="00487CAC"/>
    <w:rsid w:val="0049039D"/>
    <w:rsid w:val="00492035"/>
    <w:rsid w:val="004939CF"/>
    <w:rsid w:val="00494452"/>
    <w:rsid w:val="00495355"/>
    <w:rsid w:val="00495D2A"/>
    <w:rsid w:val="004A04CD"/>
    <w:rsid w:val="004A25E0"/>
    <w:rsid w:val="004A55B6"/>
    <w:rsid w:val="004B20A1"/>
    <w:rsid w:val="004B28F9"/>
    <w:rsid w:val="004B33DE"/>
    <w:rsid w:val="004B34F2"/>
    <w:rsid w:val="004B55B9"/>
    <w:rsid w:val="004B57D8"/>
    <w:rsid w:val="004B6091"/>
    <w:rsid w:val="004B7EB6"/>
    <w:rsid w:val="004C172C"/>
    <w:rsid w:val="004C29BE"/>
    <w:rsid w:val="004C3ED0"/>
    <w:rsid w:val="004C466F"/>
    <w:rsid w:val="004C470A"/>
    <w:rsid w:val="004C4DF3"/>
    <w:rsid w:val="004D0A53"/>
    <w:rsid w:val="004D0CA3"/>
    <w:rsid w:val="004D0E29"/>
    <w:rsid w:val="004D1998"/>
    <w:rsid w:val="004D1E90"/>
    <w:rsid w:val="004D363F"/>
    <w:rsid w:val="004D38EB"/>
    <w:rsid w:val="004D3AC5"/>
    <w:rsid w:val="004D7619"/>
    <w:rsid w:val="004D77F7"/>
    <w:rsid w:val="004D7845"/>
    <w:rsid w:val="004D7F92"/>
    <w:rsid w:val="004E0F80"/>
    <w:rsid w:val="004E2E19"/>
    <w:rsid w:val="004E31F9"/>
    <w:rsid w:val="004E355E"/>
    <w:rsid w:val="004E7BF5"/>
    <w:rsid w:val="004F099F"/>
    <w:rsid w:val="004F14DD"/>
    <w:rsid w:val="004F3E7F"/>
    <w:rsid w:val="004F4B64"/>
    <w:rsid w:val="004F57EF"/>
    <w:rsid w:val="004F5F7E"/>
    <w:rsid w:val="00500F20"/>
    <w:rsid w:val="005013F7"/>
    <w:rsid w:val="00503FF1"/>
    <w:rsid w:val="00504E10"/>
    <w:rsid w:val="0050537B"/>
    <w:rsid w:val="0050667F"/>
    <w:rsid w:val="00506729"/>
    <w:rsid w:val="00506EF0"/>
    <w:rsid w:val="00510CCB"/>
    <w:rsid w:val="005136CF"/>
    <w:rsid w:val="005139D4"/>
    <w:rsid w:val="00514706"/>
    <w:rsid w:val="00515267"/>
    <w:rsid w:val="00515A55"/>
    <w:rsid w:val="00516061"/>
    <w:rsid w:val="00520970"/>
    <w:rsid w:val="00520C0B"/>
    <w:rsid w:val="00521986"/>
    <w:rsid w:val="00521C0E"/>
    <w:rsid w:val="00522F6D"/>
    <w:rsid w:val="00524060"/>
    <w:rsid w:val="00527A54"/>
    <w:rsid w:val="00531AC0"/>
    <w:rsid w:val="00532B59"/>
    <w:rsid w:val="00532E5A"/>
    <w:rsid w:val="00533966"/>
    <w:rsid w:val="00534152"/>
    <w:rsid w:val="00536173"/>
    <w:rsid w:val="005421DA"/>
    <w:rsid w:val="005436A2"/>
    <w:rsid w:val="005439FE"/>
    <w:rsid w:val="00543AA7"/>
    <w:rsid w:val="005467D7"/>
    <w:rsid w:val="00547D59"/>
    <w:rsid w:val="00551084"/>
    <w:rsid w:val="005527DD"/>
    <w:rsid w:val="00552C58"/>
    <w:rsid w:val="0055397B"/>
    <w:rsid w:val="00553EE0"/>
    <w:rsid w:val="005555D5"/>
    <w:rsid w:val="00555B52"/>
    <w:rsid w:val="0055650D"/>
    <w:rsid w:val="005606A2"/>
    <w:rsid w:val="005609AA"/>
    <w:rsid w:val="00562B86"/>
    <w:rsid w:val="00563196"/>
    <w:rsid w:val="0056605C"/>
    <w:rsid w:val="005666F4"/>
    <w:rsid w:val="00567523"/>
    <w:rsid w:val="00570237"/>
    <w:rsid w:val="005710F5"/>
    <w:rsid w:val="00571A83"/>
    <w:rsid w:val="00572440"/>
    <w:rsid w:val="0057251E"/>
    <w:rsid w:val="005731B2"/>
    <w:rsid w:val="005731ED"/>
    <w:rsid w:val="00576023"/>
    <w:rsid w:val="0057696F"/>
    <w:rsid w:val="00576C3A"/>
    <w:rsid w:val="00580127"/>
    <w:rsid w:val="005811EE"/>
    <w:rsid w:val="005818E9"/>
    <w:rsid w:val="00581A45"/>
    <w:rsid w:val="005837E4"/>
    <w:rsid w:val="0058440B"/>
    <w:rsid w:val="00584810"/>
    <w:rsid w:val="005859CE"/>
    <w:rsid w:val="00587516"/>
    <w:rsid w:val="005912D1"/>
    <w:rsid w:val="00592389"/>
    <w:rsid w:val="0059258C"/>
    <w:rsid w:val="00592FC4"/>
    <w:rsid w:val="00594870"/>
    <w:rsid w:val="00594FD8"/>
    <w:rsid w:val="00595E76"/>
    <w:rsid w:val="005964AB"/>
    <w:rsid w:val="00597425"/>
    <w:rsid w:val="00597A35"/>
    <w:rsid w:val="005A040F"/>
    <w:rsid w:val="005A167D"/>
    <w:rsid w:val="005A19F5"/>
    <w:rsid w:val="005A1AFE"/>
    <w:rsid w:val="005A2C7F"/>
    <w:rsid w:val="005A6B0A"/>
    <w:rsid w:val="005A7361"/>
    <w:rsid w:val="005B0A66"/>
    <w:rsid w:val="005B14BA"/>
    <w:rsid w:val="005B3492"/>
    <w:rsid w:val="005B3F37"/>
    <w:rsid w:val="005B7121"/>
    <w:rsid w:val="005C4263"/>
    <w:rsid w:val="005C56A1"/>
    <w:rsid w:val="005C6191"/>
    <w:rsid w:val="005C65AB"/>
    <w:rsid w:val="005C698C"/>
    <w:rsid w:val="005C7687"/>
    <w:rsid w:val="005D2848"/>
    <w:rsid w:val="005D3569"/>
    <w:rsid w:val="005D4C03"/>
    <w:rsid w:val="005D50DB"/>
    <w:rsid w:val="005D5D9A"/>
    <w:rsid w:val="005D6869"/>
    <w:rsid w:val="005D6A60"/>
    <w:rsid w:val="005D7EA0"/>
    <w:rsid w:val="005E0BF3"/>
    <w:rsid w:val="005E0F59"/>
    <w:rsid w:val="005E24F8"/>
    <w:rsid w:val="005E3C3C"/>
    <w:rsid w:val="005E3C83"/>
    <w:rsid w:val="005E4397"/>
    <w:rsid w:val="005E649C"/>
    <w:rsid w:val="005E6643"/>
    <w:rsid w:val="005E7A03"/>
    <w:rsid w:val="005E7DDF"/>
    <w:rsid w:val="005F0C35"/>
    <w:rsid w:val="005F1091"/>
    <w:rsid w:val="005F30B0"/>
    <w:rsid w:val="005F3F9B"/>
    <w:rsid w:val="005F53A7"/>
    <w:rsid w:val="005F5A64"/>
    <w:rsid w:val="005F69D4"/>
    <w:rsid w:val="00600BCA"/>
    <w:rsid w:val="00600F74"/>
    <w:rsid w:val="00601260"/>
    <w:rsid w:val="006014EF"/>
    <w:rsid w:val="00601624"/>
    <w:rsid w:val="006057E8"/>
    <w:rsid w:val="006061DB"/>
    <w:rsid w:val="0060666B"/>
    <w:rsid w:val="006108E5"/>
    <w:rsid w:val="006109E9"/>
    <w:rsid w:val="00610A56"/>
    <w:rsid w:val="0061195A"/>
    <w:rsid w:val="006148E4"/>
    <w:rsid w:val="006149E3"/>
    <w:rsid w:val="00616DA0"/>
    <w:rsid w:val="00617EE3"/>
    <w:rsid w:val="006201DF"/>
    <w:rsid w:val="0062120C"/>
    <w:rsid w:val="006216B0"/>
    <w:rsid w:val="00621F90"/>
    <w:rsid w:val="00623951"/>
    <w:rsid w:val="006239A7"/>
    <w:rsid w:val="00624612"/>
    <w:rsid w:val="006257EA"/>
    <w:rsid w:val="00625B4D"/>
    <w:rsid w:val="0062664F"/>
    <w:rsid w:val="00626854"/>
    <w:rsid w:val="006302D5"/>
    <w:rsid w:val="006305CE"/>
    <w:rsid w:val="00630ED7"/>
    <w:rsid w:val="00631FB7"/>
    <w:rsid w:val="0063217B"/>
    <w:rsid w:val="0063224D"/>
    <w:rsid w:val="006327FC"/>
    <w:rsid w:val="00632DB9"/>
    <w:rsid w:val="00634536"/>
    <w:rsid w:val="00634564"/>
    <w:rsid w:val="00634AC9"/>
    <w:rsid w:val="00634AD4"/>
    <w:rsid w:val="006364DC"/>
    <w:rsid w:val="00636782"/>
    <w:rsid w:val="0064016C"/>
    <w:rsid w:val="00640CB7"/>
    <w:rsid w:val="00641803"/>
    <w:rsid w:val="00641F1D"/>
    <w:rsid w:val="006438F4"/>
    <w:rsid w:val="00645545"/>
    <w:rsid w:val="00647494"/>
    <w:rsid w:val="00651D38"/>
    <w:rsid w:val="006525C3"/>
    <w:rsid w:val="00652C01"/>
    <w:rsid w:val="006556B4"/>
    <w:rsid w:val="00656000"/>
    <w:rsid w:val="006562B4"/>
    <w:rsid w:val="0065676D"/>
    <w:rsid w:val="00656915"/>
    <w:rsid w:val="00661E83"/>
    <w:rsid w:val="00662CE3"/>
    <w:rsid w:val="006642F5"/>
    <w:rsid w:val="00665564"/>
    <w:rsid w:val="00671E82"/>
    <w:rsid w:val="00672D42"/>
    <w:rsid w:val="00674F26"/>
    <w:rsid w:val="00675C76"/>
    <w:rsid w:val="0067635A"/>
    <w:rsid w:val="00677520"/>
    <w:rsid w:val="0068010D"/>
    <w:rsid w:val="00682040"/>
    <w:rsid w:val="0068296A"/>
    <w:rsid w:val="00683455"/>
    <w:rsid w:val="00683724"/>
    <w:rsid w:val="00683DF2"/>
    <w:rsid w:val="00685057"/>
    <w:rsid w:val="0068513F"/>
    <w:rsid w:val="00685DD0"/>
    <w:rsid w:val="00685DE2"/>
    <w:rsid w:val="00693E33"/>
    <w:rsid w:val="00693F81"/>
    <w:rsid w:val="00694348"/>
    <w:rsid w:val="006949C2"/>
    <w:rsid w:val="00696C63"/>
    <w:rsid w:val="006A0175"/>
    <w:rsid w:val="006A0462"/>
    <w:rsid w:val="006A0B02"/>
    <w:rsid w:val="006A1A3A"/>
    <w:rsid w:val="006A6FCD"/>
    <w:rsid w:val="006A7056"/>
    <w:rsid w:val="006B044D"/>
    <w:rsid w:val="006B07D8"/>
    <w:rsid w:val="006B1D9F"/>
    <w:rsid w:val="006B3515"/>
    <w:rsid w:val="006B36C5"/>
    <w:rsid w:val="006B42B7"/>
    <w:rsid w:val="006B461D"/>
    <w:rsid w:val="006B542F"/>
    <w:rsid w:val="006B76E4"/>
    <w:rsid w:val="006C119A"/>
    <w:rsid w:val="006C36EC"/>
    <w:rsid w:val="006C39AE"/>
    <w:rsid w:val="006C50FF"/>
    <w:rsid w:val="006C52A1"/>
    <w:rsid w:val="006C583F"/>
    <w:rsid w:val="006C646B"/>
    <w:rsid w:val="006C6A1B"/>
    <w:rsid w:val="006D1087"/>
    <w:rsid w:val="006D2FA9"/>
    <w:rsid w:val="006D45CF"/>
    <w:rsid w:val="006D4F92"/>
    <w:rsid w:val="006D605F"/>
    <w:rsid w:val="006D68B0"/>
    <w:rsid w:val="006D6B11"/>
    <w:rsid w:val="006D7CD6"/>
    <w:rsid w:val="006E0A88"/>
    <w:rsid w:val="006E0C31"/>
    <w:rsid w:val="006E463F"/>
    <w:rsid w:val="006E5EEE"/>
    <w:rsid w:val="006E70D6"/>
    <w:rsid w:val="006E78AD"/>
    <w:rsid w:val="006E7B59"/>
    <w:rsid w:val="006E7E54"/>
    <w:rsid w:val="006F1169"/>
    <w:rsid w:val="006F1E89"/>
    <w:rsid w:val="006F24C6"/>
    <w:rsid w:val="006F2E2F"/>
    <w:rsid w:val="006F36FB"/>
    <w:rsid w:val="006F4F2E"/>
    <w:rsid w:val="006F5556"/>
    <w:rsid w:val="006F5E4E"/>
    <w:rsid w:val="006F7AE6"/>
    <w:rsid w:val="00702AE1"/>
    <w:rsid w:val="00702DA1"/>
    <w:rsid w:val="0070315D"/>
    <w:rsid w:val="00703489"/>
    <w:rsid w:val="00706778"/>
    <w:rsid w:val="00706DFB"/>
    <w:rsid w:val="007077BA"/>
    <w:rsid w:val="00707B52"/>
    <w:rsid w:val="00707FC7"/>
    <w:rsid w:val="00711300"/>
    <w:rsid w:val="00712713"/>
    <w:rsid w:val="0071304B"/>
    <w:rsid w:val="00714A3B"/>
    <w:rsid w:val="007169F2"/>
    <w:rsid w:val="00716D69"/>
    <w:rsid w:val="00716F62"/>
    <w:rsid w:val="007172D1"/>
    <w:rsid w:val="00722185"/>
    <w:rsid w:val="00722588"/>
    <w:rsid w:val="00724658"/>
    <w:rsid w:val="00724BB4"/>
    <w:rsid w:val="0073067E"/>
    <w:rsid w:val="00730945"/>
    <w:rsid w:val="007311F0"/>
    <w:rsid w:val="0073189F"/>
    <w:rsid w:val="00732163"/>
    <w:rsid w:val="007335FA"/>
    <w:rsid w:val="00736285"/>
    <w:rsid w:val="00737C2F"/>
    <w:rsid w:val="007400AC"/>
    <w:rsid w:val="00742249"/>
    <w:rsid w:val="00745541"/>
    <w:rsid w:val="0074653B"/>
    <w:rsid w:val="00750952"/>
    <w:rsid w:val="00752EA0"/>
    <w:rsid w:val="00754BDF"/>
    <w:rsid w:val="0075700B"/>
    <w:rsid w:val="00757773"/>
    <w:rsid w:val="007605CD"/>
    <w:rsid w:val="00760A23"/>
    <w:rsid w:val="00761A35"/>
    <w:rsid w:val="00762CEA"/>
    <w:rsid w:val="00764FB5"/>
    <w:rsid w:val="00771091"/>
    <w:rsid w:val="00774E3A"/>
    <w:rsid w:val="00777BAF"/>
    <w:rsid w:val="007803AB"/>
    <w:rsid w:val="00782533"/>
    <w:rsid w:val="007829EF"/>
    <w:rsid w:val="00782C26"/>
    <w:rsid w:val="00782D7E"/>
    <w:rsid w:val="00783004"/>
    <w:rsid w:val="007840EA"/>
    <w:rsid w:val="00785D6B"/>
    <w:rsid w:val="0078684A"/>
    <w:rsid w:val="007874FB"/>
    <w:rsid w:val="0079037E"/>
    <w:rsid w:val="007905A0"/>
    <w:rsid w:val="007907E1"/>
    <w:rsid w:val="007913B4"/>
    <w:rsid w:val="00793698"/>
    <w:rsid w:val="00794248"/>
    <w:rsid w:val="00795EF6"/>
    <w:rsid w:val="00796321"/>
    <w:rsid w:val="007A07B1"/>
    <w:rsid w:val="007A14CF"/>
    <w:rsid w:val="007A14F4"/>
    <w:rsid w:val="007A17F2"/>
    <w:rsid w:val="007A1DC1"/>
    <w:rsid w:val="007A1FEA"/>
    <w:rsid w:val="007A3096"/>
    <w:rsid w:val="007A3C9C"/>
    <w:rsid w:val="007A4471"/>
    <w:rsid w:val="007A46B7"/>
    <w:rsid w:val="007A7E21"/>
    <w:rsid w:val="007B09CB"/>
    <w:rsid w:val="007B1107"/>
    <w:rsid w:val="007B164C"/>
    <w:rsid w:val="007B580D"/>
    <w:rsid w:val="007B5883"/>
    <w:rsid w:val="007B5A68"/>
    <w:rsid w:val="007B6D03"/>
    <w:rsid w:val="007B7090"/>
    <w:rsid w:val="007B736B"/>
    <w:rsid w:val="007B7E8C"/>
    <w:rsid w:val="007C0F95"/>
    <w:rsid w:val="007C1ACE"/>
    <w:rsid w:val="007C2195"/>
    <w:rsid w:val="007C4730"/>
    <w:rsid w:val="007C4A2A"/>
    <w:rsid w:val="007C5A01"/>
    <w:rsid w:val="007C6E29"/>
    <w:rsid w:val="007D01B8"/>
    <w:rsid w:val="007D0947"/>
    <w:rsid w:val="007D2925"/>
    <w:rsid w:val="007D2B0A"/>
    <w:rsid w:val="007D3342"/>
    <w:rsid w:val="007D467F"/>
    <w:rsid w:val="007D4737"/>
    <w:rsid w:val="007D59E7"/>
    <w:rsid w:val="007E18FD"/>
    <w:rsid w:val="007E19F7"/>
    <w:rsid w:val="007E3807"/>
    <w:rsid w:val="007E3EAD"/>
    <w:rsid w:val="007E3F2B"/>
    <w:rsid w:val="007E4EBF"/>
    <w:rsid w:val="007E7223"/>
    <w:rsid w:val="007F03EF"/>
    <w:rsid w:val="007F13B0"/>
    <w:rsid w:val="007F5BC7"/>
    <w:rsid w:val="007F700B"/>
    <w:rsid w:val="007F709B"/>
    <w:rsid w:val="00800DA7"/>
    <w:rsid w:val="00800E81"/>
    <w:rsid w:val="008023E0"/>
    <w:rsid w:val="00802942"/>
    <w:rsid w:val="00803244"/>
    <w:rsid w:val="008038A0"/>
    <w:rsid w:val="00806CB3"/>
    <w:rsid w:val="00810A69"/>
    <w:rsid w:val="008117AF"/>
    <w:rsid w:val="00813C9D"/>
    <w:rsid w:val="00813D53"/>
    <w:rsid w:val="00814316"/>
    <w:rsid w:val="008147B2"/>
    <w:rsid w:val="00816D99"/>
    <w:rsid w:val="008206F6"/>
    <w:rsid w:val="008208C8"/>
    <w:rsid w:val="008209AD"/>
    <w:rsid w:val="00821F48"/>
    <w:rsid w:val="00822A94"/>
    <w:rsid w:val="00825048"/>
    <w:rsid w:val="0082671A"/>
    <w:rsid w:val="008268A8"/>
    <w:rsid w:val="0082749C"/>
    <w:rsid w:val="008303CF"/>
    <w:rsid w:val="008322C0"/>
    <w:rsid w:val="0083240B"/>
    <w:rsid w:val="008328D4"/>
    <w:rsid w:val="00834097"/>
    <w:rsid w:val="00834C8D"/>
    <w:rsid w:val="00835670"/>
    <w:rsid w:val="00835887"/>
    <w:rsid w:val="00835AF9"/>
    <w:rsid w:val="00840DF3"/>
    <w:rsid w:val="00841324"/>
    <w:rsid w:val="008463A3"/>
    <w:rsid w:val="0085069F"/>
    <w:rsid w:val="00850F45"/>
    <w:rsid w:val="00850FAD"/>
    <w:rsid w:val="00851BC2"/>
    <w:rsid w:val="00852733"/>
    <w:rsid w:val="00854531"/>
    <w:rsid w:val="00854C29"/>
    <w:rsid w:val="00863C25"/>
    <w:rsid w:val="00863F31"/>
    <w:rsid w:val="008644F2"/>
    <w:rsid w:val="00865547"/>
    <w:rsid w:val="00866DA7"/>
    <w:rsid w:val="00866DF8"/>
    <w:rsid w:val="00871319"/>
    <w:rsid w:val="0087284D"/>
    <w:rsid w:val="0087372E"/>
    <w:rsid w:val="00881D8A"/>
    <w:rsid w:val="00883C99"/>
    <w:rsid w:val="008840D9"/>
    <w:rsid w:val="00884318"/>
    <w:rsid w:val="0088441C"/>
    <w:rsid w:val="008849DD"/>
    <w:rsid w:val="0088691C"/>
    <w:rsid w:val="00886BCE"/>
    <w:rsid w:val="008873CB"/>
    <w:rsid w:val="00892044"/>
    <w:rsid w:val="0089207D"/>
    <w:rsid w:val="00892218"/>
    <w:rsid w:val="00893EBE"/>
    <w:rsid w:val="008957FB"/>
    <w:rsid w:val="008A209A"/>
    <w:rsid w:val="008A4A4D"/>
    <w:rsid w:val="008A7CA2"/>
    <w:rsid w:val="008B14C6"/>
    <w:rsid w:val="008B3666"/>
    <w:rsid w:val="008B36A5"/>
    <w:rsid w:val="008B6510"/>
    <w:rsid w:val="008C0669"/>
    <w:rsid w:val="008C097C"/>
    <w:rsid w:val="008C1821"/>
    <w:rsid w:val="008C287F"/>
    <w:rsid w:val="008C36D1"/>
    <w:rsid w:val="008C3CB9"/>
    <w:rsid w:val="008D07F3"/>
    <w:rsid w:val="008D17A0"/>
    <w:rsid w:val="008D1FC2"/>
    <w:rsid w:val="008D2AF7"/>
    <w:rsid w:val="008D41B5"/>
    <w:rsid w:val="008D4452"/>
    <w:rsid w:val="008D515B"/>
    <w:rsid w:val="008D57F9"/>
    <w:rsid w:val="008D6A53"/>
    <w:rsid w:val="008D7802"/>
    <w:rsid w:val="008E0C9F"/>
    <w:rsid w:val="008E2108"/>
    <w:rsid w:val="008E2837"/>
    <w:rsid w:val="008E30AD"/>
    <w:rsid w:val="008E3BBD"/>
    <w:rsid w:val="008E3E40"/>
    <w:rsid w:val="008E4070"/>
    <w:rsid w:val="008E4079"/>
    <w:rsid w:val="008E62ED"/>
    <w:rsid w:val="008F5E57"/>
    <w:rsid w:val="008F6161"/>
    <w:rsid w:val="008F640D"/>
    <w:rsid w:val="008F6585"/>
    <w:rsid w:val="008F740F"/>
    <w:rsid w:val="00900265"/>
    <w:rsid w:val="009004AF"/>
    <w:rsid w:val="00900FEB"/>
    <w:rsid w:val="00902BAF"/>
    <w:rsid w:val="00904A25"/>
    <w:rsid w:val="00907BA9"/>
    <w:rsid w:val="0091248C"/>
    <w:rsid w:val="00913A40"/>
    <w:rsid w:val="0091427C"/>
    <w:rsid w:val="009161BA"/>
    <w:rsid w:val="0091646A"/>
    <w:rsid w:val="00916F93"/>
    <w:rsid w:val="00917C69"/>
    <w:rsid w:val="00922067"/>
    <w:rsid w:val="00922CEC"/>
    <w:rsid w:val="009245BE"/>
    <w:rsid w:val="00925419"/>
    <w:rsid w:val="00925558"/>
    <w:rsid w:val="009256D5"/>
    <w:rsid w:val="00925818"/>
    <w:rsid w:val="0092650A"/>
    <w:rsid w:val="00930670"/>
    <w:rsid w:val="00931AF5"/>
    <w:rsid w:val="0093488C"/>
    <w:rsid w:val="009354CC"/>
    <w:rsid w:val="00935E61"/>
    <w:rsid w:val="00936900"/>
    <w:rsid w:val="009369D5"/>
    <w:rsid w:val="00936ADA"/>
    <w:rsid w:val="00936AE1"/>
    <w:rsid w:val="00936B9E"/>
    <w:rsid w:val="0094008F"/>
    <w:rsid w:val="009410AE"/>
    <w:rsid w:val="0094160C"/>
    <w:rsid w:val="00943514"/>
    <w:rsid w:val="00943E06"/>
    <w:rsid w:val="00945B01"/>
    <w:rsid w:val="00946C00"/>
    <w:rsid w:val="009501BC"/>
    <w:rsid w:val="00950ECB"/>
    <w:rsid w:val="009510BA"/>
    <w:rsid w:val="00951AC9"/>
    <w:rsid w:val="00951FBF"/>
    <w:rsid w:val="00954517"/>
    <w:rsid w:val="009552A5"/>
    <w:rsid w:val="009571A6"/>
    <w:rsid w:val="00957355"/>
    <w:rsid w:val="009577D9"/>
    <w:rsid w:val="00961334"/>
    <w:rsid w:val="00961AA9"/>
    <w:rsid w:val="0096359C"/>
    <w:rsid w:val="0096369B"/>
    <w:rsid w:val="00964D7C"/>
    <w:rsid w:val="0096574D"/>
    <w:rsid w:val="00967A79"/>
    <w:rsid w:val="0097032D"/>
    <w:rsid w:val="0097213F"/>
    <w:rsid w:val="00972FD2"/>
    <w:rsid w:val="0097365A"/>
    <w:rsid w:val="00973B12"/>
    <w:rsid w:val="0097561E"/>
    <w:rsid w:val="009764FA"/>
    <w:rsid w:val="0097755B"/>
    <w:rsid w:val="009778E0"/>
    <w:rsid w:val="00977929"/>
    <w:rsid w:val="00983C8B"/>
    <w:rsid w:val="00983CEA"/>
    <w:rsid w:val="009854B8"/>
    <w:rsid w:val="009865C5"/>
    <w:rsid w:val="00986FF8"/>
    <w:rsid w:val="009871E9"/>
    <w:rsid w:val="00990AA0"/>
    <w:rsid w:val="00991136"/>
    <w:rsid w:val="0099517C"/>
    <w:rsid w:val="00996457"/>
    <w:rsid w:val="00997B00"/>
    <w:rsid w:val="009A057C"/>
    <w:rsid w:val="009A1FA6"/>
    <w:rsid w:val="009A2213"/>
    <w:rsid w:val="009A2987"/>
    <w:rsid w:val="009A2E61"/>
    <w:rsid w:val="009A3953"/>
    <w:rsid w:val="009A4819"/>
    <w:rsid w:val="009A49AC"/>
    <w:rsid w:val="009A531B"/>
    <w:rsid w:val="009A7276"/>
    <w:rsid w:val="009B098C"/>
    <w:rsid w:val="009B0A52"/>
    <w:rsid w:val="009B0EC4"/>
    <w:rsid w:val="009B11BE"/>
    <w:rsid w:val="009B199E"/>
    <w:rsid w:val="009B230B"/>
    <w:rsid w:val="009B2812"/>
    <w:rsid w:val="009B2E6F"/>
    <w:rsid w:val="009B3FBB"/>
    <w:rsid w:val="009B408D"/>
    <w:rsid w:val="009B4502"/>
    <w:rsid w:val="009B4568"/>
    <w:rsid w:val="009B47CD"/>
    <w:rsid w:val="009B4A9E"/>
    <w:rsid w:val="009B4D52"/>
    <w:rsid w:val="009B57D0"/>
    <w:rsid w:val="009B5F6D"/>
    <w:rsid w:val="009B700A"/>
    <w:rsid w:val="009B76DA"/>
    <w:rsid w:val="009B7C5F"/>
    <w:rsid w:val="009B7D7E"/>
    <w:rsid w:val="009C0B3C"/>
    <w:rsid w:val="009C106D"/>
    <w:rsid w:val="009C1A69"/>
    <w:rsid w:val="009C2B9B"/>
    <w:rsid w:val="009C3540"/>
    <w:rsid w:val="009C3AA4"/>
    <w:rsid w:val="009C3E5E"/>
    <w:rsid w:val="009C4B23"/>
    <w:rsid w:val="009C567B"/>
    <w:rsid w:val="009C5880"/>
    <w:rsid w:val="009C5F77"/>
    <w:rsid w:val="009C5F92"/>
    <w:rsid w:val="009C6991"/>
    <w:rsid w:val="009D1091"/>
    <w:rsid w:val="009D2160"/>
    <w:rsid w:val="009D2E8B"/>
    <w:rsid w:val="009D4BCE"/>
    <w:rsid w:val="009D61C7"/>
    <w:rsid w:val="009E0F82"/>
    <w:rsid w:val="009E2407"/>
    <w:rsid w:val="009E2CBB"/>
    <w:rsid w:val="009E4C28"/>
    <w:rsid w:val="009E5313"/>
    <w:rsid w:val="009E5863"/>
    <w:rsid w:val="009E6B62"/>
    <w:rsid w:val="009E79CF"/>
    <w:rsid w:val="009E7CA7"/>
    <w:rsid w:val="009E7F73"/>
    <w:rsid w:val="009F19E1"/>
    <w:rsid w:val="009F2FBD"/>
    <w:rsid w:val="009F3E95"/>
    <w:rsid w:val="009F61C6"/>
    <w:rsid w:val="009F64A8"/>
    <w:rsid w:val="00A032F4"/>
    <w:rsid w:val="00A060D0"/>
    <w:rsid w:val="00A06B64"/>
    <w:rsid w:val="00A0704E"/>
    <w:rsid w:val="00A10813"/>
    <w:rsid w:val="00A13153"/>
    <w:rsid w:val="00A15D90"/>
    <w:rsid w:val="00A16799"/>
    <w:rsid w:val="00A16B60"/>
    <w:rsid w:val="00A17C47"/>
    <w:rsid w:val="00A21E86"/>
    <w:rsid w:val="00A22A0A"/>
    <w:rsid w:val="00A241B9"/>
    <w:rsid w:val="00A24487"/>
    <w:rsid w:val="00A25064"/>
    <w:rsid w:val="00A259CA"/>
    <w:rsid w:val="00A3011D"/>
    <w:rsid w:val="00A30297"/>
    <w:rsid w:val="00A30B99"/>
    <w:rsid w:val="00A331D0"/>
    <w:rsid w:val="00A3401E"/>
    <w:rsid w:val="00A37774"/>
    <w:rsid w:val="00A41853"/>
    <w:rsid w:val="00A4274D"/>
    <w:rsid w:val="00A43D8F"/>
    <w:rsid w:val="00A446D2"/>
    <w:rsid w:val="00A4681F"/>
    <w:rsid w:val="00A46CA8"/>
    <w:rsid w:val="00A50669"/>
    <w:rsid w:val="00A5111B"/>
    <w:rsid w:val="00A52ABE"/>
    <w:rsid w:val="00A531E0"/>
    <w:rsid w:val="00A535AE"/>
    <w:rsid w:val="00A53690"/>
    <w:rsid w:val="00A54D82"/>
    <w:rsid w:val="00A55865"/>
    <w:rsid w:val="00A55BB0"/>
    <w:rsid w:val="00A60553"/>
    <w:rsid w:val="00A611BC"/>
    <w:rsid w:val="00A61687"/>
    <w:rsid w:val="00A62299"/>
    <w:rsid w:val="00A62740"/>
    <w:rsid w:val="00A63393"/>
    <w:rsid w:val="00A66D2B"/>
    <w:rsid w:val="00A66DDE"/>
    <w:rsid w:val="00A67E3E"/>
    <w:rsid w:val="00A67F56"/>
    <w:rsid w:val="00A70E3C"/>
    <w:rsid w:val="00A711F9"/>
    <w:rsid w:val="00A7286B"/>
    <w:rsid w:val="00A731CC"/>
    <w:rsid w:val="00A73BA4"/>
    <w:rsid w:val="00A80291"/>
    <w:rsid w:val="00A80825"/>
    <w:rsid w:val="00A8297D"/>
    <w:rsid w:val="00A851D4"/>
    <w:rsid w:val="00A873D6"/>
    <w:rsid w:val="00A90951"/>
    <w:rsid w:val="00A91E4D"/>
    <w:rsid w:val="00A9473B"/>
    <w:rsid w:val="00A94FFD"/>
    <w:rsid w:val="00A95E10"/>
    <w:rsid w:val="00A96390"/>
    <w:rsid w:val="00A96B46"/>
    <w:rsid w:val="00A96FB8"/>
    <w:rsid w:val="00A97A17"/>
    <w:rsid w:val="00A97A38"/>
    <w:rsid w:val="00A97AA0"/>
    <w:rsid w:val="00A97BFF"/>
    <w:rsid w:val="00AA0D1F"/>
    <w:rsid w:val="00AA2B46"/>
    <w:rsid w:val="00AA3C35"/>
    <w:rsid w:val="00AA3DAC"/>
    <w:rsid w:val="00AA3EA3"/>
    <w:rsid w:val="00AA3FC4"/>
    <w:rsid w:val="00AA44E9"/>
    <w:rsid w:val="00AA6526"/>
    <w:rsid w:val="00AB092A"/>
    <w:rsid w:val="00AB486B"/>
    <w:rsid w:val="00AB5CD9"/>
    <w:rsid w:val="00AC1843"/>
    <w:rsid w:val="00AC1AB9"/>
    <w:rsid w:val="00AC2CF2"/>
    <w:rsid w:val="00AC48C5"/>
    <w:rsid w:val="00AC495C"/>
    <w:rsid w:val="00AC52CD"/>
    <w:rsid w:val="00AC6DC7"/>
    <w:rsid w:val="00AC72C0"/>
    <w:rsid w:val="00AD18B8"/>
    <w:rsid w:val="00AD1AC3"/>
    <w:rsid w:val="00AD220F"/>
    <w:rsid w:val="00AD241D"/>
    <w:rsid w:val="00AD2714"/>
    <w:rsid w:val="00AD47FA"/>
    <w:rsid w:val="00AD5A08"/>
    <w:rsid w:val="00AD6A25"/>
    <w:rsid w:val="00AD6BC3"/>
    <w:rsid w:val="00AD7AFA"/>
    <w:rsid w:val="00AD7DD4"/>
    <w:rsid w:val="00AE0043"/>
    <w:rsid w:val="00AE1865"/>
    <w:rsid w:val="00AE2755"/>
    <w:rsid w:val="00AE29D2"/>
    <w:rsid w:val="00AE2FC7"/>
    <w:rsid w:val="00AE3CC4"/>
    <w:rsid w:val="00AF028D"/>
    <w:rsid w:val="00AF164D"/>
    <w:rsid w:val="00AF16B9"/>
    <w:rsid w:val="00AF2673"/>
    <w:rsid w:val="00AF296A"/>
    <w:rsid w:val="00AF4525"/>
    <w:rsid w:val="00AF51D9"/>
    <w:rsid w:val="00AF58C1"/>
    <w:rsid w:val="00AF6055"/>
    <w:rsid w:val="00AF659F"/>
    <w:rsid w:val="00B00801"/>
    <w:rsid w:val="00B032DD"/>
    <w:rsid w:val="00B0488B"/>
    <w:rsid w:val="00B05648"/>
    <w:rsid w:val="00B07DD4"/>
    <w:rsid w:val="00B12BD2"/>
    <w:rsid w:val="00B1359E"/>
    <w:rsid w:val="00B160BB"/>
    <w:rsid w:val="00B1654C"/>
    <w:rsid w:val="00B17E28"/>
    <w:rsid w:val="00B20E43"/>
    <w:rsid w:val="00B22E5B"/>
    <w:rsid w:val="00B232D1"/>
    <w:rsid w:val="00B24B32"/>
    <w:rsid w:val="00B25328"/>
    <w:rsid w:val="00B26148"/>
    <w:rsid w:val="00B26327"/>
    <w:rsid w:val="00B31168"/>
    <w:rsid w:val="00B32316"/>
    <w:rsid w:val="00B3288B"/>
    <w:rsid w:val="00B348C4"/>
    <w:rsid w:val="00B34A19"/>
    <w:rsid w:val="00B41C59"/>
    <w:rsid w:val="00B4253E"/>
    <w:rsid w:val="00B429A9"/>
    <w:rsid w:val="00B42EB6"/>
    <w:rsid w:val="00B4553C"/>
    <w:rsid w:val="00B46117"/>
    <w:rsid w:val="00B46C30"/>
    <w:rsid w:val="00B46CF7"/>
    <w:rsid w:val="00B476B7"/>
    <w:rsid w:val="00B500D8"/>
    <w:rsid w:val="00B52138"/>
    <w:rsid w:val="00B533B3"/>
    <w:rsid w:val="00B53581"/>
    <w:rsid w:val="00B53667"/>
    <w:rsid w:val="00B627D4"/>
    <w:rsid w:val="00B659B3"/>
    <w:rsid w:val="00B65D89"/>
    <w:rsid w:val="00B664FF"/>
    <w:rsid w:val="00B669F1"/>
    <w:rsid w:val="00B70A05"/>
    <w:rsid w:val="00B72B9B"/>
    <w:rsid w:val="00B736A5"/>
    <w:rsid w:val="00B74A66"/>
    <w:rsid w:val="00B74DE5"/>
    <w:rsid w:val="00B81BA6"/>
    <w:rsid w:val="00B83804"/>
    <w:rsid w:val="00B83BE0"/>
    <w:rsid w:val="00B84F86"/>
    <w:rsid w:val="00B85116"/>
    <w:rsid w:val="00B85CA8"/>
    <w:rsid w:val="00B8688D"/>
    <w:rsid w:val="00B86F96"/>
    <w:rsid w:val="00B87B80"/>
    <w:rsid w:val="00B90FBD"/>
    <w:rsid w:val="00B91305"/>
    <w:rsid w:val="00B913F7"/>
    <w:rsid w:val="00B92D98"/>
    <w:rsid w:val="00B94F0A"/>
    <w:rsid w:val="00B961F7"/>
    <w:rsid w:val="00B9665E"/>
    <w:rsid w:val="00B966F7"/>
    <w:rsid w:val="00B97320"/>
    <w:rsid w:val="00BA00CE"/>
    <w:rsid w:val="00BA0495"/>
    <w:rsid w:val="00BA04D8"/>
    <w:rsid w:val="00BA1608"/>
    <w:rsid w:val="00BA1683"/>
    <w:rsid w:val="00BA556C"/>
    <w:rsid w:val="00BA677A"/>
    <w:rsid w:val="00BA6B17"/>
    <w:rsid w:val="00BA78A3"/>
    <w:rsid w:val="00BB0B50"/>
    <w:rsid w:val="00BB164B"/>
    <w:rsid w:val="00BB4DB3"/>
    <w:rsid w:val="00BB52D9"/>
    <w:rsid w:val="00BB5851"/>
    <w:rsid w:val="00BB6F84"/>
    <w:rsid w:val="00BB7577"/>
    <w:rsid w:val="00BB7621"/>
    <w:rsid w:val="00BC089D"/>
    <w:rsid w:val="00BC0F98"/>
    <w:rsid w:val="00BC2B7D"/>
    <w:rsid w:val="00BC2D82"/>
    <w:rsid w:val="00BC4ED3"/>
    <w:rsid w:val="00BC5221"/>
    <w:rsid w:val="00BC5B41"/>
    <w:rsid w:val="00BC5CE5"/>
    <w:rsid w:val="00BC5F40"/>
    <w:rsid w:val="00BC66FE"/>
    <w:rsid w:val="00BC681D"/>
    <w:rsid w:val="00BC7261"/>
    <w:rsid w:val="00BC753E"/>
    <w:rsid w:val="00BC7F2A"/>
    <w:rsid w:val="00BC7F72"/>
    <w:rsid w:val="00BD0AF4"/>
    <w:rsid w:val="00BD2343"/>
    <w:rsid w:val="00BD3E5A"/>
    <w:rsid w:val="00BD510C"/>
    <w:rsid w:val="00BE055A"/>
    <w:rsid w:val="00BE1DDC"/>
    <w:rsid w:val="00BE5208"/>
    <w:rsid w:val="00BE592F"/>
    <w:rsid w:val="00BE5C9E"/>
    <w:rsid w:val="00BE74C6"/>
    <w:rsid w:val="00BE77D6"/>
    <w:rsid w:val="00BF19E5"/>
    <w:rsid w:val="00BF325C"/>
    <w:rsid w:val="00BF3792"/>
    <w:rsid w:val="00BF3AE8"/>
    <w:rsid w:val="00BF3CAB"/>
    <w:rsid w:val="00BF4D5C"/>
    <w:rsid w:val="00BF58E4"/>
    <w:rsid w:val="00BF657D"/>
    <w:rsid w:val="00BF6DD8"/>
    <w:rsid w:val="00BF7471"/>
    <w:rsid w:val="00C0070C"/>
    <w:rsid w:val="00C01D93"/>
    <w:rsid w:val="00C027A6"/>
    <w:rsid w:val="00C03201"/>
    <w:rsid w:val="00C03967"/>
    <w:rsid w:val="00C03E6B"/>
    <w:rsid w:val="00C0503A"/>
    <w:rsid w:val="00C05991"/>
    <w:rsid w:val="00C05E1D"/>
    <w:rsid w:val="00C06127"/>
    <w:rsid w:val="00C11A9F"/>
    <w:rsid w:val="00C11EE2"/>
    <w:rsid w:val="00C14CBE"/>
    <w:rsid w:val="00C15564"/>
    <w:rsid w:val="00C15C69"/>
    <w:rsid w:val="00C160BD"/>
    <w:rsid w:val="00C16A3E"/>
    <w:rsid w:val="00C172B8"/>
    <w:rsid w:val="00C17937"/>
    <w:rsid w:val="00C17B7C"/>
    <w:rsid w:val="00C22A00"/>
    <w:rsid w:val="00C22A21"/>
    <w:rsid w:val="00C2388E"/>
    <w:rsid w:val="00C253C8"/>
    <w:rsid w:val="00C25AEF"/>
    <w:rsid w:val="00C26389"/>
    <w:rsid w:val="00C26C85"/>
    <w:rsid w:val="00C27611"/>
    <w:rsid w:val="00C31CAB"/>
    <w:rsid w:val="00C326CC"/>
    <w:rsid w:val="00C349BF"/>
    <w:rsid w:val="00C35744"/>
    <w:rsid w:val="00C36D60"/>
    <w:rsid w:val="00C4000F"/>
    <w:rsid w:val="00C410F8"/>
    <w:rsid w:val="00C4213D"/>
    <w:rsid w:val="00C47986"/>
    <w:rsid w:val="00C506F6"/>
    <w:rsid w:val="00C50D17"/>
    <w:rsid w:val="00C521C7"/>
    <w:rsid w:val="00C534D5"/>
    <w:rsid w:val="00C54358"/>
    <w:rsid w:val="00C554E0"/>
    <w:rsid w:val="00C56C7A"/>
    <w:rsid w:val="00C577E7"/>
    <w:rsid w:val="00C60A1C"/>
    <w:rsid w:val="00C60F50"/>
    <w:rsid w:val="00C6102C"/>
    <w:rsid w:val="00C62092"/>
    <w:rsid w:val="00C62D59"/>
    <w:rsid w:val="00C62D5E"/>
    <w:rsid w:val="00C63353"/>
    <w:rsid w:val="00C634B8"/>
    <w:rsid w:val="00C65CC4"/>
    <w:rsid w:val="00C67947"/>
    <w:rsid w:val="00C70236"/>
    <w:rsid w:val="00C70D43"/>
    <w:rsid w:val="00C711FB"/>
    <w:rsid w:val="00C72172"/>
    <w:rsid w:val="00C7303F"/>
    <w:rsid w:val="00C749F5"/>
    <w:rsid w:val="00C763D5"/>
    <w:rsid w:val="00C76525"/>
    <w:rsid w:val="00C768CE"/>
    <w:rsid w:val="00C7705C"/>
    <w:rsid w:val="00C770BA"/>
    <w:rsid w:val="00C7726B"/>
    <w:rsid w:val="00C778B2"/>
    <w:rsid w:val="00C81280"/>
    <w:rsid w:val="00C84205"/>
    <w:rsid w:val="00C84CC3"/>
    <w:rsid w:val="00C852DA"/>
    <w:rsid w:val="00C85F4C"/>
    <w:rsid w:val="00C866AE"/>
    <w:rsid w:val="00C91D82"/>
    <w:rsid w:val="00C93497"/>
    <w:rsid w:val="00C936D6"/>
    <w:rsid w:val="00C93A92"/>
    <w:rsid w:val="00C9495C"/>
    <w:rsid w:val="00C94B9B"/>
    <w:rsid w:val="00C964ED"/>
    <w:rsid w:val="00C96574"/>
    <w:rsid w:val="00C97440"/>
    <w:rsid w:val="00CA03F8"/>
    <w:rsid w:val="00CA0BBF"/>
    <w:rsid w:val="00CA26F9"/>
    <w:rsid w:val="00CA7440"/>
    <w:rsid w:val="00CA781B"/>
    <w:rsid w:val="00CB203B"/>
    <w:rsid w:val="00CB3956"/>
    <w:rsid w:val="00CB43D9"/>
    <w:rsid w:val="00CB484C"/>
    <w:rsid w:val="00CB5442"/>
    <w:rsid w:val="00CB54E0"/>
    <w:rsid w:val="00CB54E6"/>
    <w:rsid w:val="00CB5E7D"/>
    <w:rsid w:val="00CB795A"/>
    <w:rsid w:val="00CC101E"/>
    <w:rsid w:val="00CC18C2"/>
    <w:rsid w:val="00CC1AEF"/>
    <w:rsid w:val="00CC36FE"/>
    <w:rsid w:val="00CC3DAE"/>
    <w:rsid w:val="00CC421C"/>
    <w:rsid w:val="00CC46B2"/>
    <w:rsid w:val="00CC4B16"/>
    <w:rsid w:val="00CC6470"/>
    <w:rsid w:val="00CD247D"/>
    <w:rsid w:val="00CD39D4"/>
    <w:rsid w:val="00CD40F3"/>
    <w:rsid w:val="00CD5455"/>
    <w:rsid w:val="00CD6689"/>
    <w:rsid w:val="00CD68E9"/>
    <w:rsid w:val="00CE0A5D"/>
    <w:rsid w:val="00CE0DCC"/>
    <w:rsid w:val="00CE0FF5"/>
    <w:rsid w:val="00CE14C5"/>
    <w:rsid w:val="00CE345E"/>
    <w:rsid w:val="00CE3E8A"/>
    <w:rsid w:val="00CE4045"/>
    <w:rsid w:val="00CE4B46"/>
    <w:rsid w:val="00CE514C"/>
    <w:rsid w:val="00CE5B8E"/>
    <w:rsid w:val="00CE6368"/>
    <w:rsid w:val="00CF08AF"/>
    <w:rsid w:val="00CF1376"/>
    <w:rsid w:val="00CF3A71"/>
    <w:rsid w:val="00CF593F"/>
    <w:rsid w:val="00D01940"/>
    <w:rsid w:val="00D025CE"/>
    <w:rsid w:val="00D0282F"/>
    <w:rsid w:val="00D02FC8"/>
    <w:rsid w:val="00D0416E"/>
    <w:rsid w:val="00D046D8"/>
    <w:rsid w:val="00D04F88"/>
    <w:rsid w:val="00D063F7"/>
    <w:rsid w:val="00D067C8"/>
    <w:rsid w:val="00D1219B"/>
    <w:rsid w:val="00D121B2"/>
    <w:rsid w:val="00D12D55"/>
    <w:rsid w:val="00D13E93"/>
    <w:rsid w:val="00D1772E"/>
    <w:rsid w:val="00D21A93"/>
    <w:rsid w:val="00D244B6"/>
    <w:rsid w:val="00D24D14"/>
    <w:rsid w:val="00D251CA"/>
    <w:rsid w:val="00D266CB"/>
    <w:rsid w:val="00D26CEA"/>
    <w:rsid w:val="00D27F80"/>
    <w:rsid w:val="00D30500"/>
    <w:rsid w:val="00D40F3B"/>
    <w:rsid w:val="00D4102A"/>
    <w:rsid w:val="00D44530"/>
    <w:rsid w:val="00D4539E"/>
    <w:rsid w:val="00D454AC"/>
    <w:rsid w:val="00D47E04"/>
    <w:rsid w:val="00D505C5"/>
    <w:rsid w:val="00D50B2E"/>
    <w:rsid w:val="00D50E84"/>
    <w:rsid w:val="00D51EB1"/>
    <w:rsid w:val="00D52DB0"/>
    <w:rsid w:val="00D541EE"/>
    <w:rsid w:val="00D55B56"/>
    <w:rsid w:val="00D577CA"/>
    <w:rsid w:val="00D6068D"/>
    <w:rsid w:val="00D608F0"/>
    <w:rsid w:val="00D61677"/>
    <w:rsid w:val="00D61F22"/>
    <w:rsid w:val="00D62634"/>
    <w:rsid w:val="00D63375"/>
    <w:rsid w:val="00D63E48"/>
    <w:rsid w:val="00D64368"/>
    <w:rsid w:val="00D64792"/>
    <w:rsid w:val="00D65248"/>
    <w:rsid w:val="00D66511"/>
    <w:rsid w:val="00D703F5"/>
    <w:rsid w:val="00D70E83"/>
    <w:rsid w:val="00D71A3B"/>
    <w:rsid w:val="00D77621"/>
    <w:rsid w:val="00D77934"/>
    <w:rsid w:val="00D77B20"/>
    <w:rsid w:val="00D8057C"/>
    <w:rsid w:val="00D81022"/>
    <w:rsid w:val="00D81469"/>
    <w:rsid w:val="00D82A59"/>
    <w:rsid w:val="00D82DC2"/>
    <w:rsid w:val="00D83017"/>
    <w:rsid w:val="00D83632"/>
    <w:rsid w:val="00D836DB"/>
    <w:rsid w:val="00D83ED8"/>
    <w:rsid w:val="00D8562B"/>
    <w:rsid w:val="00D85C46"/>
    <w:rsid w:val="00D8688B"/>
    <w:rsid w:val="00D90D89"/>
    <w:rsid w:val="00D91DA0"/>
    <w:rsid w:val="00DA060B"/>
    <w:rsid w:val="00DA28EA"/>
    <w:rsid w:val="00DA3074"/>
    <w:rsid w:val="00DA3863"/>
    <w:rsid w:val="00DA469A"/>
    <w:rsid w:val="00DA4C41"/>
    <w:rsid w:val="00DA4E51"/>
    <w:rsid w:val="00DA4F13"/>
    <w:rsid w:val="00DA64C3"/>
    <w:rsid w:val="00DA771F"/>
    <w:rsid w:val="00DA7884"/>
    <w:rsid w:val="00DA789A"/>
    <w:rsid w:val="00DB0811"/>
    <w:rsid w:val="00DB0A18"/>
    <w:rsid w:val="00DB11A1"/>
    <w:rsid w:val="00DB27B9"/>
    <w:rsid w:val="00DB6117"/>
    <w:rsid w:val="00DB6CC4"/>
    <w:rsid w:val="00DC04D1"/>
    <w:rsid w:val="00DC0E83"/>
    <w:rsid w:val="00DC15AD"/>
    <w:rsid w:val="00DC281D"/>
    <w:rsid w:val="00DC2C88"/>
    <w:rsid w:val="00DC40BB"/>
    <w:rsid w:val="00DC5083"/>
    <w:rsid w:val="00DC6769"/>
    <w:rsid w:val="00DD019B"/>
    <w:rsid w:val="00DD094B"/>
    <w:rsid w:val="00DD1D08"/>
    <w:rsid w:val="00DD6A42"/>
    <w:rsid w:val="00DD6EDD"/>
    <w:rsid w:val="00DE30D5"/>
    <w:rsid w:val="00DE4795"/>
    <w:rsid w:val="00DE47CA"/>
    <w:rsid w:val="00DE57C9"/>
    <w:rsid w:val="00DE5A64"/>
    <w:rsid w:val="00DE5E38"/>
    <w:rsid w:val="00DE64C0"/>
    <w:rsid w:val="00DE7793"/>
    <w:rsid w:val="00DF157D"/>
    <w:rsid w:val="00DF42A9"/>
    <w:rsid w:val="00DF5A36"/>
    <w:rsid w:val="00DF6056"/>
    <w:rsid w:val="00E00CB8"/>
    <w:rsid w:val="00E01A0E"/>
    <w:rsid w:val="00E0263F"/>
    <w:rsid w:val="00E028C2"/>
    <w:rsid w:val="00E038B5"/>
    <w:rsid w:val="00E0393A"/>
    <w:rsid w:val="00E04110"/>
    <w:rsid w:val="00E047B2"/>
    <w:rsid w:val="00E061B6"/>
    <w:rsid w:val="00E06442"/>
    <w:rsid w:val="00E06666"/>
    <w:rsid w:val="00E06AD8"/>
    <w:rsid w:val="00E07864"/>
    <w:rsid w:val="00E108E6"/>
    <w:rsid w:val="00E10D5C"/>
    <w:rsid w:val="00E11560"/>
    <w:rsid w:val="00E126FE"/>
    <w:rsid w:val="00E14873"/>
    <w:rsid w:val="00E20794"/>
    <w:rsid w:val="00E235AE"/>
    <w:rsid w:val="00E23668"/>
    <w:rsid w:val="00E30022"/>
    <w:rsid w:val="00E300F5"/>
    <w:rsid w:val="00E3080E"/>
    <w:rsid w:val="00E32025"/>
    <w:rsid w:val="00E355AD"/>
    <w:rsid w:val="00E35D68"/>
    <w:rsid w:val="00E35FC1"/>
    <w:rsid w:val="00E362CB"/>
    <w:rsid w:val="00E40567"/>
    <w:rsid w:val="00E40783"/>
    <w:rsid w:val="00E41D0C"/>
    <w:rsid w:val="00E4249A"/>
    <w:rsid w:val="00E42796"/>
    <w:rsid w:val="00E44156"/>
    <w:rsid w:val="00E4436B"/>
    <w:rsid w:val="00E4476D"/>
    <w:rsid w:val="00E46983"/>
    <w:rsid w:val="00E47B5B"/>
    <w:rsid w:val="00E50546"/>
    <w:rsid w:val="00E51F4A"/>
    <w:rsid w:val="00E52B61"/>
    <w:rsid w:val="00E538DF"/>
    <w:rsid w:val="00E54BA1"/>
    <w:rsid w:val="00E5642A"/>
    <w:rsid w:val="00E564A4"/>
    <w:rsid w:val="00E57094"/>
    <w:rsid w:val="00E60219"/>
    <w:rsid w:val="00E608BD"/>
    <w:rsid w:val="00E60A24"/>
    <w:rsid w:val="00E61492"/>
    <w:rsid w:val="00E63D23"/>
    <w:rsid w:val="00E651E5"/>
    <w:rsid w:val="00E6633B"/>
    <w:rsid w:val="00E66FAF"/>
    <w:rsid w:val="00E67485"/>
    <w:rsid w:val="00E67927"/>
    <w:rsid w:val="00E73327"/>
    <w:rsid w:val="00E73553"/>
    <w:rsid w:val="00E73812"/>
    <w:rsid w:val="00E75FBF"/>
    <w:rsid w:val="00E77817"/>
    <w:rsid w:val="00E81697"/>
    <w:rsid w:val="00E858F9"/>
    <w:rsid w:val="00E86170"/>
    <w:rsid w:val="00E86762"/>
    <w:rsid w:val="00E86A5E"/>
    <w:rsid w:val="00E86E0F"/>
    <w:rsid w:val="00E90663"/>
    <w:rsid w:val="00E930C6"/>
    <w:rsid w:val="00E93590"/>
    <w:rsid w:val="00E95239"/>
    <w:rsid w:val="00E95A00"/>
    <w:rsid w:val="00E9682D"/>
    <w:rsid w:val="00E97B58"/>
    <w:rsid w:val="00EA067B"/>
    <w:rsid w:val="00EA07BC"/>
    <w:rsid w:val="00EA1AC0"/>
    <w:rsid w:val="00EA2326"/>
    <w:rsid w:val="00EA2F9C"/>
    <w:rsid w:val="00EA5E91"/>
    <w:rsid w:val="00EB1A66"/>
    <w:rsid w:val="00EB1B2C"/>
    <w:rsid w:val="00EB1FA6"/>
    <w:rsid w:val="00EB57C0"/>
    <w:rsid w:val="00EC11AC"/>
    <w:rsid w:val="00EC1C5A"/>
    <w:rsid w:val="00EC279D"/>
    <w:rsid w:val="00EC4C8A"/>
    <w:rsid w:val="00EC730E"/>
    <w:rsid w:val="00EC737C"/>
    <w:rsid w:val="00EC7B97"/>
    <w:rsid w:val="00ED0B31"/>
    <w:rsid w:val="00ED1309"/>
    <w:rsid w:val="00ED30EA"/>
    <w:rsid w:val="00ED31D8"/>
    <w:rsid w:val="00ED322F"/>
    <w:rsid w:val="00ED39EA"/>
    <w:rsid w:val="00ED468E"/>
    <w:rsid w:val="00EE0028"/>
    <w:rsid w:val="00EE19B0"/>
    <w:rsid w:val="00EE22EC"/>
    <w:rsid w:val="00EE3BDF"/>
    <w:rsid w:val="00EE3E03"/>
    <w:rsid w:val="00EE42A1"/>
    <w:rsid w:val="00EE5E56"/>
    <w:rsid w:val="00EE7206"/>
    <w:rsid w:val="00EE7AD4"/>
    <w:rsid w:val="00EF17E5"/>
    <w:rsid w:val="00EF1BDD"/>
    <w:rsid w:val="00EF3391"/>
    <w:rsid w:val="00EF525F"/>
    <w:rsid w:val="00EF61D8"/>
    <w:rsid w:val="00F00FA7"/>
    <w:rsid w:val="00F017C9"/>
    <w:rsid w:val="00F03766"/>
    <w:rsid w:val="00F03AF0"/>
    <w:rsid w:val="00F049BE"/>
    <w:rsid w:val="00F04B6C"/>
    <w:rsid w:val="00F053D2"/>
    <w:rsid w:val="00F061D3"/>
    <w:rsid w:val="00F0681D"/>
    <w:rsid w:val="00F10CB9"/>
    <w:rsid w:val="00F11D79"/>
    <w:rsid w:val="00F12650"/>
    <w:rsid w:val="00F12C20"/>
    <w:rsid w:val="00F12D30"/>
    <w:rsid w:val="00F13216"/>
    <w:rsid w:val="00F140A3"/>
    <w:rsid w:val="00F15992"/>
    <w:rsid w:val="00F16866"/>
    <w:rsid w:val="00F22B6C"/>
    <w:rsid w:val="00F23389"/>
    <w:rsid w:val="00F264D7"/>
    <w:rsid w:val="00F26AB7"/>
    <w:rsid w:val="00F27D7F"/>
    <w:rsid w:val="00F27FCB"/>
    <w:rsid w:val="00F31D8B"/>
    <w:rsid w:val="00F3281A"/>
    <w:rsid w:val="00F34013"/>
    <w:rsid w:val="00F35968"/>
    <w:rsid w:val="00F37702"/>
    <w:rsid w:val="00F40053"/>
    <w:rsid w:val="00F40803"/>
    <w:rsid w:val="00F40C01"/>
    <w:rsid w:val="00F41DD8"/>
    <w:rsid w:val="00F432CD"/>
    <w:rsid w:val="00F43E01"/>
    <w:rsid w:val="00F45396"/>
    <w:rsid w:val="00F464A0"/>
    <w:rsid w:val="00F504D9"/>
    <w:rsid w:val="00F516B6"/>
    <w:rsid w:val="00F51A15"/>
    <w:rsid w:val="00F53EE7"/>
    <w:rsid w:val="00F54C1E"/>
    <w:rsid w:val="00F57E17"/>
    <w:rsid w:val="00F60BBF"/>
    <w:rsid w:val="00F60DD7"/>
    <w:rsid w:val="00F6334D"/>
    <w:rsid w:val="00F66CC5"/>
    <w:rsid w:val="00F705EC"/>
    <w:rsid w:val="00F7496A"/>
    <w:rsid w:val="00F7662E"/>
    <w:rsid w:val="00F77405"/>
    <w:rsid w:val="00F778E6"/>
    <w:rsid w:val="00F80222"/>
    <w:rsid w:val="00F81510"/>
    <w:rsid w:val="00F815E3"/>
    <w:rsid w:val="00F82BD9"/>
    <w:rsid w:val="00F83AE1"/>
    <w:rsid w:val="00F84331"/>
    <w:rsid w:val="00F8510D"/>
    <w:rsid w:val="00F867F1"/>
    <w:rsid w:val="00F872B3"/>
    <w:rsid w:val="00F87364"/>
    <w:rsid w:val="00F90859"/>
    <w:rsid w:val="00F91F4F"/>
    <w:rsid w:val="00F92764"/>
    <w:rsid w:val="00F92D13"/>
    <w:rsid w:val="00F937D7"/>
    <w:rsid w:val="00F93D41"/>
    <w:rsid w:val="00F9493D"/>
    <w:rsid w:val="00F953A8"/>
    <w:rsid w:val="00F96B07"/>
    <w:rsid w:val="00FA2F35"/>
    <w:rsid w:val="00FA3ACB"/>
    <w:rsid w:val="00FA4384"/>
    <w:rsid w:val="00FA45D2"/>
    <w:rsid w:val="00FB0C0D"/>
    <w:rsid w:val="00FB2733"/>
    <w:rsid w:val="00FB279D"/>
    <w:rsid w:val="00FB2B98"/>
    <w:rsid w:val="00FB3F36"/>
    <w:rsid w:val="00FB5D7F"/>
    <w:rsid w:val="00FC0624"/>
    <w:rsid w:val="00FC0956"/>
    <w:rsid w:val="00FC11BF"/>
    <w:rsid w:val="00FC15A8"/>
    <w:rsid w:val="00FC1FE9"/>
    <w:rsid w:val="00FC3420"/>
    <w:rsid w:val="00FC50AF"/>
    <w:rsid w:val="00FC6555"/>
    <w:rsid w:val="00FC6EF9"/>
    <w:rsid w:val="00FC7BD1"/>
    <w:rsid w:val="00FD2615"/>
    <w:rsid w:val="00FD26D2"/>
    <w:rsid w:val="00FD3E8B"/>
    <w:rsid w:val="00FD426F"/>
    <w:rsid w:val="00FD56C3"/>
    <w:rsid w:val="00FD5A6F"/>
    <w:rsid w:val="00FE00D2"/>
    <w:rsid w:val="00FE0382"/>
    <w:rsid w:val="00FE0418"/>
    <w:rsid w:val="00FE0C18"/>
    <w:rsid w:val="00FE12BC"/>
    <w:rsid w:val="00FE1595"/>
    <w:rsid w:val="00FE1F17"/>
    <w:rsid w:val="00FE2AB6"/>
    <w:rsid w:val="00FE3593"/>
    <w:rsid w:val="00FE4AF2"/>
    <w:rsid w:val="00FE5116"/>
    <w:rsid w:val="00FE5D9D"/>
    <w:rsid w:val="00FE6B58"/>
    <w:rsid w:val="00FF02ED"/>
    <w:rsid w:val="00FF527C"/>
    <w:rsid w:val="00FF5A80"/>
    <w:rsid w:val="00FF5B93"/>
    <w:rsid w:val="00FF6C20"/>
    <w:rsid w:val="00FF6DCB"/>
    <w:rsid w:val="00FF6E04"/>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16119B"/>
  <w15:docId w15:val="{85F14422-61B9-4596-A5ED-44C6664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9D4"/>
  </w:style>
  <w:style w:type="paragraph" w:styleId="Nagwek1">
    <w:name w:val="heading 1"/>
    <w:basedOn w:val="Normalny"/>
    <w:next w:val="Normalny"/>
    <w:link w:val="Nagwek1Znak"/>
    <w:qFormat/>
    <w:rsid w:val="005139D4"/>
    <w:pPr>
      <w:keepNext/>
      <w:spacing w:line="360" w:lineRule="auto"/>
      <w:jc w:val="both"/>
      <w:outlineLvl w:val="0"/>
    </w:pPr>
    <w:rPr>
      <w:b/>
      <w:sz w:val="32"/>
    </w:rPr>
  </w:style>
  <w:style w:type="paragraph" w:styleId="Nagwek2">
    <w:name w:val="heading 2"/>
    <w:basedOn w:val="Normalny"/>
    <w:next w:val="Normalny"/>
    <w:link w:val="Nagwek2Znak"/>
    <w:qFormat/>
    <w:rsid w:val="005139D4"/>
    <w:pPr>
      <w:keepNext/>
      <w:spacing w:line="360" w:lineRule="auto"/>
      <w:jc w:val="both"/>
      <w:outlineLvl w:val="1"/>
    </w:pPr>
    <w:rPr>
      <w:sz w:val="28"/>
    </w:rPr>
  </w:style>
  <w:style w:type="paragraph" w:styleId="Nagwek3">
    <w:name w:val="heading 3"/>
    <w:basedOn w:val="Normalny"/>
    <w:next w:val="Normalny"/>
    <w:link w:val="Nagwek3Znak"/>
    <w:qFormat/>
    <w:rsid w:val="005139D4"/>
    <w:pPr>
      <w:keepNext/>
      <w:spacing w:line="360" w:lineRule="auto"/>
      <w:outlineLvl w:val="2"/>
    </w:pPr>
    <w:rPr>
      <w:sz w:val="28"/>
    </w:rPr>
  </w:style>
  <w:style w:type="paragraph" w:styleId="Nagwek4">
    <w:name w:val="heading 4"/>
    <w:basedOn w:val="Normalny"/>
    <w:next w:val="Normalny"/>
    <w:qFormat/>
    <w:rsid w:val="005139D4"/>
    <w:pPr>
      <w:keepNext/>
      <w:spacing w:line="360" w:lineRule="auto"/>
      <w:ind w:firstLine="5103"/>
      <w:outlineLvl w:val="3"/>
    </w:pPr>
    <w:rPr>
      <w:sz w:val="28"/>
    </w:rPr>
  </w:style>
  <w:style w:type="paragraph" w:styleId="Nagwek5">
    <w:name w:val="heading 5"/>
    <w:basedOn w:val="Normalny"/>
    <w:next w:val="Normalny"/>
    <w:qFormat/>
    <w:rsid w:val="005139D4"/>
    <w:pPr>
      <w:keepNext/>
      <w:spacing w:line="360" w:lineRule="auto"/>
      <w:jc w:val="center"/>
      <w:outlineLvl w:val="4"/>
    </w:pPr>
    <w:rPr>
      <w:b/>
      <w:sz w:val="28"/>
    </w:rPr>
  </w:style>
  <w:style w:type="paragraph" w:styleId="Nagwek6">
    <w:name w:val="heading 6"/>
    <w:basedOn w:val="Normalny"/>
    <w:next w:val="Normalny"/>
    <w:link w:val="Nagwek6Znak"/>
    <w:qFormat/>
    <w:rsid w:val="005139D4"/>
    <w:pPr>
      <w:keepNext/>
      <w:spacing w:line="360" w:lineRule="auto"/>
      <w:jc w:val="center"/>
      <w:outlineLvl w:val="5"/>
    </w:pPr>
    <w:rPr>
      <w:sz w:val="28"/>
    </w:rPr>
  </w:style>
  <w:style w:type="paragraph" w:styleId="Nagwek7">
    <w:name w:val="heading 7"/>
    <w:basedOn w:val="Normalny"/>
    <w:next w:val="Normalny"/>
    <w:qFormat/>
    <w:rsid w:val="005139D4"/>
    <w:pPr>
      <w:keepNext/>
      <w:spacing w:line="360" w:lineRule="auto"/>
      <w:outlineLvl w:val="6"/>
    </w:pPr>
    <w:rPr>
      <w:b/>
      <w:sz w:val="40"/>
    </w:rPr>
  </w:style>
  <w:style w:type="paragraph" w:styleId="Nagwek8">
    <w:name w:val="heading 8"/>
    <w:basedOn w:val="Normalny"/>
    <w:next w:val="Normalny"/>
    <w:link w:val="Nagwek8Znak"/>
    <w:qFormat/>
    <w:rsid w:val="005139D4"/>
    <w:pPr>
      <w:keepNext/>
      <w:spacing w:line="360" w:lineRule="auto"/>
      <w:jc w:val="both"/>
      <w:outlineLvl w:val="7"/>
    </w:pPr>
    <w:rPr>
      <w:b/>
      <w:sz w:val="28"/>
      <w:u w:val="single"/>
    </w:rPr>
  </w:style>
  <w:style w:type="paragraph" w:styleId="Nagwek9">
    <w:name w:val="heading 9"/>
    <w:basedOn w:val="Normalny"/>
    <w:next w:val="Normalny"/>
    <w:qFormat/>
    <w:rsid w:val="005139D4"/>
    <w:pPr>
      <w:keepNext/>
      <w:spacing w:line="360" w:lineRule="auto"/>
      <w:ind w:firstLine="4395"/>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139D4"/>
    <w:rPr>
      <w:sz w:val="28"/>
      <w:lang w:val="pl-PL" w:eastAsia="pl-PL" w:bidi="ar-SA"/>
    </w:rPr>
  </w:style>
  <w:style w:type="character" w:customStyle="1" w:styleId="Nagwek8Znak">
    <w:name w:val="Nagłówek 8 Znak"/>
    <w:link w:val="Nagwek8"/>
    <w:rsid w:val="005139D4"/>
    <w:rPr>
      <w:b/>
      <w:sz w:val="28"/>
      <w:u w:val="single"/>
      <w:lang w:val="pl-PL" w:eastAsia="pl-PL" w:bidi="ar-SA"/>
    </w:rPr>
  </w:style>
  <w:style w:type="paragraph" w:styleId="Nagwek">
    <w:name w:val="header"/>
    <w:basedOn w:val="Normalny"/>
    <w:link w:val="NagwekZnak"/>
    <w:rsid w:val="005139D4"/>
    <w:pPr>
      <w:tabs>
        <w:tab w:val="center" w:pos="4536"/>
        <w:tab w:val="right" w:pos="9072"/>
      </w:tabs>
    </w:pPr>
  </w:style>
  <w:style w:type="paragraph" w:styleId="Stopka">
    <w:name w:val="footer"/>
    <w:basedOn w:val="Normalny"/>
    <w:rsid w:val="005139D4"/>
    <w:pPr>
      <w:tabs>
        <w:tab w:val="center" w:pos="4536"/>
        <w:tab w:val="right" w:pos="9072"/>
      </w:tabs>
    </w:pPr>
  </w:style>
  <w:style w:type="character" w:styleId="Numerstrony">
    <w:name w:val="page number"/>
    <w:basedOn w:val="Domylnaczcionkaakapitu"/>
    <w:rsid w:val="005139D4"/>
  </w:style>
  <w:style w:type="paragraph" w:styleId="Tekstblokowy">
    <w:name w:val="Block Text"/>
    <w:basedOn w:val="Normalny"/>
    <w:rsid w:val="005139D4"/>
    <w:pPr>
      <w:spacing w:line="360" w:lineRule="auto"/>
      <w:ind w:left="426" w:right="-284" w:hanging="568"/>
    </w:pPr>
    <w:rPr>
      <w:sz w:val="28"/>
    </w:rPr>
  </w:style>
  <w:style w:type="paragraph" w:styleId="Tekstpodstawowywcity">
    <w:name w:val="Body Text Indent"/>
    <w:basedOn w:val="Normalny"/>
    <w:link w:val="TekstpodstawowywcityZnak"/>
    <w:rsid w:val="005139D4"/>
    <w:pPr>
      <w:spacing w:line="360" w:lineRule="auto"/>
      <w:ind w:left="567" w:hanging="426"/>
    </w:pPr>
    <w:rPr>
      <w:sz w:val="24"/>
    </w:rPr>
  </w:style>
  <w:style w:type="character" w:customStyle="1" w:styleId="TekstpodstawowywcityZnak">
    <w:name w:val="Tekst podstawowy wcięty Znak"/>
    <w:link w:val="Tekstpodstawowywcity"/>
    <w:rsid w:val="005139D4"/>
    <w:rPr>
      <w:sz w:val="24"/>
      <w:lang w:val="pl-PL" w:eastAsia="pl-PL" w:bidi="ar-SA"/>
    </w:rPr>
  </w:style>
  <w:style w:type="paragraph" w:styleId="Tekstpodstawowywcity2">
    <w:name w:val="Body Text Indent 2"/>
    <w:basedOn w:val="Normalny"/>
    <w:link w:val="Tekstpodstawowywcity2Znak"/>
    <w:rsid w:val="005139D4"/>
    <w:pPr>
      <w:spacing w:line="360" w:lineRule="auto"/>
      <w:ind w:left="284" w:hanging="426"/>
    </w:pPr>
    <w:rPr>
      <w:sz w:val="24"/>
    </w:rPr>
  </w:style>
  <w:style w:type="character" w:customStyle="1" w:styleId="Tekstpodstawowywcity2Znak">
    <w:name w:val="Tekst podstawowy wcięty 2 Znak"/>
    <w:link w:val="Tekstpodstawowywcity2"/>
    <w:rsid w:val="005139D4"/>
    <w:rPr>
      <w:sz w:val="24"/>
      <w:lang w:val="pl-PL" w:eastAsia="pl-PL" w:bidi="ar-SA"/>
    </w:rPr>
  </w:style>
  <w:style w:type="paragraph" w:styleId="Tekstpodstawowywcity3">
    <w:name w:val="Body Text Indent 3"/>
    <w:basedOn w:val="Normalny"/>
    <w:link w:val="Tekstpodstawowywcity3Znak"/>
    <w:rsid w:val="005139D4"/>
    <w:pPr>
      <w:spacing w:line="360" w:lineRule="auto"/>
      <w:ind w:left="284" w:hanging="284"/>
    </w:pPr>
    <w:rPr>
      <w:sz w:val="24"/>
    </w:rPr>
  </w:style>
  <w:style w:type="character" w:customStyle="1" w:styleId="Tekstpodstawowywcity3Znak">
    <w:name w:val="Tekst podstawowy wcięty 3 Znak"/>
    <w:link w:val="Tekstpodstawowywcity3"/>
    <w:rsid w:val="005139D4"/>
    <w:rPr>
      <w:sz w:val="24"/>
      <w:lang w:val="pl-PL" w:eastAsia="pl-PL" w:bidi="ar-SA"/>
    </w:rPr>
  </w:style>
  <w:style w:type="paragraph" w:styleId="Tekstpodstawowy">
    <w:name w:val="Body Text"/>
    <w:aliases w:val=" Znak,Znak"/>
    <w:basedOn w:val="Normalny"/>
    <w:link w:val="TekstpodstawowyZnak"/>
    <w:rsid w:val="005139D4"/>
    <w:pPr>
      <w:spacing w:line="360" w:lineRule="auto"/>
    </w:pPr>
    <w:rPr>
      <w:sz w:val="24"/>
    </w:rPr>
  </w:style>
  <w:style w:type="character" w:customStyle="1" w:styleId="TekstpodstawowyZnak">
    <w:name w:val="Tekst podstawowy Znak"/>
    <w:aliases w:val=" Znak Znak,Znak Znak"/>
    <w:link w:val="Tekstpodstawowy"/>
    <w:rsid w:val="005139D4"/>
    <w:rPr>
      <w:sz w:val="24"/>
      <w:lang w:val="pl-PL" w:eastAsia="pl-PL" w:bidi="ar-SA"/>
    </w:rPr>
  </w:style>
  <w:style w:type="paragraph" w:styleId="Tekstpodstawowy2">
    <w:name w:val="Body Text 2"/>
    <w:basedOn w:val="Normalny"/>
    <w:link w:val="Tekstpodstawowy2Znak"/>
    <w:rsid w:val="005139D4"/>
    <w:pPr>
      <w:spacing w:line="360" w:lineRule="auto"/>
      <w:jc w:val="both"/>
    </w:pPr>
    <w:rPr>
      <w:sz w:val="28"/>
    </w:rPr>
  </w:style>
  <w:style w:type="character" w:customStyle="1" w:styleId="Tekstpodstawowy2Znak">
    <w:name w:val="Tekst podstawowy 2 Znak"/>
    <w:link w:val="Tekstpodstawowy2"/>
    <w:rsid w:val="005139D4"/>
    <w:rPr>
      <w:sz w:val="28"/>
      <w:lang w:val="pl-PL" w:eastAsia="pl-PL" w:bidi="ar-SA"/>
    </w:rPr>
  </w:style>
  <w:style w:type="paragraph" w:styleId="Tekstpodstawowy3">
    <w:name w:val="Body Text 3"/>
    <w:basedOn w:val="Normalny"/>
    <w:link w:val="Tekstpodstawowy3Znak"/>
    <w:rsid w:val="005139D4"/>
    <w:pPr>
      <w:spacing w:line="360" w:lineRule="auto"/>
      <w:jc w:val="both"/>
    </w:pPr>
    <w:rPr>
      <w:b/>
      <w:sz w:val="32"/>
    </w:rPr>
  </w:style>
  <w:style w:type="paragraph" w:styleId="Tytu">
    <w:name w:val="Title"/>
    <w:basedOn w:val="Normalny"/>
    <w:link w:val="TytuZnak"/>
    <w:qFormat/>
    <w:rsid w:val="005139D4"/>
    <w:pPr>
      <w:jc w:val="center"/>
    </w:pPr>
    <w:rPr>
      <w:b/>
      <w:sz w:val="40"/>
    </w:rPr>
  </w:style>
  <w:style w:type="character" w:customStyle="1" w:styleId="TytuZnak">
    <w:name w:val="Tytuł Znak"/>
    <w:link w:val="Tytu"/>
    <w:rsid w:val="005139D4"/>
    <w:rPr>
      <w:b/>
      <w:sz w:val="40"/>
      <w:lang w:val="pl-PL" w:eastAsia="pl-PL" w:bidi="ar-SA"/>
    </w:rPr>
  </w:style>
  <w:style w:type="paragraph" w:customStyle="1" w:styleId="WW-Tekstpodstawowywcity3">
    <w:name w:val="WW-Tekst podstawowy wcięty 3"/>
    <w:basedOn w:val="Normalny"/>
    <w:rsid w:val="005139D4"/>
    <w:pPr>
      <w:suppressAutoHyphens/>
      <w:ind w:left="567" w:hanging="567"/>
    </w:pPr>
    <w:rPr>
      <w:b/>
      <w:sz w:val="24"/>
    </w:rPr>
  </w:style>
  <w:style w:type="paragraph" w:styleId="Podtytu">
    <w:name w:val="Subtitle"/>
    <w:basedOn w:val="Normalny"/>
    <w:link w:val="PodtytuZnak"/>
    <w:qFormat/>
    <w:rsid w:val="005139D4"/>
    <w:pPr>
      <w:jc w:val="center"/>
    </w:pPr>
    <w:rPr>
      <w:rFonts w:ascii="Comic Sans MS" w:hAnsi="Comic Sans MS"/>
      <w:b/>
      <w:sz w:val="28"/>
    </w:rPr>
  </w:style>
  <w:style w:type="character" w:customStyle="1" w:styleId="paragraphpunkt1">
    <w:name w:val="paragraphpunkt1"/>
    <w:rsid w:val="005139D4"/>
    <w:rPr>
      <w:b/>
      <w:bCs/>
    </w:rPr>
  </w:style>
  <w:style w:type="paragraph" w:customStyle="1" w:styleId="leszek">
    <w:name w:val="leszek"/>
    <w:basedOn w:val="Normalny"/>
    <w:rsid w:val="005139D4"/>
    <w:pPr>
      <w:jc w:val="both"/>
    </w:pPr>
    <w:rPr>
      <w:sz w:val="24"/>
    </w:rPr>
  </w:style>
  <w:style w:type="paragraph" w:customStyle="1" w:styleId="WW-Tekstpodstawowy3">
    <w:name w:val="WW-Tekst podstawowy 3"/>
    <w:basedOn w:val="Normalny"/>
    <w:rsid w:val="005139D4"/>
    <w:pPr>
      <w:suppressAutoHyphens/>
      <w:spacing w:line="360" w:lineRule="auto"/>
      <w:jc w:val="both"/>
    </w:pPr>
    <w:rPr>
      <w:b/>
      <w:bCs/>
      <w:sz w:val="28"/>
      <w:szCs w:val="24"/>
      <w:lang w:eastAsia="ar-SA"/>
    </w:rPr>
  </w:style>
  <w:style w:type="character" w:styleId="Hipercze">
    <w:name w:val="Hyperlink"/>
    <w:rsid w:val="00BE77D6"/>
    <w:rPr>
      <w:color w:val="0000FF"/>
      <w:u w:val="single"/>
    </w:rPr>
  </w:style>
  <w:style w:type="character" w:customStyle="1" w:styleId="Nagwek1Znak">
    <w:name w:val="Nagłówek 1 Znak"/>
    <w:link w:val="Nagwek1"/>
    <w:rsid w:val="00AD1AC3"/>
    <w:rPr>
      <w:b/>
      <w:sz w:val="32"/>
    </w:rPr>
  </w:style>
  <w:style w:type="character" w:customStyle="1" w:styleId="Nagwek2Znak">
    <w:name w:val="Nagłówek 2 Znak"/>
    <w:link w:val="Nagwek2"/>
    <w:rsid w:val="00AD1AC3"/>
    <w:rPr>
      <w:sz w:val="28"/>
    </w:rPr>
  </w:style>
  <w:style w:type="character" w:customStyle="1" w:styleId="Nagwek6Znak">
    <w:name w:val="Nagłówek 6 Znak"/>
    <w:link w:val="Nagwek6"/>
    <w:rsid w:val="00AD1AC3"/>
    <w:rPr>
      <w:sz w:val="28"/>
    </w:rPr>
  </w:style>
  <w:style w:type="character" w:customStyle="1" w:styleId="Tekstpodstawowy3Znak">
    <w:name w:val="Tekst podstawowy 3 Znak"/>
    <w:link w:val="Tekstpodstawowy3"/>
    <w:rsid w:val="00AD1AC3"/>
    <w:rPr>
      <w:b/>
      <w:sz w:val="32"/>
    </w:rPr>
  </w:style>
  <w:style w:type="paragraph" w:styleId="Akapitzlist">
    <w:name w:val="List Paragraph"/>
    <w:basedOn w:val="Normalny"/>
    <w:qFormat/>
    <w:rsid w:val="00C534D5"/>
    <w:pPr>
      <w:spacing w:after="200" w:line="276" w:lineRule="auto"/>
      <w:ind w:left="720"/>
      <w:contextualSpacing/>
    </w:pPr>
    <w:rPr>
      <w:rFonts w:ascii="Calibri" w:hAnsi="Calibri"/>
      <w:sz w:val="22"/>
      <w:szCs w:val="22"/>
    </w:rPr>
  </w:style>
  <w:style w:type="table" w:styleId="Tabela-Siatka">
    <w:name w:val="Table Grid"/>
    <w:basedOn w:val="Standardowy"/>
    <w:uiPriority w:val="59"/>
    <w:rsid w:val="00F4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527DD"/>
  </w:style>
  <w:style w:type="character" w:customStyle="1" w:styleId="TekstprzypisudolnegoZnak">
    <w:name w:val="Tekst przypisu dolnego Znak"/>
    <w:basedOn w:val="Domylnaczcionkaakapitu"/>
    <w:link w:val="Tekstprzypisudolnego"/>
    <w:rsid w:val="005527DD"/>
  </w:style>
  <w:style w:type="character" w:styleId="Odwoaniedokomentarza">
    <w:name w:val="annotation reference"/>
    <w:uiPriority w:val="99"/>
    <w:rsid w:val="00DA7884"/>
    <w:rPr>
      <w:sz w:val="16"/>
      <w:szCs w:val="16"/>
    </w:rPr>
  </w:style>
  <w:style w:type="paragraph" w:styleId="Tekstkomentarza">
    <w:name w:val="annotation text"/>
    <w:basedOn w:val="Normalny"/>
    <w:link w:val="TekstkomentarzaZnak"/>
    <w:rsid w:val="00DA7884"/>
  </w:style>
  <w:style w:type="character" w:customStyle="1" w:styleId="TekstkomentarzaZnak">
    <w:name w:val="Tekst komentarza Znak"/>
    <w:basedOn w:val="Domylnaczcionkaakapitu"/>
    <w:link w:val="Tekstkomentarza"/>
    <w:rsid w:val="00DA7884"/>
  </w:style>
  <w:style w:type="paragraph" w:styleId="Tematkomentarza">
    <w:name w:val="annotation subject"/>
    <w:basedOn w:val="Tekstkomentarza"/>
    <w:next w:val="Tekstkomentarza"/>
    <w:link w:val="TematkomentarzaZnak"/>
    <w:rsid w:val="00DA7884"/>
    <w:rPr>
      <w:b/>
      <w:bCs/>
    </w:rPr>
  </w:style>
  <w:style w:type="character" w:customStyle="1" w:styleId="TematkomentarzaZnak">
    <w:name w:val="Temat komentarza Znak"/>
    <w:link w:val="Tematkomentarza"/>
    <w:rsid w:val="00DA7884"/>
    <w:rPr>
      <w:b/>
      <w:bCs/>
    </w:rPr>
  </w:style>
  <w:style w:type="paragraph" w:styleId="Tekstdymka">
    <w:name w:val="Balloon Text"/>
    <w:basedOn w:val="Normalny"/>
    <w:link w:val="TekstdymkaZnak"/>
    <w:rsid w:val="00DA7884"/>
    <w:rPr>
      <w:rFonts w:ascii="Tahoma" w:hAnsi="Tahoma"/>
      <w:sz w:val="16"/>
      <w:szCs w:val="16"/>
    </w:rPr>
  </w:style>
  <w:style w:type="character" w:customStyle="1" w:styleId="TekstdymkaZnak">
    <w:name w:val="Tekst dymka Znak"/>
    <w:link w:val="Tekstdymka"/>
    <w:rsid w:val="00DA7884"/>
    <w:rPr>
      <w:rFonts w:ascii="Tahoma" w:hAnsi="Tahoma" w:cs="Tahoma"/>
      <w:sz w:val="16"/>
      <w:szCs w:val="16"/>
    </w:rPr>
  </w:style>
  <w:style w:type="paragraph" w:customStyle="1" w:styleId="Tekstpodstawowywcity31">
    <w:name w:val="Tekst podstawowy wcięty 31"/>
    <w:basedOn w:val="Normalny"/>
    <w:rsid w:val="006364DC"/>
    <w:pPr>
      <w:suppressAutoHyphens/>
      <w:spacing w:after="120"/>
      <w:ind w:left="283"/>
    </w:pPr>
    <w:rPr>
      <w:rFonts w:cs="Calibri"/>
      <w:sz w:val="16"/>
      <w:szCs w:val="16"/>
      <w:lang w:eastAsia="ar-SA"/>
    </w:rPr>
  </w:style>
  <w:style w:type="paragraph" w:styleId="Lista">
    <w:name w:val="List"/>
    <w:basedOn w:val="Tekstpodstawowy"/>
    <w:rsid w:val="001F2040"/>
    <w:pPr>
      <w:suppressAutoHyphens/>
    </w:pPr>
    <w:rPr>
      <w:rFonts w:cs="Tahoma"/>
      <w:lang w:eastAsia="ar-SA"/>
    </w:rPr>
  </w:style>
  <w:style w:type="paragraph" w:styleId="NormalnyWeb">
    <w:name w:val="Normal (Web)"/>
    <w:basedOn w:val="Normalny"/>
    <w:uiPriority w:val="99"/>
    <w:unhideWhenUsed/>
    <w:rsid w:val="00072603"/>
    <w:pPr>
      <w:spacing w:before="100" w:beforeAutospacing="1" w:after="100" w:afterAutospacing="1"/>
    </w:pPr>
    <w:rPr>
      <w:sz w:val="24"/>
      <w:szCs w:val="24"/>
    </w:rPr>
  </w:style>
  <w:style w:type="character" w:customStyle="1" w:styleId="Znak16">
    <w:name w:val="Znak16"/>
    <w:rsid w:val="006F1E89"/>
    <w:rPr>
      <w:sz w:val="28"/>
    </w:rPr>
  </w:style>
  <w:style w:type="paragraph" w:customStyle="1" w:styleId="Normalny1">
    <w:name w:val="Normalny1"/>
    <w:rsid w:val="00506729"/>
    <w:pPr>
      <w:spacing w:line="276" w:lineRule="auto"/>
    </w:pPr>
    <w:rPr>
      <w:rFonts w:ascii="Arial" w:eastAsia="Arial" w:hAnsi="Arial" w:cs="Arial"/>
      <w:color w:val="000000"/>
      <w:sz w:val="22"/>
    </w:rPr>
  </w:style>
  <w:style w:type="character" w:customStyle="1" w:styleId="NagwekZnak">
    <w:name w:val="Nagłówek Znak"/>
    <w:link w:val="Nagwek"/>
    <w:rsid w:val="005A7361"/>
  </w:style>
  <w:style w:type="paragraph" w:customStyle="1" w:styleId="Akapitzlist1">
    <w:name w:val="Akapit z listą1"/>
    <w:basedOn w:val="Normalny"/>
    <w:rsid w:val="00E355AD"/>
    <w:pPr>
      <w:ind w:left="720"/>
      <w:contextualSpacing/>
    </w:pPr>
    <w:rPr>
      <w:sz w:val="28"/>
      <w:szCs w:val="28"/>
    </w:rPr>
  </w:style>
  <w:style w:type="paragraph" w:customStyle="1" w:styleId="Normalny2">
    <w:name w:val="Normalny2"/>
    <w:rsid w:val="004F3E7F"/>
    <w:pPr>
      <w:spacing w:line="276" w:lineRule="auto"/>
    </w:pPr>
    <w:rPr>
      <w:rFonts w:ascii="Arial" w:hAnsi="Arial" w:cs="Arial"/>
      <w:color w:val="000000"/>
      <w:sz w:val="22"/>
      <w:szCs w:val="22"/>
    </w:rPr>
  </w:style>
  <w:style w:type="paragraph" w:customStyle="1" w:styleId="Tekstpodstawowywcity1">
    <w:name w:val="Tekst podstawowy wcięty1"/>
    <w:basedOn w:val="Normalny"/>
    <w:link w:val="BodyTextIndentChar"/>
    <w:rsid w:val="001A7F73"/>
    <w:pPr>
      <w:spacing w:line="360" w:lineRule="auto"/>
      <w:ind w:left="567" w:hanging="426"/>
    </w:pPr>
    <w:rPr>
      <w:sz w:val="24"/>
      <w:szCs w:val="24"/>
    </w:rPr>
  </w:style>
  <w:style w:type="character" w:customStyle="1" w:styleId="BodyTextIndentChar">
    <w:name w:val="Body Text Indent Char"/>
    <w:link w:val="Tekstpodstawowywcity1"/>
    <w:rsid w:val="001A7F73"/>
    <w:rPr>
      <w:sz w:val="24"/>
      <w:szCs w:val="24"/>
    </w:rPr>
  </w:style>
  <w:style w:type="paragraph" w:customStyle="1" w:styleId="Bezodstpw1">
    <w:name w:val="Bez odstępów1"/>
    <w:rsid w:val="001A7F73"/>
    <w:rPr>
      <w:rFonts w:ascii="Arial" w:hAnsi="Arial" w:cs="Arial"/>
      <w:sz w:val="24"/>
      <w:szCs w:val="24"/>
      <w:lang w:eastAsia="en-US"/>
    </w:rPr>
  </w:style>
  <w:style w:type="character" w:styleId="UyteHipercze">
    <w:name w:val="FollowedHyperlink"/>
    <w:uiPriority w:val="99"/>
    <w:unhideWhenUsed/>
    <w:rsid w:val="0049039D"/>
    <w:rPr>
      <w:color w:val="800080"/>
      <w:u w:val="single"/>
    </w:rPr>
  </w:style>
  <w:style w:type="paragraph" w:customStyle="1" w:styleId="xl66">
    <w:name w:val="xl66"/>
    <w:basedOn w:val="Normalny"/>
    <w:rsid w:val="0049039D"/>
    <w:pPr>
      <w:spacing w:before="100" w:beforeAutospacing="1" w:after="100" w:afterAutospacing="1"/>
      <w:jc w:val="center"/>
      <w:textAlignment w:val="center"/>
    </w:pPr>
    <w:rPr>
      <w:color w:val="000000"/>
      <w:sz w:val="16"/>
      <w:szCs w:val="16"/>
    </w:rPr>
  </w:style>
  <w:style w:type="paragraph" w:customStyle="1" w:styleId="xl67">
    <w:name w:val="xl67"/>
    <w:basedOn w:val="Normalny"/>
    <w:rsid w:val="0049039D"/>
    <w:pPr>
      <w:spacing w:before="100" w:beforeAutospacing="1" w:after="100" w:afterAutospacing="1"/>
      <w:jc w:val="center"/>
      <w:textAlignment w:val="center"/>
    </w:pPr>
    <w:rPr>
      <w:sz w:val="16"/>
      <w:szCs w:val="16"/>
    </w:rPr>
  </w:style>
  <w:style w:type="paragraph" w:customStyle="1" w:styleId="xl68">
    <w:name w:val="xl68"/>
    <w:basedOn w:val="Normalny"/>
    <w:rsid w:val="0049039D"/>
    <w:pPr>
      <w:spacing w:before="100" w:beforeAutospacing="1" w:after="100" w:afterAutospacing="1"/>
      <w:jc w:val="center"/>
      <w:textAlignment w:val="center"/>
    </w:pPr>
    <w:rPr>
      <w:sz w:val="16"/>
      <w:szCs w:val="16"/>
    </w:rPr>
  </w:style>
  <w:style w:type="paragraph" w:customStyle="1" w:styleId="xl69">
    <w:name w:val="xl69"/>
    <w:basedOn w:val="Normalny"/>
    <w:rsid w:val="0049039D"/>
    <w:pPr>
      <w:spacing w:before="100" w:beforeAutospacing="1" w:after="100" w:afterAutospacing="1"/>
      <w:jc w:val="center"/>
      <w:textAlignment w:val="center"/>
    </w:pPr>
    <w:rPr>
      <w:sz w:val="16"/>
      <w:szCs w:val="16"/>
    </w:rPr>
  </w:style>
  <w:style w:type="paragraph" w:customStyle="1" w:styleId="xl70">
    <w:name w:val="xl70"/>
    <w:basedOn w:val="Normalny"/>
    <w:rsid w:val="0049039D"/>
    <w:pPr>
      <w:spacing w:before="100" w:beforeAutospacing="1" w:after="100" w:afterAutospacing="1"/>
      <w:textAlignment w:val="center"/>
    </w:pPr>
    <w:rPr>
      <w:b/>
      <w:bCs/>
      <w:sz w:val="24"/>
      <w:szCs w:val="24"/>
    </w:rPr>
  </w:style>
  <w:style w:type="paragraph" w:customStyle="1" w:styleId="xl71">
    <w:name w:val="xl71"/>
    <w:basedOn w:val="Normalny"/>
    <w:rsid w:val="0049039D"/>
    <w:pPr>
      <w:spacing w:before="100" w:beforeAutospacing="1" w:after="100" w:afterAutospacing="1"/>
      <w:textAlignment w:val="center"/>
    </w:pPr>
    <w:rPr>
      <w:sz w:val="24"/>
      <w:szCs w:val="24"/>
    </w:rPr>
  </w:style>
  <w:style w:type="paragraph" w:customStyle="1" w:styleId="xl72">
    <w:name w:val="xl72"/>
    <w:basedOn w:val="Normalny"/>
    <w:rsid w:val="0049039D"/>
    <w:pPr>
      <w:spacing w:before="100" w:beforeAutospacing="1" w:after="100" w:afterAutospacing="1"/>
      <w:jc w:val="center"/>
      <w:textAlignment w:val="center"/>
    </w:pPr>
    <w:rPr>
      <w:sz w:val="16"/>
      <w:szCs w:val="16"/>
    </w:rPr>
  </w:style>
  <w:style w:type="paragraph" w:customStyle="1" w:styleId="xl73">
    <w:name w:val="xl73"/>
    <w:basedOn w:val="Normalny"/>
    <w:rsid w:val="0049039D"/>
    <w:pPr>
      <w:spacing w:before="100" w:beforeAutospacing="1" w:after="100" w:afterAutospacing="1"/>
      <w:jc w:val="center"/>
      <w:textAlignment w:val="center"/>
    </w:pPr>
    <w:rPr>
      <w:sz w:val="16"/>
      <w:szCs w:val="16"/>
    </w:rPr>
  </w:style>
  <w:style w:type="paragraph" w:customStyle="1" w:styleId="xl74">
    <w:name w:val="xl74"/>
    <w:basedOn w:val="Normalny"/>
    <w:rsid w:val="0049039D"/>
    <w:pPr>
      <w:spacing w:before="100" w:beforeAutospacing="1" w:after="100" w:afterAutospacing="1"/>
      <w:jc w:val="center"/>
      <w:textAlignment w:val="center"/>
    </w:pPr>
    <w:rPr>
      <w:sz w:val="16"/>
      <w:szCs w:val="16"/>
    </w:rPr>
  </w:style>
  <w:style w:type="paragraph" w:customStyle="1" w:styleId="xl75">
    <w:name w:val="xl75"/>
    <w:basedOn w:val="Normalny"/>
    <w:rsid w:val="0049039D"/>
    <w:pPr>
      <w:spacing w:before="100" w:beforeAutospacing="1" w:after="100" w:afterAutospacing="1"/>
      <w:jc w:val="center"/>
      <w:textAlignment w:val="center"/>
    </w:pPr>
    <w:rPr>
      <w:sz w:val="16"/>
      <w:szCs w:val="16"/>
    </w:rPr>
  </w:style>
  <w:style w:type="paragraph" w:customStyle="1" w:styleId="xl76">
    <w:name w:val="xl76"/>
    <w:basedOn w:val="Normalny"/>
    <w:rsid w:val="0049039D"/>
    <w:pPr>
      <w:spacing w:before="100" w:beforeAutospacing="1" w:after="100" w:afterAutospacing="1"/>
      <w:jc w:val="center"/>
      <w:textAlignment w:val="center"/>
    </w:pPr>
    <w:rPr>
      <w:b/>
      <w:bCs/>
    </w:rPr>
  </w:style>
  <w:style w:type="paragraph" w:customStyle="1" w:styleId="xl77">
    <w:name w:val="xl77"/>
    <w:basedOn w:val="Normalny"/>
    <w:rsid w:val="0049039D"/>
    <w:pPr>
      <w:spacing w:before="100" w:beforeAutospacing="1" w:after="100" w:afterAutospacing="1"/>
      <w:jc w:val="center"/>
      <w:textAlignment w:val="center"/>
    </w:pPr>
    <w:rPr>
      <w:b/>
      <w:bCs/>
      <w:sz w:val="24"/>
      <w:szCs w:val="24"/>
    </w:rPr>
  </w:style>
  <w:style w:type="paragraph" w:customStyle="1" w:styleId="xl78">
    <w:name w:val="xl78"/>
    <w:basedOn w:val="Normalny"/>
    <w:rsid w:val="0049039D"/>
    <w:pPr>
      <w:spacing w:before="100" w:beforeAutospacing="1" w:after="100" w:afterAutospacing="1"/>
      <w:jc w:val="center"/>
      <w:textAlignment w:val="center"/>
    </w:pPr>
    <w:rPr>
      <w:b/>
      <w:bCs/>
      <w:sz w:val="24"/>
      <w:szCs w:val="24"/>
    </w:rPr>
  </w:style>
  <w:style w:type="paragraph" w:customStyle="1" w:styleId="xl79">
    <w:name w:val="xl79"/>
    <w:basedOn w:val="Normalny"/>
    <w:rsid w:val="0049039D"/>
    <w:pPr>
      <w:shd w:val="clear" w:color="000000" w:fill="F2F2F2"/>
      <w:spacing w:before="100" w:beforeAutospacing="1" w:after="100" w:afterAutospacing="1"/>
      <w:jc w:val="center"/>
      <w:textAlignment w:val="center"/>
    </w:pPr>
    <w:rPr>
      <w:color w:val="366092"/>
      <w:sz w:val="16"/>
      <w:szCs w:val="16"/>
    </w:rPr>
  </w:style>
  <w:style w:type="paragraph" w:customStyle="1" w:styleId="xl80">
    <w:name w:val="xl80"/>
    <w:basedOn w:val="Normalny"/>
    <w:rsid w:val="0049039D"/>
    <w:pPr>
      <w:shd w:val="clear" w:color="000000" w:fill="F2F2F2"/>
      <w:spacing w:before="100" w:beforeAutospacing="1" w:after="100" w:afterAutospacing="1"/>
      <w:jc w:val="center"/>
      <w:textAlignment w:val="center"/>
    </w:pPr>
    <w:rPr>
      <w:color w:val="366092"/>
      <w:sz w:val="16"/>
      <w:szCs w:val="16"/>
    </w:rPr>
  </w:style>
  <w:style w:type="paragraph" w:customStyle="1" w:styleId="xl81">
    <w:name w:val="xl81"/>
    <w:basedOn w:val="Normalny"/>
    <w:rsid w:val="0049039D"/>
    <w:pPr>
      <w:shd w:val="clear" w:color="000000" w:fill="F2F2F2"/>
      <w:spacing w:before="100" w:beforeAutospacing="1" w:after="100" w:afterAutospacing="1"/>
      <w:jc w:val="center"/>
      <w:textAlignment w:val="center"/>
    </w:pPr>
    <w:rPr>
      <w:color w:val="366092"/>
      <w:sz w:val="16"/>
      <w:szCs w:val="16"/>
    </w:rPr>
  </w:style>
  <w:style w:type="paragraph" w:customStyle="1" w:styleId="xl82">
    <w:name w:val="xl82"/>
    <w:basedOn w:val="Normalny"/>
    <w:rsid w:val="0049039D"/>
    <w:pPr>
      <w:shd w:val="clear" w:color="000000" w:fill="D9D9D9"/>
      <w:spacing w:before="100" w:beforeAutospacing="1" w:after="100" w:afterAutospacing="1"/>
      <w:jc w:val="center"/>
      <w:textAlignment w:val="center"/>
    </w:pPr>
    <w:rPr>
      <w:rFonts w:ascii="Cambria" w:hAnsi="Cambria"/>
      <w:b/>
      <w:bCs/>
      <w:sz w:val="28"/>
      <w:szCs w:val="28"/>
    </w:rPr>
  </w:style>
  <w:style w:type="paragraph" w:customStyle="1" w:styleId="xl83">
    <w:name w:val="xl83"/>
    <w:basedOn w:val="Normalny"/>
    <w:rsid w:val="0049039D"/>
    <w:pPr>
      <w:spacing w:before="100" w:beforeAutospacing="1" w:after="100" w:afterAutospacing="1"/>
      <w:jc w:val="center"/>
      <w:textAlignment w:val="center"/>
    </w:pPr>
    <w:rPr>
      <w:b/>
      <w:bCs/>
      <w:sz w:val="24"/>
      <w:szCs w:val="24"/>
    </w:rPr>
  </w:style>
  <w:style w:type="paragraph" w:customStyle="1" w:styleId="xl84">
    <w:name w:val="xl84"/>
    <w:basedOn w:val="Normalny"/>
    <w:rsid w:val="0049039D"/>
    <w:pPr>
      <w:spacing w:before="100" w:beforeAutospacing="1" w:after="100" w:afterAutospacing="1"/>
      <w:jc w:val="center"/>
      <w:textAlignment w:val="center"/>
    </w:pPr>
    <w:rPr>
      <w:b/>
      <w:bCs/>
      <w:sz w:val="24"/>
      <w:szCs w:val="24"/>
    </w:rPr>
  </w:style>
  <w:style w:type="paragraph" w:customStyle="1" w:styleId="xl85">
    <w:name w:val="xl85"/>
    <w:basedOn w:val="Normalny"/>
    <w:rsid w:val="0049039D"/>
    <w:pPr>
      <w:shd w:val="clear" w:color="000000" w:fill="D9D9D9"/>
      <w:spacing w:before="100" w:beforeAutospacing="1" w:after="100" w:afterAutospacing="1"/>
      <w:jc w:val="center"/>
      <w:textAlignment w:val="center"/>
    </w:pPr>
    <w:rPr>
      <w:b/>
      <w:bCs/>
      <w:sz w:val="28"/>
      <w:szCs w:val="28"/>
    </w:rPr>
  </w:style>
  <w:style w:type="paragraph" w:customStyle="1" w:styleId="xl86">
    <w:name w:val="xl86"/>
    <w:basedOn w:val="Normalny"/>
    <w:rsid w:val="0049039D"/>
    <w:pPr>
      <w:shd w:val="clear" w:color="000000" w:fill="D9D9D9"/>
      <w:spacing w:before="100" w:beforeAutospacing="1" w:after="100" w:afterAutospacing="1"/>
      <w:jc w:val="center"/>
      <w:textAlignment w:val="center"/>
    </w:pPr>
    <w:rPr>
      <w:b/>
      <w:bCs/>
      <w:sz w:val="28"/>
      <w:szCs w:val="28"/>
    </w:rPr>
  </w:style>
  <w:style w:type="paragraph" w:customStyle="1" w:styleId="xl87">
    <w:name w:val="xl87"/>
    <w:basedOn w:val="Normalny"/>
    <w:rsid w:val="0049039D"/>
    <w:pPr>
      <w:shd w:val="clear" w:color="000000" w:fill="D9D9D9"/>
      <w:spacing w:before="100" w:beforeAutospacing="1" w:after="100" w:afterAutospacing="1"/>
      <w:jc w:val="center"/>
      <w:textAlignment w:val="center"/>
    </w:pPr>
    <w:rPr>
      <w:sz w:val="16"/>
      <w:szCs w:val="16"/>
    </w:rPr>
  </w:style>
  <w:style w:type="paragraph" w:styleId="Zwykytekst">
    <w:name w:val="Plain Text"/>
    <w:basedOn w:val="Normalny"/>
    <w:link w:val="ZwykytekstZnak"/>
    <w:uiPriority w:val="99"/>
    <w:unhideWhenUsed/>
    <w:rsid w:val="0049039D"/>
    <w:rPr>
      <w:rFonts w:ascii="Calibri" w:hAnsi="Calibri"/>
      <w:sz w:val="22"/>
      <w:szCs w:val="21"/>
    </w:rPr>
  </w:style>
  <w:style w:type="character" w:customStyle="1" w:styleId="ZwykytekstZnak">
    <w:name w:val="Zwykły tekst Znak"/>
    <w:link w:val="Zwykytekst"/>
    <w:uiPriority w:val="99"/>
    <w:rsid w:val="0049039D"/>
    <w:rPr>
      <w:rFonts w:ascii="Calibri" w:hAnsi="Calibri"/>
      <w:sz w:val="22"/>
      <w:szCs w:val="21"/>
    </w:rPr>
  </w:style>
  <w:style w:type="character" w:styleId="Pogrubienie">
    <w:name w:val="Strong"/>
    <w:qFormat/>
    <w:rsid w:val="0049039D"/>
    <w:rPr>
      <w:b/>
      <w:bCs/>
    </w:rPr>
  </w:style>
  <w:style w:type="character" w:customStyle="1" w:styleId="tooltipster">
    <w:name w:val="tooltipster"/>
    <w:rsid w:val="0049039D"/>
  </w:style>
  <w:style w:type="paragraph" w:styleId="Bezodstpw">
    <w:name w:val="No Spacing"/>
    <w:uiPriority w:val="1"/>
    <w:qFormat/>
    <w:rsid w:val="002A5D9F"/>
    <w:rPr>
      <w:rFonts w:ascii="Arial" w:eastAsia="Calibri" w:hAnsi="Arial"/>
      <w:sz w:val="24"/>
      <w:szCs w:val="22"/>
      <w:lang w:eastAsia="en-US"/>
    </w:rPr>
  </w:style>
  <w:style w:type="paragraph" w:customStyle="1" w:styleId="Akapitzlist10">
    <w:name w:val="Akapit z listą1"/>
    <w:basedOn w:val="Normalny"/>
    <w:rsid w:val="00AC72C0"/>
    <w:pPr>
      <w:spacing w:after="200" w:line="276" w:lineRule="auto"/>
      <w:ind w:left="720"/>
      <w:contextualSpacing/>
    </w:pPr>
    <w:rPr>
      <w:rFonts w:ascii="Calibri" w:eastAsia="Calibri" w:hAnsi="Calibri"/>
      <w:sz w:val="22"/>
      <w:szCs w:val="22"/>
    </w:rPr>
  </w:style>
  <w:style w:type="paragraph" w:customStyle="1" w:styleId="Bezodstpw10">
    <w:name w:val="Bez odstępów1"/>
    <w:rsid w:val="00AC72C0"/>
    <w:rPr>
      <w:rFonts w:ascii="Arial" w:eastAsia="Calibri" w:hAnsi="Arial"/>
      <w:sz w:val="24"/>
      <w:szCs w:val="22"/>
      <w:lang w:eastAsia="en-US"/>
    </w:rPr>
  </w:style>
  <w:style w:type="paragraph" w:styleId="HTML-wstpniesformatowany">
    <w:name w:val="HTML Preformatted"/>
    <w:basedOn w:val="Normalny"/>
    <w:link w:val="HTML-wstpniesformatowanyZnak"/>
    <w:rsid w:val="0015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156535"/>
    <w:rPr>
      <w:rFonts w:ascii="Courier New" w:hAnsi="Courier New" w:cs="Courier New"/>
    </w:rPr>
  </w:style>
  <w:style w:type="paragraph" w:customStyle="1" w:styleId="Akapitzlist2">
    <w:name w:val="Akapit z listą2"/>
    <w:basedOn w:val="Normalny"/>
    <w:qFormat/>
    <w:rsid w:val="00C15C69"/>
    <w:pPr>
      <w:spacing w:after="200" w:line="276" w:lineRule="auto"/>
      <w:ind w:left="720"/>
      <w:contextualSpacing/>
    </w:pPr>
    <w:rPr>
      <w:rFonts w:ascii="Calibri" w:eastAsia="Calibri" w:hAnsi="Calibri"/>
      <w:sz w:val="22"/>
      <w:szCs w:val="22"/>
      <w:lang w:eastAsia="en-US"/>
    </w:rPr>
  </w:style>
  <w:style w:type="character" w:customStyle="1" w:styleId="PodtytuZnak">
    <w:name w:val="Podtytuł Znak"/>
    <w:link w:val="Podtytu"/>
    <w:locked/>
    <w:rsid w:val="00DC2C88"/>
    <w:rPr>
      <w:rFonts w:ascii="Comic Sans MS" w:hAnsi="Comic Sans MS"/>
      <w:b/>
      <w:sz w:val="28"/>
    </w:rPr>
  </w:style>
  <w:style w:type="paragraph" w:customStyle="1" w:styleId="StandardowyStandardowy1">
    <w:name w:val="Standardowy.Standardowy1"/>
    <w:rsid w:val="003C13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3731">
      <w:bodyDiv w:val="1"/>
      <w:marLeft w:val="0"/>
      <w:marRight w:val="0"/>
      <w:marTop w:val="0"/>
      <w:marBottom w:val="0"/>
      <w:divBdr>
        <w:top w:val="none" w:sz="0" w:space="0" w:color="auto"/>
        <w:left w:val="none" w:sz="0" w:space="0" w:color="auto"/>
        <w:bottom w:val="none" w:sz="0" w:space="0" w:color="auto"/>
        <w:right w:val="none" w:sz="0" w:space="0" w:color="auto"/>
      </w:divBdr>
    </w:div>
    <w:div w:id="94904992">
      <w:bodyDiv w:val="1"/>
      <w:marLeft w:val="0"/>
      <w:marRight w:val="0"/>
      <w:marTop w:val="0"/>
      <w:marBottom w:val="0"/>
      <w:divBdr>
        <w:top w:val="none" w:sz="0" w:space="0" w:color="auto"/>
        <w:left w:val="none" w:sz="0" w:space="0" w:color="auto"/>
        <w:bottom w:val="none" w:sz="0" w:space="0" w:color="auto"/>
        <w:right w:val="none" w:sz="0" w:space="0" w:color="auto"/>
      </w:divBdr>
    </w:div>
    <w:div w:id="139466682">
      <w:bodyDiv w:val="1"/>
      <w:marLeft w:val="0"/>
      <w:marRight w:val="0"/>
      <w:marTop w:val="0"/>
      <w:marBottom w:val="0"/>
      <w:divBdr>
        <w:top w:val="none" w:sz="0" w:space="0" w:color="auto"/>
        <w:left w:val="none" w:sz="0" w:space="0" w:color="auto"/>
        <w:bottom w:val="none" w:sz="0" w:space="0" w:color="auto"/>
        <w:right w:val="none" w:sz="0" w:space="0" w:color="auto"/>
      </w:divBdr>
    </w:div>
    <w:div w:id="142896315">
      <w:bodyDiv w:val="1"/>
      <w:marLeft w:val="0"/>
      <w:marRight w:val="0"/>
      <w:marTop w:val="0"/>
      <w:marBottom w:val="0"/>
      <w:divBdr>
        <w:top w:val="none" w:sz="0" w:space="0" w:color="auto"/>
        <w:left w:val="none" w:sz="0" w:space="0" w:color="auto"/>
        <w:bottom w:val="none" w:sz="0" w:space="0" w:color="auto"/>
        <w:right w:val="none" w:sz="0" w:space="0" w:color="auto"/>
      </w:divBdr>
    </w:div>
    <w:div w:id="210768270">
      <w:bodyDiv w:val="1"/>
      <w:marLeft w:val="0"/>
      <w:marRight w:val="0"/>
      <w:marTop w:val="0"/>
      <w:marBottom w:val="0"/>
      <w:divBdr>
        <w:top w:val="none" w:sz="0" w:space="0" w:color="auto"/>
        <w:left w:val="none" w:sz="0" w:space="0" w:color="auto"/>
        <w:bottom w:val="none" w:sz="0" w:space="0" w:color="auto"/>
        <w:right w:val="none" w:sz="0" w:space="0" w:color="auto"/>
      </w:divBdr>
    </w:div>
    <w:div w:id="235634331">
      <w:bodyDiv w:val="1"/>
      <w:marLeft w:val="0"/>
      <w:marRight w:val="0"/>
      <w:marTop w:val="0"/>
      <w:marBottom w:val="0"/>
      <w:divBdr>
        <w:top w:val="none" w:sz="0" w:space="0" w:color="auto"/>
        <w:left w:val="none" w:sz="0" w:space="0" w:color="auto"/>
        <w:bottom w:val="none" w:sz="0" w:space="0" w:color="auto"/>
        <w:right w:val="none" w:sz="0" w:space="0" w:color="auto"/>
      </w:divBdr>
    </w:div>
    <w:div w:id="252711944">
      <w:bodyDiv w:val="1"/>
      <w:marLeft w:val="0"/>
      <w:marRight w:val="0"/>
      <w:marTop w:val="0"/>
      <w:marBottom w:val="0"/>
      <w:divBdr>
        <w:top w:val="none" w:sz="0" w:space="0" w:color="auto"/>
        <w:left w:val="none" w:sz="0" w:space="0" w:color="auto"/>
        <w:bottom w:val="none" w:sz="0" w:space="0" w:color="auto"/>
        <w:right w:val="none" w:sz="0" w:space="0" w:color="auto"/>
      </w:divBdr>
    </w:div>
    <w:div w:id="285046031">
      <w:bodyDiv w:val="1"/>
      <w:marLeft w:val="0"/>
      <w:marRight w:val="0"/>
      <w:marTop w:val="0"/>
      <w:marBottom w:val="0"/>
      <w:divBdr>
        <w:top w:val="none" w:sz="0" w:space="0" w:color="auto"/>
        <w:left w:val="none" w:sz="0" w:space="0" w:color="auto"/>
        <w:bottom w:val="none" w:sz="0" w:space="0" w:color="auto"/>
        <w:right w:val="none" w:sz="0" w:space="0" w:color="auto"/>
      </w:divBdr>
    </w:div>
    <w:div w:id="475882269">
      <w:bodyDiv w:val="1"/>
      <w:marLeft w:val="0"/>
      <w:marRight w:val="0"/>
      <w:marTop w:val="0"/>
      <w:marBottom w:val="0"/>
      <w:divBdr>
        <w:top w:val="none" w:sz="0" w:space="0" w:color="auto"/>
        <w:left w:val="none" w:sz="0" w:space="0" w:color="auto"/>
        <w:bottom w:val="none" w:sz="0" w:space="0" w:color="auto"/>
        <w:right w:val="none" w:sz="0" w:space="0" w:color="auto"/>
      </w:divBdr>
    </w:div>
    <w:div w:id="649753153">
      <w:bodyDiv w:val="1"/>
      <w:marLeft w:val="0"/>
      <w:marRight w:val="0"/>
      <w:marTop w:val="0"/>
      <w:marBottom w:val="0"/>
      <w:divBdr>
        <w:top w:val="none" w:sz="0" w:space="0" w:color="auto"/>
        <w:left w:val="none" w:sz="0" w:space="0" w:color="auto"/>
        <w:bottom w:val="none" w:sz="0" w:space="0" w:color="auto"/>
        <w:right w:val="none" w:sz="0" w:space="0" w:color="auto"/>
      </w:divBdr>
    </w:div>
    <w:div w:id="738329084">
      <w:bodyDiv w:val="1"/>
      <w:marLeft w:val="0"/>
      <w:marRight w:val="0"/>
      <w:marTop w:val="0"/>
      <w:marBottom w:val="0"/>
      <w:divBdr>
        <w:top w:val="none" w:sz="0" w:space="0" w:color="auto"/>
        <w:left w:val="none" w:sz="0" w:space="0" w:color="auto"/>
        <w:bottom w:val="none" w:sz="0" w:space="0" w:color="auto"/>
        <w:right w:val="none" w:sz="0" w:space="0" w:color="auto"/>
      </w:divBdr>
    </w:div>
    <w:div w:id="759067228">
      <w:bodyDiv w:val="1"/>
      <w:marLeft w:val="0"/>
      <w:marRight w:val="0"/>
      <w:marTop w:val="0"/>
      <w:marBottom w:val="0"/>
      <w:divBdr>
        <w:top w:val="none" w:sz="0" w:space="0" w:color="auto"/>
        <w:left w:val="none" w:sz="0" w:space="0" w:color="auto"/>
        <w:bottom w:val="none" w:sz="0" w:space="0" w:color="auto"/>
        <w:right w:val="none" w:sz="0" w:space="0" w:color="auto"/>
      </w:divBdr>
    </w:div>
    <w:div w:id="891774640">
      <w:bodyDiv w:val="1"/>
      <w:marLeft w:val="0"/>
      <w:marRight w:val="0"/>
      <w:marTop w:val="0"/>
      <w:marBottom w:val="0"/>
      <w:divBdr>
        <w:top w:val="none" w:sz="0" w:space="0" w:color="auto"/>
        <w:left w:val="none" w:sz="0" w:space="0" w:color="auto"/>
        <w:bottom w:val="none" w:sz="0" w:space="0" w:color="auto"/>
        <w:right w:val="none" w:sz="0" w:space="0" w:color="auto"/>
      </w:divBdr>
    </w:div>
    <w:div w:id="898983375">
      <w:bodyDiv w:val="1"/>
      <w:marLeft w:val="0"/>
      <w:marRight w:val="0"/>
      <w:marTop w:val="0"/>
      <w:marBottom w:val="0"/>
      <w:divBdr>
        <w:top w:val="none" w:sz="0" w:space="0" w:color="auto"/>
        <w:left w:val="none" w:sz="0" w:space="0" w:color="auto"/>
        <w:bottom w:val="none" w:sz="0" w:space="0" w:color="auto"/>
        <w:right w:val="none" w:sz="0" w:space="0" w:color="auto"/>
      </w:divBdr>
    </w:div>
    <w:div w:id="1267350722">
      <w:bodyDiv w:val="1"/>
      <w:marLeft w:val="0"/>
      <w:marRight w:val="0"/>
      <w:marTop w:val="0"/>
      <w:marBottom w:val="0"/>
      <w:divBdr>
        <w:top w:val="none" w:sz="0" w:space="0" w:color="auto"/>
        <w:left w:val="none" w:sz="0" w:space="0" w:color="auto"/>
        <w:bottom w:val="none" w:sz="0" w:space="0" w:color="auto"/>
        <w:right w:val="none" w:sz="0" w:space="0" w:color="auto"/>
      </w:divBdr>
    </w:div>
    <w:div w:id="1305543585">
      <w:bodyDiv w:val="1"/>
      <w:marLeft w:val="0"/>
      <w:marRight w:val="0"/>
      <w:marTop w:val="0"/>
      <w:marBottom w:val="0"/>
      <w:divBdr>
        <w:top w:val="none" w:sz="0" w:space="0" w:color="auto"/>
        <w:left w:val="none" w:sz="0" w:space="0" w:color="auto"/>
        <w:bottom w:val="none" w:sz="0" w:space="0" w:color="auto"/>
        <w:right w:val="none" w:sz="0" w:space="0" w:color="auto"/>
      </w:divBdr>
      <w:divsChild>
        <w:div w:id="2042590872">
          <w:marLeft w:val="0"/>
          <w:marRight w:val="0"/>
          <w:marTop w:val="0"/>
          <w:marBottom w:val="0"/>
          <w:divBdr>
            <w:top w:val="none" w:sz="0" w:space="0" w:color="auto"/>
            <w:left w:val="none" w:sz="0" w:space="0" w:color="auto"/>
            <w:bottom w:val="none" w:sz="0" w:space="0" w:color="auto"/>
            <w:right w:val="none" w:sz="0" w:space="0" w:color="auto"/>
          </w:divBdr>
          <w:divsChild>
            <w:div w:id="395712036">
              <w:marLeft w:val="0"/>
              <w:marRight w:val="0"/>
              <w:marTop w:val="0"/>
              <w:marBottom w:val="0"/>
              <w:divBdr>
                <w:top w:val="none" w:sz="0" w:space="0" w:color="auto"/>
                <w:left w:val="none" w:sz="0" w:space="0" w:color="auto"/>
                <w:bottom w:val="none" w:sz="0" w:space="0" w:color="auto"/>
                <w:right w:val="none" w:sz="0" w:space="0" w:color="auto"/>
              </w:divBdr>
              <w:divsChild>
                <w:div w:id="1317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8297">
      <w:bodyDiv w:val="1"/>
      <w:marLeft w:val="0"/>
      <w:marRight w:val="0"/>
      <w:marTop w:val="0"/>
      <w:marBottom w:val="0"/>
      <w:divBdr>
        <w:top w:val="none" w:sz="0" w:space="0" w:color="auto"/>
        <w:left w:val="none" w:sz="0" w:space="0" w:color="auto"/>
        <w:bottom w:val="none" w:sz="0" w:space="0" w:color="auto"/>
        <w:right w:val="none" w:sz="0" w:space="0" w:color="auto"/>
      </w:divBdr>
    </w:div>
    <w:div w:id="1378433465">
      <w:bodyDiv w:val="1"/>
      <w:marLeft w:val="0"/>
      <w:marRight w:val="0"/>
      <w:marTop w:val="0"/>
      <w:marBottom w:val="0"/>
      <w:divBdr>
        <w:top w:val="none" w:sz="0" w:space="0" w:color="auto"/>
        <w:left w:val="none" w:sz="0" w:space="0" w:color="auto"/>
        <w:bottom w:val="none" w:sz="0" w:space="0" w:color="auto"/>
        <w:right w:val="none" w:sz="0" w:space="0" w:color="auto"/>
      </w:divBdr>
    </w:div>
    <w:div w:id="1393581157">
      <w:bodyDiv w:val="1"/>
      <w:marLeft w:val="0"/>
      <w:marRight w:val="0"/>
      <w:marTop w:val="0"/>
      <w:marBottom w:val="0"/>
      <w:divBdr>
        <w:top w:val="none" w:sz="0" w:space="0" w:color="auto"/>
        <w:left w:val="none" w:sz="0" w:space="0" w:color="auto"/>
        <w:bottom w:val="none" w:sz="0" w:space="0" w:color="auto"/>
        <w:right w:val="none" w:sz="0" w:space="0" w:color="auto"/>
      </w:divBdr>
    </w:div>
    <w:div w:id="1398474621">
      <w:bodyDiv w:val="1"/>
      <w:marLeft w:val="0"/>
      <w:marRight w:val="0"/>
      <w:marTop w:val="0"/>
      <w:marBottom w:val="0"/>
      <w:divBdr>
        <w:top w:val="none" w:sz="0" w:space="0" w:color="auto"/>
        <w:left w:val="none" w:sz="0" w:space="0" w:color="auto"/>
        <w:bottom w:val="none" w:sz="0" w:space="0" w:color="auto"/>
        <w:right w:val="none" w:sz="0" w:space="0" w:color="auto"/>
      </w:divBdr>
    </w:div>
    <w:div w:id="1440488682">
      <w:bodyDiv w:val="1"/>
      <w:marLeft w:val="0"/>
      <w:marRight w:val="0"/>
      <w:marTop w:val="0"/>
      <w:marBottom w:val="0"/>
      <w:divBdr>
        <w:top w:val="none" w:sz="0" w:space="0" w:color="auto"/>
        <w:left w:val="none" w:sz="0" w:space="0" w:color="auto"/>
        <w:bottom w:val="none" w:sz="0" w:space="0" w:color="auto"/>
        <w:right w:val="none" w:sz="0" w:space="0" w:color="auto"/>
      </w:divBdr>
    </w:div>
    <w:div w:id="1462379977">
      <w:bodyDiv w:val="1"/>
      <w:marLeft w:val="0"/>
      <w:marRight w:val="0"/>
      <w:marTop w:val="0"/>
      <w:marBottom w:val="0"/>
      <w:divBdr>
        <w:top w:val="none" w:sz="0" w:space="0" w:color="auto"/>
        <w:left w:val="none" w:sz="0" w:space="0" w:color="auto"/>
        <w:bottom w:val="none" w:sz="0" w:space="0" w:color="auto"/>
        <w:right w:val="none" w:sz="0" w:space="0" w:color="auto"/>
      </w:divBdr>
    </w:div>
    <w:div w:id="1610703634">
      <w:bodyDiv w:val="1"/>
      <w:marLeft w:val="0"/>
      <w:marRight w:val="0"/>
      <w:marTop w:val="0"/>
      <w:marBottom w:val="0"/>
      <w:divBdr>
        <w:top w:val="none" w:sz="0" w:space="0" w:color="auto"/>
        <w:left w:val="none" w:sz="0" w:space="0" w:color="auto"/>
        <w:bottom w:val="none" w:sz="0" w:space="0" w:color="auto"/>
        <w:right w:val="none" w:sz="0" w:space="0" w:color="auto"/>
      </w:divBdr>
    </w:div>
    <w:div w:id="1675457166">
      <w:bodyDiv w:val="1"/>
      <w:marLeft w:val="0"/>
      <w:marRight w:val="0"/>
      <w:marTop w:val="0"/>
      <w:marBottom w:val="0"/>
      <w:divBdr>
        <w:top w:val="none" w:sz="0" w:space="0" w:color="auto"/>
        <w:left w:val="none" w:sz="0" w:space="0" w:color="auto"/>
        <w:bottom w:val="none" w:sz="0" w:space="0" w:color="auto"/>
        <w:right w:val="none" w:sz="0" w:space="0" w:color="auto"/>
      </w:divBdr>
    </w:div>
    <w:div w:id="1699698048">
      <w:bodyDiv w:val="1"/>
      <w:marLeft w:val="0"/>
      <w:marRight w:val="0"/>
      <w:marTop w:val="0"/>
      <w:marBottom w:val="0"/>
      <w:divBdr>
        <w:top w:val="none" w:sz="0" w:space="0" w:color="auto"/>
        <w:left w:val="none" w:sz="0" w:space="0" w:color="auto"/>
        <w:bottom w:val="none" w:sz="0" w:space="0" w:color="auto"/>
        <w:right w:val="none" w:sz="0" w:space="0" w:color="auto"/>
      </w:divBdr>
    </w:div>
    <w:div w:id="1704285045">
      <w:bodyDiv w:val="1"/>
      <w:marLeft w:val="0"/>
      <w:marRight w:val="0"/>
      <w:marTop w:val="0"/>
      <w:marBottom w:val="0"/>
      <w:divBdr>
        <w:top w:val="none" w:sz="0" w:space="0" w:color="auto"/>
        <w:left w:val="none" w:sz="0" w:space="0" w:color="auto"/>
        <w:bottom w:val="none" w:sz="0" w:space="0" w:color="auto"/>
        <w:right w:val="none" w:sz="0" w:space="0" w:color="auto"/>
      </w:divBdr>
    </w:div>
    <w:div w:id="1763404689">
      <w:bodyDiv w:val="1"/>
      <w:marLeft w:val="0"/>
      <w:marRight w:val="0"/>
      <w:marTop w:val="0"/>
      <w:marBottom w:val="0"/>
      <w:divBdr>
        <w:top w:val="none" w:sz="0" w:space="0" w:color="auto"/>
        <w:left w:val="none" w:sz="0" w:space="0" w:color="auto"/>
        <w:bottom w:val="none" w:sz="0" w:space="0" w:color="auto"/>
        <w:right w:val="none" w:sz="0" w:space="0" w:color="auto"/>
      </w:divBdr>
    </w:div>
    <w:div w:id="1784879573">
      <w:bodyDiv w:val="1"/>
      <w:marLeft w:val="0"/>
      <w:marRight w:val="0"/>
      <w:marTop w:val="0"/>
      <w:marBottom w:val="0"/>
      <w:divBdr>
        <w:top w:val="none" w:sz="0" w:space="0" w:color="auto"/>
        <w:left w:val="none" w:sz="0" w:space="0" w:color="auto"/>
        <w:bottom w:val="none" w:sz="0" w:space="0" w:color="auto"/>
        <w:right w:val="none" w:sz="0" w:space="0" w:color="auto"/>
      </w:divBdr>
    </w:div>
    <w:div w:id="1856993425">
      <w:bodyDiv w:val="1"/>
      <w:marLeft w:val="0"/>
      <w:marRight w:val="0"/>
      <w:marTop w:val="0"/>
      <w:marBottom w:val="0"/>
      <w:divBdr>
        <w:top w:val="none" w:sz="0" w:space="0" w:color="auto"/>
        <w:left w:val="none" w:sz="0" w:space="0" w:color="auto"/>
        <w:bottom w:val="none" w:sz="0" w:space="0" w:color="auto"/>
        <w:right w:val="none" w:sz="0" w:space="0" w:color="auto"/>
      </w:divBdr>
    </w:div>
    <w:div w:id="1884638592">
      <w:bodyDiv w:val="1"/>
      <w:marLeft w:val="0"/>
      <w:marRight w:val="0"/>
      <w:marTop w:val="0"/>
      <w:marBottom w:val="0"/>
      <w:divBdr>
        <w:top w:val="none" w:sz="0" w:space="0" w:color="auto"/>
        <w:left w:val="none" w:sz="0" w:space="0" w:color="auto"/>
        <w:bottom w:val="none" w:sz="0" w:space="0" w:color="auto"/>
        <w:right w:val="none" w:sz="0" w:space="0" w:color="auto"/>
      </w:divBdr>
    </w:div>
    <w:div w:id="1995837411">
      <w:bodyDiv w:val="1"/>
      <w:marLeft w:val="0"/>
      <w:marRight w:val="0"/>
      <w:marTop w:val="0"/>
      <w:marBottom w:val="0"/>
      <w:divBdr>
        <w:top w:val="none" w:sz="0" w:space="0" w:color="auto"/>
        <w:left w:val="none" w:sz="0" w:space="0" w:color="auto"/>
        <w:bottom w:val="none" w:sz="0" w:space="0" w:color="auto"/>
        <w:right w:val="none" w:sz="0" w:space="0" w:color="auto"/>
      </w:divBdr>
    </w:div>
    <w:div w:id="2065369718">
      <w:bodyDiv w:val="1"/>
      <w:marLeft w:val="0"/>
      <w:marRight w:val="0"/>
      <w:marTop w:val="0"/>
      <w:marBottom w:val="0"/>
      <w:divBdr>
        <w:top w:val="none" w:sz="0" w:space="0" w:color="auto"/>
        <w:left w:val="none" w:sz="0" w:space="0" w:color="auto"/>
        <w:bottom w:val="none" w:sz="0" w:space="0" w:color="auto"/>
        <w:right w:val="none" w:sz="0" w:space="0" w:color="auto"/>
      </w:divBdr>
    </w:div>
    <w:div w:id="2102095321">
      <w:bodyDiv w:val="1"/>
      <w:marLeft w:val="0"/>
      <w:marRight w:val="0"/>
      <w:marTop w:val="0"/>
      <w:marBottom w:val="0"/>
      <w:divBdr>
        <w:top w:val="none" w:sz="0" w:space="0" w:color="auto"/>
        <w:left w:val="none" w:sz="0" w:space="0" w:color="auto"/>
        <w:bottom w:val="none" w:sz="0" w:space="0" w:color="auto"/>
        <w:right w:val="none" w:sz="0" w:space="0" w:color="auto"/>
      </w:divBdr>
    </w:div>
    <w:div w:id="2115903220">
      <w:bodyDiv w:val="1"/>
      <w:marLeft w:val="0"/>
      <w:marRight w:val="0"/>
      <w:marTop w:val="0"/>
      <w:marBottom w:val="0"/>
      <w:divBdr>
        <w:top w:val="none" w:sz="0" w:space="0" w:color="auto"/>
        <w:left w:val="none" w:sz="0" w:space="0" w:color="auto"/>
        <w:bottom w:val="none" w:sz="0" w:space="0" w:color="auto"/>
        <w:right w:val="none" w:sz="0" w:space="0" w:color="auto"/>
      </w:divBdr>
    </w:div>
    <w:div w:id="21241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ta.ulewicz@ld.policj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64A2-3A61-4B69-87FD-2349F5C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Pages>
  <Words>2375</Words>
  <Characters>14250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16592</CharactersWithSpaces>
  <SharedDoc>false</SharedDoc>
  <HLinks>
    <vt:vector size="12" baseType="variant">
      <vt:variant>
        <vt:i4>5963896</vt:i4>
      </vt:variant>
      <vt:variant>
        <vt:i4>3</vt:i4>
      </vt:variant>
      <vt:variant>
        <vt:i4>0</vt:i4>
      </vt:variant>
      <vt:variant>
        <vt:i4>5</vt:i4>
      </vt:variant>
      <vt:variant>
        <vt:lpwstr>mailto:zampub@ld.policja.gov.pl</vt:lpwstr>
      </vt:variant>
      <vt:variant>
        <vt:lpwstr/>
      </vt:variant>
      <vt:variant>
        <vt:i4>7077949</vt:i4>
      </vt:variant>
      <vt:variant>
        <vt:i4>0</vt:i4>
      </vt:variant>
      <vt:variant>
        <vt:i4>0</vt:i4>
      </vt:variant>
      <vt:variant>
        <vt:i4>5</vt:i4>
      </vt:variant>
      <vt:variant>
        <vt:lpwstr>http://przetargi.lodzka.policja.gov.pl/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KWP</dc:creator>
  <cp:lastModifiedBy>RenataKrakiewicz</cp:lastModifiedBy>
  <cp:revision>18</cp:revision>
  <cp:lastPrinted>2018-09-04T13:27:00Z</cp:lastPrinted>
  <dcterms:created xsi:type="dcterms:W3CDTF">2018-07-09T11:24:00Z</dcterms:created>
  <dcterms:modified xsi:type="dcterms:W3CDTF">2018-09-14T10:22:00Z</dcterms:modified>
</cp:coreProperties>
</file>