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77777777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  <w:p w14:paraId="09EC3875" w14:textId="3D8B8883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2D00D139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1367441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6DD86F07" w:rsidR="00923FF4" w:rsidRDefault="00923FF4" w:rsidP="00CC57D2">
      <w:pPr>
        <w:suppressAutoHyphens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2E2E65" w:rsidRPr="002E2E65">
        <w:rPr>
          <w:b/>
          <w:bCs/>
          <w:sz w:val="24"/>
          <w:szCs w:val="24"/>
        </w:rPr>
        <w:t>dostaw</w:t>
      </w:r>
      <w:r w:rsidR="002E2E65">
        <w:rPr>
          <w:b/>
          <w:bCs/>
          <w:sz w:val="24"/>
          <w:szCs w:val="24"/>
        </w:rPr>
        <w:t>ę</w:t>
      </w:r>
      <w:r w:rsidR="002E2E65" w:rsidRPr="002E2E65">
        <w:rPr>
          <w:b/>
          <w:bCs/>
          <w:sz w:val="24"/>
          <w:szCs w:val="24"/>
        </w:rPr>
        <w:t xml:space="preserve"> kolumn chromatograficznych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 </w:t>
      </w:r>
      <w:proofErr w:type="spellStart"/>
      <w:r w:rsidR="00C06D31" w:rsidRPr="00C06D31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="00C06D31" w:rsidRPr="00C06D31">
        <w:rPr>
          <w:rFonts w:ascii="Calibri" w:hAnsi="Calibri" w:cs="Calibri"/>
          <w:b/>
          <w:sz w:val="24"/>
          <w:szCs w:val="24"/>
        </w:rPr>
        <w:t xml:space="preserve"> </w:t>
      </w:r>
      <w:r w:rsidR="002E2E65">
        <w:rPr>
          <w:rFonts w:ascii="Calibri" w:hAnsi="Calibri" w:cs="Calibri"/>
          <w:b/>
          <w:sz w:val="24"/>
          <w:szCs w:val="24"/>
        </w:rPr>
        <w:t>78</w:t>
      </w:r>
      <w:r w:rsidR="00C06D31" w:rsidRPr="00C06D31">
        <w:rPr>
          <w:rFonts w:ascii="Calibri" w:hAnsi="Calibri" w:cs="Calibri"/>
          <w:b/>
          <w:sz w:val="24"/>
          <w:szCs w:val="24"/>
        </w:rPr>
        <w:t>/202</w:t>
      </w:r>
      <w:r w:rsidR="00D03E15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>prowadzone w</w:t>
      </w:r>
      <w:r w:rsidR="00952B48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>
        <w:rPr>
          <w:rFonts w:ascii="Calibri" w:hAnsi="Calibri" w:cs="Calibri"/>
          <w:sz w:val="24"/>
          <w:szCs w:val="24"/>
        </w:rPr>
        <w:t>:</w:t>
      </w:r>
    </w:p>
    <w:p w14:paraId="23285123" w14:textId="16D2AE4C" w:rsidR="002E2E65" w:rsidRDefault="002E2E65" w:rsidP="00CC57D2">
      <w:pPr>
        <w:suppressAutoHyphens/>
        <w:spacing w:before="120" w:after="120"/>
        <w:jc w:val="both"/>
        <w:rPr>
          <w:rFonts w:ascii="Calibri" w:hAnsi="Calibri" w:cs="Calibri"/>
          <w:sz w:val="24"/>
          <w:szCs w:val="24"/>
        </w:rPr>
      </w:pPr>
      <w:bookmarkStart w:id="0" w:name="_Hlk126846480"/>
      <w:r>
        <w:rPr>
          <w:rFonts w:ascii="Calibri" w:hAnsi="Calibri" w:cs="Calibri"/>
          <w:b/>
          <w:sz w:val="24"/>
          <w:szCs w:val="24"/>
        </w:rPr>
        <w:t>D</w:t>
      </w:r>
      <w:r w:rsidRPr="002E2E65">
        <w:rPr>
          <w:rFonts w:ascii="Calibri" w:hAnsi="Calibri" w:cs="Calibri"/>
          <w:b/>
          <w:sz w:val="24"/>
          <w:szCs w:val="24"/>
        </w:rPr>
        <w:t>ostawa 24 szt. kolumn chromatograficznych</w:t>
      </w:r>
      <w:bookmarkEnd w:id="0"/>
      <w:r w:rsidRPr="002E2E65">
        <w:rPr>
          <w:rFonts w:ascii="Calibri" w:hAnsi="Calibri" w:cs="Calibri"/>
          <w:b/>
          <w:sz w:val="24"/>
          <w:szCs w:val="24"/>
        </w:rPr>
        <w:t xml:space="preserve"> szklanych ze spiekiem o długości 30 cm o </w:t>
      </w:r>
      <w:r w:rsidRPr="002E2E65">
        <w:rPr>
          <w:rFonts w:ascii="Calibri" w:hAnsi="Calibri" w:cs="Calibri"/>
          <w:b/>
          <w:bCs/>
          <w:sz w:val="24"/>
          <w:szCs w:val="24"/>
        </w:rPr>
        <w:t>średnicy wewnętrznej 15 mm wyposażonych w kran PTFE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23FF4" w14:paraId="42AB479E" w14:textId="77777777" w:rsidTr="00195D4B">
        <w:tc>
          <w:tcPr>
            <w:tcW w:w="4531" w:type="dxa"/>
            <w:tcBorders>
              <w:left w:val="nil"/>
            </w:tcBorders>
          </w:tcPr>
          <w:p w14:paraId="6E71260E" w14:textId="40C79AE1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016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Cena brutto</w:t>
            </w:r>
            <w:r w:rsidR="00CC57D2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za</w:t>
            </w:r>
            <w:r w:rsidR="002E2E65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24 szt. kolumn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05CDC92C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4E7705FA" w14:textId="77777777" w:rsidTr="00195D4B">
        <w:tc>
          <w:tcPr>
            <w:tcW w:w="4531" w:type="dxa"/>
            <w:tcBorders>
              <w:left w:val="nil"/>
            </w:tcBorders>
          </w:tcPr>
          <w:p w14:paraId="3FE75FCD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cena brutto:</w:t>
            </w:r>
          </w:p>
        </w:tc>
        <w:tc>
          <w:tcPr>
            <w:tcW w:w="4962" w:type="dxa"/>
            <w:tcBorders>
              <w:right w:val="nil"/>
            </w:tcBorders>
          </w:tcPr>
          <w:p w14:paraId="2A53086D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2E65" w14:paraId="7B0AF873" w14:textId="77777777" w:rsidTr="00195D4B">
        <w:tc>
          <w:tcPr>
            <w:tcW w:w="4531" w:type="dxa"/>
            <w:tcBorders>
              <w:left w:val="nil"/>
            </w:tcBorders>
          </w:tcPr>
          <w:p w14:paraId="1D25E999" w14:textId="2144B997" w:rsidR="002E2E65" w:rsidRPr="002E2E65" w:rsidRDefault="002E2E65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E2E65">
              <w:rPr>
                <w:rFonts w:ascii="Calibri" w:hAnsi="Calibri" w:cs="Calibri"/>
                <w:sz w:val="24"/>
                <w:szCs w:val="24"/>
              </w:rPr>
              <w:t>Kwota podatku VAT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527F5C76" w14:textId="77777777" w:rsidR="002E2E65" w:rsidRPr="002E2E65" w:rsidRDefault="002E2E65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9AB318A" w14:textId="77777777" w:rsidTr="00195D4B">
        <w:tc>
          <w:tcPr>
            <w:tcW w:w="4531" w:type="dxa"/>
            <w:tcBorders>
              <w:left w:val="nil"/>
            </w:tcBorders>
          </w:tcPr>
          <w:p w14:paraId="472D337E" w14:textId="77777777" w:rsidR="00923FF4" w:rsidRPr="002E2E65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E2E65">
              <w:rPr>
                <w:rFonts w:ascii="Calibri" w:hAnsi="Calibri" w:cs="Calibri"/>
                <w:sz w:val="24"/>
                <w:szCs w:val="24"/>
              </w:rPr>
              <w:t>Stawka podatku VAT (%)</w:t>
            </w:r>
          </w:p>
        </w:tc>
        <w:tc>
          <w:tcPr>
            <w:tcW w:w="4962" w:type="dxa"/>
            <w:tcBorders>
              <w:right w:val="nil"/>
            </w:tcBorders>
          </w:tcPr>
          <w:p w14:paraId="2C1D434A" w14:textId="77777777" w:rsidR="00923FF4" w:rsidRPr="002E2E65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FD22DEF" w14:textId="77777777" w:rsidTr="00195D4B">
        <w:tc>
          <w:tcPr>
            <w:tcW w:w="4531" w:type="dxa"/>
            <w:tcBorders>
              <w:left w:val="nil"/>
            </w:tcBorders>
          </w:tcPr>
          <w:p w14:paraId="37987C29" w14:textId="3FD85B17" w:rsidR="00923FF4" w:rsidRPr="002E2E65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E2E65">
              <w:rPr>
                <w:rFonts w:ascii="Calibri" w:hAnsi="Calibri" w:cs="Calibri"/>
                <w:sz w:val="24"/>
                <w:szCs w:val="24"/>
              </w:rPr>
              <w:t>Wartość netto</w:t>
            </w:r>
            <w:r w:rsidR="00CC57D2" w:rsidRPr="002E2E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E2E65" w:rsidRPr="002E2E65">
              <w:rPr>
                <w:rFonts w:ascii="Calibri" w:hAnsi="Calibri" w:cs="Calibri"/>
                <w:sz w:val="24"/>
                <w:szCs w:val="24"/>
              </w:rPr>
              <w:t>24 szt. kolumn</w:t>
            </w:r>
            <w:r w:rsidRPr="002E2E65">
              <w:rPr>
                <w:rFonts w:ascii="Calibri" w:hAnsi="Calibri" w:cs="Calibri"/>
                <w:sz w:val="24"/>
                <w:szCs w:val="24"/>
              </w:rPr>
              <w:t xml:space="preserve">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6FE002A4" w14:textId="77777777" w:rsidR="00923FF4" w:rsidRPr="002E2E65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00C38DFD" w14:textId="77777777" w:rsidTr="00195D4B">
        <w:tc>
          <w:tcPr>
            <w:tcW w:w="4531" w:type="dxa"/>
            <w:tcBorders>
              <w:left w:val="nil"/>
            </w:tcBorders>
          </w:tcPr>
          <w:p w14:paraId="3D391A71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wartość netto:</w:t>
            </w:r>
          </w:p>
        </w:tc>
        <w:tc>
          <w:tcPr>
            <w:tcW w:w="4962" w:type="dxa"/>
            <w:tcBorders>
              <w:right w:val="nil"/>
            </w:tcBorders>
          </w:tcPr>
          <w:p w14:paraId="52B83B30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A2A00A" w14:textId="509E1F13" w:rsidR="00D521CC" w:rsidRDefault="00D521CC" w:rsidP="00D521CC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2AC573" w14:textId="7B65C77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673A8A38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 xml:space="preserve">Oferujemy wykonanie przedmiotu zamówienia w </w:t>
      </w:r>
      <w:r w:rsidR="00952B48">
        <w:rPr>
          <w:rFonts w:ascii="Calibri" w:hAnsi="Calibri" w:cs="Calibri"/>
          <w:b/>
          <w:sz w:val="24"/>
          <w:szCs w:val="24"/>
        </w:rPr>
        <w:t xml:space="preserve">ciągu </w:t>
      </w:r>
      <w:r w:rsidR="002E2E65">
        <w:rPr>
          <w:rFonts w:ascii="Calibri" w:hAnsi="Calibri" w:cs="Calibri"/>
          <w:b/>
          <w:sz w:val="24"/>
          <w:szCs w:val="24"/>
        </w:rPr>
        <w:t>3</w:t>
      </w:r>
      <w:r w:rsidR="00952B48">
        <w:rPr>
          <w:rFonts w:ascii="Calibri" w:hAnsi="Calibri" w:cs="Calibri"/>
          <w:b/>
          <w:sz w:val="24"/>
          <w:szCs w:val="24"/>
        </w:rPr>
        <w:t xml:space="preserve"> </w:t>
      </w:r>
      <w:r w:rsidR="002E2E65">
        <w:rPr>
          <w:rFonts w:ascii="Calibri" w:hAnsi="Calibri" w:cs="Calibri"/>
          <w:b/>
          <w:sz w:val="24"/>
          <w:szCs w:val="24"/>
        </w:rPr>
        <w:t>tygodni</w:t>
      </w:r>
      <w:r w:rsidRPr="000D5877">
        <w:rPr>
          <w:rFonts w:ascii="Calibri" w:hAnsi="Calibri" w:cs="Calibri"/>
          <w:b/>
          <w:sz w:val="24"/>
          <w:szCs w:val="24"/>
        </w:rPr>
        <w:t xml:space="preserve"> </w:t>
      </w:r>
      <w:r w:rsidRPr="000D5877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CC57D2">
        <w:trPr>
          <w:trHeight w:val="322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CC57D2">
        <w:trPr>
          <w:trHeight w:val="408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D03E15">
      <w:pPr>
        <w:widowControl w:val="0"/>
        <w:suppressAutoHyphens/>
        <w:autoSpaceDN w:val="0"/>
        <w:spacing w:after="0"/>
        <w:ind w:left="726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700D1D">
      <w:pPr>
        <w:pStyle w:val="Akapitzlist"/>
        <w:numPr>
          <w:ilvl w:val="0"/>
          <w:numId w:val="1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lastRenderedPageBreak/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700D1D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70A0CD60" w14:textId="486D89D7" w:rsidR="00923FF4" w:rsidRDefault="00923FF4" w:rsidP="00700D1D">
      <w:pPr>
        <w:pStyle w:val="Akapitzlist"/>
        <w:numPr>
          <w:ilvl w:val="0"/>
          <w:numId w:val="16"/>
        </w:numPr>
        <w:suppressAutoHyphens/>
        <w:spacing w:before="80" w:after="1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CC57D2">
        <w:trPr>
          <w:trHeight w:val="744"/>
        </w:trPr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156FB60D" w14:textId="2325402C" w:rsidR="00CE0EE7" w:rsidRPr="00FB742B" w:rsidRDefault="00D03E15" w:rsidP="00D03E15">
      <w:pPr>
        <w:spacing w:before="80" w:after="0"/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3E15">
        <w:rPr>
          <w:rFonts w:ascii="Calibri" w:hAnsi="Calibri" w:cs="Calibri"/>
          <w:b/>
        </w:rPr>
        <w:t>Ofertę oraz załączniki należy opatrzyć elektronicznym podpisem zaufanym,</w:t>
      </w:r>
      <w:r>
        <w:rPr>
          <w:rFonts w:ascii="Calibri" w:hAnsi="Calibri" w:cs="Calibri"/>
          <w:b/>
        </w:rPr>
        <w:t xml:space="preserve"> o</w:t>
      </w:r>
      <w:r w:rsidRPr="00D03E15">
        <w:rPr>
          <w:rFonts w:ascii="Calibri" w:hAnsi="Calibri" w:cs="Calibri"/>
          <w:b/>
        </w:rPr>
        <w:t>sobistym lub kwalifikowanym</w:t>
      </w:r>
      <w:r w:rsidR="00C565C6" w:rsidRPr="00D03E15">
        <w:rPr>
          <w:rFonts w:ascii="Calibri" w:hAnsi="Calibri" w:cs="Calibri"/>
          <w:b/>
        </w:rPr>
        <w:t xml:space="preserve"> (lub podpisać własnoręcznie i przesłać skan)</w:t>
      </w:r>
      <w:r w:rsidR="00923FF4" w:rsidRPr="00D03E15">
        <w:rPr>
          <w:rFonts w:ascii="Calibri" w:hAnsi="Calibri" w:cs="Calibri"/>
          <w:b/>
        </w:rPr>
        <w:t xml:space="preserve"> </w:t>
      </w:r>
    </w:p>
    <w:p w14:paraId="4A386564" w14:textId="25BD5627" w:rsidR="00E0103F" w:rsidRPr="00D03E15" w:rsidRDefault="00E0103F" w:rsidP="00C555CA">
      <w:pPr>
        <w:suppressAutoHyphens/>
        <w:overflowPunct w:val="0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6B9EE045" w14:textId="56F54D0A" w:rsidR="00D03E15" w:rsidRPr="00D03E15" w:rsidRDefault="00D03E15" w:rsidP="00D03E15">
      <w:pPr>
        <w:tabs>
          <w:tab w:val="center" w:pos="7655"/>
        </w:tabs>
        <w:suppressAutoHyphens/>
        <w:overflowPunct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03E15">
        <w:rPr>
          <w:rFonts w:eastAsia="Times New Roman" w:cstheme="minorHAnsi"/>
          <w:sz w:val="16"/>
          <w:szCs w:val="16"/>
          <w:lang w:eastAsia="pl-PL"/>
        </w:rPr>
        <w:tab/>
      </w:r>
      <w:r w:rsidRPr="00D03E1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</w:t>
      </w:r>
    </w:p>
    <w:p w14:paraId="1B996BCD" w14:textId="77CE5EF5" w:rsidR="00D03E15" w:rsidRPr="00D03E15" w:rsidRDefault="00D03E15" w:rsidP="00D03E15">
      <w:pPr>
        <w:tabs>
          <w:tab w:val="center" w:pos="7655"/>
        </w:tabs>
        <w:suppressAutoHyphens/>
        <w:overflowPunct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03E15">
        <w:rPr>
          <w:rFonts w:eastAsia="Times New Roman" w:cstheme="minorHAnsi"/>
          <w:sz w:val="18"/>
          <w:szCs w:val="18"/>
          <w:lang w:eastAsia="pl-PL"/>
        </w:rPr>
        <w:tab/>
        <w:t>podpis Wykonawcy</w:t>
      </w:r>
    </w:p>
    <w:sectPr w:rsidR="00D03E15" w:rsidRPr="00D03E15" w:rsidSect="00D03E15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8BF2" w14:textId="77777777" w:rsidR="00317256" w:rsidRDefault="00317256" w:rsidP="00FC5481">
      <w:pPr>
        <w:spacing w:after="0" w:line="240" w:lineRule="auto"/>
      </w:pPr>
      <w:r>
        <w:separator/>
      </w:r>
    </w:p>
  </w:endnote>
  <w:endnote w:type="continuationSeparator" w:id="0">
    <w:p w14:paraId="0E7FF5B0" w14:textId="77777777" w:rsidR="00317256" w:rsidRDefault="00317256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BEFD" w14:textId="77777777" w:rsidR="00317256" w:rsidRDefault="00317256" w:rsidP="00FC5481">
      <w:pPr>
        <w:spacing w:after="0" w:line="240" w:lineRule="auto"/>
      </w:pPr>
      <w:r>
        <w:separator/>
      </w:r>
    </w:p>
  </w:footnote>
  <w:footnote w:type="continuationSeparator" w:id="0">
    <w:p w14:paraId="1619DCAF" w14:textId="77777777" w:rsidR="00317256" w:rsidRDefault="00317256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 w:rsidP="00D03E15">
      <w:pPr>
        <w:pStyle w:val="Tekstprzypisudolnego"/>
        <w:widowControl w:val="0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D03E15">
      <w:pPr>
        <w:widowControl w:val="0"/>
        <w:spacing w:after="0" w:line="240" w:lineRule="auto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D03E15">
      <w:pPr>
        <w:widowControl w:val="0"/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D03E15">
      <w:pPr>
        <w:widowControl w:val="0"/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D03E15">
      <w:pPr>
        <w:widowControl w:val="0"/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D03E1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5E2C" w14:textId="2F9B249D" w:rsidR="009F7B08" w:rsidRDefault="00207897" w:rsidP="009F7B08">
    <w:pPr>
      <w:pStyle w:val="Nagwek"/>
      <w:tabs>
        <w:tab w:val="clear" w:pos="4536"/>
        <w:tab w:val="clear" w:pos="9072"/>
        <w:tab w:val="center" w:pos="4820"/>
        <w:tab w:val="right" w:pos="13608"/>
      </w:tabs>
      <w:rPr>
        <w:rFonts w:ascii="Radikal WUT" w:hAnsi="Radikal WUT"/>
        <w:sz w:val="20"/>
        <w:szCs w:val="20"/>
      </w:rPr>
    </w:pPr>
    <w:r>
      <w:rPr>
        <w:rFonts w:ascii="Radikal WUT" w:hAnsi="Radikal WUT"/>
      </w:rPr>
      <w:t>Politechnika</w:t>
    </w:r>
    <w:r w:rsidR="009F7B08">
      <w:rPr>
        <w:rFonts w:ascii="Radikal WUT" w:hAnsi="Radikal WUT"/>
      </w:rPr>
      <w:tab/>
    </w:r>
    <w:r>
      <w:rPr>
        <w:rFonts w:ascii="Radikal WUT" w:hAnsi="Radikal WUT"/>
      </w:rPr>
      <w:t>Wydział Instalacji Budowlanych</w:t>
    </w:r>
    <w:bookmarkStart w:id="1" w:name="_Hlk111633341"/>
    <w:r w:rsidR="009F7B08">
      <w:rPr>
        <w:rFonts w:ascii="Radikal WUT" w:hAnsi="Radikal WUT"/>
      </w:rPr>
      <w:tab/>
    </w:r>
    <w:proofErr w:type="spellStart"/>
    <w:r w:rsidR="009F7B08" w:rsidRPr="00CC57D2">
      <w:rPr>
        <w:rFonts w:ascii="Radikal WUT" w:hAnsi="Radikal WUT"/>
      </w:rPr>
      <w:t>WIBHiIŚ</w:t>
    </w:r>
    <w:proofErr w:type="spellEnd"/>
    <w:r w:rsidR="009F7B08" w:rsidRPr="00CC57D2">
      <w:rPr>
        <w:rFonts w:ascii="Radikal WUT" w:hAnsi="Radikal WUT"/>
      </w:rPr>
      <w:t xml:space="preserve"> </w:t>
    </w:r>
    <w:r w:rsidR="002E2E65">
      <w:rPr>
        <w:rFonts w:ascii="Radikal WUT" w:hAnsi="Radikal WUT"/>
      </w:rPr>
      <w:t>78</w:t>
    </w:r>
    <w:r w:rsidR="00DD320B" w:rsidRPr="00CC57D2">
      <w:rPr>
        <w:rFonts w:ascii="Radikal WUT" w:hAnsi="Radikal WUT"/>
      </w:rPr>
      <w:t>/202</w:t>
    </w:r>
    <w:bookmarkEnd w:id="1"/>
    <w:r w:rsidR="002B5D95">
      <w:rPr>
        <w:rFonts w:ascii="Radikal WUT" w:hAnsi="Radikal WUT"/>
      </w:rPr>
      <w:t>3</w:t>
    </w:r>
  </w:p>
  <w:p w14:paraId="51085F6D" w14:textId="41FA7847" w:rsidR="00207897" w:rsidRPr="00C256C1" w:rsidRDefault="00207897" w:rsidP="009F7B08">
    <w:pPr>
      <w:pStyle w:val="Nagwek"/>
      <w:tabs>
        <w:tab w:val="clear" w:pos="4536"/>
        <w:tab w:val="clear" w:pos="9072"/>
        <w:tab w:val="center" w:pos="4820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Warszawska</w:t>
    </w:r>
    <w:r w:rsidR="009F7B08">
      <w:rPr>
        <w:rFonts w:ascii="Radikal WUT" w:hAnsi="Radikal WUT"/>
      </w:rPr>
      <w:tab/>
    </w:r>
    <w:r>
      <w:rPr>
        <w:rFonts w:ascii="Radikal WUT" w:hAnsi="Radikal WUT"/>
      </w:rPr>
      <w:t>Hydrotechniki i Inżynierii Środowiska</w:t>
    </w:r>
    <w:r w:rsidR="009F7B08">
      <w:rPr>
        <w:rFonts w:ascii="Radikal WUT" w:hAnsi="Radikal WU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63997"/>
    <w:multiLevelType w:val="hybridMultilevel"/>
    <w:tmpl w:val="08A0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137F"/>
    <w:multiLevelType w:val="hybridMultilevel"/>
    <w:tmpl w:val="08A05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3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4"/>
  </w:num>
  <w:num w:numId="2" w16cid:durableId="1362823408">
    <w:abstractNumId w:val="8"/>
  </w:num>
  <w:num w:numId="3" w16cid:durableId="1014191091">
    <w:abstractNumId w:val="15"/>
  </w:num>
  <w:num w:numId="4" w16cid:durableId="1730883386">
    <w:abstractNumId w:val="6"/>
  </w:num>
  <w:num w:numId="5" w16cid:durableId="1803572792">
    <w:abstractNumId w:val="7"/>
  </w:num>
  <w:num w:numId="6" w16cid:durableId="748120897">
    <w:abstractNumId w:val="9"/>
  </w:num>
  <w:num w:numId="7" w16cid:durableId="327947816">
    <w:abstractNumId w:val="11"/>
  </w:num>
  <w:num w:numId="8" w16cid:durableId="1004548246">
    <w:abstractNumId w:val="5"/>
  </w:num>
  <w:num w:numId="9" w16cid:durableId="166484668">
    <w:abstractNumId w:val="17"/>
  </w:num>
  <w:num w:numId="10" w16cid:durableId="714162659">
    <w:abstractNumId w:val="10"/>
  </w:num>
  <w:num w:numId="11" w16cid:durableId="1870141639">
    <w:abstractNumId w:val="0"/>
  </w:num>
  <w:num w:numId="12" w16cid:durableId="369695442">
    <w:abstractNumId w:val="4"/>
  </w:num>
  <w:num w:numId="13" w16cid:durableId="1965185499">
    <w:abstractNumId w:val="12"/>
  </w:num>
  <w:num w:numId="14" w16cid:durableId="627322051">
    <w:abstractNumId w:val="1"/>
  </w:num>
  <w:num w:numId="15" w16cid:durableId="492261149">
    <w:abstractNumId w:val="13"/>
  </w:num>
  <w:num w:numId="16" w16cid:durableId="1242374498">
    <w:abstractNumId w:val="16"/>
  </w:num>
  <w:num w:numId="17" w16cid:durableId="580717541">
    <w:abstractNumId w:val="2"/>
  </w:num>
  <w:num w:numId="18" w16cid:durableId="654065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B606D"/>
    <w:rsid w:val="001F1F8D"/>
    <w:rsid w:val="00200A3B"/>
    <w:rsid w:val="00200B4E"/>
    <w:rsid w:val="00207897"/>
    <w:rsid w:val="00210E40"/>
    <w:rsid w:val="00230364"/>
    <w:rsid w:val="002358BA"/>
    <w:rsid w:val="002572CD"/>
    <w:rsid w:val="00257B73"/>
    <w:rsid w:val="002659ED"/>
    <w:rsid w:val="00266A5E"/>
    <w:rsid w:val="00275D83"/>
    <w:rsid w:val="0029366A"/>
    <w:rsid w:val="00294E86"/>
    <w:rsid w:val="002960E7"/>
    <w:rsid w:val="002A3016"/>
    <w:rsid w:val="002B5D95"/>
    <w:rsid w:val="002D1BB0"/>
    <w:rsid w:val="002D3423"/>
    <w:rsid w:val="002D5587"/>
    <w:rsid w:val="002E2E65"/>
    <w:rsid w:val="002E3676"/>
    <w:rsid w:val="00302F8A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C4C16"/>
    <w:rsid w:val="003D1E69"/>
    <w:rsid w:val="003D2967"/>
    <w:rsid w:val="003D3402"/>
    <w:rsid w:val="003E2241"/>
    <w:rsid w:val="004034F0"/>
    <w:rsid w:val="0041028C"/>
    <w:rsid w:val="00410C10"/>
    <w:rsid w:val="00424B83"/>
    <w:rsid w:val="00455C5B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40464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C32DF"/>
    <w:rsid w:val="006D1CE1"/>
    <w:rsid w:val="006D74AA"/>
    <w:rsid w:val="006D7FCA"/>
    <w:rsid w:val="006F60CA"/>
    <w:rsid w:val="00700D1D"/>
    <w:rsid w:val="0070693C"/>
    <w:rsid w:val="00714C57"/>
    <w:rsid w:val="007321E2"/>
    <w:rsid w:val="00747463"/>
    <w:rsid w:val="0075380C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903A49"/>
    <w:rsid w:val="00920685"/>
    <w:rsid w:val="009210CA"/>
    <w:rsid w:val="00923FF4"/>
    <w:rsid w:val="00931610"/>
    <w:rsid w:val="00941338"/>
    <w:rsid w:val="00952B48"/>
    <w:rsid w:val="00955C74"/>
    <w:rsid w:val="00962182"/>
    <w:rsid w:val="00970601"/>
    <w:rsid w:val="00974BF7"/>
    <w:rsid w:val="00976DD0"/>
    <w:rsid w:val="00980BD6"/>
    <w:rsid w:val="009815B8"/>
    <w:rsid w:val="0098425D"/>
    <w:rsid w:val="00995A6E"/>
    <w:rsid w:val="009960E7"/>
    <w:rsid w:val="009B073B"/>
    <w:rsid w:val="009B199E"/>
    <w:rsid w:val="009B6086"/>
    <w:rsid w:val="009C64C5"/>
    <w:rsid w:val="009D3570"/>
    <w:rsid w:val="009F269D"/>
    <w:rsid w:val="009F4814"/>
    <w:rsid w:val="009F7B08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5130"/>
    <w:rsid w:val="00B0754B"/>
    <w:rsid w:val="00B0759E"/>
    <w:rsid w:val="00B1321A"/>
    <w:rsid w:val="00B20610"/>
    <w:rsid w:val="00B415E1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06D31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65C6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C57D2"/>
    <w:rsid w:val="00CE0EE7"/>
    <w:rsid w:val="00CE3825"/>
    <w:rsid w:val="00CE529C"/>
    <w:rsid w:val="00D03E15"/>
    <w:rsid w:val="00D231B5"/>
    <w:rsid w:val="00D24EDF"/>
    <w:rsid w:val="00D328F0"/>
    <w:rsid w:val="00D33A57"/>
    <w:rsid w:val="00D33E56"/>
    <w:rsid w:val="00D34288"/>
    <w:rsid w:val="00D35D78"/>
    <w:rsid w:val="00D40279"/>
    <w:rsid w:val="00D45589"/>
    <w:rsid w:val="00D521CC"/>
    <w:rsid w:val="00D53BB3"/>
    <w:rsid w:val="00D55697"/>
    <w:rsid w:val="00D63A69"/>
    <w:rsid w:val="00D65697"/>
    <w:rsid w:val="00D70309"/>
    <w:rsid w:val="00D7054B"/>
    <w:rsid w:val="00D80F4A"/>
    <w:rsid w:val="00D81268"/>
    <w:rsid w:val="00DA44B2"/>
    <w:rsid w:val="00DA694F"/>
    <w:rsid w:val="00DD320B"/>
    <w:rsid w:val="00E0103F"/>
    <w:rsid w:val="00E03000"/>
    <w:rsid w:val="00E10DCF"/>
    <w:rsid w:val="00E11FF4"/>
    <w:rsid w:val="00E45887"/>
    <w:rsid w:val="00E5472A"/>
    <w:rsid w:val="00E55730"/>
    <w:rsid w:val="00E671F0"/>
    <w:rsid w:val="00E836A2"/>
    <w:rsid w:val="00E96EFD"/>
    <w:rsid w:val="00E9739C"/>
    <w:rsid w:val="00EA36F7"/>
    <w:rsid w:val="00EB1C4B"/>
    <w:rsid w:val="00EB2AB2"/>
    <w:rsid w:val="00EB7FE3"/>
    <w:rsid w:val="00EC1BC4"/>
    <w:rsid w:val="00EC6AB5"/>
    <w:rsid w:val="00ED3117"/>
    <w:rsid w:val="00ED53A5"/>
    <w:rsid w:val="00EE04C3"/>
    <w:rsid w:val="00EE32E2"/>
    <w:rsid w:val="00EE4386"/>
    <w:rsid w:val="00EE652B"/>
    <w:rsid w:val="00EF1961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B742B"/>
    <w:rsid w:val="00FC3B30"/>
    <w:rsid w:val="00FC5481"/>
    <w:rsid w:val="00FC591D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3</cp:revision>
  <cp:lastPrinted>2022-10-26T11:43:00Z</cp:lastPrinted>
  <dcterms:created xsi:type="dcterms:W3CDTF">2023-02-09T13:56:00Z</dcterms:created>
  <dcterms:modified xsi:type="dcterms:W3CDTF">2023-02-09T14:06:00Z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