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61E3" w14:textId="77777777" w:rsidR="001C51CD" w:rsidRPr="00FC3F51" w:rsidRDefault="001C51CD" w:rsidP="00C24AB1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>ZAPYTANIE OFERTOWE/</w:t>
      </w:r>
      <w:r w:rsidRPr="009449BA">
        <w:rPr>
          <w:rFonts w:asciiTheme="minorHAnsi" w:hAnsiTheme="minorHAnsi"/>
          <w:b/>
          <w:bCs/>
          <w:strike/>
          <w:color w:val="auto"/>
          <w:sz w:val="22"/>
          <w:szCs w:val="22"/>
        </w:rPr>
        <w:t>ZAPYTANIE CENOWE</w:t>
      </w: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 *</w:t>
      </w:r>
    </w:p>
    <w:p w14:paraId="19781C21" w14:textId="77777777" w:rsidR="001C51CD" w:rsidRPr="00FC3F51" w:rsidRDefault="001C51CD" w:rsidP="001C51CD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>dla zamówień o wartości nie przekraczającej wyrażonej w złotych równowartości</w:t>
      </w:r>
    </w:p>
    <w:p w14:paraId="2FDBEF96" w14:textId="77777777" w:rsidR="001C51CD" w:rsidRPr="00FC3F51" w:rsidRDefault="001C51CD" w:rsidP="001C51CD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kwoty </w:t>
      </w:r>
      <w:r>
        <w:rPr>
          <w:b/>
          <w:color w:val="auto"/>
          <w:sz w:val="22"/>
          <w:szCs w:val="22"/>
        </w:rPr>
        <w:t>130 000</w:t>
      </w:r>
      <w:r w:rsidRPr="00FC3F51">
        <w:rPr>
          <w:b/>
          <w:color w:val="auto"/>
          <w:sz w:val="22"/>
          <w:szCs w:val="22"/>
        </w:rPr>
        <w:t xml:space="preserve"> zł netto</w:t>
      </w:r>
      <w:r w:rsidRPr="00FC3F51">
        <w:rPr>
          <w:rStyle w:val="Odwoaniedokomentarza"/>
          <w:b/>
          <w:color w:val="auto"/>
        </w:rPr>
        <w:t xml:space="preserve"> </w:t>
      </w:r>
      <w:r w:rsidRPr="00FC3F51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23831FEA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3AEE255" w14:textId="77777777" w:rsidR="003A6D63" w:rsidRPr="00FC3F51" w:rsidRDefault="003A6D63" w:rsidP="003A6D6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Zamawiający: </w:t>
      </w:r>
    </w:p>
    <w:p w14:paraId="572DAAB9" w14:textId="77777777" w:rsidR="003A6D63" w:rsidRPr="00FC3F51" w:rsidRDefault="003A6D63" w:rsidP="003A6D6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Bydgoskie Centrum Sportu</w:t>
      </w:r>
    </w:p>
    <w:p w14:paraId="0DFB5EDD" w14:textId="77777777" w:rsidR="003A6D63" w:rsidRPr="00FC3F51" w:rsidRDefault="003A6D63" w:rsidP="003A6D6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Ul. Gdańska 163, 85-647 Bydgoszcz</w:t>
      </w:r>
    </w:p>
    <w:p w14:paraId="7F730E16" w14:textId="77777777" w:rsidR="003A6D63" w:rsidRPr="00FC3F51" w:rsidRDefault="003A6D63" w:rsidP="003A6D6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>tel.</w:t>
      </w:r>
      <w:r w:rsidRPr="009513C8">
        <w:rPr>
          <w:rFonts w:ascii="Montserrat" w:hAnsi="Montserrat"/>
          <w:color w:val="212529"/>
          <w:shd w:val="clear" w:color="auto" w:fill="FFFFFF"/>
        </w:rPr>
        <w:t xml:space="preserve"> </w:t>
      </w:r>
      <w:r w:rsidRPr="009513C8">
        <w:rPr>
          <w:rFonts w:asciiTheme="minorHAnsi" w:hAnsiTheme="minorHAnsi"/>
          <w:color w:val="auto"/>
          <w:sz w:val="22"/>
          <w:szCs w:val="22"/>
        </w:rPr>
        <w:t>52 376 22 22</w:t>
      </w:r>
    </w:p>
    <w:p w14:paraId="7BF05EF8" w14:textId="77777777" w:rsidR="003A6D63" w:rsidRPr="0093664B" w:rsidRDefault="003A6D63" w:rsidP="003A6D63">
      <w:pPr>
        <w:pStyle w:val="Default"/>
        <w:jc w:val="both"/>
        <w:rPr>
          <w:rStyle w:val="Hipercze"/>
          <w:i/>
          <w:iCs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e-mail: </w:t>
      </w:r>
      <w:hyperlink r:id="rId5" w:history="1">
        <w:r w:rsidRPr="0093664B">
          <w:rPr>
            <w:rStyle w:val="Hipercze"/>
            <w:rFonts w:asciiTheme="minorHAnsi" w:hAnsiTheme="minorHAnsi"/>
            <w:i/>
            <w:iCs/>
            <w:sz w:val="22"/>
            <w:szCs w:val="22"/>
          </w:rPr>
          <w:t>sekretariat@bcsbydgoszcz.pl</w:t>
        </w:r>
      </w:hyperlink>
    </w:p>
    <w:p w14:paraId="2291A832" w14:textId="77777777" w:rsidR="00003D1B" w:rsidRDefault="00003D1B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C5240A9" w14:textId="45993BA3" w:rsidR="001C51CD" w:rsidRDefault="00003D1B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03D1B">
        <w:rPr>
          <w:rFonts w:asciiTheme="minorHAnsi" w:hAnsiTheme="minorHAnsi"/>
          <w:color w:val="auto"/>
          <w:sz w:val="22"/>
          <w:szCs w:val="22"/>
        </w:rPr>
        <w:t>BCS-ZO/44/D/2024/WS</w:t>
      </w:r>
    </w:p>
    <w:p w14:paraId="372B87CF" w14:textId="77777777" w:rsidR="00003D1B" w:rsidRPr="00FC3F51" w:rsidRDefault="00003D1B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A8771BC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Zapraszam do składania ofert w postępowaniu o udzielenie zamówienia pn.: </w:t>
      </w:r>
    </w:p>
    <w:p w14:paraId="0922E0B6" w14:textId="72686782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>„</w:t>
      </w:r>
      <w:r w:rsidR="002E44DA">
        <w:rPr>
          <w:rFonts w:asciiTheme="minorHAnsi" w:hAnsiTheme="minorHAnsi"/>
          <w:color w:val="auto"/>
          <w:sz w:val="22"/>
          <w:szCs w:val="22"/>
        </w:rPr>
        <w:t xml:space="preserve">Wykonanie </w:t>
      </w:r>
      <w:r w:rsidR="001C6569" w:rsidRPr="001C6569">
        <w:rPr>
          <w:sz w:val="22"/>
          <w:szCs w:val="22"/>
        </w:rPr>
        <w:t>dostawy i wymian</w:t>
      </w:r>
      <w:r w:rsidR="001377C6">
        <w:rPr>
          <w:sz w:val="22"/>
          <w:szCs w:val="22"/>
        </w:rPr>
        <w:t>y</w:t>
      </w:r>
      <w:r w:rsidR="001C6569" w:rsidRPr="001C6569">
        <w:rPr>
          <w:sz w:val="22"/>
          <w:szCs w:val="22"/>
        </w:rPr>
        <w:t xml:space="preserve"> jednego kompletu celi elektrolitycznej urządzenia OSEC NXT 12-60, </w:t>
      </w:r>
      <w:r w:rsidR="00DE540F">
        <w:rPr>
          <w:rFonts w:asciiTheme="minorHAnsi" w:hAnsiTheme="minorHAnsi"/>
          <w:color w:val="auto"/>
          <w:sz w:val="22"/>
          <w:szCs w:val="22"/>
        </w:rPr>
        <w:t xml:space="preserve"> na pływalni „Piąta Fala” przy ul. Szarych Szeregów 4a w Bydgoszczy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”. </w:t>
      </w:r>
    </w:p>
    <w:p w14:paraId="1A136E6D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Rodzaj zamówienia: </w:t>
      </w:r>
      <w:r w:rsidRPr="00FC3F51">
        <w:rPr>
          <w:rFonts w:asciiTheme="minorHAnsi" w:hAnsiTheme="minorHAnsi"/>
          <w:i/>
          <w:iCs/>
          <w:color w:val="auto"/>
          <w:sz w:val="22"/>
          <w:szCs w:val="22"/>
        </w:rPr>
        <w:t>(usługa</w:t>
      </w:r>
      <w:r w:rsidRPr="002E44DA">
        <w:rPr>
          <w:rFonts w:asciiTheme="minorHAnsi" w:hAnsiTheme="minorHAnsi"/>
          <w:i/>
          <w:iCs/>
          <w:strike/>
          <w:color w:val="auto"/>
          <w:sz w:val="22"/>
          <w:szCs w:val="22"/>
        </w:rPr>
        <w:t>/dostawa/robota budowlana</w:t>
      </w:r>
      <w:r w:rsidRPr="00FC3F51">
        <w:rPr>
          <w:rFonts w:asciiTheme="minorHAnsi" w:hAnsiTheme="minorHAnsi"/>
          <w:i/>
          <w:iCs/>
          <w:color w:val="auto"/>
          <w:sz w:val="22"/>
          <w:szCs w:val="22"/>
        </w:rPr>
        <w:t xml:space="preserve">*) </w:t>
      </w:r>
    </w:p>
    <w:p w14:paraId="768009EF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90A1AD3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1. Określenie przedmiotu zamówienia (określenie wielkości lub zakresu zamówienia): </w:t>
      </w:r>
    </w:p>
    <w:p w14:paraId="3BB62FF0" w14:textId="77777777" w:rsidR="001C6569" w:rsidRDefault="001C51CD" w:rsidP="00DE540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>Przedmiotem zamówienia jest</w:t>
      </w:r>
      <w:r w:rsidR="006948D7">
        <w:rPr>
          <w:rFonts w:asciiTheme="minorHAnsi" w:hAnsiTheme="minorHAnsi"/>
          <w:color w:val="auto"/>
          <w:sz w:val="22"/>
          <w:szCs w:val="22"/>
        </w:rPr>
        <w:t>:</w:t>
      </w:r>
    </w:p>
    <w:p w14:paraId="46642522" w14:textId="6C4606C4" w:rsidR="00361244" w:rsidRDefault="00DE540F" w:rsidP="00DE540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>„</w:t>
      </w:r>
      <w:r w:rsidRPr="001C6569">
        <w:rPr>
          <w:rFonts w:asciiTheme="minorHAnsi" w:hAnsiTheme="minorHAnsi"/>
          <w:color w:val="auto"/>
          <w:sz w:val="22"/>
          <w:szCs w:val="22"/>
        </w:rPr>
        <w:t xml:space="preserve">Wykonanie </w:t>
      </w:r>
      <w:r w:rsidR="001C6569" w:rsidRPr="001C6569">
        <w:rPr>
          <w:sz w:val="22"/>
          <w:szCs w:val="22"/>
        </w:rPr>
        <w:t>dostawy i wymian</w:t>
      </w:r>
      <w:r w:rsidR="001377C6">
        <w:rPr>
          <w:sz w:val="22"/>
          <w:szCs w:val="22"/>
        </w:rPr>
        <w:t>y</w:t>
      </w:r>
      <w:r w:rsidR="001C6569" w:rsidRPr="001C6569">
        <w:rPr>
          <w:sz w:val="22"/>
          <w:szCs w:val="22"/>
        </w:rPr>
        <w:t xml:space="preserve"> jednego kompletu celi elektrolitycznej urządzenia OSEC NXT 12-60, </w:t>
      </w:r>
      <w:r w:rsidRPr="001C6569">
        <w:rPr>
          <w:rFonts w:asciiTheme="minorHAnsi" w:hAnsiTheme="minorHAnsi"/>
          <w:color w:val="auto"/>
          <w:sz w:val="22"/>
          <w:szCs w:val="22"/>
        </w:rPr>
        <w:t xml:space="preserve">na pływalni „Piąta Fala” przy ul. Szarych Szeregów 4a w Bydgoszczy”. </w:t>
      </w:r>
      <w:r w:rsidR="00545B99" w:rsidRPr="001C6569">
        <w:rPr>
          <w:rFonts w:asciiTheme="minorHAnsi" w:hAnsiTheme="minorHAnsi"/>
          <w:color w:val="auto"/>
          <w:sz w:val="22"/>
          <w:szCs w:val="22"/>
        </w:rPr>
        <w:t>Z</w:t>
      </w:r>
      <w:r w:rsidR="00AE2EB8" w:rsidRPr="001C6569">
        <w:rPr>
          <w:rFonts w:asciiTheme="minorHAnsi" w:hAnsiTheme="minorHAnsi"/>
          <w:color w:val="auto"/>
          <w:sz w:val="22"/>
          <w:szCs w:val="22"/>
        </w:rPr>
        <w:t>amówieni</w:t>
      </w:r>
      <w:r w:rsidR="008565FE" w:rsidRPr="001C6569">
        <w:rPr>
          <w:rFonts w:asciiTheme="minorHAnsi" w:hAnsiTheme="minorHAnsi"/>
          <w:color w:val="auto"/>
          <w:sz w:val="22"/>
          <w:szCs w:val="22"/>
        </w:rPr>
        <w:t>e</w:t>
      </w:r>
      <w:r w:rsidR="00AE2EB8" w:rsidRPr="001C6569">
        <w:rPr>
          <w:rFonts w:asciiTheme="minorHAnsi" w:hAnsiTheme="minorHAnsi"/>
          <w:color w:val="auto"/>
          <w:sz w:val="22"/>
          <w:szCs w:val="22"/>
        </w:rPr>
        <w:t xml:space="preserve"> należy wykonać</w:t>
      </w:r>
      <w:r w:rsidR="00545B99" w:rsidRPr="001C6569">
        <w:rPr>
          <w:rFonts w:asciiTheme="minorHAnsi" w:hAnsiTheme="minorHAnsi"/>
          <w:color w:val="auto"/>
          <w:sz w:val="22"/>
          <w:szCs w:val="22"/>
        </w:rPr>
        <w:t xml:space="preserve"> zgodnie</w:t>
      </w:r>
      <w:r w:rsidR="00545B99">
        <w:rPr>
          <w:rFonts w:asciiTheme="minorHAnsi" w:hAnsiTheme="minorHAnsi"/>
          <w:color w:val="auto"/>
          <w:sz w:val="22"/>
          <w:szCs w:val="22"/>
        </w:rPr>
        <w:t xml:space="preserve"> z załączonym </w:t>
      </w:r>
      <w:r>
        <w:rPr>
          <w:rFonts w:asciiTheme="minorHAnsi" w:hAnsiTheme="minorHAnsi"/>
          <w:color w:val="auto"/>
          <w:sz w:val="22"/>
          <w:szCs w:val="22"/>
        </w:rPr>
        <w:t xml:space="preserve">Opisem przedmiotu zamówienia. </w:t>
      </w:r>
    </w:p>
    <w:p w14:paraId="24A73DE3" w14:textId="77777777" w:rsidR="001C6569" w:rsidRDefault="001C6569" w:rsidP="00DE540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56DBA0B" w14:textId="1DB7D289" w:rsidR="005F7C6A" w:rsidRDefault="009A7E7E" w:rsidP="00C575B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7B327E">
        <w:rPr>
          <w:rFonts w:asciiTheme="minorHAnsi" w:hAnsiTheme="minorHAnsi"/>
          <w:b/>
          <w:bCs/>
          <w:color w:val="auto"/>
          <w:sz w:val="22"/>
          <w:szCs w:val="22"/>
        </w:rPr>
        <w:t>Materiały</w:t>
      </w:r>
      <w:r w:rsidR="00060DEB">
        <w:rPr>
          <w:rFonts w:asciiTheme="minorHAnsi" w:hAnsiTheme="minorHAnsi"/>
          <w:b/>
          <w:bCs/>
          <w:color w:val="auto"/>
          <w:sz w:val="22"/>
          <w:szCs w:val="22"/>
        </w:rPr>
        <w:t>, transport</w:t>
      </w:r>
      <w:r w:rsidRPr="007B327E">
        <w:rPr>
          <w:rFonts w:asciiTheme="minorHAnsi" w:hAnsiTheme="minorHAnsi"/>
          <w:b/>
          <w:bCs/>
          <w:color w:val="auto"/>
          <w:sz w:val="22"/>
          <w:szCs w:val="22"/>
        </w:rPr>
        <w:t xml:space="preserve"> należy wliczyć w </w:t>
      </w:r>
      <w:r w:rsidR="00072ACF" w:rsidRPr="007B327E">
        <w:rPr>
          <w:rFonts w:asciiTheme="minorHAnsi" w:hAnsiTheme="minorHAnsi"/>
          <w:b/>
          <w:bCs/>
          <w:color w:val="auto"/>
          <w:sz w:val="22"/>
          <w:szCs w:val="22"/>
        </w:rPr>
        <w:t>koszt całkowity</w:t>
      </w:r>
      <w:r w:rsidR="00060DEB">
        <w:rPr>
          <w:rFonts w:asciiTheme="minorHAnsi" w:hAnsiTheme="minorHAnsi"/>
          <w:b/>
          <w:bCs/>
          <w:color w:val="auto"/>
          <w:sz w:val="22"/>
          <w:szCs w:val="22"/>
        </w:rPr>
        <w:t xml:space="preserve"> oferty</w:t>
      </w:r>
      <w:r w:rsidRPr="007B327E">
        <w:rPr>
          <w:rFonts w:asciiTheme="minorHAnsi" w:hAnsiTheme="minorHAnsi"/>
          <w:b/>
          <w:bCs/>
          <w:color w:val="auto"/>
          <w:sz w:val="22"/>
          <w:szCs w:val="22"/>
        </w:rPr>
        <w:t>.</w:t>
      </w:r>
      <w:r w:rsidR="00302A17">
        <w:rPr>
          <w:rFonts w:asciiTheme="minorHAnsi" w:hAnsiTheme="minorHAnsi"/>
          <w:b/>
          <w:bCs/>
          <w:color w:val="auto"/>
          <w:sz w:val="22"/>
          <w:szCs w:val="22"/>
        </w:rPr>
        <w:br/>
        <w:t>Uwaga, wszelkie</w:t>
      </w:r>
      <w:r w:rsidR="005F7C6A">
        <w:rPr>
          <w:rFonts w:asciiTheme="minorHAnsi" w:hAnsiTheme="minorHAnsi"/>
          <w:b/>
          <w:bCs/>
          <w:color w:val="auto"/>
          <w:sz w:val="22"/>
          <w:szCs w:val="22"/>
        </w:rPr>
        <w:t xml:space="preserve"> szczegółowe</w:t>
      </w:r>
      <w:r w:rsidR="00302A17">
        <w:rPr>
          <w:rFonts w:asciiTheme="minorHAnsi" w:hAnsiTheme="minorHAnsi"/>
          <w:b/>
          <w:bCs/>
          <w:color w:val="auto"/>
          <w:sz w:val="22"/>
          <w:szCs w:val="22"/>
        </w:rPr>
        <w:t xml:space="preserve"> terminy </w:t>
      </w:r>
      <w:r w:rsidR="005F7C6A">
        <w:rPr>
          <w:rFonts w:asciiTheme="minorHAnsi" w:hAnsiTheme="minorHAnsi"/>
          <w:b/>
          <w:bCs/>
          <w:color w:val="auto"/>
          <w:sz w:val="22"/>
          <w:szCs w:val="22"/>
        </w:rPr>
        <w:t xml:space="preserve">oraz harmonogram prac </w:t>
      </w:r>
    </w:p>
    <w:p w14:paraId="7D12B1CC" w14:textId="0AE8ACBE" w:rsidR="00741AF5" w:rsidRPr="007B327E" w:rsidRDefault="005F7C6A" w:rsidP="00C575B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należy ustalić z Panem </w:t>
      </w:r>
      <w:r w:rsidR="00DE540F">
        <w:rPr>
          <w:rFonts w:asciiTheme="minorHAnsi" w:hAnsiTheme="minorHAnsi"/>
          <w:b/>
          <w:bCs/>
          <w:color w:val="auto"/>
          <w:sz w:val="22"/>
          <w:szCs w:val="22"/>
        </w:rPr>
        <w:t>Tomaszem Malcem</w:t>
      </w:r>
      <w:r w:rsidR="00545B99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</w:p>
    <w:p w14:paraId="76612610" w14:textId="77777777" w:rsidR="00C575B5" w:rsidRPr="00741AF5" w:rsidRDefault="00C575B5" w:rsidP="00C24AB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1B4989B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2. Termin wykonania zamówienia: </w:t>
      </w:r>
    </w:p>
    <w:p w14:paraId="484F433B" w14:textId="1D5A4F06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Wymagany termin realizacji zamówienia – </w:t>
      </w:r>
      <w:r w:rsidR="005A6DD7">
        <w:rPr>
          <w:rFonts w:asciiTheme="minorHAnsi" w:hAnsiTheme="minorHAnsi"/>
          <w:color w:val="auto"/>
          <w:sz w:val="22"/>
          <w:szCs w:val="22"/>
        </w:rPr>
        <w:t>12 tygodni od dnia zawarcia umowy</w:t>
      </w:r>
      <w:r w:rsidR="005E0C23">
        <w:rPr>
          <w:rFonts w:asciiTheme="minorHAnsi" w:hAnsiTheme="minorHAnsi"/>
          <w:color w:val="auto"/>
          <w:sz w:val="22"/>
          <w:szCs w:val="22"/>
        </w:rPr>
        <w:t>.</w:t>
      </w:r>
    </w:p>
    <w:p w14:paraId="23D30EDE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2EE2BB8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3. Sposób uzyskania informacji dotyczących przedmiotu zamówienia: </w:t>
      </w:r>
    </w:p>
    <w:p w14:paraId="4D17A12B" w14:textId="77777777" w:rsidR="00D17DB2" w:rsidRPr="00FC3F51" w:rsidRDefault="00D17DB2" w:rsidP="00D17DB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Szczegółowe informacje dotyczące przedmiotu zamówienia można uzyskać osobiście w siedzibie zamawiającego – </w:t>
      </w:r>
      <w:r>
        <w:rPr>
          <w:rFonts w:asciiTheme="minorHAnsi" w:hAnsiTheme="minorHAnsi"/>
          <w:color w:val="auto"/>
          <w:sz w:val="22"/>
          <w:szCs w:val="22"/>
        </w:rPr>
        <w:t>Bydgoskie Centrum Sport</w:t>
      </w:r>
      <w:r w:rsidRPr="00FC3F51">
        <w:rPr>
          <w:rFonts w:asciiTheme="minorHAnsi" w:hAnsiTheme="minorHAnsi"/>
          <w:color w:val="auto"/>
          <w:sz w:val="22"/>
          <w:szCs w:val="22"/>
        </w:rPr>
        <w:t>, ul.</w:t>
      </w:r>
      <w:r>
        <w:rPr>
          <w:rFonts w:asciiTheme="minorHAnsi" w:hAnsiTheme="minorHAnsi"/>
          <w:color w:val="auto"/>
          <w:sz w:val="22"/>
          <w:szCs w:val="22"/>
        </w:rPr>
        <w:t xml:space="preserve"> Gdańska 163 w Bydgoszczy.</w:t>
      </w:r>
    </w:p>
    <w:p w14:paraId="1E8ED55A" w14:textId="77777777" w:rsidR="00D17DB2" w:rsidRPr="00FC3F51" w:rsidRDefault="00D17DB2" w:rsidP="00D17DB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Pracownikami uprawnionymi do kontaktów z wykonawcami są: </w:t>
      </w:r>
    </w:p>
    <w:p w14:paraId="4AFF2230" w14:textId="3DD870D9" w:rsidR="001C51CD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D17DB2">
        <w:rPr>
          <w:rFonts w:asciiTheme="minorHAnsi" w:hAnsiTheme="minorHAnsi"/>
          <w:color w:val="auto"/>
          <w:sz w:val="22"/>
          <w:szCs w:val="22"/>
        </w:rPr>
        <w:t>Witold Szady</w:t>
      </w:r>
      <w:r w:rsidR="001D22AB">
        <w:rPr>
          <w:rFonts w:asciiTheme="minorHAnsi" w:hAnsiTheme="minorHAnsi"/>
          <w:color w:val="auto"/>
          <w:sz w:val="22"/>
          <w:szCs w:val="22"/>
        </w:rPr>
        <w:t xml:space="preserve"> - </w:t>
      </w:r>
      <w:r w:rsidR="005C2895" w:rsidRPr="005C2895">
        <w:rPr>
          <w:rFonts w:asciiTheme="minorHAnsi" w:hAnsiTheme="minorHAnsi"/>
          <w:color w:val="auto"/>
          <w:sz w:val="22"/>
          <w:szCs w:val="22"/>
        </w:rPr>
        <w:t>52 376 22 80</w:t>
      </w:r>
    </w:p>
    <w:p w14:paraId="69B647AB" w14:textId="5E225596" w:rsidR="001D22AB" w:rsidRPr="00FC3F51" w:rsidRDefault="001D22AB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DE540F">
        <w:rPr>
          <w:rFonts w:asciiTheme="minorHAnsi" w:hAnsiTheme="minorHAnsi"/>
          <w:color w:val="auto"/>
          <w:sz w:val="22"/>
          <w:szCs w:val="22"/>
        </w:rPr>
        <w:t xml:space="preserve">Tomasz Malec </w:t>
      </w:r>
      <w:r w:rsidR="00750667">
        <w:rPr>
          <w:rFonts w:asciiTheme="minorHAnsi" w:hAnsiTheme="minorHAnsi"/>
          <w:color w:val="auto"/>
          <w:sz w:val="22"/>
          <w:szCs w:val="22"/>
        </w:rPr>
        <w:t>–</w:t>
      </w:r>
      <w:r w:rsidR="005C289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50667">
        <w:rPr>
          <w:rFonts w:asciiTheme="minorHAnsi" w:hAnsiTheme="minorHAnsi"/>
          <w:color w:val="auto"/>
          <w:sz w:val="22"/>
          <w:szCs w:val="22"/>
        </w:rPr>
        <w:t>78</w:t>
      </w:r>
      <w:r w:rsidR="00DE540F">
        <w:rPr>
          <w:rFonts w:asciiTheme="minorHAnsi" w:hAnsiTheme="minorHAnsi"/>
          <w:color w:val="auto"/>
          <w:sz w:val="22"/>
          <w:szCs w:val="22"/>
        </w:rPr>
        <w:t>5</w:t>
      </w:r>
      <w:r w:rsidR="00750667">
        <w:rPr>
          <w:rFonts w:asciiTheme="minorHAnsi" w:hAnsiTheme="minorHAnsi"/>
          <w:color w:val="auto"/>
          <w:sz w:val="22"/>
          <w:szCs w:val="22"/>
        </w:rPr>
        <w:t> </w:t>
      </w:r>
      <w:r w:rsidR="00DE540F">
        <w:rPr>
          <w:rFonts w:asciiTheme="minorHAnsi" w:hAnsiTheme="minorHAnsi"/>
          <w:color w:val="auto"/>
          <w:sz w:val="22"/>
          <w:szCs w:val="22"/>
        </w:rPr>
        <w:t>402</w:t>
      </w:r>
      <w:r w:rsidR="007506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540F">
        <w:rPr>
          <w:rFonts w:asciiTheme="minorHAnsi" w:hAnsiTheme="minorHAnsi"/>
          <w:color w:val="auto"/>
          <w:sz w:val="22"/>
          <w:szCs w:val="22"/>
        </w:rPr>
        <w:t>086</w:t>
      </w:r>
    </w:p>
    <w:p w14:paraId="08F414E1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6D1BDC1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4. Opis wymagań stawianych wykonawcy: </w:t>
      </w:r>
    </w:p>
    <w:p w14:paraId="0B37E5AC" w14:textId="64E89111" w:rsidR="00B477FA" w:rsidRPr="007D68FE" w:rsidRDefault="00861D6E" w:rsidP="008565F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61D6E">
        <w:rPr>
          <w:rFonts w:asciiTheme="minorHAnsi" w:hAnsiTheme="minorHAnsi"/>
          <w:color w:val="auto"/>
          <w:sz w:val="22"/>
          <w:szCs w:val="22"/>
        </w:rPr>
        <w:t>O udzielenie zamówienia mogą ubiegać się Wykonawcy, którzy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="008565FE">
        <w:rPr>
          <w:rFonts w:asciiTheme="minorHAnsi" w:hAnsiTheme="minorHAnsi"/>
          <w:color w:val="auto"/>
          <w:sz w:val="22"/>
          <w:szCs w:val="22"/>
        </w:rPr>
        <w:t xml:space="preserve"> prowadza czynną działalność gospodarczą w przedmiocie zamówienia. </w:t>
      </w:r>
    </w:p>
    <w:p w14:paraId="35F1F7B6" w14:textId="77777777" w:rsidR="003D0568" w:rsidRDefault="003D0568" w:rsidP="001C51C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F46B156" w14:textId="580AEB4E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5. Zawartość oferty. </w:t>
      </w:r>
    </w:p>
    <w:p w14:paraId="660E0283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Oferta wykonawcy musi zawierać następujące dokumenty: </w:t>
      </w:r>
    </w:p>
    <w:p w14:paraId="4283465D" w14:textId="6E649101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935B4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F43B1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ofertę wykonawcy, </w:t>
      </w:r>
    </w:p>
    <w:p w14:paraId="4D956BAF" w14:textId="77777777" w:rsidR="00F85D3B" w:rsidRDefault="00F85D3B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840493" w14:textId="6B2A3739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6. Opis sposobu obliczenia ceny ofertowej: </w:t>
      </w:r>
    </w:p>
    <w:p w14:paraId="46B050E5" w14:textId="121D98C2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-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cenę ofertową należy przedstawić jako cenę: brutto, </w:t>
      </w:r>
    </w:p>
    <w:p w14:paraId="751C44B1" w14:textId="05F6B461" w:rsidR="001C51CD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-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cena ofertowa podana przez wykonawcę obowiązuje przez okres </w:t>
      </w:r>
      <w:r w:rsidR="005E0C23">
        <w:rPr>
          <w:rFonts w:asciiTheme="minorHAnsi" w:hAnsiTheme="minorHAnsi"/>
          <w:color w:val="auto"/>
          <w:sz w:val="22"/>
          <w:szCs w:val="22"/>
        </w:rPr>
        <w:t xml:space="preserve">wykonania zadania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i nie podlega waloryzacji. </w:t>
      </w:r>
    </w:p>
    <w:p w14:paraId="12C4FA0E" w14:textId="4A8F2348" w:rsidR="001C51CD" w:rsidRPr="00F85D3B" w:rsidRDefault="00F85D3B" w:rsidP="001C51C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85D3B">
        <w:rPr>
          <w:rFonts w:asciiTheme="minorHAnsi" w:hAnsiTheme="minorHAnsi"/>
          <w:b/>
          <w:bCs/>
          <w:color w:val="auto"/>
          <w:sz w:val="22"/>
          <w:szCs w:val="22"/>
        </w:rPr>
        <w:t>7.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1C51CD" w:rsidRPr="00F85D3B">
        <w:rPr>
          <w:rFonts w:asciiTheme="minorHAnsi" w:hAnsiTheme="minorHAnsi"/>
          <w:b/>
          <w:bCs/>
          <w:color w:val="auto"/>
          <w:sz w:val="22"/>
          <w:szCs w:val="22"/>
        </w:rPr>
        <w:t xml:space="preserve">Przy wyborze oferty zamawiający kierował się będzie kryterium ceny oferty (100 %) </w:t>
      </w:r>
    </w:p>
    <w:p w14:paraId="7259177D" w14:textId="77777777" w:rsidR="001C51CD" w:rsidRDefault="001C51CD" w:rsidP="001C51C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7344E17" w14:textId="77777777" w:rsidR="00003D1B" w:rsidRDefault="00003D1B" w:rsidP="001C51C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EE6FDBC" w14:textId="48EE40AF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9</w:t>
      </w: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. Opis sposobu wyboru oferty najkorzystniejszej: </w:t>
      </w:r>
    </w:p>
    <w:p w14:paraId="5EA101B7" w14:textId="0404A090" w:rsidR="001C51CD" w:rsidRPr="00FC3F51" w:rsidRDefault="001C51CD" w:rsidP="001C51CD">
      <w:pPr>
        <w:pStyle w:val="Default"/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Zamawiający wybierze jako najkorzystniejszą </w:t>
      </w:r>
      <w:r w:rsidRPr="005E0C23">
        <w:rPr>
          <w:rFonts w:asciiTheme="minorHAnsi" w:hAnsiTheme="minorHAnsi"/>
          <w:color w:val="auto"/>
          <w:sz w:val="22"/>
          <w:szCs w:val="22"/>
        </w:rPr>
        <w:t xml:space="preserve">ofertę, która </w:t>
      </w:r>
      <w:r w:rsidR="005E0C23" w:rsidRPr="005E0C23">
        <w:rPr>
          <w:rFonts w:asciiTheme="minorHAnsi" w:hAnsiTheme="minorHAnsi"/>
          <w:color w:val="auto"/>
          <w:sz w:val="22"/>
          <w:szCs w:val="22"/>
        </w:rPr>
        <w:t>zawiera</w:t>
      </w:r>
      <w:r w:rsidRPr="005E0C23">
        <w:rPr>
          <w:rFonts w:asciiTheme="minorHAnsi" w:hAnsiTheme="minorHAnsi"/>
          <w:color w:val="auto"/>
          <w:sz w:val="22"/>
          <w:szCs w:val="22"/>
        </w:rPr>
        <w:t xml:space="preserve"> najniższą cenę.</w:t>
      </w:r>
      <w:r w:rsidRPr="00FC3F51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</w:p>
    <w:p w14:paraId="2AE75F16" w14:textId="77777777" w:rsidR="00545B99" w:rsidRPr="00FC3F51" w:rsidRDefault="00545B99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110BB3D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. Forma, miejsce i termin złożenia oferty: </w:t>
      </w:r>
    </w:p>
    <w:p w14:paraId="59EBF192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-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ofertę należy sporządzić w języku polskim na załączonym druku - „Formularz ofertowy”, </w:t>
      </w:r>
    </w:p>
    <w:p w14:paraId="091FF8F9" w14:textId="68F79C8F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- </w:t>
      </w:r>
      <w:r w:rsidRPr="00FC3F51">
        <w:rPr>
          <w:rFonts w:asciiTheme="minorHAnsi" w:hAnsiTheme="minorHAnsi"/>
          <w:color w:val="auto"/>
          <w:sz w:val="22"/>
          <w:szCs w:val="22"/>
        </w:rPr>
        <w:t>ofertę należy składać w</w:t>
      </w:r>
      <w:r>
        <w:rPr>
          <w:rFonts w:asciiTheme="minorHAnsi" w:hAnsiTheme="minorHAnsi"/>
          <w:color w:val="auto"/>
          <w:sz w:val="22"/>
          <w:szCs w:val="22"/>
        </w:rPr>
        <w:t xml:space="preserve"> formie elektronicznej</w:t>
      </w:r>
      <w:r w:rsidR="005E0C2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2A88">
        <w:rPr>
          <w:rFonts w:asciiTheme="minorHAnsi" w:hAnsiTheme="minorHAnsi"/>
          <w:color w:val="auto"/>
          <w:sz w:val="22"/>
          <w:szCs w:val="22"/>
        </w:rPr>
        <w:t xml:space="preserve">przez portal zakupowy Open </w:t>
      </w:r>
      <w:proofErr w:type="spellStart"/>
      <w:r w:rsidR="00102A88">
        <w:rPr>
          <w:rFonts w:asciiTheme="minorHAnsi" w:hAnsiTheme="minorHAnsi"/>
          <w:color w:val="auto"/>
          <w:sz w:val="22"/>
          <w:szCs w:val="22"/>
        </w:rPr>
        <w:t>Nexus</w:t>
      </w:r>
      <w:proofErr w:type="spellEnd"/>
      <w:r w:rsidR="00102A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w terminie do dnia </w:t>
      </w:r>
      <w:r w:rsidR="00102A88">
        <w:rPr>
          <w:rFonts w:asciiTheme="minorHAnsi" w:hAnsiTheme="minorHAnsi"/>
          <w:color w:val="auto"/>
          <w:sz w:val="22"/>
          <w:szCs w:val="22"/>
        </w:rPr>
        <w:t>05</w:t>
      </w:r>
      <w:r w:rsidR="00C3073A">
        <w:rPr>
          <w:rFonts w:asciiTheme="minorHAnsi" w:hAnsiTheme="minorHAnsi"/>
          <w:color w:val="auto"/>
          <w:sz w:val="22"/>
          <w:szCs w:val="22"/>
        </w:rPr>
        <w:t>.</w:t>
      </w:r>
      <w:r w:rsidR="00102A88">
        <w:rPr>
          <w:rFonts w:asciiTheme="minorHAnsi" w:hAnsiTheme="minorHAnsi"/>
          <w:color w:val="auto"/>
          <w:sz w:val="22"/>
          <w:szCs w:val="22"/>
        </w:rPr>
        <w:t>12</w:t>
      </w:r>
      <w:r w:rsidR="00C3073A">
        <w:rPr>
          <w:rFonts w:asciiTheme="minorHAnsi" w:hAnsiTheme="minorHAnsi"/>
          <w:color w:val="auto"/>
          <w:sz w:val="22"/>
          <w:szCs w:val="22"/>
        </w:rPr>
        <w:t>.202</w:t>
      </w:r>
      <w:r w:rsidR="007D68FE">
        <w:rPr>
          <w:rFonts w:asciiTheme="minorHAnsi" w:hAnsiTheme="minorHAnsi"/>
          <w:color w:val="auto"/>
          <w:sz w:val="22"/>
          <w:szCs w:val="22"/>
        </w:rPr>
        <w:t>4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, do godz. </w:t>
      </w:r>
      <w:r w:rsidR="00C3073A">
        <w:rPr>
          <w:rFonts w:asciiTheme="minorHAnsi" w:hAnsiTheme="minorHAnsi"/>
          <w:color w:val="auto"/>
          <w:sz w:val="22"/>
          <w:szCs w:val="22"/>
        </w:rPr>
        <w:t>12:00</w:t>
      </w:r>
      <w:r w:rsidR="00102A88">
        <w:rPr>
          <w:rFonts w:asciiTheme="minorHAnsi" w:hAnsiTheme="minorHAnsi"/>
          <w:color w:val="auto"/>
          <w:sz w:val="22"/>
          <w:szCs w:val="22"/>
        </w:rPr>
        <w:t>.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2A9F1D35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5304F4C" w14:textId="6899C698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11</w:t>
      </w: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. Miejsce i termin otwarcia </w:t>
      </w:r>
      <w:r w:rsidRPr="005209C2">
        <w:rPr>
          <w:rFonts w:asciiTheme="minorHAnsi" w:hAnsiTheme="minorHAnsi"/>
          <w:b/>
          <w:bCs/>
          <w:color w:val="auto"/>
          <w:sz w:val="22"/>
          <w:szCs w:val="22"/>
        </w:rPr>
        <w:t xml:space="preserve">oferty cenowej </w:t>
      </w:r>
      <w:r w:rsidR="00F43B1C" w:rsidRPr="005209C2">
        <w:rPr>
          <w:rFonts w:asciiTheme="minorHAnsi" w:hAnsiTheme="minorHAnsi"/>
          <w:b/>
          <w:bCs/>
          <w:color w:val="auto"/>
          <w:sz w:val="22"/>
          <w:szCs w:val="22"/>
        </w:rPr>
        <w:t>(w</w:t>
      </w:r>
      <w:r w:rsidRPr="005209C2">
        <w:rPr>
          <w:rFonts w:asciiTheme="minorHAnsi" w:hAnsiTheme="minorHAnsi"/>
          <w:b/>
          <w:bCs/>
          <w:color w:val="auto"/>
          <w:sz w:val="22"/>
          <w:szCs w:val="22"/>
        </w:rPr>
        <w:t xml:space="preserve"> przypadku złożenia jej w formie papierowej):</w:t>
      </w: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195EF6AC" w14:textId="43ACF025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Otwarcie złożonych ofert nastąpi w dniu </w:t>
      </w:r>
      <w:r w:rsidR="00102A88">
        <w:rPr>
          <w:rFonts w:asciiTheme="minorHAnsi" w:hAnsiTheme="minorHAnsi"/>
          <w:color w:val="auto"/>
          <w:sz w:val="22"/>
          <w:szCs w:val="22"/>
        </w:rPr>
        <w:t>05</w:t>
      </w:r>
      <w:r w:rsidR="00047F1A">
        <w:rPr>
          <w:rFonts w:asciiTheme="minorHAnsi" w:hAnsiTheme="minorHAnsi"/>
          <w:color w:val="auto"/>
          <w:sz w:val="22"/>
          <w:szCs w:val="22"/>
        </w:rPr>
        <w:t>.</w:t>
      </w:r>
      <w:r w:rsidR="00102A88">
        <w:rPr>
          <w:rFonts w:asciiTheme="minorHAnsi" w:hAnsiTheme="minorHAnsi"/>
          <w:color w:val="auto"/>
          <w:sz w:val="22"/>
          <w:szCs w:val="22"/>
        </w:rPr>
        <w:t>12</w:t>
      </w:r>
      <w:r w:rsidR="00047F1A">
        <w:rPr>
          <w:rFonts w:asciiTheme="minorHAnsi" w:hAnsiTheme="minorHAnsi"/>
          <w:color w:val="auto"/>
          <w:sz w:val="22"/>
          <w:szCs w:val="22"/>
        </w:rPr>
        <w:t>.202</w:t>
      </w:r>
      <w:r w:rsidR="007D68FE">
        <w:rPr>
          <w:rFonts w:asciiTheme="minorHAnsi" w:hAnsiTheme="minorHAnsi"/>
          <w:color w:val="auto"/>
          <w:sz w:val="22"/>
          <w:szCs w:val="22"/>
        </w:rPr>
        <w:t>4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 o godz. </w:t>
      </w:r>
      <w:r w:rsidR="00047F1A">
        <w:rPr>
          <w:rFonts w:asciiTheme="minorHAnsi" w:hAnsiTheme="minorHAnsi"/>
          <w:color w:val="auto"/>
          <w:sz w:val="22"/>
          <w:szCs w:val="22"/>
        </w:rPr>
        <w:t>12:</w:t>
      </w:r>
      <w:r w:rsidR="00102A88">
        <w:rPr>
          <w:rFonts w:asciiTheme="minorHAnsi" w:hAnsiTheme="minorHAnsi"/>
          <w:color w:val="auto"/>
          <w:sz w:val="22"/>
          <w:szCs w:val="22"/>
        </w:rPr>
        <w:t>30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6B29D2B6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E859318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12</w:t>
      </w: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. Sytuacje dopuszczające unieważnienie postępowania. </w:t>
      </w:r>
    </w:p>
    <w:p w14:paraId="2568C6AE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Zamawiający unieważni prowadzone postępowanie o udzielenie zamówienia publicznego w następujących przypadkach: </w:t>
      </w:r>
    </w:p>
    <w:p w14:paraId="3F9AB536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1) nie złożono żadnej oferty spełniającej wymagania udziału w postępowaniu, o których mowa w </w:t>
      </w:r>
      <w:r w:rsidRPr="00C24AB1">
        <w:rPr>
          <w:rFonts w:asciiTheme="minorHAnsi" w:hAnsiTheme="minorHAnsi"/>
          <w:b/>
          <w:bCs/>
          <w:color w:val="auto"/>
          <w:sz w:val="22"/>
          <w:szCs w:val="22"/>
        </w:rPr>
        <w:t>pkt. 4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14:paraId="2D26B4B5" w14:textId="7A31AF9D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>2)</w:t>
      </w:r>
      <w:r w:rsidR="00C24AB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cena najkorzystniejszej oferty przewyższa kwotę, którą zamawiający może przeznaczyć na sfinansowanie zamówienia; </w:t>
      </w:r>
    </w:p>
    <w:p w14:paraId="40EF404C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3) wystąpiła istotna zmiana okoliczności powodująca, że prowadzenie postępowania lub wykonanie </w:t>
      </w:r>
    </w:p>
    <w:p w14:paraId="35827475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>zamówienia nie leży w interesie publicznym</w:t>
      </w:r>
      <w:r>
        <w:rPr>
          <w:rFonts w:asciiTheme="minorHAnsi" w:hAnsiTheme="minorHAnsi"/>
          <w:color w:val="auto"/>
          <w:sz w:val="22"/>
          <w:szCs w:val="22"/>
        </w:rPr>
        <w:t xml:space="preserve"> lub w innym interesie Zamawiającego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, czego nie można było wcześniej przewidzieć; </w:t>
      </w:r>
    </w:p>
    <w:p w14:paraId="68BA85F7" w14:textId="439D0766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6B25049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b/>
          <w:bCs/>
          <w:color w:val="auto"/>
          <w:sz w:val="22"/>
          <w:szCs w:val="22"/>
        </w:rPr>
        <w:t xml:space="preserve">13. Informacja o wyborze najkorzystniejszej oferty: </w:t>
      </w:r>
    </w:p>
    <w:p w14:paraId="11BEEE84" w14:textId="1BF4CE31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C3F51">
        <w:rPr>
          <w:rFonts w:asciiTheme="minorHAnsi" w:hAnsiTheme="minorHAnsi"/>
          <w:color w:val="auto"/>
          <w:sz w:val="22"/>
          <w:szCs w:val="22"/>
        </w:rPr>
        <w:t xml:space="preserve">Informacja o wyborze najkorzystniejszej oferty zawierająca: nazwę (firmę), siedzibę i adres wykonawcy, którego ofertę wybrano zostanie przekazana oferentom najpóźniej w terminie </w:t>
      </w:r>
      <w:r w:rsidR="005E0C23">
        <w:rPr>
          <w:rFonts w:asciiTheme="minorHAnsi" w:hAnsiTheme="minorHAnsi"/>
          <w:color w:val="auto"/>
          <w:sz w:val="22"/>
          <w:szCs w:val="22"/>
        </w:rPr>
        <w:t xml:space="preserve">3 </w:t>
      </w:r>
      <w:r w:rsidRPr="00FC3F51">
        <w:rPr>
          <w:rFonts w:asciiTheme="minorHAnsi" w:hAnsiTheme="minorHAnsi"/>
          <w:color w:val="auto"/>
          <w:sz w:val="22"/>
          <w:szCs w:val="22"/>
        </w:rPr>
        <w:t xml:space="preserve">dni od dnia składania ofert. </w:t>
      </w:r>
    </w:p>
    <w:p w14:paraId="4D63FA02" w14:textId="77777777" w:rsidR="001C51CD" w:rsidRPr="00FC3F51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F7B04DB" w14:textId="77777777" w:rsidR="001C51CD" w:rsidRPr="00402629" w:rsidRDefault="001C51CD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402629">
        <w:rPr>
          <w:rFonts w:asciiTheme="minorHAnsi" w:hAnsiTheme="minorHAnsi"/>
          <w:color w:val="auto"/>
          <w:sz w:val="22"/>
          <w:szCs w:val="22"/>
        </w:rPr>
        <w:t xml:space="preserve">W załączeniu: </w:t>
      </w:r>
    </w:p>
    <w:p w14:paraId="7D760F22" w14:textId="60715039" w:rsidR="001C51CD" w:rsidRDefault="001C51CD" w:rsidP="0040262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 w:rsidRPr="00402629">
        <w:rPr>
          <w:rFonts w:asciiTheme="minorHAnsi" w:hAnsiTheme="minorHAnsi"/>
          <w:color w:val="auto"/>
          <w:sz w:val="22"/>
          <w:szCs w:val="22"/>
        </w:rPr>
        <w:t>Wzór druku „Formularz ofertowy”</w:t>
      </w:r>
      <w:r w:rsidR="00F03C16" w:rsidRPr="00402629">
        <w:rPr>
          <w:rFonts w:asciiTheme="minorHAnsi" w:hAnsiTheme="minorHAnsi"/>
          <w:color w:val="auto"/>
          <w:sz w:val="22"/>
          <w:szCs w:val="22"/>
        </w:rPr>
        <w:t>,</w:t>
      </w:r>
    </w:p>
    <w:p w14:paraId="3CDC44F1" w14:textId="26AF3AB0" w:rsidR="00CD490F" w:rsidRPr="00402629" w:rsidRDefault="00CD490F" w:rsidP="0040262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Opis przedmiotu zamówienia,</w:t>
      </w:r>
    </w:p>
    <w:p w14:paraId="6E26C570" w14:textId="3DE1E8F9" w:rsidR="00402629" w:rsidRPr="00402629" w:rsidRDefault="00402629" w:rsidP="0040262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 w:rsidRPr="00402629">
        <w:rPr>
          <w:rFonts w:asciiTheme="minorHAnsi" w:hAnsiTheme="minorHAnsi"/>
          <w:color w:val="auto"/>
          <w:sz w:val="22"/>
          <w:szCs w:val="22"/>
        </w:rPr>
        <w:t>Wzór umowy</w:t>
      </w:r>
    </w:p>
    <w:p w14:paraId="6409ACBB" w14:textId="2D35B716" w:rsidR="00402629" w:rsidRPr="00402629" w:rsidRDefault="00402629" w:rsidP="0040262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 w:rsidRPr="00402629">
        <w:rPr>
          <w:rFonts w:asciiTheme="minorHAnsi" w:hAnsiTheme="minorHAnsi"/>
          <w:color w:val="auto"/>
          <w:sz w:val="22"/>
          <w:szCs w:val="22"/>
        </w:rPr>
        <w:t>Klauzula Informacyjna  RODO</w:t>
      </w:r>
    </w:p>
    <w:p w14:paraId="1F455DDD" w14:textId="77777777" w:rsidR="00911AC0" w:rsidRDefault="00911AC0" w:rsidP="001C51CD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8EEB3E" w14:textId="77777777" w:rsidR="00CD490F" w:rsidRDefault="00402629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16C3667C" w14:textId="10740515" w:rsidR="00302A17" w:rsidRPr="00FC3F51" w:rsidRDefault="00CD490F" w:rsidP="001C51C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402629">
        <w:rPr>
          <w:rFonts w:asciiTheme="minorHAnsi" w:hAnsiTheme="minorHAnsi"/>
          <w:color w:val="auto"/>
          <w:sz w:val="22"/>
          <w:szCs w:val="22"/>
        </w:rPr>
        <w:t xml:space="preserve"> Witold l Szady </w:t>
      </w:r>
    </w:p>
    <w:p w14:paraId="7E2BBFC2" w14:textId="51A8BA33" w:rsidR="001C51CD" w:rsidRPr="00FC3F51" w:rsidRDefault="00911AC0" w:rsidP="00911AC0">
      <w:pPr>
        <w:pStyle w:val="Default"/>
        <w:ind w:left="637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__</w:t>
      </w:r>
      <w:r w:rsidR="00136183">
        <w:rPr>
          <w:rFonts w:asciiTheme="minorHAnsi" w:hAnsiTheme="minorHAnsi"/>
          <w:color w:val="auto"/>
          <w:sz w:val="22"/>
          <w:szCs w:val="22"/>
        </w:rPr>
        <w:t>_____________________</w:t>
      </w:r>
      <w:r>
        <w:rPr>
          <w:rFonts w:asciiTheme="minorHAnsi" w:hAnsiTheme="minorHAnsi"/>
          <w:color w:val="auto"/>
          <w:sz w:val="22"/>
          <w:szCs w:val="22"/>
        </w:rPr>
        <w:t>_</w:t>
      </w:r>
    </w:p>
    <w:p w14:paraId="06B84D06" w14:textId="18AF2300" w:rsidR="000C1F90" w:rsidRPr="00C24AB1" w:rsidRDefault="00911AC0" w:rsidP="00911AC0">
      <w:pPr>
        <w:pStyle w:val="Default"/>
        <w:ind w:left="6372"/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i/>
          <w:iCs/>
          <w:color w:val="auto"/>
          <w:sz w:val="22"/>
          <w:szCs w:val="22"/>
        </w:rPr>
        <w:t xml:space="preserve">      </w:t>
      </w:r>
      <w:r w:rsidR="001C51CD" w:rsidRPr="00FC3F51">
        <w:rPr>
          <w:rFonts w:asciiTheme="minorHAnsi" w:hAnsiTheme="minorHAnsi"/>
          <w:i/>
          <w:iCs/>
          <w:color w:val="auto"/>
          <w:sz w:val="22"/>
          <w:szCs w:val="22"/>
        </w:rPr>
        <w:t xml:space="preserve">podpis </w:t>
      </w:r>
      <w:r w:rsidR="001C51CD">
        <w:rPr>
          <w:rFonts w:asciiTheme="minorHAnsi" w:hAnsiTheme="minorHAnsi"/>
          <w:i/>
          <w:iCs/>
          <w:color w:val="auto"/>
          <w:sz w:val="22"/>
          <w:szCs w:val="22"/>
        </w:rPr>
        <w:t>z</w:t>
      </w:r>
      <w:r w:rsidR="001C51CD" w:rsidRPr="00FC3F51">
        <w:rPr>
          <w:rFonts w:asciiTheme="minorHAnsi" w:hAnsiTheme="minorHAnsi"/>
          <w:i/>
          <w:iCs/>
          <w:color w:val="auto"/>
          <w:sz w:val="22"/>
          <w:szCs w:val="22"/>
        </w:rPr>
        <w:t>amawiającego</w:t>
      </w:r>
    </w:p>
    <w:sectPr w:rsidR="000C1F90" w:rsidRPr="00C2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55B3"/>
    <w:multiLevelType w:val="hybridMultilevel"/>
    <w:tmpl w:val="89A05D8C"/>
    <w:lvl w:ilvl="0" w:tplc="63508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33B1C"/>
    <w:multiLevelType w:val="hybridMultilevel"/>
    <w:tmpl w:val="5128E2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230FF"/>
    <w:multiLevelType w:val="hybridMultilevel"/>
    <w:tmpl w:val="260CE990"/>
    <w:lvl w:ilvl="0" w:tplc="D840A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6DD9"/>
    <w:multiLevelType w:val="multilevel"/>
    <w:tmpl w:val="FDC2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92E9A"/>
    <w:multiLevelType w:val="hybridMultilevel"/>
    <w:tmpl w:val="72BCF9DE"/>
    <w:lvl w:ilvl="0" w:tplc="26EE0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B0261"/>
    <w:multiLevelType w:val="hybridMultilevel"/>
    <w:tmpl w:val="347A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C7FCD"/>
    <w:multiLevelType w:val="hybridMultilevel"/>
    <w:tmpl w:val="F9C49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272DB"/>
    <w:multiLevelType w:val="hybridMultilevel"/>
    <w:tmpl w:val="6D024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936712">
    <w:abstractNumId w:val="2"/>
  </w:num>
  <w:num w:numId="2" w16cid:durableId="52773384">
    <w:abstractNumId w:val="7"/>
  </w:num>
  <w:num w:numId="3" w16cid:durableId="968130214">
    <w:abstractNumId w:val="0"/>
  </w:num>
  <w:num w:numId="4" w16cid:durableId="1826310599">
    <w:abstractNumId w:val="4"/>
  </w:num>
  <w:num w:numId="5" w16cid:durableId="551964524">
    <w:abstractNumId w:val="1"/>
  </w:num>
  <w:num w:numId="6" w16cid:durableId="589123110">
    <w:abstractNumId w:val="3"/>
  </w:num>
  <w:num w:numId="7" w16cid:durableId="857044078">
    <w:abstractNumId w:val="6"/>
  </w:num>
  <w:num w:numId="8" w16cid:durableId="1163664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76"/>
    <w:rsid w:val="00003D1B"/>
    <w:rsid w:val="00013F9F"/>
    <w:rsid w:val="00047F1A"/>
    <w:rsid w:val="00060DEB"/>
    <w:rsid w:val="00072ACF"/>
    <w:rsid w:val="000A48E8"/>
    <w:rsid w:val="000B1A39"/>
    <w:rsid w:val="000C1F90"/>
    <w:rsid w:val="00102A88"/>
    <w:rsid w:val="00136183"/>
    <w:rsid w:val="001377C6"/>
    <w:rsid w:val="001935B4"/>
    <w:rsid w:val="001C51CD"/>
    <w:rsid w:val="001C6569"/>
    <w:rsid w:val="001D22AB"/>
    <w:rsid w:val="002E44DA"/>
    <w:rsid w:val="002F539B"/>
    <w:rsid w:val="00302A17"/>
    <w:rsid w:val="003532A0"/>
    <w:rsid w:val="00361244"/>
    <w:rsid w:val="003A6D63"/>
    <w:rsid w:val="003D0568"/>
    <w:rsid w:val="003F69D3"/>
    <w:rsid w:val="00402629"/>
    <w:rsid w:val="004E7FFA"/>
    <w:rsid w:val="005017F8"/>
    <w:rsid w:val="00545B99"/>
    <w:rsid w:val="005A6DD7"/>
    <w:rsid w:val="005C2895"/>
    <w:rsid w:val="005E0C23"/>
    <w:rsid w:val="005F7C6A"/>
    <w:rsid w:val="006422D6"/>
    <w:rsid w:val="006948D7"/>
    <w:rsid w:val="006B60C4"/>
    <w:rsid w:val="00741AF5"/>
    <w:rsid w:val="00744482"/>
    <w:rsid w:val="00750667"/>
    <w:rsid w:val="00770133"/>
    <w:rsid w:val="0078678B"/>
    <w:rsid w:val="007A60F4"/>
    <w:rsid w:val="007B327E"/>
    <w:rsid w:val="007D68FE"/>
    <w:rsid w:val="00800744"/>
    <w:rsid w:val="008565FE"/>
    <w:rsid w:val="00861D6E"/>
    <w:rsid w:val="008E1229"/>
    <w:rsid w:val="00911376"/>
    <w:rsid w:val="00911AC0"/>
    <w:rsid w:val="00931CB5"/>
    <w:rsid w:val="009449BA"/>
    <w:rsid w:val="009676FA"/>
    <w:rsid w:val="009A7E7E"/>
    <w:rsid w:val="00A14C77"/>
    <w:rsid w:val="00A22ED5"/>
    <w:rsid w:val="00AE2EB8"/>
    <w:rsid w:val="00B40740"/>
    <w:rsid w:val="00B44DFF"/>
    <w:rsid w:val="00B477FA"/>
    <w:rsid w:val="00C24AB1"/>
    <w:rsid w:val="00C3073A"/>
    <w:rsid w:val="00C575B5"/>
    <w:rsid w:val="00C9373A"/>
    <w:rsid w:val="00CC1706"/>
    <w:rsid w:val="00CD490F"/>
    <w:rsid w:val="00CF4DBF"/>
    <w:rsid w:val="00D00BA1"/>
    <w:rsid w:val="00D17DB2"/>
    <w:rsid w:val="00D21931"/>
    <w:rsid w:val="00D47D74"/>
    <w:rsid w:val="00DE540F"/>
    <w:rsid w:val="00EB2AEF"/>
    <w:rsid w:val="00EE4127"/>
    <w:rsid w:val="00F03C16"/>
    <w:rsid w:val="00F17B34"/>
    <w:rsid w:val="00F43B1C"/>
    <w:rsid w:val="00F520AE"/>
    <w:rsid w:val="00F815F9"/>
    <w:rsid w:val="00F85D3B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873E"/>
  <w15:chartTrackingRefBased/>
  <w15:docId w15:val="{800DFE52-87FB-4936-BE49-61BBD39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3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37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11376"/>
    <w:rPr>
      <w:sz w:val="16"/>
      <w:szCs w:val="16"/>
    </w:rPr>
  </w:style>
  <w:style w:type="paragraph" w:customStyle="1" w:styleId="Default">
    <w:name w:val="Default"/>
    <w:rsid w:val="001C51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cs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Bydgoskie Centrum Sportu</dc:creator>
  <cp:keywords/>
  <dc:description/>
  <cp:lastModifiedBy>Bydgoskie Centrum Sportu</cp:lastModifiedBy>
  <cp:revision>78</cp:revision>
  <dcterms:created xsi:type="dcterms:W3CDTF">2022-04-25T07:05:00Z</dcterms:created>
  <dcterms:modified xsi:type="dcterms:W3CDTF">2024-11-28T10:44:00Z</dcterms:modified>
</cp:coreProperties>
</file>