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3F635BCC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A1F65">
        <w:rPr>
          <w:rFonts w:ascii="Cambria" w:hAnsi="Cambria"/>
          <w:b/>
          <w:bCs/>
          <w:sz w:val="24"/>
          <w:szCs w:val="24"/>
        </w:rPr>
        <w:t>ZP</w:t>
      </w:r>
      <w:r w:rsidR="003B6034">
        <w:rPr>
          <w:rFonts w:ascii="Cambria" w:hAnsi="Cambria"/>
          <w:b/>
          <w:bCs/>
          <w:sz w:val="24"/>
          <w:szCs w:val="24"/>
        </w:rPr>
        <w:t>.</w:t>
      </w:r>
      <w:r w:rsidR="000B717A">
        <w:rPr>
          <w:rFonts w:ascii="Cambria" w:hAnsi="Cambria"/>
          <w:b/>
          <w:bCs/>
          <w:sz w:val="24"/>
          <w:szCs w:val="24"/>
        </w:rPr>
        <w:t>0</w:t>
      </w:r>
      <w:r w:rsidR="00CE05E2">
        <w:rPr>
          <w:rFonts w:ascii="Cambria" w:hAnsi="Cambria"/>
          <w:b/>
          <w:bCs/>
          <w:sz w:val="24"/>
          <w:szCs w:val="24"/>
        </w:rPr>
        <w:t>1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CE05E2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6A63D4B" w14:textId="77777777" w:rsidR="001A1F65" w:rsidRPr="003641FB" w:rsidRDefault="001A1F65" w:rsidP="001A1F65">
      <w:pPr>
        <w:suppressAutoHyphens/>
        <w:spacing w:line="276" w:lineRule="auto"/>
        <w:ind w:firstLine="142"/>
        <w:jc w:val="both"/>
        <w:rPr>
          <w:rFonts w:ascii="Cambria" w:eastAsia="Times New Roman" w:hAnsi="Cambria"/>
          <w:b/>
          <w:lang w:eastAsia="pl-PL"/>
        </w:rPr>
      </w:pPr>
      <w:r w:rsidRPr="003641FB">
        <w:rPr>
          <w:rFonts w:ascii="Cambria" w:eastAsia="Times New Roman" w:hAnsi="Cambria"/>
          <w:b/>
          <w:lang w:eastAsia="pl-PL"/>
        </w:rPr>
        <w:t xml:space="preserve">Grupa Regionalna Górskiego Ochotniczego Pogotowia Ratunkowego </w:t>
      </w:r>
    </w:p>
    <w:p w14:paraId="528A3BBD" w14:textId="77777777" w:rsidR="001A1F65" w:rsidRPr="003641FB" w:rsidRDefault="001A1F65" w:rsidP="001A1F65">
      <w:pPr>
        <w:suppressAutoHyphens/>
        <w:spacing w:line="276" w:lineRule="auto"/>
        <w:ind w:firstLine="142"/>
        <w:jc w:val="both"/>
        <w:rPr>
          <w:rFonts w:ascii="Cambria" w:eastAsia="Times New Roman" w:hAnsi="Cambria"/>
          <w:lang w:eastAsia="pl-PL"/>
        </w:rPr>
      </w:pPr>
      <w:r w:rsidRPr="003641FB">
        <w:rPr>
          <w:rFonts w:ascii="Cambria" w:eastAsia="Times New Roman" w:hAnsi="Cambria"/>
          <w:b/>
          <w:lang w:eastAsia="pl-PL"/>
        </w:rPr>
        <w:t>Grupa Bieszczadzka</w:t>
      </w:r>
      <w:r w:rsidRPr="003641FB">
        <w:rPr>
          <w:rFonts w:ascii="Cambria" w:eastAsia="Times New Roman" w:hAnsi="Cambria"/>
          <w:lang w:eastAsia="pl-PL"/>
        </w:rPr>
        <w:t xml:space="preserve"> zwana dalej „Zamawiającym”,</w:t>
      </w:r>
    </w:p>
    <w:p w14:paraId="1C22A52B" w14:textId="77777777" w:rsidR="001A1F65" w:rsidRPr="003641FB" w:rsidRDefault="001A1F65" w:rsidP="001A1F65">
      <w:pPr>
        <w:widowControl w:val="0"/>
        <w:suppressAutoHyphens/>
        <w:spacing w:line="276" w:lineRule="auto"/>
        <w:ind w:firstLine="142"/>
        <w:jc w:val="both"/>
        <w:outlineLvl w:val="3"/>
        <w:rPr>
          <w:rFonts w:ascii="Cambria" w:eastAsia="SimSun" w:hAnsi="Cambria"/>
          <w:lang w:eastAsia="zh-CN"/>
        </w:rPr>
      </w:pPr>
      <w:r w:rsidRPr="003641FB">
        <w:rPr>
          <w:rFonts w:ascii="Cambria" w:eastAsia="SimSun" w:hAnsi="Cambria"/>
          <w:lang w:eastAsia="zh-CN"/>
        </w:rPr>
        <w:t>ul. Mickiewicza 49, 38-500 Sanok</w:t>
      </w:r>
    </w:p>
    <w:p w14:paraId="78271E7C" w14:textId="77777777" w:rsidR="001A1F65" w:rsidRPr="003641FB" w:rsidRDefault="001A1F65" w:rsidP="001A1F65">
      <w:pPr>
        <w:widowControl w:val="0"/>
        <w:suppressAutoHyphens/>
        <w:spacing w:line="276" w:lineRule="auto"/>
        <w:ind w:firstLine="142"/>
        <w:jc w:val="both"/>
        <w:outlineLvl w:val="3"/>
        <w:rPr>
          <w:rFonts w:ascii="Cambria" w:eastAsia="SimSun" w:hAnsi="Cambria"/>
          <w:lang w:eastAsia="zh-CN"/>
        </w:rPr>
      </w:pPr>
      <w:r w:rsidRPr="003641FB">
        <w:rPr>
          <w:rFonts w:ascii="Cambria" w:eastAsia="SimSun" w:hAnsi="Cambria"/>
          <w:lang w:eastAsia="zh-CN"/>
        </w:rPr>
        <w:t>NIP 7361039808</w:t>
      </w:r>
      <w:r>
        <w:rPr>
          <w:rFonts w:ascii="Cambria" w:eastAsia="SimSun" w:hAnsi="Cambria"/>
          <w:lang w:eastAsia="zh-CN"/>
        </w:rPr>
        <w:t xml:space="preserve">, </w:t>
      </w:r>
      <w:r w:rsidRPr="003641FB">
        <w:rPr>
          <w:rFonts w:ascii="Cambria" w:eastAsia="SimSun" w:hAnsi="Cambria"/>
          <w:lang w:eastAsia="zh-CN"/>
        </w:rPr>
        <w:t>REGON 000706869</w:t>
      </w:r>
    </w:p>
    <w:p w14:paraId="0FC98046" w14:textId="77777777" w:rsidR="001A1F65" w:rsidRPr="003641FB" w:rsidRDefault="001A1F65" w:rsidP="001A1F65">
      <w:pPr>
        <w:widowControl w:val="0"/>
        <w:suppressAutoHyphens/>
        <w:spacing w:line="276" w:lineRule="auto"/>
        <w:ind w:firstLine="142"/>
        <w:jc w:val="both"/>
        <w:outlineLvl w:val="3"/>
        <w:rPr>
          <w:rFonts w:ascii="Cambria" w:eastAsia="SimSun" w:hAnsi="Cambria"/>
          <w:lang w:eastAsia="zh-CN"/>
        </w:rPr>
      </w:pPr>
      <w:r w:rsidRPr="003641FB">
        <w:rPr>
          <w:rFonts w:ascii="Cambria" w:eastAsia="SimSun" w:hAnsi="Cambria"/>
          <w:lang w:eastAsia="zh-CN"/>
        </w:rPr>
        <w:t>tel. 13/ 463 22 04</w:t>
      </w:r>
    </w:p>
    <w:p w14:paraId="404AAF68" w14:textId="77777777" w:rsidR="001A1F65" w:rsidRPr="003641FB" w:rsidRDefault="001A1F65" w:rsidP="001A1F65">
      <w:pPr>
        <w:widowControl w:val="0"/>
        <w:suppressAutoHyphens/>
        <w:spacing w:line="276" w:lineRule="auto"/>
        <w:ind w:firstLine="142"/>
        <w:jc w:val="both"/>
        <w:outlineLvl w:val="3"/>
        <w:rPr>
          <w:rFonts w:ascii="Cambria" w:eastAsia="SimSun" w:hAnsi="Cambria"/>
          <w:lang w:eastAsia="zh-CN"/>
        </w:rPr>
      </w:pPr>
      <w:r w:rsidRPr="003641FB">
        <w:rPr>
          <w:rFonts w:ascii="Cambria" w:eastAsia="SimSun" w:hAnsi="Cambria"/>
          <w:lang w:eastAsia="zh-CN"/>
        </w:rPr>
        <w:t xml:space="preserve">Strona internetowa: </w:t>
      </w:r>
      <w:bookmarkStart w:id="1" w:name="_Hlk99298054"/>
      <w:r w:rsidRPr="003641FB">
        <w:rPr>
          <w:rFonts w:ascii="Cambria" w:eastAsia="SimSun" w:hAnsi="Cambria"/>
          <w:lang w:eastAsia="zh-CN"/>
        </w:rPr>
        <w:t>http://www.bieszczady.gopr.pl</w:t>
      </w:r>
      <w:bookmarkEnd w:id="1"/>
    </w:p>
    <w:p w14:paraId="0C38088B" w14:textId="77777777" w:rsidR="001A1F65" w:rsidRPr="00B03B39" w:rsidRDefault="001A1F65" w:rsidP="001A1F65">
      <w:pPr>
        <w:widowControl w:val="0"/>
        <w:suppressAutoHyphens/>
        <w:spacing w:line="276" w:lineRule="auto"/>
        <w:ind w:left="709" w:hanging="567"/>
        <w:jc w:val="both"/>
        <w:outlineLvl w:val="3"/>
        <w:rPr>
          <w:rFonts w:ascii="Cambria" w:eastAsia="Times New Roman" w:hAnsi="Cambria"/>
          <w:color w:val="0070C0"/>
          <w:lang w:eastAsia="pl-PL"/>
        </w:rPr>
      </w:pPr>
      <w:r w:rsidRPr="003641FB">
        <w:rPr>
          <w:rFonts w:ascii="Cambria" w:eastAsia="Times New Roman" w:hAnsi="Cambria" w:cs="Arial"/>
          <w:bCs/>
          <w:color w:val="000000" w:themeColor="text1"/>
          <w:lang w:eastAsia="pl-PL"/>
        </w:rPr>
        <w:t xml:space="preserve">Adres poczty </w:t>
      </w:r>
      <w:r w:rsidRPr="00B03B39">
        <w:rPr>
          <w:rFonts w:ascii="Cambria" w:eastAsia="Times New Roman" w:hAnsi="Cambria" w:cs="Arial"/>
          <w:bCs/>
          <w:color w:val="000000" w:themeColor="text1"/>
          <w:lang w:eastAsia="pl-PL"/>
        </w:rPr>
        <w:t xml:space="preserve">elektronicznej: </w:t>
      </w:r>
      <w:r w:rsidRPr="00B03B39">
        <w:rPr>
          <w:rFonts w:ascii="Cambria" w:eastAsia="Times New Roman" w:hAnsi="Cambria"/>
          <w:color w:val="0000FF"/>
          <w:lang w:eastAsia="pl-PL"/>
        </w:rPr>
        <w:t>przetarg@goprbieszczady.pl</w:t>
      </w:r>
    </w:p>
    <w:p w14:paraId="5D0F0725" w14:textId="3C883E70" w:rsidR="003F7144" w:rsidRPr="00B03B39" w:rsidRDefault="001A1F65" w:rsidP="001A1F6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03B39">
        <w:rPr>
          <w:rFonts w:ascii="Cambria" w:eastAsia="Times New Roman" w:hAnsi="Cambria" w:cs="Arial"/>
          <w:bCs/>
          <w:lang w:eastAsia="pl-PL"/>
        </w:rPr>
        <w:t>Strona internetowa prowadzonego postępow</w:t>
      </w:r>
      <w:bookmarkStart w:id="2" w:name="_GoBack"/>
      <w:bookmarkEnd w:id="2"/>
      <w:r w:rsidRPr="00B03B39">
        <w:rPr>
          <w:rFonts w:ascii="Cambria" w:eastAsia="Times New Roman" w:hAnsi="Cambria" w:cs="Arial"/>
          <w:bCs/>
          <w:lang w:eastAsia="pl-PL"/>
        </w:rPr>
        <w:t xml:space="preserve">ania na której udostępniane </w:t>
      </w:r>
      <w:r w:rsidRPr="00B03B39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</w:t>
      </w:r>
      <w:r w:rsidRPr="00B03B39">
        <w:rPr>
          <w:rFonts w:ascii="Cambria" w:eastAsia="Times New Roman" w:hAnsi="Cambria" w:cs="Arial"/>
          <w:bCs/>
          <w:lang w:eastAsia="pl-PL"/>
        </w:rPr>
        <w:br/>
        <w:t xml:space="preserve">bezpośrednio związane z postępowaniem o udzielenie zamówienia [URL]: </w:t>
      </w:r>
      <w:r w:rsidRPr="00B03B39">
        <w:rPr>
          <w:rFonts w:ascii="Cambria" w:eastAsia="Times New Roman" w:hAnsi="Cambria" w:cs="Arial"/>
          <w:bCs/>
          <w:lang w:eastAsia="pl-PL"/>
        </w:rPr>
        <w:br/>
      </w:r>
      <w:r w:rsidR="000B717A" w:rsidRPr="00B03B39">
        <w:rPr>
          <w:rFonts w:ascii="Cambria" w:eastAsia="Times New Roman" w:hAnsi="Cambria"/>
          <w:color w:val="0000FF" w:themeColor="hyperlink"/>
          <w:lang w:eastAsia="pl-PL"/>
        </w:rPr>
        <w:t>https://platformazakupowa.pl/pn/gopr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6A0EA054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0A8AD71" w14:textId="77777777" w:rsidR="000B717A" w:rsidRPr="00FC6851" w:rsidRDefault="000B717A" w:rsidP="000B717A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</w:t>
            </w:r>
            <w:r w:rsidRPr="00CE5A83">
              <w:rPr>
                <w:rFonts w:ascii="Cambria" w:hAnsi="Cambria"/>
                <w:b/>
              </w:rPr>
              <w:t xml:space="preserve"> wskazany na Platformie zakupowej</w:t>
            </w:r>
            <w:r w:rsidRPr="008F0908">
              <w:rPr>
                <w:rFonts w:ascii="Cambria" w:hAnsi="Cambria"/>
                <w:b/>
              </w:rPr>
              <w:t>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212C8DB" w14:textId="77777777" w:rsidR="000B717A" w:rsidRPr="00636814" w:rsidRDefault="000B717A" w:rsidP="000B717A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za pośrednictwem Platformy zakupowej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, na co wykonawca wyraża zgodę.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 przypadku awarii możliwości przekazania korespondencji przy jej użyciu, Zamawiający może przekazać tę korespondencję bezpośrednio na ww. adres e-mail.</w:t>
            </w:r>
          </w:p>
          <w:p w14:paraId="58FB8E1C" w14:textId="75B03653" w:rsidR="00640578" w:rsidRDefault="000B717A" w:rsidP="000B717A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Wykonawca niniejszym zobowiązuje się do utrzymania funkcjonalności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ww. adresu poczty elektronicznej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lastRenderedPageBreak/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29B5DAAE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2A02C533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B03B39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D</w:t>
            </w:r>
            <w:r w:rsidR="0006300A" w:rsidRPr="0006300A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ostawa skuterów śnieżnych dla ratowników GOPR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A3E4188" w14:textId="0B365F82" w:rsidR="001A1F65" w:rsidRPr="003E090C" w:rsidRDefault="001A1F65" w:rsidP="001A1F6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szczegółowym opisie przedmiotu zamówienia </w:t>
            </w:r>
            <w:r>
              <w:rPr>
                <w:rFonts w:ascii="Cambria" w:hAnsi="Cambria" w:cs="Arial"/>
                <w:bCs/>
                <w:iCs/>
              </w:rPr>
              <w:t>stanowiącym załącznik nr 1 SWZ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5164D22D" w14:textId="77777777" w:rsidR="001A1F65" w:rsidRPr="003E090C" w:rsidRDefault="001A1F65" w:rsidP="001A1F6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6643381" w14:textId="2EF36389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4BA58C56" w14:textId="373D433F" w:rsidR="006F5C08" w:rsidRDefault="001F4AF8" w:rsidP="000A6DD2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4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D24E26">
              <w:rPr>
                <w:rFonts w:ascii="Cambria" w:hAnsi="Cambria" w:cs="Arial"/>
                <w:b/>
                <w:bCs/>
                <w:iCs/>
              </w:rPr>
              <w:t xml:space="preserve">W celu potwierdzenia parametrów technicznych </w:t>
            </w:r>
            <w:r w:rsidR="000A6DD2">
              <w:rPr>
                <w:rFonts w:ascii="Cambria" w:hAnsi="Cambria" w:cs="Arial"/>
                <w:b/>
                <w:bCs/>
                <w:iCs/>
              </w:rPr>
              <w:t xml:space="preserve">skuterów śnieżnych </w:t>
            </w:r>
            <w:r w:rsidRPr="00D24E26">
              <w:rPr>
                <w:rFonts w:ascii="Cambria" w:hAnsi="Cambria" w:cs="Arial"/>
                <w:b/>
                <w:bCs/>
                <w:iCs/>
              </w:rPr>
              <w:t>określonych w szczegółowym opisie przedmiotu zamówienia (załącznik nr 1 do SWZ) podaję</w:t>
            </w:r>
            <w:r w:rsidR="006F5C08">
              <w:rPr>
                <w:rFonts w:ascii="Cambria" w:hAnsi="Cambria" w:cs="Arial"/>
                <w:b/>
                <w:bCs/>
                <w:iCs/>
              </w:rPr>
              <w:t>:</w:t>
            </w:r>
          </w:p>
          <w:p w14:paraId="565D63EC" w14:textId="261E43A1" w:rsidR="001F4AF8" w:rsidRDefault="006F5C08" w:rsidP="000A6DD2">
            <w:pPr>
              <w:pStyle w:val="Akapitzlist"/>
              <w:spacing w:line="360" w:lineRule="auto"/>
              <w:ind w:left="313" w:firstLine="141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- </w:t>
            </w:r>
            <w:r w:rsidR="001F4AF8" w:rsidRPr="00D24E26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/>
                <w:bCs/>
                <w:iCs/>
              </w:rPr>
              <w:t>p</w:t>
            </w:r>
            <w:r w:rsidRPr="006F5C08">
              <w:rPr>
                <w:rFonts w:ascii="Cambria" w:hAnsi="Cambria" w:cs="Arial"/>
                <w:b/>
                <w:bCs/>
                <w:iCs/>
              </w:rPr>
              <w:t>roducent</w:t>
            </w:r>
            <w:r>
              <w:rPr>
                <w:rFonts w:ascii="Cambria" w:hAnsi="Cambria" w:cs="Arial"/>
                <w:b/>
                <w:bCs/>
                <w:iCs/>
              </w:rPr>
              <w:t>a ………………. markę …………………. oraz m</w:t>
            </w:r>
            <w:r w:rsidRPr="006F5C08">
              <w:rPr>
                <w:rFonts w:ascii="Cambria" w:hAnsi="Cambria" w:cs="Arial"/>
                <w:b/>
                <w:bCs/>
                <w:iCs/>
              </w:rPr>
              <w:t>odel ………………rok produkcji …………………</w:t>
            </w:r>
            <w:r w:rsidR="001F4AF8" w:rsidRPr="006F5C08">
              <w:rPr>
                <w:rFonts w:ascii="Cambria" w:hAnsi="Cambria" w:cs="Arial"/>
                <w:b/>
                <w:bCs/>
                <w:iCs/>
              </w:rPr>
              <w:t>.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D363B2">
              <w:rPr>
                <w:rFonts w:ascii="Cambria" w:hAnsi="Cambria" w:cs="Arial"/>
                <w:b/>
                <w:bCs/>
                <w:iCs/>
              </w:rPr>
              <w:t>o</w:t>
            </w:r>
            <w:r>
              <w:rPr>
                <w:rFonts w:ascii="Cambria" w:hAnsi="Cambria" w:cs="Arial"/>
                <w:b/>
                <w:bCs/>
                <w:iCs/>
              </w:rPr>
              <w:t>ferowanego skutera śnieżnego nr 1,</w:t>
            </w:r>
          </w:p>
          <w:p w14:paraId="1F12A7A3" w14:textId="3285673D" w:rsidR="006F5C08" w:rsidRPr="006F5C08" w:rsidRDefault="006F5C08" w:rsidP="000A6DD2">
            <w:pPr>
              <w:pStyle w:val="Akapitzlist"/>
              <w:spacing w:line="360" w:lineRule="auto"/>
              <w:ind w:left="313" w:firstLine="141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F5C08">
              <w:rPr>
                <w:rFonts w:ascii="Cambria" w:hAnsi="Cambria" w:cs="Arial"/>
                <w:b/>
                <w:bCs/>
                <w:iCs/>
              </w:rPr>
              <w:t>-  producenta ………………. markę …………………. oraz mode</w:t>
            </w:r>
            <w:r w:rsidR="00D363B2">
              <w:rPr>
                <w:rFonts w:ascii="Cambria" w:hAnsi="Cambria" w:cs="Arial"/>
                <w:b/>
                <w:bCs/>
                <w:iCs/>
              </w:rPr>
              <w:t>l ………………rok produkcji …………………. o</w:t>
            </w:r>
            <w:r>
              <w:rPr>
                <w:rFonts w:ascii="Cambria" w:hAnsi="Cambria" w:cs="Arial"/>
                <w:b/>
                <w:bCs/>
                <w:iCs/>
              </w:rPr>
              <w:t>ferowanego skutera śnieżnego nr2</w:t>
            </w:r>
            <w:r w:rsidRPr="006F5C08">
              <w:rPr>
                <w:rFonts w:ascii="Cambria" w:hAnsi="Cambria" w:cs="Arial"/>
                <w:b/>
                <w:bCs/>
                <w:iCs/>
              </w:rPr>
              <w:t>,</w:t>
            </w:r>
          </w:p>
          <w:p w14:paraId="2A0359BA" w14:textId="77777777" w:rsidR="00625CB8" w:rsidRPr="00625CB8" w:rsidRDefault="00625CB8" w:rsidP="000A6DD2">
            <w:pPr>
              <w:spacing w:line="360" w:lineRule="auto"/>
              <w:ind w:left="454" w:hanging="425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C3233C" w14:textId="77777777" w:rsidR="001A1F65" w:rsidRPr="001A1F65" w:rsidRDefault="001A1F65" w:rsidP="000A6DD2">
            <w:pPr>
              <w:pStyle w:val="Akapitzlist"/>
              <w:spacing w:line="276" w:lineRule="auto"/>
              <w:ind w:left="454" w:hanging="425"/>
              <w:jc w:val="both"/>
              <w:rPr>
                <w:rFonts w:ascii="Cambria" w:hAnsi="Cambria" w:cs="Arial"/>
                <w:iCs/>
              </w:rPr>
            </w:pPr>
          </w:p>
          <w:p w14:paraId="3FE2B88E" w14:textId="77777777" w:rsidR="001A6172" w:rsidRDefault="001A6172" w:rsidP="000A6DD2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54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6B68DFED" w14:textId="5032933A" w:rsidR="000F2DFA" w:rsidRPr="001F4AF8" w:rsidRDefault="001A6172" w:rsidP="00D363B2">
            <w:pPr>
              <w:pStyle w:val="Akapitzlist"/>
              <w:spacing w:line="276" w:lineRule="auto"/>
              <w:ind w:left="454" w:firstLine="1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0A6DD2" w:rsidRPr="000A6DD2">
              <w:rPr>
                <w:rFonts w:ascii="Cambria" w:hAnsi="Cambria" w:cs="Arial"/>
                <w:bCs/>
                <w:iCs/>
              </w:rPr>
              <w:t>bez limitu przejechanych kilometrów</w:t>
            </w:r>
            <w:r w:rsidR="000A6DD2" w:rsidRPr="000A6DD2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 (bez uwag)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C85E8B">
              <w:rPr>
                <w:rFonts w:ascii="Cambria" w:hAnsi="Cambria" w:cs="Arial"/>
                <w:bCs/>
                <w:iCs/>
              </w:rPr>
              <w:t>.</w:t>
            </w:r>
          </w:p>
          <w:p w14:paraId="74B34746" w14:textId="77777777" w:rsidR="00EF2ED7" w:rsidRDefault="00EF2ED7" w:rsidP="00627A2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1B9B9F4C" w14:textId="4E0F0600" w:rsidR="00BE06BB" w:rsidRPr="00747978" w:rsidRDefault="00BE06BB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57CF4786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lastRenderedPageBreak/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47C68ED4" w:rsidR="00824977" w:rsidRPr="00D370A9" w:rsidRDefault="000B717A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CE5A83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CE5A83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CE5A83">
              <w:rPr>
                <w:rFonts w:asciiTheme="majorHAnsi" w:hAnsiTheme="majorHAnsi" w:cs="Arial"/>
                <w:b/>
                <w:iCs/>
              </w:rPr>
              <w:t xml:space="preserve"> instrukcję użytkowania Platformy zakupowej,</w:t>
            </w:r>
            <w:r w:rsidRPr="00CE5A83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CE5A83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z tej Platformy </w:t>
            </w:r>
            <w:r w:rsidRPr="00CE5A83">
              <w:rPr>
                <w:rFonts w:asciiTheme="majorHAnsi" w:hAnsiTheme="majorHAnsi" w:cs="Arial"/>
                <w:b/>
                <w:iCs/>
              </w:rPr>
              <w:br/>
              <w:t>w szczególności opis sposobu składania/zmiany/wycofania oferty w niniejszym postępowaniu.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03B39">
              <w:rPr>
                <w:rFonts w:ascii="Cambria" w:hAnsi="Cambria" w:cs="Arial"/>
                <w:b/>
                <w:bCs/>
              </w:rPr>
            </w:r>
            <w:r w:rsidR="00B03B39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03B39">
              <w:rPr>
                <w:rFonts w:ascii="Cambria" w:hAnsi="Cambria" w:cs="Arial"/>
                <w:b/>
                <w:bCs/>
              </w:rPr>
            </w:r>
            <w:r w:rsidR="00B03B39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6E1AF4BA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31C73AB5" w14:textId="77777777" w:rsidTr="004C1913">
        <w:trPr>
          <w:trHeight w:val="693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2F74CB24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47A44D6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  <w:r w:rsidR="000A6DD2"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DD2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03B39">
              <w:rPr>
                <w:rFonts w:ascii="Cambria" w:hAnsi="Cambria" w:cs="Arial"/>
                <w:b/>
                <w:bCs/>
              </w:rPr>
            </w:r>
            <w:r w:rsidR="00B03B39">
              <w:rPr>
                <w:rFonts w:ascii="Cambria" w:hAnsi="Cambria" w:cs="Arial"/>
                <w:b/>
                <w:bCs/>
              </w:rPr>
              <w:fldChar w:fldCharType="separate"/>
            </w:r>
            <w:r w:rsidR="000A6DD2"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0A6DD2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0A6DD2"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EA1E32B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21838D9E" w:rsidR="00794324" w:rsidRDefault="000A6DD2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03B39">
              <w:rPr>
                <w:rFonts w:ascii="Cambria" w:hAnsi="Cambria" w:cs="Arial"/>
                <w:b/>
                <w:bCs/>
              </w:rPr>
            </w:r>
            <w:r w:rsidR="00B03B39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noProof/>
                <w:lang w:eastAsia="pl-PL"/>
              </w:rPr>
              <w:t xml:space="preserve">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1394C03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17333130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  <w:r w:rsidR="000A6DD2"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DD2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03B39">
              <w:rPr>
                <w:rFonts w:ascii="Cambria" w:hAnsi="Cambria" w:cs="Arial"/>
                <w:b/>
                <w:bCs/>
              </w:rPr>
            </w:r>
            <w:r w:rsidR="00B03B39">
              <w:rPr>
                <w:rFonts w:ascii="Cambria" w:hAnsi="Cambria" w:cs="Arial"/>
                <w:b/>
                <w:bCs/>
              </w:rPr>
              <w:fldChar w:fldCharType="separate"/>
            </w:r>
            <w:r w:rsidR="000A6DD2"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0A6DD2" w:rsidRPr="00D370A9"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noProof/>
                <w:lang w:eastAsia="pl-PL"/>
              </w:rPr>
              <w:t xml:space="preserve">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4DA0B2F2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265F4D46" w:rsidR="00794324" w:rsidRPr="00EB17F4" w:rsidRDefault="000A6DD2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03B39">
              <w:rPr>
                <w:rFonts w:ascii="Cambria" w:hAnsi="Cambria" w:cs="Arial"/>
                <w:b/>
                <w:bCs/>
              </w:rPr>
            </w:r>
            <w:r w:rsidR="00B03B39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noProof/>
                <w:lang w:eastAsia="pl-PL"/>
              </w:rPr>
              <w:t xml:space="preserve">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1DD4C48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  <w:r w:rsidR="000A6DD2"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DD2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03B39">
              <w:rPr>
                <w:rFonts w:ascii="Cambria" w:hAnsi="Cambria" w:cs="Arial"/>
                <w:b/>
                <w:bCs/>
              </w:rPr>
            </w:r>
            <w:r w:rsidR="00B03B39">
              <w:rPr>
                <w:rFonts w:ascii="Cambria" w:hAnsi="Cambria" w:cs="Arial"/>
                <w:b/>
                <w:bCs/>
              </w:rPr>
              <w:fldChar w:fldCharType="separate"/>
            </w:r>
            <w:r w:rsidR="000A6DD2"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0A6DD2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0A6DD2"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07D2C351" w:rsidR="00794324" w:rsidRPr="00EB17F4" w:rsidRDefault="000A6DD2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03B39">
              <w:rPr>
                <w:rFonts w:ascii="Cambria" w:hAnsi="Cambria" w:cs="Arial"/>
                <w:b/>
                <w:bCs/>
              </w:rPr>
            </w:r>
            <w:r w:rsidR="00B03B39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noProof/>
                <w:lang w:eastAsia="pl-PL"/>
              </w:rPr>
              <w:t xml:space="preserve">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7F227C7" w14:textId="3B3B4811" w:rsidR="00824977" w:rsidRPr="004C1913" w:rsidRDefault="00794324" w:rsidP="004C191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0A6DD2">
        <w:trPr>
          <w:trHeight w:val="2347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69C51B" w:rsidR="00794324" w:rsidRPr="000A6DD2" w:rsidRDefault="00824977" w:rsidP="000A6DD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56C054FD" w14:textId="1AA1A1F8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477D1" w14:textId="77777777" w:rsidR="00627A2F" w:rsidRDefault="00627A2F" w:rsidP="001F1344">
      <w:r>
        <w:separator/>
      </w:r>
    </w:p>
  </w:endnote>
  <w:endnote w:type="continuationSeparator" w:id="0">
    <w:p w14:paraId="1B5D3582" w14:textId="77777777" w:rsidR="00627A2F" w:rsidRDefault="00627A2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627A2F" w:rsidRPr="00BA303A" w:rsidRDefault="00627A2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03B39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03B39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B4C71" w14:textId="77777777" w:rsidR="00627A2F" w:rsidRDefault="00627A2F" w:rsidP="001F1344">
      <w:r>
        <w:separator/>
      </w:r>
    </w:p>
  </w:footnote>
  <w:footnote w:type="continuationSeparator" w:id="0">
    <w:p w14:paraId="742539BC" w14:textId="77777777" w:rsidR="00627A2F" w:rsidRDefault="00627A2F" w:rsidP="001F1344">
      <w:r>
        <w:continuationSeparator/>
      </w:r>
    </w:p>
  </w:footnote>
  <w:footnote w:id="1">
    <w:p w14:paraId="2116790F" w14:textId="77777777" w:rsidR="00627A2F" w:rsidRDefault="00627A2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B01147A" w14:textId="3009E40C" w:rsidR="00627A2F" w:rsidRPr="000A6DD2" w:rsidRDefault="00627A2F" w:rsidP="000A6DD2">
      <w:pPr>
        <w:pStyle w:val="Tekstprzypisudolnego"/>
        <w:ind w:right="-8" w:hanging="142"/>
        <w:jc w:val="both"/>
        <w:rPr>
          <w:rFonts w:asciiTheme="majorHAnsi" w:hAnsiTheme="majorHAnsi"/>
          <w:bCs/>
          <w:sz w:val="18"/>
          <w:szCs w:val="18"/>
        </w:rPr>
      </w:pPr>
      <w:r w:rsidRPr="00563D2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563D27">
        <w:rPr>
          <w:rFonts w:asciiTheme="majorHAnsi" w:hAnsiTheme="majorHAnsi"/>
          <w:sz w:val="18"/>
          <w:szCs w:val="18"/>
        </w:rPr>
        <w:t xml:space="preserve"> </w:t>
      </w:r>
      <w:r w:rsidRPr="00563D27">
        <w:rPr>
          <w:rFonts w:asciiTheme="majorHAnsi" w:hAnsiTheme="majorHAnsi"/>
          <w:bCs/>
          <w:sz w:val="18"/>
          <w:szCs w:val="18"/>
        </w:rPr>
        <w:t xml:space="preserve">Wykonawcy oferują długości okresu gwarancji </w:t>
      </w:r>
      <w:r w:rsidR="000A6DD2" w:rsidRPr="000A6DD2">
        <w:rPr>
          <w:rFonts w:asciiTheme="majorHAnsi" w:hAnsiTheme="majorHAnsi"/>
          <w:bCs/>
          <w:sz w:val="18"/>
          <w:szCs w:val="18"/>
        </w:rPr>
        <w:t xml:space="preserve">bez limitu przejechanych kilometrów </w:t>
      </w:r>
      <w:r w:rsidRPr="00563D27">
        <w:rPr>
          <w:rFonts w:asciiTheme="majorHAnsi" w:hAnsiTheme="majorHAnsi"/>
          <w:bCs/>
          <w:sz w:val="18"/>
          <w:szCs w:val="18"/>
        </w:rPr>
        <w:t>w pełnyc</w:t>
      </w:r>
      <w:r>
        <w:rPr>
          <w:rFonts w:asciiTheme="majorHAnsi" w:hAnsiTheme="majorHAnsi"/>
          <w:bCs/>
          <w:sz w:val="18"/>
          <w:szCs w:val="18"/>
        </w:rPr>
        <w:t>h miesiącach (w przedziale od 12 do 24</w:t>
      </w:r>
      <w:r w:rsidRPr="00563D27">
        <w:rPr>
          <w:rFonts w:asciiTheme="majorHAnsi" w:hAnsiTheme="majorHAnsi"/>
          <w:bCs/>
          <w:sz w:val="18"/>
          <w:szCs w:val="18"/>
        </w:rPr>
        <w:t xml:space="preserve"> miesięcy).</w:t>
      </w:r>
      <w:r w:rsidR="000A6DD2">
        <w:rPr>
          <w:rFonts w:asciiTheme="majorHAnsi" w:hAnsiTheme="majorHAnsi"/>
          <w:bCs/>
          <w:sz w:val="18"/>
          <w:szCs w:val="18"/>
        </w:rPr>
        <w:t xml:space="preserve"> </w:t>
      </w:r>
      <w:r w:rsidRPr="00563D27">
        <w:rPr>
          <w:rFonts w:asciiTheme="majorHAnsi" w:hAnsiTheme="majorHAnsi"/>
          <w:bCs/>
          <w:sz w:val="18"/>
          <w:szCs w:val="18"/>
        </w:rPr>
        <w:t>Zasady przyznawania punktó</w:t>
      </w:r>
      <w:r>
        <w:rPr>
          <w:rFonts w:asciiTheme="majorHAnsi" w:hAnsiTheme="majorHAnsi"/>
          <w:bCs/>
          <w:sz w:val="18"/>
          <w:szCs w:val="18"/>
        </w:rPr>
        <w:t>w za kryterium „Okres gwarancji</w:t>
      </w:r>
      <w:r w:rsidRPr="00563D27">
        <w:rPr>
          <w:rFonts w:asciiTheme="majorHAnsi" w:hAnsiTheme="majorHAnsi"/>
          <w:bCs/>
          <w:sz w:val="18"/>
          <w:szCs w:val="18"/>
        </w:rPr>
        <w:t>” zawarto w SWZ</w:t>
      </w:r>
    </w:p>
  </w:footnote>
  <w:footnote w:id="3">
    <w:p w14:paraId="69126FFA" w14:textId="77777777" w:rsidR="00627A2F" w:rsidRPr="00D370A9" w:rsidRDefault="00627A2F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</w:r>
      <w:r w:rsidRPr="00EC4520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0794A859" w14:textId="77777777" w:rsidR="00627A2F" w:rsidRPr="003F7A6B" w:rsidRDefault="00627A2F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627A2F" w:rsidRDefault="00627A2F" w:rsidP="002460E9">
    <w:pPr>
      <w:jc w:val="right"/>
    </w:pPr>
  </w:p>
  <w:p w14:paraId="4F45B38C" w14:textId="77777777" w:rsidR="00627A2F" w:rsidRPr="002460E9" w:rsidRDefault="00627A2F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5112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46F6A43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E32AE9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24865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83361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81C07"/>
    <w:multiLevelType w:val="hybridMultilevel"/>
    <w:tmpl w:val="46F6A43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B2542D9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A166E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F486334"/>
    <w:multiLevelType w:val="hybridMultilevel"/>
    <w:tmpl w:val="3D44BFEA"/>
    <w:lvl w:ilvl="0" w:tplc="F45041C0">
      <w:start w:val="1"/>
      <w:numFmt w:val="decimal"/>
      <w:lvlText w:val="%1."/>
      <w:lvlJc w:val="left"/>
      <w:pPr>
        <w:ind w:left="566" w:hanging="359"/>
      </w:pPr>
      <w:rPr>
        <w:rFonts w:hint="default"/>
        <w:b/>
        <w:bCs/>
        <w:w w:val="100"/>
        <w:lang w:val="pl-PL" w:eastAsia="en-US" w:bidi="ar-SA"/>
      </w:rPr>
    </w:lvl>
    <w:lvl w:ilvl="1" w:tplc="E29E4FEA">
      <w:numFmt w:val="bullet"/>
      <w:lvlText w:val="•"/>
      <w:lvlJc w:val="left"/>
      <w:pPr>
        <w:ind w:left="560" w:hanging="359"/>
      </w:pPr>
      <w:rPr>
        <w:rFonts w:hint="default"/>
        <w:lang w:val="pl-PL" w:eastAsia="en-US" w:bidi="ar-SA"/>
      </w:rPr>
    </w:lvl>
    <w:lvl w:ilvl="2" w:tplc="4000CDAC">
      <w:numFmt w:val="bullet"/>
      <w:lvlText w:val="•"/>
      <w:lvlJc w:val="left"/>
      <w:pPr>
        <w:ind w:left="1627" w:hanging="359"/>
      </w:pPr>
      <w:rPr>
        <w:rFonts w:hint="default"/>
        <w:lang w:val="pl-PL" w:eastAsia="en-US" w:bidi="ar-SA"/>
      </w:rPr>
    </w:lvl>
    <w:lvl w:ilvl="3" w:tplc="E01E9454">
      <w:numFmt w:val="bullet"/>
      <w:lvlText w:val="•"/>
      <w:lvlJc w:val="left"/>
      <w:pPr>
        <w:ind w:left="2694" w:hanging="359"/>
      </w:pPr>
      <w:rPr>
        <w:rFonts w:hint="default"/>
        <w:lang w:val="pl-PL" w:eastAsia="en-US" w:bidi="ar-SA"/>
      </w:rPr>
    </w:lvl>
    <w:lvl w:ilvl="4" w:tplc="F65CF160">
      <w:numFmt w:val="bullet"/>
      <w:lvlText w:val="•"/>
      <w:lvlJc w:val="left"/>
      <w:pPr>
        <w:ind w:left="3762" w:hanging="359"/>
      </w:pPr>
      <w:rPr>
        <w:rFonts w:hint="default"/>
        <w:lang w:val="pl-PL" w:eastAsia="en-US" w:bidi="ar-SA"/>
      </w:rPr>
    </w:lvl>
    <w:lvl w:ilvl="5" w:tplc="A48ABF92">
      <w:numFmt w:val="bullet"/>
      <w:lvlText w:val="•"/>
      <w:lvlJc w:val="left"/>
      <w:pPr>
        <w:ind w:left="4829" w:hanging="359"/>
      </w:pPr>
      <w:rPr>
        <w:rFonts w:hint="default"/>
        <w:lang w:val="pl-PL" w:eastAsia="en-US" w:bidi="ar-SA"/>
      </w:rPr>
    </w:lvl>
    <w:lvl w:ilvl="6" w:tplc="E454F9AA">
      <w:numFmt w:val="bullet"/>
      <w:lvlText w:val="•"/>
      <w:lvlJc w:val="left"/>
      <w:pPr>
        <w:ind w:left="5896" w:hanging="359"/>
      </w:pPr>
      <w:rPr>
        <w:rFonts w:hint="default"/>
        <w:lang w:val="pl-PL" w:eastAsia="en-US" w:bidi="ar-SA"/>
      </w:rPr>
    </w:lvl>
    <w:lvl w:ilvl="7" w:tplc="986A9346">
      <w:numFmt w:val="bullet"/>
      <w:lvlText w:val="•"/>
      <w:lvlJc w:val="left"/>
      <w:pPr>
        <w:ind w:left="6964" w:hanging="359"/>
      </w:pPr>
      <w:rPr>
        <w:rFonts w:hint="default"/>
        <w:lang w:val="pl-PL" w:eastAsia="en-US" w:bidi="ar-SA"/>
      </w:rPr>
    </w:lvl>
    <w:lvl w:ilvl="8" w:tplc="7408FAD0">
      <w:numFmt w:val="bullet"/>
      <w:lvlText w:val="•"/>
      <w:lvlJc w:val="left"/>
      <w:pPr>
        <w:ind w:left="8031" w:hanging="359"/>
      </w:pPr>
      <w:rPr>
        <w:rFonts w:hint="default"/>
        <w:lang w:val="pl-PL" w:eastAsia="en-US" w:bidi="ar-SA"/>
      </w:rPr>
    </w:lvl>
  </w:abstractNum>
  <w:abstractNum w:abstractNumId="32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1646F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16"/>
  </w:num>
  <w:num w:numId="4">
    <w:abstractNumId w:val="26"/>
  </w:num>
  <w:num w:numId="5">
    <w:abstractNumId w:val="1"/>
  </w:num>
  <w:num w:numId="6">
    <w:abstractNumId w:val="12"/>
  </w:num>
  <w:num w:numId="7">
    <w:abstractNumId w:val="2"/>
  </w:num>
  <w:num w:numId="8">
    <w:abstractNumId w:val="32"/>
  </w:num>
  <w:num w:numId="9">
    <w:abstractNumId w:val="8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9"/>
  </w:num>
  <w:num w:numId="16">
    <w:abstractNumId w:val="19"/>
  </w:num>
  <w:num w:numId="17">
    <w:abstractNumId w:val="17"/>
  </w:num>
  <w:num w:numId="18">
    <w:abstractNumId w:val="4"/>
  </w:num>
  <w:num w:numId="19">
    <w:abstractNumId w:val="6"/>
  </w:num>
  <w:num w:numId="20">
    <w:abstractNumId w:val="7"/>
  </w:num>
  <w:num w:numId="21">
    <w:abstractNumId w:val="25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33"/>
  </w:num>
  <w:num w:numId="27">
    <w:abstractNumId w:val="31"/>
  </w:num>
  <w:num w:numId="28">
    <w:abstractNumId w:val="21"/>
  </w:num>
  <w:num w:numId="29">
    <w:abstractNumId w:val="24"/>
  </w:num>
  <w:num w:numId="30">
    <w:abstractNumId w:val="27"/>
  </w:num>
  <w:num w:numId="31">
    <w:abstractNumId w:val="23"/>
  </w:num>
  <w:num w:numId="32">
    <w:abstractNumId w:val="3"/>
  </w:num>
  <w:num w:numId="33">
    <w:abstractNumId w:val="28"/>
  </w:num>
  <w:num w:numId="34">
    <w:abstractNumId w:val="22"/>
  </w:num>
  <w:num w:numId="35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68B5"/>
    <w:rsid w:val="00047DFD"/>
    <w:rsid w:val="00055B7D"/>
    <w:rsid w:val="0005665C"/>
    <w:rsid w:val="00060D3D"/>
    <w:rsid w:val="00060EF5"/>
    <w:rsid w:val="0006300A"/>
    <w:rsid w:val="000639FA"/>
    <w:rsid w:val="00072667"/>
    <w:rsid w:val="00083A17"/>
    <w:rsid w:val="00094AD3"/>
    <w:rsid w:val="000973DE"/>
    <w:rsid w:val="00097E29"/>
    <w:rsid w:val="000A2C42"/>
    <w:rsid w:val="000A527B"/>
    <w:rsid w:val="000A6465"/>
    <w:rsid w:val="000A6DD2"/>
    <w:rsid w:val="000B0321"/>
    <w:rsid w:val="000B0814"/>
    <w:rsid w:val="000B1989"/>
    <w:rsid w:val="000B6B3D"/>
    <w:rsid w:val="000B717A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A67"/>
    <w:rsid w:val="000F5F6B"/>
    <w:rsid w:val="000F7C7F"/>
    <w:rsid w:val="00101E27"/>
    <w:rsid w:val="00102647"/>
    <w:rsid w:val="001049AF"/>
    <w:rsid w:val="001119C7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2563"/>
    <w:rsid w:val="001465B7"/>
    <w:rsid w:val="00147E58"/>
    <w:rsid w:val="00150D13"/>
    <w:rsid w:val="001536EC"/>
    <w:rsid w:val="00154545"/>
    <w:rsid w:val="0016058C"/>
    <w:rsid w:val="001609CF"/>
    <w:rsid w:val="0016121A"/>
    <w:rsid w:val="001645A2"/>
    <w:rsid w:val="00166DA1"/>
    <w:rsid w:val="00167D79"/>
    <w:rsid w:val="00171912"/>
    <w:rsid w:val="00172D5F"/>
    <w:rsid w:val="00172DAB"/>
    <w:rsid w:val="00174427"/>
    <w:rsid w:val="00174F7B"/>
    <w:rsid w:val="00176B56"/>
    <w:rsid w:val="001807A9"/>
    <w:rsid w:val="001808B8"/>
    <w:rsid w:val="00184291"/>
    <w:rsid w:val="0019673A"/>
    <w:rsid w:val="001A0CBD"/>
    <w:rsid w:val="001A135F"/>
    <w:rsid w:val="001A156B"/>
    <w:rsid w:val="001A1F65"/>
    <w:rsid w:val="001A56FB"/>
    <w:rsid w:val="001A6172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4AF8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E2C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0745"/>
    <w:rsid w:val="004238E0"/>
    <w:rsid w:val="004332A4"/>
    <w:rsid w:val="0043600C"/>
    <w:rsid w:val="004365DF"/>
    <w:rsid w:val="004407D4"/>
    <w:rsid w:val="00441107"/>
    <w:rsid w:val="00443371"/>
    <w:rsid w:val="00443C04"/>
    <w:rsid w:val="0045311F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77122"/>
    <w:rsid w:val="00485A7D"/>
    <w:rsid w:val="004A3A59"/>
    <w:rsid w:val="004A52E5"/>
    <w:rsid w:val="004A5FEB"/>
    <w:rsid w:val="004B08B8"/>
    <w:rsid w:val="004B18D4"/>
    <w:rsid w:val="004C1320"/>
    <w:rsid w:val="004C1913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1942"/>
    <w:rsid w:val="0053067B"/>
    <w:rsid w:val="005422C5"/>
    <w:rsid w:val="00550613"/>
    <w:rsid w:val="00557147"/>
    <w:rsid w:val="005622B1"/>
    <w:rsid w:val="00563D27"/>
    <w:rsid w:val="00566B75"/>
    <w:rsid w:val="00570917"/>
    <w:rsid w:val="00570F64"/>
    <w:rsid w:val="00572298"/>
    <w:rsid w:val="005764E1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27A2F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F471B"/>
    <w:rsid w:val="006F5C08"/>
    <w:rsid w:val="006F6DA2"/>
    <w:rsid w:val="007026CD"/>
    <w:rsid w:val="00714427"/>
    <w:rsid w:val="0071609D"/>
    <w:rsid w:val="00716CAA"/>
    <w:rsid w:val="00717ADD"/>
    <w:rsid w:val="00721DF1"/>
    <w:rsid w:val="00721F4A"/>
    <w:rsid w:val="00723821"/>
    <w:rsid w:val="007244E9"/>
    <w:rsid w:val="00726230"/>
    <w:rsid w:val="00727734"/>
    <w:rsid w:val="00730254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E591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1A47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1035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1244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3B39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7267"/>
    <w:rsid w:val="00BE001F"/>
    <w:rsid w:val="00BE06BB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2EB5"/>
    <w:rsid w:val="00C7600D"/>
    <w:rsid w:val="00C771E4"/>
    <w:rsid w:val="00C803C4"/>
    <w:rsid w:val="00C83E9C"/>
    <w:rsid w:val="00C845F5"/>
    <w:rsid w:val="00C854E5"/>
    <w:rsid w:val="00C85C43"/>
    <w:rsid w:val="00C85E8B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05E2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24E26"/>
    <w:rsid w:val="00D3390C"/>
    <w:rsid w:val="00D339C4"/>
    <w:rsid w:val="00D363B2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0507"/>
    <w:rsid w:val="00DD79D2"/>
    <w:rsid w:val="00DD7ABA"/>
    <w:rsid w:val="00DF3667"/>
    <w:rsid w:val="00DF3696"/>
    <w:rsid w:val="00DF6AD2"/>
    <w:rsid w:val="00DF70A8"/>
    <w:rsid w:val="00E04F77"/>
    <w:rsid w:val="00E05E3F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0CD4"/>
    <w:rsid w:val="00EA477D"/>
    <w:rsid w:val="00EA57D1"/>
    <w:rsid w:val="00EB187A"/>
    <w:rsid w:val="00EB26D6"/>
    <w:rsid w:val="00EC1389"/>
    <w:rsid w:val="00EC4520"/>
    <w:rsid w:val="00ED7CFB"/>
    <w:rsid w:val="00EE43A3"/>
    <w:rsid w:val="00EE5AD6"/>
    <w:rsid w:val="00EF00A8"/>
    <w:rsid w:val="00EF2ED7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ED7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1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1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A1F6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A1F6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3D4F4A-8919-48CD-9F4F-62C5B397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933</Words>
  <Characters>7974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uzytkownik</cp:lastModifiedBy>
  <cp:revision>27</cp:revision>
  <cp:lastPrinted>2019-02-01T07:30:00Z</cp:lastPrinted>
  <dcterms:created xsi:type="dcterms:W3CDTF">2022-03-27T17:16:00Z</dcterms:created>
  <dcterms:modified xsi:type="dcterms:W3CDTF">2023-01-19T08:17:00Z</dcterms:modified>
</cp:coreProperties>
</file>