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747815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9D0037" w:rsidRPr="009D0037">
        <w:rPr>
          <w:rFonts w:ascii="Arial" w:hAnsi="Arial" w:cs="Arial"/>
          <w:b/>
          <w:bCs/>
          <w:i/>
          <w:sz w:val="24"/>
          <w:szCs w:val="24"/>
        </w:rPr>
        <w:t>,,</w:t>
      </w:r>
      <w:r w:rsidR="009D0037" w:rsidRPr="009D0037">
        <w:rPr>
          <w:rFonts w:ascii="Arial" w:hAnsi="Arial" w:cs="Arial"/>
          <w:b/>
          <w:i/>
          <w:sz w:val="24"/>
          <w:szCs w:val="24"/>
        </w:rPr>
        <w:t>Przebudowa ul. Kościuszki w Grudziądzu”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4F" w:rsidRDefault="0058254F">
      <w:pPr>
        <w:spacing w:after="0" w:line="240" w:lineRule="auto"/>
      </w:pPr>
      <w:r>
        <w:separator/>
      </w:r>
    </w:p>
  </w:endnote>
  <w:endnote w:type="continuationSeparator" w:id="0">
    <w:p w:rsidR="0058254F" w:rsidRDefault="0058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DA311F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5825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DA311F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58254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8254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4F" w:rsidRDefault="0058254F">
      <w:pPr>
        <w:spacing w:after="0" w:line="240" w:lineRule="auto"/>
      </w:pPr>
      <w:r>
        <w:separator/>
      </w:r>
    </w:p>
  </w:footnote>
  <w:footnote w:type="continuationSeparator" w:id="0">
    <w:p w:rsidR="0058254F" w:rsidRDefault="0058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8254F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484BA8"/>
    <w:rsid w:val="00550544"/>
    <w:rsid w:val="0058254F"/>
    <w:rsid w:val="00615E51"/>
    <w:rsid w:val="00747815"/>
    <w:rsid w:val="00776027"/>
    <w:rsid w:val="00810FD9"/>
    <w:rsid w:val="00840C0A"/>
    <w:rsid w:val="00901C5E"/>
    <w:rsid w:val="00915936"/>
    <w:rsid w:val="009814C2"/>
    <w:rsid w:val="009D0037"/>
    <w:rsid w:val="00A10308"/>
    <w:rsid w:val="00BB54A5"/>
    <w:rsid w:val="00BC2BA2"/>
    <w:rsid w:val="00DA311F"/>
    <w:rsid w:val="00DF7B63"/>
    <w:rsid w:val="00E1359B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2022-10-28T07:16:00Z</dcterms:created>
  <dcterms:modified xsi:type="dcterms:W3CDTF">2022-10-28T07:16:00Z</dcterms:modified>
</cp:coreProperties>
</file>