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48CC" w14:textId="77777777" w:rsidR="00234D1E" w:rsidRPr="00234D1E" w:rsidRDefault="00234D1E" w:rsidP="00234D1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14:paraId="19C1AAF4" w14:textId="77777777" w:rsidR="00234D1E" w:rsidRPr="00234D1E" w:rsidRDefault="00234D1E" w:rsidP="00234D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FZ-2380/</w:t>
      </w:r>
      <w:r w:rsidR="00F407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52</w:t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/1</w:t>
      </w:r>
      <w:r w:rsidR="00A70B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</w:t>
      </w:r>
      <w:r w:rsidR="00A70B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SS</w:t>
      </w:r>
    </w:p>
    <w:p w14:paraId="35C81B66" w14:textId="77777777"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CFD9D7" w14:textId="77777777" w:rsidR="00234D1E" w:rsidRPr="00234D1E" w:rsidRDefault="00234D1E" w:rsidP="00234D1E">
      <w:pPr>
        <w:spacing w:after="0" w:line="240" w:lineRule="auto"/>
        <w:ind w:hanging="35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</w:p>
    <w:p w14:paraId="38E4F961" w14:textId="77777777" w:rsidR="00234D1E" w:rsidRPr="00234D1E" w:rsidRDefault="00234D1E" w:rsidP="00234D1E">
      <w:pPr>
        <w:spacing w:after="0" w:line="240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</w:p>
    <w:p w14:paraId="433FC3C6" w14:textId="77777777"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0464BFD" w14:textId="77777777" w:rsidR="00234D1E" w:rsidRPr="00234D1E" w:rsidRDefault="00234D1E" w:rsidP="00234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4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14:paraId="23DDE036" w14:textId="77777777" w:rsidR="00AC2DA1" w:rsidRPr="003A5E52" w:rsidRDefault="00AC2DA1" w:rsidP="00AC2DA1">
      <w:pPr>
        <w:tabs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20833889"/>
      <w:r w:rsidRPr="003A5E52">
        <w:rPr>
          <w:rFonts w:ascii="Arial" w:eastAsia="Times New Roman" w:hAnsi="Arial" w:cs="Arial"/>
          <w:b/>
          <w:sz w:val="20"/>
          <w:szCs w:val="20"/>
          <w:lang w:eastAsia="pl-PL"/>
        </w:rPr>
        <w:t>świadczenie całodobowych usług medycznych tj. badanie osób zatrzymanych przez Policję, w tym doprowadzonych do wytrzeźwienia na terenie działania jednostek Policji województwa łódzkiego oraz pobieranie próbki krwi</w:t>
      </w:r>
    </w:p>
    <w:bookmarkEnd w:id="0"/>
    <w:p w14:paraId="11EF2D0C" w14:textId="77777777" w:rsidR="00234D1E" w:rsidRPr="00234D1E" w:rsidRDefault="00234D1E" w:rsidP="00234D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9FD46B" w14:textId="77777777"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4C30B" w14:textId="77777777"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14:paraId="38DB6359" w14:textId="77777777"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4D1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14:paraId="537F2BD1" w14:textId="77777777"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C0CCA3" w14:textId="77777777"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14:paraId="0F776FA5" w14:textId="77777777"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14:paraId="7402CC07" w14:textId="77777777"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        NIP ……………………………………</w:t>
      </w:r>
    </w:p>
    <w:p w14:paraId="2A5A2680" w14:textId="77777777"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14:paraId="5F83BD03" w14:textId="77777777"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F704FD" w14:textId="77777777" w:rsidR="00234D1E" w:rsidRPr="00234D1E" w:rsidRDefault="00234D1E" w:rsidP="00234D1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Telefon .........................       kom ............................         Fax ......................................</w:t>
      </w:r>
    </w:p>
    <w:p w14:paraId="2E874324" w14:textId="77777777"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277EC4" w14:textId="77777777"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…………………………………………………………………………………..</w:t>
      </w:r>
    </w:p>
    <w:p w14:paraId="0436F202" w14:textId="77777777"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EEF12C" w14:textId="77777777"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………………………………………………… </w:t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14:paraId="4BA6F289" w14:textId="77777777"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34B88" w14:textId="77777777"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14:paraId="1F65917A" w14:textId="77777777"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14:paraId="168AAC78" w14:textId="77777777"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074571" w14:textId="77777777"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Mając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 na uwadze definicję MŚP określoną w zaleceniu nr 2003/361/WE Komisji Europejskiej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iż:   </w:t>
      </w:r>
      <w:r w:rsidRPr="00234D1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234D1E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234D1E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234D1E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234D1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6EFFF5B0" w14:textId="77777777" w:rsidR="00234D1E" w:rsidRDefault="00234D1E" w:rsidP="00234D1E">
      <w:pPr>
        <w:spacing w:after="0" w:line="240" w:lineRule="auto"/>
        <w:ind w:left="71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20833670"/>
      <w:r w:rsidRPr="00234D1E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bookmarkEnd w:id="1"/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Jesteśmy MŚP </w:t>
      </w:r>
      <w:r w:rsidRPr="00234D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lub 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>Nie jesteśmy MŚP</w:t>
      </w:r>
    </w:p>
    <w:p w14:paraId="6C814185" w14:textId="77777777" w:rsidR="00371FD4" w:rsidRPr="00234D1E" w:rsidRDefault="00371FD4" w:rsidP="00371FD4">
      <w:pPr>
        <w:spacing w:after="0" w:line="240" w:lineRule="auto"/>
        <w:ind w:left="714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5BB6A67" w14:textId="5279EF6E" w:rsidR="00234D1E" w:rsidRPr="00E509E9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Oświadczam, że zapoznaliśmy się z</w:t>
      </w:r>
      <w:r w:rsidR="00C13C57">
        <w:rPr>
          <w:rFonts w:ascii="Arial" w:eastAsia="Times New Roman" w:hAnsi="Arial" w:cs="Arial"/>
          <w:sz w:val="20"/>
          <w:szCs w:val="20"/>
          <w:lang w:eastAsia="ar-SA"/>
        </w:rPr>
        <w:t xml:space="preserve"> treścią ogłoszenia</w:t>
      </w:r>
      <w:r w:rsidR="00CF7A2E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C13C5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ar-SA"/>
        </w:rPr>
        <w:t>specyfikacją istotnych warunków zamówienia</w:t>
      </w:r>
      <w:r w:rsidR="00CF7A2E">
        <w:rPr>
          <w:rFonts w:ascii="Arial" w:eastAsia="Times New Roman" w:hAnsi="Arial" w:cs="Arial"/>
          <w:sz w:val="20"/>
          <w:szCs w:val="20"/>
          <w:lang w:eastAsia="ar-SA"/>
        </w:rPr>
        <w:t xml:space="preserve"> wraz z zał</w:t>
      </w:r>
      <w:r w:rsidR="00102144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CF7A2E">
        <w:rPr>
          <w:rFonts w:ascii="Arial" w:eastAsia="Times New Roman" w:hAnsi="Arial" w:cs="Arial"/>
          <w:sz w:val="20"/>
          <w:szCs w:val="20"/>
          <w:lang w:eastAsia="ar-SA"/>
        </w:rPr>
        <w:t>cznikami</w:t>
      </w:r>
      <w:r w:rsidRPr="00234D1E">
        <w:rPr>
          <w:rFonts w:ascii="Arial" w:eastAsia="Times New Roman" w:hAnsi="Arial" w:cs="Arial"/>
          <w:sz w:val="20"/>
          <w:szCs w:val="20"/>
          <w:lang w:eastAsia="ar-SA"/>
        </w:rPr>
        <w:t>, nie wnosimy do niej zastrzeżeń oraz zdobyliśmy konieczne informacje do przygotowania oferty.</w:t>
      </w:r>
    </w:p>
    <w:p w14:paraId="71EDB839" w14:textId="77777777" w:rsidR="00E509E9" w:rsidRPr="00E509E9" w:rsidRDefault="00E509E9" w:rsidP="00E509E9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C1557F" w14:textId="46947524" w:rsidR="00234D1E" w:rsidRPr="00A02242" w:rsidRDefault="00234D1E" w:rsidP="00E509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09E9">
        <w:rPr>
          <w:rFonts w:ascii="Arial" w:eastAsia="Times New Roman" w:hAnsi="Arial" w:cs="Arial"/>
          <w:sz w:val="20"/>
          <w:szCs w:val="20"/>
          <w:lang w:eastAsia="ar-SA"/>
        </w:rPr>
        <w:t xml:space="preserve">Oświadczam, </w:t>
      </w:r>
      <w:r w:rsidR="00E523DE">
        <w:rPr>
          <w:rFonts w:ascii="Arial" w:eastAsia="Times New Roman" w:hAnsi="Arial" w:cs="Arial"/>
          <w:sz w:val="20"/>
          <w:szCs w:val="20"/>
          <w:lang w:eastAsia="ar-SA"/>
        </w:rPr>
        <w:t xml:space="preserve">że </w:t>
      </w:r>
      <w:r w:rsidRPr="00E509E9">
        <w:rPr>
          <w:rFonts w:ascii="Arial" w:eastAsia="Times New Roman" w:hAnsi="Arial" w:cs="Arial"/>
          <w:sz w:val="20"/>
          <w:szCs w:val="20"/>
          <w:lang w:eastAsia="ar-SA"/>
        </w:rPr>
        <w:t>wzór umowy</w:t>
      </w:r>
      <w:r w:rsidR="00371FD4">
        <w:rPr>
          <w:rFonts w:ascii="Arial" w:eastAsia="Times New Roman" w:hAnsi="Arial" w:cs="Arial"/>
          <w:sz w:val="20"/>
          <w:szCs w:val="20"/>
          <w:lang w:eastAsia="ar-SA"/>
        </w:rPr>
        <w:t>- załącznik nr 5 do SIWZ</w:t>
      </w:r>
      <w:r w:rsidRPr="00E509E9">
        <w:rPr>
          <w:rFonts w:ascii="Arial" w:eastAsia="Times New Roman" w:hAnsi="Arial" w:cs="Arial"/>
          <w:sz w:val="20"/>
          <w:szCs w:val="20"/>
          <w:lang w:eastAsia="ar-SA"/>
        </w:rPr>
        <w:t xml:space="preserve"> został przez nas zaakceptowany i zobowiązujemy się w przypadku wyboru naszej oferty do zawarcia umowy na wymienionych w niej warunkach w miejscu i terminie wyznaczonym przez Zamawiającego</w:t>
      </w:r>
      <w:r w:rsidR="00E509E9" w:rsidRPr="00E509E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6A1E448" w14:textId="77777777" w:rsidR="00A02242" w:rsidRPr="00A02242" w:rsidRDefault="00A02242" w:rsidP="00A02242">
      <w:pPr>
        <w:pStyle w:val="Akapitzli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D527C6" w14:textId="50F6E651" w:rsidR="00A02242" w:rsidRPr="00A02242" w:rsidRDefault="00A02242" w:rsidP="00333E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2242">
        <w:rPr>
          <w:rFonts w:ascii="Arial" w:eastAsia="Times New Roman" w:hAnsi="Arial" w:cs="Arial"/>
          <w:sz w:val="20"/>
          <w:szCs w:val="20"/>
          <w:lang w:eastAsia="pl-PL"/>
        </w:rPr>
        <w:t>Oświadczam, że zapoznaliśmy się z przepisami i procedurami wynikającymi w szczególności z:</w:t>
      </w:r>
    </w:p>
    <w:p w14:paraId="5FD8AF97" w14:textId="77777777" w:rsidR="00A02242" w:rsidRPr="00E509E9" w:rsidRDefault="00A02242" w:rsidP="00A02242">
      <w:pPr>
        <w:pStyle w:val="Akapitzlist"/>
        <w:spacing w:after="0" w:line="240" w:lineRule="auto"/>
        <w:ind w:left="6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F34C3F" w14:textId="77777777" w:rsidR="00A02242" w:rsidRPr="004E241F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4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1) rozporządzenia Ministra Spraw Wewnętrznych z dnia 13 września 2012 r. </w:t>
      </w:r>
      <w:r w:rsidRPr="004E241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w sprawie badań lekarskich osób zatrzymanych przez Policję </w:t>
      </w:r>
      <w:r w:rsidRPr="004E24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(Dz. U. z 2012 r., poz. 1102), </w:t>
      </w:r>
      <w:r w:rsidRPr="004E24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którym: </w:t>
      </w:r>
    </w:p>
    <w:p w14:paraId="7CC0F303" w14:textId="77777777" w:rsidR="00A02242" w:rsidRPr="004E241F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4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4E24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Badanie lekarskie osoby zatrzymanej przeprowadza lekarz udzielający jej świadczeń zdrowotnych na miejscu lub lekarz najbliższego podmiotu wykonującego działalność leczniczą, właściwego ze względu na stan zdrowia tej osoby - § 2 rozporządzenia, </w:t>
      </w:r>
    </w:p>
    <w:p w14:paraId="1137AA09" w14:textId="77777777" w:rsidR="00A02242" w:rsidRPr="004E241F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4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4E24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Przewiezienie osoby zatrzymanej do najbliższego podmiotu leczniczego w celu przeprowadzenia badania lekarskiego zapewnia Policja - § 3 ust. 1 rozporządzenia. </w:t>
      </w:r>
    </w:p>
    <w:p w14:paraId="1F82DD22" w14:textId="77777777" w:rsidR="00A02242" w:rsidRPr="004E241F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4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 rozporządzenia Ministra Spraw Wewnętrznych z dnia 04 czerwca 2012 r. </w:t>
      </w:r>
      <w:r w:rsidRPr="004E241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obrazu z tych pomieszczeń, pokoi i izb </w:t>
      </w:r>
      <w:r w:rsidRPr="004E24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(Dz. U. z 2012 r. poz. 638 ze zm.), </w:t>
      </w:r>
    </w:p>
    <w:p w14:paraId="7A6A2E3A" w14:textId="77777777" w:rsidR="00A02242" w:rsidRPr="004E241F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4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3) rozporządzenia Ministra Zdrowia z dnia 28 grudnia 2018 r. </w:t>
      </w:r>
      <w:r w:rsidRPr="004E241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w sprawie badań na zawartość alkoholu w organizmie </w:t>
      </w:r>
      <w:r w:rsidRPr="004E24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(Dz. U. z 2018 r., poz. 2472). </w:t>
      </w:r>
    </w:p>
    <w:p w14:paraId="5EF9CD77" w14:textId="77777777"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4C3063" w14:textId="77777777"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Oświadczam, że zapoznaliśmy się z regulaminem Platformy zakupowej platformazakupowa.pl i go akceptujemy.</w:t>
      </w:r>
    </w:p>
    <w:p w14:paraId="75E91DDA" w14:textId="77777777" w:rsidR="00234D1E" w:rsidRDefault="00234D1E" w:rsidP="00234D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DD4849" w14:textId="01FA00BB" w:rsidR="00234D1E" w:rsidRPr="00A02242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242">
        <w:rPr>
          <w:rFonts w:ascii="Arial" w:eastAsia="Calibri" w:hAnsi="Arial" w:cs="Arial"/>
          <w:sz w:val="20"/>
          <w:szCs w:val="20"/>
        </w:rPr>
        <w:t>Oświadczam, że:</w:t>
      </w:r>
    </w:p>
    <w:p w14:paraId="4B2AE326" w14:textId="77777777"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 xml:space="preserve">dane osobowe przekazane w ofercie oraz załącznikach są przetwarzane </w:t>
      </w:r>
      <w:r w:rsidRPr="00234D1E">
        <w:rPr>
          <w:rFonts w:ascii="Arial" w:eastAsia="Calibri" w:hAnsi="Arial" w:cs="Arial"/>
          <w:sz w:val="20"/>
          <w:szCs w:val="20"/>
        </w:rPr>
        <w:br/>
        <w:t>i udostępnione Zamawiającemu zgodnie z art. 28 Rozporządzenia Parlamentu Europejskiego i Rady (UE) 2016/679</w:t>
      </w:r>
    </w:p>
    <w:p w14:paraId="4758FF59" w14:textId="77777777"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</w:t>
      </w:r>
      <w:r w:rsidRPr="00234D1E">
        <w:rPr>
          <w:rFonts w:ascii="Arial" w:eastAsia="Calibri" w:hAnsi="Arial" w:cs="Arial"/>
          <w:sz w:val="20"/>
          <w:szCs w:val="20"/>
        </w:rPr>
        <w:br/>
        <w:t xml:space="preserve">w celu ubiegania się o udzielenie zamówienia publicznego w niniejszym postępowaniu </w:t>
      </w:r>
    </w:p>
    <w:p w14:paraId="3C48CB4E" w14:textId="77777777" w:rsidR="00234D1E" w:rsidRPr="00234D1E" w:rsidRDefault="00234D1E" w:rsidP="00234D1E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8"/>
          <w:szCs w:val="8"/>
        </w:rPr>
      </w:pPr>
    </w:p>
    <w:p w14:paraId="4FAC3E3C" w14:textId="77777777" w:rsidR="00234D1E" w:rsidRPr="00234D1E" w:rsidRDefault="00234D1E" w:rsidP="00234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1DDC67E7" w14:textId="77777777"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przyjmuje do wiadomości i akceptuje zapisy klauzuli informacyjnej zawartej w pkt. 25 SIWZ</w:t>
      </w:r>
    </w:p>
    <w:p w14:paraId="2B8AD62C" w14:textId="77777777"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4713E1" w14:textId="77777777"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 xml:space="preserve">Imię i nazwisko, nr telefonu osoby upoważnionej do kontaktów z Zamawiającym </w:t>
      </w:r>
      <w:r w:rsidRPr="00234D1E">
        <w:rPr>
          <w:rFonts w:ascii="Arial" w:eastAsia="Times New Roman" w:hAnsi="Arial" w:cs="Arial"/>
          <w:sz w:val="20"/>
          <w:szCs w:val="20"/>
          <w:lang w:eastAsia="ar-SA"/>
        </w:rPr>
        <w:br/>
        <w:t>i odpowiedzialnej za realizację umowy:</w:t>
      </w:r>
    </w:p>
    <w:p w14:paraId="29D25390" w14:textId="77777777"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DC9754" w14:textId="77777777"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DA62717" w14:textId="77777777"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8C769A" w14:textId="77777777" w:rsidR="00A02242" w:rsidRPr="00A02242" w:rsidRDefault="00102144" w:rsidP="00102144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102144">
        <w:rPr>
          <w:b/>
          <w:sz w:val="20"/>
          <w:szCs w:val="20"/>
        </w:rPr>
        <w:t>/jeżeli dotyczy/</w:t>
      </w:r>
      <w:r>
        <w:rPr>
          <w:sz w:val="20"/>
          <w:szCs w:val="20"/>
        </w:rPr>
        <w:t xml:space="preserve"> </w:t>
      </w:r>
      <w:r w:rsidR="00A02242" w:rsidRPr="00A02242">
        <w:rPr>
          <w:b/>
          <w:sz w:val="20"/>
          <w:szCs w:val="20"/>
        </w:rPr>
        <w:t>Podwykonawcy</w:t>
      </w:r>
    </w:p>
    <w:p w14:paraId="7795044C" w14:textId="65741B5F" w:rsidR="00102144" w:rsidRDefault="00102144" w:rsidP="00A02242">
      <w:pPr>
        <w:pStyle w:val="Default"/>
        <w:ind w:left="644"/>
        <w:jc w:val="both"/>
        <w:rPr>
          <w:sz w:val="20"/>
          <w:szCs w:val="20"/>
        </w:rPr>
      </w:pPr>
      <w:r w:rsidRPr="00A02242">
        <w:rPr>
          <w:sz w:val="20"/>
          <w:szCs w:val="20"/>
        </w:rPr>
        <w:t>Oświadczam, że przy</w:t>
      </w:r>
      <w:r>
        <w:rPr>
          <w:sz w:val="20"/>
          <w:szCs w:val="20"/>
        </w:rPr>
        <w:t xml:space="preserve"> realizacji zamówienia będziemy korzystali z podwykonawców, będących podmiotami leczniczymi w rozumieniu ustawy z dnia 15 kwietnia 2011 r. o działalności leczniczej (Dz. U. z 2018 r. poz. 2190 ze zm.). </w:t>
      </w:r>
    </w:p>
    <w:p w14:paraId="34883C95" w14:textId="77777777" w:rsidR="00102144" w:rsidRDefault="00102144" w:rsidP="00234D1E">
      <w:pPr>
        <w:spacing w:after="0" w:line="240" w:lineRule="auto"/>
        <w:ind w:left="714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292"/>
      </w:tblGrid>
      <w:tr w:rsidR="00234D1E" w:rsidRPr="00234D1E" w14:paraId="2558E93F" w14:textId="77777777" w:rsidTr="00102144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6324265" w14:textId="238DC250"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4D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  <w:r w:rsidR="00CF7A2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wraz z adresem </w:t>
            </w:r>
            <w:r w:rsidR="001021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punktu medycznego</w:t>
            </w:r>
          </w:p>
        </w:tc>
        <w:tc>
          <w:tcPr>
            <w:tcW w:w="4292" w:type="dxa"/>
            <w:shd w:val="clear" w:color="auto" w:fill="auto"/>
            <w:vAlign w:val="center"/>
          </w:tcPr>
          <w:p w14:paraId="612A0D9B" w14:textId="6B6AC1BF" w:rsidR="00234D1E" w:rsidRPr="00234D1E" w:rsidRDefault="00CF7A2E" w:rsidP="00234D1E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usługi zleconej po</w:t>
            </w:r>
            <w:r w:rsidR="00F91D1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wykonawcy</w:t>
            </w:r>
          </w:p>
        </w:tc>
      </w:tr>
      <w:tr w:rsidR="00234D1E" w:rsidRPr="00234D1E" w14:paraId="4AD9CB19" w14:textId="77777777" w:rsidTr="00102144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721FFA1" w14:textId="77777777" w:rsid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6B4FD7C" w14:textId="77777777" w:rsidR="00102144" w:rsidRDefault="00102144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A777BAC" w14:textId="77777777" w:rsidR="00102144" w:rsidRDefault="00102144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EF8EBFA" w14:textId="186D76E9" w:rsidR="00102144" w:rsidRPr="00234D1E" w:rsidRDefault="00102144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14:paraId="0E81CAB6" w14:textId="77777777"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44A6962" w14:textId="77777777"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5B99018" w14:textId="77777777"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02144" w:rsidRPr="00234D1E" w14:paraId="036B2E8F" w14:textId="77777777" w:rsidTr="00102144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BE4C6FC" w14:textId="77777777" w:rsidR="00102144" w:rsidRDefault="00102144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2B4B384" w14:textId="77777777" w:rsidR="00102144" w:rsidRDefault="00102144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EB7AD2D" w14:textId="77777777" w:rsidR="00102144" w:rsidRDefault="00102144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53F1248" w14:textId="39578C8C" w:rsidR="00102144" w:rsidRPr="00234D1E" w:rsidRDefault="00102144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14:paraId="0FAD38DD" w14:textId="77777777" w:rsidR="00102144" w:rsidRPr="00234D1E" w:rsidRDefault="00102144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E7E09AF" w14:textId="77777777" w:rsidR="00A966B5" w:rsidRPr="00A966B5" w:rsidRDefault="00A966B5" w:rsidP="00A966B5">
      <w:pPr>
        <w:pStyle w:val="Akapitzlist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20997669"/>
    </w:p>
    <w:bookmarkEnd w:id="2"/>
    <w:p w14:paraId="74467781" w14:textId="77777777"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  Oświadczamy, że wybór mojej/naszej oferty będzie prowadził do powstania u Zamawiającego obowiązku podatkowego zgodnie z przepisami o podatku od towarów i usług:</w:t>
      </w:r>
    </w:p>
    <w:p w14:paraId="4E6396A9" w14:textId="77777777"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97A28A" w14:textId="77777777" w:rsid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Nazwa </w:t>
      </w:r>
      <w:r w:rsidR="00C13C57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……………….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  <w:t>Wartość netto ………………</w:t>
      </w:r>
    </w:p>
    <w:p w14:paraId="1D437D79" w14:textId="77777777" w:rsidR="004762D7" w:rsidRDefault="004762D7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314FAB" w14:textId="77777777" w:rsidR="004762D7" w:rsidRDefault="004762D7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CA1C41" w14:textId="77777777" w:rsidR="004762D7" w:rsidRDefault="004762D7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AAA7E1" w14:textId="77777777" w:rsidR="004762D7" w:rsidRDefault="004762D7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73A68" w14:textId="77777777" w:rsidR="004762D7" w:rsidRDefault="004762D7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86F31" w14:textId="77777777" w:rsidR="004762D7" w:rsidRDefault="004762D7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1E6240" w14:textId="77777777" w:rsidR="004762D7" w:rsidRDefault="004762D7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ABF49D" w14:textId="77777777" w:rsidR="004762D7" w:rsidRDefault="004762D7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1B213A" w14:textId="034815BC" w:rsidR="00A966B5" w:rsidRPr="00E523DE" w:rsidRDefault="00A966B5" w:rsidP="00A966B5">
      <w:pPr>
        <w:spacing w:after="0" w:line="240" w:lineRule="auto"/>
        <w:ind w:left="720"/>
        <w:rPr>
          <w:rFonts w:ascii="Arial" w:eastAsia="Times New Roman" w:hAnsi="Arial" w:cs="Arial"/>
          <w:b/>
          <w:i/>
          <w:color w:val="FF0000"/>
          <w:szCs w:val="20"/>
          <w:lang w:eastAsia="pl-PL"/>
        </w:rPr>
      </w:pPr>
      <w:r w:rsidRPr="00E523DE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lastRenderedPageBreak/>
        <w:t>/</w:t>
      </w:r>
      <w:r w:rsidRPr="00E523DE">
        <w:rPr>
          <w:rFonts w:ascii="Arial" w:eastAsia="Times New Roman" w:hAnsi="Arial" w:cs="Arial"/>
          <w:b/>
          <w:i/>
          <w:color w:val="FF0000"/>
          <w:szCs w:val="20"/>
          <w:lang w:eastAsia="ar-SA"/>
        </w:rPr>
        <w:t xml:space="preserve">należy powielić i wypełnić odpowiednio do ilości składanych </w:t>
      </w:r>
      <w:r w:rsidR="00A02242">
        <w:rPr>
          <w:rFonts w:ascii="Arial" w:eastAsia="Times New Roman" w:hAnsi="Arial" w:cs="Arial"/>
          <w:b/>
          <w:i/>
          <w:color w:val="FF0000"/>
          <w:szCs w:val="20"/>
          <w:lang w:eastAsia="ar-SA"/>
        </w:rPr>
        <w:t>części</w:t>
      </w:r>
      <w:r w:rsidRPr="00E523DE">
        <w:rPr>
          <w:rFonts w:ascii="Arial" w:eastAsia="Times New Roman" w:hAnsi="Arial" w:cs="Arial"/>
          <w:b/>
          <w:i/>
          <w:color w:val="FF0000"/>
          <w:szCs w:val="20"/>
          <w:lang w:eastAsia="ar-SA"/>
        </w:rPr>
        <w:t>/</w:t>
      </w:r>
    </w:p>
    <w:p w14:paraId="73D6A61A" w14:textId="77777777" w:rsidR="00234D1E" w:rsidRDefault="00234D1E" w:rsidP="00234D1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CAF3334" w14:textId="77777777" w:rsidR="00E523DE" w:rsidRDefault="00E523DE" w:rsidP="00A966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highlight w:val="yellow"/>
          <w:lang w:eastAsia="pl-PL"/>
        </w:rPr>
      </w:pPr>
    </w:p>
    <w:p w14:paraId="384BF9D4" w14:textId="77777777" w:rsidR="00E523DE" w:rsidRDefault="00E523DE" w:rsidP="00A966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highlight w:val="yellow"/>
          <w:lang w:eastAsia="pl-PL"/>
        </w:rPr>
      </w:pPr>
    </w:p>
    <w:p w14:paraId="55BC0CBC" w14:textId="5D0BF78A" w:rsidR="00A966B5" w:rsidRPr="00A966B5" w:rsidRDefault="00A02242" w:rsidP="00A966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0"/>
          <w:highlight w:val="yellow"/>
          <w:lang w:eastAsia="pl-PL"/>
        </w:rPr>
        <w:t>CZĘŚĆ</w:t>
      </w:r>
      <w:r w:rsidR="00A966B5" w:rsidRPr="00A966B5">
        <w:rPr>
          <w:rFonts w:ascii="Arial" w:eastAsia="Times New Roman" w:hAnsi="Arial" w:cs="Arial"/>
          <w:b/>
          <w:bCs/>
          <w:sz w:val="24"/>
          <w:szCs w:val="20"/>
          <w:highlight w:val="yellow"/>
          <w:lang w:eastAsia="pl-PL"/>
        </w:rPr>
        <w:t xml:space="preserve"> …………………</w:t>
      </w:r>
    </w:p>
    <w:p w14:paraId="2A417685" w14:textId="77777777" w:rsidR="00A966B5" w:rsidRPr="00A966B5" w:rsidRDefault="00A966B5" w:rsidP="00A966B5">
      <w:pPr>
        <w:spacing w:after="0" w:line="240" w:lineRule="auto"/>
        <w:ind w:left="426"/>
        <w:rPr>
          <w:rFonts w:ascii="Arial" w:eastAsia="Times New Roman" w:hAnsi="Arial" w:cs="Arial"/>
          <w:b/>
          <w:bCs/>
          <w:szCs w:val="20"/>
          <w:lang w:eastAsia="pl-PL"/>
        </w:rPr>
      </w:pPr>
    </w:p>
    <w:p w14:paraId="2C6C8736" w14:textId="77777777" w:rsidR="00A966B5" w:rsidRPr="00234D1E" w:rsidRDefault="00A966B5" w:rsidP="00234D1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A8BF39D" w14:textId="77777777" w:rsidR="00371FD4" w:rsidRPr="00A966B5" w:rsidRDefault="00371FD4" w:rsidP="004F4532">
      <w:pPr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66B5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Kryteria oceny ofert</w:t>
      </w:r>
      <w:r w:rsidRPr="00A966B5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 w:rsidR="004762D7" w:rsidRPr="00A966B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60DB570" w14:textId="77777777" w:rsidR="00A966B5" w:rsidRPr="00A966B5" w:rsidRDefault="00A966B5" w:rsidP="00A966B5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F656A4" w14:textId="42D4CEBA" w:rsidR="00371FD4" w:rsidRDefault="00371FD4" w:rsidP="00371FD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A966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.1. </w:t>
      </w:r>
      <w:r w:rsidR="00A022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</w:t>
      </w:r>
    </w:p>
    <w:p w14:paraId="036699F6" w14:textId="77777777" w:rsidR="00371FD4" w:rsidRDefault="00371FD4" w:rsidP="00371FD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FE57D34" w14:textId="7C10ED8A" w:rsidR="00A02242" w:rsidRDefault="00A02242" w:rsidP="00A02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2242">
        <w:rPr>
          <w:rFonts w:ascii="Arial" w:hAnsi="Arial" w:cs="Arial"/>
          <w:b/>
          <w:bCs/>
          <w:color w:val="000000"/>
          <w:sz w:val="20"/>
          <w:szCs w:val="20"/>
        </w:rPr>
        <w:t>Wartość ogółem brutto: ……………..zł. słownie: …………………………………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A02242">
        <w:rPr>
          <w:rFonts w:ascii="Arial" w:hAnsi="Arial" w:cs="Arial"/>
          <w:b/>
          <w:bCs/>
          <w:color w:val="000000"/>
          <w:sz w:val="20"/>
          <w:szCs w:val="20"/>
        </w:rPr>
        <w:t xml:space="preserve">……..zł. </w:t>
      </w:r>
    </w:p>
    <w:p w14:paraId="4BE85C8C" w14:textId="77777777" w:rsidR="00A02242" w:rsidRPr="00A02242" w:rsidRDefault="00A02242" w:rsidP="00A02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011B5F" w14:textId="540FE563" w:rsidR="00A02242" w:rsidRDefault="00A02242" w:rsidP="00A02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02242">
        <w:rPr>
          <w:rFonts w:ascii="Arial" w:hAnsi="Arial" w:cs="Arial"/>
          <w:color w:val="000000"/>
          <w:sz w:val="20"/>
          <w:szCs w:val="20"/>
        </w:rPr>
        <w:t xml:space="preserve">Stawka podatku VAT………………% kwota Vat: …………………………………………….zł. </w:t>
      </w:r>
    </w:p>
    <w:p w14:paraId="47D54736" w14:textId="77777777" w:rsidR="00A02242" w:rsidRPr="00A02242" w:rsidRDefault="00A02242" w:rsidP="00A02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BDC25C" w14:textId="50DAFC61" w:rsidR="00371FD4" w:rsidRDefault="00A02242" w:rsidP="00A022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2242">
        <w:rPr>
          <w:rFonts w:ascii="Arial" w:hAnsi="Arial" w:cs="Arial"/>
          <w:color w:val="000000"/>
          <w:sz w:val="20"/>
          <w:szCs w:val="20"/>
        </w:rPr>
        <w:t>Wartość ogółem netto: …................ zł słownie: ………………………………………………zł.</w:t>
      </w:r>
    </w:p>
    <w:p w14:paraId="69D62D71" w14:textId="77777777" w:rsidR="00A966B5" w:rsidRDefault="00A966B5" w:rsidP="00A966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F8D577" w14:textId="77777777" w:rsidR="00FF4828" w:rsidRDefault="00FF4828" w:rsidP="00D935D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F47982" w14:textId="4E5E46FA" w:rsidR="00A02242" w:rsidRDefault="00371FD4" w:rsidP="00FF4828">
      <w:pPr>
        <w:spacing w:after="0" w:line="240" w:lineRule="auto"/>
        <w:ind w:left="142" w:hanging="14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A966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.2. </w:t>
      </w:r>
      <w:r w:rsidR="00F407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Dostępność świadczenia usługi</w:t>
      </w:r>
      <w:r w:rsidR="008E01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283CBCE4" w14:textId="4CC0C959" w:rsidR="00A02242" w:rsidRPr="00FF4828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F4828">
        <w:rPr>
          <w:rFonts w:ascii="Arial" w:eastAsia="Times New Roman" w:hAnsi="Arial" w:cs="Arial"/>
          <w:b/>
          <w:iCs/>
          <w:sz w:val="48"/>
          <w:szCs w:val="48"/>
          <w:lang w:eastAsia="pl-PL"/>
        </w:rPr>
        <w:t xml:space="preserve">□ </w:t>
      </w:r>
      <w:r w:rsidR="00FF4828" w:rsidRPr="00FF482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</w:t>
      </w:r>
      <w:r w:rsidRPr="00FF4828">
        <w:rPr>
          <w:rFonts w:ascii="Arial" w:hAnsi="Arial" w:cs="Arial"/>
          <w:b/>
          <w:sz w:val="20"/>
          <w:szCs w:val="20"/>
        </w:rPr>
        <w:t xml:space="preserve">świadczam, że będę świadczył usługi </w:t>
      </w:r>
      <w:r w:rsidRPr="00FF4828">
        <w:rPr>
          <w:rFonts w:ascii="Arial" w:hAnsi="Arial" w:cs="Arial"/>
          <w:b/>
          <w:sz w:val="20"/>
          <w:szCs w:val="20"/>
          <w:u w:val="single"/>
        </w:rPr>
        <w:t>w jednym punkcie medycznym</w:t>
      </w:r>
      <w:r w:rsidRPr="00FF4828">
        <w:rPr>
          <w:rFonts w:ascii="Arial" w:hAnsi="Arial" w:cs="Arial"/>
          <w:b/>
          <w:sz w:val="20"/>
          <w:szCs w:val="20"/>
        </w:rPr>
        <w:t>, który:</w:t>
      </w:r>
    </w:p>
    <w:p w14:paraId="3D273CBD" w14:textId="77777777" w:rsidR="00A02242" w:rsidRPr="00FF4828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mieści się na terenie działania danej Komendy Powiatowej/Miejskiej Policji województwa łódzkiego </w:t>
      </w:r>
    </w:p>
    <w:p w14:paraId="2551E432" w14:textId="77777777" w:rsidR="00A02242" w:rsidRPr="00FF4828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Pr="00FF4828">
        <w:rPr>
          <w:rFonts w:ascii="Arial" w:eastAsia="Times New Roman" w:hAnsi="Arial" w:cs="Arial"/>
          <w:sz w:val="20"/>
          <w:szCs w:val="20"/>
          <w:lang w:eastAsia="pl-PL"/>
        </w:rPr>
        <w:t xml:space="preserve">odpowiada standardom medycznym zgodnie z wymogami określonymi w ustawie o działalności leczniczej, </w:t>
      </w:r>
    </w:p>
    <w:p w14:paraId="51AC1B38" w14:textId="77777777" w:rsidR="00A02242" w:rsidRPr="00FF4828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Pr="00FF4828">
        <w:rPr>
          <w:rFonts w:ascii="Arial" w:eastAsia="Times New Roman" w:hAnsi="Arial" w:cs="Arial"/>
          <w:sz w:val="20"/>
          <w:szCs w:val="20"/>
          <w:lang w:eastAsia="pl-PL"/>
        </w:rPr>
        <w:t xml:space="preserve"> wykonuje świadczenia w sposób ciągły, tj. </w:t>
      </w: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całodobowo </w:t>
      </w:r>
      <w:r w:rsidRPr="00FF4828">
        <w:rPr>
          <w:rFonts w:ascii="Arial" w:eastAsia="Times New Roman" w:hAnsi="Arial" w:cs="Arial"/>
          <w:sz w:val="20"/>
          <w:szCs w:val="20"/>
        </w:rPr>
        <w:t>w dni powszednie od poniedziałku do piątku, w soboty, w niedziele i inne dni ustawowo wolne od pracy.</w:t>
      </w:r>
    </w:p>
    <w:p w14:paraId="529D1101" w14:textId="59EF9400" w:rsidR="00A02242" w:rsidRPr="00FF4828" w:rsidRDefault="00A02242" w:rsidP="00A0224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A02242" w:rsidRPr="00FF4828" w14:paraId="3A4F76F8" w14:textId="77777777" w:rsidTr="00884768">
        <w:tc>
          <w:tcPr>
            <w:tcW w:w="3020" w:type="dxa"/>
          </w:tcPr>
          <w:p w14:paraId="2875B660" w14:textId="77777777" w:rsidR="00A02242" w:rsidRPr="00FF4828" w:rsidRDefault="00A02242" w:rsidP="00884768">
            <w:pPr>
              <w:ind w:lef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2547F" w14:textId="77777777" w:rsidR="00A02242" w:rsidRPr="00FF4828" w:rsidRDefault="00A02242" w:rsidP="00884768">
            <w:pPr>
              <w:ind w:lef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05AE2" w14:textId="256B2C16" w:rsidR="00A02242" w:rsidRPr="00FF4828" w:rsidRDefault="00A02242" w:rsidP="00884768">
            <w:pPr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828">
              <w:rPr>
                <w:rFonts w:ascii="Arial" w:hAnsi="Arial" w:cs="Arial"/>
                <w:b/>
                <w:sz w:val="20"/>
                <w:szCs w:val="20"/>
              </w:rPr>
              <w:t>Nazwa i adres punktu medycznego</w:t>
            </w:r>
            <w:r w:rsidRPr="00FF48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1B3B8CA3" w14:textId="77777777" w:rsidR="00A02242" w:rsidRPr="00FF4828" w:rsidRDefault="00A02242" w:rsidP="00884768">
            <w:pPr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EF87E" w14:textId="77777777" w:rsidR="00A02242" w:rsidRPr="00FF4828" w:rsidRDefault="00A02242" w:rsidP="00884768">
            <w:pPr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45DFEB37" w14:textId="77777777" w:rsidR="00A02242" w:rsidRPr="00FF4828" w:rsidRDefault="00A02242" w:rsidP="00884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D972B" w14:textId="3F6D3E4A" w:rsidR="00A02242" w:rsidRPr="00FF4828" w:rsidRDefault="00A02242" w:rsidP="00A0224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CFB6569" w14:textId="336E66C1" w:rsidR="00A02242" w:rsidRPr="00FF4828" w:rsidRDefault="00A02242" w:rsidP="00A0224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EA22F26" w14:textId="5AD1858B" w:rsidR="00A02242" w:rsidRPr="00FF4828" w:rsidRDefault="00A02242" w:rsidP="00A0224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828">
        <w:rPr>
          <w:rFonts w:ascii="Arial" w:eastAsia="Times New Roman" w:hAnsi="Arial" w:cs="Arial"/>
          <w:iCs/>
          <w:sz w:val="48"/>
          <w:szCs w:val="48"/>
          <w:lang w:eastAsia="pl-PL"/>
        </w:rPr>
        <w:t xml:space="preserve">□ </w:t>
      </w:r>
      <w:r w:rsidRPr="00FF4828">
        <w:rPr>
          <w:rFonts w:ascii="Arial" w:hAnsi="Arial" w:cs="Arial"/>
          <w:b/>
          <w:sz w:val="20"/>
          <w:szCs w:val="20"/>
        </w:rPr>
        <w:t xml:space="preserve">Oświadczam, że będę świadczył </w:t>
      </w:r>
      <w:r w:rsidRPr="00FF48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usługi </w:t>
      </w:r>
      <w:r w:rsidRPr="00FF482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więcej niż w jednym punkcie medycznym</w:t>
      </w:r>
      <w:r w:rsidR="00C9726A" w:rsidRPr="00FF48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które</w:t>
      </w: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spełniają wymagania, o których mowa w pkt 3.6. SIWZ i zachowana będzie ciągłość świadczenia usług:</w:t>
      </w:r>
    </w:p>
    <w:p w14:paraId="5EF7B233" w14:textId="77777777" w:rsidR="00A02242" w:rsidRPr="00FF4828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>-  od poniedziałku do piątku, w godzinach od 8</w:t>
      </w:r>
      <w:r w:rsidRPr="00FF4828">
        <w:rPr>
          <w:rFonts w:ascii="Arial" w:eastAsia="Times New Roman" w:hAnsi="Arial" w:cs="Arial"/>
          <w:bCs/>
          <w:sz w:val="13"/>
          <w:szCs w:val="13"/>
          <w:lang w:eastAsia="pl-PL"/>
        </w:rPr>
        <w:t xml:space="preserve">00 </w:t>
      </w: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>do 18</w:t>
      </w:r>
      <w:r w:rsidRPr="00FF4828">
        <w:rPr>
          <w:rFonts w:ascii="Arial" w:eastAsia="Times New Roman" w:hAnsi="Arial" w:cs="Arial"/>
          <w:bCs/>
          <w:sz w:val="13"/>
          <w:szCs w:val="13"/>
          <w:lang w:eastAsia="pl-PL"/>
        </w:rPr>
        <w:t>00</w:t>
      </w: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14:paraId="5F7C2FDC" w14:textId="77777777" w:rsidR="00A02242" w:rsidRPr="00FF4828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>-  od poniedziałku do piątku, w godzinach 18</w:t>
      </w:r>
      <w:r w:rsidRPr="00FF4828">
        <w:rPr>
          <w:rFonts w:ascii="Arial" w:eastAsia="Times New Roman" w:hAnsi="Arial" w:cs="Arial"/>
          <w:bCs/>
          <w:sz w:val="13"/>
          <w:szCs w:val="13"/>
          <w:lang w:eastAsia="pl-PL"/>
        </w:rPr>
        <w:t xml:space="preserve">00 </w:t>
      </w: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>do 8</w:t>
      </w:r>
      <w:r w:rsidRPr="00FF4828">
        <w:rPr>
          <w:rFonts w:ascii="Arial" w:eastAsia="Times New Roman" w:hAnsi="Arial" w:cs="Arial"/>
          <w:bCs/>
          <w:sz w:val="13"/>
          <w:szCs w:val="13"/>
          <w:lang w:eastAsia="pl-PL"/>
        </w:rPr>
        <w:t xml:space="preserve">00 </w:t>
      </w: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dnia następnego </w:t>
      </w:r>
    </w:p>
    <w:p w14:paraId="3A44E2E3" w14:textId="77777777" w:rsidR="00A02242" w:rsidRPr="00FF4828" w:rsidRDefault="00A02242" w:rsidP="00A0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>- w soboty, niedziele i inne dni ustawowo wolne od pracy w godzinach od 8</w:t>
      </w:r>
      <w:r w:rsidRPr="00FF4828">
        <w:rPr>
          <w:rFonts w:ascii="Arial" w:eastAsia="Times New Roman" w:hAnsi="Arial" w:cs="Arial"/>
          <w:bCs/>
          <w:sz w:val="13"/>
          <w:szCs w:val="13"/>
          <w:lang w:eastAsia="pl-PL"/>
        </w:rPr>
        <w:t xml:space="preserve">00 </w:t>
      </w: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>dnia danego do godziny 8</w:t>
      </w:r>
      <w:r w:rsidRPr="00FF4828">
        <w:rPr>
          <w:rFonts w:ascii="Arial" w:eastAsia="Times New Roman" w:hAnsi="Arial" w:cs="Arial"/>
          <w:bCs/>
          <w:sz w:val="13"/>
          <w:szCs w:val="13"/>
          <w:lang w:eastAsia="pl-PL"/>
        </w:rPr>
        <w:t xml:space="preserve">00 </w:t>
      </w:r>
      <w:r w:rsidRPr="00FF48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dnia następnego. </w:t>
      </w:r>
    </w:p>
    <w:p w14:paraId="55B51373" w14:textId="77777777" w:rsidR="0033716E" w:rsidRPr="00FF4828" w:rsidRDefault="0033716E" w:rsidP="0033716E">
      <w:pPr>
        <w:spacing w:after="0" w:line="240" w:lineRule="auto"/>
        <w:ind w:left="426"/>
        <w:rPr>
          <w:rFonts w:ascii="Arial" w:eastAsia="Times New Roman" w:hAnsi="Arial" w:cs="Arial"/>
          <w:iCs/>
          <w:sz w:val="20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395"/>
      </w:tblGrid>
      <w:tr w:rsidR="0033716E" w14:paraId="20EF874C" w14:textId="77777777" w:rsidTr="00A02242">
        <w:tc>
          <w:tcPr>
            <w:tcW w:w="846" w:type="dxa"/>
          </w:tcPr>
          <w:p w14:paraId="1EB80D1A" w14:textId="77777777" w:rsidR="0033716E" w:rsidRPr="00D935DB" w:rsidRDefault="0033716E" w:rsidP="00994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DB6E9F" w14:textId="24F1A6DA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35DB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 w:rsidR="00A02242">
              <w:rPr>
                <w:rFonts w:ascii="Arial" w:hAnsi="Arial" w:cs="Arial"/>
                <w:b/>
                <w:sz w:val="20"/>
                <w:szCs w:val="20"/>
              </w:rPr>
              <w:t>punktów medycznych</w:t>
            </w:r>
          </w:p>
        </w:tc>
        <w:tc>
          <w:tcPr>
            <w:tcW w:w="4395" w:type="dxa"/>
          </w:tcPr>
          <w:p w14:paraId="1E2F8AE0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0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Dni i godziny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świadczenia usługi</w:t>
            </w:r>
          </w:p>
        </w:tc>
      </w:tr>
      <w:tr w:rsidR="0033716E" w14:paraId="701E19E1" w14:textId="77777777" w:rsidTr="00A02242">
        <w:tc>
          <w:tcPr>
            <w:tcW w:w="846" w:type="dxa"/>
          </w:tcPr>
          <w:p w14:paraId="202632DF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747A5AB1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4F635A9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4754386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1AC4F2F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A66A04F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14:paraId="3E20AF32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6EDE95C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3716E" w14:paraId="24CF11ED" w14:textId="77777777" w:rsidTr="00A02242">
        <w:tc>
          <w:tcPr>
            <w:tcW w:w="846" w:type="dxa"/>
          </w:tcPr>
          <w:p w14:paraId="4DD3B410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</w:tcPr>
          <w:p w14:paraId="4DAFB63C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8EEEF44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15DEAE1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B089825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AB7EB7C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14:paraId="4CD1B9BB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3716E" w14:paraId="62D9C8A1" w14:textId="77777777" w:rsidTr="00A02242">
        <w:tc>
          <w:tcPr>
            <w:tcW w:w="846" w:type="dxa"/>
          </w:tcPr>
          <w:p w14:paraId="36EF8684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</w:tcPr>
          <w:p w14:paraId="1E08527E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0516BC3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8D26B1F" w14:textId="6B6479B6" w:rsidR="00A02242" w:rsidRDefault="00A02242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89E1D6D" w14:textId="77777777" w:rsidR="00A02242" w:rsidRDefault="00A02242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9B9A9DE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2B669B6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14:paraId="3B025092" w14:textId="77777777" w:rsidR="0033716E" w:rsidRDefault="0033716E" w:rsidP="009942A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57F2AF4A" w14:textId="77777777" w:rsidR="0033716E" w:rsidRDefault="0033716E" w:rsidP="00371FD4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</w:p>
    <w:p w14:paraId="143B8BD1" w14:textId="77777777" w:rsidR="0033716E" w:rsidRDefault="0033716E" w:rsidP="00371FD4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</w:p>
    <w:p w14:paraId="0E652396" w14:textId="77777777" w:rsidR="0033716E" w:rsidRDefault="0033716E" w:rsidP="00371FD4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</w:p>
    <w:p w14:paraId="5912FD2B" w14:textId="77777777" w:rsidR="00F407C2" w:rsidRPr="00E523DE" w:rsidRDefault="00F407C2" w:rsidP="00E523DE">
      <w:pPr>
        <w:tabs>
          <w:tab w:val="left" w:pos="1716"/>
        </w:tabs>
        <w:spacing w:after="20" w:line="360" w:lineRule="auto"/>
        <w:ind w:left="284" w:hanging="284"/>
        <w:jc w:val="right"/>
        <w:rPr>
          <w:rFonts w:ascii="Arial" w:hAnsi="Arial" w:cs="Arial"/>
          <w:b/>
          <w:bCs/>
          <w:color w:val="000000"/>
          <w:sz w:val="20"/>
          <w:szCs w:val="18"/>
        </w:rPr>
      </w:pPr>
      <w:r w:rsidRPr="00E523DE">
        <w:rPr>
          <w:rFonts w:ascii="Arial" w:hAnsi="Arial" w:cs="Arial"/>
          <w:b/>
          <w:bCs/>
          <w:color w:val="000000"/>
          <w:sz w:val="20"/>
          <w:szCs w:val="18"/>
        </w:rPr>
        <w:t>Załącznik nr 3 do SIWZ</w:t>
      </w:r>
    </w:p>
    <w:p w14:paraId="488745FE" w14:textId="77777777" w:rsidR="00F407C2" w:rsidRPr="00E523DE" w:rsidRDefault="00F407C2" w:rsidP="00E523DE">
      <w:pPr>
        <w:tabs>
          <w:tab w:val="left" w:pos="1716"/>
        </w:tabs>
        <w:spacing w:after="20" w:line="360" w:lineRule="auto"/>
        <w:ind w:left="284" w:hanging="284"/>
        <w:jc w:val="right"/>
        <w:rPr>
          <w:rFonts w:ascii="Arial" w:hAnsi="Arial" w:cs="Arial"/>
          <w:b/>
          <w:bCs/>
          <w:color w:val="000000"/>
          <w:sz w:val="20"/>
          <w:szCs w:val="18"/>
        </w:rPr>
      </w:pPr>
      <w:r w:rsidRPr="00E523DE">
        <w:rPr>
          <w:rFonts w:ascii="Arial" w:hAnsi="Arial" w:cs="Arial"/>
          <w:b/>
          <w:bCs/>
          <w:color w:val="000000"/>
          <w:sz w:val="20"/>
          <w:szCs w:val="18"/>
        </w:rPr>
        <w:tab/>
      </w:r>
      <w:r w:rsidRPr="00E523DE">
        <w:rPr>
          <w:rFonts w:ascii="Arial" w:hAnsi="Arial" w:cs="Arial"/>
          <w:b/>
          <w:bCs/>
          <w:color w:val="000000"/>
          <w:sz w:val="20"/>
          <w:szCs w:val="18"/>
        </w:rPr>
        <w:tab/>
      </w:r>
      <w:r w:rsidRPr="00E523DE">
        <w:rPr>
          <w:rFonts w:ascii="Arial" w:hAnsi="Arial" w:cs="Arial"/>
          <w:b/>
          <w:bCs/>
          <w:color w:val="000000"/>
          <w:sz w:val="20"/>
          <w:szCs w:val="18"/>
        </w:rPr>
        <w:tab/>
      </w:r>
      <w:r w:rsidRPr="00E523DE">
        <w:rPr>
          <w:rFonts w:ascii="Arial" w:hAnsi="Arial" w:cs="Arial"/>
          <w:b/>
          <w:bCs/>
          <w:color w:val="000000"/>
          <w:sz w:val="20"/>
          <w:szCs w:val="18"/>
        </w:rPr>
        <w:tab/>
        <w:t xml:space="preserve">                                                                           FZ- 2380/52/19/SS</w:t>
      </w:r>
    </w:p>
    <w:p w14:paraId="08950648" w14:textId="77777777" w:rsidR="00F407C2" w:rsidRDefault="00F407C2" w:rsidP="00F407C2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81EA5F0" w14:textId="77777777" w:rsidR="00F407C2" w:rsidRDefault="00F407C2" w:rsidP="00F407C2">
      <w:pPr>
        <w:pStyle w:val="Nagwek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Ś W I A D C Z E N I E</w:t>
      </w:r>
    </w:p>
    <w:p w14:paraId="2AD0C15B" w14:textId="77777777" w:rsidR="00F407C2" w:rsidRDefault="00F407C2" w:rsidP="00F407C2">
      <w:pPr>
        <w:spacing w:before="12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DOTYCZĄCE PRZESŁANEK WYKLUCZENIA Z POSTĘPOWANIA </w:t>
      </w:r>
      <w:r w:rsidR="00425192">
        <w:rPr>
          <w:rFonts w:ascii="Arial" w:hAnsi="Arial" w:cs="Arial"/>
          <w:b/>
          <w:bCs/>
          <w:color w:val="000000"/>
          <w:u w:val="single"/>
        </w:rPr>
        <w:t>I SPEŁNIANIA WARUNKU UDZIAŁU W POSTĘPOWANIU</w:t>
      </w:r>
    </w:p>
    <w:p w14:paraId="25967961" w14:textId="77777777" w:rsidR="00F407C2" w:rsidRDefault="00F407C2" w:rsidP="00F407C2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18BB565B" w14:textId="77777777" w:rsidR="00F407C2" w:rsidRDefault="00F407C2" w:rsidP="00F407C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…..............................................................................................................</w:t>
      </w:r>
    </w:p>
    <w:p w14:paraId="65ECABE9" w14:textId="77777777" w:rsidR="00F407C2" w:rsidRDefault="00F407C2" w:rsidP="00F407C2">
      <w:pPr>
        <w:spacing w:line="360" w:lineRule="auto"/>
        <w:jc w:val="both"/>
        <w:rPr>
          <w:rFonts w:ascii="Tahoma" w:hAnsi="Tahoma" w:cs="Tahoma"/>
          <w:color w:val="000000"/>
        </w:rPr>
      </w:pPr>
    </w:p>
    <w:p w14:paraId="438BF518" w14:textId="77777777" w:rsidR="00F407C2" w:rsidRDefault="00F407C2" w:rsidP="00F407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</w:t>
      </w:r>
      <w:r>
        <w:rPr>
          <w:rFonts w:ascii="Arial" w:hAnsi="Arial" w:cs="Arial"/>
          <w:b/>
        </w:rPr>
        <w:t xml:space="preserve">na </w:t>
      </w:r>
      <w:r w:rsidRPr="00F407C2">
        <w:rPr>
          <w:rFonts w:ascii="Arial" w:hAnsi="Arial" w:cs="Arial"/>
          <w:b/>
        </w:rPr>
        <w:t>świadczenie całodobowych usług medycznych tj. badanie osób zatrzymanych przez Policję, w tym doprowadzonych do wytrzeźwienia na terenie działania jednostek Policji województwa łódzkiego oraz pobieranie próbki krwi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14:paraId="6B465F53" w14:textId="77777777" w:rsidR="00F407C2" w:rsidRDefault="00F407C2" w:rsidP="00F407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5C3E98B" w14:textId="77777777" w:rsidR="00F407C2" w:rsidRDefault="00F407C2" w:rsidP="00F407C2">
      <w:pPr>
        <w:shd w:val="clear" w:color="auto" w:fill="BFBFBF"/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OŚWIADCZENIE WYKONAWCY:</w:t>
      </w:r>
    </w:p>
    <w:p w14:paraId="47E32CAC" w14:textId="6F232071" w:rsidR="00F407C2" w:rsidRPr="00E523DE" w:rsidRDefault="00F407C2" w:rsidP="00E523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23DE">
        <w:rPr>
          <w:rFonts w:ascii="Arial" w:hAnsi="Arial" w:cs="Arial"/>
          <w:color w:val="000000"/>
          <w:sz w:val="20"/>
          <w:szCs w:val="20"/>
        </w:rPr>
        <w:t xml:space="preserve">Oświadczam, że nie podlegam wykluczeniu z postępowania na podstawie art. 24 ust </w:t>
      </w:r>
      <w:r w:rsidRPr="00E523DE">
        <w:rPr>
          <w:rFonts w:ascii="Arial" w:hAnsi="Arial" w:cs="Arial"/>
          <w:sz w:val="20"/>
          <w:szCs w:val="20"/>
        </w:rPr>
        <w:t xml:space="preserve">1 </w:t>
      </w:r>
      <w:r w:rsidR="00FF4828">
        <w:rPr>
          <w:rFonts w:ascii="Arial" w:hAnsi="Arial" w:cs="Arial"/>
          <w:sz w:val="20"/>
          <w:szCs w:val="20"/>
        </w:rPr>
        <w:br/>
      </w:r>
      <w:r w:rsidRPr="00E523DE">
        <w:rPr>
          <w:rFonts w:ascii="Arial" w:hAnsi="Arial" w:cs="Arial"/>
          <w:sz w:val="20"/>
          <w:szCs w:val="20"/>
        </w:rPr>
        <w:t>pkt 12-23 i ust. 5 pkt 1 ustawy</w:t>
      </w:r>
      <w:r w:rsidRPr="00E523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23D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FF482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F4828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FF4828">
        <w:rPr>
          <w:rFonts w:ascii="Arial" w:hAnsi="Arial" w:cs="Arial"/>
          <w:color w:val="000000"/>
          <w:sz w:val="20"/>
          <w:szCs w:val="20"/>
        </w:rPr>
        <w:t>. Dz. U. 2019 r. poz. 1843)</w:t>
      </w:r>
      <w:r w:rsidRPr="00E523DE">
        <w:rPr>
          <w:rFonts w:ascii="Arial" w:hAnsi="Arial" w:cs="Arial"/>
          <w:color w:val="000000"/>
          <w:sz w:val="20"/>
          <w:szCs w:val="20"/>
        </w:rPr>
        <w:t>.</w:t>
      </w:r>
    </w:p>
    <w:p w14:paraId="71359EA5" w14:textId="6AC6422B" w:rsidR="00425192" w:rsidRPr="00FF4828" w:rsidRDefault="00425192" w:rsidP="00E523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192">
        <w:rPr>
          <w:rFonts w:ascii="Arial" w:hAnsi="Arial" w:cs="Arial"/>
          <w:color w:val="000000"/>
          <w:sz w:val="20"/>
          <w:szCs w:val="20"/>
        </w:rPr>
        <w:t xml:space="preserve">Oświadczam, że spełniam warunki udziału w postępowaniu i </w:t>
      </w:r>
      <w:r w:rsidR="00C9726A">
        <w:rPr>
          <w:rFonts w:ascii="Arial" w:hAnsi="Arial" w:cs="Arial"/>
          <w:color w:val="000000"/>
          <w:sz w:val="20"/>
          <w:szCs w:val="20"/>
        </w:rPr>
        <w:t xml:space="preserve">jako podmiot leczniczy </w:t>
      </w:r>
      <w:r w:rsidRPr="00FF4828">
        <w:rPr>
          <w:rFonts w:ascii="Arial" w:hAnsi="Arial" w:cs="Arial"/>
          <w:sz w:val="20"/>
          <w:szCs w:val="20"/>
        </w:rPr>
        <w:t xml:space="preserve">posiadam </w:t>
      </w:r>
      <w:r w:rsidRPr="00FF4828">
        <w:rPr>
          <w:rFonts w:ascii="Arial" w:eastAsia="Times New Roman" w:hAnsi="Arial" w:cs="Arial"/>
          <w:sz w:val="20"/>
          <w:szCs w:val="20"/>
          <w:lang w:eastAsia="pl-PL"/>
        </w:rPr>
        <w:t xml:space="preserve">aktualny </w:t>
      </w:r>
      <w:r w:rsidRPr="00FF482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wpis do rejestru podmiotów wykonujących działalność leczniczą, </w:t>
      </w:r>
      <w:r w:rsidR="00E523DE" w:rsidRPr="00FF482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zgodnie z </w:t>
      </w:r>
      <w:r w:rsidRPr="00FF4828">
        <w:rPr>
          <w:rFonts w:ascii="Arial" w:eastAsia="Times New Roman" w:hAnsi="Arial" w:cs="Arial"/>
          <w:iCs/>
          <w:sz w:val="20"/>
          <w:szCs w:val="20"/>
          <w:lang w:eastAsia="pl-PL"/>
        </w:rPr>
        <w:t>ustaw</w:t>
      </w:r>
      <w:r w:rsidR="00E523DE" w:rsidRPr="00FF4828">
        <w:rPr>
          <w:rFonts w:ascii="Arial" w:eastAsia="Times New Roman" w:hAnsi="Arial" w:cs="Arial"/>
          <w:iCs/>
          <w:sz w:val="20"/>
          <w:szCs w:val="20"/>
          <w:lang w:eastAsia="pl-PL"/>
        </w:rPr>
        <w:t>ą</w:t>
      </w:r>
      <w:r w:rsidRPr="00FF482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 dnia 15 kwietnia 2011 r</w:t>
      </w:r>
      <w:r w:rsidRPr="00FF4828">
        <w:rPr>
          <w:rFonts w:ascii="Arial" w:eastAsia="Times New Roman" w:hAnsi="Arial" w:cs="Arial"/>
          <w:sz w:val="20"/>
          <w:szCs w:val="20"/>
          <w:lang w:eastAsia="pl-PL"/>
        </w:rPr>
        <w:t xml:space="preserve">. o działalności leczniczej </w:t>
      </w:r>
      <w:r w:rsidRPr="00FF4828">
        <w:rPr>
          <w:rFonts w:ascii="Arial" w:eastAsia="Times New Roman" w:hAnsi="Arial" w:cs="Arial"/>
          <w:iCs/>
          <w:sz w:val="20"/>
          <w:szCs w:val="20"/>
          <w:lang w:eastAsia="pl-PL"/>
        </w:rPr>
        <w:t>(</w:t>
      </w:r>
      <w:proofErr w:type="spellStart"/>
      <w:r w:rsidRPr="00FF4828">
        <w:rPr>
          <w:rFonts w:ascii="Arial" w:eastAsia="Times New Roman" w:hAnsi="Arial" w:cs="Arial"/>
          <w:iCs/>
          <w:sz w:val="20"/>
          <w:szCs w:val="20"/>
          <w:lang w:eastAsia="pl-PL"/>
        </w:rPr>
        <w:t>t.j</w:t>
      </w:r>
      <w:proofErr w:type="spellEnd"/>
      <w:r w:rsidRPr="00FF4828">
        <w:rPr>
          <w:rFonts w:ascii="Arial" w:eastAsia="Times New Roman" w:hAnsi="Arial" w:cs="Arial"/>
          <w:iCs/>
          <w:sz w:val="20"/>
          <w:szCs w:val="20"/>
          <w:lang w:eastAsia="pl-PL"/>
        </w:rPr>
        <w:t>. Dz. U. z 2018 r., poz. 2190 ze zm.)</w:t>
      </w:r>
    </w:p>
    <w:p w14:paraId="311409D1" w14:textId="77777777" w:rsidR="00F407C2" w:rsidRPr="00425192" w:rsidRDefault="00F407C2" w:rsidP="00E523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25192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425192">
        <w:rPr>
          <w:rFonts w:ascii="Arial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C963BA" w14:textId="77777777" w:rsidR="00F407C2" w:rsidRDefault="00F407C2" w:rsidP="00F407C2">
      <w:pPr>
        <w:ind w:left="4836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9ED1CA" w14:textId="77777777" w:rsidR="00F407C2" w:rsidRPr="00FF4828" w:rsidRDefault="00F407C2" w:rsidP="00F407C2">
      <w:pPr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i/>
          <w:color w:val="000000"/>
          <w:sz w:val="21"/>
          <w:szCs w:val="21"/>
        </w:rPr>
        <w:t>jeżeli dotyczy/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F4828">
        <w:rPr>
          <w:rFonts w:ascii="Arial" w:hAnsi="Arial" w:cs="Arial"/>
          <w:color w:val="000000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F4828">
        <w:rPr>
          <w:rFonts w:ascii="Arial" w:hAnsi="Arial" w:cs="Arial"/>
          <w:color w:val="000000"/>
          <w:sz w:val="20"/>
          <w:szCs w:val="21"/>
        </w:rPr>
        <w:t>Pzp</w:t>
      </w:r>
      <w:proofErr w:type="spellEnd"/>
      <w:r w:rsidRPr="00FF4828">
        <w:rPr>
          <w:rFonts w:ascii="Arial" w:hAnsi="Arial" w:cs="Arial"/>
          <w:color w:val="000000"/>
          <w:sz w:val="20"/>
        </w:rPr>
        <w:t xml:space="preserve"> </w:t>
      </w:r>
      <w:r w:rsidRPr="00FF4828">
        <w:rPr>
          <w:rFonts w:ascii="Arial" w:hAnsi="Arial" w:cs="Arial"/>
          <w:i/>
          <w:iCs/>
          <w:color w:val="000000"/>
          <w:sz w:val="14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F4828">
        <w:rPr>
          <w:rFonts w:ascii="Arial" w:hAnsi="Arial" w:cs="Arial"/>
          <w:i/>
          <w:iCs/>
          <w:color w:val="000000"/>
          <w:sz w:val="14"/>
          <w:szCs w:val="16"/>
        </w:rPr>
        <w:t>Pzp</w:t>
      </w:r>
      <w:proofErr w:type="spellEnd"/>
      <w:r w:rsidRPr="00FF4828">
        <w:rPr>
          <w:rFonts w:ascii="Arial" w:hAnsi="Arial" w:cs="Arial"/>
          <w:i/>
          <w:iCs/>
          <w:color w:val="000000"/>
          <w:sz w:val="14"/>
          <w:szCs w:val="16"/>
        </w:rPr>
        <w:t>).</w:t>
      </w:r>
      <w:r w:rsidRPr="00FF4828">
        <w:rPr>
          <w:rFonts w:ascii="Arial" w:hAnsi="Arial" w:cs="Arial"/>
          <w:color w:val="000000"/>
          <w:sz w:val="20"/>
        </w:rPr>
        <w:t xml:space="preserve"> </w:t>
      </w:r>
      <w:r w:rsidRPr="00FF4828">
        <w:rPr>
          <w:rFonts w:ascii="Arial" w:hAnsi="Arial" w:cs="Arial"/>
          <w:color w:val="000000"/>
          <w:sz w:val="20"/>
          <w:szCs w:val="21"/>
        </w:rPr>
        <w:t xml:space="preserve">Jednocześnie oświadczam, że w związku z ww. okolicznością, na podstawie art. 24 ust. 8 ustawy </w:t>
      </w:r>
      <w:proofErr w:type="spellStart"/>
      <w:r w:rsidRPr="00FF4828">
        <w:rPr>
          <w:rFonts w:ascii="Arial" w:hAnsi="Arial" w:cs="Arial"/>
          <w:color w:val="000000"/>
          <w:sz w:val="20"/>
          <w:szCs w:val="21"/>
        </w:rPr>
        <w:t>Pzp</w:t>
      </w:r>
      <w:proofErr w:type="spellEnd"/>
      <w:r w:rsidRPr="00FF4828">
        <w:rPr>
          <w:rFonts w:ascii="Arial" w:hAnsi="Arial" w:cs="Arial"/>
          <w:color w:val="000000"/>
          <w:sz w:val="20"/>
          <w:szCs w:val="21"/>
        </w:rPr>
        <w:t xml:space="preserve"> podjąłem następujące środki naprawcze: </w:t>
      </w:r>
    </w:p>
    <w:p w14:paraId="25E30C26" w14:textId="77777777" w:rsidR="00F407C2" w:rsidRPr="00FF4828" w:rsidRDefault="00F407C2" w:rsidP="00F407C2">
      <w:pPr>
        <w:jc w:val="both"/>
        <w:rPr>
          <w:rFonts w:ascii="Arial" w:eastAsia="Calibri" w:hAnsi="Arial" w:cs="Arial"/>
          <w:sz w:val="20"/>
          <w:szCs w:val="21"/>
        </w:rPr>
      </w:pPr>
      <w:r w:rsidRPr="00FF4828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1255D883" w14:textId="77777777" w:rsidR="00F407C2" w:rsidRPr="00FF4828" w:rsidRDefault="00F407C2" w:rsidP="00F407C2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025FD0BE" w14:textId="77777777" w:rsidR="00F407C2" w:rsidRDefault="00F407C2" w:rsidP="00F407C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dnia …………………. r.</w:t>
      </w:r>
      <w:r>
        <w:rPr>
          <w:rFonts w:ascii="Arial" w:hAnsi="Arial" w:cs="Arial"/>
          <w:color w:val="000000"/>
        </w:rPr>
        <w:t xml:space="preserve"> </w:t>
      </w:r>
    </w:p>
    <w:p w14:paraId="30D7B083" w14:textId="77777777" w:rsidR="00425192" w:rsidRDefault="00F407C2" w:rsidP="003D024C">
      <w:pPr>
        <w:tabs>
          <w:tab w:val="left" w:pos="1716"/>
        </w:tabs>
        <w:ind w:left="284" w:hanging="28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D9B60DD" w14:textId="77777777" w:rsidR="00425192" w:rsidRDefault="00425192" w:rsidP="003D02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DFF5DF" w14:textId="77777777" w:rsidR="007C0335" w:rsidRDefault="00425192" w:rsidP="0042519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</w:p>
    <w:p w14:paraId="26E841F5" w14:textId="77777777" w:rsidR="007C0335" w:rsidRDefault="007C0335" w:rsidP="0042519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7371498" w14:textId="77777777" w:rsidR="007C0335" w:rsidRDefault="007C0335" w:rsidP="0042519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71DD4B9" w14:textId="77777777" w:rsidR="007C0335" w:rsidRDefault="007C0335" w:rsidP="0042519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E769E51" w14:textId="77777777" w:rsidR="00425192" w:rsidRDefault="00425192" w:rsidP="0042519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</w:t>
      </w:r>
    </w:p>
    <w:p w14:paraId="17A44C7D" w14:textId="77777777" w:rsidR="00425192" w:rsidRDefault="00425192" w:rsidP="00425192">
      <w:pPr>
        <w:spacing w:after="0" w:line="240" w:lineRule="auto"/>
        <w:ind w:hanging="42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14:paraId="151720B1" w14:textId="77777777" w:rsidR="00E523DE" w:rsidRDefault="00E523DE" w:rsidP="00E523D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FZ-2380/52/19/SS</w:t>
      </w:r>
    </w:p>
    <w:p w14:paraId="334DF281" w14:textId="77777777" w:rsidR="00E523DE" w:rsidRDefault="00E523DE" w:rsidP="00425192">
      <w:pPr>
        <w:spacing w:after="0" w:line="240" w:lineRule="auto"/>
        <w:ind w:hanging="426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505D0E49" w14:textId="77777777" w:rsidR="00425192" w:rsidRDefault="00425192" w:rsidP="0042519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1CF9F50B" w14:textId="77777777" w:rsidR="00425192" w:rsidRDefault="00425192" w:rsidP="004251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</w:p>
    <w:p w14:paraId="3C3A5766" w14:textId="77777777" w:rsidR="00425192" w:rsidRDefault="00425192" w:rsidP="004251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14:paraId="2537CAEF" w14:textId="77777777" w:rsidR="00425192" w:rsidRDefault="00425192" w:rsidP="00425192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6870F55C" w14:textId="77777777" w:rsidR="00425192" w:rsidRDefault="00425192" w:rsidP="00425192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14:paraId="5081AFA6" w14:textId="77777777" w:rsidR="00425192" w:rsidRDefault="00425192" w:rsidP="0042519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14:paraId="1A3C5C5B" w14:textId="77777777" w:rsidR="00425192" w:rsidRDefault="00425192" w:rsidP="004251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AFDBDD" w14:textId="77777777" w:rsidR="00425192" w:rsidRDefault="00425192" w:rsidP="004251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9267BB" w14:textId="77777777" w:rsidR="00425192" w:rsidRDefault="00425192" w:rsidP="0042519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14:paraId="64A23E7C" w14:textId="77777777" w:rsidR="00425192" w:rsidRDefault="00425192" w:rsidP="0042519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F43F4D0" w14:textId="77777777" w:rsidR="00425192" w:rsidRDefault="00425192" w:rsidP="0042519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D139A44" w14:textId="77777777" w:rsidR="00425192" w:rsidRDefault="00425192" w:rsidP="004251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</w:t>
      </w:r>
      <w:r>
        <w:rPr>
          <w:rFonts w:ascii="Arial" w:hAnsi="Arial" w:cs="Arial"/>
          <w:b/>
        </w:rPr>
        <w:t xml:space="preserve">na </w:t>
      </w:r>
      <w:r w:rsidRPr="00F407C2">
        <w:rPr>
          <w:rFonts w:ascii="Arial" w:hAnsi="Arial" w:cs="Arial"/>
          <w:b/>
        </w:rPr>
        <w:t>świadczenie całodobowych usług medycznych tj. badanie osób zatrzymanych przez Policję, w tym doprowadzonych do wytrzeźwienia na terenie działania jednostek Policji województwa łódzkiego oraz pobieranie próbki krwi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14:paraId="64120036" w14:textId="77777777" w:rsidR="00425192" w:rsidRDefault="00425192" w:rsidP="0042519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9F0BD5" w14:textId="77777777" w:rsidR="00425192" w:rsidRDefault="00425192" w:rsidP="004251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iż nie podlegam wykluczeniu z postępowania z powodu okoliczności wskazanych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art. 24 ust. 1 pkt. 23: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14:paraId="6D95B9A7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001C41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48A256" w14:textId="77777777" w:rsidR="00425192" w:rsidRDefault="00425192" w:rsidP="00425192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2018 r. poz. 798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14:paraId="048883FA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43BD348" w14:textId="77777777" w:rsidR="00425192" w:rsidRDefault="00425192" w:rsidP="0042519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25333F" w14:textId="77777777" w:rsidR="00425192" w:rsidRDefault="00425192" w:rsidP="0042519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BB34E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_____________________________________________________________________________</w:t>
      </w:r>
    </w:p>
    <w:p w14:paraId="138A92C0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62C9A4E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 należę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2018 r. poz. 798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14:paraId="382871E9" w14:textId="77777777" w:rsidR="00425192" w:rsidRDefault="00425192" w:rsidP="0042519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431"/>
      </w:tblGrid>
      <w:tr w:rsidR="00425192" w14:paraId="413AE4B4" w14:textId="77777777" w:rsidTr="0042519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DBE" w14:textId="77777777" w:rsidR="00425192" w:rsidRDefault="00425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9A2F" w14:textId="77777777" w:rsidR="00425192" w:rsidRDefault="00425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425192" w14:paraId="0834E3E3" w14:textId="77777777" w:rsidTr="0042519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FE4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0C8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4C62DFEA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25192" w14:paraId="2D4CE7C8" w14:textId="77777777" w:rsidTr="0042519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0B4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DCB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583CBDDF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25192" w14:paraId="0F310ECA" w14:textId="77777777" w:rsidTr="0042519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057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DE6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0A08D070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25192" w14:paraId="358194FA" w14:textId="77777777" w:rsidTr="0042519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467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605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5B03F84" w14:textId="77777777" w:rsidR="00425192" w:rsidRDefault="004251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73D157C" w14:textId="77777777" w:rsidR="00425192" w:rsidRDefault="00425192" w:rsidP="004251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D6E07A6" w14:textId="77777777" w:rsidR="00425192" w:rsidRDefault="00425192" w:rsidP="00425192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3202D5" w14:textId="77777777" w:rsidR="00FF4828" w:rsidRDefault="00425192" w:rsidP="00425192">
      <w:pPr>
        <w:spacing w:after="0" w:line="240" w:lineRule="auto"/>
        <w:ind w:right="46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E523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sposób czytelny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zaznaczyć odpowiednio</w:t>
      </w:r>
    </w:p>
    <w:p w14:paraId="5128175D" w14:textId="714416F7" w:rsidR="00425192" w:rsidRDefault="00E523DE" w:rsidP="00425192">
      <w:pPr>
        <w:spacing w:after="0" w:line="240" w:lineRule="auto"/>
        <w:ind w:right="46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np. poprzez wykreślenie lub usunięcie</w:t>
      </w:r>
      <w:r w:rsidR="00425192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</w:p>
    <w:p w14:paraId="0A151D23" w14:textId="77777777" w:rsidR="00425192" w:rsidRDefault="00425192" w:rsidP="004251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</w:t>
      </w:r>
    </w:p>
    <w:p w14:paraId="670B6CBA" w14:textId="77777777" w:rsidR="00425192" w:rsidRDefault="00425192" w:rsidP="003D02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C57116F" w14:textId="77777777" w:rsidR="00425192" w:rsidRDefault="00425192" w:rsidP="003D02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449E72" w14:textId="77777777" w:rsidR="00425192" w:rsidRDefault="00425192" w:rsidP="003D02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A7F746D" w14:textId="77777777" w:rsidR="00425192" w:rsidRDefault="00425192" w:rsidP="003D02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3" w:name="_GoBack"/>
      <w:bookmarkEnd w:id="3"/>
    </w:p>
    <w:p w14:paraId="76A23A8F" w14:textId="77777777" w:rsidR="00425192" w:rsidRDefault="00425192" w:rsidP="003D02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AD6C4C" w14:textId="77777777" w:rsidR="00425192" w:rsidRDefault="00425192" w:rsidP="003D02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425192" w:rsidSect="00E523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C1C1" w14:textId="77777777" w:rsidR="00234D1E" w:rsidRDefault="00234D1E" w:rsidP="00234D1E">
      <w:pPr>
        <w:spacing w:after="0" w:line="240" w:lineRule="auto"/>
      </w:pPr>
      <w:r>
        <w:separator/>
      </w:r>
    </w:p>
  </w:endnote>
  <w:endnote w:type="continuationSeparator" w:id="0">
    <w:p w14:paraId="21EF7E54" w14:textId="77777777" w:rsidR="00234D1E" w:rsidRDefault="00234D1E" w:rsidP="0023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0160" w14:textId="77777777" w:rsidR="00234D1E" w:rsidRDefault="00234D1E" w:rsidP="00234D1E">
      <w:pPr>
        <w:spacing w:after="0" w:line="240" w:lineRule="auto"/>
      </w:pPr>
      <w:r>
        <w:separator/>
      </w:r>
    </w:p>
  </w:footnote>
  <w:footnote w:type="continuationSeparator" w:id="0">
    <w:p w14:paraId="2241BC78" w14:textId="77777777" w:rsidR="00234D1E" w:rsidRDefault="00234D1E" w:rsidP="00234D1E">
      <w:pPr>
        <w:spacing w:after="0" w:line="240" w:lineRule="auto"/>
      </w:pPr>
      <w:r>
        <w:continuationSeparator/>
      </w:r>
    </w:p>
  </w:footnote>
  <w:footnote w:id="1">
    <w:p w14:paraId="0CC481EF" w14:textId="77777777"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1) średnie przedsiębiorstwo: </w:t>
      </w:r>
    </w:p>
    <w:p w14:paraId="69B9645F" w14:textId="77777777"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250 pracowników oraz </w:t>
      </w:r>
    </w:p>
    <w:p w14:paraId="084C7359" w14:textId="77777777"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50 mln euro lub roczna suma bilansowa nie przekracza 43 mln euro; </w:t>
      </w:r>
    </w:p>
    <w:p w14:paraId="77F1C0D8" w14:textId="77777777"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2) małe przedsiębiorstwo: </w:t>
      </w:r>
    </w:p>
    <w:p w14:paraId="1080226C" w14:textId="77777777"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>  </w:t>
      </w:r>
      <w:r>
        <w:rPr>
          <w:rFonts w:ascii="Arial" w:hAnsi="Arial" w:cs="Arial"/>
          <w:sz w:val="16"/>
          <w:szCs w:val="16"/>
        </w:rP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- zatrudnia mniej niż 50 pracowników oraz </w:t>
      </w:r>
    </w:p>
    <w:p w14:paraId="1EB537C4" w14:textId="77777777"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10 mln euro lub roczna suma bilansowa nie przekracza 10 mln euro; </w:t>
      </w:r>
    </w:p>
    <w:p w14:paraId="29292C54" w14:textId="77777777"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3) mikroprzedsiębiorstwo: </w:t>
      </w:r>
    </w:p>
    <w:p w14:paraId="2B9648FD" w14:textId="77777777"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10 pracowników oraz </w:t>
      </w:r>
    </w:p>
    <w:p w14:paraId="3F7AEDC6" w14:textId="77777777" w:rsidR="00234D1E" w:rsidRPr="00D543FE" w:rsidRDefault="00234D1E" w:rsidP="00234D1E">
      <w:pPr>
        <w:pStyle w:val="NormalnyWeb"/>
        <w:spacing w:after="0"/>
        <w:ind w:left="142"/>
        <w:rPr>
          <w:rFonts w:ascii="Calibri" w:hAnsi="Calibri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599AE4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40"/>
        </w:tabs>
        <w:ind w:left="360" w:hanging="360"/>
      </w:pPr>
      <w:rPr>
        <w:b/>
        <w:sz w:val="20"/>
        <w:szCs w:val="24"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18"/>
        <w:szCs w:val="18"/>
        <w:lang w:eastAsia="ar-SA"/>
      </w:rPr>
    </w:lvl>
  </w:abstractNum>
  <w:abstractNum w:abstractNumId="4" w15:restartNumberingAfterBreak="0">
    <w:nsid w:val="00000005"/>
    <w:multiLevelType w:val="multilevel"/>
    <w:tmpl w:val="0D049498"/>
    <w:name w:val="WW8Num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8F1C941A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18"/>
        <w:szCs w:val="18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18"/>
        <w:szCs w:val="18"/>
        <w:lang w:eastAsia="ar-SA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sz w:val="18"/>
        <w:szCs w:val="18"/>
        <w:lang w:eastAsia="ar-SA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18"/>
        <w:szCs w:val="18"/>
        <w:lang w:eastAsia="ar-SA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 w:hint="default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6F04BC"/>
    <w:multiLevelType w:val="hybridMultilevel"/>
    <w:tmpl w:val="54EC350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0A0A5499"/>
    <w:multiLevelType w:val="hybridMultilevel"/>
    <w:tmpl w:val="88DA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57737"/>
    <w:multiLevelType w:val="hybridMultilevel"/>
    <w:tmpl w:val="E864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A2C"/>
    <w:multiLevelType w:val="hybridMultilevel"/>
    <w:tmpl w:val="5C5E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601021"/>
    <w:multiLevelType w:val="multilevel"/>
    <w:tmpl w:val="2ECA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A21AAB"/>
    <w:multiLevelType w:val="hybridMultilevel"/>
    <w:tmpl w:val="9872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435EF"/>
    <w:multiLevelType w:val="hybridMultilevel"/>
    <w:tmpl w:val="C160F5A2"/>
    <w:lvl w:ilvl="0" w:tplc="C99AAF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4870"/>
    <w:multiLevelType w:val="multilevel"/>
    <w:tmpl w:val="96A0EF1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DC"/>
    <w:rsid w:val="000721E9"/>
    <w:rsid w:val="000D151E"/>
    <w:rsid w:val="00102144"/>
    <w:rsid w:val="00127056"/>
    <w:rsid w:val="001F6D4C"/>
    <w:rsid w:val="00234D1E"/>
    <w:rsid w:val="00245B5E"/>
    <w:rsid w:val="00325DD2"/>
    <w:rsid w:val="0033716E"/>
    <w:rsid w:val="00371FD4"/>
    <w:rsid w:val="003A5E52"/>
    <w:rsid w:val="003D024C"/>
    <w:rsid w:val="00425192"/>
    <w:rsid w:val="004762D7"/>
    <w:rsid w:val="0049055A"/>
    <w:rsid w:val="004B37E6"/>
    <w:rsid w:val="007C0335"/>
    <w:rsid w:val="008E01E3"/>
    <w:rsid w:val="00904D5F"/>
    <w:rsid w:val="00A01484"/>
    <w:rsid w:val="00A02242"/>
    <w:rsid w:val="00A70BC7"/>
    <w:rsid w:val="00A966B5"/>
    <w:rsid w:val="00AC2DA1"/>
    <w:rsid w:val="00B61F65"/>
    <w:rsid w:val="00C13C57"/>
    <w:rsid w:val="00C3733E"/>
    <w:rsid w:val="00C86FC5"/>
    <w:rsid w:val="00C934A4"/>
    <w:rsid w:val="00C9726A"/>
    <w:rsid w:val="00CB3F82"/>
    <w:rsid w:val="00CF7A2E"/>
    <w:rsid w:val="00D071DC"/>
    <w:rsid w:val="00D15F8F"/>
    <w:rsid w:val="00D935DB"/>
    <w:rsid w:val="00E509E9"/>
    <w:rsid w:val="00E523DE"/>
    <w:rsid w:val="00E92E3D"/>
    <w:rsid w:val="00F02E36"/>
    <w:rsid w:val="00F407C2"/>
    <w:rsid w:val="00F91D12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443B"/>
  <w15:chartTrackingRefBased/>
  <w15:docId w15:val="{1EF34751-B96C-4A70-A861-685476C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0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407C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07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4D1E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34D1E"/>
    <w:rPr>
      <w:vertAlign w:val="superscript"/>
    </w:rPr>
  </w:style>
  <w:style w:type="table" w:styleId="Tabela-Siatka">
    <w:name w:val="Table Grid"/>
    <w:basedOn w:val="Standardowy"/>
    <w:uiPriority w:val="39"/>
    <w:rsid w:val="00A7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509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E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E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E3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F407C2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07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0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F407C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407C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2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791191</cp:lastModifiedBy>
  <cp:revision>30</cp:revision>
  <cp:lastPrinted>2019-10-09T08:15:00Z</cp:lastPrinted>
  <dcterms:created xsi:type="dcterms:W3CDTF">2018-10-31T10:10:00Z</dcterms:created>
  <dcterms:modified xsi:type="dcterms:W3CDTF">2019-10-10T09:48:00Z</dcterms:modified>
</cp:coreProperties>
</file>