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CEC6D" w14:textId="7C6DB58E" w:rsidR="00F54F57" w:rsidRDefault="00E8646A" w:rsidP="00F54F57">
      <w:pPr>
        <w:spacing w:after="200" w:line="276" w:lineRule="auto"/>
        <w:jc w:val="right"/>
        <w:rPr>
          <w:rFonts w:ascii="Arial Narrow" w:eastAsia="Times New Roman" w:hAnsi="Arial Narrow" w:cs="Calibri"/>
          <w:b/>
          <w:bCs/>
        </w:rPr>
      </w:pPr>
      <w:r w:rsidRPr="001F1040">
        <w:rPr>
          <w:rFonts w:ascii="Arial Narrow" w:eastAsia="Times New Roman" w:hAnsi="Arial Narrow" w:cs="Calibri"/>
          <w:b/>
          <w:bCs/>
        </w:rPr>
        <w:t>Załącznik nr 1</w:t>
      </w:r>
      <w:r w:rsidR="00466A42" w:rsidRPr="001F1040">
        <w:rPr>
          <w:rFonts w:ascii="Arial Narrow" w:eastAsia="Times New Roman" w:hAnsi="Arial Narrow" w:cs="Calibri"/>
          <w:b/>
          <w:bCs/>
        </w:rPr>
        <w:t xml:space="preserve"> </w:t>
      </w:r>
      <w:r w:rsidRPr="001F1040">
        <w:rPr>
          <w:rFonts w:ascii="Arial Narrow" w:eastAsia="Times New Roman" w:hAnsi="Arial Narrow" w:cs="Calibri"/>
          <w:b/>
          <w:bCs/>
        </w:rPr>
        <w:t>do S</w:t>
      </w:r>
      <w:r w:rsidR="00F54F57" w:rsidRPr="001F1040">
        <w:rPr>
          <w:rFonts w:ascii="Arial Narrow" w:eastAsia="Times New Roman" w:hAnsi="Arial Narrow" w:cs="Calibri"/>
          <w:b/>
          <w:bCs/>
        </w:rPr>
        <w:t>WZ</w:t>
      </w:r>
      <w:r w:rsidRPr="001F1040">
        <w:rPr>
          <w:rFonts w:ascii="Arial Narrow" w:eastAsia="Times New Roman" w:hAnsi="Arial Narrow" w:cs="Calibri"/>
          <w:b/>
          <w:bCs/>
        </w:rPr>
        <w:t xml:space="preserve"> – Formularz oferty</w:t>
      </w:r>
    </w:p>
    <w:p w14:paraId="17DB014C" w14:textId="0C93357A" w:rsidR="00AC3E6D" w:rsidRPr="00AC3E6D" w:rsidRDefault="00AC3E6D" w:rsidP="00F54F57">
      <w:pPr>
        <w:spacing w:after="200" w:line="276" w:lineRule="auto"/>
        <w:jc w:val="right"/>
        <w:rPr>
          <w:rFonts w:ascii="Arial Narrow" w:eastAsia="Times New Roman" w:hAnsi="Arial Narrow" w:cs="Calibri"/>
          <w:b/>
          <w:bCs/>
          <w:i/>
          <w:iCs/>
          <w:color w:val="FF0000"/>
        </w:rPr>
      </w:pPr>
      <w:r w:rsidRPr="00AC3E6D">
        <w:rPr>
          <w:rFonts w:ascii="Arial Narrow" w:eastAsia="Times New Roman" w:hAnsi="Arial Narrow" w:cs="Calibri"/>
          <w:b/>
          <w:bCs/>
          <w:i/>
          <w:iCs/>
          <w:color w:val="FF0000"/>
        </w:rPr>
        <w:t>(zmodyfikowany 8 marca 2023 r.)</w:t>
      </w:r>
    </w:p>
    <w:p w14:paraId="07DCB4FD" w14:textId="28AB8F04" w:rsidR="006000D9" w:rsidRPr="001F1040" w:rsidRDefault="006000D9" w:rsidP="006000D9">
      <w:pPr>
        <w:spacing w:after="0" w:line="276" w:lineRule="auto"/>
        <w:rPr>
          <w:rFonts w:ascii="Arial Narrow" w:eastAsia="Times New Roman" w:hAnsi="Arial Narrow" w:cs="Calibri"/>
          <w:b/>
          <w:bCs/>
          <w:sz w:val="32"/>
          <w:szCs w:val="32"/>
        </w:rPr>
      </w:pPr>
      <w:r w:rsidRPr="001F1040">
        <w:rPr>
          <w:rFonts w:ascii="Arial Narrow" w:eastAsia="Arial" w:hAnsi="Arial Narrow" w:cs="Arial"/>
          <w:b/>
          <w:bCs/>
          <w:sz w:val="32"/>
          <w:szCs w:val="32"/>
          <w:lang w:eastAsia="pl-PL" w:bidi="pl-PL"/>
        </w:rPr>
        <w:t>RGN.271.</w:t>
      </w:r>
      <w:r w:rsidR="001F1040" w:rsidRPr="001F1040">
        <w:rPr>
          <w:rFonts w:ascii="Arial Narrow" w:eastAsia="Arial" w:hAnsi="Arial Narrow" w:cs="Arial"/>
          <w:b/>
          <w:bCs/>
          <w:sz w:val="32"/>
          <w:szCs w:val="32"/>
          <w:lang w:eastAsia="pl-PL" w:bidi="pl-PL"/>
        </w:rPr>
        <w:t>3</w:t>
      </w:r>
      <w:r w:rsidRPr="001F1040">
        <w:rPr>
          <w:rFonts w:ascii="Arial Narrow" w:eastAsia="Arial" w:hAnsi="Arial Narrow" w:cs="Arial"/>
          <w:b/>
          <w:bCs/>
          <w:sz w:val="32"/>
          <w:szCs w:val="32"/>
          <w:lang w:eastAsia="pl-PL" w:bidi="pl-PL"/>
        </w:rPr>
        <w:t>.2023</w:t>
      </w:r>
    </w:p>
    <w:p w14:paraId="0D05BB0E" w14:textId="77777777" w:rsidR="006000D9" w:rsidRDefault="006000D9" w:rsidP="006000D9">
      <w:pPr>
        <w:spacing w:after="0" w:line="276" w:lineRule="auto"/>
        <w:rPr>
          <w:rFonts w:ascii="Arial Narrow" w:eastAsia="Times New Roman" w:hAnsi="Arial Narrow" w:cs="Calibri"/>
          <w:b/>
          <w:bCs/>
          <w:sz w:val="32"/>
          <w:szCs w:val="32"/>
        </w:rPr>
      </w:pPr>
    </w:p>
    <w:p w14:paraId="1246F16F" w14:textId="7D88E596" w:rsidR="00F54F57" w:rsidRPr="00DD577D" w:rsidRDefault="00E8646A" w:rsidP="00ED5D60">
      <w:pPr>
        <w:spacing w:after="0" w:line="276" w:lineRule="auto"/>
        <w:jc w:val="center"/>
        <w:rPr>
          <w:rFonts w:ascii="Arial Narrow" w:eastAsia="Times New Roman" w:hAnsi="Arial Narrow" w:cs="Calibri"/>
          <w:b/>
          <w:bCs/>
          <w:sz w:val="32"/>
          <w:szCs w:val="32"/>
        </w:rPr>
      </w:pPr>
      <w:r w:rsidRPr="00DD577D">
        <w:rPr>
          <w:rFonts w:ascii="Arial Narrow" w:eastAsia="Times New Roman" w:hAnsi="Arial Narrow" w:cs="Calibri"/>
          <w:b/>
          <w:bCs/>
          <w:sz w:val="32"/>
          <w:szCs w:val="32"/>
        </w:rPr>
        <w:t>OFERTA</w:t>
      </w:r>
    </w:p>
    <w:p w14:paraId="75F8F369" w14:textId="1CCA6B39" w:rsidR="00DD577D" w:rsidRPr="00DD577D" w:rsidRDefault="00DD577D" w:rsidP="00DD577D">
      <w:pPr>
        <w:spacing w:after="0" w:line="276" w:lineRule="auto"/>
        <w:jc w:val="center"/>
        <w:outlineLvl w:val="0"/>
        <w:rPr>
          <w:rFonts w:ascii="Arial Narrow" w:eastAsia="Arial" w:hAnsi="Arial Narrow" w:cs="Arial"/>
          <w:b/>
          <w:bCs/>
          <w:color w:val="000000"/>
          <w:kern w:val="36"/>
          <w:sz w:val="32"/>
          <w:szCs w:val="32"/>
          <w:lang w:eastAsia="pl-PL" w:bidi="pl-PL"/>
        </w:rPr>
      </w:pPr>
      <w:bookmarkStart w:id="0" w:name="_Hlk87593905"/>
      <w:r w:rsidRPr="00DD577D">
        <w:rPr>
          <w:rFonts w:ascii="Arial Narrow" w:eastAsia="Arial" w:hAnsi="Arial Narrow" w:cs="Arial"/>
          <w:b/>
          <w:bCs/>
          <w:color w:val="000000"/>
          <w:kern w:val="36"/>
          <w:sz w:val="32"/>
          <w:szCs w:val="32"/>
          <w:lang w:eastAsia="pl-PL" w:bidi="pl-PL"/>
        </w:rPr>
        <w:t>„</w:t>
      </w:r>
      <w:bookmarkStart w:id="1" w:name="_Hlk96405206"/>
      <w:r w:rsidR="006000D9" w:rsidRPr="006000D9">
        <w:rPr>
          <w:rFonts w:ascii="Arial Narrow" w:eastAsia="Arial" w:hAnsi="Arial Narrow" w:cs="Arial"/>
          <w:b/>
          <w:bCs/>
          <w:color w:val="000000"/>
          <w:kern w:val="36"/>
          <w:sz w:val="32"/>
          <w:szCs w:val="32"/>
          <w:lang w:eastAsia="pl-PL" w:bidi="pl-PL"/>
        </w:rPr>
        <w:t xml:space="preserve">Promocja gospodarcza województwa lubuskiego poprzez kampanię promocyjną z wykorzystaniem potencjału turystycznego i gospodarczego Światowego Geoparku UNESCO </w:t>
      </w:r>
      <w:r w:rsidR="007419BC">
        <w:rPr>
          <w:rFonts w:ascii="Arial Narrow" w:eastAsia="Arial" w:hAnsi="Arial Narrow" w:cs="Arial"/>
          <w:b/>
          <w:bCs/>
          <w:color w:val="000000"/>
          <w:kern w:val="36"/>
          <w:sz w:val="32"/>
          <w:szCs w:val="32"/>
          <w:lang w:eastAsia="pl-PL" w:bidi="pl-PL"/>
        </w:rPr>
        <w:br/>
      </w:r>
      <w:r w:rsidR="006000D9" w:rsidRPr="006000D9">
        <w:rPr>
          <w:rFonts w:ascii="Arial Narrow" w:eastAsia="Arial" w:hAnsi="Arial Narrow" w:cs="Arial"/>
          <w:b/>
          <w:bCs/>
          <w:color w:val="000000"/>
          <w:kern w:val="36"/>
          <w:sz w:val="32"/>
          <w:szCs w:val="32"/>
          <w:lang w:eastAsia="pl-PL" w:bidi="pl-PL"/>
        </w:rPr>
        <w:t xml:space="preserve">Łuk </w:t>
      </w:r>
      <w:proofErr w:type="spellStart"/>
      <w:r w:rsidR="006000D9" w:rsidRPr="006000D9">
        <w:rPr>
          <w:rFonts w:ascii="Arial Narrow" w:eastAsia="Arial" w:hAnsi="Arial Narrow" w:cs="Arial"/>
          <w:b/>
          <w:bCs/>
          <w:color w:val="000000"/>
          <w:kern w:val="36"/>
          <w:sz w:val="32"/>
          <w:szCs w:val="32"/>
          <w:lang w:eastAsia="pl-PL" w:bidi="pl-PL"/>
        </w:rPr>
        <w:t>Mużakowa</w:t>
      </w:r>
      <w:proofErr w:type="spellEnd"/>
      <w:r w:rsidR="006000D9" w:rsidRPr="006000D9">
        <w:rPr>
          <w:rFonts w:ascii="Arial Narrow" w:eastAsia="Arial" w:hAnsi="Arial Narrow" w:cs="Arial"/>
          <w:b/>
          <w:bCs/>
          <w:color w:val="000000"/>
          <w:kern w:val="36"/>
          <w:sz w:val="32"/>
          <w:szCs w:val="32"/>
          <w:lang w:eastAsia="pl-PL" w:bidi="pl-PL"/>
        </w:rPr>
        <w:t xml:space="preserve"> oraz Parku </w:t>
      </w:r>
      <w:proofErr w:type="spellStart"/>
      <w:r w:rsidR="006000D9" w:rsidRPr="006000D9">
        <w:rPr>
          <w:rFonts w:ascii="Arial Narrow" w:eastAsia="Arial" w:hAnsi="Arial Narrow" w:cs="Arial"/>
          <w:b/>
          <w:bCs/>
          <w:color w:val="000000"/>
          <w:kern w:val="36"/>
          <w:sz w:val="32"/>
          <w:szCs w:val="32"/>
          <w:lang w:eastAsia="pl-PL" w:bidi="pl-PL"/>
        </w:rPr>
        <w:t>Mużakowskiego</w:t>
      </w:r>
      <w:proofErr w:type="spellEnd"/>
      <w:r w:rsidRPr="00DD577D">
        <w:rPr>
          <w:rFonts w:ascii="Arial Narrow" w:eastAsia="Arial" w:hAnsi="Arial Narrow" w:cs="Arial"/>
          <w:b/>
          <w:bCs/>
          <w:kern w:val="36"/>
          <w:sz w:val="32"/>
          <w:szCs w:val="32"/>
          <w:lang w:eastAsia="pl-PL" w:bidi="pl-PL"/>
        </w:rPr>
        <w:t>”</w:t>
      </w:r>
      <w:bookmarkEnd w:id="1"/>
    </w:p>
    <w:bookmarkEnd w:id="0"/>
    <w:p w14:paraId="1CE95544" w14:textId="225A438D" w:rsidR="00DD577D" w:rsidRDefault="00DD577D" w:rsidP="00DD577D">
      <w:pPr>
        <w:spacing w:after="0" w:line="276" w:lineRule="auto"/>
        <w:jc w:val="center"/>
        <w:rPr>
          <w:rFonts w:ascii="Arial Narrow" w:eastAsia="Times New Roman" w:hAnsi="Arial Narrow" w:cs="Arial"/>
          <w:bCs/>
        </w:rPr>
      </w:pPr>
    </w:p>
    <w:p w14:paraId="6BC84841" w14:textId="77777777" w:rsidR="006000D9" w:rsidRDefault="006000D9" w:rsidP="007221EC">
      <w:pPr>
        <w:spacing w:after="0" w:line="276" w:lineRule="auto"/>
        <w:rPr>
          <w:rFonts w:ascii="Arial Narrow" w:eastAsia="Times New Roman" w:hAnsi="Arial Narrow" w:cs="Arial"/>
          <w:bCs/>
        </w:rPr>
      </w:pPr>
    </w:p>
    <w:p w14:paraId="3A0BE911" w14:textId="77777777" w:rsidR="00DD577D" w:rsidRPr="00ED5D60" w:rsidRDefault="00DD577D" w:rsidP="00DD577D">
      <w:pPr>
        <w:spacing w:after="0" w:line="276" w:lineRule="auto"/>
        <w:jc w:val="center"/>
        <w:rPr>
          <w:rFonts w:ascii="Arial Narrow" w:eastAsia="Times New Roman" w:hAnsi="Arial Narrow" w:cs="Calibri"/>
          <w:b/>
          <w:bCs/>
        </w:rPr>
      </w:pPr>
    </w:p>
    <w:p w14:paraId="59E62F10" w14:textId="6C9C6B02" w:rsidR="00F54F57" w:rsidRPr="00ED5D60" w:rsidRDefault="00FB75DC" w:rsidP="00F54F57">
      <w:pPr>
        <w:numPr>
          <w:ilvl w:val="0"/>
          <w:numId w:val="1"/>
        </w:numPr>
        <w:tabs>
          <w:tab w:val="num" w:pos="284"/>
        </w:tabs>
        <w:spacing w:after="0" w:line="276" w:lineRule="auto"/>
        <w:ind w:left="360"/>
        <w:jc w:val="both"/>
        <w:rPr>
          <w:rFonts w:ascii="Arial Narrow" w:eastAsia="Times New Roman" w:hAnsi="Arial Narrow" w:cs="Times New Roman"/>
        </w:rPr>
      </w:pPr>
      <w:r w:rsidRPr="00ED5D60">
        <w:rPr>
          <w:rFonts w:ascii="Arial Narrow" w:eastAsia="Times New Roman" w:hAnsi="Arial Narrow" w:cs="Times New Roman"/>
        </w:rPr>
        <w:t>Dane Wykonawcy</w:t>
      </w:r>
      <w:r w:rsidR="00BE162E" w:rsidRPr="00ED5D60">
        <w:rPr>
          <w:rFonts w:ascii="Arial Narrow" w:eastAsia="Times New Roman" w:hAnsi="Arial Narrow" w:cs="Times New Roman"/>
        </w:rPr>
        <w:t>:</w:t>
      </w:r>
    </w:p>
    <w:tbl>
      <w:tblPr>
        <w:tblW w:w="9072" w:type="dxa"/>
        <w:tblInd w:w="5" w:type="dxa"/>
        <w:tblLayout w:type="fixed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4111"/>
        <w:gridCol w:w="4961"/>
      </w:tblGrid>
      <w:tr w:rsidR="00FB75DC" w:rsidRPr="00ED5D60" w14:paraId="3CCC98F3" w14:textId="77777777" w:rsidTr="00BE162E">
        <w:trPr>
          <w:cantSplit/>
          <w:trHeight w:val="73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602B0" w14:textId="0B93A4F0" w:rsidR="00FB75DC" w:rsidRPr="00ED5D60" w:rsidRDefault="00FB75DC" w:rsidP="00BE162E">
            <w:pPr>
              <w:widowControl w:val="0"/>
              <w:tabs>
                <w:tab w:val="left" w:pos="3227"/>
              </w:tabs>
              <w:spacing w:after="120" w:line="240" w:lineRule="auto"/>
              <w:ind w:left="142" w:right="176"/>
              <w:jc w:val="right"/>
              <w:rPr>
                <w:rFonts w:ascii="Arial Narrow" w:hAnsi="Arial Narrow" w:cs="Times New Roman"/>
                <w:b/>
              </w:rPr>
            </w:pPr>
            <w:r w:rsidRPr="00ED5D60">
              <w:rPr>
                <w:rFonts w:ascii="Arial Narrow" w:hAnsi="Arial Narrow" w:cs="Times New Roman"/>
                <w:b/>
              </w:rPr>
              <w:t>Nazwa (firma) i adres Wykonawcy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1C698" w14:textId="77777777" w:rsidR="00FB75DC" w:rsidRPr="00ED5D60" w:rsidRDefault="00FB75DC" w:rsidP="00DB424E">
            <w:pPr>
              <w:widowControl w:val="0"/>
              <w:tabs>
                <w:tab w:val="left" w:pos="3227"/>
              </w:tabs>
              <w:spacing w:line="360" w:lineRule="auto"/>
              <w:ind w:left="176"/>
              <w:rPr>
                <w:rFonts w:ascii="Arial Narrow" w:hAnsi="Arial Narrow" w:cs="Times New Roman"/>
              </w:rPr>
            </w:pPr>
          </w:p>
        </w:tc>
      </w:tr>
      <w:tr w:rsidR="00FB75DC" w:rsidRPr="00ED5D60" w14:paraId="26A619A9" w14:textId="77777777" w:rsidTr="00BE162E">
        <w:trPr>
          <w:cantSplit/>
          <w:trHeight w:val="42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4730E" w14:textId="77777777" w:rsidR="00FB75DC" w:rsidRPr="00ED5D60" w:rsidRDefault="00FB75DC" w:rsidP="00BE162E">
            <w:pPr>
              <w:widowControl w:val="0"/>
              <w:tabs>
                <w:tab w:val="left" w:pos="3227"/>
              </w:tabs>
              <w:spacing w:after="120" w:line="240" w:lineRule="auto"/>
              <w:ind w:left="142" w:right="176"/>
              <w:jc w:val="right"/>
              <w:rPr>
                <w:rFonts w:ascii="Arial Narrow" w:hAnsi="Arial Narrow" w:cs="Times New Roman"/>
                <w:b/>
                <w:lang w:eastAsia="x-none"/>
              </w:rPr>
            </w:pPr>
            <w:r w:rsidRPr="00ED5D60">
              <w:rPr>
                <w:rFonts w:ascii="Arial Narrow" w:hAnsi="Arial Narrow" w:cs="Times New Roman"/>
                <w:b/>
              </w:rPr>
              <w:t>Numer  NIP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E8C37" w14:textId="77777777" w:rsidR="00FB75DC" w:rsidRPr="00ED5D60" w:rsidRDefault="00FB75DC" w:rsidP="00DB424E">
            <w:pPr>
              <w:widowControl w:val="0"/>
              <w:tabs>
                <w:tab w:val="left" w:pos="3227"/>
              </w:tabs>
              <w:spacing w:line="360" w:lineRule="auto"/>
              <w:rPr>
                <w:rFonts w:ascii="Arial Narrow" w:hAnsi="Arial Narrow" w:cs="Times New Roman"/>
              </w:rPr>
            </w:pPr>
          </w:p>
        </w:tc>
      </w:tr>
      <w:tr w:rsidR="00FB75DC" w:rsidRPr="00ED5D60" w14:paraId="0D87451A" w14:textId="77777777" w:rsidTr="00BE162E">
        <w:trPr>
          <w:cantSplit/>
          <w:trHeight w:val="388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32FA7" w14:textId="77777777" w:rsidR="00FB75DC" w:rsidRPr="00ED5D60" w:rsidRDefault="00FB75DC" w:rsidP="00BE162E">
            <w:pPr>
              <w:widowControl w:val="0"/>
              <w:tabs>
                <w:tab w:val="left" w:pos="3227"/>
              </w:tabs>
              <w:spacing w:after="120" w:line="240" w:lineRule="auto"/>
              <w:ind w:left="142" w:right="176"/>
              <w:jc w:val="right"/>
              <w:rPr>
                <w:rFonts w:ascii="Arial Narrow" w:hAnsi="Arial Narrow" w:cs="Times New Roman"/>
                <w:b/>
              </w:rPr>
            </w:pPr>
            <w:r w:rsidRPr="00ED5D60">
              <w:rPr>
                <w:rFonts w:ascii="Arial Narrow" w:hAnsi="Arial Narrow" w:cs="Times New Roman"/>
                <w:b/>
              </w:rPr>
              <w:t>Numer REGON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7E98B" w14:textId="77777777" w:rsidR="00FB75DC" w:rsidRPr="00ED5D60" w:rsidRDefault="00FB75DC" w:rsidP="00DB424E">
            <w:pPr>
              <w:widowControl w:val="0"/>
              <w:tabs>
                <w:tab w:val="left" w:pos="3227"/>
              </w:tabs>
              <w:spacing w:line="360" w:lineRule="auto"/>
              <w:rPr>
                <w:rFonts w:ascii="Arial Narrow" w:hAnsi="Arial Narrow" w:cs="Times New Roman"/>
              </w:rPr>
            </w:pPr>
          </w:p>
        </w:tc>
      </w:tr>
      <w:tr w:rsidR="00FB75DC" w:rsidRPr="00ED5D60" w14:paraId="182B85C2" w14:textId="77777777" w:rsidTr="00BE162E">
        <w:trPr>
          <w:cantSplit/>
          <w:trHeight w:val="419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360D9" w14:textId="77777777" w:rsidR="00BE162E" w:rsidRPr="00ED5D60" w:rsidRDefault="00FB75DC" w:rsidP="00BE162E">
            <w:pPr>
              <w:widowControl w:val="0"/>
              <w:tabs>
                <w:tab w:val="left" w:pos="3227"/>
              </w:tabs>
              <w:spacing w:after="120" w:line="240" w:lineRule="auto"/>
              <w:ind w:left="142" w:right="176"/>
              <w:jc w:val="right"/>
              <w:rPr>
                <w:rFonts w:ascii="Arial Narrow" w:hAnsi="Arial Narrow" w:cs="Times New Roman"/>
                <w:b/>
              </w:rPr>
            </w:pPr>
            <w:r w:rsidRPr="00ED5D60">
              <w:rPr>
                <w:rFonts w:ascii="Arial Narrow" w:hAnsi="Arial Narrow" w:cs="Times New Roman"/>
                <w:b/>
              </w:rPr>
              <w:t>Adres do korespondencji</w:t>
            </w:r>
          </w:p>
          <w:p w14:paraId="1972B47D" w14:textId="00F72174" w:rsidR="00FB75DC" w:rsidRPr="00ED5D60" w:rsidRDefault="00FB75DC" w:rsidP="00BE162E">
            <w:pPr>
              <w:widowControl w:val="0"/>
              <w:tabs>
                <w:tab w:val="left" w:pos="3227"/>
              </w:tabs>
              <w:spacing w:after="120" w:line="240" w:lineRule="auto"/>
              <w:ind w:left="142" w:right="176"/>
              <w:jc w:val="right"/>
              <w:rPr>
                <w:rFonts w:ascii="Arial Narrow" w:hAnsi="Arial Narrow" w:cs="Times New Roman"/>
                <w:b/>
              </w:rPr>
            </w:pPr>
            <w:r w:rsidRPr="00ED5D60">
              <w:rPr>
                <w:rFonts w:ascii="Arial Narrow" w:hAnsi="Arial Narrow" w:cs="Times New Roman"/>
                <w:i/>
              </w:rPr>
              <w:t xml:space="preserve"> </w:t>
            </w:r>
            <w:r w:rsidR="00BE162E" w:rsidRPr="00ED5D60">
              <w:rPr>
                <w:rFonts w:ascii="Arial Narrow" w:hAnsi="Arial Narrow" w:cs="Times New Roman"/>
                <w:i/>
              </w:rPr>
              <w:t>(</w:t>
            </w:r>
            <w:r w:rsidRPr="00ED5D60">
              <w:rPr>
                <w:rFonts w:ascii="Arial Narrow" w:hAnsi="Arial Narrow" w:cs="Times New Roman"/>
                <w:i/>
              </w:rPr>
              <w:t>jeśli jest inny niż adres Wykonawcy wskazany wyżej</w:t>
            </w:r>
            <w:r w:rsidR="00BE162E" w:rsidRPr="00ED5D60">
              <w:rPr>
                <w:rFonts w:ascii="Arial Narrow" w:hAnsi="Arial Narrow" w:cs="Times New Roman"/>
                <w:i/>
              </w:rPr>
              <w:t>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2E22B" w14:textId="77777777" w:rsidR="00FB75DC" w:rsidRPr="00ED5D60" w:rsidRDefault="00FB75DC" w:rsidP="00DB424E">
            <w:pPr>
              <w:widowControl w:val="0"/>
              <w:tabs>
                <w:tab w:val="left" w:pos="3227"/>
              </w:tabs>
              <w:ind w:right="1"/>
              <w:rPr>
                <w:rFonts w:ascii="Arial Narrow" w:hAnsi="Arial Narrow" w:cs="Times New Roman"/>
              </w:rPr>
            </w:pPr>
          </w:p>
        </w:tc>
      </w:tr>
      <w:tr w:rsidR="00FB75DC" w:rsidRPr="00ED5D60" w14:paraId="6C076E4B" w14:textId="77777777" w:rsidTr="00BE162E">
        <w:trPr>
          <w:cantSplit/>
          <w:trHeight w:val="64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719CC" w14:textId="77777777" w:rsidR="00FB75DC" w:rsidRPr="00ED5D60" w:rsidRDefault="00FB75DC" w:rsidP="00BE162E">
            <w:pPr>
              <w:widowControl w:val="0"/>
              <w:tabs>
                <w:tab w:val="left" w:pos="3227"/>
              </w:tabs>
              <w:spacing w:after="120" w:line="240" w:lineRule="auto"/>
              <w:ind w:left="142" w:right="176"/>
              <w:jc w:val="right"/>
              <w:rPr>
                <w:rFonts w:ascii="Arial Narrow" w:hAnsi="Arial Narrow" w:cs="Times New Roman"/>
                <w:b/>
              </w:rPr>
            </w:pPr>
            <w:r w:rsidRPr="00ED5D60">
              <w:rPr>
                <w:rFonts w:ascii="Arial Narrow" w:hAnsi="Arial Narrow" w:cs="Times New Roman"/>
                <w:b/>
              </w:rPr>
              <w:t>Numer telefonu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59B67" w14:textId="77777777" w:rsidR="00FB75DC" w:rsidRPr="00ED5D60" w:rsidRDefault="00FB75DC" w:rsidP="00DB424E">
            <w:pPr>
              <w:widowControl w:val="0"/>
              <w:tabs>
                <w:tab w:val="left" w:pos="3227"/>
              </w:tabs>
              <w:ind w:left="175" w:right="1"/>
              <w:rPr>
                <w:rFonts w:ascii="Arial Narrow" w:hAnsi="Arial Narrow" w:cs="Times New Roman"/>
              </w:rPr>
            </w:pPr>
          </w:p>
        </w:tc>
      </w:tr>
      <w:tr w:rsidR="00FB75DC" w:rsidRPr="00ED5D60" w14:paraId="40C31328" w14:textId="77777777" w:rsidTr="00BE162E">
        <w:trPr>
          <w:cantSplit/>
          <w:trHeight w:val="462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F3611" w14:textId="77777777" w:rsidR="00FB75DC" w:rsidRPr="00ED5D60" w:rsidRDefault="00FB75DC" w:rsidP="00BE162E">
            <w:pPr>
              <w:widowControl w:val="0"/>
              <w:tabs>
                <w:tab w:val="left" w:pos="3227"/>
              </w:tabs>
              <w:spacing w:after="120" w:line="240" w:lineRule="auto"/>
              <w:ind w:left="142" w:right="176"/>
              <w:jc w:val="right"/>
              <w:rPr>
                <w:rFonts w:ascii="Arial Narrow" w:hAnsi="Arial Narrow" w:cs="Times New Roman"/>
                <w:b/>
                <w:bCs/>
              </w:rPr>
            </w:pPr>
            <w:r w:rsidRPr="00ED5D60">
              <w:rPr>
                <w:rFonts w:ascii="Arial Narrow" w:hAnsi="Arial Narrow" w:cs="Times New Roman"/>
                <w:b/>
                <w:bCs/>
              </w:rPr>
              <w:t>Adres e-mail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A3012" w14:textId="77777777" w:rsidR="00FB75DC" w:rsidRPr="00ED5D60" w:rsidRDefault="00FB75DC" w:rsidP="00DB424E">
            <w:pPr>
              <w:widowControl w:val="0"/>
              <w:tabs>
                <w:tab w:val="left" w:pos="3227"/>
              </w:tabs>
              <w:ind w:left="175" w:right="1"/>
              <w:rPr>
                <w:rFonts w:ascii="Arial Narrow" w:hAnsi="Arial Narrow" w:cs="Times New Roman"/>
              </w:rPr>
            </w:pPr>
          </w:p>
        </w:tc>
      </w:tr>
    </w:tbl>
    <w:p w14:paraId="639A5FF6" w14:textId="77777777" w:rsidR="00FB75DC" w:rsidRPr="00ED5D60" w:rsidRDefault="00FB75DC" w:rsidP="00FB75DC">
      <w:pPr>
        <w:widowControl w:val="0"/>
        <w:tabs>
          <w:tab w:val="left" w:pos="284"/>
          <w:tab w:val="left" w:pos="2835"/>
          <w:tab w:val="left" w:pos="8364"/>
        </w:tabs>
        <w:suppressAutoHyphens/>
        <w:spacing w:after="0" w:line="240" w:lineRule="auto"/>
        <w:ind w:left="284"/>
        <w:rPr>
          <w:rFonts w:ascii="Arial Narrow" w:eastAsia="Times New Roman" w:hAnsi="Arial Narrow" w:cs="Cambria"/>
          <w:vertAlign w:val="superscript"/>
        </w:rPr>
      </w:pPr>
    </w:p>
    <w:p w14:paraId="4D37E2A8" w14:textId="394FA2D7" w:rsidR="00F54F57" w:rsidRPr="00ED5D60" w:rsidRDefault="00F54F57" w:rsidP="00F54F57">
      <w:pPr>
        <w:widowControl w:val="0"/>
        <w:numPr>
          <w:ilvl w:val="0"/>
          <w:numId w:val="1"/>
        </w:numPr>
        <w:tabs>
          <w:tab w:val="num" w:pos="0"/>
          <w:tab w:val="left" w:pos="284"/>
          <w:tab w:val="left" w:pos="2835"/>
          <w:tab w:val="left" w:pos="8364"/>
        </w:tabs>
        <w:suppressAutoHyphens/>
        <w:spacing w:after="0" w:line="240" w:lineRule="auto"/>
        <w:ind w:left="284" w:hanging="284"/>
        <w:rPr>
          <w:rFonts w:ascii="Arial Narrow" w:eastAsia="Times New Roman" w:hAnsi="Arial Narrow" w:cs="Cambria"/>
          <w:vertAlign w:val="superscript"/>
        </w:rPr>
      </w:pPr>
      <w:r w:rsidRPr="00ED5D60">
        <w:rPr>
          <w:rFonts w:ascii="Arial Narrow" w:eastAsia="Times New Roman" w:hAnsi="Arial Narrow" w:cs="Cambria"/>
        </w:rPr>
        <w:t xml:space="preserve">Składam </w:t>
      </w:r>
      <w:r w:rsidRPr="00ED5D60">
        <w:rPr>
          <w:rFonts w:ascii="Arial Narrow" w:eastAsia="Times New Roman" w:hAnsi="Arial Narrow" w:cs="Cambria"/>
          <w:bCs/>
        </w:rPr>
        <w:t>(my)</w:t>
      </w:r>
      <w:r w:rsidRPr="00ED5D60">
        <w:rPr>
          <w:rFonts w:ascii="Arial Narrow" w:eastAsia="Times New Roman" w:hAnsi="Arial Narrow" w:cs="Cambria"/>
        </w:rPr>
        <w:t xml:space="preserve"> niniejszą ofertę przetargową we własnym imieniu / jako lider w konsorcjum zarządzanego  przez ………..……………………………………………………….…………………….................. (nazwa lidera)*.  Partnerem w konsorcjum jest </w:t>
      </w:r>
      <w:r w:rsidR="00ED5D60">
        <w:rPr>
          <w:rFonts w:ascii="Arial Narrow" w:eastAsia="Times New Roman" w:hAnsi="Arial Narrow" w:cs="Cambria"/>
        </w:rPr>
        <w:t xml:space="preserve">…………………………………………………………………………………………. </w:t>
      </w:r>
      <w:r w:rsidRPr="00ED5D60">
        <w:rPr>
          <w:rFonts w:ascii="Arial Narrow" w:eastAsia="Times New Roman" w:hAnsi="Arial Narrow" w:cs="Cambria"/>
        </w:rPr>
        <w:t xml:space="preserve">………………………………………………………………………………………………………………………………………. </w:t>
      </w:r>
      <w:r w:rsidRPr="00ED5D60">
        <w:rPr>
          <w:rFonts w:ascii="Arial Narrow" w:eastAsia="Times New Roman" w:hAnsi="Arial Narrow" w:cs="Cambria"/>
          <w:vertAlign w:val="superscript"/>
        </w:rPr>
        <w:t>(</w:t>
      </w:r>
      <w:r w:rsidRPr="00ED5D60">
        <w:rPr>
          <w:rFonts w:ascii="Arial Narrow" w:eastAsia="Times New Roman" w:hAnsi="Arial Narrow" w:cs="Cambria"/>
          <w:b/>
          <w:i/>
          <w:vertAlign w:val="superscript"/>
        </w:rPr>
        <w:t>*niepotrzebne skreślić</w:t>
      </w:r>
      <w:r w:rsidRPr="00ED5D60">
        <w:rPr>
          <w:rFonts w:ascii="Arial Narrow" w:eastAsia="Times New Roman" w:hAnsi="Arial Narrow" w:cs="Cambria"/>
          <w:i/>
          <w:vertAlign w:val="superscript"/>
        </w:rPr>
        <w:t xml:space="preserve"> – w przypadku braku skreślenia Zamawiający uzna, że ofertę złożono we własnym imieniu</w:t>
      </w:r>
      <w:r w:rsidRPr="00ED5D60">
        <w:rPr>
          <w:rFonts w:ascii="Arial Narrow" w:eastAsia="Times New Roman" w:hAnsi="Arial Narrow" w:cs="Cambria"/>
          <w:b/>
          <w:i/>
          <w:vertAlign w:val="superscript"/>
        </w:rPr>
        <w:t>)</w:t>
      </w:r>
    </w:p>
    <w:p w14:paraId="46570828" w14:textId="7A6A01DE" w:rsidR="006C689B" w:rsidRPr="007221EC" w:rsidRDefault="00F54F57" w:rsidP="0098522A">
      <w:pPr>
        <w:widowControl w:val="0"/>
        <w:numPr>
          <w:ilvl w:val="0"/>
          <w:numId w:val="1"/>
        </w:numPr>
        <w:tabs>
          <w:tab w:val="num" w:pos="0"/>
          <w:tab w:val="left" w:pos="284"/>
          <w:tab w:val="left" w:pos="2835"/>
          <w:tab w:val="left" w:pos="8364"/>
        </w:tabs>
        <w:suppressAutoHyphens/>
        <w:spacing w:after="0" w:line="240" w:lineRule="auto"/>
        <w:ind w:left="284" w:hanging="284"/>
        <w:contextualSpacing/>
        <w:jc w:val="both"/>
        <w:rPr>
          <w:rFonts w:ascii="Arial Narrow" w:eastAsia="Times New Roman" w:hAnsi="Arial Narrow" w:cs="Times New Roman"/>
          <w:b/>
          <w:bCs/>
        </w:rPr>
      </w:pPr>
      <w:r w:rsidRPr="00DD577D">
        <w:rPr>
          <w:rFonts w:ascii="Arial Narrow" w:eastAsia="Times New Roman" w:hAnsi="Arial Narrow" w:cs="Calibri"/>
        </w:rPr>
        <w:t xml:space="preserve"> </w:t>
      </w:r>
      <w:r w:rsidRPr="00DD577D">
        <w:rPr>
          <w:rFonts w:ascii="Arial Narrow" w:eastAsia="Times New Roman" w:hAnsi="Arial Narrow" w:cs="Times New Roman"/>
        </w:rPr>
        <w:t>Oferuję wykonanie zamówienia za całkowitą cenę</w:t>
      </w:r>
      <w:r w:rsidR="00ED5D60" w:rsidRPr="00DD577D">
        <w:rPr>
          <w:rFonts w:ascii="Arial Narrow" w:eastAsia="Times New Roman" w:hAnsi="Arial Narrow" w:cs="Times New Roman"/>
        </w:rPr>
        <w:t xml:space="preserve"> netto: ………………………zł</w:t>
      </w:r>
      <w:r w:rsidR="00DD577D" w:rsidRPr="00DD577D">
        <w:rPr>
          <w:rFonts w:ascii="Arial Narrow" w:eastAsia="Times New Roman" w:hAnsi="Arial Narrow" w:cs="Times New Roman"/>
        </w:rPr>
        <w:t xml:space="preserve"> </w:t>
      </w:r>
      <w:bookmarkStart w:id="2" w:name="_Hlk120092665"/>
      <w:r w:rsidR="00DD577D" w:rsidRPr="00DD577D">
        <w:rPr>
          <w:rFonts w:ascii="Arial Narrow" w:eastAsia="Times New Roman" w:hAnsi="Arial Narrow" w:cs="Times New Roman"/>
        </w:rPr>
        <w:t>(słownie: …………………..)</w:t>
      </w:r>
      <w:r w:rsidR="00DD577D" w:rsidRPr="00DD577D">
        <w:rPr>
          <w:rFonts w:ascii="Arial Narrow" w:eastAsia="Times New Roman" w:hAnsi="Arial Narrow" w:cs="Cambria"/>
          <w:vertAlign w:val="superscript"/>
        </w:rPr>
        <w:t xml:space="preserve">, </w:t>
      </w:r>
      <w:bookmarkEnd w:id="2"/>
      <w:r w:rsidR="00ED5D60" w:rsidRPr="00DD577D">
        <w:rPr>
          <w:rFonts w:ascii="Arial Narrow" w:eastAsia="Times New Roman" w:hAnsi="Arial Narrow" w:cs="Times New Roman"/>
        </w:rPr>
        <w:t>VAT: ………………………….. zł</w:t>
      </w:r>
      <w:r w:rsidR="00DD577D" w:rsidRPr="00DD577D">
        <w:rPr>
          <w:rFonts w:ascii="Arial Narrow" w:eastAsia="Times New Roman" w:hAnsi="Arial Narrow" w:cs="Cambria"/>
          <w:vertAlign w:val="superscript"/>
        </w:rPr>
        <w:t xml:space="preserve">, </w:t>
      </w:r>
      <w:r w:rsidR="00ED5D60" w:rsidRPr="00DD577D">
        <w:rPr>
          <w:rFonts w:ascii="Arial Narrow" w:eastAsia="Times New Roman" w:hAnsi="Arial Narrow" w:cs="Times New Roman"/>
        </w:rPr>
        <w:t>brutto…………………….……..zł</w:t>
      </w:r>
      <w:r w:rsidR="00DD577D" w:rsidRPr="00DD577D">
        <w:rPr>
          <w:rFonts w:ascii="Arial Narrow" w:eastAsia="Times New Roman" w:hAnsi="Arial Narrow" w:cs="Times New Roman"/>
        </w:rPr>
        <w:t xml:space="preserve"> (słownie: …………………..)</w:t>
      </w:r>
      <w:r w:rsidR="007221EC">
        <w:rPr>
          <w:rFonts w:ascii="Arial Narrow" w:eastAsia="Times New Roman" w:hAnsi="Arial Narrow" w:cs="Times New Roman"/>
        </w:rPr>
        <w:t>, w tym:</w:t>
      </w:r>
    </w:p>
    <w:p w14:paraId="4FD69496" w14:textId="760F30E8" w:rsidR="007221EC" w:rsidRDefault="007221EC" w:rsidP="007221EC">
      <w:pPr>
        <w:widowControl w:val="0"/>
        <w:tabs>
          <w:tab w:val="left" w:pos="284"/>
          <w:tab w:val="left" w:pos="2835"/>
          <w:tab w:val="left" w:pos="8364"/>
        </w:tabs>
        <w:suppressAutoHyphens/>
        <w:spacing w:after="0" w:line="240" w:lineRule="auto"/>
        <w:contextualSpacing/>
        <w:jc w:val="both"/>
        <w:rPr>
          <w:rFonts w:ascii="Arial Narrow" w:eastAsia="Times New Roman" w:hAnsi="Arial Narrow" w:cs="Times New Roman"/>
        </w:rPr>
      </w:pPr>
    </w:p>
    <w:p w14:paraId="3FD41C22" w14:textId="474814E6" w:rsidR="007221EC" w:rsidRDefault="007221EC" w:rsidP="007221EC">
      <w:pPr>
        <w:widowControl w:val="0"/>
        <w:tabs>
          <w:tab w:val="left" w:pos="284"/>
          <w:tab w:val="left" w:pos="2835"/>
          <w:tab w:val="left" w:pos="8364"/>
        </w:tabs>
        <w:suppressAutoHyphens/>
        <w:spacing w:after="0" w:line="240" w:lineRule="auto"/>
        <w:contextualSpacing/>
        <w:jc w:val="both"/>
        <w:rPr>
          <w:rFonts w:ascii="Arial Narrow" w:eastAsia="Times New Roman" w:hAnsi="Arial Narrow" w:cs="Times New Roman"/>
        </w:rPr>
      </w:pPr>
    </w:p>
    <w:tbl>
      <w:tblPr>
        <w:tblStyle w:val="Siatkatabelijasna"/>
        <w:tblW w:w="0" w:type="auto"/>
        <w:tblLook w:val="04A0" w:firstRow="1" w:lastRow="0" w:firstColumn="1" w:lastColumn="0" w:noHBand="0" w:noVBand="1"/>
      </w:tblPr>
      <w:tblGrid>
        <w:gridCol w:w="7196"/>
        <w:gridCol w:w="1984"/>
      </w:tblGrid>
      <w:tr w:rsidR="007221EC" w:rsidRPr="007221EC" w14:paraId="7DF37C20" w14:textId="77777777" w:rsidTr="007221EC">
        <w:tc>
          <w:tcPr>
            <w:tcW w:w="7196" w:type="dxa"/>
            <w:shd w:val="clear" w:color="auto" w:fill="F2F2F2" w:themeFill="background1" w:themeFillShade="F2"/>
          </w:tcPr>
          <w:p w14:paraId="6B25AFCF" w14:textId="6452BFFE" w:rsidR="007221EC" w:rsidRPr="007221EC" w:rsidRDefault="007221EC" w:rsidP="007221EC">
            <w:pPr>
              <w:widowControl w:val="0"/>
              <w:tabs>
                <w:tab w:val="left" w:pos="284"/>
                <w:tab w:val="left" w:pos="2835"/>
                <w:tab w:val="left" w:pos="8364"/>
              </w:tabs>
              <w:suppressAutoHyphens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</w:rPr>
            </w:pPr>
            <w:r w:rsidRPr="007221EC">
              <w:rPr>
                <w:rFonts w:ascii="Arial Narrow" w:eastAsia="Times New Roman" w:hAnsi="Arial Narrow" w:cs="Times New Roman"/>
                <w:b/>
                <w:bCs/>
              </w:rPr>
              <w:t>Nazwa elementu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14:paraId="1FD68C7D" w14:textId="423E5A5A" w:rsidR="007221EC" w:rsidRPr="007221EC" w:rsidRDefault="007221EC" w:rsidP="007221EC">
            <w:pPr>
              <w:widowControl w:val="0"/>
              <w:tabs>
                <w:tab w:val="left" w:pos="284"/>
                <w:tab w:val="left" w:pos="2835"/>
                <w:tab w:val="left" w:pos="8364"/>
              </w:tabs>
              <w:suppressAutoHyphens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</w:rPr>
            </w:pPr>
            <w:r w:rsidRPr="007221EC">
              <w:rPr>
                <w:rFonts w:ascii="Arial Narrow" w:eastAsia="Times New Roman" w:hAnsi="Arial Narrow" w:cs="Times New Roman"/>
                <w:b/>
                <w:bCs/>
              </w:rPr>
              <w:t>Kwota brutto</w:t>
            </w:r>
          </w:p>
        </w:tc>
      </w:tr>
      <w:tr w:rsidR="007221EC" w:rsidRPr="007221EC" w14:paraId="6181B719" w14:textId="77777777" w:rsidTr="007221EC">
        <w:tc>
          <w:tcPr>
            <w:tcW w:w="7196" w:type="dxa"/>
          </w:tcPr>
          <w:p w14:paraId="00EDDD60" w14:textId="45E1E488" w:rsidR="007221EC" w:rsidRPr="007221EC" w:rsidRDefault="007221EC" w:rsidP="007221EC">
            <w:pPr>
              <w:widowControl w:val="0"/>
              <w:tabs>
                <w:tab w:val="left" w:pos="284"/>
                <w:tab w:val="left" w:pos="2835"/>
                <w:tab w:val="left" w:pos="8364"/>
              </w:tabs>
              <w:suppressAutoHyphens/>
              <w:contextualSpacing/>
              <w:jc w:val="both"/>
              <w:rPr>
                <w:rFonts w:ascii="Arial Narrow" w:eastAsia="Times New Roman" w:hAnsi="Arial Narrow" w:cs="Times New Roman"/>
              </w:rPr>
            </w:pPr>
            <w:r w:rsidRPr="007221EC">
              <w:rPr>
                <w:rFonts w:ascii="Arial Narrow" w:hAnsi="Arial Narrow"/>
              </w:rPr>
              <w:t>I.</w:t>
            </w:r>
            <w:r>
              <w:rPr>
                <w:rFonts w:ascii="Arial Narrow" w:hAnsi="Arial Narrow"/>
              </w:rPr>
              <w:t xml:space="preserve"> </w:t>
            </w:r>
            <w:r w:rsidRPr="007221EC">
              <w:rPr>
                <w:rFonts w:ascii="Arial Narrow" w:hAnsi="Arial Narrow"/>
              </w:rPr>
              <w:t>Opracowanie planu promocji i komunikacji</w:t>
            </w:r>
          </w:p>
        </w:tc>
        <w:tc>
          <w:tcPr>
            <w:tcW w:w="1984" w:type="dxa"/>
          </w:tcPr>
          <w:p w14:paraId="40526831" w14:textId="77777777" w:rsidR="007221EC" w:rsidRPr="007221EC" w:rsidRDefault="007221EC" w:rsidP="007221EC">
            <w:pPr>
              <w:widowControl w:val="0"/>
              <w:tabs>
                <w:tab w:val="left" w:pos="284"/>
                <w:tab w:val="left" w:pos="2835"/>
                <w:tab w:val="left" w:pos="8364"/>
              </w:tabs>
              <w:suppressAutoHyphens/>
              <w:contextualSpacing/>
              <w:jc w:val="both"/>
              <w:rPr>
                <w:rFonts w:ascii="Arial Narrow" w:eastAsia="Times New Roman" w:hAnsi="Arial Narrow" w:cs="Times New Roman"/>
              </w:rPr>
            </w:pPr>
          </w:p>
        </w:tc>
      </w:tr>
      <w:tr w:rsidR="007221EC" w:rsidRPr="007221EC" w14:paraId="54CAC1B7" w14:textId="77777777" w:rsidTr="007221EC">
        <w:tc>
          <w:tcPr>
            <w:tcW w:w="7196" w:type="dxa"/>
          </w:tcPr>
          <w:p w14:paraId="485A2C7F" w14:textId="7E6F3D89" w:rsidR="007221EC" w:rsidRPr="007221EC" w:rsidRDefault="007221EC" w:rsidP="007221EC">
            <w:pPr>
              <w:widowControl w:val="0"/>
              <w:tabs>
                <w:tab w:val="left" w:pos="284"/>
                <w:tab w:val="left" w:pos="2835"/>
                <w:tab w:val="left" w:pos="8364"/>
              </w:tabs>
              <w:suppressAutoHyphens/>
              <w:contextualSpacing/>
              <w:jc w:val="both"/>
              <w:rPr>
                <w:rFonts w:ascii="Arial Narrow" w:eastAsia="Times New Roman" w:hAnsi="Arial Narrow" w:cs="Times New Roman"/>
              </w:rPr>
            </w:pPr>
            <w:r w:rsidRPr="007221EC">
              <w:rPr>
                <w:rFonts w:ascii="Arial Narrow" w:hAnsi="Arial Narrow" w:cs="Arial"/>
                <w:spacing w:val="-2"/>
              </w:rPr>
              <w:t>II. TV – udział w programie – śniadaniowa</w:t>
            </w:r>
          </w:p>
        </w:tc>
        <w:tc>
          <w:tcPr>
            <w:tcW w:w="1984" w:type="dxa"/>
          </w:tcPr>
          <w:p w14:paraId="4669EBFD" w14:textId="77777777" w:rsidR="007221EC" w:rsidRPr="007221EC" w:rsidRDefault="007221EC" w:rsidP="007221EC">
            <w:pPr>
              <w:widowControl w:val="0"/>
              <w:tabs>
                <w:tab w:val="left" w:pos="284"/>
                <w:tab w:val="left" w:pos="2835"/>
                <w:tab w:val="left" w:pos="8364"/>
              </w:tabs>
              <w:suppressAutoHyphens/>
              <w:contextualSpacing/>
              <w:jc w:val="both"/>
              <w:rPr>
                <w:rFonts w:ascii="Arial Narrow" w:eastAsia="Times New Roman" w:hAnsi="Arial Narrow" w:cs="Times New Roman"/>
              </w:rPr>
            </w:pPr>
          </w:p>
        </w:tc>
      </w:tr>
      <w:tr w:rsidR="007221EC" w:rsidRPr="007221EC" w14:paraId="038F3E03" w14:textId="77777777" w:rsidTr="007221EC">
        <w:tc>
          <w:tcPr>
            <w:tcW w:w="7196" w:type="dxa"/>
          </w:tcPr>
          <w:p w14:paraId="01767768" w14:textId="23643196" w:rsidR="007221EC" w:rsidRPr="007221EC" w:rsidRDefault="007221EC" w:rsidP="007221EC">
            <w:pPr>
              <w:spacing w:line="276" w:lineRule="auto"/>
              <w:rPr>
                <w:rFonts w:ascii="Arial Narrow" w:hAnsi="Arial Narrow" w:cs="Arial"/>
              </w:rPr>
            </w:pPr>
            <w:r w:rsidRPr="007221EC">
              <w:rPr>
                <w:rFonts w:ascii="Arial Narrow" w:hAnsi="Arial Narrow" w:cs="Arial"/>
              </w:rPr>
              <w:t>III. Organizacja seminarium/konferencji pn.</w:t>
            </w:r>
            <w:r w:rsidR="001F1040">
              <w:rPr>
                <w:rFonts w:ascii="Arial Narrow" w:hAnsi="Arial Narrow" w:cs="Arial"/>
              </w:rPr>
              <w:t xml:space="preserve"> </w:t>
            </w:r>
            <w:r w:rsidRPr="007221EC">
              <w:rPr>
                <w:rFonts w:ascii="Arial Narrow" w:hAnsi="Arial Narrow" w:cs="Arial"/>
              </w:rPr>
              <w:t xml:space="preserve">„Lubuski </w:t>
            </w:r>
            <w:proofErr w:type="spellStart"/>
            <w:r w:rsidRPr="007221EC">
              <w:rPr>
                <w:rFonts w:ascii="Arial Narrow" w:hAnsi="Arial Narrow" w:cs="Arial"/>
              </w:rPr>
              <w:t>EkoRozwój</w:t>
            </w:r>
            <w:proofErr w:type="spellEnd"/>
            <w:r w:rsidRPr="007221EC">
              <w:rPr>
                <w:rFonts w:ascii="Arial Narrow" w:hAnsi="Arial Narrow" w:cs="Arial"/>
              </w:rPr>
              <w:t>"</w:t>
            </w:r>
          </w:p>
        </w:tc>
        <w:tc>
          <w:tcPr>
            <w:tcW w:w="1984" w:type="dxa"/>
          </w:tcPr>
          <w:p w14:paraId="38CF6FCD" w14:textId="77777777" w:rsidR="007221EC" w:rsidRPr="007221EC" w:rsidRDefault="007221EC" w:rsidP="007221EC">
            <w:pPr>
              <w:widowControl w:val="0"/>
              <w:tabs>
                <w:tab w:val="left" w:pos="284"/>
                <w:tab w:val="left" w:pos="2835"/>
                <w:tab w:val="left" w:pos="8364"/>
              </w:tabs>
              <w:suppressAutoHyphens/>
              <w:contextualSpacing/>
              <w:jc w:val="both"/>
              <w:rPr>
                <w:rFonts w:ascii="Arial Narrow" w:eastAsia="Times New Roman" w:hAnsi="Arial Narrow" w:cs="Times New Roman"/>
              </w:rPr>
            </w:pPr>
          </w:p>
        </w:tc>
      </w:tr>
      <w:tr w:rsidR="007221EC" w:rsidRPr="007221EC" w14:paraId="56D65FFB" w14:textId="77777777" w:rsidTr="007221EC">
        <w:tc>
          <w:tcPr>
            <w:tcW w:w="7196" w:type="dxa"/>
          </w:tcPr>
          <w:p w14:paraId="294AA5C0" w14:textId="14CB25A3" w:rsidR="007221EC" w:rsidRPr="007221EC" w:rsidRDefault="007221EC" w:rsidP="007221EC">
            <w:pPr>
              <w:widowControl w:val="0"/>
              <w:tabs>
                <w:tab w:val="left" w:pos="284"/>
                <w:tab w:val="left" w:pos="2835"/>
                <w:tab w:val="left" w:pos="8364"/>
              </w:tabs>
              <w:suppressAutoHyphens/>
              <w:contextualSpacing/>
              <w:jc w:val="both"/>
              <w:rPr>
                <w:rFonts w:ascii="Arial Narrow" w:eastAsia="Times New Roman" w:hAnsi="Arial Narrow" w:cs="Times New Roman"/>
              </w:rPr>
            </w:pPr>
            <w:r w:rsidRPr="007221EC">
              <w:rPr>
                <w:rFonts w:ascii="Arial Narrow" w:hAnsi="Arial Narrow" w:cs="Arial"/>
              </w:rPr>
              <w:t>IV. Organizacja i promocja konferencji (wydarzenie prasowe otwierające projekt)</w:t>
            </w:r>
          </w:p>
        </w:tc>
        <w:tc>
          <w:tcPr>
            <w:tcW w:w="1984" w:type="dxa"/>
          </w:tcPr>
          <w:p w14:paraId="2FC5741E" w14:textId="77777777" w:rsidR="007221EC" w:rsidRPr="007221EC" w:rsidRDefault="007221EC" w:rsidP="007221EC">
            <w:pPr>
              <w:widowControl w:val="0"/>
              <w:tabs>
                <w:tab w:val="left" w:pos="284"/>
                <w:tab w:val="left" w:pos="2835"/>
                <w:tab w:val="left" w:pos="8364"/>
              </w:tabs>
              <w:suppressAutoHyphens/>
              <w:contextualSpacing/>
              <w:jc w:val="both"/>
              <w:rPr>
                <w:rFonts w:ascii="Arial Narrow" w:eastAsia="Times New Roman" w:hAnsi="Arial Narrow" w:cs="Times New Roman"/>
              </w:rPr>
            </w:pPr>
          </w:p>
        </w:tc>
      </w:tr>
      <w:tr w:rsidR="007221EC" w:rsidRPr="007221EC" w14:paraId="1B417C2C" w14:textId="77777777" w:rsidTr="007221EC">
        <w:tc>
          <w:tcPr>
            <w:tcW w:w="7196" w:type="dxa"/>
          </w:tcPr>
          <w:p w14:paraId="792CF97F" w14:textId="506FAB64" w:rsidR="007221EC" w:rsidRPr="007221EC" w:rsidRDefault="007221EC" w:rsidP="007221EC">
            <w:pPr>
              <w:widowControl w:val="0"/>
              <w:tabs>
                <w:tab w:val="left" w:pos="284"/>
                <w:tab w:val="left" w:pos="2835"/>
                <w:tab w:val="left" w:pos="8364"/>
              </w:tabs>
              <w:suppressAutoHyphens/>
              <w:contextualSpacing/>
              <w:jc w:val="both"/>
              <w:rPr>
                <w:rFonts w:ascii="Arial Narrow" w:eastAsia="Times New Roman" w:hAnsi="Arial Narrow" w:cs="Times New Roman"/>
              </w:rPr>
            </w:pPr>
            <w:r w:rsidRPr="007221EC">
              <w:rPr>
                <w:rFonts w:ascii="Arial Narrow" w:hAnsi="Arial Narrow" w:cs="Arial"/>
                <w:spacing w:val="-2"/>
              </w:rPr>
              <w:t>V</w:t>
            </w:r>
            <w:r w:rsidRPr="007221EC">
              <w:rPr>
                <w:rFonts w:ascii="Arial Narrow" w:hAnsi="Arial Narrow"/>
                <w:spacing w:val="-2"/>
              </w:rPr>
              <w:t xml:space="preserve">. </w:t>
            </w:r>
            <w:r w:rsidRPr="007221EC">
              <w:rPr>
                <w:rFonts w:ascii="Arial Narrow" w:hAnsi="Arial Narrow" w:cs="Arial"/>
                <w:spacing w:val="-2"/>
              </w:rPr>
              <w:t xml:space="preserve">Święto Parku </w:t>
            </w:r>
            <w:proofErr w:type="spellStart"/>
            <w:r w:rsidRPr="007221EC">
              <w:rPr>
                <w:rFonts w:ascii="Arial Narrow" w:hAnsi="Arial Narrow" w:cs="Arial"/>
                <w:spacing w:val="-2"/>
              </w:rPr>
              <w:t>Mużakowskiego</w:t>
            </w:r>
            <w:proofErr w:type="spellEnd"/>
          </w:p>
        </w:tc>
        <w:tc>
          <w:tcPr>
            <w:tcW w:w="1984" w:type="dxa"/>
          </w:tcPr>
          <w:p w14:paraId="4D6C6AC2" w14:textId="77777777" w:rsidR="007221EC" w:rsidRPr="007221EC" w:rsidRDefault="007221EC" w:rsidP="007221EC">
            <w:pPr>
              <w:widowControl w:val="0"/>
              <w:tabs>
                <w:tab w:val="left" w:pos="284"/>
                <w:tab w:val="left" w:pos="2835"/>
                <w:tab w:val="left" w:pos="8364"/>
              </w:tabs>
              <w:suppressAutoHyphens/>
              <w:contextualSpacing/>
              <w:jc w:val="both"/>
              <w:rPr>
                <w:rFonts w:ascii="Arial Narrow" w:eastAsia="Times New Roman" w:hAnsi="Arial Narrow" w:cs="Times New Roman"/>
              </w:rPr>
            </w:pPr>
          </w:p>
        </w:tc>
      </w:tr>
      <w:tr w:rsidR="007221EC" w:rsidRPr="007221EC" w14:paraId="5FC11257" w14:textId="77777777" w:rsidTr="007221EC">
        <w:tc>
          <w:tcPr>
            <w:tcW w:w="7196" w:type="dxa"/>
          </w:tcPr>
          <w:p w14:paraId="3A455DE8" w14:textId="20C1CC40" w:rsidR="007221EC" w:rsidRPr="007221EC" w:rsidRDefault="007221EC" w:rsidP="007221EC">
            <w:pPr>
              <w:widowControl w:val="0"/>
              <w:tabs>
                <w:tab w:val="left" w:pos="284"/>
                <w:tab w:val="left" w:pos="2835"/>
                <w:tab w:val="left" w:pos="8364"/>
              </w:tabs>
              <w:suppressAutoHyphens/>
              <w:contextualSpacing/>
              <w:jc w:val="both"/>
              <w:rPr>
                <w:rFonts w:ascii="Arial Narrow" w:eastAsia="Times New Roman" w:hAnsi="Arial Narrow" w:cs="Times New Roman"/>
              </w:rPr>
            </w:pPr>
            <w:r w:rsidRPr="007221EC">
              <w:rPr>
                <w:rFonts w:ascii="Arial Narrow" w:hAnsi="Arial Narrow" w:cs="Arial"/>
                <w:spacing w:val="-2"/>
              </w:rPr>
              <w:t>V</w:t>
            </w:r>
            <w:r w:rsidRPr="007221EC">
              <w:rPr>
                <w:rFonts w:ascii="Arial Narrow" w:hAnsi="Arial Narrow"/>
                <w:spacing w:val="-2"/>
              </w:rPr>
              <w:t xml:space="preserve">I. </w:t>
            </w:r>
            <w:r w:rsidRPr="007221EC">
              <w:rPr>
                <w:rFonts w:ascii="Arial Narrow" w:hAnsi="Arial Narrow" w:cs="Arial"/>
                <w:spacing w:val="-2"/>
              </w:rPr>
              <w:t xml:space="preserve">Święto Geoparku </w:t>
            </w:r>
            <w:r w:rsidR="001F1040" w:rsidRPr="007221EC">
              <w:rPr>
                <w:rFonts w:ascii="Arial Narrow" w:hAnsi="Arial Narrow" w:cs="Arial"/>
                <w:spacing w:val="-2"/>
              </w:rPr>
              <w:t>sierpień</w:t>
            </w:r>
            <w:r w:rsidRPr="007221EC">
              <w:rPr>
                <w:rFonts w:ascii="Arial Narrow" w:hAnsi="Arial Narrow" w:cs="Arial"/>
                <w:spacing w:val="-2"/>
              </w:rPr>
              <w:t>/wrzesień 2023</w:t>
            </w:r>
          </w:p>
        </w:tc>
        <w:tc>
          <w:tcPr>
            <w:tcW w:w="1984" w:type="dxa"/>
          </w:tcPr>
          <w:p w14:paraId="1230506C" w14:textId="77777777" w:rsidR="007221EC" w:rsidRPr="007221EC" w:rsidRDefault="007221EC" w:rsidP="007221EC">
            <w:pPr>
              <w:widowControl w:val="0"/>
              <w:tabs>
                <w:tab w:val="left" w:pos="284"/>
                <w:tab w:val="left" w:pos="2835"/>
                <w:tab w:val="left" w:pos="8364"/>
              </w:tabs>
              <w:suppressAutoHyphens/>
              <w:contextualSpacing/>
              <w:jc w:val="both"/>
              <w:rPr>
                <w:rFonts w:ascii="Arial Narrow" w:eastAsia="Times New Roman" w:hAnsi="Arial Narrow" w:cs="Times New Roman"/>
              </w:rPr>
            </w:pPr>
          </w:p>
        </w:tc>
      </w:tr>
      <w:tr w:rsidR="007221EC" w:rsidRPr="007221EC" w14:paraId="5FE1DB8C" w14:textId="77777777" w:rsidTr="007221EC">
        <w:tc>
          <w:tcPr>
            <w:tcW w:w="7196" w:type="dxa"/>
          </w:tcPr>
          <w:p w14:paraId="0CE989C5" w14:textId="468853EA" w:rsidR="007221EC" w:rsidRPr="007221EC" w:rsidRDefault="007221EC" w:rsidP="007221EC">
            <w:pPr>
              <w:spacing w:line="276" w:lineRule="auto"/>
              <w:rPr>
                <w:rFonts w:ascii="Arial Narrow" w:hAnsi="Arial Narrow" w:cs="Arial"/>
                <w:spacing w:val="-2"/>
              </w:rPr>
            </w:pPr>
            <w:r w:rsidRPr="007221EC">
              <w:rPr>
                <w:rFonts w:ascii="Arial Narrow" w:hAnsi="Arial Narrow" w:cs="Arial"/>
                <w:spacing w:val="-2"/>
              </w:rPr>
              <w:t>V</w:t>
            </w:r>
            <w:r w:rsidRPr="007221EC">
              <w:rPr>
                <w:rFonts w:ascii="Arial Narrow" w:hAnsi="Arial Narrow"/>
                <w:spacing w:val="-2"/>
              </w:rPr>
              <w:t xml:space="preserve">II. a) </w:t>
            </w:r>
            <w:r w:rsidRPr="007221EC">
              <w:rPr>
                <w:rFonts w:ascii="Arial Narrow" w:hAnsi="Arial Narrow" w:cs="Arial"/>
                <w:spacing w:val="-2"/>
              </w:rPr>
              <w:t xml:space="preserve">ORGANIZACJA MINI TARGÓW TURYSTYCZNYCH - </w:t>
            </w:r>
            <w:r w:rsidRPr="007221EC">
              <w:rPr>
                <w:rFonts w:ascii="Arial Narrow" w:hAnsi="Arial Narrow"/>
                <w:spacing w:val="-1"/>
                <w:w w:val="105"/>
              </w:rPr>
              <w:t>Mini Targi Przedsiębiorców „Sport to zdrowie"</w:t>
            </w:r>
          </w:p>
        </w:tc>
        <w:tc>
          <w:tcPr>
            <w:tcW w:w="1984" w:type="dxa"/>
          </w:tcPr>
          <w:p w14:paraId="76570F33" w14:textId="77777777" w:rsidR="007221EC" w:rsidRPr="007221EC" w:rsidRDefault="007221EC" w:rsidP="007221EC">
            <w:pPr>
              <w:widowControl w:val="0"/>
              <w:tabs>
                <w:tab w:val="left" w:pos="284"/>
                <w:tab w:val="left" w:pos="2835"/>
                <w:tab w:val="left" w:pos="8364"/>
              </w:tabs>
              <w:suppressAutoHyphens/>
              <w:contextualSpacing/>
              <w:jc w:val="both"/>
              <w:rPr>
                <w:rFonts w:ascii="Arial Narrow" w:eastAsia="Times New Roman" w:hAnsi="Arial Narrow" w:cs="Times New Roman"/>
              </w:rPr>
            </w:pPr>
          </w:p>
        </w:tc>
      </w:tr>
      <w:tr w:rsidR="007221EC" w:rsidRPr="007221EC" w14:paraId="0BB6FFCB" w14:textId="77777777" w:rsidTr="007221EC">
        <w:tc>
          <w:tcPr>
            <w:tcW w:w="7196" w:type="dxa"/>
          </w:tcPr>
          <w:p w14:paraId="2990778C" w14:textId="2C14D6A4" w:rsidR="007221EC" w:rsidRPr="007221EC" w:rsidRDefault="007221EC" w:rsidP="007221EC">
            <w:pPr>
              <w:spacing w:line="276" w:lineRule="auto"/>
              <w:rPr>
                <w:rFonts w:ascii="Arial Narrow" w:hAnsi="Arial Narrow" w:cs="Arial"/>
                <w:spacing w:val="-2"/>
              </w:rPr>
            </w:pPr>
            <w:r w:rsidRPr="007221EC">
              <w:rPr>
                <w:rFonts w:ascii="Arial Narrow" w:hAnsi="Arial Narrow" w:cs="Arial"/>
                <w:spacing w:val="-2"/>
              </w:rPr>
              <w:t>V</w:t>
            </w:r>
            <w:r w:rsidRPr="007221EC">
              <w:rPr>
                <w:rFonts w:ascii="Arial Narrow" w:hAnsi="Arial Narrow"/>
                <w:spacing w:val="-2"/>
              </w:rPr>
              <w:t xml:space="preserve">II.  b) </w:t>
            </w:r>
            <w:r w:rsidRPr="007221EC">
              <w:rPr>
                <w:rFonts w:ascii="Arial Narrow" w:hAnsi="Arial Narrow" w:cs="Arial"/>
                <w:spacing w:val="-2"/>
              </w:rPr>
              <w:t xml:space="preserve">ORGANIZACJA MINI TARGÓW TURYSTYCZNYCH - </w:t>
            </w:r>
            <w:proofErr w:type="spellStart"/>
            <w:r w:rsidRPr="007221EC">
              <w:rPr>
                <w:rFonts w:ascii="Arial Narrow" w:hAnsi="Arial Narrow"/>
                <w:spacing w:val="-1"/>
                <w:w w:val="105"/>
              </w:rPr>
              <w:t>MiniTargi</w:t>
            </w:r>
            <w:proofErr w:type="spellEnd"/>
            <w:r w:rsidRPr="007221EC">
              <w:rPr>
                <w:rFonts w:ascii="Arial Narrow" w:hAnsi="Arial Narrow"/>
                <w:spacing w:val="-1"/>
                <w:w w:val="105"/>
              </w:rPr>
              <w:t xml:space="preserve"> </w:t>
            </w:r>
            <w:r w:rsidRPr="007221EC">
              <w:rPr>
                <w:rFonts w:ascii="Arial Narrow" w:hAnsi="Arial Narrow"/>
                <w:spacing w:val="-1"/>
                <w:w w:val="105"/>
              </w:rPr>
              <w:lastRenderedPageBreak/>
              <w:t xml:space="preserve">Przedsiębiorców (autorskie) </w:t>
            </w:r>
          </w:p>
        </w:tc>
        <w:tc>
          <w:tcPr>
            <w:tcW w:w="1984" w:type="dxa"/>
          </w:tcPr>
          <w:p w14:paraId="2646F879" w14:textId="77777777" w:rsidR="007221EC" w:rsidRPr="007221EC" w:rsidRDefault="007221EC" w:rsidP="007221EC">
            <w:pPr>
              <w:widowControl w:val="0"/>
              <w:tabs>
                <w:tab w:val="left" w:pos="284"/>
                <w:tab w:val="left" w:pos="2835"/>
                <w:tab w:val="left" w:pos="8364"/>
              </w:tabs>
              <w:suppressAutoHyphens/>
              <w:contextualSpacing/>
              <w:jc w:val="both"/>
              <w:rPr>
                <w:rFonts w:ascii="Arial Narrow" w:eastAsia="Times New Roman" w:hAnsi="Arial Narrow" w:cs="Times New Roman"/>
              </w:rPr>
            </w:pPr>
          </w:p>
        </w:tc>
      </w:tr>
      <w:tr w:rsidR="007221EC" w:rsidRPr="007221EC" w14:paraId="68765535" w14:textId="77777777" w:rsidTr="007221EC">
        <w:tc>
          <w:tcPr>
            <w:tcW w:w="7196" w:type="dxa"/>
          </w:tcPr>
          <w:p w14:paraId="48A561EE" w14:textId="5B39E029" w:rsidR="007221EC" w:rsidRPr="007221EC" w:rsidRDefault="007221EC" w:rsidP="007221EC">
            <w:pPr>
              <w:widowControl w:val="0"/>
              <w:tabs>
                <w:tab w:val="left" w:pos="284"/>
                <w:tab w:val="left" w:pos="2835"/>
                <w:tab w:val="left" w:pos="8364"/>
              </w:tabs>
              <w:suppressAutoHyphens/>
              <w:contextualSpacing/>
              <w:jc w:val="both"/>
              <w:rPr>
                <w:rFonts w:ascii="Arial Narrow" w:eastAsia="Times New Roman" w:hAnsi="Arial Narrow" w:cs="Times New Roman"/>
              </w:rPr>
            </w:pPr>
            <w:r w:rsidRPr="007221EC">
              <w:rPr>
                <w:rFonts w:ascii="Arial Narrow" w:hAnsi="Arial Narrow" w:cs="Arial"/>
                <w:spacing w:val="4"/>
              </w:rPr>
              <w:t>V</w:t>
            </w:r>
            <w:r w:rsidRPr="007221EC">
              <w:rPr>
                <w:rFonts w:ascii="Arial Narrow" w:hAnsi="Arial Narrow"/>
                <w:spacing w:val="4"/>
              </w:rPr>
              <w:t xml:space="preserve">III. </w:t>
            </w:r>
            <w:r w:rsidRPr="007221EC">
              <w:rPr>
                <w:rFonts w:ascii="Arial Narrow" w:hAnsi="Arial Narrow" w:cs="Arial"/>
                <w:spacing w:val="4"/>
              </w:rPr>
              <w:t>Stworzenie i stała aktualizacja katalogu przedsiębiorców biorących udział w projekcie — kwartalne wydanie informatora w formie drukowanej.</w:t>
            </w:r>
          </w:p>
        </w:tc>
        <w:tc>
          <w:tcPr>
            <w:tcW w:w="1984" w:type="dxa"/>
          </w:tcPr>
          <w:p w14:paraId="0BAAC580" w14:textId="77777777" w:rsidR="007221EC" w:rsidRPr="007221EC" w:rsidRDefault="007221EC" w:rsidP="007221EC">
            <w:pPr>
              <w:widowControl w:val="0"/>
              <w:tabs>
                <w:tab w:val="left" w:pos="284"/>
                <w:tab w:val="left" w:pos="2835"/>
                <w:tab w:val="left" w:pos="8364"/>
              </w:tabs>
              <w:suppressAutoHyphens/>
              <w:contextualSpacing/>
              <w:jc w:val="both"/>
              <w:rPr>
                <w:rFonts w:ascii="Arial Narrow" w:eastAsia="Times New Roman" w:hAnsi="Arial Narrow" w:cs="Times New Roman"/>
              </w:rPr>
            </w:pPr>
          </w:p>
        </w:tc>
      </w:tr>
      <w:tr w:rsidR="007221EC" w:rsidRPr="007221EC" w14:paraId="086829E6" w14:textId="77777777" w:rsidTr="007221EC">
        <w:tc>
          <w:tcPr>
            <w:tcW w:w="7196" w:type="dxa"/>
          </w:tcPr>
          <w:p w14:paraId="4219816A" w14:textId="56595BE3" w:rsidR="007221EC" w:rsidRPr="007221EC" w:rsidRDefault="007221EC" w:rsidP="007221EC">
            <w:pPr>
              <w:widowControl w:val="0"/>
              <w:tabs>
                <w:tab w:val="left" w:pos="284"/>
                <w:tab w:val="left" w:pos="2835"/>
                <w:tab w:val="left" w:pos="8364"/>
              </w:tabs>
              <w:suppressAutoHyphens/>
              <w:contextualSpacing/>
              <w:rPr>
                <w:rFonts w:ascii="Arial Narrow" w:eastAsia="Times New Roman" w:hAnsi="Arial Narrow" w:cs="Times New Roman"/>
              </w:rPr>
            </w:pPr>
            <w:r w:rsidRPr="007221EC">
              <w:rPr>
                <w:rFonts w:ascii="Arial Narrow" w:hAnsi="Arial Narrow" w:cs="Arial"/>
              </w:rPr>
              <w:t>IX. Organizacja i promocja konferencji (wydarzenie prasowe zamykające projekt)</w:t>
            </w:r>
          </w:p>
        </w:tc>
        <w:tc>
          <w:tcPr>
            <w:tcW w:w="1984" w:type="dxa"/>
          </w:tcPr>
          <w:p w14:paraId="67869F6A" w14:textId="77777777" w:rsidR="007221EC" w:rsidRPr="007221EC" w:rsidRDefault="007221EC" w:rsidP="007221EC">
            <w:pPr>
              <w:widowControl w:val="0"/>
              <w:tabs>
                <w:tab w:val="left" w:pos="284"/>
                <w:tab w:val="left" w:pos="2835"/>
                <w:tab w:val="left" w:pos="8364"/>
              </w:tabs>
              <w:suppressAutoHyphens/>
              <w:contextualSpacing/>
              <w:jc w:val="both"/>
              <w:rPr>
                <w:rFonts w:ascii="Arial Narrow" w:eastAsia="Times New Roman" w:hAnsi="Arial Narrow" w:cs="Times New Roman"/>
              </w:rPr>
            </w:pPr>
          </w:p>
        </w:tc>
      </w:tr>
      <w:tr w:rsidR="007221EC" w:rsidRPr="007221EC" w14:paraId="6902BFA4" w14:textId="77777777" w:rsidTr="007221EC">
        <w:tc>
          <w:tcPr>
            <w:tcW w:w="7196" w:type="dxa"/>
          </w:tcPr>
          <w:p w14:paraId="2D5E1E73" w14:textId="30F48D0B" w:rsidR="007221EC" w:rsidRPr="007221EC" w:rsidRDefault="007221EC" w:rsidP="007221EC">
            <w:pPr>
              <w:spacing w:line="276" w:lineRule="auto"/>
              <w:rPr>
                <w:rFonts w:ascii="Arial Narrow" w:hAnsi="Arial Narrow" w:cs="Arial"/>
              </w:rPr>
            </w:pPr>
            <w:r w:rsidRPr="007221EC">
              <w:rPr>
                <w:rFonts w:ascii="Arial Narrow" w:hAnsi="Arial Narrow" w:cs="Arial"/>
              </w:rPr>
              <w:t>X Uruchomienie i konfiguracja strony internetowej „Łęknica – turystyka i gospodarka”, Skomunikowanie turysty, przedsiębiorcy i poszczególnych grup odbiorców, Integracja strony z katalogiem gospodarczym (wraz z dostosowaniem strony Zamawiającego do standardów min WCAG 2.0)</w:t>
            </w:r>
          </w:p>
        </w:tc>
        <w:tc>
          <w:tcPr>
            <w:tcW w:w="1984" w:type="dxa"/>
          </w:tcPr>
          <w:p w14:paraId="0EC2EF7B" w14:textId="77777777" w:rsidR="007221EC" w:rsidRPr="007221EC" w:rsidRDefault="007221EC" w:rsidP="007221EC">
            <w:pPr>
              <w:widowControl w:val="0"/>
              <w:tabs>
                <w:tab w:val="left" w:pos="284"/>
                <w:tab w:val="left" w:pos="2835"/>
                <w:tab w:val="left" w:pos="8364"/>
              </w:tabs>
              <w:suppressAutoHyphens/>
              <w:contextualSpacing/>
              <w:jc w:val="both"/>
              <w:rPr>
                <w:rFonts w:ascii="Arial Narrow" w:eastAsia="Times New Roman" w:hAnsi="Arial Narrow" w:cs="Times New Roman"/>
              </w:rPr>
            </w:pPr>
          </w:p>
        </w:tc>
      </w:tr>
      <w:tr w:rsidR="007221EC" w:rsidRPr="007221EC" w14:paraId="5C92B70D" w14:textId="77777777" w:rsidTr="007221EC">
        <w:tc>
          <w:tcPr>
            <w:tcW w:w="7196" w:type="dxa"/>
          </w:tcPr>
          <w:p w14:paraId="474261A8" w14:textId="7A1D82BB" w:rsidR="007221EC" w:rsidRPr="007221EC" w:rsidRDefault="007221EC" w:rsidP="007221EC">
            <w:pPr>
              <w:widowControl w:val="0"/>
              <w:tabs>
                <w:tab w:val="left" w:pos="284"/>
                <w:tab w:val="left" w:pos="2835"/>
                <w:tab w:val="left" w:pos="8364"/>
              </w:tabs>
              <w:suppressAutoHyphens/>
              <w:contextualSpacing/>
              <w:rPr>
                <w:rFonts w:ascii="Arial Narrow" w:eastAsia="Times New Roman" w:hAnsi="Arial Narrow" w:cs="Times New Roman"/>
              </w:rPr>
            </w:pPr>
            <w:r w:rsidRPr="007221EC">
              <w:rPr>
                <w:rFonts w:ascii="Arial Narrow" w:hAnsi="Arial Narrow" w:cs="Arial"/>
              </w:rPr>
              <w:t>XI. Regularna redakcja strony internetowej, prowadzenie kalendarium wydarzeń i działań realizowanych w ramach projektu, redakcja informacji w językach polskim i angielskim, prowadzenie kampanii informacyjnej na kanałach Facebook i Instagram</w:t>
            </w:r>
          </w:p>
        </w:tc>
        <w:tc>
          <w:tcPr>
            <w:tcW w:w="1984" w:type="dxa"/>
          </w:tcPr>
          <w:p w14:paraId="58A93CD1" w14:textId="77777777" w:rsidR="007221EC" w:rsidRPr="007221EC" w:rsidRDefault="007221EC" w:rsidP="007221EC">
            <w:pPr>
              <w:widowControl w:val="0"/>
              <w:tabs>
                <w:tab w:val="left" w:pos="284"/>
                <w:tab w:val="left" w:pos="2835"/>
                <w:tab w:val="left" w:pos="8364"/>
              </w:tabs>
              <w:suppressAutoHyphens/>
              <w:contextualSpacing/>
              <w:jc w:val="both"/>
              <w:rPr>
                <w:rFonts w:ascii="Arial Narrow" w:eastAsia="Times New Roman" w:hAnsi="Arial Narrow" w:cs="Times New Roman"/>
              </w:rPr>
            </w:pPr>
          </w:p>
        </w:tc>
      </w:tr>
      <w:tr w:rsidR="007221EC" w:rsidRPr="007221EC" w14:paraId="64A73C4B" w14:textId="77777777" w:rsidTr="007221EC">
        <w:tc>
          <w:tcPr>
            <w:tcW w:w="7196" w:type="dxa"/>
          </w:tcPr>
          <w:p w14:paraId="597FA999" w14:textId="697FCF7D" w:rsidR="007221EC" w:rsidRPr="007221EC" w:rsidRDefault="007221EC" w:rsidP="007221EC">
            <w:pPr>
              <w:spacing w:line="276" w:lineRule="auto"/>
              <w:rPr>
                <w:rFonts w:ascii="Arial Narrow" w:hAnsi="Arial Narrow" w:cs="Arial"/>
              </w:rPr>
            </w:pPr>
            <w:r w:rsidRPr="007221EC">
              <w:rPr>
                <w:rFonts w:ascii="Arial Narrow" w:hAnsi="Arial Narrow" w:cs="Arial"/>
              </w:rPr>
              <w:t xml:space="preserve">XII. Tablica informacyjna i ew. Tablica pamiątkowa (w tym tablica w języku </w:t>
            </w:r>
            <w:proofErr w:type="spellStart"/>
            <w:r w:rsidRPr="007221EC">
              <w:rPr>
                <w:rFonts w:ascii="Arial Narrow" w:hAnsi="Arial Narrow" w:cs="Arial"/>
              </w:rPr>
              <w:t>Braile'a</w:t>
            </w:r>
            <w:proofErr w:type="spellEnd"/>
            <w:r w:rsidRPr="007221EC">
              <w:rPr>
                <w:rFonts w:ascii="Arial Narrow" w:hAnsi="Arial Narrow" w:cs="Arial"/>
              </w:rPr>
              <w:t>)</w:t>
            </w:r>
          </w:p>
        </w:tc>
        <w:tc>
          <w:tcPr>
            <w:tcW w:w="1984" w:type="dxa"/>
          </w:tcPr>
          <w:p w14:paraId="119A2AA0" w14:textId="77777777" w:rsidR="007221EC" w:rsidRPr="007221EC" w:rsidRDefault="007221EC" w:rsidP="007221EC">
            <w:pPr>
              <w:widowControl w:val="0"/>
              <w:tabs>
                <w:tab w:val="left" w:pos="284"/>
                <w:tab w:val="left" w:pos="2835"/>
                <w:tab w:val="left" w:pos="8364"/>
              </w:tabs>
              <w:suppressAutoHyphens/>
              <w:contextualSpacing/>
              <w:jc w:val="both"/>
              <w:rPr>
                <w:rFonts w:ascii="Arial Narrow" w:eastAsia="Times New Roman" w:hAnsi="Arial Narrow" w:cs="Times New Roman"/>
              </w:rPr>
            </w:pPr>
          </w:p>
        </w:tc>
      </w:tr>
      <w:tr w:rsidR="007221EC" w:rsidRPr="007221EC" w14:paraId="406FD15F" w14:textId="77777777" w:rsidTr="007221EC">
        <w:tc>
          <w:tcPr>
            <w:tcW w:w="7196" w:type="dxa"/>
          </w:tcPr>
          <w:p w14:paraId="4225FAF5" w14:textId="107A9C27" w:rsidR="007221EC" w:rsidRPr="007221EC" w:rsidRDefault="007221EC" w:rsidP="007221EC">
            <w:pPr>
              <w:widowControl w:val="0"/>
              <w:tabs>
                <w:tab w:val="left" w:pos="284"/>
                <w:tab w:val="left" w:pos="2835"/>
                <w:tab w:val="left" w:pos="8364"/>
              </w:tabs>
              <w:suppressAutoHyphens/>
              <w:contextualSpacing/>
              <w:rPr>
                <w:rFonts w:ascii="Arial Narrow" w:eastAsia="Times New Roman" w:hAnsi="Arial Narrow" w:cs="Times New Roman"/>
              </w:rPr>
            </w:pPr>
            <w:r w:rsidRPr="007221EC">
              <w:rPr>
                <w:rFonts w:ascii="Arial Narrow" w:hAnsi="Arial Narrow" w:cs="Arial"/>
              </w:rPr>
              <w:t xml:space="preserve">XIII. Płatna kampania promocyjna w mediach społecznościowych (Facebook) – dostosowana do grup odbiorców w różnych lokalizacjach (lokalna, regionalna, ogólnopolska), we wszystkich grupach wiekowych i co najmniej dwóch grupach językowych (polski, angielski) </w:t>
            </w:r>
          </w:p>
        </w:tc>
        <w:tc>
          <w:tcPr>
            <w:tcW w:w="1984" w:type="dxa"/>
          </w:tcPr>
          <w:p w14:paraId="46195A00" w14:textId="77777777" w:rsidR="007221EC" w:rsidRPr="007221EC" w:rsidRDefault="007221EC" w:rsidP="007221EC">
            <w:pPr>
              <w:widowControl w:val="0"/>
              <w:tabs>
                <w:tab w:val="left" w:pos="284"/>
                <w:tab w:val="left" w:pos="2835"/>
                <w:tab w:val="left" w:pos="8364"/>
              </w:tabs>
              <w:suppressAutoHyphens/>
              <w:contextualSpacing/>
              <w:jc w:val="both"/>
              <w:rPr>
                <w:rFonts w:ascii="Arial Narrow" w:eastAsia="Times New Roman" w:hAnsi="Arial Narrow" w:cs="Times New Roman"/>
              </w:rPr>
            </w:pPr>
          </w:p>
        </w:tc>
      </w:tr>
      <w:tr w:rsidR="007221EC" w:rsidRPr="007221EC" w14:paraId="6D2B980B" w14:textId="77777777" w:rsidTr="007221EC">
        <w:tc>
          <w:tcPr>
            <w:tcW w:w="7196" w:type="dxa"/>
          </w:tcPr>
          <w:p w14:paraId="63449D1D" w14:textId="4AC5377E" w:rsidR="007221EC" w:rsidRPr="007221EC" w:rsidRDefault="007221EC" w:rsidP="007221EC">
            <w:pPr>
              <w:widowControl w:val="0"/>
              <w:tabs>
                <w:tab w:val="left" w:pos="284"/>
                <w:tab w:val="left" w:pos="2835"/>
                <w:tab w:val="left" w:pos="8364"/>
              </w:tabs>
              <w:suppressAutoHyphens/>
              <w:contextualSpacing/>
              <w:rPr>
                <w:rFonts w:ascii="Arial Narrow" w:eastAsia="Times New Roman" w:hAnsi="Arial Narrow" w:cs="Times New Roman"/>
              </w:rPr>
            </w:pPr>
            <w:r w:rsidRPr="007221EC">
              <w:rPr>
                <w:rFonts w:ascii="Arial Narrow" w:hAnsi="Arial Narrow" w:cs="Arial"/>
              </w:rPr>
              <w:t>XIV. Produkcja treści: artykułów, grafik, infografik, animacji na potrzeby prowadzenia kanałów w mediach społecznościowych (Facebook, Instagram)</w:t>
            </w:r>
          </w:p>
        </w:tc>
        <w:tc>
          <w:tcPr>
            <w:tcW w:w="1984" w:type="dxa"/>
          </w:tcPr>
          <w:p w14:paraId="5A4C3C32" w14:textId="77777777" w:rsidR="007221EC" w:rsidRPr="007221EC" w:rsidRDefault="007221EC" w:rsidP="007221EC">
            <w:pPr>
              <w:widowControl w:val="0"/>
              <w:tabs>
                <w:tab w:val="left" w:pos="284"/>
                <w:tab w:val="left" w:pos="2835"/>
                <w:tab w:val="left" w:pos="8364"/>
              </w:tabs>
              <w:suppressAutoHyphens/>
              <w:contextualSpacing/>
              <w:jc w:val="both"/>
              <w:rPr>
                <w:rFonts w:ascii="Arial Narrow" w:eastAsia="Times New Roman" w:hAnsi="Arial Narrow" w:cs="Times New Roman"/>
              </w:rPr>
            </w:pPr>
          </w:p>
        </w:tc>
      </w:tr>
      <w:tr w:rsidR="007221EC" w:rsidRPr="007221EC" w14:paraId="2F3E60B8" w14:textId="77777777" w:rsidTr="007221EC">
        <w:tc>
          <w:tcPr>
            <w:tcW w:w="7196" w:type="dxa"/>
          </w:tcPr>
          <w:p w14:paraId="211696D6" w14:textId="0AEEC6E0" w:rsidR="007221EC" w:rsidRPr="007221EC" w:rsidRDefault="007221EC" w:rsidP="007221EC">
            <w:pPr>
              <w:widowControl w:val="0"/>
              <w:tabs>
                <w:tab w:val="left" w:pos="284"/>
                <w:tab w:val="left" w:pos="2835"/>
                <w:tab w:val="left" w:pos="8364"/>
              </w:tabs>
              <w:suppressAutoHyphens/>
              <w:contextualSpacing/>
              <w:rPr>
                <w:rFonts w:ascii="Arial Narrow" w:eastAsia="Times New Roman" w:hAnsi="Arial Narrow" w:cs="Times New Roman"/>
              </w:rPr>
            </w:pPr>
            <w:r w:rsidRPr="007221EC">
              <w:rPr>
                <w:rFonts w:ascii="Arial Narrow" w:hAnsi="Arial Narrow" w:cs="Arial"/>
              </w:rPr>
              <w:t>XV. Produkcja spotów – materiału audiowizualnego promującego projekt</w:t>
            </w:r>
          </w:p>
        </w:tc>
        <w:tc>
          <w:tcPr>
            <w:tcW w:w="1984" w:type="dxa"/>
          </w:tcPr>
          <w:p w14:paraId="7AA5459D" w14:textId="77777777" w:rsidR="007221EC" w:rsidRPr="007221EC" w:rsidRDefault="007221EC" w:rsidP="007221EC">
            <w:pPr>
              <w:widowControl w:val="0"/>
              <w:tabs>
                <w:tab w:val="left" w:pos="284"/>
                <w:tab w:val="left" w:pos="2835"/>
                <w:tab w:val="left" w:pos="8364"/>
              </w:tabs>
              <w:suppressAutoHyphens/>
              <w:contextualSpacing/>
              <w:jc w:val="both"/>
              <w:rPr>
                <w:rFonts w:ascii="Arial Narrow" w:eastAsia="Times New Roman" w:hAnsi="Arial Narrow" w:cs="Times New Roman"/>
              </w:rPr>
            </w:pPr>
          </w:p>
        </w:tc>
      </w:tr>
      <w:tr w:rsidR="007221EC" w:rsidRPr="007221EC" w14:paraId="74123716" w14:textId="77777777" w:rsidTr="007221EC">
        <w:tc>
          <w:tcPr>
            <w:tcW w:w="7196" w:type="dxa"/>
          </w:tcPr>
          <w:p w14:paraId="3487314E" w14:textId="05503AA6" w:rsidR="007221EC" w:rsidRPr="007221EC" w:rsidRDefault="007221EC" w:rsidP="007221EC">
            <w:pPr>
              <w:widowControl w:val="0"/>
              <w:tabs>
                <w:tab w:val="left" w:pos="284"/>
                <w:tab w:val="left" w:pos="2835"/>
                <w:tab w:val="left" w:pos="8364"/>
              </w:tabs>
              <w:suppressAutoHyphens/>
              <w:contextualSpacing/>
              <w:rPr>
                <w:rFonts w:ascii="Arial Narrow" w:eastAsia="Times New Roman" w:hAnsi="Arial Narrow" w:cs="Times New Roman"/>
              </w:rPr>
            </w:pPr>
            <w:r w:rsidRPr="007221EC">
              <w:rPr>
                <w:rFonts w:ascii="Arial Narrow" w:hAnsi="Arial Narrow" w:cs="Arial"/>
              </w:rPr>
              <w:t>XVI. Artykuły promocyjne w prasie – art. sponsorowane, przestrzeń reklamowa (lokalna)</w:t>
            </w:r>
          </w:p>
        </w:tc>
        <w:tc>
          <w:tcPr>
            <w:tcW w:w="1984" w:type="dxa"/>
          </w:tcPr>
          <w:p w14:paraId="417B48DD" w14:textId="77777777" w:rsidR="007221EC" w:rsidRPr="007221EC" w:rsidRDefault="007221EC" w:rsidP="007221EC">
            <w:pPr>
              <w:widowControl w:val="0"/>
              <w:tabs>
                <w:tab w:val="left" w:pos="284"/>
                <w:tab w:val="left" w:pos="2835"/>
                <w:tab w:val="left" w:pos="8364"/>
              </w:tabs>
              <w:suppressAutoHyphens/>
              <w:contextualSpacing/>
              <w:jc w:val="both"/>
              <w:rPr>
                <w:rFonts w:ascii="Arial Narrow" w:eastAsia="Times New Roman" w:hAnsi="Arial Narrow" w:cs="Times New Roman"/>
              </w:rPr>
            </w:pPr>
          </w:p>
        </w:tc>
      </w:tr>
      <w:tr w:rsidR="007221EC" w:rsidRPr="007221EC" w14:paraId="1A1F7953" w14:textId="77777777" w:rsidTr="007221EC">
        <w:tc>
          <w:tcPr>
            <w:tcW w:w="7196" w:type="dxa"/>
          </w:tcPr>
          <w:p w14:paraId="07E207FB" w14:textId="71E6996A" w:rsidR="007221EC" w:rsidRPr="007221EC" w:rsidRDefault="007221EC" w:rsidP="007221EC">
            <w:pPr>
              <w:widowControl w:val="0"/>
              <w:tabs>
                <w:tab w:val="left" w:pos="284"/>
                <w:tab w:val="left" w:pos="2835"/>
                <w:tab w:val="left" w:pos="8364"/>
              </w:tabs>
              <w:suppressAutoHyphens/>
              <w:contextualSpacing/>
              <w:rPr>
                <w:rFonts w:ascii="Arial Narrow" w:eastAsia="Times New Roman" w:hAnsi="Arial Narrow" w:cs="Times New Roman"/>
              </w:rPr>
            </w:pPr>
            <w:r w:rsidRPr="007221EC">
              <w:rPr>
                <w:rFonts w:ascii="Arial Narrow" w:hAnsi="Arial Narrow" w:cs="Arial"/>
              </w:rPr>
              <w:t>XVII. Artykuły promocyjne w prasie – art. sponsorowane, przestrzeń reklamowa (regionalna)</w:t>
            </w:r>
          </w:p>
        </w:tc>
        <w:tc>
          <w:tcPr>
            <w:tcW w:w="1984" w:type="dxa"/>
          </w:tcPr>
          <w:p w14:paraId="0558CCC1" w14:textId="77777777" w:rsidR="007221EC" w:rsidRPr="007221EC" w:rsidRDefault="007221EC" w:rsidP="007221EC">
            <w:pPr>
              <w:widowControl w:val="0"/>
              <w:tabs>
                <w:tab w:val="left" w:pos="284"/>
                <w:tab w:val="left" w:pos="2835"/>
                <w:tab w:val="left" w:pos="8364"/>
              </w:tabs>
              <w:suppressAutoHyphens/>
              <w:contextualSpacing/>
              <w:jc w:val="both"/>
              <w:rPr>
                <w:rFonts w:ascii="Arial Narrow" w:eastAsia="Times New Roman" w:hAnsi="Arial Narrow" w:cs="Times New Roman"/>
              </w:rPr>
            </w:pPr>
          </w:p>
        </w:tc>
      </w:tr>
      <w:tr w:rsidR="007221EC" w:rsidRPr="007221EC" w14:paraId="7F3C6447" w14:textId="77777777" w:rsidTr="007221EC">
        <w:tc>
          <w:tcPr>
            <w:tcW w:w="7196" w:type="dxa"/>
          </w:tcPr>
          <w:p w14:paraId="01A56D04" w14:textId="369870AB" w:rsidR="007221EC" w:rsidRPr="007221EC" w:rsidRDefault="007221EC" w:rsidP="007221EC">
            <w:pPr>
              <w:widowControl w:val="0"/>
              <w:tabs>
                <w:tab w:val="left" w:pos="284"/>
                <w:tab w:val="left" w:pos="2835"/>
                <w:tab w:val="left" w:pos="8364"/>
              </w:tabs>
              <w:suppressAutoHyphens/>
              <w:contextualSpacing/>
              <w:rPr>
                <w:rFonts w:ascii="Arial Narrow" w:eastAsia="Times New Roman" w:hAnsi="Arial Narrow" w:cs="Times New Roman"/>
              </w:rPr>
            </w:pPr>
            <w:r w:rsidRPr="007221EC">
              <w:rPr>
                <w:rFonts w:ascii="Arial Narrow" w:hAnsi="Arial Narrow" w:cs="Arial"/>
              </w:rPr>
              <w:t>XVIII. Promocja projektu w radiu – czas antenowy ogłoszenia (regionalne rozgłośnie radiowe)</w:t>
            </w:r>
          </w:p>
        </w:tc>
        <w:tc>
          <w:tcPr>
            <w:tcW w:w="1984" w:type="dxa"/>
          </w:tcPr>
          <w:p w14:paraId="4253ED93" w14:textId="77777777" w:rsidR="007221EC" w:rsidRPr="007221EC" w:rsidRDefault="007221EC" w:rsidP="007221EC">
            <w:pPr>
              <w:widowControl w:val="0"/>
              <w:tabs>
                <w:tab w:val="left" w:pos="284"/>
                <w:tab w:val="left" w:pos="2835"/>
                <w:tab w:val="left" w:pos="8364"/>
              </w:tabs>
              <w:suppressAutoHyphens/>
              <w:contextualSpacing/>
              <w:jc w:val="both"/>
              <w:rPr>
                <w:rFonts w:ascii="Arial Narrow" w:eastAsia="Times New Roman" w:hAnsi="Arial Narrow" w:cs="Times New Roman"/>
              </w:rPr>
            </w:pPr>
          </w:p>
        </w:tc>
      </w:tr>
      <w:tr w:rsidR="007221EC" w:rsidRPr="007221EC" w14:paraId="64050B2D" w14:textId="77777777" w:rsidTr="007221EC">
        <w:tc>
          <w:tcPr>
            <w:tcW w:w="7196" w:type="dxa"/>
          </w:tcPr>
          <w:p w14:paraId="6C735731" w14:textId="11271F06" w:rsidR="007221EC" w:rsidRPr="007221EC" w:rsidRDefault="007221EC" w:rsidP="007221EC">
            <w:pPr>
              <w:widowControl w:val="0"/>
              <w:tabs>
                <w:tab w:val="left" w:pos="284"/>
                <w:tab w:val="left" w:pos="2835"/>
                <w:tab w:val="left" w:pos="8364"/>
              </w:tabs>
              <w:suppressAutoHyphens/>
              <w:contextualSpacing/>
              <w:rPr>
                <w:rFonts w:ascii="Arial Narrow" w:eastAsia="Times New Roman" w:hAnsi="Arial Narrow" w:cs="Times New Roman"/>
              </w:rPr>
            </w:pPr>
            <w:r w:rsidRPr="007221EC">
              <w:rPr>
                <w:rFonts w:ascii="Arial Narrow" w:hAnsi="Arial Narrow" w:cs="Arial"/>
              </w:rPr>
              <w:t>XIX. Dedykowane audycje promujące Łęknicę – radio regionalne – lubuskie, dolnośląskie.</w:t>
            </w:r>
          </w:p>
        </w:tc>
        <w:tc>
          <w:tcPr>
            <w:tcW w:w="1984" w:type="dxa"/>
          </w:tcPr>
          <w:p w14:paraId="1FE4F614" w14:textId="77777777" w:rsidR="007221EC" w:rsidRPr="007221EC" w:rsidRDefault="007221EC" w:rsidP="007221EC">
            <w:pPr>
              <w:widowControl w:val="0"/>
              <w:tabs>
                <w:tab w:val="left" w:pos="284"/>
                <w:tab w:val="left" w:pos="2835"/>
                <w:tab w:val="left" w:pos="8364"/>
              </w:tabs>
              <w:suppressAutoHyphens/>
              <w:contextualSpacing/>
              <w:jc w:val="both"/>
              <w:rPr>
                <w:rFonts w:ascii="Arial Narrow" w:eastAsia="Times New Roman" w:hAnsi="Arial Narrow" w:cs="Times New Roman"/>
              </w:rPr>
            </w:pPr>
          </w:p>
        </w:tc>
      </w:tr>
      <w:tr w:rsidR="007221EC" w:rsidRPr="007221EC" w14:paraId="5A3053A8" w14:textId="77777777" w:rsidTr="007221EC">
        <w:tc>
          <w:tcPr>
            <w:tcW w:w="7196" w:type="dxa"/>
          </w:tcPr>
          <w:p w14:paraId="107759AE" w14:textId="24DDE6EC" w:rsidR="007221EC" w:rsidRPr="007221EC" w:rsidRDefault="007221EC" w:rsidP="007221EC">
            <w:pPr>
              <w:widowControl w:val="0"/>
              <w:tabs>
                <w:tab w:val="left" w:pos="284"/>
                <w:tab w:val="left" w:pos="2835"/>
                <w:tab w:val="left" w:pos="8364"/>
              </w:tabs>
              <w:suppressAutoHyphens/>
              <w:contextualSpacing/>
              <w:rPr>
                <w:rFonts w:ascii="Arial Narrow" w:eastAsia="Times New Roman" w:hAnsi="Arial Narrow" w:cs="Times New Roman"/>
              </w:rPr>
            </w:pPr>
            <w:r w:rsidRPr="007221EC">
              <w:rPr>
                <w:rFonts w:ascii="Arial Narrow" w:hAnsi="Arial Narrow" w:cs="Arial"/>
              </w:rPr>
              <w:t>XX. Promocja projektu w radiu – czas antenowy ogłoszenia i audycje (ogólnopolskie rozgłośnie radiowe)</w:t>
            </w:r>
          </w:p>
        </w:tc>
        <w:tc>
          <w:tcPr>
            <w:tcW w:w="1984" w:type="dxa"/>
          </w:tcPr>
          <w:p w14:paraId="4DB81D56" w14:textId="77777777" w:rsidR="007221EC" w:rsidRPr="007221EC" w:rsidRDefault="007221EC" w:rsidP="007221EC">
            <w:pPr>
              <w:widowControl w:val="0"/>
              <w:tabs>
                <w:tab w:val="left" w:pos="284"/>
                <w:tab w:val="left" w:pos="2835"/>
                <w:tab w:val="left" w:pos="8364"/>
              </w:tabs>
              <w:suppressAutoHyphens/>
              <w:contextualSpacing/>
              <w:jc w:val="both"/>
              <w:rPr>
                <w:rFonts w:ascii="Arial Narrow" w:eastAsia="Times New Roman" w:hAnsi="Arial Narrow" w:cs="Times New Roman"/>
              </w:rPr>
            </w:pPr>
          </w:p>
        </w:tc>
      </w:tr>
      <w:tr w:rsidR="007221EC" w:rsidRPr="007221EC" w14:paraId="775C2845" w14:textId="77777777" w:rsidTr="007221EC">
        <w:tc>
          <w:tcPr>
            <w:tcW w:w="7196" w:type="dxa"/>
          </w:tcPr>
          <w:p w14:paraId="24E348DE" w14:textId="6FF0B8FC" w:rsidR="007221EC" w:rsidRPr="007221EC" w:rsidRDefault="007221EC" w:rsidP="007221EC">
            <w:pPr>
              <w:widowControl w:val="0"/>
              <w:tabs>
                <w:tab w:val="left" w:pos="284"/>
                <w:tab w:val="left" w:pos="2835"/>
                <w:tab w:val="left" w:pos="8364"/>
              </w:tabs>
              <w:suppressAutoHyphens/>
              <w:contextualSpacing/>
              <w:rPr>
                <w:rFonts w:ascii="Arial Narrow" w:eastAsia="Times New Roman" w:hAnsi="Arial Narrow" w:cs="Times New Roman"/>
              </w:rPr>
            </w:pPr>
            <w:r w:rsidRPr="007221EC">
              <w:rPr>
                <w:rFonts w:ascii="Arial Narrow" w:hAnsi="Arial Narrow" w:cs="Arial"/>
              </w:rPr>
              <w:t>XXI. Promocja projektu w regionalnych kanałach telewizyjnych (czas antenowy)</w:t>
            </w:r>
          </w:p>
        </w:tc>
        <w:tc>
          <w:tcPr>
            <w:tcW w:w="1984" w:type="dxa"/>
          </w:tcPr>
          <w:p w14:paraId="3E6F3062" w14:textId="77777777" w:rsidR="007221EC" w:rsidRPr="007221EC" w:rsidRDefault="007221EC" w:rsidP="007221EC">
            <w:pPr>
              <w:widowControl w:val="0"/>
              <w:tabs>
                <w:tab w:val="left" w:pos="284"/>
                <w:tab w:val="left" w:pos="2835"/>
                <w:tab w:val="left" w:pos="8364"/>
              </w:tabs>
              <w:suppressAutoHyphens/>
              <w:contextualSpacing/>
              <w:jc w:val="both"/>
              <w:rPr>
                <w:rFonts w:ascii="Arial Narrow" w:eastAsia="Times New Roman" w:hAnsi="Arial Narrow" w:cs="Times New Roman"/>
              </w:rPr>
            </w:pPr>
          </w:p>
        </w:tc>
      </w:tr>
      <w:tr w:rsidR="007221EC" w:rsidRPr="007221EC" w14:paraId="0BC32F98" w14:textId="77777777" w:rsidTr="007221EC">
        <w:tc>
          <w:tcPr>
            <w:tcW w:w="7196" w:type="dxa"/>
          </w:tcPr>
          <w:p w14:paraId="024476C9" w14:textId="00F57FCE" w:rsidR="007221EC" w:rsidRPr="007221EC" w:rsidRDefault="007221EC" w:rsidP="007221EC">
            <w:pPr>
              <w:widowControl w:val="0"/>
              <w:tabs>
                <w:tab w:val="left" w:pos="284"/>
                <w:tab w:val="left" w:pos="2835"/>
                <w:tab w:val="left" w:pos="8364"/>
              </w:tabs>
              <w:suppressAutoHyphens/>
              <w:contextualSpacing/>
              <w:rPr>
                <w:rFonts w:ascii="Arial Narrow" w:eastAsia="Times New Roman" w:hAnsi="Arial Narrow" w:cs="Times New Roman"/>
              </w:rPr>
            </w:pPr>
            <w:r w:rsidRPr="007221EC">
              <w:rPr>
                <w:rFonts w:ascii="Arial Narrow" w:hAnsi="Arial Narrow" w:cs="Arial"/>
              </w:rPr>
              <w:t xml:space="preserve">XXII. Kampania PR-owa w lokalnych i regionalnych mediach – opracowanie </w:t>
            </w:r>
            <w:proofErr w:type="spellStart"/>
            <w:r w:rsidRPr="007221EC">
              <w:rPr>
                <w:rFonts w:ascii="Arial Narrow" w:hAnsi="Arial Narrow" w:cs="Arial"/>
              </w:rPr>
              <w:t>presspacków</w:t>
            </w:r>
            <w:proofErr w:type="spellEnd"/>
            <w:r w:rsidRPr="007221EC">
              <w:rPr>
                <w:rFonts w:ascii="Arial Narrow" w:hAnsi="Arial Narrow" w:cs="Arial"/>
              </w:rPr>
              <w:t xml:space="preserve"> i dystrybucja artykułów prasowych </w:t>
            </w:r>
          </w:p>
        </w:tc>
        <w:tc>
          <w:tcPr>
            <w:tcW w:w="1984" w:type="dxa"/>
          </w:tcPr>
          <w:p w14:paraId="178DA00D" w14:textId="77777777" w:rsidR="007221EC" w:rsidRPr="007221EC" w:rsidRDefault="007221EC" w:rsidP="007221EC">
            <w:pPr>
              <w:widowControl w:val="0"/>
              <w:tabs>
                <w:tab w:val="left" w:pos="284"/>
                <w:tab w:val="left" w:pos="2835"/>
                <w:tab w:val="left" w:pos="8364"/>
              </w:tabs>
              <w:suppressAutoHyphens/>
              <w:contextualSpacing/>
              <w:jc w:val="both"/>
              <w:rPr>
                <w:rFonts w:ascii="Arial Narrow" w:eastAsia="Times New Roman" w:hAnsi="Arial Narrow" w:cs="Times New Roman"/>
              </w:rPr>
            </w:pPr>
          </w:p>
        </w:tc>
      </w:tr>
      <w:tr w:rsidR="00AC3E6D" w:rsidRPr="007221EC" w14:paraId="6141FE01" w14:textId="77777777" w:rsidTr="007221EC">
        <w:tc>
          <w:tcPr>
            <w:tcW w:w="7196" w:type="dxa"/>
          </w:tcPr>
          <w:p w14:paraId="11F9CA3B" w14:textId="71B80189" w:rsidR="00AC3E6D" w:rsidRPr="00AC3E6D" w:rsidRDefault="00AC3E6D" w:rsidP="007221EC">
            <w:pPr>
              <w:widowControl w:val="0"/>
              <w:tabs>
                <w:tab w:val="left" w:pos="284"/>
                <w:tab w:val="left" w:pos="2835"/>
                <w:tab w:val="left" w:pos="8364"/>
              </w:tabs>
              <w:suppressAutoHyphens/>
              <w:contextualSpacing/>
              <w:rPr>
                <w:rFonts w:ascii="Arial Narrow" w:hAnsi="Arial Narrow" w:cs="Arial"/>
                <w:color w:val="FF0000"/>
              </w:rPr>
            </w:pPr>
            <w:r w:rsidRPr="00AC3E6D">
              <w:rPr>
                <w:rFonts w:ascii="Arial Narrow" w:hAnsi="Arial Narrow" w:cs="Arial"/>
                <w:color w:val="FF0000"/>
              </w:rPr>
              <w:t>XXIII. Produkcja plakatów – opracowanie graficzne;</w:t>
            </w:r>
          </w:p>
        </w:tc>
        <w:tc>
          <w:tcPr>
            <w:tcW w:w="1984" w:type="dxa"/>
          </w:tcPr>
          <w:p w14:paraId="36CFE99D" w14:textId="77777777" w:rsidR="00AC3E6D" w:rsidRPr="007221EC" w:rsidRDefault="00AC3E6D" w:rsidP="007221EC">
            <w:pPr>
              <w:widowControl w:val="0"/>
              <w:tabs>
                <w:tab w:val="left" w:pos="284"/>
                <w:tab w:val="left" w:pos="2835"/>
                <w:tab w:val="left" w:pos="8364"/>
              </w:tabs>
              <w:suppressAutoHyphens/>
              <w:contextualSpacing/>
              <w:jc w:val="both"/>
              <w:rPr>
                <w:rFonts w:ascii="Arial Narrow" w:eastAsia="Times New Roman" w:hAnsi="Arial Narrow" w:cs="Times New Roman"/>
              </w:rPr>
            </w:pPr>
          </w:p>
        </w:tc>
      </w:tr>
      <w:tr w:rsidR="00AC3E6D" w:rsidRPr="007221EC" w14:paraId="101D5414" w14:textId="77777777" w:rsidTr="007221EC">
        <w:tc>
          <w:tcPr>
            <w:tcW w:w="7196" w:type="dxa"/>
          </w:tcPr>
          <w:p w14:paraId="4E6173AF" w14:textId="2789EF8F" w:rsidR="00AC3E6D" w:rsidRPr="00AC3E6D" w:rsidRDefault="00AC3E6D" w:rsidP="007221EC">
            <w:pPr>
              <w:widowControl w:val="0"/>
              <w:tabs>
                <w:tab w:val="left" w:pos="284"/>
                <w:tab w:val="left" w:pos="2835"/>
                <w:tab w:val="left" w:pos="8364"/>
              </w:tabs>
              <w:suppressAutoHyphens/>
              <w:contextualSpacing/>
              <w:rPr>
                <w:rFonts w:ascii="Arial Narrow" w:hAnsi="Arial Narrow" w:cs="Arial"/>
                <w:color w:val="FF0000"/>
              </w:rPr>
            </w:pPr>
            <w:r w:rsidRPr="00AC3E6D">
              <w:rPr>
                <w:rFonts w:ascii="Arial Narrow" w:hAnsi="Arial Narrow" w:cs="Arial"/>
                <w:color w:val="FF0000"/>
              </w:rPr>
              <w:t>XXIV. Produkcja oraz kolportaż ulotek i biuletynów informacyjnych – opracowanie graficzne;</w:t>
            </w:r>
          </w:p>
        </w:tc>
        <w:tc>
          <w:tcPr>
            <w:tcW w:w="1984" w:type="dxa"/>
          </w:tcPr>
          <w:p w14:paraId="0B9FE4E8" w14:textId="77777777" w:rsidR="00AC3E6D" w:rsidRPr="007221EC" w:rsidRDefault="00AC3E6D" w:rsidP="007221EC">
            <w:pPr>
              <w:widowControl w:val="0"/>
              <w:tabs>
                <w:tab w:val="left" w:pos="284"/>
                <w:tab w:val="left" w:pos="2835"/>
                <w:tab w:val="left" w:pos="8364"/>
              </w:tabs>
              <w:suppressAutoHyphens/>
              <w:contextualSpacing/>
              <w:jc w:val="both"/>
              <w:rPr>
                <w:rFonts w:ascii="Arial Narrow" w:eastAsia="Times New Roman" w:hAnsi="Arial Narrow" w:cs="Times New Roman"/>
              </w:rPr>
            </w:pPr>
          </w:p>
        </w:tc>
      </w:tr>
      <w:tr w:rsidR="00AC3E6D" w:rsidRPr="007221EC" w14:paraId="70509238" w14:textId="77777777" w:rsidTr="007221EC">
        <w:tc>
          <w:tcPr>
            <w:tcW w:w="7196" w:type="dxa"/>
          </w:tcPr>
          <w:p w14:paraId="00EC0CE7" w14:textId="5CD30C41" w:rsidR="00AC3E6D" w:rsidRPr="00AC3E6D" w:rsidRDefault="00AC3E6D" w:rsidP="007221EC">
            <w:pPr>
              <w:widowControl w:val="0"/>
              <w:tabs>
                <w:tab w:val="left" w:pos="284"/>
                <w:tab w:val="left" w:pos="2835"/>
                <w:tab w:val="left" w:pos="8364"/>
              </w:tabs>
              <w:suppressAutoHyphens/>
              <w:contextualSpacing/>
              <w:rPr>
                <w:rFonts w:ascii="Arial Narrow" w:hAnsi="Arial Narrow" w:cs="Arial"/>
                <w:color w:val="FF0000"/>
              </w:rPr>
            </w:pPr>
            <w:r w:rsidRPr="00AC3E6D">
              <w:rPr>
                <w:rFonts w:ascii="Arial Narrow" w:hAnsi="Arial Narrow" w:cs="Arial"/>
                <w:color w:val="FF0000"/>
              </w:rPr>
              <w:t>XXV. Produkcja i druk ulotek, biuletynów informacyjnych z większą czcionką (dla osób starszych, dla osób z</w:t>
            </w:r>
            <w:r w:rsidRPr="00AC3E6D">
              <w:rPr>
                <w:rFonts w:ascii="Arial Narrow" w:hAnsi="Arial Narrow" w:cs="Arial"/>
                <w:color w:val="FF0000"/>
              </w:rPr>
              <w:t xml:space="preserve"> </w:t>
            </w:r>
            <w:r w:rsidRPr="00AC3E6D">
              <w:rPr>
                <w:rFonts w:ascii="Arial Narrow" w:hAnsi="Arial Narrow" w:cs="Arial"/>
                <w:color w:val="FF0000"/>
              </w:rPr>
              <w:t>dysfunkcjami wzroku);</w:t>
            </w:r>
          </w:p>
        </w:tc>
        <w:tc>
          <w:tcPr>
            <w:tcW w:w="1984" w:type="dxa"/>
          </w:tcPr>
          <w:p w14:paraId="7AB79809" w14:textId="77777777" w:rsidR="00AC3E6D" w:rsidRPr="007221EC" w:rsidRDefault="00AC3E6D" w:rsidP="007221EC">
            <w:pPr>
              <w:widowControl w:val="0"/>
              <w:tabs>
                <w:tab w:val="left" w:pos="284"/>
                <w:tab w:val="left" w:pos="2835"/>
                <w:tab w:val="left" w:pos="8364"/>
              </w:tabs>
              <w:suppressAutoHyphens/>
              <w:contextualSpacing/>
              <w:jc w:val="both"/>
              <w:rPr>
                <w:rFonts w:ascii="Arial Narrow" w:eastAsia="Times New Roman" w:hAnsi="Arial Narrow" w:cs="Times New Roman"/>
              </w:rPr>
            </w:pPr>
          </w:p>
        </w:tc>
      </w:tr>
      <w:tr w:rsidR="00AC3E6D" w:rsidRPr="007221EC" w14:paraId="76B2D18F" w14:textId="77777777" w:rsidTr="007221EC">
        <w:tc>
          <w:tcPr>
            <w:tcW w:w="7196" w:type="dxa"/>
          </w:tcPr>
          <w:p w14:paraId="71C1B9E9" w14:textId="0DB466A9" w:rsidR="00AC3E6D" w:rsidRPr="00AC3E6D" w:rsidRDefault="00AC3E6D" w:rsidP="007221EC">
            <w:pPr>
              <w:widowControl w:val="0"/>
              <w:tabs>
                <w:tab w:val="left" w:pos="284"/>
                <w:tab w:val="left" w:pos="2835"/>
                <w:tab w:val="left" w:pos="8364"/>
              </w:tabs>
              <w:suppressAutoHyphens/>
              <w:contextualSpacing/>
              <w:rPr>
                <w:rFonts w:ascii="Arial Narrow" w:hAnsi="Arial Narrow" w:cs="Arial"/>
                <w:color w:val="FF0000"/>
              </w:rPr>
            </w:pPr>
            <w:r w:rsidRPr="00AC3E6D">
              <w:rPr>
                <w:rFonts w:ascii="Arial Narrow" w:hAnsi="Arial Narrow" w:cs="Arial"/>
                <w:color w:val="FF0000"/>
              </w:rPr>
              <w:t>XXVI. Dokumentacja fotograficzna i filmowa projektu – produkcja fotorelacji, filmów;</w:t>
            </w:r>
          </w:p>
        </w:tc>
        <w:tc>
          <w:tcPr>
            <w:tcW w:w="1984" w:type="dxa"/>
          </w:tcPr>
          <w:p w14:paraId="3006247E" w14:textId="77777777" w:rsidR="00AC3E6D" w:rsidRPr="007221EC" w:rsidRDefault="00AC3E6D" w:rsidP="007221EC">
            <w:pPr>
              <w:widowControl w:val="0"/>
              <w:tabs>
                <w:tab w:val="left" w:pos="284"/>
                <w:tab w:val="left" w:pos="2835"/>
                <w:tab w:val="left" w:pos="8364"/>
              </w:tabs>
              <w:suppressAutoHyphens/>
              <w:contextualSpacing/>
              <w:jc w:val="both"/>
              <w:rPr>
                <w:rFonts w:ascii="Arial Narrow" w:eastAsia="Times New Roman" w:hAnsi="Arial Narrow" w:cs="Times New Roman"/>
              </w:rPr>
            </w:pPr>
          </w:p>
        </w:tc>
      </w:tr>
      <w:tr w:rsidR="00AC3E6D" w:rsidRPr="007221EC" w14:paraId="657640EB" w14:textId="77777777" w:rsidTr="007221EC">
        <w:tc>
          <w:tcPr>
            <w:tcW w:w="7196" w:type="dxa"/>
          </w:tcPr>
          <w:p w14:paraId="2A0516F1" w14:textId="129F8B6C" w:rsidR="00AC3E6D" w:rsidRPr="00AC3E6D" w:rsidRDefault="00AC3E6D" w:rsidP="007221EC">
            <w:pPr>
              <w:widowControl w:val="0"/>
              <w:tabs>
                <w:tab w:val="left" w:pos="284"/>
                <w:tab w:val="left" w:pos="2835"/>
                <w:tab w:val="left" w:pos="8364"/>
              </w:tabs>
              <w:suppressAutoHyphens/>
              <w:contextualSpacing/>
              <w:rPr>
                <w:rFonts w:ascii="Arial Narrow" w:hAnsi="Arial Narrow" w:cs="Arial"/>
                <w:color w:val="FF0000"/>
              </w:rPr>
            </w:pPr>
            <w:r w:rsidRPr="00AC3E6D">
              <w:rPr>
                <w:rFonts w:ascii="Arial Narrow" w:hAnsi="Arial Narrow" w:cs="Arial"/>
                <w:color w:val="FF0000"/>
              </w:rPr>
              <w:t>XXVII. Wydanie i dystrybucja folderu pamiątkowego o charakterze dokumentacyjnym i informacyjnym na temat</w:t>
            </w:r>
            <w:r w:rsidRPr="00AC3E6D">
              <w:rPr>
                <w:rFonts w:ascii="Arial Narrow" w:hAnsi="Arial Narrow" w:cs="Arial"/>
                <w:color w:val="FF0000"/>
              </w:rPr>
              <w:t xml:space="preserve"> </w:t>
            </w:r>
            <w:r w:rsidRPr="00AC3E6D">
              <w:rPr>
                <w:rFonts w:ascii="Arial Narrow" w:hAnsi="Arial Narrow" w:cs="Arial"/>
                <w:color w:val="FF0000"/>
              </w:rPr>
              <w:t>realizacji projektu;</w:t>
            </w:r>
          </w:p>
        </w:tc>
        <w:tc>
          <w:tcPr>
            <w:tcW w:w="1984" w:type="dxa"/>
          </w:tcPr>
          <w:p w14:paraId="204DD878" w14:textId="77777777" w:rsidR="00AC3E6D" w:rsidRPr="007221EC" w:rsidRDefault="00AC3E6D" w:rsidP="007221EC">
            <w:pPr>
              <w:widowControl w:val="0"/>
              <w:tabs>
                <w:tab w:val="left" w:pos="284"/>
                <w:tab w:val="left" w:pos="2835"/>
                <w:tab w:val="left" w:pos="8364"/>
              </w:tabs>
              <w:suppressAutoHyphens/>
              <w:contextualSpacing/>
              <w:jc w:val="both"/>
              <w:rPr>
                <w:rFonts w:ascii="Arial Narrow" w:eastAsia="Times New Roman" w:hAnsi="Arial Narrow" w:cs="Times New Roman"/>
              </w:rPr>
            </w:pPr>
          </w:p>
        </w:tc>
      </w:tr>
      <w:tr w:rsidR="00AC3E6D" w:rsidRPr="007221EC" w14:paraId="06125A58" w14:textId="77777777" w:rsidTr="007221EC">
        <w:tc>
          <w:tcPr>
            <w:tcW w:w="7196" w:type="dxa"/>
          </w:tcPr>
          <w:p w14:paraId="06C43700" w14:textId="420E7A67" w:rsidR="00AC3E6D" w:rsidRPr="00AC3E6D" w:rsidRDefault="00AC3E6D" w:rsidP="00AC3E6D">
            <w:pPr>
              <w:widowControl w:val="0"/>
              <w:tabs>
                <w:tab w:val="left" w:pos="284"/>
                <w:tab w:val="left" w:pos="2835"/>
                <w:tab w:val="left" w:pos="8364"/>
              </w:tabs>
              <w:suppressAutoHyphens/>
              <w:contextualSpacing/>
              <w:rPr>
                <w:rFonts w:ascii="Arial Narrow" w:hAnsi="Arial Narrow" w:cs="Arial"/>
                <w:color w:val="FF0000"/>
              </w:rPr>
            </w:pPr>
            <w:r w:rsidRPr="00AC3E6D">
              <w:rPr>
                <w:rFonts w:ascii="Arial Narrow" w:hAnsi="Arial Narrow" w:cs="Arial"/>
                <w:color w:val="FF0000"/>
              </w:rPr>
              <w:t xml:space="preserve">XXVIII. Monitoring mediów - </w:t>
            </w:r>
            <w:proofErr w:type="spellStart"/>
            <w:r w:rsidRPr="00AC3E6D">
              <w:rPr>
                <w:rFonts w:ascii="Arial Narrow" w:hAnsi="Arial Narrow" w:cs="Arial"/>
                <w:color w:val="FF0000"/>
              </w:rPr>
              <w:t>internet</w:t>
            </w:r>
            <w:proofErr w:type="spellEnd"/>
            <w:r w:rsidRPr="00AC3E6D">
              <w:rPr>
                <w:rFonts w:ascii="Arial Narrow" w:hAnsi="Arial Narrow" w:cs="Arial"/>
                <w:color w:val="FF0000"/>
              </w:rPr>
              <w:t xml:space="preserve">, </w:t>
            </w:r>
            <w:proofErr w:type="spellStart"/>
            <w:r w:rsidRPr="00AC3E6D">
              <w:rPr>
                <w:rFonts w:ascii="Arial Narrow" w:hAnsi="Arial Narrow" w:cs="Arial"/>
                <w:color w:val="FF0000"/>
              </w:rPr>
              <w:t>social</w:t>
            </w:r>
            <w:proofErr w:type="spellEnd"/>
            <w:r w:rsidRPr="00AC3E6D">
              <w:rPr>
                <w:rFonts w:ascii="Arial Narrow" w:hAnsi="Arial Narrow" w:cs="Arial"/>
                <w:color w:val="FF0000"/>
              </w:rPr>
              <w:t xml:space="preserve"> media, prasa, radio, TV.</w:t>
            </w:r>
          </w:p>
        </w:tc>
        <w:tc>
          <w:tcPr>
            <w:tcW w:w="1984" w:type="dxa"/>
          </w:tcPr>
          <w:p w14:paraId="307EA87C" w14:textId="77777777" w:rsidR="00AC3E6D" w:rsidRPr="007221EC" w:rsidRDefault="00AC3E6D" w:rsidP="007221EC">
            <w:pPr>
              <w:widowControl w:val="0"/>
              <w:tabs>
                <w:tab w:val="left" w:pos="284"/>
                <w:tab w:val="left" w:pos="2835"/>
                <w:tab w:val="left" w:pos="8364"/>
              </w:tabs>
              <w:suppressAutoHyphens/>
              <w:contextualSpacing/>
              <w:jc w:val="both"/>
              <w:rPr>
                <w:rFonts w:ascii="Arial Narrow" w:eastAsia="Times New Roman" w:hAnsi="Arial Narrow" w:cs="Times New Roman"/>
              </w:rPr>
            </w:pPr>
          </w:p>
        </w:tc>
      </w:tr>
    </w:tbl>
    <w:p w14:paraId="2D44FF02" w14:textId="77777777" w:rsidR="007221EC" w:rsidRPr="007221EC" w:rsidRDefault="007221EC" w:rsidP="007221EC">
      <w:pPr>
        <w:widowControl w:val="0"/>
        <w:tabs>
          <w:tab w:val="left" w:pos="284"/>
          <w:tab w:val="left" w:pos="2835"/>
          <w:tab w:val="left" w:pos="8364"/>
        </w:tabs>
        <w:suppressAutoHyphens/>
        <w:spacing w:after="0" w:line="240" w:lineRule="auto"/>
        <w:contextualSpacing/>
        <w:jc w:val="both"/>
        <w:rPr>
          <w:rFonts w:ascii="Arial Narrow" w:eastAsia="Times New Roman" w:hAnsi="Arial Narrow" w:cs="Times New Roman"/>
          <w:b/>
          <w:bCs/>
        </w:rPr>
      </w:pPr>
    </w:p>
    <w:p w14:paraId="15D8454F" w14:textId="77777777" w:rsidR="007221EC" w:rsidRPr="007221EC" w:rsidRDefault="007221EC" w:rsidP="007221EC">
      <w:pPr>
        <w:widowControl w:val="0"/>
        <w:numPr>
          <w:ilvl w:val="0"/>
          <w:numId w:val="1"/>
        </w:numPr>
        <w:tabs>
          <w:tab w:val="num" w:pos="0"/>
          <w:tab w:val="left" w:pos="284"/>
          <w:tab w:val="left" w:pos="2835"/>
          <w:tab w:val="left" w:pos="8364"/>
        </w:tabs>
        <w:suppressAutoHyphens/>
        <w:spacing w:after="0" w:line="240" w:lineRule="auto"/>
        <w:ind w:left="284" w:hanging="284"/>
        <w:contextualSpacing/>
        <w:jc w:val="both"/>
        <w:rPr>
          <w:rFonts w:ascii="Arial Narrow" w:eastAsia="Times New Roman" w:hAnsi="Arial Narrow" w:cs="Times New Roman"/>
          <w:b/>
          <w:bCs/>
        </w:rPr>
      </w:pPr>
      <w:r w:rsidRPr="007221EC">
        <w:rPr>
          <w:rFonts w:ascii="Arial Narrow" w:eastAsia="Times New Roman" w:hAnsi="Arial Narrow" w:cs="Times New Roman"/>
        </w:rPr>
        <w:t>Deklaruję częstotliwość narad roboczych i spotkań w zakresie opisanym w SWZ:</w:t>
      </w:r>
      <w:r w:rsidRPr="007221EC">
        <w:rPr>
          <w:rFonts w:ascii="Arial Narrow" w:eastAsia="Times New Roman" w:hAnsi="Arial Narrow" w:cs="Times New Roman"/>
          <w:b/>
          <w:bCs/>
        </w:rPr>
        <w:t xml:space="preserve"> </w:t>
      </w:r>
      <w:r w:rsidR="006000D9" w:rsidRPr="007221EC">
        <w:rPr>
          <w:rFonts w:ascii="Arial Narrow" w:eastAsia="Times New Roman" w:hAnsi="Arial Narrow" w:cs="Times New Roman"/>
          <w:b/>
          <w:bCs/>
        </w:rPr>
        <w:t xml:space="preserve">(kryterium </w:t>
      </w:r>
      <w:proofErr w:type="spellStart"/>
      <w:r w:rsidR="006000D9" w:rsidRPr="007221EC">
        <w:rPr>
          <w:rFonts w:ascii="Arial Narrow" w:eastAsia="Times New Roman" w:hAnsi="Arial Narrow" w:cs="Times New Roman"/>
          <w:b/>
          <w:bCs/>
        </w:rPr>
        <w:t>pozacenowe</w:t>
      </w:r>
      <w:proofErr w:type="spellEnd"/>
      <w:r w:rsidR="006000D9" w:rsidRPr="007221EC">
        <w:rPr>
          <w:rFonts w:ascii="Arial Narrow" w:eastAsia="Times New Roman" w:hAnsi="Arial Narrow" w:cs="Times New Roman"/>
          <w:b/>
          <w:bCs/>
        </w:rPr>
        <w:t xml:space="preserve"> o wadze 40%)</w:t>
      </w:r>
    </w:p>
    <w:p w14:paraId="35431AD8" w14:textId="4DDC2799" w:rsidR="007221EC" w:rsidRPr="007221EC" w:rsidRDefault="007221EC" w:rsidP="007221EC">
      <w:pPr>
        <w:widowControl w:val="0"/>
        <w:tabs>
          <w:tab w:val="left" w:pos="284"/>
          <w:tab w:val="left" w:pos="2835"/>
          <w:tab w:val="left" w:pos="8364"/>
        </w:tabs>
        <w:suppressAutoHyphens/>
        <w:spacing w:after="0" w:line="240" w:lineRule="auto"/>
        <w:ind w:left="284"/>
        <w:contextualSpacing/>
        <w:jc w:val="both"/>
        <w:rPr>
          <w:rFonts w:ascii="Arial Narrow" w:eastAsia="Times New Roman" w:hAnsi="Arial Narrow" w:cs="Times New Roman"/>
          <w:b/>
          <w:bCs/>
        </w:rPr>
      </w:pPr>
      <w:r w:rsidRPr="000553B4">
        <w:rPr>
          <w:b/>
          <w:bCs/>
          <w:sz w:val="18"/>
          <w:szCs w:val="18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553B4">
        <w:rPr>
          <w:b/>
          <w:bCs/>
          <w:sz w:val="18"/>
          <w:szCs w:val="18"/>
        </w:rPr>
        <w:instrText xml:space="preserve"> FORMCHECKBOX </w:instrText>
      </w:r>
      <w:r w:rsidR="00000000">
        <w:rPr>
          <w:b/>
          <w:bCs/>
          <w:sz w:val="18"/>
          <w:szCs w:val="18"/>
          <w:lang w:val="en-GB"/>
        </w:rPr>
      </w:r>
      <w:r w:rsidR="00000000">
        <w:rPr>
          <w:b/>
          <w:bCs/>
          <w:sz w:val="18"/>
          <w:szCs w:val="18"/>
          <w:lang w:val="en-GB"/>
        </w:rPr>
        <w:fldChar w:fldCharType="separate"/>
      </w:r>
      <w:r w:rsidRPr="000553B4">
        <w:rPr>
          <w:b/>
          <w:bCs/>
          <w:sz w:val="18"/>
          <w:szCs w:val="18"/>
          <w:lang w:val="en-GB"/>
        </w:rPr>
        <w:fldChar w:fldCharType="end"/>
      </w:r>
      <w:r w:rsidRPr="000553B4">
        <w:rPr>
          <w:b/>
          <w:bCs/>
          <w:sz w:val="18"/>
          <w:szCs w:val="18"/>
        </w:rPr>
        <w:t xml:space="preserve"> </w:t>
      </w:r>
      <w:r w:rsidRPr="007221EC">
        <w:rPr>
          <w:rFonts w:ascii="Arial Narrow" w:eastAsia="Times New Roman" w:hAnsi="Arial Narrow" w:cs="Times New Roman"/>
          <w:b/>
          <w:bCs/>
        </w:rPr>
        <w:t xml:space="preserve">nie rzadziej niż raz w tygodniu </w:t>
      </w:r>
    </w:p>
    <w:p w14:paraId="6F9ECF46" w14:textId="521374FE" w:rsidR="007221EC" w:rsidRPr="007221EC" w:rsidRDefault="007221EC" w:rsidP="007221EC">
      <w:pPr>
        <w:widowControl w:val="0"/>
        <w:tabs>
          <w:tab w:val="left" w:pos="284"/>
          <w:tab w:val="left" w:pos="2835"/>
          <w:tab w:val="left" w:pos="8364"/>
        </w:tabs>
        <w:suppressAutoHyphens/>
        <w:spacing w:after="0" w:line="240" w:lineRule="auto"/>
        <w:ind w:left="284"/>
        <w:contextualSpacing/>
        <w:jc w:val="both"/>
        <w:rPr>
          <w:rFonts w:ascii="Arial Narrow" w:eastAsia="Times New Roman" w:hAnsi="Arial Narrow" w:cs="Times New Roman"/>
          <w:b/>
          <w:bCs/>
        </w:rPr>
      </w:pPr>
      <w:r w:rsidRPr="000553B4">
        <w:rPr>
          <w:b/>
          <w:bCs/>
          <w:sz w:val="18"/>
          <w:szCs w:val="18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553B4">
        <w:rPr>
          <w:b/>
          <w:bCs/>
          <w:sz w:val="18"/>
          <w:szCs w:val="18"/>
        </w:rPr>
        <w:instrText xml:space="preserve"> FORMCHECKBOX </w:instrText>
      </w:r>
      <w:r w:rsidR="00000000">
        <w:rPr>
          <w:b/>
          <w:bCs/>
          <w:sz w:val="18"/>
          <w:szCs w:val="18"/>
          <w:lang w:val="en-GB"/>
        </w:rPr>
      </w:r>
      <w:r w:rsidR="00000000">
        <w:rPr>
          <w:b/>
          <w:bCs/>
          <w:sz w:val="18"/>
          <w:szCs w:val="18"/>
          <w:lang w:val="en-GB"/>
        </w:rPr>
        <w:fldChar w:fldCharType="separate"/>
      </w:r>
      <w:r w:rsidRPr="000553B4">
        <w:rPr>
          <w:b/>
          <w:bCs/>
          <w:sz w:val="18"/>
          <w:szCs w:val="18"/>
          <w:lang w:val="en-GB"/>
        </w:rPr>
        <w:fldChar w:fldCharType="end"/>
      </w:r>
      <w:r w:rsidRPr="000553B4">
        <w:rPr>
          <w:b/>
          <w:bCs/>
          <w:sz w:val="18"/>
          <w:szCs w:val="18"/>
        </w:rPr>
        <w:t xml:space="preserve"> </w:t>
      </w:r>
      <w:r w:rsidRPr="007221EC">
        <w:rPr>
          <w:rFonts w:ascii="Arial Narrow" w:eastAsia="Times New Roman" w:hAnsi="Arial Narrow" w:cs="Times New Roman"/>
          <w:b/>
          <w:bCs/>
        </w:rPr>
        <w:t xml:space="preserve">nie rzadziej niż raz na 10 dni </w:t>
      </w:r>
    </w:p>
    <w:p w14:paraId="4FED1873" w14:textId="4DF6062E" w:rsidR="007221EC" w:rsidRPr="007221EC" w:rsidRDefault="007221EC" w:rsidP="007221EC">
      <w:pPr>
        <w:widowControl w:val="0"/>
        <w:tabs>
          <w:tab w:val="left" w:pos="284"/>
          <w:tab w:val="left" w:pos="2835"/>
          <w:tab w:val="left" w:pos="8364"/>
        </w:tabs>
        <w:suppressAutoHyphens/>
        <w:spacing w:after="0" w:line="240" w:lineRule="auto"/>
        <w:ind w:left="284"/>
        <w:contextualSpacing/>
        <w:jc w:val="both"/>
        <w:rPr>
          <w:rFonts w:ascii="Arial Narrow" w:eastAsia="Times New Roman" w:hAnsi="Arial Narrow" w:cs="Times New Roman"/>
          <w:b/>
          <w:bCs/>
        </w:rPr>
      </w:pPr>
      <w:r w:rsidRPr="000553B4">
        <w:rPr>
          <w:b/>
          <w:bCs/>
          <w:sz w:val="18"/>
          <w:szCs w:val="18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553B4">
        <w:rPr>
          <w:b/>
          <w:bCs/>
          <w:sz w:val="18"/>
          <w:szCs w:val="18"/>
        </w:rPr>
        <w:instrText xml:space="preserve"> FORMCHECKBOX </w:instrText>
      </w:r>
      <w:r w:rsidR="00000000">
        <w:rPr>
          <w:b/>
          <w:bCs/>
          <w:sz w:val="18"/>
          <w:szCs w:val="18"/>
          <w:lang w:val="en-GB"/>
        </w:rPr>
      </w:r>
      <w:r w:rsidR="00000000">
        <w:rPr>
          <w:b/>
          <w:bCs/>
          <w:sz w:val="18"/>
          <w:szCs w:val="18"/>
          <w:lang w:val="en-GB"/>
        </w:rPr>
        <w:fldChar w:fldCharType="separate"/>
      </w:r>
      <w:r w:rsidRPr="000553B4">
        <w:rPr>
          <w:b/>
          <w:bCs/>
          <w:sz w:val="18"/>
          <w:szCs w:val="18"/>
          <w:lang w:val="en-GB"/>
        </w:rPr>
        <w:fldChar w:fldCharType="end"/>
      </w:r>
      <w:r w:rsidRPr="000553B4">
        <w:rPr>
          <w:b/>
          <w:bCs/>
          <w:sz w:val="18"/>
          <w:szCs w:val="18"/>
        </w:rPr>
        <w:t xml:space="preserve"> </w:t>
      </w:r>
      <w:r w:rsidRPr="007221EC">
        <w:rPr>
          <w:rFonts w:ascii="Arial Narrow" w:eastAsia="Times New Roman" w:hAnsi="Arial Narrow" w:cs="Times New Roman"/>
          <w:b/>
          <w:bCs/>
        </w:rPr>
        <w:t>nie rzadziej niż raz na dwa tygodnie  (minimalnie wymagane).</w:t>
      </w:r>
    </w:p>
    <w:p w14:paraId="570D9EC8" w14:textId="59B9630F" w:rsidR="00DD577D" w:rsidRPr="007221EC" w:rsidRDefault="007221EC" w:rsidP="007221EC">
      <w:pPr>
        <w:widowControl w:val="0"/>
        <w:tabs>
          <w:tab w:val="left" w:pos="284"/>
          <w:tab w:val="left" w:pos="2835"/>
          <w:tab w:val="left" w:pos="8364"/>
        </w:tabs>
        <w:suppressAutoHyphens/>
        <w:spacing w:after="0" w:line="240" w:lineRule="auto"/>
        <w:ind w:left="284"/>
        <w:contextualSpacing/>
        <w:jc w:val="both"/>
        <w:rPr>
          <w:rFonts w:ascii="Arial Narrow" w:eastAsia="Times New Roman" w:hAnsi="Arial Narrow" w:cs="Times New Roman"/>
          <w:b/>
          <w:bCs/>
        </w:rPr>
      </w:pPr>
      <w:r w:rsidRPr="007221EC">
        <w:rPr>
          <w:rFonts w:ascii="Arial Narrow" w:eastAsia="Times New Roman" w:hAnsi="Arial Narrow" w:cs="Times New Roman"/>
        </w:rPr>
        <w:t>(Brak zaznaczenia żadnej z opcji będzie oznaczał, że Wykonawca</w:t>
      </w:r>
      <w:r w:rsidRPr="007221EC">
        <w:rPr>
          <w:rFonts w:ascii="Arial Narrow" w:eastAsia="Times New Roman" w:hAnsi="Arial Narrow" w:cs="Times New Roman"/>
          <w:b/>
          <w:bCs/>
        </w:rPr>
        <w:t xml:space="preserve"> zaoferował </w:t>
      </w:r>
      <w:r w:rsidRPr="007221EC">
        <w:rPr>
          <w:rFonts w:ascii="Arial Narrow" w:eastAsia="Times New Roman" w:hAnsi="Arial Narrow" w:cs="Times New Roman"/>
        </w:rPr>
        <w:t>częstotliwości spotkań narad roboczych nie rzadziej niż raz na dwa tygodnie, co będzie skutkowało przyznaniem 0 punktów, ale nie spowoduje odrzucenia oferty.</w:t>
      </w:r>
    </w:p>
    <w:p w14:paraId="3624C6FC" w14:textId="1C83DEB7" w:rsidR="00F54F57" w:rsidRPr="00ED5D60" w:rsidRDefault="00F54F57" w:rsidP="00F54F57">
      <w:pPr>
        <w:widowControl w:val="0"/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Arial Narrow" w:eastAsia="Times New Roman" w:hAnsi="Arial Narrow" w:cs="Times New Roman"/>
        </w:rPr>
      </w:pPr>
      <w:r w:rsidRPr="00ED5D60">
        <w:rPr>
          <w:rFonts w:ascii="Arial Narrow" w:eastAsia="Times New Roman" w:hAnsi="Arial Narrow" w:cs="Times New Roman"/>
        </w:rPr>
        <w:t>Oświadczam, iż przedmiot zamówienia wyko</w:t>
      </w:r>
      <w:r w:rsidR="00E8646A" w:rsidRPr="00ED5D60">
        <w:rPr>
          <w:rFonts w:ascii="Arial Narrow" w:eastAsia="Times New Roman" w:hAnsi="Arial Narrow" w:cs="Times New Roman"/>
        </w:rPr>
        <w:t xml:space="preserve">nam </w:t>
      </w:r>
      <w:r w:rsidR="00820FBB" w:rsidRPr="00ED5D60">
        <w:rPr>
          <w:rFonts w:ascii="Arial Narrow" w:eastAsia="Times New Roman" w:hAnsi="Arial Narrow" w:cs="Times New Roman"/>
        </w:rPr>
        <w:t xml:space="preserve">ściśle </w:t>
      </w:r>
      <w:r w:rsidR="00E8646A" w:rsidRPr="00ED5D60">
        <w:rPr>
          <w:rFonts w:ascii="Arial Narrow" w:eastAsia="Times New Roman" w:hAnsi="Arial Narrow" w:cs="Times New Roman"/>
        </w:rPr>
        <w:t xml:space="preserve">w terminach </w:t>
      </w:r>
      <w:r w:rsidR="00820FBB" w:rsidRPr="00ED5D60">
        <w:rPr>
          <w:rFonts w:ascii="Arial Narrow" w:eastAsia="Times New Roman" w:hAnsi="Arial Narrow" w:cs="Times New Roman"/>
        </w:rPr>
        <w:t xml:space="preserve">i na warunkach </w:t>
      </w:r>
      <w:r w:rsidR="00E8646A" w:rsidRPr="00ED5D60">
        <w:rPr>
          <w:rFonts w:ascii="Arial Narrow" w:eastAsia="Times New Roman" w:hAnsi="Arial Narrow" w:cs="Times New Roman"/>
        </w:rPr>
        <w:t>określonych w S</w:t>
      </w:r>
      <w:r w:rsidRPr="00ED5D60">
        <w:rPr>
          <w:rFonts w:ascii="Arial Narrow" w:eastAsia="Times New Roman" w:hAnsi="Arial Narrow" w:cs="Times New Roman"/>
        </w:rPr>
        <w:t>WZ.</w:t>
      </w:r>
    </w:p>
    <w:p w14:paraId="3BF27EF3" w14:textId="4A417585" w:rsidR="00F54F57" w:rsidRDefault="00F54F57" w:rsidP="00F54F57">
      <w:pPr>
        <w:widowControl w:val="0"/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Arial Narrow" w:eastAsia="Times New Roman" w:hAnsi="Arial Narrow" w:cs="Times New Roman"/>
        </w:rPr>
      </w:pPr>
      <w:r w:rsidRPr="00ED5D60">
        <w:rPr>
          <w:rFonts w:ascii="Arial Narrow" w:eastAsia="Times New Roman" w:hAnsi="Arial Narrow" w:cs="Times New Roman"/>
        </w:rPr>
        <w:t>Oświadczam, że jestem związany ofertą w terminie wskazanym w Specyfikacji Warunków Zamówienia.</w:t>
      </w:r>
    </w:p>
    <w:p w14:paraId="0862568C" w14:textId="7535811B" w:rsidR="00915F8D" w:rsidRDefault="00915F8D" w:rsidP="00915F8D">
      <w:pPr>
        <w:widowControl w:val="0"/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Arial Narrow" w:eastAsia="Times New Roman" w:hAnsi="Arial Narrow" w:cs="Times New Roman"/>
        </w:rPr>
      </w:pPr>
      <w:bookmarkStart w:id="3" w:name="_Hlk120099546"/>
      <w:r>
        <w:rPr>
          <w:rFonts w:ascii="Arial Narrow" w:eastAsia="Times New Roman" w:hAnsi="Arial Narrow" w:cs="Times New Roman"/>
        </w:rPr>
        <w:t xml:space="preserve">Oświadczam, że nie podlegam </w:t>
      </w:r>
      <w:r w:rsidRPr="00915F8D">
        <w:rPr>
          <w:rFonts w:ascii="Arial Narrow" w:eastAsia="Times New Roman" w:hAnsi="Arial Narrow" w:cs="Times New Roman"/>
        </w:rPr>
        <w:t>wykluczeni</w:t>
      </w:r>
      <w:r>
        <w:rPr>
          <w:rFonts w:ascii="Arial Narrow" w:eastAsia="Times New Roman" w:hAnsi="Arial Narrow" w:cs="Times New Roman"/>
        </w:rPr>
        <w:t>u</w:t>
      </w:r>
      <w:r w:rsidRPr="00915F8D">
        <w:rPr>
          <w:rFonts w:ascii="Arial Narrow" w:eastAsia="Times New Roman" w:hAnsi="Arial Narrow" w:cs="Times New Roman"/>
        </w:rPr>
        <w:t xml:space="preserve"> z postępowania na podstawie </w:t>
      </w:r>
      <w:bookmarkEnd w:id="3"/>
      <w:r w:rsidRPr="00915F8D">
        <w:rPr>
          <w:rFonts w:ascii="Arial Narrow" w:eastAsia="Times New Roman" w:hAnsi="Arial Narrow" w:cs="Times New Roman"/>
        </w:rPr>
        <w:t xml:space="preserve">art. art. 5k rozporządzenia Rady (UE) nr 833/2014 z dnia 31 lipca 2014 r. dotyczącego środków ograniczających w związku z działaniami Rosji destabilizującymi sytuację na Ukrainie (Dz. Urz. UE nr L 229 z 31.7.2014, str. 1),w brzmieniu nadanym </w:t>
      </w:r>
      <w:r w:rsidRPr="00915F8D">
        <w:rPr>
          <w:rFonts w:ascii="Arial Narrow" w:eastAsia="Times New Roman" w:hAnsi="Arial Narrow" w:cs="Times New Roman"/>
        </w:rPr>
        <w:lastRenderedPageBreak/>
        <w:t>rozporządzeniem Rady (UE) 2022/576 w sprawie zmiany rozporządzenia (UE) nr 833/2014 dotyczącego środków ograniczających w związku z działaniami Rosji destabilizującymi sytuację na Ukrainie (Dz. Urz. UE nr L 111 z 8.4.2022, str. 1)</w:t>
      </w:r>
      <w:r>
        <w:rPr>
          <w:rFonts w:ascii="Arial Narrow" w:eastAsia="Times New Roman" w:hAnsi="Arial Narrow" w:cs="Times New Roman"/>
        </w:rPr>
        <w:t>.</w:t>
      </w:r>
    </w:p>
    <w:p w14:paraId="51090A21" w14:textId="7DCE7A44" w:rsidR="00915F8D" w:rsidRPr="00915F8D" w:rsidRDefault="00915F8D" w:rsidP="00915F8D">
      <w:pPr>
        <w:widowControl w:val="0"/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Arial Narrow" w:eastAsia="Times New Roman" w:hAnsi="Arial Narrow" w:cs="Times New Roman"/>
        </w:rPr>
      </w:pPr>
      <w:r w:rsidRPr="00915F8D">
        <w:rPr>
          <w:rFonts w:ascii="Arial Narrow" w:eastAsia="Times New Roman" w:hAnsi="Arial Narrow" w:cs="Times New Roman"/>
        </w:rPr>
        <w:t>Oświadczam, że nie podlegam wykluczeniu z postępowania na podstawie</w:t>
      </w:r>
      <w:r>
        <w:rPr>
          <w:rFonts w:ascii="Arial Narrow" w:eastAsia="Times New Roman" w:hAnsi="Arial Narrow" w:cs="Times New Roman"/>
        </w:rPr>
        <w:t xml:space="preserve"> </w:t>
      </w:r>
      <w:r w:rsidRPr="00915F8D">
        <w:rPr>
          <w:rFonts w:ascii="Arial Narrow" w:eastAsia="Times New Roman" w:hAnsi="Arial Narrow" w:cs="Times New Roman"/>
        </w:rPr>
        <w:t>na podstawie art. 7 ust. 1 ustawy o szczególnych rozwiązaniach w zakresie przeciwdziałania wspieraniu agresji na Ukrainę oraz służących ochronie bezpieczeństwa narodowego.</w:t>
      </w:r>
    </w:p>
    <w:p w14:paraId="64606AC1" w14:textId="692F8439" w:rsidR="00F54F57" w:rsidRPr="00ED5D60" w:rsidRDefault="00F54F57" w:rsidP="00ED5D60">
      <w:pPr>
        <w:widowControl w:val="0"/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Arial Narrow" w:eastAsia="Times New Roman" w:hAnsi="Arial Narrow" w:cs="Times New Roman"/>
        </w:rPr>
      </w:pPr>
      <w:r w:rsidRPr="00ED5D60">
        <w:rPr>
          <w:rFonts w:ascii="Arial Narrow" w:eastAsia="Times New Roman" w:hAnsi="Arial Narrow" w:cs="Arial"/>
          <w:bCs/>
        </w:rPr>
        <w:t>Oświadczamy, że zapoznaliśmy się ze specyfikacją istotnych warunków zamówienia,  w tym także ze wzorem umowy i uzyskaliśmy wszelkie informacje niezbędne do przygotowania niniejszej oferty. W przypadku wyboru naszej oferty zobowiązujemy się do zawarcia umowy zgodnej z niniejszą ofertą, na warunkach określonych w specyfikacji warunków zamówienia</w:t>
      </w:r>
      <w:r w:rsidR="00820FBB" w:rsidRPr="00ED5D60">
        <w:rPr>
          <w:rFonts w:ascii="Arial Narrow" w:eastAsia="Times New Roman" w:hAnsi="Arial Narrow" w:cs="Arial"/>
          <w:bCs/>
        </w:rPr>
        <w:t xml:space="preserve"> (wraz z wyjaśnieniami i zmianami)</w:t>
      </w:r>
      <w:r w:rsidR="00E8646A" w:rsidRPr="00ED5D60">
        <w:rPr>
          <w:rFonts w:ascii="Arial Narrow" w:eastAsia="Times New Roman" w:hAnsi="Arial Narrow" w:cs="Arial"/>
          <w:bCs/>
        </w:rPr>
        <w:t>, obowiązujących przepisach prawa</w:t>
      </w:r>
      <w:r w:rsidRPr="00ED5D60">
        <w:rPr>
          <w:rFonts w:ascii="Arial Narrow" w:eastAsia="Times New Roman" w:hAnsi="Arial Narrow" w:cs="Arial"/>
          <w:bCs/>
        </w:rPr>
        <w:t xml:space="preserve"> oraz w miejscu i terminie wyznaczonym przez Zamawiającego</w:t>
      </w:r>
      <w:r w:rsidR="00DD577D">
        <w:rPr>
          <w:rFonts w:ascii="Arial Narrow" w:eastAsia="Times New Roman" w:hAnsi="Arial Narrow" w:cs="Arial"/>
          <w:bCs/>
        </w:rPr>
        <w:t>.</w:t>
      </w:r>
    </w:p>
    <w:p w14:paraId="61EC4ADF" w14:textId="77777777" w:rsidR="00F54F57" w:rsidRPr="00ED5D60" w:rsidRDefault="00F54F57" w:rsidP="00F54F57">
      <w:pPr>
        <w:widowControl w:val="0"/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Arial Narrow" w:eastAsia="Times New Roman" w:hAnsi="Arial Narrow" w:cs="Times New Roman"/>
        </w:rPr>
      </w:pPr>
      <w:r w:rsidRPr="00ED5D60">
        <w:rPr>
          <w:rFonts w:ascii="Arial Narrow" w:eastAsia="Times New Roman" w:hAnsi="Arial Narrow" w:cs="Arial"/>
          <w:bCs/>
        </w:rPr>
        <w:t xml:space="preserve">Informujemy, że wybór oferty nie będzie/będzie* prowadzić do powstania u Zamawiającego  obowiązku podatkowego zgodnie z przepisami o podatku od towarów  i usług, </w:t>
      </w:r>
    </w:p>
    <w:p w14:paraId="0DAA9012" w14:textId="77777777" w:rsidR="00ED5D60" w:rsidRDefault="00F54F57" w:rsidP="00466A42">
      <w:pPr>
        <w:spacing w:before="120" w:after="120" w:line="276" w:lineRule="auto"/>
        <w:jc w:val="both"/>
        <w:rPr>
          <w:rFonts w:ascii="Arial Narrow" w:eastAsia="Times New Roman" w:hAnsi="Arial Narrow" w:cs="Arial"/>
          <w:bCs/>
        </w:rPr>
      </w:pPr>
      <w:r w:rsidRPr="00ED5D60">
        <w:rPr>
          <w:rFonts w:ascii="Arial Narrow" w:eastAsia="Times New Roman" w:hAnsi="Arial Narrow" w:cs="Arial"/>
          <w:bCs/>
        </w:rPr>
        <w:t xml:space="preserve">Rodzaj usługi, których świadczenie będzie prowadzić do powstania u Zamawiającego obowiązku podatkowego zgodnie z przepisami o podatku od towarów i usług (VAT): </w:t>
      </w:r>
    </w:p>
    <w:p w14:paraId="41014845" w14:textId="6F9A71B8" w:rsidR="00F54F57" w:rsidRPr="00ED5D60" w:rsidRDefault="00F54F57" w:rsidP="00466A42">
      <w:pPr>
        <w:spacing w:before="120" w:after="120" w:line="276" w:lineRule="auto"/>
        <w:jc w:val="both"/>
        <w:rPr>
          <w:rFonts w:ascii="Arial Narrow" w:eastAsia="Times New Roman" w:hAnsi="Arial Narrow" w:cs="Arial"/>
          <w:bCs/>
        </w:rPr>
      </w:pPr>
      <w:r w:rsidRPr="00ED5D60">
        <w:rPr>
          <w:rFonts w:ascii="Arial Narrow" w:eastAsia="Times New Roman" w:hAnsi="Arial Narrow" w:cs="Arial"/>
          <w:bCs/>
        </w:rPr>
        <w:t>__________________________________________________________________________________________</w:t>
      </w:r>
    </w:p>
    <w:p w14:paraId="693E5130" w14:textId="77777777" w:rsidR="00F54F57" w:rsidRPr="00ED5D60" w:rsidRDefault="00F54F57" w:rsidP="00F54F57">
      <w:pPr>
        <w:spacing w:before="240" w:after="240" w:line="276" w:lineRule="auto"/>
        <w:ind w:left="426"/>
        <w:rPr>
          <w:rFonts w:ascii="Arial Narrow" w:eastAsia="Times New Roman" w:hAnsi="Arial Narrow" w:cs="Arial"/>
          <w:bCs/>
        </w:rPr>
      </w:pPr>
      <w:r w:rsidRPr="00ED5D60">
        <w:rPr>
          <w:rFonts w:ascii="Arial Narrow" w:eastAsia="Times New Roman" w:hAnsi="Arial Narrow" w:cs="Arial"/>
          <w:bCs/>
        </w:rPr>
        <w:t>Wartość ww. usług bez kwoty podatku od towarów i usług (VAT) wynosi: _____________________________ PLN.</w:t>
      </w:r>
    </w:p>
    <w:p w14:paraId="16BD7B47" w14:textId="1DB29390" w:rsidR="00F54F57" w:rsidRPr="00ED5D60" w:rsidRDefault="00F54F57" w:rsidP="00F54F57">
      <w:pPr>
        <w:widowControl w:val="0"/>
        <w:numPr>
          <w:ilvl w:val="0"/>
          <w:numId w:val="2"/>
        </w:numPr>
        <w:spacing w:before="240" w:after="240" w:line="240" w:lineRule="auto"/>
        <w:ind w:left="284" w:hanging="284"/>
        <w:contextualSpacing/>
        <w:jc w:val="both"/>
        <w:rPr>
          <w:rFonts w:ascii="Arial Narrow" w:eastAsia="Times New Roman" w:hAnsi="Arial Narrow" w:cs="Arial"/>
          <w:bCs/>
        </w:rPr>
      </w:pPr>
      <w:r w:rsidRPr="00ED5D60">
        <w:rPr>
          <w:rFonts w:ascii="Arial Narrow" w:eastAsia="Times New Roman" w:hAnsi="Arial Narrow" w:cs="Arial"/>
          <w:bCs/>
        </w:rPr>
        <w:t>Następujące zakresy rzeczowe wchodzące w przedmiot zamówienia zamierzamy zlecić następującym podwykonawcom</w:t>
      </w:r>
      <w:r w:rsidR="00E8646A" w:rsidRPr="00ED5D60">
        <w:rPr>
          <w:rFonts w:ascii="Arial Narrow" w:eastAsia="Times New Roman" w:hAnsi="Arial Narrow" w:cs="Arial"/>
          <w:bCs/>
        </w:rPr>
        <w:t xml:space="preserve"> </w:t>
      </w:r>
      <w:r w:rsidR="00E8646A" w:rsidRPr="00ED5D60">
        <w:rPr>
          <w:rFonts w:ascii="Arial Narrow" w:eastAsia="Times New Roman" w:hAnsi="Arial Narrow" w:cs="Arial"/>
          <w:b/>
          <w:bCs/>
          <w:u w:val="single"/>
        </w:rPr>
        <w:t>(o ile są znani)</w:t>
      </w:r>
      <w:r w:rsidRPr="00ED5D60">
        <w:rPr>
          <w:rFonts w:ascii="Arial Narrow" w:eastAsia="Times New Roman" w:hAnsi="Arial Narrow" w:cs="Arial"/>
          <w:b/>
          <w:bCs/>
          <w:u w:val="single"/>
        </w:rPr>
        <w:t>:</w:t>
      </w:r>
      <w:r w:rsidRPr="00ED5D60">
        <w:rPr>
          <w:rFonts w:ascii="Arial Narrow" w:eastAsia="Times New Roman" w:hAnsi="Arial Narrow" w:cs="Arial"/>
          <w:bCs/>
        </w:rPr>
        <w:t xml:space="preserve">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8"/>
        <w:gridCol w:w="4267"/>
      </w:tblGrid>
      <w:tr w:rsidR="00F54F57" w:rsidRPr="00ED5D60" w14:paraId="4849952C" w14:textId="77777777" w:rsidTr="004B577F">
        <w:trPr>
          <w:trHeight w:val="479"/>
        </w:trPr>
        <w:tc>
          <w:tcPr>
            <w:tcW w:w="4628" w:type="dxa"/>
            <w:shd w:val="clear" w:color="auto" w:fill="auto"/>
          </w:tcPr>
          <w:p w14:paraId="7E2F084A" w14:textId="77777777" w:rsidR="00F54F57" w:rsidRPr="00ED5D60" w:rsidRDefault="00F54F57" w:rsidP="00F54F57">
            <w:pPr>
              <w:spacing w:before="240" w:after="240" w:line="276" w:lineRule="auto"/>
              <w:jc w:val="center"/>
              <w:rPr>
                <w:rFonts w:ascii="Arial Narrow" w:eastAsia="Times New Roman" w:hAnsi="Arial Narrow" w:cs="Arial"/>
                <w:bCs/>
              </w:rPr>
            </w:pPr>
            <w:r w:rsidRPr="00ED5D60">
              <w:rPr>
                <w:rFonts w:ascii="Arial Narrow" w:eastAsia="Times New Roman" w:hAnsi="Arial Narrow" w:cs="Arial"/>
                <w:bCs/>
              </w:rPr>
              <w:t>Podwykonawca (firma lub nazwa, adres)</w:t>
            </w:r>
            <w:r w:rsidRPr="00ED5D60">
              <w:rPr>
                <w:rFonts w:ascii="Arial Narrow" w:eastAsia="Times New Roman" w:hAnsi="Arial Narrow" w:cs="Arial"/>
                <w:bCs/>
              </w:rPr>
              <w:br/>
            </w:r>
          </w:p>
        </w:tc>
        <w:tc>
          <w:tcPr>
            <w:tcW w:w="4267" w:type="dxa"/>
            <w:shd w:val="clear" w:color="auto" w:fill="auto"/>
          </w:tcPr>
          <w:p w14:paraId="6D5DF33E" w14:textId="77777777" w:rsidR="00F54F57" w:rsidRPr="00ED5D60" w:rsidRDefault="00F54F57" w:rsidP="00F54F57">
            <w:pPr>
              <w:spacing w:before="240" w:after="240" w:line="276" w:lineRule="auto"/>
              <w:jc w:val="center"/>
              <w:rPr>
                <w:rFonts w:ascii="Arial Narrow" w:eastAsia="Times New Roman" w:hAnsi="Arial Narrow" w:cs="Arial"/>
                <w:bCs/>
              </w:rPr>
            </w:pPr>
            <w:r w:rsidRPr="00ED5D60">
              <w:rPr>
                <w:rFonts w:ascii="Arial Narrow" w:eastAsia="Times New Roman" w:hAnsi="Arial Narrow" w:cs="Arial"/>
                <w:bCs/>
              </w:rPr>
              <w:t>Zakres rzeczowy</w:t>
            </w:r>
          </w:p>
        </w:tc>
      </w:tr>
      <w:tr w:rsidR="00F54F57" w:rsidRPr="00ED5D60" w14:paraId="13C13774" w14:textId="77777777" w:rsidTr="004B577F">
        <w:trPr>
          <w:trHeight w:val="353"/>
        </w:trPr>
        <w:tc>
          <w:tcPr>
            <w:tcW w:w="4628" w:type="dxa"/>
            <w:shd w:val="clear" w:color="auto" w:fill="auto"/>
          </w:tcPr>
          <w:p w14:paraId="49EC985E" w14:textId="77777777" w:rsidR="00F54F57" w:rsidRPr="00ED5D60" w:rsidRDefault="00F54F57" w:rsidP="00F54F57">
            <w:pPr>
              <w:spacing w:before="240" w:after="240" w:line="276" w:lineRule="auto"/>
              <w:jc w:val="both"/>
              <w:rPr>
                <w:rFonts w:ascii="Arial Narrow" w:eastAsia="Times New Roman" w:hAnsi="Arial Narrow" w:cs="Arial"/>
                <w:bCs/>
              </w:rPr>
            </w:pPr>
          </w:p>
        </w:tc>
        <w:tc>
          <w:tcPr>
            <w:tcW w:w="4267" w:type="dxa"/>
            <w:shd w:val="clear" w:color="auto" w:fill="auto"/>
          </w:tcPr>
          <w:p w14:paraId="149E30C2" w14:textId="77777777" w:rsidR="00F54F57" w:rsidRPr="00ED5D60" w:rsidRDefault="00F54F57" w:rsidP="00F54F57">
            <w:pPr>
              <w:spacing w:before="240" w:after="240" w:line="276" w:lineRule="auto"/>
              <w:jc w:val="both"/>
              <w:rPr>
                <w:rFonts w:ascii="Arial Narrow" w:eastAsia="Times New Roman" w:hAnsi="Arial Narrow" w:cs="Arial"/>
                <w:bCs/>
              </w:rPr>
            </w:pPr>
          </w:p>
        </w:tc>
      </w:tr>
    </w:tbl>
    <w:p w14:paraId="1ADA3A27" w14:textId="32080892" w:rsidR="00F54F57" w:rsidRPr="00ED5D60" w:rsidRDefault="00F54F57" w:rsidP="00466A42">
      <w:pPr>
        <w:spacing w:before="120" w:after="120" w:line="276" w:lineRule="auto"/>
        <w:ind w:left="284"/>
        <w:rPr>
          <w:rFonts w:ascii="Arial Narrow" w:eastAsia="Times New Roman" w:hAnsi="Arial Narrow" w:cs="Arial"/>
          <w:bCs/>
        </w:rPr>
      </w:pPr>
      <w:r w:rsidRPr="00ED5D60">
        <w:rPr>
          <w:rFonts w:ascii="Arial Narrow" w:eastAsia="Times New Roman" w:hAnsi="Arial Narrow" w:cs="Arial"/>
          <w:bCs/>
        </w:rPr>
        <w:t>Nazwy (firmy) podwykonawców, na których zasoby powołujemy się w celu wykazania spełniania warunków udziału w postępowaniu, o których mowa w art. 22 ust. 1b PZP: 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0F5BBEA" w14:textId="4A094128" w:rsidR="00F54F57" w:rsidRPr="00ED5D60" w:rsidRDefault="00F54F57" w:rsidP="00466A42">
      <w:pPr>
        <w:widowControl w:val="0"/>
        <w:numPr>
          <w:ilvl w:val="0"/>
          <w:numId w:val="2"/>
        </w:numPr>
        <w:spacing w:before="120" w:after="120" w:line="240" w:lineRule="auto"/>
        <w:ind w:left="426" w:hanging="426"/>
        <w:contextualSpacing/>
        <w:jc w:val="both"/>
        <w:rPr>
          <w:rFonts w:ascii="Arial Narrow" w:eastAsia="Times New Roman" w:hAnsi="Arial Narrow" w:cs="Arial"/>
          <w:bCs/>
        </w:rPr>
      </w:pPr>
      <w:r w:rsidRPr="00ED5D60">
        <w:rPr>
          <w:rFonts w:ascii="Arial Narrow" w:eastAsia="Times New Roman" w:hAnsi="Arial Narrow" w:cs="Arial"/>
          <w:bCs/>
        </w:rPr>
        <w:t xml:space="preserve">Następujące informacje zawarte w naszej ofercie stanowią tajemnicę przedsiębiorstwa: ____________________________________________________________________________________________________________________________________________________________________________ </w:t>
      </w:r>
    </w:p>
    <w:p w14:paraId="2E36E05E" w14:textId="77777777" w:rsidR="00F54F57" w:rsidRPr="00ED5D60" w:rsidRDefault="00F54F57" w:rsidP="00466A42">
      <w:pPr>
        <w:spacing w:before="120" w:after="120" w:line="276" w:lineRule="auto"/>
        <w:ind w:left="284"/>
        <w:jc w:val="both"/>
        <w:rPr>
          <w:rFonts w:ascii="Arial Narrow" w:eastAsia="Times New Roman" w:hAnsi="Arial Narrow" w:cs="Arial"/>
          <w:bCs/>
        </w:rPr>
      </w:pPr>
      <w:r w:rsidRPr="00ED5D60">
        <w:rPr>
          <w:rFonts w:ascii="Arial Narrow" w:eastAsia="Times New Roman" w:hAnsi="Arial Narrow" w:cs="Arial"/>
          <w:bCs/>
        </w:rPr>
        <w:t xml:space="preserve">Uzasadnienie zastrzeżenia ww. informacji jako tajemnicy przedsiębiorstwa zostało załączone do naszej oferty. </w:t>
      </w:r>
    </w:p>
    <w:p w14:paraId="703B467A" w14:textId="77777777" w:rsidR="00F54F57" w:rsidRPr="00ED5D60" w:rsidRDefault="00F54F57" w:rsidP="00466A42">
      <w:pPr>
        <w:spacing w:before="120" w:after="120" w:line="276" w:lineRule="auto"/>
        <w:ind w:left="426" w:hanging="426"/>
        <w:jc w:val="both"/>
        <w:rPr>
          <w:rFonts w:ascii="Arial Narrow" w:eastAsia="Times New Roman" w:hAnsi="Arial Narrow" w:cs="Tahoma"/>
        </w:rPr>
      </w:pPr>
      <w:r w:rsidRPr="00ED5D60">
        <w:rPr>
          <w:rFonts w:ascii="Arial Narrow" w:eastAsia="Times New Roman" w:hAnsi="Arial Narrow" w:cs="Arial"/>
          <w:bCs/>
        </w:rPr>
        <w:t xml:space="preserve">15. </w:t>
      </w:r>
      <w:r w:rsidRPr="00ED5D60">
        <w:rPr>
          <w:rFonts w:ascii="Arial Narrow" w:eastAsia="Times New Roman" w:hAnsi="Arial Narrow" w:cs="Arial"/>
          <w:bCs/>
        </w:rPr>
        <w:tab/>
      </w:r>
      <w:r w:rsidRPr="00ED5D60">
        <w:rPr>
          <w:rFonts w:ascii="Arial Narrow" w:eastAsia="Times New Roman" w:hAnsi="Arial Narrow" w:cs="Tahoma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2D0BA8F6" w14:textId="4FE7E94E" w:rsidR="00F54F57" w:rsidRPr="00ED5D60" w:rsidRDefault="00F54F57" w:rsidP="00466A42">
      <w:pPr>
        <w:spacing w:before="120" w:after="120" w:line="276" w:lineRule="auto"/>
        <w:ind w:left="426" w:hanging="426"/>
        <w:jc w:val="both"/>
        <w:rPr>
          <w:rFonts w:ascii="Arial Narrow" w:eastAsia="Times New Roman" w:hAnsi="Arial Narrow" w:cs="Tahoma"/>
        </w:rPr>
      </w:pPr>
      <w:r w:rsidRPr="00ED5D60">
        <w:rPr>
          <w:rFonts w:ascii="Arial Narrow" w:eastAsia="Times New Roman" w:hAnsi="Arial Narrow" w:cs="Tahoma"/>
        </w:rPr>
        <w:t>16.</w:t>
      </w:r>
      <w:r w:rsidRPr="00ED5D60">
        <w:rPr>
          <w:rFonts w:ascii="Arial Narrow" w:eastAsia="Times New Roman" w:hAnsi="Arial Narrow" w:cs="Tahoma"/>
        </w:rPr>
        <w:tab/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1CD3C168" w14:textId="3664967C" w:rsidR="00ED5D60" w:rsidRPr="00ED5D60" w:rsidRDefault="00ED5D60" w:rsidP="00466A42">
      <w:pPr>
        <w:spacing w:before="120" w:after="120" w:line="276" w:lineRule="auto"/>
        <w:ind w:left="426" w:hanging="426"/>
        <w:jc w:val="both"/>
        <w:rPr>
          <w:rFonts w:ascii="Arial Narrow" w:eastAsia="Times New Roman" w:hAnsi="Arial Narrow" w:cs="Tahoma"/>
        </w:rPr>
      </w:pPr>
      <w:r w:rsidRPr="00ED5D60">
        <w:rPr>
          <w:rFonts w:ascii="Arial Narrow" w:eastAsia="Times New Roman" w:hAnsi="Arial Narrow" w:cs="Tahoma"/>
        </w:rPr>
        <w:t xml:space="preserve">17. </w:t>
      </w:r>
      <w:r w:rsidRPr="00ED5D60">
        <w:rPr>
          <w:rFonts w:ascii="Arial Narrow" w:eastAsia="Arial" w:hAnsi="Arial Narrow" w:cs="Arial"/>
          <w:color w:val="000000"/>
          <w:lang w:eastAsia="pl-PL" w:bidi="pl-PL"/>
        </w:rPr>
        <w:t>Zgodnie z definicją MŚP określoną w Rozporządzeniu Komisji (UE) nr 651/2014 z dnia 17 czerwca 2014 r., oświadczamy, że jesteśmy:</w:t>
      </w:r>
    </w:p>
    <w:p w14:paraId="02AF6729" w14:textId="77777777" w:rsidR="00ED5D60" w:rsidRPr="00ED5D60" w:rsidRDefault="00ED5D60" w:rsidP="00ED5D60">
      <w:pPr>
        <w:widowControl w:val="0"/>
        <w:numPr>
          <w:ilvl w:val="0"/>
          <w:numId w:val="6"/>
        </w:numPr>
        <w:tabs>
          <w:tab w:val="left" w:pos="828"/>
        </w:tabs>
        <w:spacing w:after="0" w:line="240" w:lineRule="auto"/>
        <w:ind w:left="709" w:hanging="142"/>
        <w:jc w:val="both"/>
        <w:rPr>
          <w:rFonts w:ascii="Arial Narrow" w:eastAsia="Arial" w:hAnsi="Arial Narrow" w:cs="Arial"/>
          <w:color w:val="000000"/>
          <w:lang w:eastAsia="pl-PL" w:bidi="pl-PL"/>
        </w:rPr>
      </w:pPr>
      <w:r w:rsidRPr="00ED5D60">
        <w:rPr>
          <w:rFonts w:ascii="Arial Narrow" w:eastAsia="Arial" w:hAnsi="Arial Narrow" w:cs="Arial"/>
          <w:b/>
          <w:bCs/>
          <w:color w:val="000000"/>
          <w:lang w:eastAsia="pl-PL" w:bidi="pl-PL"/>
        </w:rPr>
        <w:t xml:space="preserve">mikroprzedsiębiorstwem </w:t>
      </w:r>
      <w:r w:rsidRPr="00ED5D60">
        <w:rPr>
          <w:rFonts w:ascii="Arial Narrow" w:eastAsia="Arial" w:hAnsi="Arial Narrow" w:cs="Arial"/>
          <w:color w:val="000000"/>
          <w:lang w:eastAsia="pl-PL" w:bidi="pl-PL"/>
        </w:rPr>
        <w:t xml:space="preserve">zatrudniającym mniej niż 10 osób, którego roczny obrót lub roczna suma </w:t>
      </w:r>
      <w:r w:rsidRPr="00ED5D60">
        <w:rPr>
          <w:rFonts w:ascii="Arial Narrow" w:eastAsia="Arial" w:hAnsi="Arial Narrow" w:cs="Arial"/>
          <w:color w:val="000000"/>
          <w:lang w:eastAsia="pl-PL" w:bidi="pl-PL"/>
        </w:rPr>
        <w:lastRenderedPageBreak/>
        <w:t xml:space="preserve">bilansowa nie przekracza 2 milionów EURO - </w:t>
      </w:r>
      <w:r w:rsidRPr="00ED5D60">
        <w:rPr>
          <w:rFonts w:ascii="Arial Narrow" w:eastAsia="Arial" w:hAnsi="Arial Narrow" w:cs="Arial"/>
          <w:b/>
          <w:bCs/>
          <w:color w:val="000000"/>
          <w:lang w:eastAsia="pl-PL" w:bidi="pl-PL"/>
        </w:rPr>
        <w:t>TAK / NIE*</w:t>
      </w:r>
      <w:r w:rsidRPr="00ED5D60">
        <w:rPr>
          <w:rFonts w:ascii="Arial Narrow" w:eastAsia="Arial" w:hAnsi="Arial Narrow" w:cs="Arial"/>
          <w:color w:val="000000"/>
          <w:lang w:eastAsia="pl-PL" w:bidi="pl-PL"/>
        </w:rPr>
        <w:t>;</w:t>
      </w:r>
    </w:p>
    <w:p w14:paraId="1E154219" w14:textId="77777777" w:rsidR="00ED5D60" w:rsidRPr="00ED5D60" w:rsidRDefault="00ED5D60" w:rsidP="00ED5D60">
      <w:pPr>
        <w:widowControl w:val="0"/>
        <w:numPr>
          <w:ilvl w:val="0"/>
          <w:numId w:val="6"/>
        </w:numPr>
        <w:tabs>
          <w:tab w:val="left" w:pos="828"/>
        </w:tabs>
        <w:spacing w:after="0" w:line="240" w:lineRule="auto"/>
        <w:ind w:left="709" w:hanging="142"/>
        <w:jc w:val="both"/>
        <w:rPr>
          <w:rFonts w:ascii="Arial Narrow" w:eastAsia="Arial" w:hAnsi="Arial Narrow" w:cs="Arial"/>
          <w:color w:val="000000"/>
          <w:lang w:eastAsia="pl-PL" w:bidi="pl-PL"/>
        </w:rPr>
      </w:pPr>
      <w:r w:rsidRPr="00ED5D60">
        <w:rPr>
          <w:rFonts w:ascii="Arial Narrow" w:eastAsia="Arial" w:hAnsi="Arial Narrow" w:cs="Arial"/>
          <w:b/>
          <w:bCs/>
          <w:color w:val="000000"/>
          <w:lang w:eastAsia="pl-PL" w:bidi="pl-PL"/>
        </w:rPr>
        <w:t xml:space="preserve">małym przedsiębiorstwem </w:t>
      </w:r>
      <w:r w:rsidRPr="00ED5D60">
        <w:rPr>
          <w:rFonts w:ascii="Arial Narrow" w:eastAsia="Arial" w:hAnsi="Arial Narrow" w:cs="Arial"/>
          <w:color w:val="000000"/>
          <w:lang w:eastAsia="pl-PL" w:bidi="pl-PL"/>
        </w:rPr>
        <w:t xml:space="preserve">zatrudniającym mniej niż 50 osób, którego roczny obrót lub roczna suma bilansowa nie przekracza 10 milionów EURO - </w:t>
      </w:r>
      <w:r w:rsidRPr="00ED5D60">
        <w:rPr>
          <w:rFonts w:ascii="Arial Narrow" w:eastAsia="Arial" w:hAnsi="Arial Narrow" w:cs="Arial"/>
          <w:b/>
          <w:bCs/>
          <w:color w:val="000000"/>
          <w:lang w:eastAsia="pl-PL" w:bidi="pl-PL"/>
        </w:rPr>
        <w:t>TAK / NIE*</w:t>
      </w:r>
      <w:r w:rsidRPr="00ED5D60">
        <w:rPr>
          <w:rFonts w:ascii="Arial Narrow" w:eastAsia="Arial" w:hAnsi="Arial Narrow" w:cs="Arial"/>
          <w:color w:val="000000"/>
          <w:lang w:eastAsia="pl-PL" w:bidi="pl-PL"/>
        </w:rPr>
        <w:t>;</w:t>
      </w:r>
    </w:p>
    <w:p w14:paraId="30958763" w14:textId="77777777" w:rsidR="00ED5D60" w:rsidRPr="00ED5D60" w:rsidRDefault="00ED5D60" w:rsidP="00ED5D60">
      <w:pPr>
        <w:widowControl w:val="0"/>
        <w:numPr>
          <w:ilvl w:val="0"/>
          <w:numId w:val="6"/>
        </w:numPr>
        <w:tabs>
          <w:tab w:val="left" w:pos="828"/>
        </w:tabs>
        <w:spacing w:after="0" w:line="240" w:lineRule="auto"/>
        <w:ind w:left="709" w:hanging="142"/>
        <w:jc w:val="both"/>
        <w:rPr>
          <w:rFonts w:ascii="Arial Narrow" w:eastAsia="Arial" w:hAnsi="Arial Narrow" w:cs="Arial"/>
          <w:color w:val="000000"/>
          <w:lang w:eastAsia="pl-PL" w:bidi="pl-PL"/>
        </w:rPr>
      </w:pPr>
      <w:r w:rsidRPr="00ED5D60">
        <w:rPr>
          <w:rFonts w:ascii="Arial Narrow" w:eastAsia="Arial" w:hAnsi="Arial Narrow" w:cs="Arial"/>
          <w:b/>
          <w:bCs/>
          <w:color w:val="000000"/>
          <w:lang w:eastAsia="pl-PL" w:bidi="pl-PL"/>
        </w:rPr>
        <w:t xml:space="preserve">średnim przedsiębiorstwem </w:t>
      </w:r>
      <w:r w:rsidRPr="00ED5D60">
        <w:rPr>
          <w:rFonts w:ascii="Arial Narrow" w:eastAsia="Arial" w:hAnsi="Arial Narrow" w:cs="Arial"/>
          <w:color w:val="000000"/>
          <w:lang w:eastAsia="pl-PL" w:bidi="pl-PL"/>
        </w:rPr>
        <w:t xml:space="preserve">zatrudniającym mniej niż 250 osób, którego roczny obrót nie przekracza 50 milionów EURO lub roczna suma bilansowa nie przekracza 43 milionów EURO - </w:t>
      </w:r>
      <w:r w:rsidRPr="00ED5D60">
        <w:rPr>
          <w:rFonts w:ascii="Arial Narrow" w:eastAsia="Arial" w:hAnsi="Arial Narrow" w:cs="Arial"/>
          <w:b/>
          <w:bCs/>
          <w:color w:val="000000"/>
          <w:lang w:eastAsia="pl-PL" w:bidi="pl-PL"/>
        </w:rPr>
        <w:t>TAK / NIE*</w:t>
      </w:r>
      <w:r w:rsidRPr="00ED5D60">
        <w:rPr>
          <w:rFonts w:ascii="Arial Narrow" w:eastAsia="Arial" w:hAnsi="Arial Narrow" w:cs="Arial"/>
          <w:color w:val="000000"/>
          <w:lang w:eastAsia="pl-PL" w:bidi="pl-PL"/>
        </w:rPr>
        <w:t>;</w:t>
      </w:r>
    </w:p>
    <w:p w14:paraId="7751EBE6" w14:textId="6CF546DD" w:rsidR="00ED5D60" w:rsidRPr="00466A42" w:rsidRDefault="00ED5D60" w:rsidP="00466A42">
      <w:pPr>
        <w:widowControl w:val="0"/>
        <w:numPr>
          <w:ilvl w:val="0"/>
          <w:numId w:val="6"/>
        </w:numPr>
        <w:tabs>
          <w:tab w:val="left" w:pos="828"/>
        </w:tabs>
        <w:spacing w:after="240" w:line="240" w:lineRule="auto"/>
        <w:ind w:left="709" w:hanging="142"/>
        <w:jc w:val="both"/>
        <w:rPr>
          <w:rFonts w:ascii="Arial Narrow" w:eastAsia="Arial" w:hAnsi="Arial Narrow" w:cs="Arial"/>
          <w:color w:val="000000"/>
          <w:lang w:eastAsia="pl-PL" w:bidi="pl-PL"/>
        </w:rPr>
      </w:pPr>
      <w:r w:rsidRPr="00ED5D60">
        <w:rPr>
          <w:rFonts w:ascii="Arial Narrow" w:eastAsia="Arial" w:hAnsi="Arial Narrow" w:cs="Arial"/>
          <w:b/>
          <w:bCs/>
          <w:color w:val="000000"/>
          <w:lang w:eastAsia="pl-PL" w:bidi="pl-PL"/>
        </w:rPr>
        <w:t xml:space="preserve">dużym przedsiębiorstwem </w:t>
      </w:r>
      <w:r w:rsidRPr="00ED5D60">
        <w:rPr>
          <w:rFonts w:ascii="Arial Narrow" w:eastAsia="Arial" w:hAnsi="Arial Narrow" w:cs="Arial"/>
          <w:color w:val="000000"/>
          <w:lang w:eastAsia="pl-PL" w:bidi="pl-PL"/>
        </w:rPr>
        <w:t xml:space="preserve">zatrudniającym 250 lub więcej osób i rocznym obrotem przekraczającym 50 milionów EURO lub roczną sumą bilansową przekraczającą 43 milionów EURO - </w:t>
      </w:r>
      <w:r w:rsidRPr="00ED5D60">
        <w:rPr>
          <w:rFonts w:ascii="Arial Narrow" w:eastAsia="Arial" w:hAnsi="Arial Narrow" w:cs="Arial"/>
          <w:b/>
          <w:bCs/>
          <w:color w:val="000000"/>
          <w:lang w:eastAsia="pl-PL" w:bidi="pl-PL"/>
        </w:rPr>
        <w:t>TAK / NIE*</w:t>
      </w:r>
      <w:r w:rsidRPr="00ED5D60">
        <w:rPr>
          <w:rFonts w:ascii="Arial Narrow" w:eastAsia="Arial" w:hAnsi="Arial Narrow" w:cs="Arial"/>
          <w:color w:val="000000"/>
          <w:lang w:eastAsia="pl-PL" w:bidi="pl-PL"/>
        </w:rPr>
        <w:t>.</w:t>
      </w:r>
    </w:p>
    <w:p w14:paraId="335DBBE9" w14:textId="0BF0B0B1" w:rsidR="00F54F57" w:rsidRDefault="00F54F57" w:rsidP="00F54F57">
      <w:pPr>
        <w:spacing w:before="240" w:after="240" w:line="276" w:lineRule="auto"/>
        <w:ind w:left="709" w:hanging="709"/>
        <w:jc w:val="both"/>
        <w:rPr>
          <w:rFonts w:ascii="Arial Narrow" w:eastAsia="Times New Roman" w:hAnsi="Arial Narrow" w:cs="Arial"/>
          <w:bCs/>
        </w:rPr>
      </w:pPr>
      <w:r w:rsidRPr="00ED5D60">
        <w:rPr>
          <w:rFonts w:ascii="Arial Narrow" w:eastAsia="Times New Roman" w:hAnsi="Arial Narrow" w:cs="Arial"/>
          <w:bCs/>
        </w:rPr>
        <w:t>1</w:t>
      </w:r>
      <w:r w:rsidR="00ED5D60" w:rsidRPr="00ED5D60">
        <w:rPr>
          <w:rFonts w:ascii="Arial Narrow" w:eastAsia="Times New Roman" w:hAnsi="Arial Narrow" w:cs="Arial"/>
          <w:bCs/>
        </w:rPr>
        <w:t>8</w:t>
      </w:r>
      <w:r w:rsidRPr="00ED5D60">
        <w:rPr>
          <w:rFonts w:ascii="Arial Narrow" w:eastAsia="Times New Roman" w:hAnsi="Arial Narrow" w:cs="Arial"/>
          <w:bCs/>
        </w:rPr>
        <w:t>.</w:t>
      </w:r>
      <w:r w:rsidRPr="00ED5D60">
        <w:rPr>
          <w:rFonts w:ascii="Arial Narrow" w:eastAsia="Times New Roman" w:hAnsi="Arial Narrow" w:cs="Arial"/>
          <w:bCs/>
        </w:rPr>
        <w:tab/>
        <w:t>Załącznikami do niniejszej oferty są:</w:t>
      </w:r>
    </w:p>
    <w:p w14:paraId="2BB72356" w14:textId="61B5BB46" w:rsidR="00466A42" w:rsidRDefault="00466A42" w:rsidP="00F54F57">
      <w:pPr>
        <w:spacing w:before="240" w:after="240" w:line="276" w:lineRule="auto"/>
        <w:ind w:left="709" w:hanging="709"/>
        <w:jc w:val="both"/>
        <w:rPr>
          <w:rFonts w:ascii="Arial Narrow" w:eastAsia="Times New Roman" w:hAnsi="Arial Narrow" w:cs="Arial"/>
          <w:bCs/>
        </w:rPr>
      </w:pPr>
      <w:r>
        <w:rPr>
          <w:rFonts w:ascii="Arial Narrow" w:eastAsia="Times New Roman" w:hAnsi="Arial Narrow" w:cs="Arial"/>
          <w:bCs/>
        </w:rPr>
        <w:t>a)…………………..</w:t>
      </w:r>
    </w:p>
    <w:p w14:paraId="13DE4812" w14:textId="15CB3E18" w:rsidR="00466A42" w:rsidRPr="00ED5D60" w:rsidRDefault="00466A42" w:rsidP="00F54F57">
      <w:pPr>
        <w:spacing w:before="240" w:after="240" w:line="276" w:lineRule="auto"/>
        <w:ind w:left="709" w:hanging="709"/>
        <w:jc w:val="both"/>
        <w:rPr>
          <w:rFonts w:ascii="Arial Narrow" w:eastAsia="Times New Roman" w:hAnsi="Arial Narrow" w:cs="Arial"/>
          <w:bCs/>
        </w:rPr>
      </w:pPr>
      <w:r>
        <w:rPr>
          <w:rFonts w:ascii="Arial Narrow" w:eastAsia="Times New Roman" w:hAnsi="Arial Narrow" w:cs="Arial"/>
          <w:bCs/>
        </w:rPr>
        <w:t>b)………………………</w:t>
      </w:r>
    </w:p>
    <w:p w14:paraId="1C544A29" w14:textId="79C48F18" w:rsidR="00820FBB" w:rsidRPr="00466A42" w:rsidRDefault="00F54F57" w:rsidP="00466A42">
      <w:pPr>
        <w:spacing w:before="240" w:after="240" w:line="276" w:lineRule="auto"/>
        <w:rPr>
          <w:rFonts w:ascii="Arial Narrow" w:eastAsia="Times New Roman" w:hAnsi="Arial Narrow" w:cs="Arial"/>
          <w:bCs/>
          <w:i/>
        </w:rPr>
      </w:pPr>
      <w:bookmarkStart w:id="4" w:name="_Hlk43743043"/>
      <w:bookmarkStart w:id="5" w:name="_Hlk43743063"/>
      <w:r w:rsidRPr="00ED5D60">
        <w:rPr>
          <w:rFonts w:ascii="Arial Narrow" w:eastAsia="Times New Roman" w:hAnsi="Arial Narrow" w:cs="Arial"/>
          <w:bCs/>
          <w:i/>
        </w:rPr>
        <w:t>Dokument musi być podpisany kwalifikowanym podpisem elektronicznym</w:t>
      </w:r>
      <w:bookmarkEnd w:id="4"/>
      <w:r w:rsidRPr="00ED5D60">
        <w:rPr>
          <w:rFonts w:ascii="Arial Narrow" w:eastAsia="Times New Roman" w:hAnsi="Arial Narrow" w:cs="Arial"/>
          <w:bCs/>
          <w:i/>
        </w:rPr>
        <w:t>.</w:t>
      </w:r>
      <w:bookmarkEnd w:id="5"/>
    </w:p>
    <w:p w14:paraId="70FD49BA" w14:textId="1F237022" w:rsidR="00747E88" w:rsidRPr="00ED5D60" w:rsidRDefault="00F54F57" w:rsidP="00E8646A">
      <w:pPr>
        <w:spacing w:before="240" w:after="240" w:line="276" w:lineRule="auto"/>
        <w:rPr>
          <w:rFonts w:ascii="Arial Narrow" w:eastAsia="Tahoma" w:hAnsi="Arial Narrow" w:cs="Calibri"/>
        </w:rPr>
      </w:pPr>
      <w:r w:rsidRPr="00ED5D60">
        <w:rPr>
          <w:rFonts w:ascii="Arial Narrow" w:eastAsia="Times New Roman" w:hAnsi="Arial Narrow" w:cs="Arial"/>
          <w:bCs/>
        </w:rPr>
        <w:t xml:space="preserve">* - niepotrzebne skreślić </w:t>
      </w:r>
    </w:p>
    <w:sectPr w:rsidR="00747E88" w:rsidRPr="00ED5D60" w:rsidSect="00982F7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7AE16" w14:textId="77777777" w:rsidR="00AF2B04" w:rsidRDefault="00AF2B04" w:rsidP="00055801">
      <w:pPr>
        <w:spacing w:after="0" w:line="240" w:lineRule="auto"/>
      </w:pPr>
      <w:r>
        <w:separator/>
      </w:r>
    </w:p>
  </w:endnote>
  <w:endnote w:type="continuationSeparator" w:id="0">
    <w:p w14:paraId="151FA6A3" w14:textId="77777777" w:rsidR="00AF2B04" w:rsidRDefault="00AF2B04" w:rsidP="00055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4B4D0" w14:textId="77777777" w:rsidR="00AF2B04" w:rsidRDefault="00AF2B04" w:rsidP="00055801">
      <w:pPr>
        <w:spacing w:after="0" w:line="240" w:lineRule="auto"/>
      </w:pPr>
      <w:r>
        <w:separator/>
      </w:r>
    </w:p>
  </w:footnote>
  <w:footnote w:type="continuationSeparator" w:id="0">
    <w:p w14:paraId="6E3DED05" w14:textId="77777777" w:rsidR="00AF2B04" w:rsidRDefault="00AF2B04" w:rsidP="000558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54D6D"/>
    <w:multiLevelType w:val="hybridMultilevel"/>
    <w:tmpl w:val="B99AF2F6"/>
    <w:lvl w:ilvl="0" w:tplc="FFFFFFFF">
      <w:start w:val="1"/>
      <w:numFmt w:val="lowerLetter"/>
      <w:lvlText w:val="%1)"/>
      <w:lvlJc w:val="left"/>
      <w:pPr>
        <w:ind w:left="648" w:hanging="360"/>
      </w:pPr>
      <w:rPr>
        <w:w w:val="100"/>
      </w:rPr>
    </w:lvl>
    <w:lvl w:ilvl="1" w:tplc="FFFFFFFF">
      <w:start w:val="1"/>
      <w:numFmt w:val="lowerLetter"/>
      <w:lvlText w:val="%2."/>
      <w:lvlJc w:val="left"/>
      <w:pPr>
        <w:ind w:left="1368" w:hanging="360"/>
      </w:pPr>
    </w:lvl>
    <w:lvl w:ilvl="2" w:tplc="FFFFFFFF">
      <w:start w:val="1"/>
      <w:numFmt w:val="lowerRoman"/>
      <w:lvlText w:val="%3."/>
      <w:lvlJc w:val="right"/>
      <w:pPr>
        <w:ind w:left="2088" w:hanging="180"/>
      </w:pPr>
    </w:lvl>
    <w:lvl w:ilvl="3" w:tplc="FFFFFFFF">
      <w:start w:val="1"/>
      <w:numFmt w:val="decimal"/>
      <w:lvlText w:val="%4."/>
      <w:lvlJc w:val="left"/>
      <w:pPr>
        <w:ind w:left="2808" w:hanging="360"/>
      </w:pPr>
    </w:lvl>
    <w:lvl w:ilvl="4" w:tplc="FFFFFFFF">
      <w:start w:val="1"/>
      <w:numFmt w:val="lowerLetter"/>
      <w:lvlText w:val="%5."/>
      <w:lvlJc w:val="left"/>
      <w:pPr>
        <w:ind w:left="3528" w:hanging="360"/>
      </w:pPr>
    </w:lvl>
    <w:lvl w:ilvl="5" w:tplc="FFFFFFFF">
      <w:start w:val="1"/>
      <w:numFmt w:val="lowerRoman"/>
      <w:lvlText w:val="%6."/>
      <w:lvlJc w:val="right"/>
      <w:pPr>
        <w:ind w:left="4248" w:hanging="180"/>
      </w:pPr>
    </w:lvl>
    <w:lvl w:ilvl="6" w:tplc="FFFFFFFF">
      <w:start w:val="1"/>
      <w:numFmt w:val="decimal"/>
      <w:lvlText w:val="%7."/>
      <w:lvlJc w:val="left"/>
      <w:pPr>
        <w:ind w:left="4968" w:hanging="360"/>
      </w:pPr>
    </w:lvl>
    <w:lvl w:ilvl="7" w:tplc="FFFFFFFF">
      <w:start w:val="1"/>
      <w:numFmt w:val="lowerLetter"/>
      <w:lvlText w:val="%8."/>
      <w:lvlJc w:val="left"/>
      <w:pPr>
        <w:ind w:left="5688" w:hanging="360"/>
      </w:pPr>
    </w:lvl>
    <w:lvl w:ilvl="8" w:tplc="FFFFFFFF">
      <w:start w:val="1"/>
      <w:numFmt w:val="lowerRoman"/>
      <w:lvlText w:val="%9."/>
      <w:lvlJc w:val="right"/>
      <w:pPr>
        <w:ind w:left="6408" w:hanging="180"/>
      </w:pPr>
    </w:lvl>
  </w:abstractNum>
  <w:abstractNum w:abstractNumId="1" w15:restartNumberingAfterBreak="0">
    <w:nsid w:val="197D08E4"/>
    <w:multiLevelType w:val="hybridMultilevel"/>
    <w:tmpl w:val="7170651E"/>
    <w:lvl w:ilvl="0" w:tplc="06B8008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3EA503FB"/>
    <w:multiLevelType w:val="hybridMultilevel"/>
    <w:tmpl w:val="8942488E"/>
    <w:lvl w:ilvl="0" w:tplc="B4909F86">
      <w:start w:val="14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43035E8"/>
    <w:multiLevelType w:val="multilevel"/>
    <w:tmpl w:val="697C1CEC"/>
    <w:lvl w:ilvl="0">
      <w:start w:val="10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4F267A2"/>
    <w:multiLevelType w:val="hybridMultilevel"/>
    <w:tmpl w:val="199AAEE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A919B1"/>
    <w:multiLevelType w:val="multilevel"/>
    <w:tmpl w:val="BAF27ABA"/>
    <w:lvl w:ilvl="0">
      <w:start w:val="1"/>
      <w:numFmt w:val="bullet"/>
      <w:lvlText w:val="■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4604679"/>
    <w:multiLevelType w:val="hybridMultilevel"/>
    <w:tmpl w:val="A7FC0A8C"/>
    <w:lvl w:ilvl="0" w:tplc="784A4CE4">
      <w:start w:val="1"/>
      <w:numFmt w:val="lowerLetter"/>
      <w:lvlText w:val="%1)"/>
      <w:lvlJc w:val="left"/>
      <w:pPr>
        <w:ind w:left="648" w:hanging="360"/>
      </w:pPr>
      <w:rPr>
        <w:w w:val="100"/>
      </w:rPr>
    </w:lvl>
    <w:lvl w:ilvl="1" w:tplc="04150019">
      <w:start w:val="1"/>
      <w:numFmt w:val="lowerLetter"/>
      <w:lvlText w:val="%2."/>
      <w:lvlJc w:val="left"/>
      <w:pPr>
        <w:ind w:left="1368" w:hanging="360"/>
      </w:pPr>
    </w:lvl>
    <w:lvl w:ilvl="2" w:tplc="0415001B">
      <w:start w:val="1"/>
      <w:numFmt w:val="lowerRoman"/>
      <w:lvlText w:val="%3."/>
      <w:lvlJc w:val="right"/>
      <w:pPr>
        <w:ind w:left="2088" w:hanging="180"/>
      </w:pPr>
    </w:lvl>
    <w:lvl w:ilvl="3" w:tplc="0415000F">
      <w:start w:val="1"/>
      <w:numFmt w:val="decimal"/>
      <w:lvlText w:val="%4."/>
      <w:lvlJc w:val="left"/>
      <w:pPr>
        <w:ind w:left="2808" w:hanging="360"/>
      </w:pPr>
    </w:lvl>
    <w:lvl w:ilvl="4" w:tplc="04150019">
      <w:start w:val="1"/>
      <w:numFmt w:val="lowerLetter"/>
      <w:lvlText w:val="%5."/>
      <w:lvlJc w:val="left"/>
      <w:pPr>
        <w:ind w:left="3528" w:hanging="360"/>
      </w:pPr>
    </w:lvl>
    <w:lvl w:ilvl="5" w:tplc="0415001B">
      <w:start w:val="1"/>
      <w:numFmt w:val="lowerRoman"/>
      <w:lvlText w:val="%6."/>
      <w:lvlJc w:val="right"/>
      <w:pPr>
        <w:ind w:left="4248" w:hanging="180"/>
      </w:pPr>
    </w:lvl>
    <w:lvl w:ilvl="6" w:tplc="0415000F">
      <w:start w:val="1"/>
      <w:numFmt w:val="decimal"/>
      <w:lvlText w:val="%7."/>
      <w:lvlJc w:val="left"/>
      <w:pPr>
        <w:ind w:left="4968" w:hanging="360"/>
      </w:pPr>
    </w:lvl>
    <w:lvl w:ilvl="7" w:tplc="04150019">
      <w:start w:val="1"/>
      <w:numFmt w:val="lowerLetter"/>
      <w:lvlText w:val="%8."/>
      <w:lvlJc w:val="left"/>
      <w:pPr>
        <w:ind w:left="5688" w:hanging="360"/>
      </w:pPr>
    </w:lvl>
    <w:lvl w:ilvl="8" w:tplc="0415001B">
      <w:start w:val="1"/>
      <w:numFmt w:val="lowerRoman"/>
      <w:lvlText w:val="%9."/>
      <w:lvlJc w:val="right"/>
      <w:pPr>
        <w:ind w:left="6408" w:hanging="180"/>
      </w:pPr>
    </w:lvl>
  </w:abstractNum>
  <w:abstractNum w:abstractNumId="7" w15:restartNumberingAfterBreak="0">
    <w:nsid w:val="78F80AF0"/>
    <w:multiLevelType w:val="hybridMultilevel"/>
    <w:tmpl w:val="AEC0A9D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75702916">
    <w:abstractNumId w:val="1"/>
  </w:num>
  <w:num w:numId="2" w16cid:durableId="970792456">
    <w:abstractNumId w:val="4"/>
  </w:num>
  <w:num w:numId="3" w16cid:durableId="950211970">
    <w:abstractNumId w:val="2"/>
  </w:num>
  <w:num w:numId="4" w16cid:durableId="2018731573">
    <w:abstractNumId w:val="7"/>
  </w:num>
  <w:num w:numId="5" w16cid:durableId="1373110331">
    <w:abstractNumId w:val="3"/>
  </w:num>
  <w:num w:numId="6" w16cid:durableId="696279353">
    <w:abstractNumId w:val="5"/>
  </w:num>
  <w:num w:numId="7" w16cid:durableId="1424376041">
    <w:abstractNumId w:val="6"/>
  </w:num>
  <w:num w:numId="8" w16cid:durableId="5798750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4F57"/>
    <w:rsid w:val="00055801"/>
    <w:rsid w:val="00104C58"/>
    <w:rsid w:val="00155A31"/>
    <w:rsid w:val="001F1040"/>
    <w:rsid w:val="00221F54"/>
    <w:rsid w:val="00435FBF"/>
    <w:rsid w:val="00466A42"/>
    <w:rsid w:val="005F5B43"/>
    <w:rsid w:val="006000D9"/>
    <w:rsid w:val="00684AF9"/>
    <w:rsid w:val="006C689B"/>
    <w:rsid w:val="007221EC"/>
    <w:rsid w:val="007419BC"/>
    <w:rsid w:val="00747E88"/>
    <w:rsid w:val="0078349E"/>
    <w:rsid w:val="007A13AD"/>
    <w:rsid w:val="00820FBB"/>
    <w:rsid w:val="00863E7E"/>
    <w:rsid w:val="00915F8D"/>
    <w:rsid w:val="00A74191"/>
    <w:rsid w:val="00AC3E6D"/>
    <w:rsid w:val="00AF2B04"/>
    <w:rsid w:val="00B27808"/>
    <w:rsid w:val="00B60F3F"/>
    <w:rsid w:val="00B77864"/>
    <w:rsid w:val="00B84AD9"/>
    <w:rsid w:val="00BE162E"/>
    <w:rsid w:val="00D11CB1"/>
    <w:rsid w:val="00D979FB"/>
    <w:rsid w:val="00DD577D"/>
    <w:rsid w:val="00E8646A"/>
    <w:rsid w:val="00EB665D"/>
    <w:rsid w:val="00ED5D60"/>
    <w:rsid w:val="00F54F57"/>
    <w:rsid w:val="00F76120"/>
    <w:rsid w:val="00FB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7F710"/>
  <w15:docId w15:val="{E88ED5F2-7E10-4958-81E0-804CA83CD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580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580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5801"/>
    <w:rPr>
      <w:vertAlign w:val="superscript"/>
    </w:rPr>
  </w:style>
  <w:style w:type="paragraph" w:styleId="Akapitzlist">
    <w:name w:val="List Paragraph"/>
    <w:aliases w:val="normalny tekst,Obiekt,List Paragraph1,Numerowanie,Akapit z listą BS,lp1,Preambuła,Chorzów - Akapit z listą,Marysia,L1,Akapit z listą5,Kolorowa lista — akcent 11,Wypunktowanie,CW_Lista,Akapit z listą4,Akapit z listą2"/>
    <w:basedOn w:val="Normalny"/>
    <w:link w:val="AkapitzlistZnak"/>
    <w:uiPriority w:val="34"/>
    <w:qFormat/>
    <w:rsid w:val="00820FBB"/>
    <w:pPr>
      <w:ind w:left="720"/>
      <w:contextualSpacing/>
    </w:pPr>
  </w:style>
  <w:style w:type="table" w:styleId="Tabela-Siatka">
    <w:name w:val="Table Grid"/>
    <w:basedOn w:val="Standardowy"/>
    <w:uiPriority w:val="39"/>
    <w:rsid w:val="00722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,Obiekt Znak,List Paragraph1 Znak,Numerowanie Znak,Akapit z listą BS Znak,lp1 Znak,Preambuła Znak,Chorzów - Akapit z listą Znak,Marysia Znak,L1 Znak,Akapit z listą5 Znak,Kolorowa lista — akcent 11 Znak"/>
    <w:link w:val="Akapitzlist"/>
    <w:uiPriority w:val="34"/>
    <w:qFormat/>
    <w:locked/>
    <w:rsid w:val="007221EC"/>
  </w:style>
  <w:style w:type="table" w:styleId="Siatkatabelijasna">
    <w:name w:val="Grid Table Light"/>
    <w:basedOn w:val="Standardowy"/>
    <w:uiPriority w:val="40"/>
    <w:rsid w:val="007221E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9FD1E-969A-4359-AA9D-8A15F9365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1319</Words>
  <Characters>7914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Olgrzymek MZGOK</dc:creator>
  <cp:lastModifiedBy>Robert Narkun</cp:lastModifiedBy>
  <cp:revision>13</cp:revision>
  <dcterms:created xsi:type="dcterms:W3CDTF">2021-04-26T13:26:00Z</dcterms:created>
  <dcterms:modified xsi:type="dcterms:W3CDTF">2023-03-07T22:43:00Z</dcterms:modified>
</cp:coreProperties>
</file>