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9C3F4E" w:rsidRDefault="000C33E6" w:rsidP="000C33E6">
      <w:pPr>
        <w:spacing w:after="0" w:line="252" w:lineRule="auto"/>
        <w:ind w:left="851"/>
        <w:rPr>
          <w:rFonts w:ascii="Times New Roman" w:eastAsia="Times New Roman" w:hAnsi="Times New Roman" w:cs="Times New Roman"/>
          <w:sz w:val="20"/>
        </w:rPr>
      </w:pPr>
      <w:r w:rsidRPr="009C3F4E">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0C33E6" w:rsidP="000C33E6">
      <w:pPr>
        <w:tabs>
          <w:tab w:val="left" w:pos="1240"/>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241"/>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705"/>
          <w:tab w:val="left" w:pos="3406"/>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r w:rsidRPr="009C3F4E">
        <w:rPr>
          <w:rFonts w:ascii="Times New Roman" w:eastAsia="Times New Roman" w:hAnsi="Times New Roman" w:cs="Times New Roman"/>
          <w:sz w:val="20"/>
        </w:rPr>
        <w:tab/>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DD646C" w:rsidP="000C33E6">
      <w:pPr>
        <w:spacing w:after="0" w:line="252" w:lineRule="auto"/>
        <w:ind w:left="284" w:firstLine="283"/>
        <w:rPr>
          <w:rFonts w:asciiTheme="minorHAnsi" w:eastAsiaTheme="minorHAnsi" w:hAnsiTheme="minorHAnsi" w:cstheme="minorBidi"/>
          <w:b/>
          <w:color w:val="auto"/>
          <w:lang w:eastAsia="en-US"/>
        </w:rPr>
      </w:pPr>
      <w:r w:rsidRPr="009C3F4E">
        <w:rPr>
          <w:rFonts w:ascii="Times New Roman" w:eastAsia="Times New Roman" w:hAnsi="Times New Roman" w:cs="Times New Roman"/>
          <w:sz w:val="20"/>
        </w:rPr>
        <w:t xml:space="preserve"> </w:t>
      </w:r>
      <w:r w:rsidR="006013CA" w:rsidRPr="009C3F4E">
        <w:rPr>
          <w:rFonts w:asciiTheme="minorHAnsi" w:eastAsiaTheme="minorHAnsi" w:hAnsiTheme="minorHAnsi" w:cstheme="minorBidi"/>
          <w:b/>
          <w:color w:val="auto"/>
          <w:lang w:eastAsia="en-US"/>
        </w:rPr>
        <w:t xml:space="preserve">al. Powstańców Wielkopolskich 72 </w:t>
      </w:r>
    </w:p>
    <w:p w:rsidR="006013CA" w:rsidRPr="009C3F4E" w:rsidRDefault="006013CA" w:rsidP="000C33E6">
      <w:pPr>
        <w:spacing w:after="120" w:line="252" w:lineRule="auto"/>
        <w:ind w:left="284" w:firstLine="283"/>
        <w:rPr>
          <w:rFonts w:asciiTheme="minorHAnsi" w:eastAsiaTheme="minorHAnsi" w:hAnsiTheme="minorHAnsi" w:cstheme="minorBidi"/>
          <w:b/>
          <w:color w:val="auto"/>
          <w:lang w:eastAsia="en-US"/>
        </w:rPr>
      </w:pPr>
      <w:r w:rsidRPr="009C3F4E">
        <w:rPr>
          <w:rFonts w:asciiTheme="minorHAnsi" w:eastAsiaTheme="minorHAnsi" w:hAnsiTheme="minorHAnsi" w:cstheme="minorBidi"/>
          <w:b/>
          <w:color w:val="auto"/>
          <w:lang w:eastAsia="en-US"/>
        </w:rPr>
        <w:t>70-111 Szczecin</w:t>
      </w:r>
    </w:p>
    <w:p w:rsidR="005D134F" w:rsidRPr="009C3F4E" w:rsidRDefault="005D134F" w:rsidP="000C33E6">
      <w:pPr>
        <w:spacing w:after="0"/>
      </w:pPr>
    </w:p>
    <w:p w:rsidR="000C33E6" w:rsidRPr="006445BA" w:rsidRDefault="000C33E6" w:rsidP="004D1B91">
      <w:pPr>
        <w:tabs>
          <w:tab w:val="left" w:pos="851"/>
        </w:tabs>
        <w:spacing w:after="0" w:line="240" w:lineRule="auto"/>
        <w:ind w:left="567"/>
        <w:jc w:val="both"/>
        <w:rPr>
          <w:b/>
          <w:sz w:val="20"/>
          <w:szCs w:val="20"/>
        </w:rPr>
      </w:pPr>
      <w:r w:rsidRPr="006445BA">
        <w:rPr>
          <w:b/>
          <w:sz w:val="20"/>
          <w:szCs w:val="20"/>
        </w:rPr>
        <w:t>Sygnatura: ZP/220/</w:t>
      </w:r>
      <w:r w:rsidR="00B15FEC">
        <w:rPr>
          <w:b/>
          <w:sz w:val="20"/>
          <w:szCs w:val="20"/>
        </w:rPr>
        <w:t>33</w:t>
      </w:r>
      <w:bookmarkStart w:id="0" w:name="_GoBack"/>
      <w:bookmarkEnd w:id="0"/>
      <w:r w:rsidR="00AA4650" w:rsidRPr="006445BA">
        <w:rPr>
          <w:b/>
          <w:sz w:val="20"/>
          <w:szCs w:val="20"/>
        </w:rPr>
        <w:t>/</w:t>
      </w:r>
      <w:r w:rsidR="001E578D" w:rsidRPr="006445BA">
        <w:rPr>
          <w:b/>
          <w:sz w:val="20"/>
          <w:szCs w:val="20"/>
        </w:rPr>
        <w:t>24</w:t>
      </w:r>
    </w:p>
    <w:p w:rsidR="00AA4650" w:rsidRPr="006445BA" w:rsidRDefault="001E578D" w:rsidP="004D1B91">
      <w:pPr>
        <w:pStyle w:val="Bezodstpw"/>
        <w:tabs>
          <w:tab w:val="left" w:pos="851"/>
        </w:tabs>
        <w:ind w:left="567"/>
        <w:jc w:val="both"/>
        <w:rPr>
          <w:rFonts w:cstheme="minorHAnsi"/>
          <w:sz w:val="20"/>
          <w:szCs w:val="20"/>
        </w:rPr>
      </w:pPr>
      <w:r w:rsidRPr="006445BA">
        <w:rPr>
          <w:rFonts w:cstheme="minorHAnsi"/>
          <w:sz w:val="20"/>
          <w:szCs w:val="20"/>
        </w:rPr>
        <w:t xml:space="preserve">Dotyczy: postępowania o udzielenie zamówienia publicznego pn.: </w:t>
      </w:r>
      <w:bookmarkStart w:id="1" w:name="_Hlk107782134"/>
    </w:p>
    <w:p w:rsidR="004D1B91" w:rsidRPr="006445BA" w:rsidRDefault="004D1B91" w:rsidP="004D1B91">
      <w:pPr>
        <w:pStyle w:val="Bezodstpw"/>
        <w:tabs>
          <w:tab w:val="left" w:pos="851"/>
        </w:tabs>
        <w:ind w:left="567"/>
        <w:jc w:val="both"/>
        <w:rPr>
          <w:rFonts w:cstheme="minorHAnsi"/>
          <w:sz w:val="20"/>
          <w:szCs w:val="20"/>
        </w:rPr>
      </w:pPr>
    </w:p>
    <w:p w:rsidR="004D1B91" w:rsidRPr="006445BA" w:rsidRDefault="004D1B91" w:rsidP="004D1B91">
      <w:pPr>
        <w:pStyle w:val="Akapitzlist"/>
        <w:numPr>
          <w:ilvl w:val="0"/>
          <w:numId w:val="2"/>
        </w:numPr>
        <w:tabs>
          <w:tab w:val="left" w:pos="851"/>
        </w:tabs>
        <w:spacing w:after="120"/>
        <w:ind w:left="567" w:firstLine="0"/>
        <w:jc w:val="both"/>
        <w:rPr>
          <w:rFonts w:cs="Calibri"/>
          <w:b/>
          <w:sz w:val="20"/>
          <w:szCs w:val="20"/>
        </w:rPr>
      </w:pPr>
      <w:r w:rsidRPr="006445BA">
        <w:rPr>
          <w:rFonts w:cs="Calibri"/>
          <w:b/>
          <w:sz w:val="20"/>
          <w:szCs w:val="20"/>
        </w:rPr>
        <w:t>Świadczenie usługi prania dezynfekcyjnego wraz transportem, kompleksowym serwisem oraz wydzierżawienia szaf ubraniowych dla personelu Uniwersyteckiego Szpitala Klinicznego Nr  2 PUM w Szczecinie na okres 36 miesięcy.</w:t>
      </w:r>
    </w:p>
    <w:p w:rsidR="004D1B91" w:rsidRPr="006445BA" w:rsidRDefault="004D1B91" w:rsidP="004D1B91">
      <w:pPr>
        <w:pStyle w:val="Akapitzlist"/>
        <w:numPr>
          <w:ilvl w:val="0"/>
          <w:numId w:val="2"/>
        </w:numPr>
        <w:tabs>
          <w:tab w:val="left" w:pos="851"/>
        </w:tabs>
        <w:ind w:left="567" w:firstLine="0"/>
        <w:jc w:val="both"/>
        <w:rPr>
          <w:rFonts w:cs="Calibri"/>
          <w:b/>
          <w:sz w:val="20"/>
          <w:szCs w:val="20"/>
        </w:rPr>
      </w:pPr>
      <w:r w:rsidRPr="006445BA">
        <w:rPr>
          <w:rFonts w:cs="Calibri"/>
          <w:b/>
          <w:sz w:val="20"/>
          <w:szCs w:val="20"/>
        </w:rPr>
        <w:t xml:space="preserve">Świadczenie usługi prania dezynfekcyjnego wraz transportem oraz kompleksowym serwisem dla Szpitala </w:t>
      </w:r>
      <w:r w:rsidRPr="006445BA">
        <w:rPr>
          <w:b/>
          <w:sz w:val="20"/>
          <w:szCs w:val="20"/>
        </w:rPr>
        <w:t>W Kamieniu  Pomorskim Sp. z o.o.</w:t>
      </w:r>
    </w:p>
    <w:p w:rsidR="004D1B91" w:rsidRPr="006445BA" w:rsidRDefault="004D1B91" w:rsidP="004D1B91">
      <w:pPr>
        <w:pStyle w:val="Bezodstpw"/>
        <w:tabs>
          <w:tab w:val="left" w:pos="851"/>
        </w:tabs>
        <w:ind w:left="567"/>
        <w:jc w:val="both"/>
        <w:rPr>
          <w:rFonts w:cs="Calibri"/>
          <w:b/>
          <w:bCs/>
          <w:sz w:val="20"/>
          <w:szCs w:val="20"/>
        </w:rPr>
      </w:pPr>
    </w:p>
    <w:p w:rsidR="001E578D" w:rsidRPr="006445BA" w:rsidRDefault="001E578D" w:rsidP="004D1B91">
      <w:pPr>
        <w:tabs>
          <w:tab w:val="left" w:pos="851"/>
        </w:tabs>
        <w:spacing w:after="0" w:line="240" w:lineRule="auto"/>
        <w:ind w:left="567"/>
        <w:jc w:val="both"/>
        <w:rPr>
          <w:b/>
          <w:bCs/>
          <w:sz w:val="20"/>
          <w:szCs w:val="20"/>
        </w:rPr>
      </w:pPr>
    </w:p>
    <w:p w:rsidR="001E578D" w:rsidRPr="006445BA" w:rsidRDefault="001E578D" w:rsidP="004D1B91">
      <w:pPr>
        <w:pStyle w:val="Bezodstpw"/>
        <w:tabs>
          <w:tab w:val="left" w:pos="851"/>
        </w:tabs>
        <w:spacing w:line="360" w:lineRule="auto"/>
        <w:ind w:left="567"/>
        <w:jc w:val="both"/>
        <w:rPr>
          <w:b/>
          <w:bCs/>
          <w:sz w:val="20"/>
          <w:szCs w:val="20"/>
        </w:rPr>
      </w:pPr>
    </w:p>
    <w:bookmarkEnd w:id="1"/>
    <w:p w:rsidR="001E578D" w:rsidRPr="006445BA" w:rsidRDefault="001E578D" w:rsidP="004D1B91">
      <w:pPr>
        <w:tabs>
          <w:tab w:val="left" w:pos="851"/>
        </w:tabs>
        <w:ind w:left="567"/>
        <w:jc w:val="both"/>
        <w:rPr>
          <w:rFonts w:cstheme="minorHAnsi"/>
          <w:sz w:val="20"/>
          <w:szCs w:val="20"/>
        </w:rPr>
      </w:pPr>
      <w:r w:rsidRPr="006445BA">
        <w:rPr>
          <w:rFonts w:cstheme="minorHAnsi"/>
          <w:sz w:val="20"/>
          <w:szCs w:val="20"/>
        </w:rPr>
        <w:t xml:space="preserve">Zamawiający zamierza przeznaczyć na sfinansowanie zamówienia kwotę brutto w wysokości: </w:t>
      </w:r>
      <w:r w:rsidR="00086375" w:rsidRPr="006445BA">
        <w:rPr>
          <w:rFonts w:eastAsia="Times New Roman" w:cstheme="minorHAnsi"/>
          <w:b/>
          <w:sz w:val="20"/>
          <w:szCs w:val="20"/>
        </w:rPr>
        <w:t>5 055 780,00</w:t>
      </w:r>
      <w:r w:rsidRPr="006445BA">
        <w:rPr>
          <w:rFonts w:eastAsia="Times New Roman" w:cstheme="minorHAnsi"/>
          <w:b/>
          <w:sz w:val="20"/>
          <w:szCs w:val="20"/>
        </w:rPr>
        <w:t xml:space="preserve"> zł</w:t>
      </w:r>
      <w:r w:rsidRPr="006445BA">
        <w:rPr>
          <w:rFonts w:cstheme="minorHAnsi"/>
          <w:b/>
          <w:sz w:val="20"/>
          <w:szCs w:val="20"/>
        </w:rPr>
        <w:t>.</w:t>
      </w:r>
      <w:r w:rsidRPr="006445BA">
        <w:rPr>
          <w:rFonts w:cstheme="minorHAnsi"/>
          <w:sz w:val="20"/>
          <w:szCs w:val="20"/>
        </w:rPr>
        <w:t xml:space="preserve">  W podziale na zadania:</w:t>
      </w:r>
    </w:p>
    <w:p w:rsidR="002B22B2" w:rsidRPr="006445BA" w:rsidRDefault="002B22B2" w:rsidP="00AA4650">
      <w:pPr>
        <w:ind w:left="567"/>
        <w:jc w:val="both"/>
        <w:rPr>
          <w:rFonts w:cstheme="minorHAnsi"/>
          <w:sz w:val="20"/>
          <w:szCs w:val="20"/>
        </w:rPr>
      </w:pPr>
    </w:p>
    <w:tbl>
      <w:tblPr>
        <w:tblW w:w="4395" w:type="dxa"/>
        <w:tblInd w:w="562" w:type="dxa"/>
        <w:tblCellMar>
          <w:left w:w="70" w:type="dxa"/>
          <w:right w:w="70" w:type="dxa"/>
        </w:tblCellMar>
        <w:tblLook w:val="04A0" w:firstRow="1" w:lastRow="0" w:firstColumn="1" w:lastColumn="0" w:noHBand="0" w:noVBand="1"/>
      </w:tblPr>
      <w:tblGrid>
        <w:gridCol w:w="1580"/>
        <w:gridCol w:w="2815"/>
      </w:tblGrid>
      <w:tr w:rsidR="002B22B2" w:rsidRPr="006445BA" w:rsidTr="00AA4650">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2B2" w:rsidRPr="006445BA" w:rsidRDefault="002B22B2" w:rsidP="002B22B2">
            <w:pPr>
              <w:rPr>
                <w:rFonts w:ascii="Times New Roman" w:eastAsia="Times New Roman" w:hAnsi="Times New Roman" w:cs="Times New Roman"/>
                <w:color w:val="auto"/>
                <w:sz w:val="20"/>
                <w:szCs w:val="20"/>
              </w:rPr>
            </w:pPr>
            <w:r w:rsidRPr="006445BA">
              <w:rPr>
                <w:sz w:val="20"/>
                <w:szCs w:val="20"/>
              </w:rPr>
              <w:t>Zadanie 1</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rsidR="002B22B2" w:rsidRPr="006445BA" w:rsidRDefault="004D1B91" w:rsidP="002B22B2">
            <w:pPr>
              <w:jc w:val="right"/>
              <w:rPr>
                <w:b/>
                <w:bCs/>
                <w:sz w:val="20"/>
                <w:szCs w:val="20"/>
              </w:rPr>
            </w:pPr>
            <w:r w:rsidRPr="006445BA">
              <w:rPr>
                <w:b/>
                <w:bCs/>
                <w:sz w:val="20"/>
                <w:szCs w:val="20"/>
              </w:rPr>
              <w:t>4 620 780,00 PLN</w:t>
            </w:r>
            <w:r w:rsidR="002B22B2" w:rsidRPr="006445BA">
              <w:rPr>
                <w:b/>
                <w:bCs/>
                <w:sz w:val="20"/>
                <w:szCs w:val="20"/>
              </w:rPr>
              <w:t xml:space="preserve">   </w:t>
            </w:r>
          </w:p>
        </w:tc>
      </w:tr>
      <w:tr w:rsidR="002B22B2" w:rsidRPr="006445BA" w:rsidTr="00AA465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2B22B2" w:rsidRPr="006445BA" w:rsidRDefault="002B22B2" w:rsidP="002B22B2">
            <w:pPr>
              <w:rPr>
                <w:sz w:val="20"/>
                <w:szCs w:val="20"/>
              </w:rPr>
            </w:pPr>
            <w:r w:rsidRPr="006445BA">
              <w:rPr>
                <w:sz w:val="20"/>
                <w:szCs w:val="20"/>
              </w:rPr>
              <w:t>Zadanie 2</w:t>
            </w:r>
          </w:p>
        </w:tc>
        <w:tc>
          <w:tcPr>
            <w:tcW w:w="2815" w:type="dxa"/>
            <w:tcBorders>
              <w:top w:val="nil"/>
              <w:left w:val="nil"/>
              <w:bottom w:val="single" w:sz="4" w:space="0" w:color="auto"/>
              <w:right w:val="single" w:sz="4" w:space="0" w:color="auto"/>
            </w:tcBorders>
            <w:shd w:val="clear" w:color="auto" w:fill="auto"/>
            <w:vAlign w:val="center"/>
            <w:hideMark/>
          </w:tcPr>
          <w:p w:rsidR="002B22B2" w:rsidRPr="006445BA" w:rsidRDefault="004D1B91" w:rsidP="002B22B2">
            <w:pPr>
              <w:jc w:val="right"/>
              <w:rPr>
                <w:b/>
                <w:bCs/>
                <w:sz w:val="20"/>
                <w:szCs w:val="20"/>
              </w:rPr>
            </w:pPr>
            <w:r w:rsidRPr="006445BA">
              <w:rPr>
                <w:b/>
                <w:bCs/>
                <w:sz w:val="20"/>
                <w:szCs w:val="20"/>
              </w:rPr>
              <w:t>435 000</w:t>
            </w:r>
            <w:r w:rsidR="002B22B2" w:rsidRPr="006445BA">
              <w:rPr>
                <w:b/>
                <w:bCs/>
                <w:sz w:val="20"/>
                <w:szCs w:val="20"/>
              </w:rPr>
              <w:t>,00</w:t>
            </w:r>
            <w:r w:rsidRPr="006445BA">
              <w:rPr>
                <w:b/>
                <w:bCs/>
                <w:sz w:val="20"/>
                <w:szCs w:val="20"/>
              </w:rPr>
              <w:t xml:space="preserve"> PLN</w:t>
            </w:r>
            <w:r w:rsidR="002B22B2" w:rsidRPr="006445BA">
              <w:rPr>
                <w:b/>
                <w:bCs/>
                <w:sz w:val="20"/>
                <w:szCs w:val="20"/>
              </w:rPr>
              <w:t xml:space="preserve">   </w:t>
            </w:r>
          </w:p>
        </w:tc>
      </w:tr>
    </w:tbl>
    <w:p w:rsidR="00DB263D" w:rsidRPr="009C3F4E" w:rsidRDefault="00DB263D" w:rsidP="00AA4650">
      <w:pPr>
        <w:spacing w:after="4" w:line="250" w:lineRule="auto"/>
        <w:ind w:left="567"/>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Default="00DB263D"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Pr="009C3F4E" w:rsidRDefault="00AA4650"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5D134F" w:rsidRPr="009C3F4E" w:rsidRDefault="00DD646C" w:rsidP="000C33E6">
      <w:pPr>
        <w:spacing w:after="4" w:line="250" w:lineRule="auto"/>
        <w:ind w:left="142" w:hanging="10"/>
        <w:jc w:val="both"/>
      </w:pPr>
      <w:r w:rsidRPr="009C3F4E">
        <w:rPr>
          <w:sz w:val="20"/>
        </w:rPr>
        <w:t xml:space="preserve">Sprawę prowadzi: </w:t>
      </w:r>
      <w:r w:rsidR="00865A37" w:rsidRPr="009C3F4E">
        <w:rPr>
          <w:sz w:val="20"/>
        </w:rPr>
        <w:t>Przemysław Frączek</w:t>
      </w:r>
      <w:r w:rsidRPr="009C3F4E">
        <w:rPr>
          <w:sz w:val="20"/>
        </w:rPr>
        <w:t xml:space="preserve"> </w:t>
      </w:r>
    </w:p>
    <w:p w:rsidR="005D134F" w:rsidRDefault="00E6711B" w:rsidP="003463B7">
      <w:pPr>
        <w:spacing w:after="4" w:line="250" w:lineRule="auto"/>
        <w:ind w:left="142" w:hanging="10"/>
        <w:jc w:val="both"/>
      </w:pPr>
      <w:r w:rsidRPr="009C3F4E">
        <w:rPr>
          <w:sz w:val="20"/>
        </w:rPr>
        <w:t>Tel. 91 466-1</w:t>
      </w:r>
      <w:r w:rsidR="00865A37" w:rsidRPr="009C3F4E">
        <w:rPr>
          <w:sz w:val="20"/>
        </w:rPr>
        <w:t>0-87</w:t>
      </w:r>
    </w:p>
    <w:sectPr w:rsidR="005D134F">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A4196"/>
    <w:multiLevelType w:val="hybridMultilevel"/>
    <w:tmpl w:val="CD2464D0"/>
    <w:lvl w:ilvl="0" w:tplc="0415000F">
      <w:start w:val="1"/>
      <w:numFmt w:val="decimal"/>
      <w:lvlText w:val="%1."/>
      <w:lvlJc w:val="left"/>
      <w:pPr>
        <w:ind w:left="72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5079D"/>
    <w:rsid w:val="00086375"/>
    <w:rsid w:val="000C33E6"/>
    <w:rsid w:val="001E578D"/>
    <w:rsid w:val="002233CA"/>
    <w:rsid w:val="00293A8B"/>
    <w:rsid w:val="002B22B2"/>
    <w:rsid w:val="00300AE1"/>
    <w:rsid w:val="003463B7"/>
    <w:rsid w:val="00385292"/>
    <w:rsid w:val="004528F8"/>
    <w:rsid w:val="004A71A3"/>
    <w:rsid w:val="004D1B91"/>
    <w:rsid w:val="005B79C9"/>
    <w:rsid w:val="005D134F"/>
    <w:rsid w:val="006013CA"/>
    <w:rsid w:val="006445BA"/>
    <w:rsid w:val="006F76BE"/>
    <w:rsid w:val="00805A51"/>
    <w:rsid w:val="0083410E"/>
    <w:rsid w:val="00865A37"/>
    <w:rsid w:val="009625E1"/>
    <w:rsid w:val="00983ABA"/>
    <w:rsid w:val="009C3F4E"/>
    <w:rsid w:val="009F0169"/>
    <w:rsid w:val="00AA4650"/>
    <w:rsid w:val="00B15FEC"/>
    <w:rsid w:val="00C75231"/>
    <w:rsid w:val="00DB263D"/>
    <w:rsid w:val="00DD646C"/>
    <w:rsid w:val="00E6711B"/>
    <w:rsid w:val="00EF231B"/>
    <w:rsid w:val="00FA0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9A0B"/>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4D1B91"/>
    <w:pPr>
      <w:spacing w:after="0" w:line="240" w:lineRule="auto"/>
      <w:ind w:left="720"/>
    </w:pPr>
    <w:rPr>
      <w:rFonts w:asciiTheme="minorHAnsi" w:eastAsia="Times New Roman" w:hAnsiTheme="minorHAnsi"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basedOn w:val="Domylnaczcionkaakapitu"/>
    <w:link w:val="Akapitzlist"/>
    <w:uiPriority w:val="34"/>
    <w:qFormat/>
    <w:locked/>
    <w:rsid w:val="004D1B9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73210">
      <w:bodyDiv w:val="1"/>
      <w:marLeft w:val="0"/>
      <w:marRight w:val="0"/>
      <w:marTop w:val="0"/>
      <w:marBottom w:val="0"/>
      <w:divBdr>
        <w:top w:val="none" w:sz="0" w:space="0" w:color="auto"/>
        <w:left w:val="none" w:sz="0" w:space="0" w:color="auto"/>
        <w:bottom w:val="none" w:sz="0" w:space="0" w:color="auto"/>
        <w:right w:val="none" w:sz="0" w:space="0" w:color="auto"/>
      </w:divBdr>
    </w:div>
    <w:div w:id="1424381025">
      <w:bodyDiv w:val="1"/>
      <w:marLeft w:val="0"/>
      <w:marRight w:val="0"/>
      <w:marTop w:val="0"/>
      <w:marBottom w:val="0"/>
      <w:divBdr>
        <w:top w:val="none" w:sz="0" w:space="0" w:color="auto"/>
        <w:left w:val="none" w:sz="0" w:space="0" w:color="auto"/>
        <w:bottom w:val="none" w:sz="0" w:space="0" w:color="auto"/>
        <w:right w:val="none" w:sz="0" w:space="0" w:color="auto"/>
      </w:divBdr>
    </w:div>
    <w:div w:id="163972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109</Words>
  <Characters>660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23</cp:revision>
  <dcterms:created xsi:type="dcterms:W3CDTF">2024-01-04T08:12:00Z</dcterms:created>
  <dcterms:modified xsi:type="dcterms:W3CDTF">2024-04-25T08:43:00Z</dcterms:modified>
</cp:coreProperties>
</file>