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0182B82A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D17C4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18</w:t>
            </w:r>
            <w:r w:rsidR="00367E1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.231.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260550CF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9B5">
              <w:rPr>
                <w:rFonts w:ascii="Arial" w:hAnsi="Arial" w:cs="Arial"/>
                <w:sz w:val="20"/>
                <w:szCs w:val="20"/>
              </w:rPr>
              <w:t>22</w:t>
            </w:r>
            <w:r w:rsidR="00D17C44">
              <w:rPr>
                <w:rFonts w:ascii="Arial" w:hAnsi="Arial" w:cs="Arial"/>
                <w:sz w:val="20"/>
                <w:szCs w:val="20"/>
              </w:rPr>
              <w:t>.04</w:t>
            </w:r>
            <w:r w:rsidR="00DF3938">
              <w:rPr>
                <w:rFonts w:ascii="Arial" w:hAnsi="Arial" w:cs="Arial"/>
                <w:sz w:val="20"/>
                <w:szCs w:val="20"/>
              </w:rPr>
              <w:t>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53A6DF" w14:textId="77777777" w:rsidR="00F2064C" w:rsidRDefault="00F2064C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098D973" w14:textId="77777777" w:rsidR="004606F4" w:rsidRDefault="004606F4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1715616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D17C44">
        <w:rPr>
          <w:rFonts w:ascii="Arial" w:hAnsi="Arial" w:cs="Arial"/>
          <w:b/>
          <w:sz w:val="20"/>
          <w:szCs w:val="20"/>
        </w:rPr>
        <w:t>18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D17C44">
        <w:rPr>
          <w:rFonts w:ascii="Arial" w:hAnsi="Arial" w:cs="Arial"/>
          <w:b/>
          <w:sz w:val="20"/>
          <w:szCs w:val="20"/>
        </w:rPr>
        <w:t>4</w:t>
      </w:r>
    </w:p>
    <w:p w14:paraId="60A56F8C" w14:textId="77777777" w:rsidR="00F2064C" w:rsidRDefault="00F2064C" w:rsidP="001C4453">
      <w:pPr>
        <w:pStyle w:val="ogloszenie"/>
        <w:spacing w:line="276" w:lineRule="auto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1945CE42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9139AE">
        <w:rPr>
          <w:rFonts w:cs="Arial"/>
          <w:b/>
          <w:bCs/>
          <w:color w:val="000000"/>
        </w:rPr>
        <w:t>produktów leczniczych</w:t>
      </w:r>
    </w:p>
    <w:p w14:paraId="27205BF9" w14:textId="72ECA8F5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8139B5">
        <w:rPr>
          <w:rFonts w:cs="Arial"/>
          <w:b/>
          <w:bCs/>
          <w:color w:val="000000"/>
        </w:rPr>
        <w:t>1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A59C736" w14:textId="68D4F4B1" w:rsidR="00D17C44" w:rsidRPr="008139B5" w:rsidRDefault="008139B5" w:rsidP="008139B5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8139B5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CENTRALA FARMACEUTYCZNA CEFARM SA 01-248 WARSZAWA UL. JANA KAZIMIERZA 16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– pakiet 1</w:t>
      </w:r>
    </w:p>
    <w:p w14:paraId="6810DB8B" w14:textId="77777777" w:rsidR="008139B5" w:rsidRPr="008139B5" w:rsidRDefault="008139B5" w:rsidP="008139B5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52330F7" w14:textId="0FCDEBB3" w:rsidR="0046085C" w:rsidRPr="001C4453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</w:t>
      </w:r>
      <w:r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1C44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nr </w:t>
      </w:r>
      <w:r w:rsidR="008139B5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</w:t>
      </w:r>
      <w:r w:rsidR="008306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1C4453" w:rsidRP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zgodnie z art. 264 ust. 2 pkt 1 lit. a ustawy Pzp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8139B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24</w:t>
      </w:r>
      <w:r w:rsidR="00D17C4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.04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.2024</w:t>
      </w:r>
      <w:r w:rsidR="004255C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F9E6FB9" w14:textId="77777777" w:rsidR="00830653" w:rsidRDefault="0083065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CC85439" w14:textId="77777777" w:rsidR="00830653" w:rsidRPr="004255C3" w:rsidRDefault="00830653" w:rsidP="00CE508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tbl>
      <w:tblPr>
        <w:tblW w:w="10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5641"/>
        <w:gridCol w:w="1959"/>
        <w:gridCol w:w="1914"/>
      </w:tblGrid>
      <w:tr w:rsidR="008139B5" w:rsidRPr="004C35C8" w14:paraId="1A9EFA7E" w14:textId="77777777" w:rsidTr="00525398">
        <w:trPr>
          <w:trHeight w:val="338"/>
        </w:trPr>
        <w:tc>
          <w:tcPr>
            <w:tcW w:w="940" w:type="dxa"/>
          </w:tcPr>
          <w:p w14:paraId="3B0B2A20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C8">
              <w:rPr>
                <w:rFonts w:ascii="Arial" w:hAnsi="Arial" w:cs="Arial"/>
                <w:b/>
                <w:bCs/>
                <w:sz w:val="16"/>
                <w:szCs w:val="16"/>
              </w:rPr>
              <w:t>Pakiet</w:t>
            </w:r>
          </w:p>
        </w:tc>
        <w:tc>
          <w:tcPr>
            <w:tcW w:w="5641" w:type="dxa"/>
          </w:tcPr>
          <w:p w14:paraId="365BD64E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C8">
              <w:rPr>
                <w:rFonts w:ascii="Arial" w:hAnsi="Arial" w:cs="Arial"/>
                <w:b/>
                <w:bCs/>
                <w:sz w:val="16"/>
                <w:szCs w:val="16"/>
              </w:rPr>
              <w:t>Wykonawca</w:t>
            </w:r>
          </w:p>
        </w:tc>
        <w:tc>
          <w:tcPr>
            <w:tcW w:w="1959" w:type="dxa"/>
          </w:tcPr>
          <w:p w14:paraId="7C394F84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C8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914" w:type="dxa"/>
          </w:tcPr>
          <w:p w14:paraId="3DAC6B59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C8">
              <w:rPr>
                <w:rFonts w:ascii="Arial" w:hAnsi="Arial" w:cs="Arial"/>
                <w:b/>
                <w:bCs/>
                <w:sz w:val="16"/>
                <w:szCs w:val="16"/>
              </w:rPr>
              <w:t>Punktacja</w:t>
            </w:r>
          </w:p>
        </w:tc>
      </w:tr>
      <w:tr w:rsidR="008139B5" w:rsidRPr="004C35C8" w14:paraId="3F692E90" w14:textId="77777777" w:rsidTr="008139B5">
        <w:trPr>
          <w:trHeight w:val="338"/>
        </w:trPr>
        <w:tc>
          <w:tcPr>
            <w:tcW w:w="940" w:type="dxa"/>
            <w:vAlign w:val="center"/>
          </w:tcPr>
          <w:p w14:paraId="5FFC8059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C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1" w:type="dxa"/>
            <w:vAlign w:val="center"/>
          </w:tcPr>
          <w:p w14:paraId="74D4C898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C8">
              <w:rPr>
                <w:rFonts w:ascii="Arial" w:hAnsi="Arial" w:cs="Arial"/>
                <w:b/>
                <w:bCs/>
                <w:sz w:val="16"/>
                <w:szCs w:val="16"/>
              </w:rPr>
              <w:t>CENTRALA FARMACEUTYCZNA CEFARM SA 01-248 WARSZAWA UL. JANA KAZIMIERZA 16</w:t>
            </w:r>
          </w:p>
        </w:tc>
        <w:tc>
          <w:tcPr>
            <w:tcW w:w="1959" w:type="dxa"/>
            <w:vAlign w:val="center"/>
          </w:tcPr>
          <w:p w14:paraId="22206F80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C8">
              <w:rPr>
                <w:rFonts w:ascii="Arial" w:hAnsi="Arial" w:cs="Arial"/>
                <w:sz w:val="16"/>
                <w:szCs w:val="16"/>
              </w:rPr>
              <w:t>20 603,16 zł</w:t>
            </w:r>
          </w:p>
        </w:tc>
        <w:tc>
          <w:tcPr>
            <w:tcW w:w="1914" w:type="dxa"/>
            <w:vAlign w:val="center"/>
          </w:tcPr>
          <w:p w14:paraId="516233C7" w14:textId="77777777" w:rsidR="008139B5" w:rsidRPr="004C35C8" w:rsidRDefault="008139B5" w:rsidP="00525398">
            <w:pPr>
              <w:spacing w:after="0"/>
              <w:ind w:righ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C8">
              <w:rPr>
                <w:rFonts w:ascii="Arial" w:hAnsi="Arial" w:cs="Arial"/>
                <w:sz w:val="16"/>
                <w:szCs w:val="16"/>
              </w:rPr>
              <w:t>100 pkt</w:t>
            </w:r>
          </w:p>
        </w:tc>
      </w:tr>
    </w:tbl>
    <w:p w14:paraId="288DFB4A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6A86C474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524B2CA5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4DF" w14:textId="77777777" w:rsidR="007E3857" w:rsidRDefault="00367E1C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4D" w14:textId="77777777" w:rsidR="007E3857" w:rsidRDefault="00367E1C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FA01" w14:textId="77777777" w:rsidR="007E3857" w:rsidRDefault="00367E1C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1E7"/>
    <w:multiLevelType w:val="hybridMultilevel"/>
    <w:tmpl w:val="9EA808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74C3"/>
    <w:multiLevelType w:val="hybridMultilevel"/>
    <w:tmpl w:val="63EA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1"/>
  </w:num>
  <w:num w:numId="5" w16cid:durableId="1041444836">
    <w:abstractNumId w:val="4"/>
  </w:num>
  <w:num w:numId="6" w16cid:durableId="58402199">
    <w:abstractNumId w:val="7"/>
  </w:num>
  <w:num w:numId="7" w16cid:durableId="846213702">
    <w:abstractNumId w:val="8"/>
  </w:num>
  <w:num w:numId="8" w16cid:durableId="1996061060">
    <w:abstractNumId w:val="0"/>
  </w:num>
  <w:num w:numId="9" w16cid:durableId="133761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4453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39AD"/>
    <w:rsid w:val="002C498E"/>
    <w:rsid w:val="002E0911"/>
    <w:rsid w:val="00334ABB"/>
    <w:rsid w:val="00337876"/>
    <w:rsid w:val="00344EA7"/>
    <w:rsid w:val="00361806"/>
    <w:rsid w:val="00363EF0"/>
    <w:rsid w:val="00367E1C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255C3"/>
    <w:rsid w:val="00437C26"/>
    <w:rsid w:val="00437C31"/>
    <w:rsid w:val="004442F2"/>
    <w:rsid w:val="00445C1D"/>
    <w:rsid w:val="004552A6"/>
    <w:rsid w:val="004606F4"/>
    <w:rsid w:val="0046085C"/>
    <w:rsid w:val="00460C5A"/>
    <w:rsid w:val="00483254"/>
    <w:rsid w:val="00483EE3"/>
    <w:rsid w:val="0049085A"/>
    <w:rsid w:val="00493ECC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C2FA9"/>
    <w:rsid w:val="006D441B"/>
    <w:rsid w:val="006D71A5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139B5"/>
    <w:rsid w:val="00830653"/>
    <w:rsid w:val="0084157F"/>
    <w:rsid w:val="00843DF8"/>
    <w:rsid w:val="008476CD"/>
    <w:rsid w:val="00847E89"/>
    <w:rsid w:val="008659B5"/>
    <w:rsid w:val="00881D73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0568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E508A"/>
    <w:rsid w:val="00CE61FB"/>
    <w:rsid w:val="00CF5F61"/>
    <w:rsid w:val="00CF7384"/>
    <w:rsid w:val="00CF7409"/>
    <w:rsid w:val="00D17C44"/>
    <w:rsid w:val="00D20200"/>
    <w:rsid w:val="00D26FC2"/>
    <w:rsid w:val="00D30CC6"/>
    <w:rsid w:val="00D41F31"/>
    <w:rsid w:val="00D43AA3"/>
    <w:rsid w:val="00D645AA"/>
    <w:rsid w:val="00D72F84"/>
    <w:rsid w:val="00DA38E0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17BFD"/>
    <w:rsid w:val="00E21B91"/>
    <w:rsid w:val="00E23AD9"/>
    <w:rsid w:val="00E240A3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17F7A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3484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73</cp:revision>
  <cp:lastPrinted>2024-01-10T12:38:00Z</cp:lastPrinted>
  <dcterms:created xsi:type="dcterms:W3CDTF">2022-04-08T11:00:00Z</dcterms:created>
  <dcterms:modified xsi:type="dcterms:W3CDTF">2024-04-22T11:44:00Z</dcterms:modified>
</cp:coreProperties>
</file>