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29961" w14:textId="10BEA29D" w:rsidR="00952D27" w:rsidRPr="00F428CE" w:rsidRDefault="00952D27" w:rsidP="00952D27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</w:t>
      </w:r>
      <w:r w:rsidRPr="00F428CE">
        <w:rPr>
          <w:rFonts w:ascii="Arial" w:eastAsia="Calibri" w:hAnsi="Arial" w:cs="Arial"/>
          <w:sz w:val="20"/>
          <w:szCs w:val="20"/>
        </w:rPr>
        <w:t>ząska, dnia ……...</w:t>
      </w:r>
      <w:r>
        <w:rPr>
          <w:rFonts w:ascii="Arial" w:eastAsia="Calibri" w:hAnsi="Arial" w:cs="Arial"/>
          <w:sz w:val="20"/>
          <w:szCs w:val="20"/>
        </w:rPr>
        <w:t>.....</w:t>
      </w:r>
      <w:r w:rsidRPr="00F428CE">
        <w:rPr>
          <w:rFonts w:ascii="Arial" w:eastAsia="Calibri" w:hAnsi="Arial" w:cs="Arial"/>
          <w:sz w:val="20"/>
          <w:szCs w:val="20"/>
        </w:rPr>
        <w:t>.20</w:t>
      </w:r>
      <w:r>
        <w:rPr>
          <w:rFonts w:ascii="Arial" w:eastAsia="Calibri" w:hAnsi="Arial" w:cs="Arial"/>
          <w:sz w:val="20"/>
          <w:szCs w:val="20"/>
        </w:rPr>
        <w:t>20</w:t>
      </w:r>
      <w:r w:rsidRPr="00F428CE">
        <w:rPr>
          <w:rFonts w:ascii="Arial" w:eastAsia="Calibri" w:hAnsi="Arial" w:cs="Arial"/>
          <w:sz w:val="20"/>
          <w:szCs w:val="20"/>
        </w:rPr>
        <w:t>r</w:t>
      </w:r>
      <w:r>
        <w:rPr>
          <w:rFonts w:ascii="Arial" w:eastAsia="Calibri" w:hAnsi="Arial" w:cs="Arial"/>
          <w:sz w:val="20"/>
          <w:szCs w:val="20"/>
        </w:rPr>
        <w:t>.</w:t>
      </w:r>
    </w:p>
    <w:p w14:paraId="4DFDB3A8" w14:textId="2E25FAE2" w:rsidR="00952D27" w:rsidRDefault="007F5E30" w:rsidP="00952D2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227D5">
        <w:rPr>
          <w:noProof/>
        </w:rPr>
        <w:drawing>
          <wp:inline distT="0" distB="0" distL="0" distR="0" wp14:anchorId="02167351" wp14:editId="2858D063">
            <wp:extent cx="5759450" cy="2609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5D8DF" w14:textId="0FDCD275" w:rsidR="008A4A12" w:rsidRPr="008A4A12" w:rsidRDefault="008A4A12" w:rsidP="008A4A1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4A12">
        <w:rPr>
          <w:rFonts w:ascii="Arial" w:eastAsia="Times New Roman" w:hAnsi="Arial" w:cs="Arial"/>
          <w:bCs/>
          <w:sz w:val="24"/>
          <w:szCs w:val="24"/>
          <w:lang w:eastAsia="pl-PL"/>
        </w:rPr>
        <w:t>Dotyczy: przetargu nieograniczonego pn.</w:t>
      </w:r>
      <w:r w:rsidRPr="008A4A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„</w:t>
      </w:r>
      <w:r w:rsidRPr="008A4A12">
        <w:rPr>
          <w:rFonts w:ascii="Arial" w:eastAsia="Times New Roman" w:hAnsi="Arial" w:cs="Arial"/>
          <w:b/>
          <w:sz w:val="24"/>
          <w:szCs w:val="24"/>
          <w:lang w:eastAsia="pl-PL"/>
        </w:rPr>
        <w:t>Wykonanie usług poligraficznych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8A4A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introligatorskich dla 35. Wojskowego Oddziału Gospodarczego oraz jednostek  i instytucji będących na zaopatrzeniu oraz dostarczenie Zamawiającemu wykonanych Materiałów”Sygn.26/WYCH/20</w:t>
      </w:r>
    </w:p>
    <w:p w14:paraId="63BDFDB1" w14:textId="270DBBF4" w:rsidR="008A4A12" w:rsidRDefault="008A4A12" w:rsidP="008A4A1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7F3977C" w14:textId="1FB6F475" w:rsidR="008A4A12" w:rsidRDefault="008A4A12" w:rsidP="00952D27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Ustalenia Komisji:</w:t>
      </w:r>
    </w:p>
    <w:p w14:paraId="1A136B0C" w14:textId="77777777" w:rsidR="00952D27" w:rsidRPr="003C2836" w:rsidRDefault="00952D27" w:rsidP="00952D2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BBCADE" w14:textId="39DDB9D0" w:rsidR="00663F6F" w:rsidRDefault="00663F6F" w:rsidP="009A3BD3">
      <w:pPr>
        <w:spacing w:after="160" w:line="259" w:lineRule="auto"/>
        <w:contextualSpacing/>
        <w:rPr>
          <w:rFonts w:ascii="Arial" w:eastAsia="Calibri" w:hAnsi="Arial" w:cs="Arial"/>
          <w:bCs/>
        </w:rPr>
      </w:pPr>
      <w:r w:rsidRPr="00663F6F">
        <w:rPr>
          <w:rFonts w:ascii="Arial" w:eastAsia="Calibri" w:hAnsi="Arial" w:cs="Arial"/>
          <w:bCs/>
        </w:rPr>
        <w:t>Zamawiający na przedmiot zamówienia przeznacza kwotę: 107 771,69 zł brutto w tym:</w:t>
      </w:r>
    </w:p>
    <w:p w14:paraId="0A2E25A6" w14:textId="77777777" w:rsidR="001B44CF" w:rsidRPr="00663F6F" w:rsidRDefault="001B44CF" w:rsidP="00663F6F">
      <w:pPr>
        <w:spacing w:after="160" w:line="259" w:lineRule="auto"/>
        <w:ind w:left="709"/>
        <w:contextualSpacing/>
        <w:rPr>
          <w:rFonts w:ascii="Arial" w:eastAsia="Calibri" w:hAnsi="Arial" w:cs="Arial"/>
          <w:bCs/>
        </w:rPr>
      </w:pPr>
    </w:p>
    <w:p w14:paraId="01626751" w14:textId="77777777" w:rsidR="00663F6F" w:rsidRPr="00663F6F" w:rsidRDefault="00663F6F" w:rsidP="001F3B91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bCs/>
        </w:rPr>
      </w:pPr>
      <w:r w:rsidRPr="00663F6F">
        <w:rPr>
          <w:rFonts w:ascii="Arial" w:eastAsia="Calibri" w:hAnsi="Arial" w:cs="Arial"/>
          <w:bCs/>
        </w:rPr>
        <w:t>część 1: 71 598,30 zł brutto</w:t>
      </w:r>
    </w:p>
    <w:p w14:paraId="37223889" w14:textId="77777777" w:rsidR="00663F6F" w:rsidRPr="00663F6F" w:rsidRDefault="00663F6F" w:rsidP="001F3B91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bCs/>
        </w:rPr>
      </w:pPr>
      <w:r w:rsidRPr="00663F6F">
        <w:rPr>
          <w:rFonts w:ascii="Arial" w:eastAsia="Calibri" w:hAnsi="Arial" w:cs="Arial"/>
          <w:bCs/>
        </w:rPr>
        <w:t>część 2: 14 646,84 zł brutto</w:t>
      </w:r>
    </w:p>
    <w:p w14:paraId="36DFBCC2" w14:textId="77777777" w:rsidR="00663F6F" w:rsidRPr="00663F6F" w:rsidRDefault="00663F6F" w:rsidP="001F3B91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bCs/>
        </w:rPr>
      </w:pPr>
      <w:r w:rsidRPr="00663F6F">
        <w:rPr>
          <w:rFonts w:ascii="Arial" w:eastAsia="Calibri" w:hAnsi="Arial" w:cs="Arial"/>
          <w:bCs/>
        </w:rPr>
        <w:t>część 3: 11 045,40 zł brutto</w:t>
      </w:r>
    </w:p>
    <w:p w14:paraId="40592D60" w14:textId="77777777" w:rsidR="00663F6F" w:rsidRPr="00663F6F" w:rsidRDefault="00663F6F" w:rsidP="001F3B91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bCs/>
        </w:rPr>
      </w:pPr>
      <w:r w:rsidRPr="00663F6F">
        <w:rPr>
          <w:rFonts w:ascii="Arial" w:eastAsia="Calibri" w:hAnsi="Arial" w:cs="Arial"/>
          <w:bCs/>
        </w:rPr>
        <w:t>część 4: 10 481,15 zł brutto</w:t>
      </w:r>
    </w:p>
    <w:p w14:paraId="382E9FFB" w14:textId="77777777" w:rsidR="00663F6F" w:rsidRPr="00663F6F" w:rsidRDefault="00663F6F" w:rsidP="009A3BD3">
      <w:pPr>
        <w:spacing w:after="0" w:line="360" w:lineRule="auto"/>
        <w:ind w:left="709"/>
        <w:contextualSpacing/>
        <w:rPr>
          <w:rFonts w:ascii="Arial" w:eastAsia="Calibri" w:hAnsi="Arial" w:cs="Arial"/>
          <w:bCs/>
        </w:rPr>
      </w:pPr>
    </w:p>
    <w:p w14:paraId="6FBC2D6F" w14:textId="77777777" w:rsidR="00663F6F" w:rsidRPr="00663F6F" w:rsidRDefault="00663F6F" w:rsidP="009A3BD3">
      <w:pPr>
        <w:spacing w:after="0" w:line="360" w:lineRule="auto"/>
        <w:ind w:left="709"/>
        <w:contextualSpacing/>
        <w:rPr>
          <w:rFonts w:ascii="Arial" w:eastAsia="Calibri" w:hAnsi="Arial" w:cs="Arial"/>
          <w:bCs/>
        </w:rPr>
      </w:pPr>
      <w:r w:rsidRPr="00663F6F">
        <w:rPr>
          <w:rFonts w:ascii="Arial" w:eastAsia="Calibri" w:hAnsi="Arial" w:cs="Arial"/>
          <w:bCs/>
        </w:rPr>
        <w:t>kryterium wyboru:</w:t>
      </w:r>
    </w:p>
    <w:p w14:paraId="2127DF95" w14:textId="77777777" w:rsidR="00663F6F" w:rsidRPr="00663F6F" w:rsidRDefault="00663F6F" w:rsidP="001F3B91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bCs/>
        </w:rPr>
      </w:pPr>
      <w:r w:rsidRPr="00663F6F">
        <w:rPr>
          <w:rFonts w:ascii="Arial" w:eastAsia="Calibri" w:hAnsi="Arial" w:cs="Arial"/>
          <w:bCs/>
        </w:rPr>
        <w:t>60% – kryterium ceny</w:t>
      </w:r>
    </w:p>
    <w:p w14:paraId="11B90C1B" w14:textId="77777777" w:rsidR="00663F6F" w:rsidRPr="00663F6F" w:rsidRDefault="00663F6F" w:rsidP="001F3B91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bCs/>
        </w:rPr>
      </w:pPr>
      <w:r w:rsidRPr="00663F6F">
        <w:rPr>
          <w:rFonts w:ascii="Arial" w:eastAsia="Calibri" w:hAnsi="Arial" w:cs="Arial"/>
          <w:bCs/>
        </w:rPr>
        <w:t>40% – termin dostarczenia przedmiotu umowy</w:t>
      </w:r>
    </w:p>
    <w:p w14:paraId="03122B66" w14:textId="77777777" w:rsidR="00663F6F" w:rsidRPr="00663F6F" w:rsidRDefault="00663F6F" w:rsidP="009A3BD3">
      <w:pPr>
        <w:spacing w:after="0" w:line="360" w:lineRule="auto"/>
        <w:ind w:left="709"/>
        <w:contextualSpacing/>
        <w:rPr>
          <w:rFonts w:ascii="Arial" w:eastAsia="Calibri" w:hAnsi="Arial" w:cs="Arial"/>
          <w:b/>
        </w:rPr>
      </w:pPr>
    </w:p>
    <w:p w14:paraId="6B179562" w14:textId="77777777" w:rsidR="00663F6F" w:rsidRPr="00663F6F" w:rsidRDefault="00663F6F" w:rsidP="009A3BD3">
      <w:pPr>
        <w:spacing w:after="0" w:line="360" w:lineRule="auto"/>
        <w:ind w:left="709"/>
        <w:contextualSpacing/>
        <w:rPr>
          <w:rFonts w:ascii="Arial" w:eastAsia="Calibri" w:hAnsi="Arial" w:cs="Arial"/>
          <w:b/>
        </w:rPr>
      </w:pPr>
      <w:r w:rsidRPr="00663F6F">
        <w:rPr>
          <w:rFonts w:ascii="Arial" w:eastAsia="Calibri" w:hAnsi="Arial" w:cs="Arial"/>
          <w:b/>
        </w:rPr>
        <w:t>Ustalenia komisji:</w:t>
      </w:r>
    </w:p>
    <w:p w14:paraId="02CACCB0" w14:textId="77777777" w:rsidR="00663F6F" w:rsidRPr="00663F6F" w:rsidRDefault="00663F6F" w:rsidP="009A3BD3">
      <w:pPr>
        <w:spacing w:after="0" w:line="360" w:lineRule="auto"/>
        <w:ind w:left="709"/>
        <w:contextualSpacing/>
        <w:rPr>
          <w:rFonts w:ascii="Arial" w:eastAsia="Calibri" w:hAnsi="Arial" w:cs="Arial"/>
        </w:rPr>
      </w:pPr>
      <w:r w:rsidRPr="00663F6F">
        <w:rPr>
          <w:rFonts w:ascii="Arial" w:eastAsia="Calibri" w:hAnsi="Arial" w:cs="Arial"/>
        </w:rPr>
        <w:t xml:space="preserve">    Do Zamawiającego w terminie określonym w SIWZ tj. do </w:t>
      </w:r>
      <w:r w:rsidRPr="00663F6F">
        <w:rPr>
          <w:rFonts w:ascii="Arial" w:eastAsia="Calibri" w:hAnsi="Arial" w:cs="Arial"/>
          <w:b/>
          <w:u w:val="single"/>
        </w:rPr>
        <w:t>29.07.2020r. godz. 10:30</w:t>
      </w:r>
      <w:r w:rsidRPr="00663F6F">
        <w:rPr>
          <w:rFonts w:ascii="Arial" w:eastAsia="Calibri" w:hAnsi="Arial" w:cs="Arial"/>
        </w:rPr>
        <w:t xml:space="preserve">  wpłynęło 8 ofert. Komisja, dokonała otwarcia złożonych ofert nw. Wykonawców:</w:t>
      </w:r>
    </w:p>
    <w:p w14:paraId="391B3EB3" w14:textId="77777777" w:rsidR="00663F6F" w:rsidRPr="00663F6F" w:rsidRDefault="00663F6F" w:rsidP="009A3BD3">
      <w:pPr>
        <w:spacing w:after="0" w:line="360" w:lineRule="auto"/>
        <w:ind w:left="709"/>
        <w:contextualSpacing/>
        <w:rPr>
          <w:rFonts w:ascii="Arial" w:eastAsia="Calibri" w:hAnsi="Arial" w:cs="Arial"/>
          <w:b/>
          <w:u w:val="single"/>
        </w:rPr>
      </w:pPr>
    </w:p>
    <w:p w14:paraId="65412CCC" w14:textId="77777777" w:rsidR="00663F6F" w:rsidRPr="00663F6F" w:rsidRDefault="00663F6F" w:rsidP="009A3BD3">
      <w:pPr>
        <w:spacing w:after="0" w:line="360" w:lineRule="auto"/>
        <w:ind w:left="709"/>
        <w:contextualSpacing/>
        <w:rPr>
          <w:rFonts w:ascii="Arial" w:eastAsia="Calibri" w:hAnsi="Arial" w:cs="Arial"/>
          <w:b/>
          <w:u w:val="single"/>
        </w:rPr>
      </w:pPr>
      <w:r w:rsidRPr="00663F6F">
        <w:rPr>
          <w:rFonts w:ascii="Arial" w:eastAsia="Calibri" w:hAnsi="Arial" w:cs="Arial"/>
          <w:b/>
          <w:u w:val="single"/>
        </w:rPr>
        <w:t>Dla części nr 1</w:t>
      </w:r>
    </w:p>
    <w:p w14:paraId="106081CD" w14:textId="77777777" w:rsidR="00663F6F" w:rsidRPr="00663F6F" w:rsidRDefault="00663F6F" w:rsidP="009A3BD3">
      <w:pPr>
        <w:spacing w:after="0" w:line="360" w:lineRule="auto"/>
        <w:ind w:left="709"/>
        <w:contextualSpacing/>
        <w:rPr>
          <w:rFonts w:ascii="Arial" w:eastAsia="Calibri" w:hAnsi="Arial" w:cs="Arial"/>
          <w:b/>
          <w:u w:val="single"/>
        </w:rPr>
      </w:pPr>
    </w:p>
    <w:p w14:paraId="61605A54" w14:textId="77777777" w:rsidR="00663F6F" w:rsidRPr="00663F6F" w:rsidRDefault="00663F6F" w:rsidP="001F3B91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</w:rPr>
      </w:pPr>
      <w:r w:rsidRPr="00663F6F">
        <w:rPr>
          <w:rFonts w:ascii="Arial" w:eastAsia="Calibri" w:hAnsi="Arial" w:cs="Arial"/>
        </w:rPr>
        <w:t>Spółdzielnia Inwalidów „Warta”</w:t>
      </w:r>
    </w:p>
    <w:p w14:paraId="487645F2" w14:textId="77777777" w:rsidR="00663F6F" w:rsidRPr="00663F6F" w:rsidRDefault="00663F6F" w:rsidP="009A3BD3">
      <w:pPr>
        <w:spacing w:after="0" w:line="360" w:lineRule="auto"/>
        <w:ind w:left="709"/>
        <w:contextualSpacing/>
        <w:rPr>
          <w:rFonts w:ascii="Arial" w:eastAsia="Calibri" w:hAnsi="Arial" w:cs="Arial"/>
        </w:rPr>
      </w:pPr>
      <w:r w:rsidRPr="00663F6F">
        <w:rPr>
          <w:rFonts w:ascii="Arial" w:eastAsia="Calibri" w:hAnsi="Arial" w:cs="Arial"/>
        </w:rPr>
        <w:t>ul. Sikorskiego 30,  66-400 Gorzów Wlkp.</w:t>
      </w:r>
    </w:p>
    <w:p w14:paraId="7C66314C" w14:textId="77777777" w:rsidR="00663F6F" w:rsidRPr="00663F6F" w:rsidRDefault="00663F6F" w:rsidP="009A3BD3">
      <w:pPr>
        <w:spacing w:after="0" w:line="360" w:lineRule="auto"/>
        <w:ind w:left="709"/>
        <w:contextualSpacing/>
        <w:rPr>
          <w:rFonts w:ascii="Arial" w:eastAsia="Calibri" w:hAnsi="Arial" w:cs="Arial"/>
        </w:rPr>
      </w:pPr>
      <w:r w:rsidRPr="00663F6F">
        <w:rPr>
          <w:rFonts w:ascii="Arial" w:eastAsia="Calibri" w:hAnsi="Arial" w:cs="Arial"/>
        </w:rPr>
        <w:t>Oferta nr 1 na kwotę: 68 357,25 złotych brutto</w:t>
      </w:r>
    </w:p>
    <w:p w14:paraId="777E2F63" w14:textId="77777777" w:rsidR="00663F6F" w:rsidRPr="00663F6F" w:rsidRDefault="00663F6F" w:rsidP="009A3BD3">
      <w:pPr>
        <w:spacing w:after="0" w:line="360" w:lineRule="auto"/>
        <w:ind w:left="709"/>
        <w:contextualSpacing/>
        <w:rPr>
          <w:rFonts w:ascii="Arial" w:eastAsia="Calibri" w:hAnsi="Arial" w:cs="Arial"/>
          <w:bCs/>
        </w:rPr>
      </w:pPr>
      <w:r w:rsidRPr="00663F6F">
        <w:rPr>
          <w:rFonts w:ascii="Arial" w:eastAsia="Calibri" w:hAnsi="Arial" w:cs="Arial"/>
          <w:bCs/>
        </w:rPr>
        <w:lastRenderedPageBreak/>
        <w:t>Termin  dostarczenia przedmiotu umowy 19 dni kalendarzowych od dnia podpisania umowy</w:t>
      </w:r>
    </w:p>
    <w:p w14:paraId="3EECCFB1" w14:textId="77777777" w:rsidR="00663F6F" w:rsidRPr="00663F6F" w:rsidRDefault="00663F6F" w:rsidP="009A3BD3">
      <w:pPr>
        <w:spacing w:after="0" w:line="360" w:lineRule="auto"/>
        <w:ind w:left="709"/>
        <w:contextualSpacing/>
        <w:rPr>
          <w:rFonts w:ascii="Arial" w:eastAsia="Calibri" w:hAnsi="Arial" w:cs="Arial"/>
          <w:bCs/>
        </w:rPr>
      </w:pPr>
    </w:p>
    <w:p w14:paraId="1DE89457" w14:textId="77777777" w:rsidR="00663F6F" w:rsidRPr="00663F6F" w:rsidRDefault="00663F6F" w:rsidP="00663F6F">
      <w:pPr>
        <w:spacing w:after="160" w:line="259" w:lineRule="auto"/>
        <w:ind w:left="709"/>
        <w:contextualSpacing/>
        <w:rPr>
          <w:rFonts w:ascii="Arial" w:eastAsia="Calibri" w:hAnsi="Arial" w:cs="Arial"/>
          <w:bCs/>
        </w:rPr>
      </w:pPr>
    </w:p>
    <w:p w14:paraId="7E8F9BAD" w14:textId="77777777" w:rsidR="00663F6F" w:rsidRPr="00663F6F" w:rsidRDefault="00663F6F" w:rsidP="001F3B91">
      <w:pPr>
        <w:numPr>
          <w:ilvl w:val="0"/>
          <w:numId w:val="2"/>
        </w:numPr>
        <w:spacing w:after="120" w:line="360" w:lineRule="auto"/>
        <w:contextualSpacing/>
        <w:rPr>
          <w:rFonts w:ascii="Arial" w:eastAsia="Calibri" w:hAnsi="Arial" w:cs="Arial"/>
        </w:rPr>
      </w:pPr>
      <w:r w:rsidRPr="00663F6F">
        <w:rPr>
          <w:rFonts w:ascii="Arial" w:eastAsia="Calibri" w:hAnsi="Arial" w:cs="Arial"/>
        </w:rPr>
        <w:t>„DRAGO” Tomasz Kowalski</w:t>
      </w:r>
    </w:p>
    <w:p w14:paraId="66544663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</w:rPr>
      </w:pPr>
      <w:r w:rsidRPr="00663F6F">
        <w:rPr>
          <w:rFonts w:ascii="Arial" w:eastAsia="Calibri" w:hAnsi="Arial" w:cs="Arial"/>
        </w:rPr>
        <w:t>ul. Kraszewskiego 19, 41-902 Bytom</w:t>
      </w:r>
    </w:p>
    <w:p w14:paraId="4A1D3E9F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</w:rPr>
      </w:pPr>
      <w:bookmarkStart w:id="0" w:name="_Hlk46916482"/>
      <w:r w:rsidRPr="00663F6F">
        <w:rPr>
          <w:rFonts w:ascii="Arial" w:eastAsia="Calibri" w:hAnsi="Arial" w:cs="Arial"/>
        </w:rPr>
        <w:t>Oferta nr 3a na kwotę: 63.168,06  złotych brutto</w:t>
      </w:r>
    </w:p>
    <w:p w14:paraId="5EF840DD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  <w:bCs/>
        </w:rPr>
      </w:pPr>
      <w:r w:rsidRPr="00663F6F">
        <w:rPr>
          <w:rFonts w:ascii="Arial" w:eastAsia="Calibri" w:hAnsi="Arial" w:cs="Arial"/>
          <w:bCs/>
        </w:rPr>
        <w:t>Termin  dostarczenia przedmiotu umowy 16 dni kalendarzowych od dnia podpisania umowy</w:t>
      </w:r>
    </w:p>
    <w:bookmarkEnd w:id="0"/>
    <w:p w14:paraId="74DD35B9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  <w:bCs/>
        </w:rPr>
      </w:pPr>
    </w:p>
    <w:p w14:paraId="6562F96F" w14:textId="77777777" w:rsidR="00663F6F" w:rsidRPr="00663F6F" w:rsidRDefault="00663F6F" w:rsidP="001F3B91">
      <w:pPr>
        <w:numPr>
          <w:ilvl w:val="0"/>
          <w:numId w:val="2"/>
        </w:numPr>
        <w:spacing w:after="120" w:line="360" w:lineRule="auto"/>
        <w:contextualSpacing/>
        <w:rPr>
          <w:rFonts w:ascii="Arial" w:eastAsia="Calibri" w:hAnsi="Arial" w:cs="Arial"/>
          <w:bCs/>
        </w:rPr>
      </w:pPr>
      <w:bookmarkStart w:id="1" w:name="_Hlk46916520"/>
      <w:r w:rsidRPr="00663F6F">
        <w:rPr>
          <w:rFonts w:ascii="Arial" w:eastAsia="Calibri" w:hAnsi="Arial" w:cs="Arial"/>
          <w:bCs/>
        </w:rPr>
        <w:t>AGENCJA REKLAMOWA TOP Agnieszka Łuczak</w:t>
      </w:r>
    </w:p>
    <w:p w14:paraId="210801A6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  <w:bCs/>
        </w:rPr>
      </w:pPr>
      <w:r w:rsidRPr="00663F6F">
        <w:rPr>
          <w:rFonts w:ascii="Arial" w:eastAsia="Calibri" w:hAnsi="Arial" w:cs="Arial"/>
          <w:bCs/>
        </w:rPr>
        <w:t>ul. Toruńska nr 148, 87­800 Włocławek</w:t>
      </w:r>
    </w:p>
    <w:p w14:paraId="4B340D7A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</w:rPr>
      </w:pPr>
      <w:r w:rsidRPr="00663F6F">
        <w:rPr>
          <w:rFonts w:ascii="Arial" w:eastAsia="Calibri" w:hAnsi="Arial" w:cs="Arial"/>
        </w:rPr>
        <w:t>Oferta nr 4a na kwotę: 75 515,85  złotych brutto</w:t>
      </w:r>
    </w:p>
    <w:p w14:paraId="26F5E8CC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  <w:bCs/>
        </w:rPr>
      </w:pPr>
      <w:r w:rsidRPr="00663F6F">
        <w:rPr>
          <w:rFonts w:ascii="Arial" w:eastAsia="Calibri" w:hAnsi="Arial" w:cs="Arial"/>
          <w:bCs/>
        </w:rPr>
        <w:t>Termin  dostarczenia przedmiotu umowy 14-16 dni kalendarzowych od dnia podpisania umowy</w:t>
      </w:r>
    </w:p>
    <w:p w14:paraId="42F0AE07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  <w:bCs/>
        </w:rPr>
      </w:pPr>
      <w:bookmarkStart w:id="2" w:name="_Hlk43187090"/>
      <w:bookmarkEnd w:id="1"/>
    </w:p>
    <w:p w14:paraId="26512D2B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  <w:b/>
          <w:u w:val="single"/>
        </w:rPr>
      </w:pPr>
      <w:bookmarkStart w:id="3" w:name="_Hlk46907649"/>
      <w:bookmarkEnd w:id="2"/>
      <w:r w:rsidRPr="00663F6F">
        <w:rPr>
          <w:rFonts w:ascii="Arial" w:eastAsia="Calibri" w:hAnsi="Arial" w:cs="Arial"/>
          <w:b/>
          <w:u w:val="single"/>
        </w:rPr>
        <w:t>Dla części nr 2</w:t>
      </w:r>
    </w:p>
    <w:p w14:paraId="133E904F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  <w:b/>
          <w:u w:val="single"/>
        </w:rPr>
      </w:pPr>
    </w:p>
    <w:p w14:paraId="6232D753" w14:textId="77777777" w:rsidR="00663F6F" w:rsidRPr="00663F6F" w:rsidRDefault="00663F6F" w:rsidP="001F3B91">
      <w:pPr>
        <w:numPr>
          <w:ilvl w:val="0"/>
          <w:numId w:val="2"/>
        </w:numPr>
        <w:spacing w:after="120" w:line="360" w:lineRule="auto"/>
        <w:contextualSpacing/>
        <w:rPr>
          <w:rFonts w:ascii="Arial" w:eastAsia="Calibri" w:hAnsi="Arial" w:cs="Arial"/>
          <w:bCs/>
        </w:rPr>
      </w:pPr>
      <w:r w:rsidRPr="00663F6F">
        <w:rPr>
          <w:rFonts w:ascii="Arial" w:eastAsia="Calibri" w:hAnsi="Arial" w:cs="Arial"/>
          <w:bCs/>
        </w:rPr>
        <w:t xml:space="preserve">Drukarnia SIL-VEG-DRUK </w:t>
      </w:r>
      <w:proofErr w:type="spellStart"/>
      <w:r w:rsidRPr="00663F6F">
        <w:rPr>
          <w:rFonts w:ascii="Arial" w:eastAsia="Calibri" w:hAnsi="Arial" w:cs="Arial"/>
          <w:bCs/>
        </w:rPr>
        <w:t>s.c</w:t>
      </w:r>
      <w:proofErr w:type="spellEnd"/>
      <w:r w:rsidRPr="00663F6F">
        <w:rPr>
          <w:rFonts w:ascii="Arial" w:eastAsia="Calibri" w:hAnsi="Arial" w:cs="Arial"/>
          <w:bCs/>
        </w:rPr>
        <w:t xml:space="preserve"> </w:t>
      </w:r>
    </w:p>
    <w:p w14:paraId="537B86EF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  <w:bCs/>
        </w:rPr>
      </w:pPr>
      <w:proofErr w:type="spellStart"/>
      <w:r w:rsidRPr="00663F6F">
        <w:rPr>
          <w:rFonts w:ascii="Arial" w:eastAsia="Calibri" w:hAnsi="Arial" w:cs="Arial"/>
          <w:bCs/>
        </w:rPr>
        <w:t>Pawelak</w:t>
      </w:r>
      <w:proofErr w:type="spellEnd"/>
      <w:r w:rsidRPr="00663F6F">
        <w:rPr>
          <w:rFonts w:ascii="Arial" w:eastAsia="Calibri" w:hAnsi="Arial" w:cs="Arial"/>
          <w:bCs/>
        </w:rPr>
        <w:t xml:space="preserve"> J., Pełka D., Śmich D.</w:t>
      </w:r>
    </w:p>
    <w:p w14:paraId="44F45B5C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  <w:bCs/>
        </w:rPr>
      </w:pPr>
      <w:r w:rsidRPr="00663F6F">
        <w:rPr>
          <w:rFonts w:ascii="Arial" w:eastAsia="Calibri" w:hAnsi="Arial" w:cs="Arial"/>
          <w:bCs/>
        </w:rPr>
        <w:t>ul. Niegolewskich 12, 42-700 Lubliniec</w:t>
      </w:r>
    </w:p>
    <w:p w14:paraId="6D61BEC5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</w:rPr>
      </w:pPr>
      <w:r w:rsidRPr="00663F6F">
        <w:rPr>
          <w:rFonts w:ascii="Arial" w:eastAsia="Calibri" w:hAnsi="Arial" w:cs="Arial"/>
        </w:rPr>
        <w:t>Oferta nr 2 na kwotę:  18084,69 złotych brutto</w:t>
      </w:r>
    </w:p>
    <w:p w14:paraId="59E0906A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  <w:bCs/>
        </w:rPr>
      </w:pPr>
      <w:r w:rsidRPr="00663F6F">
        <w:rPr>
          <w:rFonts w:ascii="Arial" w:eastAsia="Calibri" w:hAnsi="Arial" w:cs="Arial"/>
          <w:bCs/>
        </w:rPr>
        <w:t>Termin  dostarczenia przedmiotu umowy 18 dni kalendarzowych od dnia podpisania umowy</w:t>
      </w:r>
    </w:p>
    <w:p w14:paraId="17110E4C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  <w:bCs/>
        </w:rPr>
      </w:pPr>
    </w:p>
    <w:p w14:paraId="045E40A5" w14:textId="77777777" w:rsidR="00663F6F" w:rsidRPr="00663F6F" w:rsidRDefault="00663F6F" w:rsidP="001F3B91">
      <w:pPr>
        <w:numPr>
          <w:ilvl w:val="0"/>
          <w:numId w:val="2"/>
        </w:numPr>
        <w:spacing w:after="120" w:line="360" w:lineRule="auto"/>
        <w:contextualSpacing/>
        <w:rPr>
          <w:rFonts w:ascii="Arial" w:eastAsia="Calibri" w:hAnsi="Arial" w:cs="Arial"/>
        </w:rPr>
      </w:pPr>
      <w:r w:rsidRPr="00663F6F">
        <w:rPr>
          <w:rFonts w:ascii="Arial" w:eastAsia="Calibri" w:hAnsi="Arial" w:cs="Arial"/>
        </w:rPr>
        <w:t>„DRAGO” Tomasz Kowalski</w:t>
      </w:r>
    </w:p>
    <w:p w14:paraId="2EE2B4E9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</w:rPr>
      </w:pPr>
      <w:r w:rsidRPr="00663F6F">
        <w:rPr>
          <w:rFonts w:ascii="Arial" w:eastAsia="Calibri" w:hAnsi="Arial" w:cs="Arial"/>
        </w:rPr>
        <w:t>ul. Kraszewskiego 19, 41-902 Bytom</w:t>
      </w:r>
    </w:p>
    <w:p w14:paraId="4A43269C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</w:rPr>
      </w:pPr>
      <w:r w:rsidRPr="00663F6F">
        <w:rPr>
          <w:rFonts w:ascii="Arial" w:eastAsia="Calibri" w:hAnsi="Arial" w:cs="Arial"/>
        </w:rPr>
        <w:t>Oferta nr 3b na kwotę: 13.392,24 złotych brutto</w:t>
      </w:r>
    </w:p>
    <w:p w14:paraId="0D2D11F5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  <w:bCs/>
        </w:rPr>
      </w:pPr>
      <w:r w:rsidRPr="00663F6F">
        <w:rPr>
          <w:rFonts w:ascii="Arial" w:eastAsia="Calibri" w:hAnsi="Arial" w:cs="Arial"/>
          <w:bCs/>
        </w:rPr>
        <w:t>Termin  dostarczenia przedmiotu umowy 18 dni kalendarzowych od dnia podpisania umowy</w:t>
      </w:r>
    </w:p>
    <w:p w14:paraId="15168AF8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  <w:bCs/>
        </w:rPr>
      </w:pPr>
    </w:p>
    <w:p w14:paraId="1CDE10F5" w14:textId="77777777" w:rsidR="00663F6F" w:rsidRPr="00663F6F" w:rsidRDefault="00663F6F" w:rsidP="001F3B91">
      <w:pPr>
        <w:numPr>
          <w:ilvl w:val="0"/>
          <w:numId w:val="2"/>
        </w:numPr>
        <w:spacing w:after="120" w:line="360" w:lineRule="auto"/>
        <w:contextualSpacing/>
        <w:rPr>
          <w:rFonts w:ascii="Arial" w:eastAsia="Calibri" w:hAnsi="Arial" w:cs="Arial"/>
          <w:bCs/>
        </w:rPr>
      </w:pPr>
      <w:r w:rsidRPr="00663F6F">
        <w:rPr>
          <w:rFonts w:ascii="Arial" w:eastAsia="Calibri" w:hAnsi="Arial" w:cs="Arial"/>
          <w:bCs/>
        </w:rPr>
        <w:t>AGENCJA REKLAMOWA TOP Agnieszka Łuczak</w:t>
      </w:r>
    </w:p>
    <w:p w14:paraId="0E3D37B6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  <w:bCs/>
        </w:rPr>
      </w:pPr>
      <w:r w:rsidRPr="00663F6F">
        <w:rPr>
          <w:rFonts w:ascii="Arial" w:eastAsia="Calibri" w:hAnsi="Arial" w:cs="Arial"/>
          <w:bCs/>
        </w:rPr>
        <w:t>ul. Toruńska nr 148, 87­800 Włocławek</w:t>
      </w:r>
    </w:p>
    <w:p w14:paraId="5D8EF724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</w:rPr>
      </w:pPr>
      <w:r w:rsidRPr="00663F6F">
        <w:rPr>
          <w:rFonts w:ascii="Arial" w:eastAsia="Calibri" w:hAnsi="Arial" w:cs="Arial"/>
        </w:rPr>
        <w:t>Oferta nr 4b na kwotę: 11 734,20  złotych brutto</w:t>
      </w:r>
    </w:p>
    <w:p w14:paraId="50ABF87E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  <w:bCs/>
        </w:rPr>
      </w:pPr>
      <w:r w:rsidRPr="00663F6F">
        <w:rPr>
          <w:rFonts w:ascii="Arial" w:eastAsia="Calibri" w:hAnsi="Arial" w:cs="Arial"/>
          <w:bCs/>
        </w:rPr>
        <w:t>Termin  dostarczenia przedmiotu umowy 14-18 dni kalendarzowych od dnia podpisania umowy</w:t>
      </w:r>
    </w:p>
    <w:bookmarkEnd w:id="3"/>
    <w:p w14:paraId="7068E07F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</w:rPr>
      </w:pPr>
    </w:p>
    <w:p w14:paraId="02796978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  <w:b/>
          <w:u w:val="single"/>
        </w:rPr>
      </w:pPr>
      <w:r w:rsidRPr="00663F6F">
        <w:rPr>
          <w:rFonts w:ascii="Arial" w:eastAsia="Calibri" w:hAnsi="Arial" w:cs="Arial"/>
          <w:b/>
          <w:u w:val="single"/>
        </w:rPr>
        <w:t>Dla części nr 3</w:t>
      </w:r>
    </w:p>
    <w:p w14:paraId="06CFC17E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  <w:b/>
          <w:u w:val="single"/>
        </w:rPr>
      </w:pPr>
    </w:p>
    <w:p w14:paraId="6B3EA849" w14:textId="77777777" w:rsidR="00663F6F" w:rsidRPr="00663F6F" w:rsidRDefault="00663F6F" w:rsidP="001F3B91">
      <w:pPr>
        <w:numPr>
          <w:ilvl w:val="0"/>
          <w:numId w:val="2"/>
        </w:numPr>
        <w:spacing w:after="120" w:line="360" w:lineRule="auto"/>
        <w:contextualSpacing/>
        <w:rPr>
          <w:rFonts w:ascii="Arial" w:eastAsia="Calibri" w:hAnsi="Arial" w:cs="Arial"/>
        </w:rPr>
      </w:pPr>
      <w:bookmarkStart w:id="4" w:name="_Hlk46915944"/>
      <w:r w:rsidRPr="00663F6F">
        <w:rPr>
          <w:rFonts w:ascii="Arial" w:eastAsia="Calibri" w:hAnsi="Arial" w:cs="Arial"/>
        </w:rPr>
        <w:t>„DRAGO” Tomasz Kowalski</w:t>
      </w:r>
    </w:p>
    <w:p w14:paraId="5DCADB1D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</w:rPr>
      </w:pPr>
      <w:r w:rsidRPr="00663F6F">
        <w:rPr>
          <w:rFonts w:ascii="Arial" w:eastAsia="Calibri" w:hAnsi="Arial" w:cs="Arial"/>
        </w:rPr>
        <w:lastRenderedPageBreak/>
        <w:t>ul. Kraszewskiego 19, 41-902 Bytom</w:t>
      </w:r>
    </w:p>
    <w:p w14:paraId="4A44DA1A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</w:rPr>
      </w:pPr>
      <w:r w:rsidRPr="00663F6F">
        <w:rPr>
          <w:rFonts w:ascii="Arial" w:eastAsia="Calibri" w:hAnsi="Arial" w:cs="Arial"/>
        </w:rPr>
        <w:t>Oferta nr 3c na kwotę: 8.448,87  złotych brutto</w:t>
      </w:r>
    </w:p>
    <w:p w14:paraId="4E6FE6DE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  <w:bCs/>
        </w:rPr>
      </w:pPr>
      <w:r w:rsidRPr="00663F6F">
        <w:rPr>
          <w:rFonts w:ascii="Arial" w:eastAsia="Calibri" w:hAnsi="Arial" w:cs="Arial"/>
          <w:bCs/>
        </w:rPr>
        <w:t>Termin  dostarczenia przedmiotu umowy 16 dni kalendarzowych od dnia podpisania umowy</w:t>
      </w:r>
      <w:bookmarkEnd w:id="4"/>
    </w:p>
    <w:p w14:paraId="50933178" w14:textId="77777777" w:rsidR="001B44CF" w:rsidRDefault="001B44CF" w:rsidP="009A3BD3">
      <w:pPr>
        <w:spacing w:after="120" w:line="360" w:lineRule="auto"/>
        <w:ind w:left="709"/>
        <w:contextualSpacing/>
        <w:rPr>
          <w:rFonts w:ascii="Arial" w:eastAsia="Calibri" w:hAnsi="Arial" w:cs="Arial"/>
          <w:b/>
          <w:u w:val="single"/>
        </w:rPr>
      </w:pPr>
    </w:p>
    <w:p w14:paraId="35F8C12B" w14:textId="785E3138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  <w:b/>
          <w:u w:val="single"/>
        </w:rPr>
      </w:pPr>
      <w:r w:rsidRPr="00663F6F">
        <w:rPr>
          <w:rFonts w:ascii="Arial" w:eastAsia="Calibri" w:hAnsi="Arial" w:cs="Arial"/>
          <w:b/>
          <w:u w:val="single"/>
        </w:rPr>
        <w:t>Dla części nr 4</w:t>
      </w:r>
    </w:p>
    <w:p w14:paraId="23176564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  <w:b/>
          <w:u w:val="single"/>
        </w:rPr>
      </w:pPr>
    </w:p>
    <w:p w14:paraId="53996DD7" w14:textId="77777777" w:rsidR="00663F6F" w:rsidRPr="00663F6F" w:rsidRDefault="00663F6F" w:rsidP="001F3B91">
      <w:pPr>
        <w:numPr>
          <w:ilvl w:val="0"/>
          <w:numId w:val="2"/>
        </w:numPr>
        <w:spacing w:after="120" w:line="360" w:lineRule="auto"/>
        <w:contextualSpacing/>
        <w:rPr>
          <w:rFonts w:ascii="Arial" w:eastAsia="Calibri" w:hAnsi="Arial" w:cs="Arial"/>
        </w:rPr>
      </w:pPr>
      <w:r w:rsidRPr="00663F6F">
        <w:rPr>
          <w:rFonts w:ascii="Arial" w:eastAsia="Calibri" w:hAnsi="Arial" w:cs="Arial"/>
        </w:rPr>
        <w:t>„DRAGO” Tomasz Kowalski</w:t>
      </w:r>
    </w:p>
    <w:p w14:paraId="4017BA01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</w:rPr>
      </w:pPr>
      <w:r w:rsidRPr="00663F6F">
        <w:rPr>
          <w:rFonts w:ascii="Arial" w:eastAsia="Calibri" w:hAnsi="Arial" w:cs="Arial"/>
        </w:rPr>
        <w:t>ul. Kraszewskiego 19, 41-902 Bytom</w:t>
      </w:r>
    </w:p>
    <w:p w14:paraId="69479D97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</w:rPr>
      </w:pPr>
      <w:r w:rsidRPr="00663F6F">
        <w:rPr>
          <w:rFonts w:ascii="Arial" w:eastAsia="Calibri" w:hAnsi="Arial" w:cs="Arial"/>
        </w:rPr>
        <w:t>Oferta nr 3d na kwotę: 14.389,16  złotych brutto</w:t>
      </w:r>
    </w:p>
    <w:p w14:paraId="7B7592E7" w14:textId="77777777" w:rsidR="00663F6F" w:rsidRPr="00663F6F" w:rsidRDefault="00663F6F" w:rsidP="009A3BD3">
      <w:pPr>
        <w:spacing w:after="120" w:line="360" w:lineRule="auto"/>
        <w:ind w:left="709"/>
        <w:contextualSpacing/>
        <w:rPr>
          <w:rFonts w:ascii="Arial" w:eastAsia="Calibri" w:hAnsi="Arial" w:cs="Arial"/>
          <w:bCs/>
        </w:rPr>
      </w:pPr>
      <w:r w:rsidRPr="00663F6F">
        <w:rPr>
          <w:rFonts w:ascii="Arial" w:eastAsia="Calibri" w:hAnsi="Arial" w:cs="Arial"/>
          <w:bCs/>
        </w:rPr>
        <w:t>Termin  dostarczenia przedmiotu umowy 16 dni kalendarzowych od dnia podpisania umowy</w:t>
      </w:r>
    </w:p>
    <w:p w14:paraId="2C5F94B8" w14:textId="77777777" w:rsidR="0077148D" w:rsidRDefault="0077148D" w:rsidP="0077148D">
      <w:pPr>
        <w:spacing w:after="160" w:line="259" w:lineRule="auto"/>
        <w:ind w:left="709"/>
        <w:contextualSpacing/>
        <w:rPr>
          <w:rFonts w:ascii="Arial" w:eastAsia="Times New Roman" w:hAnsi="Arial" w:cs="Arial"/>
          <w:b/>
          <w:lang w:eastAsia="pl-PL"/>
        </w:rPr>
      </w:pPr>
    </w:p>
    <w:p w14:paraId="61FFD677" w14:textId="027061AB" w:rsidR="0077148D" w:rsidRPr="0077148D" w:rsidRDefault="0077148D" w:rsidP="0077148D">
      <w:pPr>
        <w:spacing w:after="160" w:line="259" w:lineRule="auto"/>
        <w:ind w:left="709"/>
        <w:contextualSpacing/>
        <w:rPr>
          <w:rFonts w:ascii="Arial" w:eastAsia="Times New Roman" w:hAnsi="Arial" w:cs="Arial"/>
          <w:b/>
          <w:lang w:eastAsia="pl-PL"/>
        </w:rPr>
      </w:pPr>
      <w:r w:rsidRPr="0077148D">
        <w:rPr>
          <w:rFonts w:ascii="Arial" w:eastAsia="Times New Roman" w:hAnsi="Arial" w:cs="Arial"/>
          <w:b/>
          <w:lang w:eastAsia="pl-PL"/>
        </w:rPr>
        <w:t xml:space="preserve">Część I </w:t>
      </w:r>
    </w:p>
    <w:p w14:paraId="732D366D" w14:textId="288DD861" w:rsidR="0077148D" w:rsidRDefault="0077148D" w:rsidP="006D5717">
      <w:pPr>
        <w:spacing w:after="160" w:line="259" w:lineRule="auto"/>
        <w:ind w:left="709"/>
        <w:contextualSpacing/>
        <w:rPr>
          <w:rFonts w:ascii="Arial" w:eastAsia="Times New Roman" w:hAnsi="Arial" w:cs="Arial"/>
          <w:b/>
          <w:lang w:eastAsia="pl-PL"/>
        </w:rPr>
      </w:pPr>
    </w:p>
    <w:p w14:paraId="6328A064" w14:textId="58D93AD2" w:rsidR="006D5717" w:rsidRPr="00952D27" w:rsidRDefault="008A4A12" w:rsidP="00952D2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</w:rPr>
      </w:pPr>
      <w:bookmarkStart w:id="5" w:name="_Hlk48638065"/>
      <w:bookmarkStart w:id="6" w:name="_Hlk48638179"/>
      <w:r>
        <w:rPr>
          <w:rFonts w:ascii="Arial" w:hAnsi="Arial" w:cs="Arial"/>
        </w:rPr>
        <w:t xml:space="preserve">Zamawiający </w:t>
      </w:r>
      <w:r w:rsidR="00952D27" w:rsidRPr="00952D27">
        <w:rPr>
          <w:rFonts w:ascii="Arial" w:hAnsi="Arial" w:cs="Arial"/>
        </w:rPr>
        <w:t>przeprowadził postępowanie w trybie przetargu nieograniczonego stosując przepisy  zawarte w art. 24aa ust. 1 ustawy Prawo zamówień publicznych</w:t>
      </w:r>
      <w:r w:rsidR="00952D27" w:rsidRPr="00952D27">
        <w:rPr>
          <w:rFonts w:ascii="Arial" w:eastAsia="Calibri" w:hAnsi="Arial" w:cs="Arial"/>
        </w:rPr>
        <w:t xml:space="preserve"> (Dz. U. 2019 poz. 1843 j.t. z </w:t>
      </w:r>
      <w:proofErr w:type="spellStart"/>
      <w:r w:rsidR="00952D27" w:rsidRPr="00952D27">
        <w:rPr>
          <w:rFonts w:ascii="Arial" w:eastAsia="Calibri" w:hAnsi="Arial" w:cs="Arial"/>
        </w:rPr>
        <w:t>późn</w:t>
      </w:r>
      <w:proofErr w:type="spellEnd"/>
      <w:r w:rsidR="00952D27" w:rsidRPr="00952D27">
        <w:rPr>
          <w:rFonts w:ascii="Arial" w:eastAsia="Calibri" w:hAnsi="Arial" w:cs="Arial"/>
        </w:rPr>
        <w:t>. zm.)</w:t>
      </w:r>
      <w:r w:rsidR="00952D27" w:rsidRPr="00952D27">
        <w:rPr>
          <w:rFonts w:ascii="Arial" w:hAnsi="Arial" w:cs="Arial"/>
        </w:rPr>
        <w:t xml:space="preserve">. </w:t>
      </w:r>
      <w:r w:rsidR="006D5717" w:rsidRPr="00952D27">
        <w:rPr>
          <w:rFonts w:ascii="Arial" w:eastAsia="Times New Roman" w:hAnsi="Arial" w:cs="Arial"/>
        </w:rPr>
        <w:t>Komisja dokonała oceny złożonych ofert pod kątem przesłanek ich odrzucenia zgodnie z art. 89 ust. 1 oraz kryteriów oceny ofert wskazanych w SIWZ. Sporządziła niżej wskazany ranking określając Wykonawcę, którego oferta uplasowała się na najwyższej pozycji rankingowej.</w:t>
      </w:r>
    </w:p>
    <w:bookmarkEnd w:id="5"/>
    <w:p w14:paraId="78B6294A" w14:textId="77777777" w:rsidR="00F46B7C" w:rsidRPr="003001C6" w:rsidRDefault="00F46B7C" w:rsidP="004E67FE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bookmarkEnd w:id="6"/>
    <w:p w14:paraId="6B6729BE" w14:textId="0C070F73" w:rsidR="00C2652A" w:rsidRDefault="004E67FE" w:rsidP="004E67FE">
      <w:pPr>
        <w:spacing w:after="0" w:line="360" w:lineRule="auto"/>
        <w:jc w:val="both"/>
        <w:rPr>
          <w:rFonts w:ascii="Arial" w:hAnsi="Arial" w:cs="Arial"/>
          <w:b/>
        </w:rPr>
      </w:pPr>
      <w:r w:rsidRPr="003001C6">
        <w:rPr>
          <w:rFonts w:ascii="Arial" w:hAnsi="Arial" w:cs="Arial"/>
          <w:b/>
        </w:rPr>
        <w:t>RANKING OFERT:</w:t>
      </w:r>
    </w:p>
    <w:tbl>
      <w:tblPr>
        <w:tblStyle w:val="Tabela-Siatka"/>
        <w:tblW w:w="11199" w:type="dxa"/>
        <w:jc w:val="center"/>
        <w:tblLook w:val="04A0" w:firstRow="1" w:lastRow="0" w:firstColumn="1" w:lastColumn="0" w:noHBand="0" w:noVBand="1"/>
      </w:tblPr>
      <w:tblGrid>
        <w:gridCol w:w="773"/>
        <w:gridCol w:w="1913"/>
        <w:gridCol w:w="1206"/>
        <w:gridCol w:w="1328"/>
        <w:gridCol w:w="1328"/>
        <w:gridCol w:w="1208"/>
        <w:gridCol w:w="1195"/>
        <w:gridCol w:w="1161"/>
        <w:gridCol w:w="1087"/>
      </w:tblGrid>
      <w:tr w:rsidR="00404042" w:rsidRPr="002D046A" w14:paraId="67248720" w14:textId="77777777" w:rsidTr="0077148D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7E8C" w14:textId="77777777" w:rsidR="00404042" w:rsidRPr="002D046A" w:rsidRDefault="00404042" w:rsidP="00F372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_Hlk48548344"/>
            <w:bookmarkStart w:id="8" w:name="_Hlk47960465"/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7ADB" w14:textId="77777777" w:rsidR="00404042" w:rsidRPr="00C03F2C" w:rsidRDefault="00404042" w:rsidP="00F3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  <w:p w14:paraId="7AD3EDA9" w14:textId="77777777" w:rsidR="00404042" w:rsidRPr="002D046A" w:rsidRDefault="00404042" w:rsidP="00F372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i adres firmy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5EE3" w14:textId="77777777" w:rsidR="00404042" w:rsidRPr="002D046A" w:rsidRDefault="00404042" w:rsidP="00F372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Przesłanki z art. 89 ust.1 </w:t>
            </w:r>
            <w:proofErr w:type="spellStart"/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F2EB" w14:textId="77777777" w:rsidR="00404042" w:rsidRPr="00C03F2C" w:rsidRDefault="00404042" w:rsidP="00F3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WT</w:t>
            </w:r>
          </w:p>
          <w:p w14:paraId="48C11403" w14:textId="345D67DA" w:rsidR="00404042" w:rsidRPr="002D046A" w:rsidRDefault="00404042" w:rsidP="00F372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9A3BD3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  <w:r w:rsidRPr="004040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dostarczeni przedmiotu umowy </w:t>
            </w: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>w dniach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8D7C" w14:textId="77777777" w:rsidR="00404042" w:rsidRPr="00C03F2C" w:rsidRDefault="00404042" w:rsidP="00F3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F259214" w14:textId="77777777" w:rsidR="00404042" w:rsidRPr="00C03F2C" w:rsidRDefault="00404042" w:rsidP="00F3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EAA96FF" w14:textId="5F03FDCD" w:rsidR="00404042" w:rsidRPr="002D046A" w:rsidRDefault="00404042" w:rsidP="00404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Termin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dostarczeni przedmiotu umowy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8FE7" w14:textId="77777777" w:rsidR="00404042" w:rsidRPr="00C03F2C" w:rsidRDefault="00404042" w:rsidP="00F372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>WC</w:t>
            </w:r>
          </w:p>
          <w:p w14:paraId="2FF04D89" w14:textId="77777777" w:rsidR="00404042" w:rsidRPr="00C03F2C" w:rsidRDefault="00404042" w:rsidP="00F372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DB5897" w14:textId="77777777" w:rsidR="00404042" w:rsidRPr="00C03F2C" w:rsidRDefault="00404042" w:rsidP="00F3721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</w:p>
          <w:p w14:paraId="69E25356" w14:textId="77777777" w:rsidR="00404042" w:rsidRPr="002D046A" w:rsidRDefault="00404042" w:rsidP="00F372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EE76" w14:textId="77777777" w:rsidR="00404042" w:rsidRPr="00C03F2C" w:rsidRDefault="00404042" w:rsidP="00F3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DFFE959" w14:textId="77777777" w:rsidR="00404042" w:rsidRPr="00C03F2C" w:rsidRDefault="00404042" w:rsidP="00F3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DA7FC49" w14:textId="77777777" w:rsidR="00404042" w:rsidRPr="00C03F2C" w:rsidRDefault="00404042" w:rsidP="00F3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</w:t>
            </w:r>
          </w:p>
          <w:p w14:paraId="0086473A" w14:textId="77777777" w:rsidR="00404042" w:rsidRPr="002D046A" w:rsidRDefault="00404042" w:rsidP="00F372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3338" w14:textId="77777777" w:rsidR="00404042" w:rsidRPr="00C03F2C" w:rsidRDefault="00404042" w:rsidP="00F3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</w:p>
          <w:p w14:paraId="2424B933" w14:textId="77777777" w:rsidR="00404042" w:rsidRPr="00C03F2C" w:rsidRDefault="00404042" w:rsidP="00F3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Punktacja</w:t>
            </w:r>
          </w:p>
          <w:p w14:paraId="2FE18DE7" w14:textId="77777777" w:rsidR="00404042" w:rsidRPr="00C03F2C" w:rsidRDefault="00404042" w:rsidP="00F3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Suma</w:t>
            </w:r>
          </w:p>
          <w:p w14:paraId="7B0DAF7B" w14:textId="77777777" w:rsidR="00404042" w:rsidRPr="002D046A" w:rsidRDefault="00404042" w:rsidP="00F372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wg. wzoru</w:t>
            </w:r>
          </w:p>
        </w:tc>
        <w:tc>
          <w:tcPr>
            <w:tcW w:w="1087" w:type="dxa"/>
            <w:vAlign w:val="center"/>
          </w:tcPr>
          <w:p w14:paraId="5711F659" w14:textId="77777777" w:rsidR="00404042" w:rsidRPr="002D046A" w:rsidRDefault="00404042" w:rsidP="00F372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 rankingu</w:t>
            </w:r>
          </w:p>
        </w:tc>
      </w:tr>
      <w:tr w:rsidR="00404042" w:rsidRPr="00630088" w14:paraId="492710AD" w14:textId="77777777" w:rsidTr="0077148D">
        <w:trPr>
          <w:jc w:val="center"/>
        </w:trPr>
        <w:tc>
          <w:tcPr>
            <w:tcW w:w="773" w:type="dxa"/>
            <w:vAlign w:val="center"/>
          </w:tcPr>
          <w:p w14:paraId="7F60CBCF" w14:textId="0C1CA432" w:rsidR="00404042" w:rsidRPr="00695D23" w:rsidRDefault="009A3BD3" w:rsidP="0040404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14:paraId="517D877F" w14:textId="77777777" w:rsidR="00404042" w:rsidRPr="00404042" w:rsidRDefault="00404042" w:rsidP="009A3B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042">
              <w:rPr>
                <w:rFonts w:ascii="Arial" w:hAnsi="Arial" w:cs="Arial"/>
                <w:b/>
                <w:bCs/>
                <w:sz w:val="20"/>
                <w:szCs w:val="20"/>
              </w:rPr>
              <w:t>Spółdzielnia Inwalidów Warta</w:t>
            </w:r>
          </w:p>
          <w:p w14:paraId="545F2387" w14:textId="77777777" w:rsidR="00404042" w:rsidRDefault="00404042" w:rsidP="009A3B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0F8">
              <w:rPr>
                <w:rFonts w:ascii="Arial" w:hAnsi="Arial" w:cs="Arial"/>
                <w:b/>
                <w:bCs/>
                <w:sz w:val="20"/>
                <w:szCs w:val="20"/>
              </w:rPr>
              <w:t>ul. Sikorskiego 30,</w:t>
            </w:r>
            <w:r w:rsidR="009A3B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930F8">
              <w:rPr>
                <w:rFonts w:ascii="Arial" w:hAnsi="Arial" w:cs="Arial"/>
                <w:b/>
                <w:bCs/>
                <w:sz w:val="20"/>
                <w:szCs w:val="20"/>
              </w:rPr>
              <w:t>66-400 Gorzów Wlkp.</w:t>
            </w:r>
          </w:p>
          <w:p w14:paraId="16D3DFCF" w14:textId="7DEEFCA4" w:rsidR="00952D27" w:rsidRPr="00B930F8" w:rsidRDefault="00952D27" w:rsidP="009A3BD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BC93" w14:textId="77777777" w:rsidR="00404042" w:rsidRPr="00B930F8" w:rsidRDefault="00404042" w:rsidP="0040404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30F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Oferta    </w:t>
            </w:r>
            <w:r w:rsidRPr="00B930F8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nie podlega odrzuceniu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2BF8" w14:textId="107A5FB8" w:rsidR="00404042" w:rsidRPr="00B930F8" w:rsidRDefault="00B930F8" w:rsidP="0040404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30F8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9766" w14:textId="28CB8176" w:rsidR="00404042" w:rsidRPr="00B930F8" w:rsidRDefault="00B930F8" w:rsidP="0040404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30F8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208" w:type="dxa"/>
            <w:vAlign w:val="center"/>
          </w:tcPr>
          <w:p w14:paraId="422BD06A" w14:textId="5E1EE5B4" w:rsidR="00404042" w:rsidRPr="009A3BD3" w:rsidRDefault="00404042" w:rsidP="0040404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B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68 357,25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3A5E" w14:textId="55FB0C23" w:rsidR="00404042" w:rsidRPr="00B930F8" w:rsidRDefault="00B930F8" w:rsidP="0040404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55,20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30B" w14:textId="01BA8A9F" w:rsidR="00404042" w:rsidRPr="00630088" w:rsidRDefault="00B930F8" w:rsidP="0040404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930F8">
              <w:rPr>
                <w:rFonts w:ascii="Arial" w:hAnsi="Arial" w:cs="Arial"/>
                <w:b/>
                <w:sz w:val="20"/>
                <w:szCs w:val="20"/>
              </w:rPr>
              <w:t>75,20</w:t>
            </w:r>
          </w:p>
        </w:tc>
        <w:tc>
          <w:tcPr>
            <w:tcW w:w="1087" w:type="dxa"/>
            <w:vAlign w:val="center"/>
          </w:tcPr>
          <w:p w14:paraId="2D30EDFF" w14:textId="31777793" w:rsidR="00404042" w:rsidRPr="00630088" w:rsidRDefault="00B930F8" w:rsidP="004040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A3BD3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</w:tr>
      <w:tr w:rsidR="00404042" w:rsidRPr="00695D23" w14:paraId="307AC244" w14:textId="77777777" w:rsidTr="0077148D">
        <w:trPr>
          <w:jc w:val="center"/>
        </w:trPr>
        <w:tc>
          <w:tcPr>
            <w:tcW w:w="773" w:type="dxa"/>
            <w:vAlign w:val="center"/>
          </w:tcPr>
          <w:p w14:paraId="7AB789CC" w14:textId="744F1660" w:rsidR="00404042" w:rsidRPr="00695D23" w:rsidRDefault="009A3BD3" w:rsidP="0040404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3a</w:t>
            </w:r>
          </w:p>
        </w:tc>
        <w:tc>
          <w:tcPr>
            <w:tcW w:w="1913" w:type="dxa"/>
          </w:tcPr>
          <w:p w14:paraId="003AA805" w14:textId="03AC101D" w:rsidR="00404042" w:rsidRPr="00B930F8" w:rsidRDefault="00404042" w:rsidP="009A3BD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9" w:name="_Hlk48547237"/>
            <w:r w:rsidRPr="00404042">
              <w:rPr>
                <w:rFonts w:ascii="Arial" w:hAnsi="Arial" w:cs="Arial"/>
                <w:b/>
                <w:bCs/>
                <w:sz w:val="20"/>
                <w:szCs w:val="20"/>
              </w:rPr>
              <w:t>DRAGO” Tomasz Kowalski</w:t>
            </w:r>
            <w:r w:rsidR="009A3B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930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r w:rsidR="009A3BD3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B930F8">
              <w:rPr>
                <w:rFonts w:ascii="Arial" w:hAnsi="Arial" w:cs="Arial"/>
                <w:b/>
                <w:bCs/>
                <w:sz w:val="20"/>
                <w:szCs w:val="20"/>
              </w:rPr>
              <w:t>raszewskiego 19, 41-902 Bytom</w:t>
            </w:r>
            <w:bookmarkEnd w:id="9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89FA" w14:textId="77777777" w:rsidR="00404042" w:rsidRPr="00B930F8" w:rsidRDefault="00404042" w:rsidP="0040404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30F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Oferta    </w:t>
            </w:r>
            <w:r w:rsidRPr="00B930F8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nie podlega odrzuceniu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2492" w14:textId="2E8C96B9" w:rsidR="00404042" w:rsidRPr="00B930F8" w:rsidRDefault="00B930F8" w:rsidP="0040404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30F8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DAB8" w14:textId="38B55839" w:rsidR="00404042" w:rsidRPr="00B930F8" w:rsidRDefault="00B930F8" w:rsidP="0040404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30F8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208" w:type="dxa"/>
            <w:vAlign w:val="center"/>
          </w:tcPr>
          <w:p w14:paraId="3C648AFA" w14:textId="625F166F" w:rsidR="00404042" w:rsidRPr="009A3BD3" w:rsidRDefault="00404042" w:rsidP="0040404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BD3">
              <w:rPr>
                <w:rFonts w:ascii="Arial" w:hAnsi="Arial" w:cs="Arial"/>
                <w:b/>
                <w:bCs/>
                <w:sz w:val="20"/>
                <w:szCs w:val="20"/>
              </w:rPr>
              <w:t>63 168,06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7341" w14:textId="54DDA8A0" w:rsidR="00404042" w:rsidRPr="00B930F8" w:rsidRDefault="00B930F8" w:rsidP="0040404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8E09" w14:textId="6C9E6D47" w:rsidR="00404042" w:rsidRPr="00695D23" w:rsidRDefault="00B930F8" w:rsidP="0040404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087" w:type="dxa"/>
            <w:vAlign w:val="center"/>
          </w:tcPr>
          <w:p w14:paraId="3AF3A7D7" w14:textId="05934D0B" w:rsidR="00404042" w:rsidRPr="00695D23" w:rsidRDefault="00B930F8" w:rsidP="004040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  <w:tr w:rsidR="00404042" w:rsidRPr="00695D23" w14:paraId="7F2645DA" w14:textId="77777777" w:rsidTr="0077148D">
        <w:trPr>
          <w:jc w:val="center"/>
        </w:trPr>
        <w:tc>
          <w:tcPr>
            <w:tcW w:w="773" w:type="dxa"/>
            <w:vAlign w:val="center"/>
          </w:tcPr>
          <w:p w14:paraId="707B7867" w14:textId="2497E79A" w:rsidR="00404042" w:rsidRPr="00695D23" w:rsidRDefault="009A3BD3" w:rsidP="0040404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4a</w:t>
            </w:r>
          </w:p>
        </w:tc>
        <w:tc>
          <w:tcPr>
            <w:tcW w:w="1913" w:type="dxa"/>
          </w:tcPr>
          <w:p w14:paraId="7D3D0AE6" w14:textId="39AA2CD8" w:rsidR="00404042" w:rsidRPr="009A3BD3" w:rsidRDefault="009A3BD3" w:rsidP="009A3B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Agencja Reklamowa TOP</w:t>
            </w:r>
            <w:r w:rsidR="00404042" w:rsidRPr="009A3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4042" w:rsidRPr="009A3BD3">
              <w:rPr>
                <w:rFonts w:ascii="Arial" w:hAnsi="Arial" w:cs="Arial"/>
                <w:sz w:val="20"/>
                <w:szCs w:val="20"/>
              </w:rPr>
              <w:lastRenderedPageBreak/>
              <w:t>Agnieszka Łuczak</w:t>
            </w:r>
          </w:p>
          <w:p w14:paraId="29D03ABA" w14:textId="6D5BF2F7" w:rsidR="00404042" w:rsidRPr="00B930F8" w:rsidRDefault="00404042" w:rsidP="009A3BD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A3BD3">
              <w:rPr>
                <w:rFonts w:ascii="Arial" w:hAnsi="Arial" w:cs="Arial"/>
                <w:sz w:val="20"/>
                <w:szCs w:val="20"/>
              </w:rPr>
              <w:t xml:space="preserve">ul. Toruńska </w:t>
            </w:r>
            <w:r w:rsidR="009A3BD3">
              <w:rPr>
                <w:rFonts w:ascii="Arial" w:hAnsi="Arial" w:cs="Arial"/>
                <w:sz w:val="20"/>
                <w:szCs w:val="20"/>
              </w:rPr>
              <w:br/>
            </w:r>
            <w:r w:rsidRPr="009A3BD3">
              <w:rPr>
                <w:rFonts w:ascii="Arial" w:hAnsi="Arial" w:cs="Arial"/>
                <w:sz w:val="20"/>
                <w:szCs w:val="20"/>
              </w:rPr>
              <w:t>nr 148, 87­800</w:t>
            </w:r>
            <w:r w:rsidRPr="009A3B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A3BD3">
              <w:rPr>
                <w:rFonts w:ascii="Arial" w:hAnsi="Arial" w:cs="Arial"/>
              </w:rPr>
              <w:t>Włocławe</w:t>
            </w:r>
            <w:r w:rsidR="009A3BD3" w:rsidRPr="009A3BD3">
              <w:rPr>
                <w:rFonts w:ascii="Arial" w:hAnsi="Arial" w:cs="Arial"/>
              </w:rPr>
              <w:t>k</w:t>
            </w:r>
          </w:p>
        </w:tc>
        <w:tc>
          <w:tcPr>
            <w:tcW w:w="1206" w:type="dxa"/>
          </w:tcPr>
          <w:p w14:paraId="3469A978" w14:textId="77777777" w:rsidR="00404042" w:rsidRPr="00B930F8" w:rsidRDefault="00404042" w:rsidP="0040404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30F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Oferta    </w:t>
            </w:r>
            <w:r w:rsidRPr="00B930F8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nie </w:t>
            </w:r>
            <w:r w:rsidRPr="00B930F8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podlega odrzuceniu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2766" w14:textId="39AFB470" w:rsidR="00404042" w:rsidRPr="00B930F8" w:rsidRDefault="00B930F8" w:rsidP="0040404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30F8">
              <w:rPr>
                <w:rFonts w:ascii="Arial" w:hAnsi="Arial" w:cs="Arial"/>
                <w:b/>
                <w:sz w:val="20"/>
                <w:szCs w:val="20"/>
              </w:rPr>
              <w:lastRenderedPageBreak/>
              <w:t>14-16 dni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66D8" w14:textId="77777777" w:rsidR="00404042" w:rsidRPr="00B930F8" w:rsidRDefault="00404042" w:rsidP="0040404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30F8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208" w:type="dxa"/>
            <w:vAlign w:val="center"/>
          </w:tcPr>
          <w:p w14:paraId="40A950CC" w14:textId="74EC9DAD" w:rsidR="00404042" w:rsidRPr="009A3BD3" w:rsidRDefault="00404042" w:rsidP="0040404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BD3">
              <w:rPr>
                <w:rFonts w:ascii="Arial" w:hAnsi="Arial" w:cs="Arial"/>
                <w:b/>
                <w:bCs/>
                <w:sz w:val="20"/>
                <w:szCs w:val="20"/>
              </w:rPr>
              <w:t>75 515,85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8444" w14:textId="2847EEED" w:rsidR="00404042" w:rsidRPr="00B930F8" w:rsidRDefault="00B930F8" w:rsidP="0040404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FC98" w14:textId="066FAED8" w:rsidR="00404042" w:rsidRPr="00695D23" w:rsidRDefault="00B930F8" w:rsidP="0040404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90,40</w:t>
            </w:r>
          </w:p>
        </w:tc>
        <w:tc>
          <w:tcPr>
            <w:tcW w:w="1087" w:type="dxa"/>
            <w:vAlign w:val="center"/>
          </w:tcPr>
          <w:p w14:paraId="4D422F88" w14:textId="24D7D473" w:rsidR="00404042" w:rsidRPr="00695D23" w:rsidRDefault="00B930F8" w:rsidP="004040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</w:tr>
      <w:bookmarkEnd w:id="7"/>
    </w:tbl>
    <w:p w14:paraId="0FFFF744" w14:textId="69BD9C7B" w:rsidR="00404042" w:rsidRDefault="00404042" w:rsidP="004E67FE">
      <w:pPr>
        <w:spacing w:after="0" w:line="360" w:lineRule="auto"/>
        <w:jc w:val="both"/>
        <w:rPr>
          <w:rFonts w:ascii="Arial" w:hAnsi="Arial" w:cs="Arial"/>
          <w:b/>
        </w:rPr>
      </w:pPr>
    </w:p>
    <w:p w14:paraId="5E87E78E" w14:textId="77777777" w:rsidR="00A8700A" w:rsidRDefault="00A8700A" w:rsidP="00A8700A">
      <w:pPr>
        <w:pStyle w:val="Akapitzlist"/>
        <w:spacing w:line="360" w:lineRule="auto"/>
        <w:ind w:left="567"/>
        <w:jc w:val="both"/>
        <w:rPr>
          <w:rFonts w:ascii="Arial" w:eastAsia="Times New Roman" w:hAnsi="Arial" w:cs="Arial"/>
        </w:rPr>
      </w:pPr>
    </w:p>
    <w:p w14:paraId="11B5C555" w14:textId="344837D4" w:rsidR="004E67FE" w:rsidRPr="00DC3B2D" w:rsidRDefault="004E67FE" w:rsidP="001F3B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</w:rPr>
      </w:pPr>
      <w:bookmarkStart w:id="10" w:name="_Hlk49843749"/>
      <w:r w:rsidRPr="00DC3B2D">
        <w:rPr>
          <w:rFonts w:ascii="Arial" w:eastAsia="Times New Roman" w:hAnsi="Arial" w:cs="Arial"/>
        </w:rPr>
        <w:t xml:space="preserve">Najwyższą ilość punktów </w:t>
      </w:r>
      <w:r w:rsidRPr="00DC3B2D">
        <w:rPr>
          <w:rFonts w:ascii="Arial" w:eastAsia="Times New Roman" w:hAnsi="Arial" w:cs="Arial"/>
          <w:u w:val="single"/>
        </w:rPr>
        <w:t xml:space="preserve">tj. </w:t>
      </w:r>
      <w:r w:rsidR="00DE7757" w:rsidRPr="00DC3B2D">
        <w:rPr>
          <w:rFonts w:ascii="Arial" w:eastAsia="Times New Roman" w:hAnsi="Arial" w:cs="Arial"/>
          <w:u w:val="single"/>
        </w:rPr>
        <w:t>100,00</w:t>
      </w:r>
      <w:r w:rsidRPr="00DC3B2D">
        <w:rPr>
          <w:rFonts w:ascii="Arial" w:eastAsia="Times New Roman" w:hAnsi="Arial" w:cs="Arial"/>
          <w:u w:val="single"/>
        </w:rPr>
        <w:t xml:space="preserve"> pkt</w:t>
      </w:r>
      <w:r w:rsidRPr="00DC3B2D">
        <w:rPr>
          <w:rFonts w:ascii="Arial" w:eastAsia="Times New Roman" w:hAnsi="Arial" w:cs="Arial"/>
        </w:rPr>
        <w:t xml:space="preserve"> uzyskała oferta wykonawcy: </w:t>
      </w:r>
    </w:p>
    <w:bookmarkEnd w:id="8"/>
    <w:p w14:paraId="0130F78D" w14:textId="20B26FF8" w:rsidR="001419E5" w:rsidRDefault="00412530" w:rsidP="009A3BD3">
      <w:pPr>
        <w:spacing w:after="0" w:line="360" w:lineRule="auto"/>
        <w:rPr>
          <w:rFonts w:ascii="Arial" w:hAnsi="Arial" w:cs="Arial"/>
          <w:b/>
          <w:bCs/>
        </w:rPr>
      </w:pPr>
      <w:r w:rsidRPr="009A3BD3">
        <w:rPr>
          <w:rFonts w:ascii="Arial" w:hAnsi="Arial" w:cs="Arial"/>
          <w:b/>
          <w:bCs/>
        </w:rPr>
        <w:t>DRAGO” Tomasz Kowalski</w:t>
      </w:r>
      <w:r w:rsidR="009A3BD3" w:rsidRPr="009A3BD3">
        <w:rPr>
          <w:rFonts w:ascii="Arial" w:hAnsi="Arial" w:cs="Arial"/>
          <w:b/>
          <w:bCs/>
        </w:rPr>
        <w:t xml:space="preserve"> </w:t>
      </w:r>
      <w:r w:rsidRPr="009A3BD3">
        <w:rPr>
          <w:rFonts w:ascii="Arial" w:hAnsi="Arial" w:cs="Arial"/>
          <w:b/>
          <w:bCs/>
        </w:rPr>
        <w:t>ul. Kraszewskiego 19, 41-902 Bytom</w:t>
      </w:r>
    </w:p>
    <w:p w14:paraId="787E4339" w14:textId="77777777" w:rsidR="008A4A12" w:rsidRPr="009A3BD3" w:rsidRDefault="008A4A12" w:rsidP="009A3BD3">
      <w:pPr>
        <w:spacing w:after="0" w:line="360" w:lineRule="auto"/>
        <w:rPr>
          <w:rFonts w:ascii="Arial" w:hAnsi="Arial" w:cs="Arial"/>
          <w:b/>
          <w:bCs/>
        </w:rPr>
      </w:pPr>
    </w:p>
    <w:p w14:paraId="75B5C303" w14:textId="05CDFE63" w:rsidR="00952D27" w:rsidRPr="00952D27" w:rsidRDefault="008A4A12" w:rsidP="00952D27">
      <w:pPr>
        <w:spacing w:after="0" w:line="360" w:lineRule="auto"/>
        <w:ind w:firstLine="708"/>
        <w:contextualSpacing/>
        <w:jc w:val="both"/>
        <w:rPr>
          <w:rFonts w:ascii="Arial" w:eastAsia="Calibri" w:hAnsi="Arial" w:cs="Arial"/>
        </w:rPr>
      </w:pPr>
      <w:bookmarkStart w:id="11" w:name="_Hlk49843559"/>
      <w:r>
        <w:rPr>
          <w:rFonts w:ascii="Arial" w:hAnsi="Arial" w:cs="Arial"/>
        </w:rPr>
        <w:t>Zamawiający</w:t>
      </w:r>
      <w:r w:rsidR="00952D27" w:rsidRPr="00952D27">
        <w:rPr>
          <w:rFonts w:ascii="Arial" w:hAnsi="Arial" w:cs="Arial"/>
        </w:rPr>
        <w:t xml:space="preserve"> badał Wykonawcę pod kątem spełnienia wymagań zawartych w art. 22 ust. 1 pkt 1 i 2 </w:t>
      </w:r>
      <w:proofErr w:type="spellStart"/>
      <w:r w:rsidR="00952D27" w:rsidRPr="00952D27">
        <w:rPr>
          <w:rFonts w:ascii="Arial" w:hAnsi="Arial" w:cs="Arial"/>
        </w:rPr>
        <w:t>Pzp</w:t>
      </w:r>
      <w:proofErr w:type="spellEnd"/>
      <w:r w:rsidR="00952D27" w:rsidRPr="00952D27">
        <w:rPr>
          <w:rFonts w:ascii="Arial" w:hAnsi="Arial" w:cs="Arial"/>
        </w:rPr>
        <w:t xml:space="preserve">. Wykonawca nie podlega  wykluczeniu z art. 24 ust. 1 i 5 </w:t>
      </w:r>
      <w:proofErr w:type="spellStart"/>
      <w:r w:rsidR="00952D27" w:rsidRPr="00952D27">
        <w:rPr>
          <w:rFonts w:ascii="Arial" w:hAnsi="Arial" w:cs="Arial"/>
        </w:rPr>
        <w:t>Pzp</w:t>
      </w:r>
      <w:proofErr w:type="spellEnd"/>
      <w:r w:rsidR="00952D27" w:rsidRPr="00952D27">
        <w:rPr>
          <w:rFonts w:ascii="Arial" w:hAnsi="Arial" w:cs="Arial"/>
        </w:rPr>
        <w:t xml:space="preserve">. Wykonawca spełnia wymagania zawarte w ogłoszeniu o zamówieniu i SIWZ, a oferta nie podlega odrzuceniu z art. 89 ust. 1 </w:t>
      </w:r>
      <w:proofErr w:type="spellStart"/>
      <w:r w:rsidR="00952D27" w:rsidRPr="00952D27">
        <w:rPr>
          <w:rFonts w:ascii="Arial" w:hAnsi="Arial" w:cs="Arial"/>
        </w:rPr>
        <w:t>Pzp</w:t>
      </w:r>
      <w:proofErr w:type="spellEnd"/>
      <w:r w:rsidR="00952D27" w:rsidRPr="00952D27">
        <w:rPr>
          <w:rFonts w:ascii="Arial" w:hAnsi="Arial" w:cs="Arial"/>
        </w:rPr>
        <w:t>.</w:t>
      </w:r>
    </w:p>
    <w:p w14:paraId="59073E01" w14:textId="77777777" w:rsidR="00952D27" w:rsidRPr="00952D27" w:rsidRDefault="00952D27" w:rsidP="00952D27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</w:rPr>
      </w:pPr>
    </w:p>
    <w:p w14:paraId="05E28635" w14:textId="4DAEA720" w:rsidR="00952D27" w:rsidRPr="00952D27" w:rsidRDefault="00952D27" w:rsidP="00952D27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</w:rPr>
      </w:pPr>
      <w:r w:rsidRPr="00952D27">
        <w:rPr>
          <w:rFonts w:ascii="Arial" w:eastAsia="Calibri" w:hAnsi="Arial" w:cs="Arial"/>
        </w:rPr>
        <w:t xml:space="preserve">W związku z powyższym działając na podstawie art. 92 ust. 1 pkt 1 ustawy </w:t>
      </w:r>
      <w:proofErr w:type="spellStart"/>
      <w:r w:rsidRPr="00952D27">
        <w:rPr>
          <w:rFonts w:ascii="Arial" w:eastAsia="Calibri" w:hAnsi="Arial" w:cs="Arial"/>
        </w:rPr>
        <w:t>Pzp</w:t>
      </w:r>
      <w:proofErr w:type="spellEnd"/>
      <w:r w:rsidRPr="00952D27">
        <w:rPr>
          <w:rFonts w:ascii="Arial" w:eastAsia="Calibri" w:hAnsi="Arial" w:cs="Arial"/>
        </w:rPr>
        <w:t xml:space="preserve"> (Dz. U. 20</w:t>
      </w:r>
      <w:r>
        <w:rPr>
          <w:rFonts w:ascii="Arial" w:eastAsia="Calibri" w:hAnsi="Arial" w:cs="Arial"/>
        </w:rPr>
        <w:t>20</w:t>
      </w:r>
      <w:r w:rsidRPr="00952D27">
        <w:rPr>
          <w:rFonts w:ascii="Arial" w:eastAsia="Calibri" w:hAnsi="Arial" w:cs="Arial"/>
        </w:rPr>
        <w:t xml:space="preserve"> poz. 1</w:t>
      </w:r>
      <w:r>
        <w:rPr>
          <w:rFonts w:ascii="Arial" w:eastAsia="Calibri" w:hAnsi="Arial" w:cs="Arial"/>
        </w:rPr>
        <w:t>843</w:t>
      </w:r>
      <w:r w:rsidRPr="00952D27">
        <w:rPr>
          <w:rFonts w:ascii="Arial" w:eastAsia="Calibri" w:hAnsi="Arial" w:cs="Arial"/>
        </w:rPr>
        <w:t xml:space="preserve"> j.t. z </w:t>
      </w:r>
      <w:proofErr w:type="spellStart"/>
      <w:r w:rsidRPr="00952D27">
        <w:rPr>
          <w:rFonts w:ascii="Arial" w:eastAsia="Calibri" w:hAnsi="Arial" w:cs="Arial"/>
        </w:rPr>
        <w:t>późn</w:t>
      </w:r>
      <w:proofErr w:type="spellEnd"/>
      <w:r w:rsidRPr="00952D27">
        <w:rPr>
          <w:rFonts w:ascii="Arial" w:eastAsia="Calibri" w:hAnsi="Arial" w:cs="Arial"/>
        </w:rPr>
        <w:t xml:space="preserve">. zm.) Komisja zawiadamia, że w przedmiotowym postępowaniu o udzielenie zamówienia publicznego, jako najkorzystniejszą wybrano </w:t>
      </w:r>
      <w:r w:rsidRPr="00952D27">
        <w:rPr>
          <w:rFonts w:ascii="Arial" w:eastAsia="Calibri" w:hAnsi="Arial" w:cs="Arial"/>
          <w:b/>
          <w:u w:val="single"/>
        </w:rPr>
        <w:t xml:space="preserve">ofertę nr </w:t>
      </w:r>
      <w:r>
        <w:rPr>
          <w:rFonts w:ascii="Arial" w:eastAsia="Calibri" w:hAnsi="Arial" w:cs="Arial"/>
          <w:b/>
          <w:u w:val="single"/>
        </w:rPr>
        <w:t>3</w:t>
      </w:r>
      <w:r w:rsidRPr="00952D27">
        <w:rPr>
          <w:rFonts w:ascii="Arial" w:eastAsia="Calibri" w:hAnsi="Arial" w:cs="Arial"/>
          <w:b/>
          <w:u w:val="single"/>
        </w:rPr>
        <w:t>A,</w:t>
      </w:r>
      <w:r w:rsidRPr="00952D27">
        <w:rPr>
          <w:rFonts w:ascii="Arial" w:eastAsia="Calibri" w:hAnsi="Arial" w:cs="Arial"/>
        </w:rPr>
        <w:t xml:space="preserve"> która została złożona przez: </w:t>
      </w:r>
    </w:p>
    <w:p w14:paraId="15F0883C" w14:textId="77777777" w:rsidR="00952D27" w:rsidRPr="00952D27" w:rsidRDefault="00952D27" w:rsidP="00952D27">
      <w:pPr>
        <w:framePr w:hSpace="141" w:wrap="around" w:vAnchor="text" w:hAnchor="page" w:x="1889" w:y="211"/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952D27">
        <w:rPr>
          <w:rFonts w:ascii="Arial" w:eastAsia="Calibri" w:hAnsi="Arial" w:cs="Arial"/>
          <w:b/>
          <w:bCs/>
          <w:sz w:val="24"/>
          <w:szCs w:val="24"/>
          <w:u w:val="single"/>
        </w:rPr>
        <w:t>DRAGO” Tomasz Kowalski ul. Kraszewskiego 19, 41-902 Bytom</w:t>
      </w:r>
    </w:p>
    <w:p w14:paraId="794E7A9D" w14:textId="77777777" w:rsidR="00952D27" w:rsidRPr="00952D27" w:rsidRDefault="00952D27" w:rsidP="00952D27">
      <w:pPr>
        <w:spacing w:line="360" w:lineRule="auto"/>
        <w:jc w:val="both"/>
        <w:rPr>
          <w:rFonts w:ascii="Arial" w:eastAsia="Times New Roman" w:hAnsi="Arial" w:cs="Arial"/>
        </w:rPr>
      </w:pPr>
    </w:p>
    <w:p w14:paraId="52C2CB26" w14:textId="77777777" w:rsidR="00952D27" w:rsidRPr="00952D27" w:rsidRDefault="00952D27" w:rsidP="00952D27">
      <w:pPr>
        <w:spacing w:line="360" w:lineRule="auto"/>
        <w:jc w:val="both"/>
        <w:rPr>
          <w:rFonts w:ascii="Arial" w:eastAsia="Times New Roman" w:hAnsi="Arial" w:cs="Arial"/>
        </w:rPr>
      </w:pPr>
      <w:r w:rsidRPr="00952D27">
        <w:rPr>
          <w:rFonts w:ascii="Arial" w:eastAsia="Times New Roman" w:hAnsi="Arial" w:cs="Arial"/>
        </w:rPr>
        <w:t xml:space="preserve">Podstawą prawną dokonanego wyboru jest art. 91 ust. 1 ustawy </w:t>
      </w:r>
      <w:proofErr w:type="spellStart"/>
      <w:r w:rsidRPr="00952D27">
        <w:rPr>
          <w:rFonts w:ascii="Arial" w:eastAsia="Times New Roman" w:hAnsi="Arial" w:cs="Arial"/>
        </w:rPr>
        <w:t>Pzp</w:t>
      </w:r>
      <w:proofErr w:type="spellEnd"/>
      <w:r w:rsidRPr="00952D27">
        <w:rPr>
          <w:rFonts w:ascii="Arial" w:eastAsia="Times New Roman" w:hAnsi="Arial" w:cs="Arial"/>
        </w:rPr>
        <w:t>.</w:t>
      </w:r>
    </w:p>
    <w:p w14:paraId="15F86339" w14:textId="77777777" w:rsidR="00952D27" w:rsidRPr="00952D27" w:rsidRDefault="00952D27" w:rsidP="00952D2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952D27">
        <w:rPr>
          <w:rFonts w:ascii="Arial" w:eastAsia="Times New Roman" w:hAnsi="Arial" w:cs="Arial"/>
          <w:b/>
          <w:u w:val="single"/>
        </w:rPr>
        <w:t>III. Nie wykluczono żadnego z Wykonawców.</w:t>
      </w:r>
    </w:p>
    <w:p w14:paraId="75034331" w14:textId="1A07169F" w:rsidR="00952D27" w:rsidRPr="00952D27" w:rsidRDefault="00952D27" w:rsidP="00952D27">
      <w:pPr>
        <w:tabs>
          <w:tab w:val="left" w:pos="284"/>
        </w:tabs>
        <w:spacing w:afterLines="150" w:after="360" w:line="240" w:lineRule="auto"/>
        <w:contextualSpacing/>
        <w:jc w:val="both"/>
        <w:rPr>
          <w:rFonts w:ascii="Arial" w:eastAsia="Times New Roman" w:hAnsi="Arial" w:cs="Arial"/>
          <w:b/>
          <w:u w:val="single"/>
        </w:rPr>
      </w:pPr>
      <w:r w:rsidRPr="00952D27">
        <w:rPr>
          <w:rFonts w:ascii="Arial" w:eastAsia="Times New Roman" w:hAnsi="Arial" w:cs="Arial"/>
          <w:b/>
          <w:u w:val="single"/>
        </w:rPr>
        <w:t xml:space="preserve">IV. </w:t>
      </w:r>
      <w:r>
        <w:rPr>
          <w:rFonts w:ascii="Arial" w:eastAsia="Times New Roman" w:hAnsi="Arial" w:cs="Arial"/>
          <w:b/>
          <w:u w:val="single"/>
        </w:rPr>
        <w:t>Nie o</w:t>
      </w:r>
      <w:r w:rsidRPr="00952D27">
        <w:rPr>
          <w:rFonts w:ascii="Arial" w:eastAsia="Times New Roman" w:hAnsi="Arial" w:cs="Arial"/>
          <w:b/>
          <w:u w:val="single"/>
        </w:rPr>
        <w:t xml:space="preserve">drzucono </w:t>
      </w:r>
      <w:r>
        <w:rPr>
          <w:rFonts w:ascii="Arial" w:eastAsia="Times New Roman" w:hAnsi="Arial" w:cs="Arial"/>
          <w:b/>
          <w:u w:val="single"/>
        </w:rPr>
        <w:t>Żadnej oferty.</w:t>
      </w:r>
    </w:p>
    <w:bookmarkEnd w:id="10"/>
    <w:p w14:paraId="107AF4F1" w14:textId="77777777" w:rsidR="009A3BD3" w:rsidRPr="009A3BD3" w:rsidRDefault="009A3BD3" w:rsidP="009A3BD3">
      <w:pPr>
        <w:spacing w:after="0" w:line="360" w:lineRule="auto"/>
        <w:rPr>
          <w:rFonts w:ascii="Arial" w:hAnsi="Arial" w:cs="Arial"/>
          <w:b/>
          <w:u w:val="single"/>
        </w:rPr>
      </w:pPr>
    </w:p>
    <w:p w14:paraId="57E7258E" w14:textId="651B6849" w:rsidR="000D006F" w:rsidRPr="000D006F" w:rsidRDefault="000D006F" w:rsidP="000D006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lang w:eastAsia="pl-PL"/>
        </w:rPr>
      </w:pPr>
      <w:bookmarkStart w:id="12" w:name="_Hlk49843998"/>
      <w:bookmarkEnd w:id="11"/>
      <w:r w:rsidRPr="000D006F">
        <w:rPr>
          <w:rFonts w:ascii="Arial" w:eastAsia="Times New Roman" w:hAnsi="Arial" w:cs="Arial"/>
          <w:b/>
          <w:lang w:eastAsia="pl-PL"/>
        </w:rPr>
        <w:t xml:space="preserve">Zgodnie z art. 94 ust. 1 pkt. 2 Prawo zamówień publicznych umowa dla części nr </w:t>
      </w:r>
      <w:r>
        <w:rPr>
          <w:rFonts w:ascii="Arial" w:eastAsia="Times New Roman" w:hAnsi="Arial" w:cs="Arial"/>
          <w:b/>
          <w:lang w:eastAsia="pl-PL"/>
        </w:rPr>
        <w:t>1</w:t>
      </w:r>
      <w:r w:rsidRPr="000D006F">
        <w:rPr>
          <w:rFonts w:ascii="Arial" w:eastAsia="Times New Roman" w:hAnsi="Arial" w:cs="Arial"/>
          <w:b/>
          <w:lang w:eastAsia="pl-PL"/>
        </w:rPr>
        <w:t xml:space="preserve"> w sprawie zamówienia publicznego może być zawarta po upływie 5 dni od przesłania zawiadomienia.</w:t>
      </w:r>
    </w:p>
    <w:p w14:paraId="6BC4CAC4" w14:textId="4D756E6D" w:rsidR="0077148D" w:rsidRDefault="0077148D" w:rsidP="006D571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bookmarkEnd w:id="12"/>
    <w:p w14:paraId="2D1A170D" w14:textId="5CF32430" w:rsidR="000D006F" w:rsidRDefault="000D006F" w:rsidP="006D571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14:paraId="76C036CD" w14:textId="77777777" w:rsidR="000D006F" w:rsidRDefault="000D006F" w:rsidP="006D571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14:paraId="593E6576" w14:textId="77777777" w:rsidR="0077148D" w:rsidRDefault="0077148D" w:rsidP="0077148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</w:t>
      </w:r>
    </w:p>
    <w:p w14:paraId="5E7AAE17" w14:textId="615B148B" w:rsidR="00D75B23" w:rsidRDefault="00D75B23" w:rsidP="00D75B23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384E634B" w14:textId="4B7FE01F" w:rsidR="000D006F" w:rsidRDefault="008A4A12" w:rsidP="000D006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bookmarkStart w:id="13" w:name="_Hlk49858052"/>
      <w:r>
        <w:rPr>
          <w:rFonts w:ascii="Arial" w:eastAsia="Times New Roman" w:hAnsi="Arial" w:cs="Arial"/>
        </w:rPr>
        <w:t>Zamawiający</w:t>
      </w:r>
      <w:r w:rsidR="000D006F" w:rsidRPr="000D006F">
        <w:rPr>
          <w:rFonts w:ascii="Arial" w:eastAsia="Times New Roman" w:hAnsi="Arial" w:cs="Arial"/>
        </w:rPr>
        <w:t xml:space="preserve"> przeprowadził postępowanie w trybie przetargu nieograniczonego stosując przepisy  zawarte w art. 24aa ust. 1 ustawy Prawo zamówień publicznych (Dz. U. 20</w:t>
      </w:r>
      <w:r w:rsidR="000D006F">
        <w:rPr>
          <w:rFonts w:ascii="Arial" w:eastAsia="Times New Roman" w:hAnsi="Arial" w:cs="Arial"/>
        </w:rPr>
        <w:t>20</w:t>
      </w:r>
      <w:r w:rsidR="000D006F" w:rsidRPr="000D006F">
        <w:rPr>
          <w:rFonts w:ascii="Arial" w:eastAsia="Times New Roman" w:hAnsi="Arial" w:cs="Arial"/>
        </w:rPr>
        <w:t xml:space="preserve"> poz. 1</w:t>
      </w:r>
      <w:r w:rsidR="000D006F">
        <w:rPr>
          <w:rFonts w:ascii="Arial" w:eastAsia="Times New Roman" w:hAnsi="Arial" w:cs="Arial"/>
        </w:rPr>
        <w:t>843</w:t>
      </w:r>
      <w:r w:rsidR="000D006F" w:rsidRPr="000D006F">
        <w:rPr>
          <w:rFonts w:ascii="Arial" w:eastAsia="Times New Roman" w:hAnsi="Arial" w:cs="Arial"/>
        </w:rPr>
        <w:t xml:space="preserve"> j.t. z </w:t>
      </w:r>
      <w:proofErr w:type="spellStart"/>
      <w:r w:rsidR="000D006F" w:rsidRPr="000D006F">
        <w:rPr>
          <w:rFonts w:ascii="Arial" w:eastAsia="Times New Roman" w:hAnsi="Arial" w:cs="Arial"/>
        </w:rPr>
        <w:t>późn</w:t>
      </w:r>
      <w:proofErr w:type="spellEnd"/>
      <w:r w:rsidR="000D006F" w:rsidRPr="000D006F">
        <w:rPr>
          <w:rFonts w:ascii="Arial" w:eastAsia="Times New Roman" w:hAnsi="Arial" w:cs="Arial"/>
        </w:rPr>
        <w:t xml:space="preserve">. zm.). </w:t>
      </w:r>
      <w:bookmarkEnd w:id="13"/>
      <w:r w:rsidR="000D006F">
        <w:rPr>
          <w:rFonts w:ascii="Arial" w:eastAsia="Times New Roman" w:hAnsi="Arial" w:cs="Arial"/>
        </w:rPr>
        <w:t>K</w:t>
      </w:r>
      <w:r w:rsidR="000D006F" w:rsidRPr="00DC3B2D">
        <w:rPr>
          <w:rFonts w:ascii="Arial" w:eastAsia="Times New Roman" w:hAnsi="Arial" w:cs="Arial"/>
        </w:rPr>
        <w:t xml:space="preserve">omisja dokonała oceny złożonych ofert pod kątem przesłanek ich odrzucenia zgodnie z art. 89 ust. 1 oraz kryteriów oceny ofert </w:t>
      </w:r>
      <w:r w:rsidR="000D006F" w:rsidRPr="00DC3B2D">
        <w:rPr>
          <w:rFonts w:ascii="Arial" w:eastAsia="Times New Roman" w:hAnsi="Arial" w:cs="Arial"/>
        </w:rPr>
        <w:lastRenderedPageBreak/>
        <w:t>wskazanych w SIWZ. Sporządziła niżej wskazany ranking określając Wykonawcę, którego oferta uplasowała się na najwyższej pozycji rankingowej.</w:t>
      </w:r>
    </w:p>
    <w:p w14:paraId="389CD868" w14:textId="7426D7A8" w:rsidR="000D006F" w:rsidRDefault="000D006F" w:rsidP="000D006F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</w:p>
    <w:p w14:paraId="311B98CD" w14:textId="77777777" w:rsidR="000D006F" w:rsidRPr="000D006F" w:rsidRDefault="000D006F" w:rsidP="000D006F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 w:rsidRPr="000D006F">
        <w:rPr>
          <w:rFonts w:ascii="Arial" w:eastAsia="Times New Roman" w:hAnsi="Arial" w:cs="Arial"/>
          <w:b/>
        </w:rPr>
        <w:t>RANKING OFERT:</w:t>
      </w:r>
    </w:p>
    <w:p w14:paraId="112C4BFC" w14:textId="77777777" w:rsidR="000D006F" w:rsidRPr="00DC3B2D" w:rsidRDefault="000D006F" w:rsidP="000D006F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</w:p>
    <w:tbl>
      <w:tblPr>
        <w:tblStyle w:val="Tabela-Siatka"/>
        <w:tblW w:w="11199" w:type="dxa"/>
        <w:jc w:val="center"/>
        <w:tblLook w:val="04A0" w:firstRow="1" w:lastRow="0" w:firstColumn="1" w:lastColumn="0" w:noHBand="0" w:noVBand="1"/>
      </w:tblPr>
      <w:tblGrid>
        <w:gridCol w:w="772"/>
        <w:gridCol w:w="1816"/>
        <w:gridCol w:w="1206"/>
        <w:gridCol w:w="1439"/>
        <w:gridCol w:w="1328"/>
        <w:gridCol w:w="1187"/>
        <w:gridCol w:w="1195"/>
        <w:gridCol w:w="1161"/>
        <w:gridCol w:w="1095"/>
      </w:tblGrid>
      <w:tr w:rsidR="00163373" w:rsidRPr="009B60B7" w14:paraId="6219A8E7" w14:textId="77777777" w:rsidTr="000D006F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08CE" w14:textId="77777777" w:rsidR="00163373" w:rsidRPr="009B60B7" w:rsidRDefault="00163373" w:rsidP="009B60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14" w:name="_Hlk48552957"/>
            <w:bookmarkStart w:id="15" w:name="_Hlk47960497"/>
            <w:r w:rsidRPr="009B60B7">
              <w:rPr>
                <w:rFonts w:ascii="Arial" w:eastAsia="Calibri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7CB6" w14:textId="77777777" w:rsidR="00163373" w:rsidRPr="009B60B7" w:rsidRDefault="00163373" w:rsidP="009B60B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60B7"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  <w:p w14:paraId="66FF1C98" w14:textId="77777777" w:rsidR="00163373" w:rsidRPr="009B60B7" w:rsidRDefault="00163373" w:rsidP="009B60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0B7">
              <w:rPr>
                <w:rFonts w:ascii="Arial" w:eastAsia="Calibri" w:hAnsi="Arial" w:cs="Arial"/>
                <w:b/>
                <w:sz w:val="20"/>
                <w:szCs w:val="20"/>
              </w:rPr>
              <w:t>i adres firmy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230" w14:textId="77777777" w:rsidR="00163373" w:rsidRPr="009B60B7" w:rsidRDefault="00163373" w:rsidP="009B60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0B7"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Przesłanki z art. 89 ust.1 </w:t>
            </w:r>
            <w:proofErr w:type="spellStart"/>
            <w:r w:rsidRPr="009B60B7">
              <w:rPr>
                <w:rFonts w:ascii="Arial" w:eastAsia="Calibri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25A6" w14:textId="77777777" w:rsidR="00163373" w:rsidRPr="009B60B7" w:rsidRDefault="00163373" w:rsidP="009B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60B7">
              <w:rPr>
                <w:rFonts w:ascii="Arial" w:eastAsia="Calibri" w:hAnsi="Arial" w:cs="Arial"/>
                <w:b/>
                <w:sz w:val="20"/>
                <w:szCs w:val="20"/>
              </w:rPr>
              <w:t>WT</w:t>
            </w:r>
          </w:p>
          <w:p w14:paraId="465345D1" w14:textId="690D965C" w:rsidR="00163373" w:rsidRPr="009B60B7" w:rsidRDefault="00163373" w:rsidP="009B60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0B7">
              <w:rPr>
                <w:rFonts w:ascii="Arial" w:hAnsi="Arial" w:cs="Arial"/>
                <w:b/>
                <w:bCs/>
                <w:sz w:val="20"/>
                <w:szCs w:val="20"/>
              </w:rPr>
              <w:t>Termin    dostarczeni</w:t>
            </w:r>
            <w:r w:rsidR="009A3BD3" w:rsidRPr="009B60B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B60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przedmiotu umowy w dniach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4E14" w14:textId="77777777" w:rsidR="00163373" w:rsidRPr="009B60B7" w:rsidRDefault="00163373" w:rsidP="009B60B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781FF00" w14:textId="77777777" w:rsidR="00163373" w:rsidRPr="009B60B7" w:rsidRDefault="00163373" w:rsidP="009B60B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1208383" w14:textId="77777777" w:rsidR="00163373" w:rsidRPr="009B60B7" w:rsidRDefault="00163373" w:rsidP="009B60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B60B7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9B60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Termin    dostarczeni przedmiotu umowy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EA45" w14:textId="77777777" w:rsidR="00163373" w:rsidRPr="009B60B7" w:rsidRDefault="00163373" w:rsidP="009B60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60B7">
              <w:rPr>
                <w:rFonts w:ascii="Arial" w:hAnsi="Arial" w:cs="Arial"/>
                <w:b/>
                <w:bCs/>
                <w:sz w:val="20"/>
                <w:szCs w:val="20"/>
              </w:rPr>
              <w:t>WC</w:t>
            </w:r>
          </w:p>
          <w:p w14:paraId="72651CF3" w14:textId="77777777" w:rsidR="00163373" w:rsidRPr="009B60B7" w:rsidRDefault="00163373" w:rsidP="009B60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1485D9" w14:textId="77777777" w:rsidR="00163373" w:rsidRPr="009B60B7" w:rsidRDefault="00163373" w:rsidP="009B60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60B7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</w:p>
          <w:p w14:paraId="2A5F9B24" w14:textId="77777777" w:rsidR="00163373" w:rsidRPr="009B60B7" w:rsidRDefault="00163373" w:rsidP="009B60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0B7">
              <w:rPr>
                <w:rFonts w:ascii="Arial" w:eastAsia="Calibri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8E98" w14:textId="77777777" w:rsidR="00163373" w:rsidRPr="009B60B7" w:rsidRDefault="00163373" w:rsidP="009B60B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59E20E2" w14:textId="77777777" w:rsidR="00163373" w:rsidRPr="009B60B7" w:rsidRDefault="00163373" w:rsidP="009B60B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E603267" w14:textId="77777777" w:rsidR="00163373" w:rsidRPr="009B60B7" w:rsidRDefault="00163373" w:rsidP="009B60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60B7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9B60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</w:t>
            </w:r>
          </w:p>
          <w:p w14:paraId="0B7A6B05" w14:textId="77777777" w:rsidR="00163373" w:rsidRPr="009B60B7" w:rsidRDefault="00163373" w:rsidP="009B60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0B7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4ADF" w14:textId="77777777" w:rsidR="00163373" w:rsidRPr="009B60B7" w:rsidRDefault="00163373" w:rsidP="009B60B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60B7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</w:p>
          <w:p w14:paraId="260D45B9" w14:textId="77777777" w:rsidR="00163373" w:rsidRPr="009B60B7" w:rsidRDefault="00163373" w:rsidP="009B60B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60B7">
              <w:rPr>
                <w:rFonts w:ascii="Arial" w:eastAsia="Calibri" w:hAnsi="Arial" w:cs="Arial"/>
                <w:b/>
                <w:sz w:val="20"/>
                <w:szCs w:val="20"/>
              </w:rPr>
              <w:t>Punktacja</w:t>
            </w:r>
          </w:p>
          <w:p w14:paraId="663895A8" w14:textId="77777777" w:rsidR="00163373" w:rsidRPr="009B60B7" w:rsidRDefault="00163373" w:rsidP="009B60B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60B7">
              <w:rPr>
                <w:rFonts w:ascii="Arial" w:eastAsia="Calibri" w:hAnsi="Arial" w:cs="Arial"/>
                <w:b/>
                <w:sz w:val="20"/>
                <w:szCs w:val="20"/>
              </w:rPr>
              <w:t>Suma</w:t>
            </w:r>
          </w:p>
          <w:p w14:paraId="23D24ADD" w14:textId="77777777" w:rsidR="00163373" w:rsidRPr="009B60B7" w:rsidRDefault="00163373" w:rsidP="009B60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0B7">
              <w:rPr>
                <w:rFonts w:ascii="Arial" w:eastAsia="Calibri" w:hAnsi="Arial" w:cs="Arial"/>
                <w:b/>
                <w:sz w:val="20"/>
                <w:szCs w:val="20"/>
              </w:rPr>
              <w:t>wg. wzoru</w:t>
            </w:r>
          </w:p>
        </w:tc>
        <w:tc>
          <w:tcPr>
            <w:tcW w:w="1095" w:type="dxa"/>
            <w:vAlign w:val="center"/>
          </w:tcPr>
          <w:p w14:paraId="558ECB4A" w14:textId="77777777" w:rsidR="00163373" w:rsidRPr="009B60B7" w:rsidRDefault="00163373" w:rsidP="009B60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0B7">
              <w:rPr>
                <w:rFonts w:ascii="Arial" w:hAnsi="Arial" w:cs="Arial"/>
                <w:b/>
                <w:sz w:val="20"/>
                <w:szCs w:val="20"/>
              </w:rPr>
              <w:t>Miejsce w rankingu</w:t>
            </w:r>
          </w:p>
        </w:tc>
      </w:tr>
      <w:tr w:rsidR="00163373" w:rsidRPr="009B60B7" w14:paraId="5C1FBC37" w14:textId="77777777" w:rsidTr="000D006F">
        <w:trPr>
          <w:jc w:val="center"/>
        </w:trPr>
        <w:tc>
          <w:tcPr>
            <w:tcW w:w="772" w:type="dxa"/>
            <w:vAlign w:val="center"/>
          </w:tcPr>
          <w:p w14:paraId="0D7189A7" w14:textId="39ABE681" w:rsidR="00163373" w:rsidRPr="009B60B7" w:rsidRDefault="003444F5" w:rsidP="009B60B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16" w:type="dxa"/>
            <w:vAlign w:val="center"/>
          </w:tcPr>
          <w:p w14:paraId="57F8F85E" w14:textId="77777777" w:rsidR="00163373" w:rsidRPr="009B60B7" w:rsidRDefault="00163373" w:rsidP="009B60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60B7">
              <w:rPr>
                <w:rFonts w:ascii="Arial" w:hAnsi="Arial" w:cs="Arial"/>
                <w:sz w:val="20"/>
                <w:szCs w:val="20"/>
              </w:rPr>
              <w:t xml:space="preserve">Drukarnia SIL-VEG-DRUK </w:t>
            </w:r>
            <w:proofErr w:type="spellStart"/>
            <w:r w:rsidRPr="009B60B7">
              <w:rPr>
                <w:rFonts w:ascii="Arial" w:hAnsi="Arial" w:cs="Arial"/>
                <w:sz w:val="20"/>
                <w:szCs w:val="20"/>
              </w:rPr>
              <w:t>s.c</w:t>
            </w:r>
            <w:proofErr w:type="spellEnd"/>
            <w:r w:rsidRPr="009B60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5D20A5" w14:textId="77777777" w:rsidR="00163373" w:rsidRPr="009B60B7" w:rsidRDefault="00163373" w:rsidP="009B60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0B7">
              <w:rPr>
                <w:rFonts w:ascii="Arial" w:hAnsi="Arial" w:cs="Arial"/>
                <w:sz w:val="20"/>
                <w:szCs w:val="20"/>
              </w:rPr>
              <w:t>Pawelak</w:t>
            </w:r>
            <w:proofErr w:type="spellEnd"/>
            <w:r w:rsidRPr="009B60B7">
              <w:rPr>
                <w:rFonts w:ascii="Arial" w:hAnsi="Arial" w:cs="Arial"/>
                <w:sz w:val="20"/>
                <w:szCs w:val="20"/>
              </w:rPr>
              <w:t xml:space="preserve"> J., Pełka D., Śmich D.</w:t>
            </w:r>
          </w:p>
          <w:p w14:paraId="2750AFC3" w14:textId="60B9FC08" w:rsidR="00163373" w:rsidRPr="009B60B7" w:rsidRDefault="00163373" w:rsidP="009B60B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60B7">
              <w:rPr>
                <w:rFonts w:ascii="Arial" w:hAnsi="Arial" w:cs="Arial"/>
                <w:sz w:val="20"/>
                <w:szCs w:val="20"/>
              </w:rPr>
              <w:t>ul. Niegolewskich 12, 42-700 Lubliniec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A527" w14:textId="77777777" w:rsidR="00163373" w:rsidRPr="009B60B7" w:rsidRDefault="00163373" w:rsidP="009B60B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60B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Oferta    </w:t>
            </w:r>
            <w:r w:rsidRPr="009B60B7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nie podlega odrzuceniu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B6CA" w14:textId="58961BA0" w:rsidR="00163373" w:rsidRPr="009B60B7" w:rsidRDefault="00163373" w:rsidP="009B60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0B7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3342" w14:textId="161E3F46" w:rsidR="00163373" w:rsidRPr="009B60B7" w:rsidRDefault="0051296A" w:rsidP="009B60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0B7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187" w:type="dxa"/>
            <w:vAlign w:val="center"/>
          </w:tcPr>
          <w:p w14:paraId="4BCF7864" w14:textId="77777777" w:rsidR="00163373" w:rsidRPr="009B60B7" w:rsidRDefault="00163373" w:rsidP="009B60B7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60B7">
              <w:rPr>
                <w:rFonts w:ascii="Arial" w:eastAsia="Calibri" w:hAnsi="Arial" w:cs="Arial"/>
                <w:sz w:val="20"/>
                <w:szCs w:val="20"/>
              </w:rPr>
              <w:t>było:</w:t>
            </w:r>
          </w:p>
          <w:p w14:paraId="714A7D73" w14:textId="77777777" w:rsidR="00163373" w:rsidRPr="009B60B7" w:rsidRDefault="00163373" w:rsidP="009B60B7">
            <w:pPr>
              <w:spacing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B60B7">
              <w:rPr>
                <w:rFonts w:ascii="Arial" w:eastAsia="Calibri" w:hAnsi="Arial" w:cs="Arial"/>
                <w:sz w:val="20"/>
                <w:szCs w:val="20"/>
              </w:rPr>
              <w:t>18 084,69</w:t>
            </w:r>
          </w:p>
          <w:p w14:paraId="51BB9EE9" w14:textId="77777777" w:rsidR="00163373" w:rsidRPr="009B60B7" w:rsidRDefault="00163373" w:rsidP="009B60B7">
            <w:pPr>
              <w:spacing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B60B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Jest:</w:t>
            </w:r>
          </w:p>
          <w:p w14:paraId="22333695" w14:textId="25CC2D7C" w:rsidR="00163373" w:rsidRPr="009B60B7" w:rsidRDefault="00163373" w:rsidP="009B60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0B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18 063,78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B02C" w14:textId="6654393D" w:rsidR="00163373" w:rsidRPr="009B60B7" w:rsidRDefault="00B871BE" w:rsidP="009B60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0B7">
              <w:rPr>
                <w:rFonts w:ascii="Arial" w:hAnsi="Arial" w:cs="Arial"/>
                <w:b/>
                <w:sz w:val="20"/>
                <w:szCs w:val="20"/>
              </w:rPr>
              <w:t>39,60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4ABF" w14:textId="798CB3BE" w:rsidR="00163373" w:rsidRPr="009B60B7" w:rsidRDefault="00B871BE" w:rsidP="009B60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0B7">
              <w:rPr>
                <w:rFonts w:ascii="Arial" w:hAnsi="Arial" w:cs="Arial"/>
                <w:b/>
                <w:sz w:val="20"/>
                <w:szCs w:val="20"/>
              </w:rPr>
              <w:t>79,60</w:t>
            </w:r>
          </w:p>
        </w:tc>
        <w:tc>
          <w:tcPr>
            <w:tcW w:w="1095" w:type="dxa"/>
            <w:vAlign w:val="center"/>
          </w:tcPr>
          <w:p w14:paraId="20905529" w14:textId="5DFAFDF8" w:rsidR="00163373" w:rsidRPr="009B60B7" w:rsidRDefault="00B871BE" w:rsidP="009B60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0B7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</w:tr>
      <w:bookmarkEnd w:id="14"/>
      <w:tr w:rsidR="00163373" w:rsidRPr="009B60B7" w14:paraId="362E4D37" w14:textId="77777777" w:rsidTr="000D006F">
        <w:trPr>
          <w:jc w:val="center"/>
        </w:trPr>
        <w:tc>
          <w:tcPr>
            <w:tcW w:w="772" w:type="dxa"/>
            <w:vAlign w:val="center"/>
          </w:tcPr>
          <w:p w14:paraId="48847E45" w14:textId="0746F902" w:rsidR="00163373" w:rsidRPr="009B60B7" w:rsidRDefault="003444F5" w:rsidP="009B60B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3b</w:t>
            </w:r>
          </w:p>
        </w:tc>
        <w:tc>
          <w:tcPr>
            <w:tcW w:w="1816" w:type="dxa"/>
            <w:vAlign w:val="center"/>
          </w:tcPr>
          <w:p w14:paraId="263EFA2A" w14:textId="1E8214F3" w:rsidR="00163373" w:rsidRPr="009B60B7" w:rsidRDefault="00163373" w:rsidP="009B60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60B7">
              <w:rPr>
                <w:rFonts w:ascii="Arial" w:hAnsi="Arial" w:cs="Arial"/>
                <w:sz w:val="20"/>
                <w:szCs w:val="20"/>
              </w:rPr>
              <w:t>DRAGO” Tomasz Kowalski</w:t>
            </w:r>
            <w:r w:rsidR="009B60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0B7">
              <w:rPr>
                <w:rFonts w:ascii="Arial" w:hAnsi="Arial" w:cs="Arial"/>
                <w:sz w:val="20"/>
                <w:szCs w:val="20"/>
              </w:rPr>
              <w:t>ul. Kraszewskiego 19, 41-902 Bytom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D647" w14:textId="77777777" w:rsidR="00163373" w:rsidRPr="009B60B7" w:rsidRDefault="00163373" w:rsidP="009B60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60B7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  <w:r w:rsidRPr="009B60B7">
              <w:rPr>
                <w:rFonts w:ascii="Arial" w:eastAsia="Calibri" w:hAnsi="Arial" w:cs="Arial"/>
                <w:sz w:val="20"/>
                <w:szCs w:val="20"/>
              </w:rPr>
              <w:br/>
              <w:t>nie podlega odrzuceniu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4466" w14:textId="778207F8" w:rsidR="00163373" w:rsidRPr="009B60B7" w:rsidRDefault="00163373" w:rsidP="009B60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60B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D865" w14:textId="77777777" w:rsidR="00163373" w:rsidRPr="009B60B7" w:rsidRDefault="00163373" w:rsidP="009B60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60B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87" w:type="dxa"/>
            <w:vAlign w:val="center"/>
          </w:tcPr>
          <w:p w14:paraId="3D925E47" w14:textId="1803FFDD" w:rsidR="00163373" w:rsidRPr="009B60B7" w:rsidRDefault="00163373" w:rsidP="009B60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60B7">
              <w:rPr>
                <w:rFonts w:ascii="Arial" w:hAnsi="Arial" w:cs="Arial"/>
                <w:sz w:val="20"/>
                <w:szCs w:val="20"/>
              </w:rPr>
              <w:t>13 392,24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9D7D" w14:textId="4DC05F69" w:rsidR="00163373" w:rsidRPr="009B60B7" w:rsidRDefault="00B871BE" w:rsidP="009B60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60B7">
              <w:rPr>
                <w:rFonts w:ascii="Arial" w:hAnsi="Arial" w:cs="Arial"/>
                <w:sz w:val="20"/>
                <w:szCs w:val="20"/>
              </w:rPr>
              <w:t>53,40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9A20" w14:textId="24B696CF" w:rsidR="00163373" w:rsidRPr="009B60B7" w:rsidRDefault="00B871BE" w:rsidP="009B60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60B7">
              <w:rPr>
                <w:rFonts w:ascii="Arial" w:hAnsi="Arial" w:cs="Arial"/>
                <w:sz w:val="20"/>
                <w:szCs w:val="20"/>
              </w:rPr>
              <w:t>93,40</w:t>
            </w:r>
          </w:p>
        </w:tc>
        <w:tc>
          <w:tcPr>
            <w:tcW w:w="1095" w:type="dxa"/>
            <w:vAlign w:val="center"/>
          </w:tcPr>
          <w:p w14:paraId="0DA2B60A" w14:textId="354D630E" w:rsidR="00163373" w:rsidRPr="009B60B7" w:rsidRDefault="00B871BE" w:rsidP="009B60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60B7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163373" w:rsidRPr="009B60B7" w14:paraId="2062E1CA" w14:textId="77777777" w:rsidTr="000D006F">
        <w:trPr>
          <w:jc w:val="center"/>
        </w:trPr>
        <w:tc>
          <w:tcPr>
            <w:tcW w:w="772" w:type="dxa"/>
            <w:vAlign w:val="center"/>
          </w:tcPr>
          <w:p w14:paraId="2954F792" w14:textId="3E0ED813" w:rsidR="00163373" w:rsidRPr="009B60B7" w:rsidRDefault="003444F5" w:rsidP="009B60B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4b</w:t>
            </w:r>
          </w:p>
        </w:tc>
        <w:tc>
          <w:tcPr>
            <w:tcW w:w="1816" w:type="dxa"/>
            <w:vAlign w:val="center"/>
          </w:tcPr>
          <w:p w14:paraId="3BAA658B" w14:textId="77777777" w:rsidR="00163373" w:rsidRPr="009B60B7" w:rsidRDefault="00163373" w:rsidP="009B60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6" w:name="_Hlk48637425"/>
            <w:r w:rsidRPr="009B60B7">
              <w:rPr>
                <w:rFonts w:ascii="Arial" w:hAnsi="Arial" w:cs="Arial"/>
                <w:sz w:val="20"/>
                <w:szCs w:val="20"/>
              </w:rPr>
              <w:t>AGENCJA REKLAMOWA TOP Agnieszka Łuczak</w:t>
            </w:r>
          </w:p>
          <w:p w14:paraId="1306669B" w14:textId="7F6A6905" w:rsidR="00163373" w:rsidRPr="009B60B7" w:rsidRDefault="00163373" w:rsidP="009B60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60B7">
              <w:rPr>
                <w:rFonts w:ascii="Arial" w:hAnsi="Arial" w:cs="Arial"/>
                <w:sz w:val="20"/>
                <w:szCs w:val="20"/>
              </w:rPr>
              <w:t xml:space="preserve">ul. Toruńska </w:t>
            </w:r>
            <w:r w:rsidR="009B60B7">
              <w:rPr>
                <w:rFonts w:ascii="Arial" w:hAnsi="Arial" w:cs="Arial"/>
                <w:sz w:val="20"/>
                <w:szCs w:val="20"/>
              </w:rPr>
              <w:br/>
            </w:r>
            <w:r w:rsidRPr="009B60B7">
              <w:rPr>
                <w:rFonts w:ascii="Arial" w:hAnsi="Arial" w:cs="Arial"/>
                <w:sz w:val="20"/>
                <w:szCs w:val="20"/>
              </w:rPr>
              <w:t>nr 148, 87­800 Włocławe</w:t>
            </w:r>
            <w:r w:rsidR="009B60B7" w:rsidRPr="009B60B7">
              <w:rPr>
                <w:rFonts w:ascii="Arial" w:hAnsi="Arial" w:cs="Arial"/>
                <w:sz w:val="20"/>
                <w:szCs w:val="20"/>
              </w:rPr>
              <w:t>k</w:t>
            </w:r>
            <w:bookmarkEnd w:id="16"/>
          </w:p>
        </w:tc>
        <w:tc>
          <w:tcPr>
            <w:tcW w:w="1206" w:type="dxa"/>
            <w:vAlign w:val="center"/>
          </w:tcPr>
          <w:p w14:paraId="779B0B5E" w14:textId="77777777" w:rsidR="00163373" w:rsidRPr="009B60B7" w:rsidRDefault="00163373" w:rsidP="009B60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60B7">
              <w:rPr>
                <w:rFonts w:ascii="Arial" w:hAnsi="Arial" w:cs="Arial"/>
                <w:sz w:val="20"/>
                <w:szCs w:val="20"/>
              </w:rPr>
              <w:t xml:space="preserve">Oferta    </w:t>
            </w:r>
            <w:r w:rsidRPr="009B60B7">
              <w:rPr>
                <w:rFonts w:ascii="Arial" w:hAnsi="Arial" w:cs="Arial"/>
                <w:sz w:val="20"/>
                <w:szCs w:val="20"/>
              </w:rPr>
              <w:br/>
              <w:t>nie podlega odrzuceniu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04CB" w14:textId="7AD301BC" w:rsidR="00163373" w:rsidRPr="009B60B7" w:rsidRDefault="00163373" w:rsidP="009B60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60B7">
              <w:rPr>
                <w:rFonts w:ascii="Arial" w:hAnsi="Arial" w:cs="Arial"/>
                <w:sz w:val="20"/>
                <w:szCs w:val="20"/>
              </w:rPr>
              <w:t>14-18 dni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AC1A" w14:textId="77777777" w:rsidR="00163373" w:rsidRPr="009B60B7" w:rsidRDefault="00163373" w:rsidP="009B60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60B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87" w:type="dxa"/>
            <w:vAlign w:val="center"/>
          </w:tcPr>
          <w:p w14:paraId="57BC88B1" w14:textId="77777777" w:rsidR="00163373" w:rsidRPr="009B60B7" w:rsidRDefault="00163373" w:rsidP="009B60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60B7">
              <w:rPr>
                <w:rFonts w:ascii="Arial" w:hAnsi="Arial" w:cs="Arial"/>
                <w:sz w:val="20"/>
                <w:szCs w:val="20"/>
              </w:rPr>
              <w:t>Było 11 734,20</w:t>
            </w:r>
          </w:p>
          <w:p w14:paraId="76D4CE22" w14:textId="77777777" w:rsidR="00163373" w:rsidRPr="009B60B7" w:rsidRDefault="00163373" w:rsidP="009B60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60B7">
              <w:rPr>
                <w:rFonts w:ascii="Arial" w:hAnsi="Arial" w:cs="Arial"/>
                <w:sz w:val="20"/>
                <w:szCs w:val="20"/>
              </w:rPr>
              <w:t>Jest</w:t>
            </w:r>
          </w:p>
          <w:p w14:paraId="619B1871" w14:textId="5CF4D467" w:rsidR="00163373" w:rsidRPr="009B60B7" w:rsidRDefault="00163373" w:rsidP="009B60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60B7">
              <w:rPr>
                <w:rFonts w:ascii="Arial" w:hAnsi="Arial" w:cs="Arial"/>
                <w:sz w:val="20"/>
                <w:szCs w:val="20"/>
              </w:rPr>
              <w:t>11 980,20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8D55" w14:textId="4B84CB2C" w:rsidR="00163373" w:rsidRPr="009B60B7" w:rsidRDefault="00B871BE" w:rsidP="009B60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60B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A708" w14:textId="73C0D80C" w:rsidR="00163373" w:rsidRPr="009B60B7" w:rsidRDefault="00B871BE" w:rsidP="009B60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60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95" w:type="dxa"/>
            <w:vAlign w:val="center"/>
          </w:tcPr>
          <w:p w14:paraId="5013BDBD" w14:textId="25D86867" w:rsidR="00163373" w:rsidRPr="009B60B7" w:rsidRDefault="00B871BE" w:rsidP="009B60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60B7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</w:tbl>
    <w:p w14:paraId="713DE4C6" w14:textId="6E7E756A" w:rsidR="00163373" w:rsidRDefault="00163373" w:rsidP="002D5806">
      <w:pPr>
        <w:spacing w:after="0" w:line="360" w:lineRule="auto"/>
        <w:jc w:val="both"/>
        <w:rPr>
          <w:rFonts w:ascii="Arial" w:hAnsi="Arial" w:cs="Arial"/>
          <w:b/>
        </w:rPr>
      </w:pPr>
    </w:p>
    <w:p w14:paraId="27FF785D" w14:textId="77777777" w:rsidR="002D5806" w:rsidRDefault="002D5806" w:rsidP="002D5806">
      <w:pPr>
        <w:pStyle w:val="Akapitzlist"/>
        <w:spacing w:line="360" w:lineRule="auto"/>
        <w:ind w:left="567"/>
        <w:jc w:val="both"/>
        <w:rPr>
          <w:rFonts w:ascii="Arial" w:eastAsia="Times New Roman" w:hAnsi="Arial" w:cs="Arial"/>
        </w:rPr>
      </w:pPr>
    </w:p>
    <w:p w14:paraId="3CFB0CEB" w14:textId="4B0124A3" w:rsidR="009B60B7" w:rsidRDefault="002D5806" w:rsidP="000D006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DC3B2D">
        <w:rPr>
          <w:rFonts w:ascii="Arial" w:eastAsia="Times New Roman" w:hAnsi="Arial" w:cs="Arial"/>
        </w:rPr>
        <w:t xml:space="preserve">Najwyższą ilość punktów </w:t>
      </w:r>
      <w:r w:rsidRPr="00DC3B2D">
        <w:rPr>
          <w:rFonts w:ascii="Arial" w:eastAsia="Times New Roman" w:hAnsi="Arial" w:cs="Arial"/>
          <w:u w:val="single"/>
        </w:rPr>
        <w:t>tj. 100,00 pkt</w:t>
      </w:r>
      <w:r w:rsidRPr="00DC3B2D">
        <w:rPr>
          <w:rFonts w:ascii="Arial" w:eastAsia="Times New Roman" w:hAnsi="Arial" w:cs="Arial"/>
        </w:rPr>
        <w:t xml:space="preserve"> uzyskała oferta wykonawcy: </w:t>
      </w:r>
    </w:p>
    <w:p w14:paraId="0EB94CCC" w14:textId="7B90D7E9" w:rsidR="002D5806" w:rsidRDefault="009B60B7" w:rsidP="009B60B7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0D006F">
        <w:rPr>
          <w:rFonts w:ascii="Arial" w:eastAsia="Times New Roman" w:hAnsi="Arial" w:cs="Arial"/>
          <w:b/>
          <w:bCs/>
        </w:rPr>
        <w:t xml:space="preserve">AGENCJA REKLAMOWA TOP Agnieszka Łuczak ul. Toruńska </w:t>
      </w:r>
      <w:r w:rsidRPr="000D006F">
        <w:rPr>
          <w:rFonts w:ascii="Arial" w:eastAsia="Times New Roman" w:hAnsi="Arial" w:cs="Arial"/>
          <w:b/>
          <w:bCs/>
        </w:rPr>
        <w:br/>
        <w:t>nr 148, 87­800 Włocławek.</w:t>
      </w:r>
    </w:p>
    <w:p w14:paraId="7EB800F9" w14:textId="740A500F" w:rsidR="000D006F" w:rsidRDefault="000D006F" w:rsidP="009B60B7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14:paraId="7BD248CF" w14:textId="238D7155" w:rsidR="000D006F" w:rsidRPr="00952D27" w:rsidRDefault="008A4A12" w:rsidP="000D006F">
      <w:pPr>
        <w:spacing w:after="0" w:line="360" w:lineRule="auto"/>
        <w:ind w:firstLine="708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Zamawiający</w:t>
      </w:r>
      <w:r w:rsidR="000D006F" w:rsidRPr="00952D27">
        <w:rPr>
          <w:rFonts w:ascii="Arial" w:hAnsi="Arial" w:cs="Arial"/>
        </w:rPr>
        <w:t xml:space="preserve"> badał Wykonawcę pod kątem spełnienia wymagań zawartych w art. 22 ust. 1 pkt 1 i 2 </w:t>
      </w:r>
      <w:proofErr w:type="spellStart"/>
      <w:r w:rsidR="000D006F" w:rsidRPr="00952D27">
        <w:rPr>
          <w:rFonts w:ascii="Arial" w:hAnsi="Arial" w:cs="Arial"/>
        </w:rPr>
        <w:t>Pzp</w:t>
      </w:r>
      <w:proofErr w:type="spellEnd"/>
      <w:r w:rsidR="000D006F" w:rsidRPr="00952D27">
        <w:rPr>
          <w:rFonts w:ascii="Arial" w:hAnsi="Arial" w:cs="Arial"/>
        </w:rPr>
        <w:t xml:space="preserve">. Wykonawca nie podlega  wykluczeniu z art. 24 ust. 1 i 5 </w:t>
      </w:r>
      <w:proofErr w:type="spellStart"/>
      <w:r w:rsidR="000D006F" w:rsidRPr="00952D27">
        <w:rPr>
          <w:rFonts w:ascii="Arial" w:hAnsi="Arial" w:cs="Arial"/>
        </w:rPr>
        <w:t>Pzp</w:t>
      </w:r>
      <w:proofErr w:type="spellEnd"/>
      <w:r w:rsidR="000D006F" w:rsidRPr="00952D27">
        <w:rPr>
          <w:rFonts w:ascii="Arial" w:hAnsi="Arial" w:cs="Arial"/>
        </w:rPr>
        <w:t xml:space="preserve">. Wykonawca spełnia wymagania zawarte w ogłoszeniu o zamówieniu i SIWZ, a oferta nie podlega odrzuceniu z art. 89 ust. 1 </w:t>
      </w:r>
      <w:proofErr w:type="spellStart"/>
      <w:r w:rsidR="000D006F" w:rsidRPr="00952D27">
        <w:rPr>
          <w:rFonts w:ascii="Arial" w:hAnsi="Arial" w:cs="Arial"/>
        </w:rPr>
        <w:t>Pzp</w:t>
      </w:r>
      <w:proofErr w:type="spellEnd"/>
      <w:r w:rsidR="000D006F" w:rsidRPr="00952D27">
        <w:rPr>
          <w:rFonts w:ascii="Arial" w:hAnsi="Arial" w:cs="Arial"/>
        </w:rPr>
        <w:t>.</w:t>
      </w:r>
    </w:p>
    <w:p w14:paraId="4D4017BF" w14:textId="77777777" w:rsidR="000D006F" w:rsidRPr="00952D27" w:rsidRDefault="000D006F" w:rsidP="000D006F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</w:rPr>
      </w:pPr>
    </w:p>
    <w:p w14:paraId="2EDBDF9E" w14:textId="1D6814FF" w:rsidR="000D006F" w:rsidRPr="00952D27" w:rsidRDefault="000D006F" w:rsidP="000D006F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</w:rPr>
      </w:pPr>
      <w:r w:rsidRPr="00952D27">
        <w:rPr>
          <w:rFonts w:ascii="Arial" w:eastAsia="Calibri" w:hAnsi="Arial" w:cs="Arial"/>
        </w:rPr>
        <w:lastRenderedPageBreak/>
        <w:t xml:space="preserve">W związku z powyższym działając na podstawie art. 92 ust. 1 pkt 1 ustawy </w:t>
      </w:r>
      <w:proofErr w:type="spellStart"/>
      <w:r w:rsidRPr="00952D27">
        <w:rPr>
          <w:rFonts w:ascii="Arial" w:eastAsia="Calibri" w:hAnsi="Arial" w:cs="Arial"/>
        </w:rPr>
        <w:t>Pzp</w:t>
      </w:r>
      <w:proofErr w:type="spellEnd"/>
      <w:r w:rsidRPr="00952D27">
        <w:rPr>
          <w:rFonts w:ascii="Arial" w:eastAsia="Calibri" w:hAnsi="Arial" w:cs="Arial"/>
        </w:rPr>
        <w:t xml:space="preserve"> (Dz. U. 20</w:t>
      </w:r>
      <w:r>
        <w:rPr>
          <w:rFonts w:ascii="Arial" w:eastAsia="Calibri" w:hAnsi="Arial" w:cs="Arial"/>
        </w:rPr>
        <w:t>20</w:t>
      </w:r>
      <w:r w:rsidRPr="00952D27">
        <w:rPr>
          <w:rFonts w:ascii="Arial" w:eastAsia="Calibri" w:hAnsi="Arial" w:cs="Arial"/>
        </w:rPr>
        <w:t xml:space="preserve"> poz. 1</w:t>
      </w:r>
      <w:r>
        <w:rPr>
          <w:rFonts w:ascii="Arial" w:eastAsia="Calibri" w:hAnsi="Arial" w:cs="Arial"/>
        </w:rPr>
        <w:t>843</w:t>
      </w:r>
      <w:r w:rsidRPr="00952D27">
        <w:rPr>
          <w:rFonts w:ascii="Arial" w:eastAsia="Calibri" w:hAnsi="Arial" w:cs="Arial"/>
        </w:rPr>
        <w:t xml:space="preserve"> j.t. z </w:t>
      </w:r>
      <w:proofErr w:type="spellStart"/>
      <w:r w:rsidRPr="00952D27">
        <w:rPr>
          <w:rFonts w:ascii="Arial" w:eastAsia="Calibri" w:hAnsi="Arial" w:cs="Arial"/>
        </w:rPr>
        <w:t>późn</w:t>
      </w:r>
      <w:proofErr w:type="spellEnd"/>
      <w:r w:rsidRPr="00952D27">
        <w:rPr>
          <w:rFonts w:ascii="Arial" w:eastAsia="Calibri" w:hAnsi="Arial" w:cs="Arial"/>
        </w:rPr>
        <w:t xml:space="preserve">. zm.) Komisja zawiadamia, że w przedmiotowym postępowaniu o udzielenie zamówienia publicznego, jako najkorzystniejszą wybrano </w:t>
      </w:r>
      <w:r w:rsidRPr="00952D27">
        <w:rPr>
          <w:rFonts w:ascii="Arial" w:eastAsia="Calibri" w:hAnsi="Arial" w:cs="Arial"/>
          <w:b/>
          <w:u w:val="single"/>
        </w:rPr>
        <w:t xml:space="preserve">ofertę nr </w:t>
      </w:r>
      <w:r w:rsidR="008A4A12">
        <w:rPr>
          <w:rFonts w:ascii="Arial" w:eastAsia="Calibri" w:hAnsi="Arial" w:cs="Arial"/>
          <w:b/>
          <w:u w:val="single"/>
        </w:rPr>
        <w:t>4B</w:t>
      </w:r>
      <w:r w:rsidRPr="00952D27">
        <w:rPr>
          <w:rFonts w:ascii="Arial" w:eastAsia="Calibri" w:hAnsi="Arial" w:cs="Arial"/>
          <w:b/>
          <w:u w:val="single"/>
        </w:rPr>
        <w:t>,</w:t>
      </w:r>
      <w:r w:rsidRPr="00952D27">
        <w:rPr>
          <w:rFonts w:ascii="Arial" w:eastAsia="Calibri" w:hAnsi="Arial" w:cs="Arial"/>
        </w:rPr>
        <w:t xml:space="preserve"> która została złożona przez: </w:t>
      </w:r>
    </w:p>
    <w:p w14:paraId="26AE9E2C" w14:textId="77777777" w:rsidR="000D006F" w:rsidRPr="000D006F" w:rsidRDefault="000D006F" w:rsidP="000D006F">
      <w:pPr>
        <w:framePr w:hSpace="141" w:wrap="around" w:vAnchor="text" w:hAnchor="page" w:x="1889" w:y="211"/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0D006F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AGENCJA REKLAMOWA TOP Agnieszka Łuczak ul. Toruńska </w:t>
      </w:r>
      <w:r w:rsidRPr="000D006F">
        <w:rPr>
          <w:rFonts w:ascii="Arial" w:eastAsia="Calibri" w:hAnsi="Arial" w:cs="Arial"/>
          <w:b/>
          <w:bCs/>
          <w:sz w:val="24"/>
          <w:szCs w:val="24"/>
          <w:u w:val="single"/>
        </w:rPr>
        <w:br/>
        <w:t>nr 148, 87­800 Włocławek.</w:t>
      </w:r>
    </w:p>
    <w:p w14:paraId="5F31DFCB" w14:textId="77777777" w:rsidR="000D006F" w:rsidRPr="00952D27" w:rsidRDefault="000D006F" w:rsidP="000D006F">
      <w:pPr>
        <w:spacing w:line="360" w:lineRule="auto"/>
        <w:jc w:val="both"/>
        <w:rPr>
          <w:rFonts w:ascii="Arial" w:eastAsia="Times New Roman" w:hAnsi="Arial" w:cs="Arial"/>
        </w:rPr>
      </w:pPr>
    </w:p>
    <w:p w14:paraId="17634F8E" w14:textId="77777777" w:rsidR="000D006F" w:rsidRPr="00952D27" w:rsidRDefault="000D006F" w:rsidP="000D006F">
      <w:pPr>
        <w:spacing w:line="360" w:lineRule="auto"/>
        <w:jc w:val="both"/>
        <w:rPr>
          <w:rFonts w:ascii="Arial" w:eastAsia="Times New Roman" w:hAnsi="Arial" w:cs="Arial"/>
        </w:rPr>
      </w:pPr>
      <w:r w:rsidRPr="00952D27">
        <w:rPr>
          <w:rFonts w:ascii="Arial" w:eastAsia="Times New Roman" w:hAnsi="Arial" w:cs="Arial"/>
        </w:rPr>
        <w:t xml:space="preserve">Podstawą prawną dokonanego wyboru jest art. 91 ust. 1 ustawy </w:t>
      </w:r>
      <w:proofErr w:type="spellStart"/>
      <w:r w:rsidRPr="00952D27">
        <w:rPr>
          <w:rFonts w:ascii="Arial" w:eastAsia="Times New Roman" w:hAnsi="Arial" w:cs="Arial"/>
        </w:rPr>
        <w:t>Pzp</w:t>
      </w:r>
      <w:proofErr w:type="spellEnd"/>
      <w:r w:rsidRPr="00952D27">
        <w:rPr>
          <w:rFonts w:ascii="Arial" w:eastAsia="Times New Roman" w:hAnsi="Arial" w:cs="Arial"/>
        </w:rPr>
        <w:t>.</w:t>
      </w:r>
    </w:p>
    <w:p w14:paraId="57EFC823" w14:textId="77777777" w:rsidR="000D006F" w:rsidRPr="00952D27" w:rsidRDefault="000D006F" w:rsidP="000D00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952D27">
        <w:rPr>
          <w:rFonts w:ascii="Arial" w:eastAsia="Times New Roman" w:hAnsi="Arial" w:cs="Arial"/>
          <w:b/>
          <w:u w:val="single"/>
        </w:rPr>
        <w:t>III. Nie wykluczono żadnego z Wykonawców.</w:t>
      </w:r>
    </w:p>
    <w:p w14:paraId="24DDC07B" w14:textId="77777777" w:rsidR="000D006F" w:rsidRPr="00952D27" w:rsidRDefault="000D006F" w:rsidP="000D006F">
      <w:pPr>
        <w:tabs>
          <w:tab w:val="left" w:pos="284"/>
        </w:tabs>
        <w:spacing w:afterLines="150" w:after="360" w:line="240" w:lineRule="auto"/>
        <w:contextualSpacing/>
        <w:jc w:val="both"/>
        <w:rPr>
          <w:rFonts w:ascii="Arial" w:eastAsia="Times New Roman" w:hAnsi="Arial" w:cs="Arial"/>
          <w:b/>
          <w:u w:val="single"/>
        </w:rPr>
      </w:pPr>
      <w:r w:rsidRPr="00952D27">
        <w:rPr>
          <w:rFonts w:ascii="Arial" w:eastAsia="Times New Roman" w:hAnsi="Arial" w:cs="Arial"/>
          <w:b/>
          <w:u w:val="single"/>
        </w:rPr>
        <w:t xml:space="preserve">IV. </w:t>
      </w:r>
      <w:r>
        <w:rPr>
          <w:rFonts w:ascii="Arial" w:eastAsia="Times New Roman" w:hAnsi="Arial" w:cs="Arial"/>
          <w:b/>
          <w:u w:val="single"/>
        </w:rPr>
        <w:t>Nie o</w:t>
      </w:r>
      <w:r w:rsidRPr="00952D27">
        <w:rPr>
          <w:rFonts w:ascii="Arial" w:eastAsia="Times New Roman" w:hAnsi="Arial" w:cs="Arial"/>
          <w:b/>
          <w:u w:val="single"/>
        </w:rPr>
        <w:t xml:space="preserve">drzucono </w:t>
      </w:r>
      <w:r>
        <w:rPr>
          <w:rFonts w:ascii="Arial" w:eastAsia="Times New Roman" w:hAnsi="Arial" w:cs="Arial"/>
          <w:b/>
          <w:u w:val="single"/>
        </w:rPr>
        <w:t>Żadnej oferty.</w:t>
      </w:r>
    </w:p>
    <w:p w14:paraId="5A3BE51A" w14:textId="77777777" w:rsidR="009B60B7" w:rsidRPr="008A4A12" w:rsidRDefault="009B60B7" w:rsidP="009B60B7">
      <w:pPr>
        <w:pStyle w:val="Akapitzlist"/>
        <w:jc w:val="both"/>
        <w:rPr>
          <w:rFonts w:ascii="Arial" w:eastAsia="Times New Roman" w:hAnsi="Arial" w:cs="Arial"/>
          <w:b/>
          <w:bCs/>
          <w:u w:val="single"/>
        </w:rPr>
      </w:pPr>
    </w:p>
    <w:p w14:paraId="5A6B28BB" w14:textId="5679D251" w:rsidR="000D006F" w:rsidRDefault="000D006F" w:rsidP="008A4A12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bCs/>
          <w:u w:val="single"/>
        </w:rPr>
      </w:pPr>
      <w:r w:rsidRPr="008A4A12">
        <w:rPr>
          <w:rFonts w:ascii="Arial" w:eastAsia="Times New Roman" w:hAnsi="Arial" w:cs="Arial"/>
          <w:b/>
          <w:bCs/>
          <w:u w:val="single"/>
        </w:rPr>
        <w:t xml:space="preserve">Omyłki rachunkowe i pisarskie. </w:t>
      </w:r>
    </w:p>
    <w:p w14:paraId="1A863F2D" w14:textId="77777777" w:rsidR="008A4A12" w:rsidRPr="008A4A12" w:rsidRDefault="008A4A12" w:rsidP="008A4A12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bCs/>
          <w:u w:val="single"/>
        </w:rPr>
      </w:pPr>
    </w:p>
    <w:p w14:paraId="37585B9B" w14:textId="694014CF" w:rsidR="00F3721B" w:rsidRPr="00F3721B" w:rsidRDefault="00F3721B" w:rsidP="00F3721B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</w:rPr>
      </w:pPr>
      <w:r w:rsidRPr="009B60B7">
        <w:rPr>
          <w:rFonts w:ascii="Arial" w:eastAsia="Calibri" w:hAnsi="Arial" w:cs="Arial"/>
        </w:rPr>
        <w:t xml:space="preserve">Zamawiający w oparciu o zapis ar.87 ust.2 pkt.2 ustawy Prawo zamówień publicznych dokonał poprawy oczywistej omyłki rachunkowej, z uwzględnieniem konsekwencji rachunkowych dokonanych poprawek, w ofercie złożonej przez </w:t>
      </w:r>
      <w:r w:rsidRPr="009B60B7">
        <w:rPr>
          <w:rFonts w:ascii="Arial" w:hAnsi="Arial" w:cs="Arial"/>
          <w:b/>
          <w:bCs/>
        </w:rPr>
        <w:t>AGENCJA REKLAMOWA TOP Agnieszka Łuczak ul. Toruńska nr 148, 87­800 Włocławek, p</w:t>
      </w:r>
      <w:r w:rsidRPr="009B60B7">
        <w:rPr>
          <w:rFonts w:ascii="Arial" w:eastAsia="Calibri" w:hAnsi="Arial" w:cs="Arial"/>
        </w:rPr>
        <w:t>oprawiając na w formularzu cenowym cz. II w pozycji nr 7 wartość netto.</w:t>
      </w:r>
    </w:p>
    <w:p w14:paraId="62A3A94A" w14:textId="77777777" w:rsidR="00F3721B" w:rsidRPr="00F3721B" w:rsidRDefault="00F3721B" w:rsidP="00F3721B">
      <w:pPr>
        <w:spacing w:after="0" w:line="360" w:lineRule="auto"/>
        <w:jc w:val="both"/>
        <w:rPr>
          <w:rFonts w:ascii="Arial" w:eastAsia="Calibri" w:hAnsi="Arial" w:cs="Arial"/>
        </w:rPr>
      </w:pPr>
      <w:r w:rsidRPr="00F3721B">
        <w:rPr>
          <w:rFonts w:ascii="Arial" w:eastAsia="Calibri" w:hAnsi="Arial" w:cs="Arial"/>
        </w:rPr>
        <w:t>Formularz cenowy</w:t>
      </w:r>
    </w:p>
    <w:p w14:paraId="62C731F0" w14:textId="5A842B1D" w:rsidR="00F3721B" w:rsidRPr="00F3721B" w:rsidRDefault="00F3721B" w:rsidP="00F3721B">
      <w:pPr>
        <w:spacing w:after="0" w:line="360" w:lineRule="auto"/>
        <w:jc w:val="both"/>
        <w:rPr>
          <w:rFonts w:ascii="Arial" w:eastAsia="Calibri" w:hAnsi="Arial" w:cs="Arial"/>
        </w:rPr>
      </w:pPr>
      <w:r w:rsidRPr="00F3721B">
        <w:rPr>
          <w:rFonts w:ascii="Arial" w:eastAsia="Calibri" w:hAnsi="Arial" w:cs="Arial"/>
        </w:rPr>
        <w:t>Było:</w:t>
      </w:r>
    </w:p>
    <w:tbl>
      <w:tblPr>
        <w:tblStyle w:val="Tabela-Siatka1"/>
        <w:tblW w:w="0" w:type="auto"/>
        <w:tblInd w:w="113" w:type="dxa"/>
        <w:tblLook w:val="04A0" w:firstRow="1" w:lastRow="0" w:firstColumn="1" w:lastColumn="0" w:noHBand="0" w:noVBand="1"/>
      </w:tblPr>
      <w:tblGrid>
        <w:gridCol w:w="521"/>
        <w:gridCol w:w="5175"/>
        <w:gridCol w:w="661"/>
        <w:gridCol w:w="751"/>
        <w:gridCol w:w="777"/>
        <w:gridCol w:w="1288"/>
      </w:tblGrid>
      <w:tr w:rsidR="00F3721B" w:rsidRPr="00F3721B" w14:paraId="41A63B67" w14:textId="77777777" w:rsidTr="00F3721B">
        <w:trPr>
          <w:trHeight w:val="2760"/>
        </w:trPr>
        <w:tc>
          <w:tcPr>
            <w:tcW w:w="520" w:type="dxa"/>
            <w:noWrap/>
            <w:hideMark/>
          </w:tcPr>
          <w:p w14:paraId="0ED3BF26" w14:textId="77777777" w:rsidR="00F3721B" w:rsidRPr="00F3721B" w:rsidRDefault="00F3721B" w:rsidP="00F3721B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7" w:name="_Hlk48114078"/>
            <w:bookmarkStart w:id="18" w:name="_Hlk48110576"/>
            <w:r w:rsidRPr="00F3721B">
              <w:rPr>
                <w:rFonts w:ascii="Arial" w:hAnsi="Arial" w:cs="Arial"/>
              </w:rPr>
              <w:t>7</w:t>
            </w:r>
          </w:p>
        </w:tc>
        <w:tc>
          <w:tcPr>
            <w:tcW w:w="13660" w:type="dxa"/>
            <w:hideMark/>
          </w:tcPr>
          <w:p w14:paraId="6C58CB0D" w14:textId="77777777" w:rsidR="00F3721B" w:rsidRPr="00F3721B" w:rsidRDefault="00F3721B" w:rsidP="000D006F">
            <w:pPr>
              <w:spacing w:line="360" w:lineRule="auto"/>
              <w:rPr>
                <w:rFonts w:ascii="Arial" w:hAnsi="Arial" w:cs="Arial"/>
              </w:rPr>
            </w:pPr>
            <w:r w:rsidRPr="00F3721B">
              <w:rPr>
                <w:rFonts w:ascii="Arial" w:hAnsi="Arial" w:cs="Arial"/>
                <w:b/>
                <w:bCs/>
              </w:rPr>
              <w:t>Wykonanie kalendarza biurkowego stojącego na rok 2021 z logo dla 11 Małopolskiej Brygady Obrony</w:t>
            </w:r>
            <w:r w:rsidRPr="00F3721B">
              <w:rPr>
                <w:rFonts w:ascii="Arial" w:hAnsi="Arial" w:cs="Arial"/>
              </w:rPr>
              <w:t xml:space="preserve"> </w:t>
            </w:r>
            <w:r w:rsidRPr="00F3721B">
              <w:rPr>
                <w:rFonts w:ascii="Arial" w:hAnsi="Arial" w:cs="Arial"/>
                <w:b/>
                <w:bCs/>
              </w:rPr>
              <w:t xml:space="preserve">Terytorialnej  </w:t>
            </w:r>
            <w:r w:rsidRPr="00F3721B">
              <w:rPr>
                <w:rFonts w:ascii="Arial" w:hAnsi="Arial" w:cs="Arial"/>
              </w:rPr>
              <w:t xml:space="preserve">                                                    </w:t>
            </w:r>
            <w:r w:rsidRPr="00F3721B">
              <w:rPr>
                <w:rFonts w:ascii="Arial" w:hAnsi="Arial" w:cs="Arial"/>
              </w:rPr>
              <w:br/>
            </w:r>
            <w:r w:rsidRPr="00F3721B">
              <w:rPr>
                <w:rFonts w:ascii="Arial" w:hAnsi="Arial" w:cs="Arial"/>
              </w:rPr>
              <w:br/>
              <w:t xml:space="preserve">- kalendarz stojący (piramidka) z notesami i znacznikami; format 204x99 mm; kolory 4/0, papier offset 80g, objętość 12 kartek doklejonych do podkładu. Blok 1: format 50 x 72 mm, kolory 4/0, papier samoprzylepny 80g, objętość 50 kart., w prawym górnym rogu nadruk oznaki 11 Małopolskiej Brygady Obrony Terytorialnej o średnicy 15 mm (zał. 13), Blok 2: format 100 x 72 mm, kolory 4/0, papier samoprzylepny 80g, objętość 50 kart., w prawym górnym rogu nadruk oznaki 11 Małopolskiej Brygady Obrony Terytorialnej o średnicy 15 mm </w:t>
            </w:r>
            <w:r w:rsidRPr="00F3721B">
              <w:rPr>
                <w:rFonts w:ascii="Arial" w:hAnsi="Arial" w:cs="Arial"/>
                <w:b/>
                <w:bCs/>
              </w:rPr>
              <w:t>(zał. 7);</w:t>
            </w:r>
            <w:r w:rsidRPr="00F3721B">
              <w:rPr>
                <w:rFonts w:ascii="Arial" w:hAnsi="Arial" w:cs="Arial"/>
              </w:rPr>
              <w:t xml:space="preserve"> Znaczniki: </w:t>
            </w:r>
            <w:r w:rsidRPr="00F3721B">
              <w:rPr>
                <w:rFonts w:ascii="Arial" w:hAnsi="Arial" w:cs="Arial"/>
              </w:rPr>
              <w:lastRenderedPageBreak/>
              <w:t>foliowe 5 kolorów, po 20 sztuk. Format po złożeniu: 211 x 194 mm.</w:t>
            </w:r>
          </w:p>
        </w:tc>
        <w:tc>
          <w:tcPr>
            <w:tcW w:w="1060" w:type="dxa"/>
            <w:hideMark/>
          </w:tcPr>
          <w:p w14:paraId="25729F0C" w14:textId="77777777" w:rsidR="00F3721B" w:rsidRPr="00F3721B" w:rsidRDefault="00F3721B" w:rsidP="00F3721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721B">
              <w:rPr>
                <w:rFonts w:ascii="Arial" w:hAnsi="Arial" w:cs="Arial"/>
              </w:rPr>
              <w:lastRenderedPageBreak/>
              <w:t>szt</w:t>
            </w:r>
            <w:proofErr w:type="spellEnd"/>
          </w:p>
        </w:tc>
        <w:tc>
          <w:tcPr>
            <w:tcW w:w="1160" w:type="dxa"/>
            <w:hideMark/>
          </w:tcPr>
          <w:p w14:paraId="394C436F" w14:textId="77777777" w:rsidR="00F3721B" w:rsidRPr="00F3721B" w:rsidRDefault="00F3721B" w:rsidP="00F372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721B">
              <w:rPr>
                <w:rFonts w:ascii="Arial" w:hAnsi="Arial" w:cs="Arial"/>
              </w:rPr>
              <w:t>200</w:t>
            </w:r>
          </w:p>
        </w:tc>
        <w:tc>
          <w:tcPr>
            <w:tcW w:w="1400" w:type="dxa"/>
            <w:hideMark/>
          </w:tcPr>
          <w:p w14:paraId="3DC3DC61" w14:textId="77777777" w:rsidR="00F3721B" w:rsidRPr="00F3721B" w:rsidRDefault="00F3721B" w:rsidP="00F372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721B">
              <w:rPr>
                <w:rFonts w:ascii="Arial" w:hAnsi="Arial" w:cs="Arial"/>
              </w:rPr>
              <w:t xml:space="preserve"> 13 </w:t>
            </w:r>
          </w:p>
        </w:tc>
        <w:tc>
          <w:tcPr>
            <w:tcW w:w="2560" w:type="dxa"/>
            <w:hideMark/>
          </w:tcPr>
          <w:p w14:paraId="1DEA5406" w14:textId="77777777" w:rsidR="00F3721B" w:rsidRPr="00F3721B" w:rsidRDefault="00F3721B" w:rsidP="00F3721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3721B">
              <w:rPr>
                <w:rFonts w:ascii="Arial" w:hAnsi="Arial" w:cs="Arial"/>
                <w:b/>
                <w:bCs/>
              </w:rPr>
              <w:t> 2400</w:t>
            </w:r>
          </w:p>
        </w:tc>
      </w:tr>
      <w:bookmarkEnd w:id="17"/>
    </w:tbl>
    <w:p w14:paraId="2141B45D" w14:textId="77777777" w:rsidR="00F3721B" w:rsidRPr="00F3721B" w:rsidRDefault="00F3721B" w:rsidP="00F3721B">
      <w:pPr>
        <w:spacing w:after="0" w:line="360" w:lineRule="auto"/>
        <w:jc w:val="both"/>
        <w:rPr>
          <w:rFonts w:ascii="Arial" w:eastAsia="Calibri" w:hAnsi="Arial" w:cs="Arial"/>
        </w:rPr>
      </w:pPr>
    </w:p>
    <w:p w14:paraId="0F3E1254" w14:textId="77777777" w:rsidR="003444F5" w:rsidRDefault="003444F5" w:rsidP="00F3721B">
      <w:pPr>
        <w:spacing w:after="0" w:line="360" w:lineRule="auto"/>
        <w:jc w:val="both"/>
        <w:rPr>
          <w:rFonts w:ascii="Arial" w:eastAsia="Calibri" w:hAnsi="Arial" w:cs="Arial"/>
        </w:rPr>
      </w:pPr>
    </w:p>
    <w:p w14:paraId="54677061" w14:textId="3C4A7382" w:rsidR="00F3721B" w:rsidRPr="00F3721B" w:rsidRDefault="00F3721B" w:rsidP="00F3721B">
      <w:pPr>
        <w:spacing w:after="0" w:line="360" w:lineRule="auto"/>
        <w:jc w:val="both"/>
        <w:rPr>
          <w:rFonts w:ascii="Arial" w:eastAsia="Calibri" w:hAnsi="Arial" w:cs="Arial"/>
        </w:rPr>
      </w:pPr>
      <w:r w:rsidRPr="00F3721B">
        <w:rPr>
          <w:rFonts w:ascii="Arial" w:eastAsia="Calibri" w:hAnsi="Arial" w:cs="Arial"/>
        </w:rPr>
        <w:t>Jest</w:t>
      </w:r>
    </w:p>
    <w:p w14:paraId="38B56B44" w14:textId="77777777" w:rsidR="00F3721B" w:rsidRPr="00F3721B" w:rsidRDefault="00F3721B" w:rsidP="00F3721B">
      <w:pPr>
        <w:spacing w:after="0" w:line="360" w:lineRule="auto"/>
        <w:jc w:val="both"/>
        <w:rPr>
          <w:rFonts w:ascii="Arial" w:eastAsia="Calibri" w:hAnsi="Arial" w:cs="Arial"/>
        </w:rPr>
      </w:pPr>
    </w:p>
    <w:tbl>
      <w:tblPr>
        <w:tblStyle w:val="Tabela-Siatka1"/>
        <w:tblW w:w="0" w:type="auto"/>
        <w:tblInd w:w="113" w:type="dxa"/>
        <w:tblLook w:val="04A0" w:firstRow="1" w:lastRow="0" w:firstColumn="1" w:lastColumn="0" w:noHBand="0" w:noVBand="1"/>
      </w:tblPr>
      <w:tblGrid>
        <w:gridCol w:w="521"/>
        <w:gridCol w:w="5175"/>
        <w:gridCol w:w="661"/>
        <w:gridCol w:w="751"/>
        <w:gridCol w:w="777"/>
        <w:gridCol w:w="1288"/>
      </w:tblGrid>
      <w:tr w:rsidR="00F3721B" w:rsidRPr="00F3721B" w14:paraId="38629C57" w14:textId="77777777" w:rsidTr="00F3721B">
        <w:trPr>
          <w:trHeight w:val="2760"/>
        </w:trPr>
        <w:tc>
          <w:tcPr>
            <w:tcW w:w="520" w:type="dxa"/>
            <w:noWrap/>
            <w:hideMark/>
          </w:tcPr>
          <w:p w14:paraId="22E0D4DD" w14:textId="77777777" w:rsidR="00F3721B" w:rsidRPr="00F3721B" w:rsidRDefault="00F3721B" w:rsidP="00F372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721B">
              <w:rPr>
                <w:rFonts w:ascii="Arial" w:hAnsi="Arial" w:cs="Arial"/>
              </w:rPr>
              <w:t>7</w:t>
            </w:r>
          </w:p>
        </w:tc>
        <w:tc>
          <w:tcPr>
            <w:tcW w:w="13660" w:type="dxa"/>
            <w:hideMark/>
          </w:tcPr>
          <w:p w14:paraId="2652EEDD" w14:textId="77777777" w:rsidR="00F3721B" w:rsidRPr="00F3721B" w:rsidRDefault="00F3721B" w:rsidP="00F372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721B">
              <w:rPr>
                <w:rFonts w:ascii="Arial" w:hAnsi="Arial" w:cs="Arial"/>
                <w:b/>
                <w:bCs/>
              </w:rPr>
              <w:t>Wykonanie kalendarza biurkowego stojącego na rok 2021 z logo dla 11 Małopolskiej Brygady Obrony</w:t>
            </w:r>
            <w:r w:rsidRPr="00F3721B">
              <w:rPr>
                <w:rFonts w:ascii="Arial" w:hAnsi="Arial" w:cs="Arial"/>
              </w:rPr>
              <w:t xml:space="preserve"> </w:t>
            </w:r>
            <w:r w:rsidRPr="00F3721B">
              <w:rPr>
                <w:rFonts w:ascii="Arial" w:hAnsi="Arial" w:cs="Arial"/>
                <w:b/>
                <w:bCs/>
              </w:rPr>
              <w:t xml:space="preserve">Terytorialnej  </w:t>
            </w:r>
            <w:r w:rsidRPr="00F3721B">
              <w:rPr>
                <w:rFonts w:ascii="Arial" w:hAnsi="Arial" w:cs="Arial"/>
              </w:rPr>
              <w:t xml:space="preserve">                                                    </w:t>
            </w:r>
            <w:r w:rsidRPr="00F3721B">
              <w:rPr>
                <w:rFonts w:ascii="Arial" w:hAnsi="Arial" w:cs="Arial"/>
              </w:rPr>
              <w:br/>
            </w:r>
            <w:r w:rsidRPr="00F3721B">
              <w:rPr>
                <w:rFonts w:ascii="Arial" w:hAnsi="Arial" w:cs="Arial"/>
              </w:rPr>
              <w:br/>
              <w:t xml:space="preserve">- kalendarz stojący (piramidka) z notesami i znacznikami; format 204x99 mm; kolory 4/0, papier offset 80g, objętość 12 kartek doklejonych do podkładu. Blok 1: format 50 x 72 mm, kolory 4/0, papier samoprzylepny 80g, objętość 50 kart., w prawym górnym rogu nadruk oznaki 11 Małopolskiej Brygady Obrony Terytorialnej o średnicy 15 mm (zał. 13), Blok 2: format 100 x 72 mm, kolory 4/0, papier samoprzylepny 80g, objętość 50 kart., w prawym górnym rogu nadruk oznaki 11 Małopolskiej Brygady Obrony Terytorialnej o średnicy 15 mm </w:t>
            </w:r>
            <w:r w:rsidRPr="00F3721B">
              <w:rPr>
                <w:rFonts w:ascii="Arial" w:hAnsi="Arial" w:cs="Arial"/>
                <w:b/>
                <w:bCs/>
              </w:rPr>
              <w:t>(zał. 7);</w:t>
            </w:r>
            <w:r w:rsidRPr="00F3721B">
              <w:rPr>
                <w:rFonts w:ascii="Arial" w:hAnsi="Arial" w:cs="Arial"/>
              </w:rPr>
              <w:t xml:space="preserve"> Znaczniki: foliowe 5 kolorów, po 20 sztuk. Format po złożeniu: 211 x 194 mm.</w:t>
            </w:r>
          </w:p>
        </w:tc>
        <w:tc>
          <w:tcPr>
            <w:tcW w:w="1060" w:type="dxa"/>
            <w:hideMark/>
          </w:tcPr>
          <w:p w14:paraId="56A26030" w14:textId="77777777" w:rsidR="00F3721B" w:rsidRPr="00F3721B" w:rsidRDefault="00F3721B" w:rsidP="00F3721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3721B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60" w:type="dxa"/>
            <w:hideMark/>
          </w:tcPr>
          <w:p w14:paraId="2E50EB5A" w14:textId="77777777" w:rsidR="00F3721B" w:rsidRPr="00F3721B" w:rsidRDefault="00F3721B" w:rsidP="00F372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721B">
              <w:rPr>
                <w:rFonts w:ascii="Arial" w:hAnsi="Arial" w:cs="Arial"/>
              </w:rPr>
              <w:t>200</w:t>
            </w:r>
          </w:p>
        </w:tc>
        <w:tc>
          <w:tcPr>
            <w:tcW w:w="1400" w:type="dxa"/>
            <w:hideMark/>
          </w:tcPr>
          <w:p w14:paraId="7161B455" w14:textId="77777777" w:rsidR="00F3721B" w:rsidRPr="00F3721B" w:rsidRDefault="00F3721B" w:rsidP="00F372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721B">
              <w:rPr>
                <w:rFonts w:ascii="Arial" w:hAnsi="Arial" w:cs="Arial"/>
              </w:rPr>
              <w:t xml:space="preserve"> 13 </w:t>
            </w:r>
          </w:p>
        </w:tc>
        <w:tc>
          <w:tcPr>
            <w:tcW w:w="2560" w:type="dxa"/>
            <w:hideMark/>
          </w:tcPr>
          <w:p w14:paraId="4C501C83" w14:textId="77777777" w:rsidR="00F3721B" w:rsidRPr="00F3721B" w:rsidRDefault="00F3721B" w:rsidP="00F3721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3721B">
              <w:rPr>
                <w:rFonts w:ascii="Arial" w:hAnsi="Arial" w:cs="Arial"/>
                <w:b/>
                <w:bCs/>
              </w:rPr>
              <w:t> 2600</w:t>
            </w:r>
          </w:p>
        </w:tc>
      </w:tr>
    </w:tbl>
    <w:p w14:paraId="3A148BC6" w14:textId="77777777" w:rsidR="00F3721B" w:rsidRPr="00F3721B" w:rsidRDefault="00F3721B" w:rsidP="00F3721B">
      <w:pPr>
        <w:spacing w:after="0" w:line="360" w:lineRule="auto"/>
        <w:jc w:val="both"/>
        <w:rPr>
          <w:rFonts w:ascii="Arial" w:eastAsia="Calibri" w:hAnsi="Arial" w:cs="Arial"/>
        </w:rPr>
      </w:pPr>
    </w:p>
    <w:p w14:paraId="4143006C" w14:textId="77777777" w:rsidR="00F3721B" w:rsidRPr="00F3721B" w:rsidRDefault="00F3721B" w:rsidP="00F3721B">
      <w:pPr>
        <w:spacing w:after="0" w:line="360" w:lineRule="auto"/>
        <w:jc w:val="both"/>
        <w:rPr>
          <w:rFonts w:ascii="Arial" w:eastAsia="Calibri" w:hAnsi="Arial" w:cs="Arial"/>
        </w:rPr>
      </w:pPr>
    </w:p>
    <w:p w14:paraId="427412BD" w14:textId="77777777" w:rsidR="00F3721B" w:rsidRPr="00F3721B" w:rsidRDefault="00F3721B" w:rsidP="00F3721B">
      <w:pPr>
        <w:spacing w:after="0" w:line="360" w:lineRule="auto"/>
        <w:jc w:val="both"/>
        <w:rPr>
          <w:rFonts w:ascii="Arial" w:eastAsia="Calibri" w:hAnsi="Arial" w:cs="Arial"/>
        </w:rPr>
      </w:pPr>
      <w:r w:rsidRPr="00F3721B">
        <w:rPr>
          <w:rFonts w:ascii="Arial" w:eastAsia="Calibri" w:hAnsi="Arial" w:cs="Arial"/>
        </w:rPr>
        <w:t>Zamawiający w formularzu cenowym poprawia wartość netto.</w:t>
      </w:r>
    </w:p>
    <w:p w14:paraId="79FFBEE3" w14:textId="77777777" w:rsidR="00F3721B" w:rsidRPr="00F3721B" w:rsidRDefault="00F3721B" w:rsidP="00F3721B">
      <w:pPr>
        <w:spacing w:after="0" w:line="360" w:lineRule="auto"/>
        <w:jc w:val="both"/>
        <w:rPr>
          <w:rFonts w:ascii="Arial" w:eastAsia="Calibri" w:hAnsi="Arial" w:cs="Arial"/>
        </w:rPr>
      </w:pPr>
      <w:bookmarkStart w:id="19" w:name="_Hlk48116047"/>
      <w:r w:rsidRPr="00F3721B">
        <w:rPr>
          <w:rFonts w:ascii="Arial" w:eastAsia="Calibri" w:hAnsi="Arial" w:cs="Arial"/>
        </w:rPr>
        <w:t>Było:</w:t>
      </w:r>
    </w:p>
    <w:tbl>
      <w:tblPr>
        <w:tblStyle w:val="Tabela-Siatka1"/>
        <w:tblW w:w="9493" w:type="dxa"/>
        <w:tblInd w:w="113" w:type="dxa"/>
        <w:tblLook w:val="04A0" w:firstRow="1" w:lastRow="0" w:firstColumn="1" w:lastColumn="0" w:noHBand="0" w:noVBand="1"/>
      </w:tblPr>
      <w:tblGrid>
        <w:gridCol w:w="7236"/>
        <w:gridCol w:w="721"/>
        <w:gridCol w:w="1536"/>
      </w:tblGrid>
      <w:tr w:rsidR="00F3721B" w:rsidRPr="003444F5" w14:paraId="6F70DA4E" w14:textId="77777777" w:rsidTr="00F3721B">
        <w:trPr>
          <w:trHeight w:val="375"/>
        </w:trPr>
        <w:tc>
          <w:tcPr>
            <w:tcW w:w="7236" w:type="dxa"/>
            <w:hideMark/>
          </w:tcPr>
          <w:p w14:paraId="634B0FAF" w14:textId="77777777" w:rsidR="00F3721B" w:rsidRPr="003444F5" w:rsidRDefault="00F3721B" w:rsidP="00F372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444F5">
              <w:rPr>
                <w:rFonts w:ascii="Arial" w:hAnsi="Arial" w:cs="Arial"/>
              </w:rPr>
              <w:t>RAZEM WARTOŚĆ NETTO</w:t>
            </w:r>
          </w:p>
        </w:tc>
        <w:tc>
          <w:tcPr>
            <w:tcW w:w="721" w:type="dxa"/>
            <w:hideMark/>
          </w:tcPr>
          <w:p w14:paraId="51A5AB47" w14:textId="77777777" w:rsidR="00F3721B" w:rsidRPr="003444F5" w:rsidRDefault="00F3721B" w:rsidP="00F372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444F5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hideMark/>
          </w:tcPr>
          <w:p w14:paraId="5BA8A28D" w14:textId="77777777" w:rsidR="00F3721B" w:rsidRPr="003444F5" w:rsidRDefault="00F3721B" w:rsidP="00F372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444F5">
              <w:rPr>
                <w:rFonts w:ascii="Arial" w:hAnsi="Arial" w:cs="Arial"/>
              </w:rPr>
              <w:t>9 540,00 zł</w:t>
            </w:r>
          </w:p>
        </w:tc>
      </w:tr>
      <w:tr w:rsidR="00F3721B" w:rsidRPr="003444F5" w14:paraId="7B269496" w14:textId="77777777" w:rsidTr="00F3721B">
        <w:trPr>
          <w:trHeight w:val="375"/>
        </w:trPr>
        <w:tc>
          <w:tcPr>
            <w:tcW w:w="7236" w:type="dxa"/>
            <w:hideMark/>
          </w:tcPr>
          <w:p w14:paraId="5773CF6E" w14:textId="77777777" w:rsidR="00F3721B" w:rsidRPr="003444F5" w:rsidRDefault="00F3721B" w:rsidP="00F372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444F5">
              <w:rPr>
                <w:rFonts w:ascii="Arial" w:hAnsi="Arial" w:cs="Arial"/>
              </w:rPr>
              <w:t>Stawka podatku VAT w (%)</w:t>
            </w:r>
          </w:p>
        </w:tc>
        <w:tc>
          <w:tcPr>
            <w:tcW w:w="721" w:type="dxa"/>
            <w:hideMark/>
          </w:tcPr>
          <w:p w14:paraId="10E99AC9" w14:textId="77777777" w:rsidR="00F3721B" w:rsidRPr="003444F5" w:rsidRDefault="00F3721B" w:rsidP="00F372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444F5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hideMark/>
          </w:tcPr>
          <w:p w14:paraId="6CE3D31B" w14:textId="77777777" w:rsidR="00F3721B" w:rsidRPr="003444F5" w:rsidRDefault="00F3721B" w:rsidP="00F372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444F5">
              <w:rPr>
                <w:rFonts w:ascii="Arial" w:hAnsi="Arial" w:cs="Arial"/>
              </w:rPr>
              <w:t>23</w:t>
            </w:r>
          </w:p>
        </w:tc>
      </w:tr>
      <w:tr w:rsidR="00F3721B" w:rsidRPr="003444F5" w14:paraId="554FD36D" w14:textId="77777777" w:rsidTr="00F3721B">
        <w:trPr>
          <w:trHeight w:val="375"/>
        </w:trPr>
        <w:tc>
          <w:tcPr>
            <w:tcW w:w="7236" w:type="dxa"/>
            <w:hideMark/>
          </w:tcPr>
          <w:p w14:paraId="121F4059" w14:textId="77777777" w:rsidR="00F3721B" w:rsidRPr="003444F5" w:rsidRDefault="00F3721B" w:rsidP="00F372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444F5">
              <w:rPr>
                <w:rFonts w:ascii="Arial" w:hAnsi="Arial" w:cs="Arial"/>
              </w:rPr>
              <w:t>RAZEM WARTOŚĆ BRUTTO</w:t>
            </w:r>
          </w:p>
        </w:tc>
        <w:tc>
          <w:tcPr>
            <w:tcW w:w="721" w:type="dxa"/>
            <w:hideMark/>
          </w:tcPr>
          <w:p w14:paraId="53F44191" w14:textId="77777777" w:rsidR="00F3721B" w:rsidRPr="003444F5" w:rsidRDefault="00F3721B" w:rsidP="00F372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444F5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hideMark/>
          </w:tcPr>
          <w:p w14:paraId="5C842A18" w14:textId="77777777" w:rsidR="00F3721B" w:rsidRPr="003444F5" w:rsidRDefault="00F3721B" w:rsidP="00F372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444F5">
              <w:rPr>
                <w:rFonts w:ascii="Arial" w:hAnsi="Arial" w:cs="Arial"/>
              </w:rPr>
              <w:t>11 734,20 zł</w:t>
            </w:r>
          </w:p>
        </w:tc>
      </w:tr>
      <w:bookmarkEnd w:id="19"/>
    </w:tbl>
    <w:p w14:paraId="726EEE56" w14:textId="77777777" w:rsidR="00F3721B" w:rsidRPr="003444F5" w:rsidRDefault="00F3721B" w:rsidP="00F3721B">
      <w:pPr>
        <w:spacing w:after="0" w:line="360" w:lineRule="auto"/>
        <w:jc w:val="both"/>
        <w:rPr>
          <w:rFonts w:ascii="Arial" w:eastAsia="Calibri" w:hAnsi="Arial" w:cs="Arial"/>
        </w:rPr>
      </w:pPr>
    </w:p>
    <w:p w14:paraId="24BA4F1B" w14:textId="77777777" w:rsidR="00F3721B" w:rsidRPr="003444F5" w:rsidRDefault="00F3721B" w:rsidP="00F3721B">
      <w:pPr>
        <w:spacing w:after="0" w:line="360" w:lineRule="auto"/>
        <w:jc w:val="both"/>
        <w:rPr>
          <w:rFonts w:ascii="Arial" w:eastAsia="Calibri" w:hAnsi="Arial" w:cs="Arial"/>
        </w:rPr>
      </w:pPr>
      <w:r w:rsidRPr="003444F5">
        <w:rPr>
          <w:rFonts w:ascii="Arial" w:eastAsia="Calibri" w:hAnsi="Arial" w:cs="Arial"/>
        </w:rPr>
        <w:t xml:space="preserve">Ogółem wartość netto 9 540,00.(słownie: </w:t>
      </w:r>
      <w:bookmarkStart w:id="20" w:name="_Hlk48116213"/>
      <w:r w:rsidRPr="003444F5">
        <w:rPr>
          <w:rFonts w:ascii="Arial" w:eastAsia="Calibri" w:hAnsi="Arial" w:cs="Arial"/>
        </w:rPr>
        <w:t>dziewięć tysięcy pięćset czterdzieści złotych 00/100)</w:t>
      </w:r>
    </w:p>
    <w:bookmarkEnd w:id="20"/>
    <w:p w14:paraId="1A798E03" w14:textId="77777777" w:rsidR="00F3721B" w:rsidRPr="003444F5" w:rsidRDefault="00F3721B" w:rsidP="00F3721B">
      <w:pPr>
        <w:spacing w:after="0" w:line="360" w:lineRule="auto"/>
        <w:jc w:val="both"/>
        <w:rPr>
          <w:rFonts w:ascii="Arial" w:eastAsia="Calibri" w:hAnsi="Arial" w:cs="Arial"/>
        </w:rPr>
      </w:pPr>
      <w:r w:rsidRPr="003444F5">
        <w:rPr>
          <w:rFonts w:ascii="Arial" w:eastAsia="Calibri" w:hAnsi="Arial" w:cs="Arial"/>
        </w:rPr>
        <w:lastRenderedPageBreak/>
        <w:t>Ogółem wartość brutto 11 734,20 (słownie:  jedenaście tysięcy siedemset trzydzieści cztery złote 20/100)</w:t>
      </w:r>
    </w:p>
    <w:p w14:paraId="4449BC57" w14:textId="77777777" w:rsidR="00F3721B" w:rsidRPr="003444F5" w:rsidRDefault="00F3721B" w:rsidP="00F3721B">
      <w:pPr>
        <w:spacing w:after="0" w:line="360" w:lineRule="auto"/>
        <w:jc w:val="both"/>
        <w:rPr>
          <w:rFonts w:ascii="Arial" w:eastAsia="Calibri" w:hAnsi="Arial" w:cs="Arial"/>
        </w:rPr>
      </w:pPr>
    </w:p>
    <w:p w14:paraId="5BCB38BC" w14:textId="77777777" w:rsidR="00F3721B" w:rsidRPr="003444F5" w:rsidRDefault="00F3721B" w:rsidP="00F3721B">
      <w:pPr>
        <w:spacing w:after="0" w:line="360" w:lineRule="auto"/>
        <w:rPr>
          <w:rFonts w:ascii="Arial" w:eastAsia="Calibri" w:hAnsi="Arial" w:cs="Arial"/>
        </w:rPr>
      </w:pPr>
      <w:r w:rsidRPr="003444F5">
        <w:rPr>
          <w:rFonts w:ascii="Arial" w:eastAsia="Calibri" w:hAnsi="Arial" w:cs="Arial"/>
        </w:rPr>
        <w:t>Jest:</w:t>
      </w:r>
    </w:p>
    <w:p w14:paraId="1E4C6A0D" w14:textId="77777777" w:rsidR="00F3721B" w:rsidRPr="003444F5" w:rsidRDefault="00F3721B" w:rsidP="00F3721B">
      <w:pPr>
        <w:spacing w:after="0" w:line="360" w:lineRule="auto"/>
        <w:rPr>
          <w:rFonts w:ascii="Arial" w:eastAsia="Calibri" w:hAnsi="Arial" w:cs="Arial"/>
        </w:rPr>
      </w:pPr>
    </w:p>
    <w:tbl>
      <w:tblPr>
        <w:tblStyle w:val="Tabela-Siatka1"/>
        <w:tblW w:w="9493" w:type="dxa"/>
        <w:tblInd w:w="113" w:type="dxa"/>
        <w:tblLook w:val="04A0" w:firstRow="1" w:lastRow="0" w:firstColumn="1" w:lastColumn="0" w:noHBand="0" w:noVBand="1"/>
      </w:tblPr>
      <w:tblGrid>
        <w:gridCol w:w="7236"/>
        <w:gridCol w:w="721"/>
        <w:gridCol w:w="1536"/>
      </w:tblGrid>
      <w:tr w:rsidR="00F3721B" w:rsidRPr="003444F5" w14:paraId="525301F1" w14:textId="77777777" w:rsidTr="00F3721B">
        <w:trPr>
          <w:trHeight w:val="375"/>
        </w:trPr>
        <w:tc>
          <w:tcPr>
            <w:tcW w:w="7236" w:type="dxa"/>
            <w:hideMark/>
          </w:tcPr>
          <w:p w14:paraId="748D41D2" w14:textId="77777777" w:rsidR="00F3721B" w:rsidRPr="003444F5" w:rsidRDefault="00F3721B" w:rsidP="00F3721B">
            <w:pPr>
              <w:spacing w:line="360" w:lineRule="auto"/>
              <w:rPr>
                <w:rFonts w:ascii="Arial" w:hAnsi="Arial" w:cs="Arial"/>
              </w:rPr>
            </w:pPr>
            <w:r w:rsidRPr="003444F5">
              <w:rPr>
                <w:rFonts w:ascii="Arial" w:hAnsi="Arial" w:cs="Arial"/>
              </w:rPr>
              <w:t>RAZEM WARTOŚĆ NETTO</w:t>
            </w:r>
          </w:p>
        </w:tc>
        <w:tc>
          <w:tcPr>
            <w:tcW w:w="721" w:type="dxa"/>
            <w:hideMark/>
          </w:tcPr>
          <w:p w14:paraId="6A2311F8" w14:textId="77777777" w:rsidR="00F3721B" w:rsidRPr="003444F5" w:rsidRDefault="00F3721B" w:rsidP="00F3721B">
            <w:pPr>
              <w:spacing w:line="360" w:lineRule="auto"/>
              <w:rPr>
                <w:rFonts w:ascii="Arial" w:hAnsi="Arial" w:cs="Arial"/>
              </w:rPr>
            </w:pPr>
            <w:r w:rsidRPr="003444F5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hideMark/>
          </w:tcPr>
          <w:p w14:paraId="5E753A86" w14:textId="77777777" w:rsidR="00F3721B" w:rsidRPr="003444F5" w:rsidRDefault="00F3721B" w:rsidP="00F3721B">
            <w:pPr>
              <w:spacing w:line="360" w:lineRule="auto"/>
              <w:rPr>
                <w:rFonts w:ascii="Arial" w:hAnsi="Arial" w:cs="Arial"/>
              </w:rPr>
            </w:pPr>
            <w:r w:rsidRPr="003444F5">
              <w:rPr>
                <w:rFonts w:ascii="Arial" w:hAnsi="Arial" w:cs="Arial"/>
              </w:rPr>
              <w:t>9 740,00 zł</w:t>
            </w:r>
          </w:p>
        </w:tc>
      </w:tr>
      <w:tr w:rsidR="00F3721B" w:rsidRPr="003444F5" w14:paraId="045D3A5F" w14:textId="77777777" w:rsidTr="00F3721B">
        <w:trPr>
          <w:trHeight w:val="375"/>
        </w:trPr>
        <w:tc>
          <w:tcPr>
            <w:tcW w:w="7236" w:type="dxa"/>
            <w:hideMark/>
          </w:tcPr>
          <w:p w14:paraId="557E5D88" w14:textId="77777777" w:rsidR="00F3721B" w:rsidRPr="003444F5" w:rsidRDefault="00F3721B" w:rsidP="00F3721B">
            <w:pPr>
              <w:spacing w:line="360" w:lineRule="auto"/>
              <w:rPr>
                <w:rFonts w:ascii="Arial" w:hAnsi="Arial" w:cs="Arial"/>
              </w:rPr>
            </w:pPr>
            <w:r w:rsidRPr="003444F5">
              <w:rPr>
                <w:rFonts w:ascii="Arial" w:hAnsi="Arial" w:cs="Arial"/>
              </w:rPr>
              <w:t>Stawka podatku VAT w (%)</w:t>
            </w:r>
          </w:p>
        </w:tc>
        <w:tc>
          <w:tcPr>
            <w:tcW w:w="721" w:type="dxa"/>
            <w:hideMark/>
          </w:tcPr>
          <w:p w14:paraId="6BD70238" w14:textId="77777777" w:rsidR="00F3721B" w:rsidRPr="003444F5" w:rsidRDefault="00F3721B" w:rsidP="00F3721B">
            <w:pPr>
              <w:spacing w:line="360" w:lineRule="auto"/>
              <w:rPr>
                <w:rFonts w:ascii="Arial" w:hAnsi="Arial" w:cs="Arial"/>
              </w:rPr>
            </w:pPr>
            <w:r w:rsidRPr="003444F5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hideMark/>
          </w:tcPr>
          <w:p w14:paraId="327D1A0D" w14:textId="77777777" w:rsidR="00F3721B" w:rsidRPr="003444F5" w:rsidRDefault="00F3721B" w:rsidP="00F3721B">
            <w:pPr>
              <w:spacing w:line="360" w:lineRule="auto"/>
              <w:rPr>
                <w:rFonts w:ascii="Arial" w:hAnsi="Arial" w:cs="Arial"/>
              </w:rPr>
            </w:pPr>
            <w:r w:rsidRPr="003444F5">
              <w:rPr>
                <w:rFonts w:ascii="Arial" w:hAnsi="Arial" w:cs="Arial"/>
              </w:rPr>
              <w:t>23</w:t>
            </w:r>
          </w:p>
        </w:tc>
      </w:tr>
      <w:tr w:rsidR="00F3721B" w:rsidRPr="003444F5" w14:paraId="5B713598" w14:textId="77777777" w:rsidTr="00F3721B">
        <w:trPr>
          <w:trHeight w:val="375"/>
        </w:trPr>
        <w:tc>
          <w:tcPr>
            <w:tcW w:w="7236" w:type="dxa"/>
            <w:hideMark/>
          </w:tcPr>
          <w:p w14:paraId="0794F33B" w14:textId="77777777" w:rsidR="00F3721B" w:rsidRPr="003444F5" w:rsidRDefault="00F3721B" w:rsidP="00F3721B">
            <w:pPr>
              <w:spacing w:line="360" w:lineRule="auto"/>
              <w:rPr>
                <w:rFonts w:ascii="Arial" w:hAnsi="Arial" w:cs="Arial"/>
              </w:rPr>
            </w:pPr>
            <w:r w:rsidRPr="003444F5">
              <w:rPr>
                <w:rFonts w:ascii="Arial" w:hAnsi="Arial" w:cs="Arial"/>
              </w:rPr>
              <w:t>RAZEM WARTOŚĆ BRUTTO</w:t>
            </w:r>
          </w:p>
        </w:tc>
        <w:tc>
          <w:tcPr>
            <w:tcW w:w="721" w:type="dxa"/>
            <w:hideMark/>
          </w:tcPr>
          <w:p w14:paraId="7843D20E" w14:textId="77777777" w:rsidR="00F3721B" w:rsidRPr="003444F5" w:rsidRDefault="00F3721B" w:rsidP="00F3721B">
            <w:pPr>
              <w:spacing w:line="360" w:lineRule="auto"/>
              <w:rPr>
                <w:rFonts w:ascii="Arial" w:hAnsi="Arial" w:cs="Arial"/>
              </w:rPr>
            </w:pPr>
            <w:r w:rsidRPr="003444F5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hideMark/>
          </w:tcPr>
          <w:p w14:paraId="5CDE690E" w14:textId="77777777" w:rsidR="00F3721B" w:rsidRPr="003444F5" w:rsidRDefault="00F3721B" w:rsidP="00F3721B">
            <w:pPr>
              <w:spacing w:line="360" w:lineRule="auto"/>
              <w:rPr>
                <w:rFonts w:ascii="Arial" w:hAnsi="Arial" w:cs="Arial"/>
              </w:rPr>
            </w:pPr>
            <w:r w:rsidRPr="003444F5">
              <w:rPr>
                <w:rFonts w:ascii="Arial" w:hAnsi="Arial" w:cs="Arial"/>
              </w:rPr>
              <w:t>11 980,20 zł</w:t>
            </w:r>
          </w:p>
        </w:tc>
      </w:tr>
    </w:tbl>
    <w:p w14:paraId="2121FD8F" w14:textId="77777777" w:rsidR="00F3721B" w:rsidRPr="003444F5" w:rsidRDefault="00F3721B" w:rsidP="00F3721B">
      <w:pPr>
        <w:spacing w:after="0" w:line="360" w:lineRule="auto"/>
        <w:rPr>
          <w:rFonts w:ascii="Arial" w:eastAsia="Calibri" w:hAnsi="Arial" w:cs="Arial"/>
        </w:rPr>
      </w:pPr>
    </w:p>
    <w:bookmarkEnd w:id="18"/>
    <w:p w14:paraId="6876EB86" w14:textId="77777777" w:rsidR="00F3721B" w:rsidRPr="003444F5" w:rsidRDefault="00F3721B" w:rsidP="00F3721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444F5">
        <w:rPr>
          <w:rFonts w:ascii="Arial" w:eastAsia="Times New Roman" w:hAnsi="Arial" w:cs="Arial"/>
          <w:lang w:eastAsia="pl-PL"/>
        </w:rPr>
        <w:t>Ogółem wartość netto 9 740,00 (słownie: dziewięć tysięcy siedemset czterdzieści złotych 00/100)</w:t>
      </w:r>
    </w:p>
    <w:p w14:paraId="3536584F" w14:textId="33653D0D" w:rsidR="00F3721B" w:rsidRPr="003444F5" w:rsidRDefault="00F3721B" w:rsidP="00F3721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444F5">
        <w:rPr>
          <w:rFonts w:ascii="Arial" w:eastAsia="Times New Roman" w:hAnsi="Arial" w:cs="Arial"/>
          <w:lang w:eastAsia="pl-PL"/>
        </w:rPr>
        <w:t>Ogółem wartość brutto 11 980,20 (słownie: jedenaście tysięcy dziewięćset osiemdziesiąt złote 20/100)</w:t>
      </w:r>
    </w:p>
    <w:p w14:paraId="00E6A65F" w14:textId="77777777" w:rsidR="00F3721B" w:rsidRPr="003444F5" w:rsidRDefault="00F3721B" w:rsidP="00F3721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B892B8F" w14:textId="5B51DAA9" w:rsidR="00F3721B" w:rsidRPr="003444F5" w:rsidRDefault="00F3721B" w:rsidP="00F3721B">
      <w:pPr>
        <w:spacing w:after="0" w:line="360" w:lineRule="auto"/>
        <w:ind w:left="-284"/>
        <w:rPr>
          <w:rFonts w:ascii="Arial" w:eastAsia="Times New Roman" w:hAnsi="Arial" w:cs="Arial"/>
          <w:lang w:eastAsia="pl-PL"/>
        </w:rPr>
      </w:pPr>
      <w:r w:rsidRPr="003444F5">
        <w:rPr>
          <w:rFonts w:ascii="Arial" w:eastAsia="Times New Roman" w:hAnsi="Arial" w:cs="Arial"/>
          <w:lang w:eastAsia="pl-PL"/>
        </w:rPr>
        <w:t>W związku z powyższym Zamawiający w druku oferta w części II poprawia wartość netto, wartość podatku VAT i cenę brutto:</w:t>
      </w:r>
    </w:p>
    <w:p w14:paraId="5BA63012" w14:textId="77777777" w:rsidR="00F3721B" w:rsidRPr="003444F5" w:rsidRDefault="00F3721B" w:rsidP="00F3721B">
      <w:pPr>
        <w:spacing w:after="0" w:line="360" w:lineRule="auto"/>
        <w:ind w:left="-284"/>
        <w:rPr>
          <w:rFonts w:ascii="Arial" w:eastAsia="Times New Roman" w:hAnsi="Arial" w:cs="Arial"/>
          <w:lang w:eastAsia="pl-PL"/>
        </w:rPr>
      </w:pPr>
    </w:p>
    <w:p w14:paraId="10734BEC" w14:textId="062BDC11" w:rsidR="00F3721B" w:rsidRPr="003444F5" w:rsidRDefault="00F3721B" w:rsidP="00F3721B">
      <w:pPr>
        <w:spacing w:after="0" w:line="360" w:lineRule="auto"/>
        <w:ind w:left="-284"/>
        <w:rPr>
          <w:rFonts w:ascii="Arial" w:eastAsia="Times New Roman" w:hAnsi="Arial" w:cs="Arial"/>
          <w:lang w:eastAsia="pl-PL"/>
        </w:rPr>
      </w:pPr>
      <w:r w:rsidRPr="003444F5">
        <w:rPr>
          <w:rFonts w:ascii="Arial" w:eastAsia="Times New Roman" w:hAnsi="Arial" w:cs="Arial"/>
          <w:lang w:eastAsia="pl-PL"/>
        </w:rPr>
        <w:t>Było: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F3721B" w:rsidRPr="003444F5" w14:paraId="73C8E408" w14:textId="77777777" w:rsidTr="00F3721B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A1BAEA1" w14:textId="77777777" w:rsidR="00F3721B" w:rsidRPr="003444F5" w:rsidRDefault="00F3721B" w:rsidP="00F3721B">
            <w:pPr>
              <w:spacing w:after="0" w:line="360" w:lineRule="auto"/>
              <w:ind w:left="-284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bookmarkStart w:id="21" w:name="_Hlk48116626"/>
            <w:r w:rsidRPr="003444F5">
              <w:rPr>
                <w:rFonts w:ascii="Arial" w:eastAsia="Times New Roman" w:hAnsi="Arial" w:cs="Arial"/>
                <w:bCs/>
                <w:lang w:eastAsia="pl-PL"/>
              </w:rPr>
              <w:t>CZĘŚĆ NR 2</w:t>
            </w:r>
          </w:p>
          <w:p w14:paraId="33072550" w14:textId="77777777" w:rsidR="00F3721B" w:rsidRPr="003444F5" w:rsidRDefault="00F3721B" w:rsidP="00F3721B">
            <w:pPr>
              <w:spacing w:after="0" w:line="360" w:lineRule="auto"/>
              <w:ind w:left="-284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342F4B33" w14:textId="77777777" w:rsidR="00F3721B" w:rsidRPr="003444F5" w:rsidRDefault="00F3721B" w:rsidP="00F3721B">
            <w:pPr>
              <w:spacing w:after="0" w:line="360" w:lineRule="auto"/>
              <w:ind w:left="-284"/>
              <w:jc w:val="center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444F5">
              <w:rPr>
                <w:rFonts w:ascii="Arial" w:eastAsia="Times New Roman" w:hAnsi="Arial" w:cs="Arial"/>
                <w:bCs/>
                <w:lang w:val="x-none" w:eastAsia="pl-PL"/>
              </w:rPr>
              <w:t xml:space="preserve"> </w:t>
            </w:r>
            <w:r w:rsidRPr="003444F5">
              <w:rPr>
                <w:rFonts w:ascii="Arial" w:eastAsia="Times New Roman" w:hAnsi="Arial" w:cs="Arial"/>
                <w:bCs/>
                <w:lang w:eastAsia="pl-PL"/>
              </w:rPr>
              <w:t>„</w:t>
            </w:r>
            <w:r w:rsidRPr="003444F5">
              <w:rPr>
                <w:rFonts w:ascii="Arial" w:eastAsia="Times New Roman" w:hAnsi="Arial" w:cs="Arial"/>
                <w:bCs/>
                <w:u w:val="single"/>
                <w:lang w:eastAsia="pl-PL"/>
              </w:rPr>
              <w:t xml:space="preserve">Wykonanie i dostawa kalendarzy na rok 2021 do 35 WOG w </w:t>
            </w:r>
            <w:proofErr w:type="spellStart"/>
            <w:r w:rsidRPr="003444F5">
              <w:rPr>
                <w:rFonts w:ascii="Arial" w:eastAsia="Times New Roman" w:hAnsi="Arial" w:cs="Arial"/>
                <w:bCs/>
                <w:u w:val="single"/>
                <w:lang w:eastAsia="pl-PL"/>
              </w:rPr>
              <w:t>Rząsce</w:t>
            </w:r>
            <w:proofErr w:type="spellEnd"/>
            <w:r w:rsidRPr="003444F5">
              <w:rPr>
                <w:rFonts w:ascii="Arial" w:eastAsia="Times New Roman" w:hAnsi="Arial" w:cs="Arial"/>
                <w:bCs/>
                <w:u w:val="single"/>
                <w:lang w:eastAsia="pl-PL"/>
              </w:rPr>
              <w:t xml:space="preserve"> k./Krakowa.”</w:t>
            </w:r>
          </w:p>
          <w:p w14:paraId="1564B4E7" w14:textId="77777777" w:rsidR="00F3721B" w:rsidRPr="003444F5" w:rsidRDefault="00F3721B" w:rsidP="00F3721B">
            <w:pPr>
              <w:spacing w:after="0" w:line="360" w:lineRule="auto"/>
              <w:ind w:left="-284"/>
              <w:jc w:val="center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</w:p>
          <w:p w14:paraId="537CBF6F" w14:textId="77777777" w:rsidR="00F3721B" w:rsidRPr="003444F5" w:rsidRDefault="00F3721B" w:rsidP="00F3721B">
            <w:pPr>
              <w:spacing w:after="0" w:line="360" w:lineRule="auto"/>
              <w:ind w:left="-284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F3721B" w:rsidRPr="003444F5" w14:paraId="5CDDE335" w14:textId="77777777" w:rsidTr="00F3721B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F785" w14:textId="77777777" w:rsidR="00F3721B" w:rsidRPr="003444F5" w:rsidRDefault="00F3721B" w:rsidP="00F3721B">
            <w:pPr>
              <w:spacing w:after="0" w:line="360" w:lineRule="auto"/>
              <w:ind w:left="-284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5D84A9D1" w14:textId="77777777" w:rsidR="00F3721B" w:rsidRPr="003444F5" w:rsidRDefault="00F3721B" w:rsidP="001F3B91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444F5">
              <w:rPr>
                <w:rFonts w:ascii="Arial" w:eastAsia="Times New Roman" w:hAnsi="Arial" w:cs="Arial"/>
                <w:bCs/>
                <w:lang w:eastAsia="pl-PL"/>
              </w:rPr>
              <w:t xml:space="preserve">Wartość: .11 734,20 złotych brutto, </w:t>
            </w:r>
          </w:p>
          <w:p w14:paraId="4573A48C" w14:textId="77777777" w:rsidR="00F3721B" w:rsidRPr="003444F5" w:rsidRDefault="00F3721B" w:rsidP="00F3721B">
            <w:pPr>
              <w:spacing w:after="0" w:line="360" w:lineRule="auto"/>
              <w:ind w:left="-284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444F5">
              <w:rPr>
                <w:rFonts w:ascii="Arial" w:eastAsia="Times New Roman" w:hAnsi="Arial" w:cs="Arial"/>
                <w:bCs/>
                <w:lang w:eastAsia="pl-PL"/>
              </w:rPr>
              <w:t xml:space="preserve"> (słownie</w:t>
            </w:r>
            <w:r w:rsidRPr="003444F5">
              <w:rPr>
                <w:rFonts w:ascii="Arial" w:eastAsia="Calibri" w:hAnsi="Arial" w:cs="Arial"/>
                <w:bCs/>
              </w:rPr>
              <w:t xml:space="preserve"> </w:t>
            </w:r>
            <w:r w:rsidRPr="003444F5">
              <w:rPr>
                <w:rFonts w:ascii="Arial" w:eastAsia="Times New Roman" w:hAnsi="Arial" w:cs="Arial"/>
                <w:bCs/>
                <w:lang w:eastAsia="pl-PL"/>
              </w:rPr>
              <w:t>jedenaście tysięcy siedemset trzydzieści cztery złote 20/100)</w:t>
            </w:r>
          </w:p>
          <w:p w14:paraId="007C5EBD" w14:textId="77777777" w:rsidR="00F3721B" w:rsidRPr="003444F5" w:rsidRDefault="00F3721B" w:rsidP="00F3721B">
            <w:pPr>
              <w:spacing w:after="0" w:line="360" w:lineRule="auto"/>
              <w:ind w:left="-284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444F5">
              <w:rPr>
                <w:rFonts w:ascii="Arial" w:eastAsia="Times New Roman" w:hAnsi="Arial" w:cs="Arial"/>
                <w:bCs/>
                <w:lang w:eastAsia="pl-PL"/>
              </w:rPr>
              <w:t xml:space="preserve">            netto: 9 540,00 zł      23    % VAT 2 194,20</w:t>
            </w:r>
          </w:p>
          <w:p w14:paraId="3E4B1DE6" w14:textId="77777777" w:rsidR="00F3721B" w:rsidRPr="003444F5" w:rsidRDefault="00F3721B" w:rsidP="00F3721B">
            <w:pPr>
              <w:spacing w:after="0" w:line="360" w:lineRule="auto"/>
              <w:ind w:left="-284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444F5">
              <w:rPr>
                <w:rFonts w:ascii="Arial" w:eastAsia="Times New Roman" w:hAnsi="Arial" w:cs="Arial"/>
                <w:bCs/>
                <w:lang w:eastAsia="pl-PL"/>
              </w:rPr>
              <w:t xml:space="preserve">      II.   Termin  dostarczenia przedmiotu umowy: 14 - 18 dni kalendarzowych od dnia podpisania umowy</w:t>
            </w:r>
          </w:p>
          <w:p w14:paraId="62C6E4F5" w14:textId="77777777" w:rsidR="00F3721B" w:rsidRPr="003444F5" w:rsidRDefault="00F3721B" w:rsidP="00F3721B">
            <w:pPr>
              <w:spacing w:after="0" w:line="360" w:lineRule="auto"/>
              <w:ind w:left="-284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444F5">
              <w:rPr>
                <w:rFonts w:ascii="Arial" w:eastAsia="Times New Roman" w:hAnsi="Arial" w:cs="Arial"/>
                <w:bCs/>
                <w:lang w:eastAsia="pl-PL"/>
              </w:rPr>
              <w:t xml:space="preserve">Uwaga: </w:t>
            </w:r>
            <w:r w:rsidRPr="003444F5">
              <w:rPr>
                <w:rFonts w:ascii="Arial" w:eastAsia="Times New Roman" w:hAnsi="Arial" w:cs="Arial"/>
                <w:bCs/>
                <w:u w:val="single"/>
                <w:lang w:eastAsia="pl-PL"/>
              </w:rPr>
              <w:t xml:space="preserve">Ilość dni do wyboru </w:t>
            </w:r>
            <w:r w:rsidRPr="003444F5">
              <w:rPr>
                <w:rFonts w:ascii="Arial" w:eastAsia="Times New Roman" w:hAnsi="Arial" w:cs="Arial"/>
                <w:bCs/>
                <w:lang w:eastAsia="pl-PL"/>
              </w:rPr>
              <w:t>to:</w:t>
            </w:r>
          </w:p>
          <w:p w14:paraId="034A7F99" w14:textId="77777777" w:rsidR="00F3721B" w:rsidRPr="003444F5" w:rsidRDefault="00F3721B" w:rsidP="00F3721B">
            <w:pPr>
              <w:spacing w:after="0" w:line="360" w:lineRule="auto"/>
              <w:ind w:left="-284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3444F5">
              <w:rPr>
                <w:rFonts w:ascii="Arial" w:eastAsia="Times New Roman" w:hAnsi="Arial" w:cs="Arial"/>
                <w:bCs/>
                <w:lang w:eastAsia="pl-PL"/>
              </w:rPr>
              <w:t>14 -18 dni  – 40 pkt   lub</w:t>
            </w:r>
          </w:p>
          <w:p w14:paraId="5C0DB5F8" w14:textId="77777777" w:rsidR="00F3721B" w:rsidRPr="003444F5" w:rsidRDefault="00F3721B" w:rsidP="00F3721B">
            <w:pPr>
              <w:spacing w:after="0" w:line="360" w:lineRule="auto"/>
              <w:ind w:left="-284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3444F5">
              <w:rPr>
                <w:rFonts w:ascii="Arial" w:eastAsia="Times New Roman" w:hAnsi="Arial" w:cs="Arial"/>
                <w:bCs/>
                <w:lang w:eastAsia="pl-PL"/>
              </w:rPr>
              <w:t>19 – 23 dni – 20 pkt  lub</w:t>
            </w:r>
          </w:p>
          <w:p w14:paraId="150ADD71" w14:textId="77777777" w:rsidR="00F3721B" w:rsidRPr="003444F5" w:rsidRDefault="00F3721B" w:rsidP="00F3721B">
            <w:pPr>
              <w:spacing w:after="0" w:line="360" w:lineRule="auto"/>
              <w:ind w:left="-284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3444F5">
              <w:rPr>
                <w:rFonts w:ascii="Arial" w:eastAsia="Times New Roman" w:hAnsi="Arial" w:cs="Arial"/>
                <w:bCs/>
                <w:lang w:eastAsia="pl-PL"/>
              </w:rPr>
              <w:t>24 – 28 dni – 0 pkt</w:t>
            </w:r>
          </w:p>
        </w:tc>
      </w:tr>
      <w:bookmarkEnd w:id="21"/>
    </w:tbl>
    <w:p w14:paraId="0CB286BC" w14:textId="77777777" w:rsidR="00F3721B" w:rsidRPr="003444F5" w:rsidRDefault="00F3721B" w:rsidP="00F3721B">
      <w:pPr>
        <w:spacing w:after="0" w:line="360" w:lineRule="auto"/>
        <w:ind w:left="-284"/>
        <w:jc w:val="center"/>
        <w:rPr>
          <w:rFonts w:ascii="Arial" w:eastAsia="Times New Roman" w:hAnsi="Arial" w:cs="Arial"/>
          <w:bCs/>
          <w:lang w:eastAsia="pl-PL"/>
        </w:rPr>
      </w:pPr>
    </w:p>
    <w:p w14:paraId="37E786F4" w14:textId="77777777" w:rsidR="00F3721B" w:rsidRPr="003444F5" w:rsidRDefault="00F3721B" w:rsidP="00F3721B">
      <w:pPr>
        <w:spacing w:after="0" w:line="360" w:lineRule="auto"/>
        <w:ind w:left="-284"/>
        <w:rPr>
          <w:rFonts w:ascii="Arial" w:eastAsia="Times New Roman" w:hAnsi="Arial" w:cs="Arial"/>
          <w:bCs/>
          <w:lang w:eastAsia="pl-PL"/>
        </w:rPr>
      </w:pPr>
      <w:r w:rsidRPr="003444F5">
        <w:rPr>
          <w:rFonts w:ascii="Arial" w:eastAsia="Times New Roman" w:hAnsi="Arial" w:cs="Arial"/>
          <w:bCs/>
          <w:lang w:eastAsia="pl-PL"/>
        </w:rPr>
        <w:t>Jest: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F3721B" w:rsidRPr="003444F5" w14:paraId="4F1C70A5" w14:textId="77777777" w:rsidTr="00F3721B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006749" w14:textId="77777777" w:rsidR="00F3721B" w:rsidRPr="003444F5" w:rsidRDefault="00F3721B" w:rsidP="00F3721B">
            <w:pPr>
              <w:spacing w:after="0" w:line="360" w:lineRule="auto"/>
              <w:ind w:left="-284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444F5">
              <w:rPr>
                <w:rFonts w:ascii="Arial" w:eastAsia="Times New Roman" w:hAnsi="Arial" w:cs="Arial"/>
                <w:bCs/>
                <w:lang w:eastAsia="pl-PL"/>
              </w:rPr>
              <w:t>CZĘŚĆ NR 2</w:t>
            </w:r>
          </w:p>
          <w:p w14:paraId="4A872E04" w14:textId="77777777" w:rsidR="00F3721B" w:rsidRPr="003444F5" w:rsidRDefault="00F3721B" w:rsidP="00F3721B">
            <w:pPr>
              <w:spacing w:after="0" w:line="360" w:lineRule="auto"/>
              <w:ind w:left="-284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3EFD28C5" w14:textId="77777777" w:rsidR="00F3721B" w:rsidRPr="003444F5" w:rsidRDefault="00F3721B" w:rsidP="00F3721B">
            <w:pPr>
              <w:spacing w:after="0" w:line="360" w:lineRule="auto"/>
              <w:ind w:left="-284"/>
              <w:jc w:val="center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444F5">
              <w:rPr>
                <w:rFonts w:ascii="Arial" w:eastAsia="Times New Roman" w:hAnsi="Arial" w:cs="Arial"/>
                <w:bCs/>
                <w:lang w:val="x-none" w:eastAsia="pl-PL"/>
              </w:rPr>
              <w:t xml:space="preserve"> </w:t>
            </w:r>
            <w:r w:rsidRPr="003444F5">
              <w:rPr>
                <w:rFonts w:ascii="Arial" w:eastAsia="Times New Roman" w:hAnsi="Arial" w:cs="Arial"/>
                <w:bCs/>
                <w:lang w:eastAsia="pl-PL"/>
              </w:rPr>
              <w:t>„</w:t>
            </w:r>
            <w:r w:rsidRPr="003444F5">
              <w:rPr>
                <w:rFonts w:ascii="Arial" w:eastAsia="Times New Roman" w:hAnsi="Arial" w:cs="Arial"/>
                <w:bCs/>
                <w:u w:val="single"/>
                <w:lang w:eastAsia="pl-PL"/>
              </w:rPr>
              <w:t xml:space="preserve">Wykonanie i dostawa kalendarzy na rok 2021 do 35 WOG w </w:t>
            </w:r>
            <w:proofErr w:type="spellStart"/>
            <w:r w:rsidRPr="003444F5">
              <w:rPr>
                <w:rFonts w:ascii="Arial" w:eastAsia="Times New Roman" w:hAnsi="Arial" w:cs="Arial"/>
                <w:bCs/>
                <w:u w:val="single"/>
                <w:lang w:eastAsia="pl-PL"/>
              </w:rPr>
              <w:t>Rząsce</w:t>
            </w:r>
            <w:proofErr w:type="spellEnd"/>
            <w:r w:rsidRPr="003444F5">
              <w:rPr>
                <w:rFonts w:ascii="Arial" w:eastAsia="Times New Roman" w:hAnsi="Arial" w:cs="Arial"/>
                <w:bCs/>
                <w:u w:val="single"/>
                <w:lang w:eastAsia="pl-PL"/>
              </w:rPr>
              <w:t xml:space="preserve"> k./Krakowa.”</w:t>
            </w:r>
          </w:p>
          <w:p w14:paraId="1111D4D4" w14:textId="77777777" w:rsidR="00F3721B" w:rsidRPr="003444F5" w:rsidRDefault="00F3721B" w:rsidP="00F3721B">
            <w:pPr>
              <w:spacing w:after="0" w:line="360" w:lineRule="auto"/>
              <w:ind w:left="-284"/>
              <w:jc w:val="center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</w:p>
          <w:p w14:paraId="741E7286" w14:textId="77777777" w:rsidR="00F3721B" w:rsidRPr="003444F5" w:rsidRDefault="00F3721B" w:rsidP="00F3721B">
            <w:pPr>
              <w:spacing w:after="0" w:line="360" w:lineRule="auto"/>
              <w:ind w:left="-284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F3721B" w:rsidRPr="003444F5" w14:paraId="39FA02BB" w14:textId="77777777" w:rsidTr="00F3721B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4E6C" w14:textId="77777777" w:rsidR="00F3721B" w:rsidRPr="003444F5" w:rsidRDefault="00F3721B" w:rsidP="00F3721B">
            <w:pPr>
              <w:spacing w:after="0" w:line="360" w:lineRule="auto"/>
              <w:ind w:left="-284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393F4EF7" w14:textId="77777777" w:rsidR="00F3721B" w:rsidRPr="003444F5" w:rsidRDefault="00F3721B" w:rsidP="001F3B91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444F5">
              <w:rPr>
                <w:rFonts w:ascii="Arial" w:eastAsia="Times New Roman" w:hAnsi="Arial" w:cs="Arial"/>
                <w:bCs/>
                <w:lang w:eastAsia="pl-PL"/>
              </w:rPr>
              <w:lastRenderedPageBreak/>
              <w:t xml:space="preserve">Wartość: .11 980,20 złotych brutto, </w:t>
            </w:r>
          </w:p>
          <w:p w14:paraId="4CC52961" w14:textId="77777777" w:rsidR="00F3721B" w:rsidRPr="003444F5" w:rsidRDefault="00F3721B" w:rsidP="00F3721B">
            <w:pPr>
              <w:spacing w:after="0" w:line="360" w:lineRule="auto"/>
              <w:ind w:left="-284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444F5">
              <w:rPr>
                <w:rFonts w:ascii="Arial" w:eastAsia="Times New Roman" w:hAnsi="Arial" w:cs="Arial"/>
                <w:bCs/>
                <w:lang w:eastAsia="pl-PL"/>
              </w:rPr>
              <w:t xml:space="preserve"> (słownie</w:t>
            </w:r>
            <w:r w:rsidRPr="003444F5">
              <w:rPr>
                <w:rFonts w:ascii="Arial" w:eastAsia="Calibri" w:hAnsi="Arial" w:cs="Arial"/>
                <w:bCs/>
              </w:rPr>
              <w:t xml:space="preserve"> </w:t>
            </w:r>
            <w:r w:rsidRPr="003444F5">
              <w:rPr>
                <w:rFonts w:ascii="Arial" w:eastAsia="Times New Roman" w:hAnsi="Arial" w:cs="Arial"/>
                <w:bCs/>
                <w:lang w:eastAsia="pl-PL"/>
              </w:rPr>
              <w:t xml:space="preserve">jedenaście tysięcy dziewięćset </w:t>
            </w:r>
            <w:proofErr w:type="spellStart"/>
            <w:r w:rsidRPr="003444F5">
              <w:rPr>
                <w:rFonts w:ascii="Arial" w:eastAsia="Times New Roman" w:hAnsi="Arial" w:cs="Arial"/>
                <w:bCs/>
                <w:lang w:eastAsia="pl-PL"/>
              </w:rPr>
              <w:t>osiemdziesiat</w:t>
            </w:r>
            <w:proofErr w:type="spellEnd"/>
            <w:r w:rsidRPr="003444F5">
              <w:rPr>
                <w:rFonts w:ascii="Arial" w:eastAsia="Times New Roman" w:hAnsi="Arial" w:cs="Arial"/>
                <w:bCs/>
                <w:lang w:eastAsia="pl-PL"/>
              </w:rPr>
              <w:t xml:space="preserve"> złote 20/100)</w:t>
            </w:r>
          </w:p>
          <w:p w14:paraId="42D14B4D" w14:textId="77777777" w:rsidR="00F3721B" w:rsidRPr="003444F5" w:rsidRDefault="00F3721B" w:rsidP="00F3721B">
            <w:pPr>
              <w:spacing w:after="0" w:line="360" w:lineRule="auto"/>
              <w:ind w:left="-284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444F5">
              <w:rPr>
                <w:rFonts w:ascii="Arial" w:eastAsia="Times New Roman" w:hAnsi="Arial" w:cs="Arial"/>
                <w:bCs/>
                <w:lang w:eastAsia="pl-PL"/>
              </w:rPr>
              <w:t xml:space="preserve">            netto: 9 740,00 zł      23    % VAT 2 240,20</w:t>
            </w:r>
          </w:p>
          <w:p w14:paraId="72429360" w14:textId="77777777" w:rsidR="00F3721B" w:rsidRPr="003444F5" w:rsidRDefault="00F3721B" w:rsidP="00F3721B">
            <w:pPr>
              <w:spacing w:after="0" w:line="360" w:lineRule="auto"/>
              <w:ind w:left="-284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444F5">
              <w:rPr>
                <w:rFonts w:ascii="Arial" w:eastAsia="Times New Roman" w:hAnsi="Arial" w:cs="Arial"/>
                <w:bCs/>
                <w:lang w:eastAsia="pl-PL"/>
              </w:rPr>
              <w:t xml:space="preserve">      II.   Termin  dostarczenia przedmiotu umowy: 14 - 18 dni kalendarzowych od dnia podpisania umowy</w:t>
            </w:r>
          </w:p>
          <w:p w14:paraId="7F1CB1DF" w14:textId="77777777" w:rsidR="00F3721B" w:rsidRPr="003444F5" w:rsidRDefault="00F3721B" w:rsidP="00F3721B">
            <w:pPr>
              <w:spacing w:after="0" w:line="360" w:lineRule="auto"/>
              <w:ind w:left="-284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444F5">
              <w:rPr>
                <w:rFonts w:ascii="Arial" w:eastAsia="Times New Roman" w:hAnsi="Arial" w:cs="Arial"/>
                <w:bCs/>
                <w:lang w:eastAsia="pl-PL"/>
              </w:rPr>
              <w:t xml:space="preserve">Uwaga: </w:t>
            </w:r>
            <w:r w:rsidRPr="003444F5">
              <w:rPr>
                <w:rFonts w:ascii="Arial" w:eastAsia="Times New Roman" w:hAnsi="Arial" w:cs="Arial"/>
                <w:bCs/>
                <w:u w:val="single"/>
                <w:lang w:eastAsia="pl-PL"/>
              </w:rPr>
              <w:t xml:space="preserve">Ilość dni do wyboru </w:t>
            </w:r>
            <w:r w:rsidRPr="003444F5">
              <w:rPr>
                <w:rFonts w:ascii="Arial" w:eastAsia="Times New Roman" w:hAnsi="Arial" w:cs="Arial"/>
                <w:bCs/>
                <w:lang w:eastAsia="pl-PL"/>
              </w:rPr>
              <w:t>to:</w:t>
            </w:r>
          </w:p>
          <w:p w14:paraId="0AE0BCB7" w14:textId="77777777" w:rsidR="00F3721B" w:rsidRPr="003444F5" w:rsidRDefault="00F3721B" w:rsidP="00F3721B">
            <w:pPr>
              <w:spacing w:after="0" w:line="360" w:lineRule="auto"/>
              <w:ind w:left="-284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3444F5">
              <w:rPr>
                <w:rFonts w:ascii="Arial" w:eastAsia="Times New Roman" w:hAnsi="Arial" w:cs="Arial"/>
                <w:bCs/>
                <w:lang w:eastAsia="pl-PL"/>
              </w:rPr>
              <w:t>14 -18 dni  – 40 pkt   lub</w:t>
            </w:r>
          </w:p>
          <w:p w14:paraId="6AB45FF7" w14:textId="77777777" w:rsidR="00F3721B" w:rsidRPr="003444F5" w:rsidRDefault="00F3721B" w:rsidP="00F3721B">
            <w:pPr>
              <w:spacing w:after="0" w:line="360" w:lineRule="auto"/>
              <w:ind w:left="-284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3444F5">
              <w:rPr>
                <w:rFonts w:ascii="Arial" w:eastAsia="Times New Roman" w:hAnsi="Arial" w:cs="Arial"/>
                <w:bCs/>
                <w:lang w:eastAsia="pl-PL"/>
              </w:rPr>
              <w:t>19 – 23 dni – 20 pkt  lub</w:t>
            </w:r>
          </w:p>
          <w:p w14:paraId="24D27C5F" w14:textId="77777777" w:rsidR="00F3721B" w:rsidRPr="003444F5" w:rsidRDefault="00F3721B" w:rsidP="00F3721B">
            <w:pPr>
              <w:spacing w:after="0" w:line="360" w:lineRule="auto"/>
              <w:ind w:left="-284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3444F5">
              <w:rPr>
                <w:rFonts w:ascii="Arial" w:eastAsia="Times New Roman" w:hAnsi="Arial" w:cs="Arial"/>
                <w:bCs/>
                <w:lang w:eastAsia="pl-PL"/>
              </w:rPr>
              <w:t>24 – 28 dni – 0 pkt</w:t>
            </w:r>
          </w:p>
        </w:tc>
      </w:tr>
    </w:tbl>
    <w:bookmarkEnd w:id="15"/>
    <w:p w14:paraId="246FB061" w14:textId="1DA9B714" w:rsidR="00F3721B" w:rsidRPr="009B60B7" w:rsidRDefault="00F3721B" w:rsidP="009B60B7">
      <w:pPr>
        <w:spacing w:after="0" w:line="360" w:lineRule="auto"/>
        <w:jc w:val="both"/>
        <w:rPr>
          <w:rFonts w:ascii="Arial" w:hAnsi="Arial" w:cs="Arial"/>
          <w:bCs/>
        </w:rPr>
      </w:pPr>
      <w:r w:rsidRPr="009B60B7">
        <w:rPr>
          <w:rFonts w:ascii="Arial" w:hAnsi="Arial" w:cs="Arial"/>
          <w:bCs/>
        </w:rPr>
        <w:lastRenderedPageBreak/>
        <w:t xml:space="preserve">Zamawiający w oparciu o zapis ar.87 ust.2 pkt.2 ustawy Prawo zamówień publicznych dokonał poprawy oczywistej omyłki rachunkowej, z uwzględnieniem konsekwencji rachunkowych dokonanych poprawek, w ofercie złożonej przez Drukarnia SIL-VEG-DRUK </w:t>
      </w:r>
      <w:proofErr w:type="spellStart"/>
      <w:r w:rsidRPr="009B60B7">
        <w:rPr>
          <w:rFonts w:ascii="Arial" w:hAnsi="Arial" w:cs="Arial"/>
          <w:bCs/>
        </w:rPr>
        <w:t>s.c</w:t>
      </w:r>
      <w:proofErr w:type="spellEnd"/>
      <w:r w:rsidRPr="009B60B7">
        <w:rPr>
          <w:rFonts w:ascii="Arial" w:hAnsi="Arial" w:cs="Arial"/>
          <w:bCs/>
        </w:rPr>
        <w:t xml:space="preserve"> </w:t>
      </w:r>
      <w:proofErr w:type="spellStart"/>
      <w:r w:rsidRPr="009B60B7">
        <w:rPr>
          <w:rFonts w:ascii="Arial" w:hAnsi="Arial" w:cs="Arial"/>
          <w:bCs/>
        </w:rPr>
        <w:t>Pawelak</w:t>
      </w:r>
      <w:proofErr w:type="spellEnd"/>
      <w:r w:rsidRPr="009B60B7">
        <w:rPr>
          <w:rFonts w:ascii="Arial" w:hAnsi="Arial" w:cs="Arial"/>
          <w:bCs/>
        </w:rPr>
        <w:t xml:space="preserve"> J., Pełka D., Śmich </w:t>
      </w:r>
      <w:proofErr w:type="spellStart"/>
      <w:r w:rsidRPr="009B60B7">
        <w:rPr>
          <w:rFonts w:ascii="Arial" w:hAnsi="Arial" w:cs="Arial"/>
          <w:bCs/>
        </w:rPr>
        <w:t>D.ul</w:t>
      </w:r>
      <w:proofErr w:type="spellEnd"/>
      <w:r w:rsidRPr="009B60B7">
        <w:rPr>
          <w:rFonts w:ascii="Arial" w:hAnsi="Arial" w:cs="Arial"/>
          <w:bCs/>
        </w:rPr>
        <w:t>. Niegolewskich 12, 42-700 Lubliniec</w:t>
      </w:r>
      <w:r w:rsidR="009B60B7">
        <w:rPr>
          <w:rFonts w:ascii="Arial" w:hAnsi="Arial" w:cs="Arial"/>
          <w:bCs/>
        </w:rPr>
        <w:t xml:space="preserve"> </w:t>
      </w:r>
      <w:r w:rsidRPr="009B60B7">
        <w:rPr>
          <w:rFonts w:ascii="Arial" w:hAnsi="Arial" w:cs="Arial"/>
          <w:bCs/>
        </w:rPr>
        <w:t>poprawiając</w:t>
      </w:r>
      <w:r w:rsidR="009B60B7">
        <w:rPr>
          <w:rFonts w:ascii="Arial" w:hAnsi="Arial" w:cs="Arial"/>
          <w:bCs/>
        </w:rPr>
        <w:br/>
      </w:r>
      <w:r w:rsidRPr="009B60B7">
        <w:rPr>
          <w:rFonts w:ascii="Arial" w:hAnsi="Arial" w:cs="Arial"/>
          <w:bCs/>
        </w:rPr>
        <w:t xml:space="preserve"> na w formularzu cenowym cz. II w pozycji nr 11 wartość netto.</w:t>
      </w:r>
    </w:p>
    <w:p w14:paraId="4FCA4381" w14:textId="77777777" w:rsidR="00F3721B" w:rsidRPr="00F3721B" w:rsidRDefault="00F3721B" w:rsidP="00F3721B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60EF2AA2" w14:textId="77777777" w:rsidR="00F3721B" w:rsidRPr="00F3721B" w:rsidRDefault="00F3721B" w:rsidP="00F3721B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F3721B">
        <w:rPr>
          <w:rFonts w:ascii="Arial" w:hAnsi="Arial" w:cs="Arial"/>
          <w:b/>
          <w:u w:val="single"/>
        </w:rPr>
        <w:t>Formularz cenowy</w:t>
      </w:r>
    </w:p>
    <w:p w14:paraId="52436696" w14:textId="77777777" w:rsidR="00F3721B" w:rsidRPr="00F3721B" w:rsidRDefault="00F3721B" w:rsidP="00F3721B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7EC36B3F" w14:textId="77777777" w:rsidR="00F3721B" w:rsidRPr="00F3721B" w:rsidRDefault="00F3721B" w:rsidP="00F3721B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F3721B">
        <w:rPr>
          <w:rFonts w:ascii="Arial" w:hAnsi="Arial" w:cs="Arial"/>
          <w:b/>
          <w:u w:val="single"/>
        </w:rPr>
        <w:t>Było:</w:t>
      </w:r>
    </w:p>
    <w:tbl>
      <w:tblPr>
        <w:tblStyle w:val="Tabela-Siatka"/>
        <w:tblW w:w="9304" w:type="dxa"/>
        <w:tblInd w:w="113" w:type="dxa"/>
        <w:tblLook w:val="04A0" w:firstRow="1" w:lastRow="0" w:firstColumn="1" w:lastColumn="0" w:noHBand="0" w:noVBand="1"/>
      </w:tblPr>
      <w:tblGrid>
        <w:gridCol w:w="521"/>
        <w:gridCol w:w="5237"/>
        <w:gridCol w:w="664"/>
        <w:gridCol w:w="753"/>
        <w:gridCol w:w="828"/>
        <w:gridCol w:w="1301"/>
      </w:tblGrid>
      <w:tr w:rsidR="00F3721B" w:rsidRPr="00F3721B" w14:paraId="7F7F1E21" w14:textId="77777777" w:rsidTr="0077148D">
        <w:trPr>
          <w:trHeight w:val="1259"/>
        </w:trPr>
        <w:tc>
          <w:tcPr>
            <w:tcW w:w="520" w:type="dxa"/>
            <w:noWrap/>
            <w:hideMark/>
          </w:tcPr>
          <w:p w14:paraId="29F6392A" w14:textId="77777777" w:rsidR="00F3721B" w:rsidRPr="009B60B7" w:rsidRDefault="00F3721B" w:rsidP="00F3721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B60B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274" w:type="dxa"/>
            <w:hideMark/>
          </w:tcPr>
          <w:p w14:paraId="65FBBBAD" w14:textId="6031028A" w:rsidR="00F3721B" w:rsidRPr="009B60B7" w:rsidRDefault="00F3721B" w:rsidP="009B60B7">
            <w:pPr>
              <w:spacing w:line="360" w:lineRule="auto"/>
              <w:rPr>
                <w:rFonts w:ascii="Arial" w:hAnsi="Arial" w:cs="Arial"/>
                <w:bCs/>
              </w:rPr>
            </w:pPr>
            <w:r w:rsidRPr="009B60B7">
              <w:rPr>
                <w:rFonts w:ascii="Arial" w:hAnsi="Arial" w:cs="Arial"/>
                <w:bCs/>
              </w:rPr>
              <w:t>Wykonanie kalendarzy trójdzielnych  na rok 2020 z logo dla WOJSKOWEJ KOMENDY UZUPEŁNIEŃ W</w:t>
            </w:r>
            <w:r w:rsidR="009B60B7">
              <w:rPr>
                <w:rFonts w:ascii="Arial" w:hAnsi="Arial" w:cs="Arial"/>
                <w:bCs/>
              </w:rPr>
              <w:t xml:space="preserve"> </w:t>
            </w:r>
            <w:r w:rsidRPr="009B60B7">
              <w:rPr>
                <w:rFonts w:ascii="Arial" w:hAnsi="Arial" w:cs="Arial"/>
                <w:bCs/>
              </w:rPr>
              <w:t>TARNOWIE.</w:t>
            </w:r>
            <w:r w:rsidRPr="009B60B7">
              <w:rPr>
                <w:rFonts w:ascii="Arial" w:hAnsi="Arial" w:cs="Arial"/>
                <w:bCs/>
              </w:rPr>
              <w:br/>
            </w:r>
            <w:r w:rsidRPr="009B60B7">
              <w:rPr>
                <w:rFonts w:ascii="Arial" w:hAnsi="Arial" w:cs="Arial"/>
                <w:bCs/>
              </w:rPr>
              <w:br/>
              <w:t xml:space="preserve">Kalendarz  według  projektu wykonawcy z uwzględnieniem dostarczonych przez zamawiającego materiałów, bigowany w trzech miejscach. </w:t>
            </w:r>
            <w:r w:rsidRPr="009B60B7">
              <w:rPr>
                <w:rFonts w:ascii="Arial" w:hAnsi="Arial" w:cs="Arial"/>
                <w:bCs/>
              </w:rPr>
              <w:br/>
              <w:t>Główka: wypukła kaszerowana, z otworem do zawieszenia, pełen kolor (CMYK), Format: 320 mm (+/-50mm) x 210 mm (+/- 50mm), papier karton min. 300g/m2, folia błysk</w:t>
            </w:r>
            <w:r w:rsidRPr="009B60B7">
              <w:rPr>
                <w:rFonts w:ascii="Arial" w:hAnsi="Arial" w:cs="Arial"/>
                <w:bCs/>
              </w:rPr>
              <w:br/>
              <w:t xml:space="preserve">Kalendarium: format: 310 mm (+/- 50mm) x 150 mm (+/- 50mm), papier offset 90g/m2, 3 bloczki po 12 kartek -kalendarium jednomiesięczne na miesiąc obecny, poprzedni i następny, bieżąca numeracja tygodni, imiona, święta wojskowe, dni tygodnia w kolorze ciemnym, sobota i niedziela oraz dni świąteczne - państwowe wyróżnione innym kolorem, opisy poszczególnych dni tygodnia, opisy miesiąca w języku polskim i angielskim, </w:t>
            </w:r>
            <w:r w:rsidRPr="009B60B7">
              <w:rPr>
                <w:rFonts w:ascii="Arial" w:hAnsi="Arial" w:cs="Arial"/>
                <w:bCs/>
              </w:rPr>
              <w:lastRenderedPageBreak/>
              <w:t>okienko plastikowe do wyróżnienia dnia tygodnia</w:t>
            </w:r>
            <w:r w:rsidRPr="009B60B7">
              <w:rPr>
                <w:rFonts w:ascii="Arial" w:hAnsi="Arial" w:cs="Arial"/>
                <w:bCs/>
              </w:rPr>
              <w:br/>
              <w:t>Plecki: format: 320 mm (+/-50mm) x 610 mm (+/- 50mm), karton 300g/m2, lakier offset, 2 kolory.</w:t>
            </w:r>
            <w:r w:rsidRPr="009B60B7">
              <w:rPr>
                <w:rFonts w:ascii="Arial" w:hAnsi="Arial" w:cs="Arial"/>
                <w:bCs/>
              </w:rPr>
              <w:br/>
              <w:t>Do każdego kalendarza opakowanie w formie zwykłej koperty.</w:t>
            </w:r>
          </w:p>
        </w:tc>
        <w:tc>
          <w:tcPr>
            <w:tcW w:w="666" w:type="dxa"/>
            <w:hideMark/>
          </w:tcPr>
          <w:p w14:paraId="055BB744" w14:textId="77777777" w:rsidR="00F3721B" w:rsidRPr="00F3721B" w:rsidRDefault="00F3721B" w:rsidP="00F3721B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F3721B">
              <w:rPr>
                <w:rFonts w:ascii="Arial" w:hAnsi="Arial" w:cs="Arial"/>
                <w:b/>
                <w:u w:val="single"/>
              </w:rPr>
              <w:lastRenderedPageBreak/>
              <w:t>szt</w:t>
            </w:r>
            <w:proofErr w:type="spellEnd"/>
          </w:p>
        </w:tc>
        <w:tc>
          <w:tcPr>
            <w:tcW w:w="756" w:type="dxa"/>
            <w:hideMark/>
          </w:tcPr>
          <w:p w14:paraId="2A924FE5" w14:textId="77777777" w:rsidR="00F3721B" w:rsidRPr="00F3721B" w:rsidRDefault="00F3721B" w:rsidP="00F3721B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F3721B">
              <w:rPr>
                <w:rFonts w:ascii="Arial" w:hAnsi="Arial" w:cs="Arial"/>
                <w:b/>
                <w:u w:val="single"/>
              </w:rPr>
              <w:t>69</w:t>
            </w:r>
          </w:p>
        </w:tc>
        <w:tc>
          <w:tcPr>
            <w:tcW w:w="785" w:type="dxa"/>
            <w:hideMark/>
          </w:tcPr>
          <w:p w14:paraId="4A0FD3C4" w14:textId="77777777" w:rsidR="00F3721B" w:rsidRPr="00F3721B" w:rsidRDefault="00F3721B" w:rsidP="00F3721B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F3721B">
              <w:rPr>
                <w:rFonts w:ascii="Arial" w:hAnsi="Arial" w:cs="Arial"/>
                <w:b/>
                <w:u w:val="single"/>
              </w:rPr>
              <w:t>17,00 </w:t>
            </w:r>
          </w:p>
        </w:tc>
        <w:tc>
          <w:tcPr>
            <w:tcW w:w="1303" w:type="dxa"/>
            <w:hideMark/>
          </w:tcPr>
          <w:p w14:paraId="5C3BDC4B" w14:textId="77777777" w:rsidR="00F3721B" w:rsidRPr="00F3721B" w:rsidRDefault="00F3721B" w:rsidP="00F3721B">
            <w:pPr>
              <w:spacing w:line="36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3721B">
              <w:rPr>
                <w:rFonts w:ascii="Arial" w:hAnsi="Arial" w:cs="Arial"/>
                <w:b/>
                <w:bCs/>
                <w:u w:val="single"/>
              </w:rPr>
              <w:t>1 190,00 </w:t>
            </w:r>
          </w:p>
        </w:tc>
      </w:tr>
    </w:tbl>
    <w:p w14:paraId="4AB3E5FA" w14:textId="77777777" w:rsidR="00F3721B" w:rsidRPr="00F3721B" w:rsidRDefault="00F3721B" w:rsidP="00F3721B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47D37419" w14:textId="5446B1C2" w:rsidR="00F3721B" w:rsidRPr="00F3721B" w:rsidRDefault="00F3721B" w:rsidP="00F3721B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F3721B">
        <w:rPr>
          <w:rFonts w:ascii="Arial" w:hAnsi="Arial" w:cs="Arial"/>
          <w:b/>
          <w:u w:val="single"/>
        </w:rPr>
        <w:t>Jest</w:t>
      </w:r>
    </w:p>
    <w:p w14:paraId="1619CBE9" w14:textId="77777777" w:rsidR="00F3721B" w:rsidRPr="00F3721B" w:rsidRDefault="00F3721B" w:rsidP="00F3721B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9304" w:type="dxa"/>
        <w:tblInd w:w="113" w:type="dxa"/>
        <w:tblLook w:val="04A0" w:firstRow="1" w:lastRow="0" w:firstColumn="1" w:lastColumn="0" w:noHBand="0" w:noVBand="1"/>
      </w:tblPr>
      <w:tblGrid>
        <w:gridCol w:w="521"/>
        <w:gridCol w:w="5237"/>
        <w:gridCol w:w="664"/>
        <w:gridCol w:w="753"/>
        <w:gridCol w:w="828"/>
        <w:gridCol w:w="1301"/>
      </w:tblGrid>
      <w:tr w:rsidR="00F3721B" w:rsidRPr="00F3721B" w14:paraId="1EA77F52" w14:textId="77777777" w:rsidTr="003444F5">
        <w:trPr>
          <w:trHeight w:val="3878"/>
        </w:trPr>
        <w:tc>
          <w:tcPr>
            <w:tcW w:w="521" w:type="dxa"/>
            <w:noWrap/>
            <w:hideMark/>
          </w:tcPr>
          <w:p w14:paraId="679AD84D" w14:textId="77777777" w:rsidR="00F3721B" w:rsidRPr="009B60B7" w:rsidRDefault="00F3721B" w:rsidP="00F3721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B60B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237" w:type="dxa"/>
            <w:hideMark/>
          </w:tcPr>
          <w:p w14:paraId="3A68F4D7" w14:textId="77777777" w:rsidR="00F3721B" w:rsidRPr="009B60B7" w:rsidRDefault="00F3721B" w:rsidP="009B60B7">
            <w:pPr>
              <w:spacing w:line="360" w:lineRule="auto"/>
              <w:rPr>
                <w:rFonts w:ascii="Arial" w:hAnsi="Arial" w:cs="Arial"/>
                <w:bCs/>
              </w:rPr>
            </w:pPr>
            <w:r w:rsidRPr="009B60B7">
              <w:rPr>
                <w:rFonts w:ascii="Arial" w:hAnsi="Arial" w:cs="Arial"/>
                <w:bCs/>
              </w:rPr>
              <w:t>Wykonanie kalendarzy trójdzielnych  na rok 2020 z logo dla WOJSKOWEJ KOMENDY UZUPEŁNIEŃ W TARNOWIE.</w:t>
            </w:r>
            <w:r w:rsidRPr="009B60B7">
              <w:rPr>
                <w:rFonts w:ascii="Arial" w:hAnsi="Arial" w:cs="Arial"/>
                <w:bCs/>
              </w:rPr>
              <w:br/>
            </w:r>
            <w:r w:rsidRPr="009B60B7">
              <w:rPr>
                <w:rFonts w:ascii="Arial" w:hAnsi="Arial" w:cs="Arial"/>
                <w:bCs/>
              </w:rPr>
              <w:br/>
              <w:t xml:space="preserve">Kalendarz  według  projektu wykonawcy z uwzględnieniem dostarczonych przez zamawiającego materiałów, bigowany w trzech miejscach. </w:t>
            </w:r>
            <w:r w:rsidRPr="009B60B7">
              <w:rPr>
                <w:rFonts w:ascii="Arial" w:hAnsi="Arial" w:cs="Arial"/>
                <w:bCs/>
              </w:rPr>
              <w:br/>
              <w:t>Główka: wypukła kaszerowana, z otworem do zawieszenia, pełen kolor (CMYK), Format: 320 mm (+/-50mm) x 210 mm (+/- 50mm), papier karton min. 300g/m2, folia błysk</w:t>
            </w:r>
            <w:r w:rsidRPr="009B60B7">
              <w:rPr>
                <w:rFonts w:ascii="Arial" w:hAnsi="Arial" w:cs="Arial"/>
                <w:bCs/>
              </w:rPr>
              <w:br/>
              <w:t>Kalendarium: format: 310 mm (+/- 50mm) x 150 mm (+/- 50mm), papier offset 90g/m2, 3 bloczki po 12 kartek -kalendarium jednomiesięczne na miesiąc obecny, poprzedni i następny, bieżąca numeracja tygodni, imiona, święta wojskowe, dni tygodnia w kolorze ciemnym, sobota i niedziela oraz dni świąteczne - państwowe wyróżnione innym kolorem, opisy poszczególnych dni tygodnia, opisy miesiąca w języku polskim i angielskim, okienko plastikowe do wyróżnienia dnia tygodnia</w:t>
            </w:r>
            <w:r w:rsidRPr="009B60B7">
              <w:rPr>
                <w:rFonts w:ascii="Arial" w:hAnsi="Arial" w:cs="Arial"/>
                <w:bCs/>
              </w:rPr>
              <w:br/>
              <w:t>Plecki: format: 320 mm (+/-50mm) x 610 mm (+/- 50mm), karton 300g/m2, lakier offset, 2 kolory.</w:t>
            </w:r>
            <w:r w:rsidRPr="009B60B7">
              <w:rPr>
                <w:rFonts w:ascii="Arial" w:hAnsi="Arial" w:cs="Arial"/>
                <w:bCs/>
              </w:rPr>
              <w:br/>
              <w:t>Do każdego kalendarza opakowanie w formie zwykłej koperty.</w:t>
            </w:r>
          </w:p>
        </w:tc>
        <w:tc>
          <w:tcPr>
            <w:tcW w:w="664" w:type="dxa"/>
            <w:hideMark/>
          </w:tcPr>
          <w:p w14:paraId="6785A10A" w14:textId="77777777" w:rsidR="00F3721B" w:rsidRPr="00F3721B" w:rsidRDefault="00F3721B" w:rsidP="00F3721B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F3721B">
              <w:rPr>
                <w:rFonts w:ascii="Arial" w:hAnsi="Arial" w:cs="Arial"/>
                <w:b/>
                <w:u w:val="single"/>
              </w:rPr>
              <w:t>szt</w:t>
            </w:r>
            <w:proofErr w:type="spellEnd"/>
          </w:p>
        </w:tc>
        <w:tc>
          <w:tcPr>
            <w:tcW w:w="753" w:type="dxa"/>
            <w:hideMark/>
          </w:tcPr>
          <w:p w14:paraId="0C7FDAAC" w14:textId="77777777" w:rsidR="00F3721B" w:rsidRPr="00F3721B" w:rsidRDefault="00F3721B" w:rsidP="00F3721B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F3721B">
              <w:rPr>
                <w:rFonts w:ascii="Arial" w:hAnsi="Arial" w:cs="Arial"/>
                <w:b/>
                <w:u w:val="single"/>
              </w:rPr>
              <w:t>69</w:t>
            </w:r>
          </w:p>
        </w:tc>
        <w:tc>
          <w:tcPr>
            <w:tcW w:w="828" w:type="dxa"/>
            <w:hideMark/>
          </w:tcPr>
          <w:p w14:paraId="1FF4AA64" w14:textId="77777777" w:rsidR="00F3721B" w:rsidRPr="00F3721B" w:rsidRDefault="00F3721B" w:rsidP="00F3721B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F3721B">
              <w:rPr>
                <w:rFonts w:ascii="Arial" w:hAnsi="Arial" w:cs="Arial"/>
                <w:b/>
                <w:u w:val="single"/>
              </w:rPr>
              <w:t>17,00 </w:t>
            </w:r>
          </w:p>
        </w:tc>
        <w:tc>
          <w:tcPr>
            <w:tcW w:w="1301" w:type="dxa"/>
            <w:hideMark/>
          </w:tcPr>
          <w:p w14:paraId="083970C2" w14:textId="77777777" w:rsidR="00F3721B" w:rsidRPr="00F3721B" w:rsidRDefault="00F3721B" w:rsidP="00F3721B">
            <w:pPr>
              <w:spacing w:line="36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3721B">
              <w:rPr>
                <w:rFonts w:ascii="Arial" w:hAnsi="Arial" w:cs="Arial"/>
                <w:b/>
                <w:bCs/>
                <w:u w:val="single"/>
              </w:rPr>
              <w:t> 1 173,00</w:t>
            </w:r>
          </w:p>
        </w:tc>
      </w:tr>
    </w:tbl>
    <w:p w14:paraId="1ACC3326" w14:textId="77777777" w:rsidR="00F3721B" w:rsidRPr="00F3721B" w:rsidRDefault="00F3721B" w:rsidP="00F3721B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5C89F006" w14:textId="77777777" w:rsidR="00F3721B" w:rsidRPr="009B60B7" w:rsidRDefault="00F3721B" w:rsidP="00F3721B">
      <w:pPr>
        <w:spacing w:after="0" w:line="360" w:lineRule="auto"/>
        <w:jc w:val="both"/>
        <w:rPr>
          <w:rFonts w:ascii="Arial" w:hAnsi="Arial" w:cs="Arial"/>
          <w:bCs/>
        </w:rPr>
      </w:pPr>
      <w:r w:rsidRPr="009B60B7">
        <w:rPr>
          <w:rFonts w:ascii="Arial" w:hAnsi="Arial" w:cs="Arial"/>
          <w:bCs/>
        </w:rPr>
        <w:t>Zamawiający w formularzu cenowym poprawia wartość netto.</w:t>
      </w:r>
    </w:p>
    <w:p w14:paraId="32CA0334" w14:textId="77777777" w:rsidR="00F3721B" w:rsidRPr="009B60B7" w:rsidRDefault="00F3721B" w:rsidP="00F3721B">
      <w:pPr>
        <w:spacing w:after="0" w:line="360" w:lineRule="auto"/>
        <w:jc w:val="both"/>
        <w:rPr>
          <w:rFonts w:ascii="Arial" w:hAnsi="Arial" w:cs="Arial"/>
          <w:bCs/>
        </w:rPr>
      </w:pPr>
      <w:r w:rsidRPr="009B60B7">
        <w:rPr>
          <w:rFonts w:ascii="Arial" w:hAnsi="Arial" w:cs="Arial"/>
          <w:bCs/>
        </w:rPr>
        <w:t>Było:</w:t>
      </w:r>
    </w:p>
    <w:tbl>
      <w:tblPr>
        <w:tblStyle w:val="Tabela-Siatka"/>
        <w:tblW w:w="9493" w:type="dxa"/>
        <w:tblInd w:w="113" w:type="dxa"/>
        <w:tblLook w:val="04A0" w:firstRow="1" w:lastRow="0" w:firstColumn="1" w:lastColumn="0" w:noHBand="0" w:noVBand="1"/>
      </w:tblPr>
      <w:tblGrid>
        <w:gridCol w:w="7236"/>
        <w:gridCol w:w="721"/>
        <w:gridCol w:w="1536"/>
      </w:tblGrid>
      <w:tr w:rsidR="00F3721B" w:rsidRPr="009B60B7" w14:paraId="72BAA43D" w14:textId="77777777" w:rsidTr="00F3721B">
        <w:trPr>
          <w:trHeight w:val="375"/>
        </w:trPr>
        <w:tc>
          <w:tcPr>
            <w:tcW w:w="7236" w:type="dxa"/>
            <w:hideMark/>
          </w:tcPr>
          <w:p w14:paraId="0AE9A062" w14:textId="77777777" w:rsidR="00F3721B" w:rsidRPr="009B60B7" w:rsidRDefault="00F3721B" w:rsidP="00F3721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B60B7">
              <w:rPr>
                <w:rFonts w:ascii="Arial" w:hAnsi="Arial" w:cs="Arial"/>
                <w:bCs/>
              </w:rPr>
              <w:t>RAZEM WARTOŚĆ NETTO</w:t>
            </w:r>
          </w:p>
        </w:tc>
        <w:tc>
          <w:tcPr>
            <w:tcW w:w="721" w:type="dxa"/>
            <w:hideMark/>
          </w:tcPr>
          <w:p w14:paraId="3FBA95CF" w14:textId="77777777" w:rsidR="00F3721B" w:rsidRPr="009B60B7" w:rsidRDefault="00F3721B" w:rsidP="00F3721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B60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36" w:type="dxa"/>
            <w:hideMark/>
          </w:tcPr>
          <w:p w14:paraId="7412079A" w14:textId="77777777" w:rsidR="00F3721B" w:rsidRPr="009B60B7" w:rsidRDefault="00F3721B" w:rsidP="00F3721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B60B7">
              <w:rPr>
                <w:rFonts w:ascii="Arial" w:hAnsi="Arial" w:cs="Arial"/>
                <w:bCs/>
              </w:rPr>
              <w:t>14 703,00</w:t>
            </w:r>
          </w:p>
        </w:tc>
      </w:tr>
      <w:tr w:rsidR="00F3721B" w:rsidRPr="009B60B7" w14:paraId="1CC755DB" w14:textId="77777777" w:rsidTr="00F3721B">
        <w:trPr>
          <w:trHeight w:val="375"/>
        </w:trPr>
        <w:tc>
          <w:tcPr>
            <w:tcW w:w="7236" w:type="dxa"/>
            <w:hideMark/>
          </w:tcPr>
          <w:p w14:paraId="7D3BBDC1" w14:textId="77777777" w:rsidR="00F3721B" w:rsidRPr="009B60B7" w:rsidRDefault="00F3721B" w:rsidP="00F3721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B60B7">
              <w:rPr>
                <w:rFonts w:ascii="Arial" w:hAnsi="Arial" w:cs="Arial"/>
                <w:bCs/>
              </w:rPr>
              <w:t>Stawka podatku VAT w (%)</w:t>
            </w:r>
          </w:p>
        </w:tc>
        <w:tc>
          <w:tcPr>
            <w:tcW w:w="721" w:type="dxa"/>
            <w:hideMark/>
          </w:tcPr>
          <w:p w14:paraId="77EB9038" w14:textId="77777777" w:rsidR="00F3721B" w:rsidRPr="009B60B7" w:rsidRDefault="00F3721B" w:rsidP="00F3721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B60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36" w:type="dxa"/>
            <w:hideMark/>
          </w:tcPr>
          <w:p w14:paraId="23089EF8" w14:textId="77777777" w:rsidR="00F3721B" w:rsidRPr="009B60B7" w:rsidRDefault="00F3721B" w:rsidP="00F3721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B60B7">
              <w:rPr>
                <w:rFonts w:ascii="Arial" w:hAnsi="Arial" w:cs="Arial"/>
                <w:bCs/>
              </w:rPr>
              <w:t>23</w:t>
            </w:r>
          </w:p>
        </w:tc>
      </w:tr>
      <w:tr w:rsidR="00F3721B" w:rsidRPr="009B60B7" w14:paraId="07BF7CEF" w14:textId="77777777" w:rsidTr="00F3721B">
        <w:trPr>
          <w:trHeight w:val="375"/>
        </w:trPr>
        <w:tc>
          <w:tcPr>
            <w:tcW w:w="7236" w:type="dxa"/>
            <w:hideMark/>
          </w:tcPr>
          <w:p w14:paraId="26356A28" w14:textId="77777777" w:rsidR="00F3721B" w:rsidRPr="009B60B7" w:rsidRDefault="00F3721B" w:rsidP="00F3721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B60B7">
              <w:rPr>
                <w:rFonts w:ascii="Arial" w:hAnsi="Arial" w:cs="Arial"/>
                <w:bCs/>
              </w:rPr>
              <w:lastRenderedPageBreak/>
              <w:t>RAZEM WARTOŚĆ BRUTTO</w:t>
            </w:r>
          </w:p>
        </w:tc>
        <w:tc>
          <w:tcPr>
            <w:tcW w:w="721" w:type="dxa"/>
            <w:hideMark/>
          </w:tcPr>
          <w:p w14:paraId="6A3651D4" w14:textId="77777777" w:rsidR="00F3721B" w:rsidRPr="009B60B7" w:rsidRDefault="00F3721B" w:rsidP="00F3721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B60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36" w:type="dxa"/>
            <w:hideMark/>
          </w:tcPr>
          <w:p w14:paraId="40EE0EED" w14:textId="77777777" w:rsidR="00F3721B" w:rsidRPr="009B60B7" w:rsidRDefault="00F3721B" w:rsidP="00F3721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B60B7">
              <w:rPr>
                <w:rFonts w:ascii="Arial" w:hAnsi="Arial" w:cs="Arial"/>
                <w:bCs/>
              </w:rPr>
              <w:t>18 084,69</w:t>
            </w:r>
          </w:p>
        </w:tc>
      </w:tr>
    </w:tbl>
    <w:p w14:paraId="58288057" w14:textId="77777777" w:rsidR="00F3721B" w:rsidRPr="009B60B7" w:rsidRDefault="00F3721B" w:rsidP="00F3721B">
      <w:pPr>
        <w:spacing w:after="0" w:line="360" w:lineRule="auto"/>
        <w:jc w:val="both"/>
        <w:rPr>
          <w:rFonts w:ascii="Arial" w:hAnsi="Arial" w:cs="Arial"/>
          <w:bCs/>
        </w:rPr>
      </w:pPr>
    </w:p>
    <w:p w14:paraId="24D06731" w14:textId="77777777" w:rsidR="00F3721B" w:rsidRPr="009B60B7" w:rsidRDefault="00F3721B" w:rsidP="00F3721B">
      <w:pPr>
        <w:spacing w:after="0" w:line="360" w:lineRule="auto"/>
        <w:jc w:val="both"/>
        <w:rPr>
          <w:rFonts w:ascii="Arial" w:hAnsi="Arial" w:cs="Arial"/>
          <w:bCs/>
        </w:rPr>
      </w:pPr>
      <w:r w:rsidRPr="009B60B7">
        <w:rPr>
          <w:rFonts w:ascii="Arial" w:hAnsi="Arial" w:cs="Arial"/>
          <w:bCs/>
        </w:rPr>
        <w:t>Ogółem wartość netto …………..(słownie: ………………………………. zł.00/100)</w:t>
      </w:r>
    </w:p>
    <w:p w14:paraId="6A13979E" w14:textId="77777777" w:rsidR="00F3721B" w:rsidRPr="009B60B7" w:rsidRDefault="00F3721B" w:rsidP="00F3721B">
      <w:pPr>
        <w:spacing w:after="0" w:line="360" w:lineRule="auto"/>
        <w:jc w:val="both"/>
        <w:rPr>
          <w:rFonts w:ascii="Arial" w:hAnsi="Arial" w:cs="Arial"/>
          <w:bCs/>
        </w:rPr>
      </w:pPr>
      <w:r w:rsidRPr="009B60B7">
        <w:rPr>
          <w:rFonts w:ascii="Arial" w:hAnsi="Arial" w:cs="Arial"/>
          <w:bCs/>
        </w:rPr>
        <w:t>Ogółem wartość brutto ………… (słownie:  …………………………….. zł. 00/100)</w:t>
      </w:r>
    </w:p>
    <w:p w14:paraId="0CAC79EB" w14:textId="77777777" w:rsidR="00F3721B" w:rsidRPr="00F3721B" w:rsidRDefault="00F3721B" w:rsidP="00F3721B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6ED48A33" w14:textId="77777777" w:rsidR="003444F5" w:rsidRDefault="003444F5" w:rsidP="00F3721B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4FCDE6F7" w14:textId="1C89D59C" w:rsidR="00F3721B" w:rsidRPr="00F3721B" w:rsidRDefault="00F3721B" w:rsidP="00F3721B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F3721B">
        <w:rPr>
          <w:rFonts w:ascii="Arial" w:hAnsi="Arial" w:cs="Arial"/>
          <w:b/>
          <w:u w:val="single"/>
        </w:rPr>
        <w:t>Jest:</w:t>
      </w:r>
    </w:p>
    <w:p w14:paraId="29226D38" w14:textId="77777777" w:rsidR="00F3721B" w:rsidRPr="009B60B7" w:rsidRDefault="00F3721B" w:rsidP="00F3721B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9493" w:type="dxa"/>
        <w:tblInd w:w="113" w:type="dxa"/>
        <w:tblLook w:val="04A0" w:firstRow="1" w:lastRow="0" w:firstColumn="1" w:lastColumn="0" w:noHBand="0" w:noVBand="1"/>
      </w:tblPr>
      <w:tblGrid>
        <w:gridCol w:w="7236"/>
        <w:gridCol w:w="721"/>
        <w:gridCol w:w="1536"/>
      </w:tblGrid>
      <w:tr w:rsidR="00F3721B" w:rsidRPr="009B60B7" w14:paraId="0BC86104" w14:textId="77777777" w:rsidTr="00F3721B">
        <w:trPr>
          <w:trHeight w:val="375"/>
        </w:trPr>
        <w:tc>
          <w:tcPr>
            <w:tcW w:w="7236" w:type="dxa"/>
            <w:hideMark/>
          </w:tcPr>
          <w:p w14:paraId="28C4CEDE" w14:textId="77777777" w:rsidR="00F3721B" w:rsidRPr="009B60B7" w:rsidRDefault="00F3721B" w:rsidP="00F3721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B60B7">
              <w:rPr>
                <w:rFonts w:ascii="Arial" w:hAnsi="Arial" w:cs="Arial"/>
                <w:bCs/>
              </w:rPr>
              <w:t>RAZEM WARTOŚĆ NETTO</w:t>
            </w:r>
          </w:p>
        </w:tc>
        <w:tc>
          <w:tcPr>
            <w:tcW w:w="721" w:type="dxa"/>
            <w:hideMark/>
          </w:tcPr>
          <w:p w14:paraId="2140E61A" w14:textId="77777777" w:rsidR="00F3721B" w:rsidRPr="009B60B7" w:rsidRDefault="00F3721B" w:rsidP="00F3721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B60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36" w:type="dxa"/>
            <w:hideMark/>
          </w:tcPr>
          <w:p w14:paraId="51C849E9" w14:textId="77777777" w:rsidR="00F3721B" w:rsidRPr="009B60B7" w:rsidRDefault="00F3721B" w:rsidP="00F3721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B60B7">
              <w:rPr>
                <w:rFonts w:ascii="Arial" w:hAnsi="Arial" w:cs="Arial"/>
                <w:bCs/>
              </w:rPr>
              <w:t>14 686,00 zł</w:t>
            </w:r>
          </w:p>
        </w:tc>
      </w:tr>
      <w:tr w:rsidR="00F3721B" w:rsidRPr="009B60B7" w14:paraId="03315AF3" w14:textId="77777777" w:rsidTr="00F3721B">
        <w:trPr>
          <w:trHeight w:val="375"/>
        </w:trPr>
        <w:tc>
          <w:tcPr>
            <w:tcW w:w="7236" w:type="dxa"/>
            <w:hideMark/>
          </w:tcPr>
          <w:p w14:paraId="213E831D" w14:textId="77777777" w:rsidR="00F3721B" w:rsidRPr="009B60B7" w:rsidRDefault="00F3721B" w:rsidP="00F3721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B60B7">
              <w:rPr>
                <w:rFonts w:ascii="Arial" w:hAnsi="Arial" w:cs="Arial"/>
                <w:bCs/>
              </w:rPr>
              <w:t>Stawka podatku VAT w (%)</w:t>
            </w:r>
          </w:p>
        </w:tc>
        <w:tc>
          <w:tcPr>
            <w:tcW w:w="721" w:type="dxa"/>
            <w:hideMark/>
          </w:tcPr>
          <w:p w14:paraId="7638ACE6" w14:textId="77777777" w:rsidR="00F3721B" w:rsidRPr="009B60B7" w:rsidRDefault="00F3721B" w:rsidP="00F3721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B60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36" w:type="dxa"/>
            <w:hideMark/>
          </w:tcPr>
          <w:p w14:paraId="774DEAB0" w14:textId="77777777" w:rsidR="00F3721B" w:rsidRPr="009B60B7" w:rsidRDefault="00F3721B" w:rsidP="00F3721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B60B7">
              <w:rPr>
                <w:rFonts w:ascii="Arial" w:hAnsi="Arial" w:cs="Arial"/>
                <w:bCs/>
              </w:rPr>
              <w:t>23</w:t>
            </w:r>
          </w:p>
        </w:tc>
      </w:tr>
      <w:tr w:rsidR="00F3721B" w:rsidRPr="009B60B7" w14:paraId="5B0FEF2A" w14:textId="77777777" w:rsidTr="00F3721B">
        <w:trPr>
          <w:trHeight w:val="375"/>
        </w:trPr>
        <w:tc>
          <w:tcPr>
            <w:tcW w:w="7236" w:type="dxa"/>
            <w:hideMark/>
          </w:tcPr>
          <w:p w14:paraId="177ADD3E" w14:textId="77777777" w:rsidR="00F3721B" w:rsidRPr="009B60B7" w:rsidRDefault="00F3721B" w:rsidP="00F3721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B60B7">
              <w:rPr>
                <w:rFonts w:ascii="Arial" w:hAnsi="Arial" w:cs="Arial"/>
                <w:bCs/>
              </w:rPr>
              <w:t>RAZEM WARTOŚĆ BRUTTO</w:t>
            </w:r>
          </w:p>
        </w:tc>
        <w:tc>
          <w:tcPr>
            <w:tcW w:w="721" w:type="dxa"/>
            <w:hideMark/>
          </w:tcPr>
          <w:p w14:paraId="5F865982" w14:textId="77777777" w:rsidR="00F3721B" w:rsidRPr="009B60B7" w:rsidRDefault="00F3721B" w:rsidP="00F3721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B60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36" w:type="dxa"/>
            <w:hideMark/>
          </w:tcPr>
          <w:p w14:paraId="4024B3BB" w14:textId="77777777" w:rsidR="00F3721B" w:rsidRPr="009B60B7" w:rsidRDefault="00F3721B" w:rsidP="00F3721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B60B7">
              <w:rPr>
                <w:rFonts w:ascii="Arial" w:hAnsi="Arial" w:cs="Arial"/>
                <w:bCs/>
              </w:rPr>
              <w:t>18 063,78 zł</w:t>
            </w:r>
          </w:p>
        </w:tc>
      </w:tr>
    </w:tbl>
    <w:p w14:paraId="5D394016" w14:textId="77777777" w:rsidR="00F3721B" w:rsidRPr="009B60B7" w:rsidRDefault="00F3721B" w:rsidP="00F3721B">
      <w:pPr>
        <w:spacing w:after="0" w:line="360" w:lineRule="auto"/>
        <w:jc w:val="both"/>
        <w:rPr>
          <w:rFonts w:ascii="Arial" w:hAnsi="Arial" w:cs="Arial"/>
          <w:bCs/>
        </w:rPr>
      </w:pPr>
    </w:p>
    <w:p w14:paraId="785C842D" w14:textId="77777777" w:rsidR="00F3721B" w:rsidRPr="009B60B7" w:rsidRDefault="00F3721B" w:rsidP="00F3721B">
      <w:pPr>
        <w:spacing w:after="0" w:line="360" w:lineRule="auto"/>
        <w:jc w:val="both"/>
        <w:rPr>
          <w:rFonts w:ascii="Arial" w:hAnsi="Arial" w:cs="Arial"/>
          <w:bCs/>
        </w:rPr>
      </w:pPr>
      <w:r w:rsidRPr="009B60B7">
        <w:rPr>
          <w:rFonts w:ascii="Arial" w:hAnsi="Arial" w:cs="Arial"/>
          <w:bCs/>
        </w:rPr>
        <w:t>Ogółem wartość netto 14 686,00 (słownie: czternaście tysięcy sześćset osiemdziesiąt sześć zł 0/100).)</w:t>
      </w:r>
    </w:p>
    <w:p w14:paraId="104799AD" w14:textId="77777777" w:rsidR="00F3721B" w:rsidRPr="009B60B7" w:rsidRDefault="00F3721B" w:rsidP="00F3721B">
      <w:pPr>
        <w:spacing w:after="0" w:line="360" w:lineRule="auto"/>
        <w:jc w:val="both"/>
        <w:rPr>
          <w:rFonts w:ascii="Arial" w:hAnsi="Arial" w:cs="Arial"/>
          <w:bCs/>
        </w:rPr>
      </w:pPr>
      <w:proofErr w:type="spellStart"/>
      <w:r w:rsidRPr="009B60B7">
        <w:rPr>
          <w:rFonts w:ascii="Arial" w:hAnsi="Arial" w:cs="Arial"/>
          <w:bCs/>
        </w:rPr>
        <w:t>Ogłem</w:t>
      </w:r>
      <w:proofErr w:type="spellEnd"/>
      <w:r w:rsidRPr="009B60B7">
        <w:rPr>
          <w:rFonts w:ascii="Arial" w:hAnsi="Arial" w:cs="Arial"/>
          <w:bCs/>
        </w:rPr>
        <w:t xml:space="preserve"> wartość brutto 18 063,78 (słownie: osiemnaście tysięcy sześćdziesiąt trzy zł 78/100)</w:t>
      </w:r>
    </w:p>
    <w:p w14:paraId="25DF47E8" w14:textId="77777777" w:rsidR="00F3721B" w:rsidRPr="009B60B7" w:rsidRDefault="00F3721B" w:rsidP="00F3721B">
      <w:pPr>
        <w:spacing w:after="0" w:line="360" w:lineRule="auto"/>
        <w:jc w:val="both"/>
        <w:rPr>
          <w:rFonts w:ascii="Arial" w:hAnsi="Arial" w:cs="Arial"/>
          <w:bCs/>
        </w:rPr>
      </w:pPr>
    </w:p>
    <w:p w14:paraId="01D662C1" w14:textId="38C63669" w:rsidR="00F3721B" w:rsidRDefault="00F3721B" w:rsidP="00F3721B">
      <w:pPr>
        <w:spacing w:after="0" w:line="360" w:lineRule="auto"/>
        <w:jc w:val="both"/>
        <w:rPr>
          <w:rFonts w:ascii="Arial" w:hAnsi="Arial" w:cs="Arial"/>
          <w:bCs/>
        </w:rPr>
      </w:pPr>
      <w:r w:rsidRPr="009B60B7">
        <w:rPr>
          <w:rFonts w:ascii="Arial" w:hAnsi="Arial" w:cs="Arial"/>
          <w:bCs/>
        </w:rPr>
        <w:t xml:space="preserve">W związku z powyższym Zamawiający w druku oferta w </w:t>
      </w:r>
      <w:proofErr w:type="spellStart"/>
      <w:r w:rsidRPr="009B60B7">
        <w:rPr>
          <w:rFonts w:ascii="Arial" w:hAnsi="Arial" w:cs="Arial"/>
          <w:bCs/>
        </w:rPr>
        <w:t>częśći</w:t>
      </w:r>
      <w:proofErr w:type="spellEnd"/>
      <w:r w:rsidRPr="009B60B7">
        <w:rPr>
          <w:rFonts w:ascii="Arial" w:hAnsi="Arial" w:cs="Arial"/>
          <w:bCs/>
        </w:rPr>
        <w:t xml:space="preserve"> II poprawia wartość netto, wartość podatku VAT i cenę brutto:</w:t>
      </w:r>
    </w:p>
    <w:p w14:paraId="7E88D082" w14:textId="6484CF7D" w:rsidR="00F3721B" w:rsidRDefault="00F3721B" w:rsidP="00F3721B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F3721B">
        <w:rPr>
          <w:rFonts w:ascii="Arial" w:hAnsi="Arial" w:cs="Arial"/>
          <w:b/>
          <w:u w:val="single"/>
        </w:rPr>
        <w:t>Było:</w:t>
      </w:r>
    </w:p>
    <w:p w14:paraId="5618C806" w14:textId="77777777" w:rsidR="0077148D" w:rsidRPr="00F3721B" w:rsidRDefault="0077148D" w:rsidP="00F3721B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F3721B" w:rsidRPr="00F3721B" w14:paraId="1467A720" w14:textId="77777777" w:rsidTr="00F3721B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1B3F6F9" w14:textId="77777777" w:rsidR="00F3721B" w:rsidRPr="00F3721B" w:rsidRDefault="00F3721B" w:rsidP="00F3721B">
            <w:pPr>
              <w:spacing w:after="0"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F3721B">
              <w:rPr>
                <w:rFonts w:ascii="Arial" w:hAnsi="Arial" w:cs="Arial"/>
                <w:b/>
                <w:u w:val="single"/>
              </w:rPr>
              <w:t>CZĘŚĆ NR 2</w:t>
            </w:r>
          </w:p>
          <w:p w14:paraId="0CA28FD6" w14:textId="77777777" w:rsidR="00F3721B" w:rsidRPr="00F3721B" w:rsidRDefault="00F3721B" w:rsidP="00F372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3721B">
              <w:rPr>
                <w:rFonts w:ascii="Arial" w:hAnsi="Arial" w:cs="Arial"/>
                <w:b/>
                <w:u w:val="single"/>
                <w:lang w:val="x-none"/>
              </w:rPr>
              <w:t xml:space="preserve"> </w:t>
            </w:r>
            <w:r w:rsidRPr="00F3721B">
              <w:rPr>
                <w:rFonts w:ascii="Arial" w:hAnsi="Arial" w:cs="Arial"/>
                <w:b/>
                <w:u w:val="single"/>
              </w:rPr>
              <w:t>„</w:t>
            </w:r>
            <w:r w:rsidRPr="00F3721B">
              <w:rPr>
                <w:rFonts w:ascii="Arial" w:hAnsi="Arial" w:cs="Arial"/>
                <w:b/>
                <w:bCs/>
                <w:u w:val="single"/>
              </w:rPr>
              <w:t xml:space="preserve">Wykonanie i dostawa kalendarzy na rok 2021 do 35 WOG w </w:t>
            </w:r>
            <w:proofErr w:type="spellStart"/>
            <w:r w:rsidRPr="00F3721B">
              <w:rPr>
                <w:rFonts w:ascii="Arial" w:hAnsi="Arial" w:cs="Arial"/>
                <w:b/>
                <w:bCs/>
                <w:u w:val="single"/>
              </w:rPr>
              <w:t>Rząsce</w:t>
            </w:r>
            <w:proofErr w:type="spellEnd"/>
            <w:r w:rsidRPr="00F3721B">
              <w:rPr>
                <w:rFonts w:ascii="Arial" w:hAnsi="Arial" w:cs="Arial"/>
                <w:b/>
                <w:bCs/>
                <w:u w:val="single"/>
              </w:rPr>
              <w:t xml:space="preserve"> k./Krakowa.”</w:t>
            </w:r>
          </w:p>
          <w:p w14:paraId="5374B12C" w14:textId="77777777" w:rsidR="00F3721B" w:rsidRPr="00F3721B" w:rsidRDefault="00F3721B" w:rsidP="00F372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14:paraId="3EBDDA2C" w14:textId="77777777" w:rsidR="00F3721B" w:rsidRPr="00F3721B" w:rsidRDefault="00F3721B" w:rsidP="00F3721B">
            <w:pPr>
              <w:spacing w:after="0"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3721B" w:rsidRPr="00D06BF4" w14:paraId="72C211A6" w14:textId="77777777" w:rsidTr="00F3721B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27BC" w14:textId="3C4A6608" w:rsidR="00F3721B" w:rsidRPr="0077148D" w:rsidRDefault="00F3721B" w:rsidP="001F3B91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77148D">
              <w:rPr>
                <w:rFonts w:ascii="Arial" w:hAnsi="Arial" w:cs="Arial"/>
                <w:bCs/>
              </w:rPr>
              <w:t xml:space="preserve">Wartość: .18 084,69 złotych brutto, </w:t>
            </w:r>
          </w:p>
          <w:p w14:paraId="30370FA5" w14:textId="77777777" w:rsidR="00F3721B" w:rsidRPr="0077148D" w:rsidRDefault="00F3721B" w:rsidP="00F3721B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77148D">
              <w:rPr>
                <w:rFonts w:ascii="Arial" w:hAnsi="Arial" w:cs="Arial"/>
                <w:bCs/>
              </w:rPr>
              <w:t xml:space="preserve"> (słownie osiemnaście tysięcy osiemdziesiąt cztery złote 69/100)</w:t>
            </w:r>
          </w:p>
          <w:p w14:paraId="4B5FF732" w14:textId="77777777" w:rsidR="00F3721B" w:rsidRPr="0077148D" w:rsidRDefault="00F3721B" w:rsidP="00F3721B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77148D">
              <w:rPr>
                <w:rFonts w:ascii="Arial" w:hAnsi="Arial" w:cs="Arial"/>
                <w:bCs/>
              </w:rPr>
              <w:t xml:space="preserve">            netto: 14 703,00 zł      23    % VAT 23</w:t>
            </w:r>
          </w:p>
          <w:p w14:paraId="3B9B133A" w14:textId="77777777" w:rsidR="00F3721B" w:rsidRPr="0077148D" w:rsidRDefault="00F3721B" w:rsidP="00F3721B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77148D">
              <w:rPr>
                <w:rFonts w:ascii="Arial" w:hAnsi="Arial" w:cs="Arial"/>
                <w:bCs/>
              </w:rPr>
              <w:t xml:space="preserve">      II.   Termin  dostarczenia przedmiotu umowy: 14 - 18 dni kalendarzowych od dnia podpisania umowy</w:t>
            </w:r>
          </w:p>
          <w:p w14:paraId="473D7EA6" w14:textId="77777777" w:rsidR="00F3721B" w:rsidRPr="0077148D" w:rsidRDefault="00F3721B" w:rsidP="00F3721B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77148D">
              <w:rPr>
                <w:rFonts w:ascii="Arial" w:hAnsi="Arial" w:cs="Arial"/>
                <w:bCs/>
              </w:rPr>
              <w:t>Uwaga: Ilość dni do wyboru to:</w:t>
            </w:r>
          </w:p>
          <w:p w14:paraId="1D307355" w14:textId="77777777" w:rsidR="00F3721B" w:rsidRPr="0077148D" w:rsidRDefault="00F3721B" w:rsidP="00F3721B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77148D">
              <w:rPr>
                <w:rFonts w:ascii="Arial" w:hAnsi="Arial" w:cs="Arial"/>
                <w:bCs/>
              </w:rPr>
              <w:t>14 -18 dni  – 40 pkt   lub</w:t>
            </w:r>
          </w:p>
          <w:p w14:paraId="66C5533A" w14:textId="77777777" w:rsidR="00F3721B" w:rsidRPr="0077148D" w:rsidRDefault="00F3721B" w:rsidP="00F3721B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77148D">
              <w:rPr>
                <w:rFonts w:ascii="Arial" w:hAnsi="Arial" w:cs="Arial"/>
                <w:bCs/>
              </w:rPr>
              <w:t>19 – 23 dni – 20 pkt  lub</w:t>
            </w:r>
          </w:p>
          <w:p w14:paraId="3B16BF9F" w14:textId="77777777" w:rsidR="00F3721B" w:rsidRPr="00D06BF4" w:rsidRDefault="00F3721B" w:rsidP="00F3721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7148D">
              <w:rPr>
                <w:rFonts w:ascii="Arial" w:hAnsi="Arial" w:cs="Arial"/>
                <w:bCs/>
              </w:rPr>
              <w:t>24 – 28 dni – 0 pkt</w:t>
            </w:r>
          </w:p>
        </w:tc>
      </w:tr>
    </w:tbl>
    <w:p w14:paraId="460A4172" w14:textId="77777777" w:rsidR="00F3721B" w:rsidRPr="00D06BF4" w:rsidRDefault="00F3721B" w:rsidP="00F3721B">
      <w:pPr>
        <w:spacing w:after="0" w:line="360" w:lineRule="auto"/>
        <w:jc w:val="both"/>
        <w:rPr>
          <w:rFonts w:ascii="Arial" w:hAnsi="Arial" w:cs="Arial"/>
          <w:b/>
        </w:rPr>
      </w:pPr>
      <w:r w:rsidRPr="00D06BF4">
        <w:rPr>
          <w:rFonts w:ascii="Arial" w:hAnsi="Arial" w:cs="Arial"/>
          <w:b/>
        </w:rPr>
        <w:t>Jest: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F3721B" w:rsidRPr="00D06BF4" w14:paraId="3D89764A" w14:textId="77777777" w:rsidTr="00F3721B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684973" w14:textId="49C89DB7" w:rsidR="00F3721B" w:rsidRPr="00D06BF4" w:rsidRDefault="00F3721B" w:rsidP="00F3721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06BF4">
              <w:rPr>
                <w:rFonts w:ascii="Arial" w:hAnsi="Arial" w:cs="Arial"/>
                <w:b/>
              </w:rPr>
              <w:t>CZĘŚĆ NR 2</w:t>
            </w:r>
            <w:r w:rsidR="0077148D">
              <w:rPr>
                <w:rFonts w:ascii="Arial" w:hAnsi="Arial" w:cs="Arial"/>
                <w:b/>
              </w:rPr>
              <w:t xml:space="preserve"> </w:t>
            </w:r>
          </w:p>
          <w:p w14:paraId="38D6850A" w14:textId="77777777" w:rsidR="00F3721B" w:rsidRPr="00D06BF4" w:rsidRDefault="00F3721B" w:rsidP="00F372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06BF4">
              <w:rPr>
                <w:rFonts w:ascii="Arial" w:hAnsi="Arial" w:cs="Arial"/>
                <w:b/>
                <w:lang w:val="x-none"/>
              </w:rPr>
              <w:t xml:space="preserve"> </w:t>
            </w:r>
            <w:r w:rsidRPr="00D06BF4">
              <w:rPr>
                <w:rFonts w:ascii="Arial" w:hAnsi="Arial" w:cs="Arial"/>
                <w:b/>
              </w:rPr>
              <w:t>„</w:t>
            </w:r>
            <w:r w:rsidRPr="00D06BF4">
              <w:rPr>
                <w:rFonts w:ascii="Arial" w:hAnsi="Arial" w:cs="Arial"/>
                <w:b/>
                <w:bCs/>
              </w:rPr>
              <w:t xml:space="preserve">Wykonanie i dostawa kalendarzy na rok 2021 do 35 WOG w </w:t>
            </w:r>
            <w:proofErr w:type="spellStart"/>
            <w:r w:rsidRPr="00D06BF4">
              <w:rPr>
                <w:rFonts w:ascii="Arial" w:hAnsi="Arial" w:cs="Arial"/>
                <w:b/>
                <w:bCs/>
              </w:rPr>
              <w:t>Rząsce</w:t>
            </w:r>
            <w:proofErr w:type="spellEnd"/>
            <w:r w:rsidRPr="00D06BF4">
              <w:rPr>
                <w:rFonts w:ascii="Arial" w:hAnsi="Arial" w:cs="Arial"/>
                <w:b/>
                <w:bCs/>
              </w:rPr>
              <w:t xml:space="preserve"> k./Krakowa.”</w:t>
            </w:r>
          </w:p>
          <w:p w14:paraId="18BA9652" w14:textId="77777777" w:rsidR="00F3721B" w:rsidRPr="00D06BF4" w:rsidRDefault="00F3721B" w:rsidP="00F372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925786B" w14:textId="77777777" w:rsidR="00F3721B" w:rsidRPr="00D06BF4" w:rsidRDefault="00F3721B" w:rsidP="00F3721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3721B" w:rsidRPr="00D06BF4" w14:paraId="06BBDE20" w14:textId="77777777" w:rsidTr="00F3721B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DC39" w14:textId="1B989654" w:rsidR="00F3721B" w:rsidRPr="0077148D" w:rsidRDefault="00F3721B" w:rsidP="001F3B91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77148D">
              <w:rPr>
                <w:rFonts w:ascii="Arial" w:hAnsi="Arial" w:cs="Arial"/>
                <w:bCs/>
              </w:rPr>
              <w:t xml:space="preserve">Wartość: .18 063,78 złotych brutto, </w:t>
            </w:r>
          </w:p>
          <w:p w14:paraId="5B265531" w14:textId="77777777" w:rsidR="00F3721B" w:rsidRPr="0077148D" w:rsidRDefault="00F3721B" w:rsidP="00F3721B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77148D">
              <w:rPr>
                <w:rFonts w:ascii="Arial" w:hAnsi="Arial" w:cs="Arial"/>
                <w:bCs/>
              </w:rPr>
              <w:t xml:space="preserve"> (osiemnaście tysięcy sześćdziesiąt trzy złote 78/100)</w:t>
            </w:r>
          </w:p>
          <w:p w14:paraId="689F1483" w14:textId="77777777" w:rsidR="00F3721B" w:rsidRPr="0077148D" w:rsidRDefault="00F3721B" w:rsidP="00F3721B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77148D">
              <w:rPr>
                <w:rFonts w:ascii="Arial" w:hAnsi="Arial" w:cs="Arial"/>
                <w:bCs/>
              </w:rPr>
              <w:t xml:space="preserve">            netto: 14 686,00 zł      23    % VAT </w:t>
            </w:r>
          </w:p>
          <w:p w14:paraId="39E2CC04" w14:textId="77777777" w:rsidR="00F3721B" w:rsidRPr="0077148D" w:rsidRDefault="00F3721B" w:rsidP="00F3721B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77148D">
              <w:rPr>
                <w:rFonts w:ascii="Arial" w:hAnsi="Arial" w:cs="Arial"/>
                <w:bCs/>
              </w:rPr>
              <w:lastRenderedPageBreak/>
              <w:t xml:space="preserve">      II.   Termin  dostarczenia przedmiotu umowy: 14 - 18 dni kalendarzowych od dnia podpisania umowy</w:t>
            </w:r>
          </w:p>
          <w:p w14:paraId="4CB99AE8" w14:textId="77777777" w:rsidR="00F3721B" w:rsidRPr="0077148D" w:rsidRDefault="00F3721B" w:rsidP="00F3721B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77148D">
              <w:rPr>
                <w:rFonts w:ascii="Arial" w:hAnsi="Arial" w:cs="Arial"/>
                <w:bCs/>
              </w:rPr>
              <w:t>Uwaga: Ilość dni do wyboru to:</w:t>
            </w:r>
          </w:p>
          <w:p w14:paraId="07788DE0" w14:textId="77777777" w:rsidR="00F3721B" w:rsidRPr="0077148D" w:rsidRDefault="00F3721B" w:rsidP="00F3721B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77148D">
              <w:rPr>
                <w:rFonts w:ascii="Arial" w:hAnsi="Arial" w:cs="Arial"/>
                <w:bCs/>
              </w:rPr>
              <w:t>14 -18 dni  – 40 pkt   lub</w:t>
            </w:r>
          </w:p>
          <w:p w14:paraId="36E78AD0" w14:textId="77777777" w:rsidR="00F3721B" w:rsidRPr="0077148D" w:rsidRDefault="00F3721B" w:rsidP="00F3721B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77148D">
              <w:rPr>
                <w:rFonts w:ascii="Arial" w:hAnsi="Arial" w:cs="Arial"/>
                <w:bCs/>
              </w:rPr>
              <w:t>19 – 23 dni – 20 pkt  lub</w:t>
            </w:r>
          </w:p>
          <w:p w14:paraId="6BC52F7E" w14:textId="77777777" w:rsidR="00F3721B" w:rsidRPr="00D06BF4" w:rsidRDefault="00F3721B" w:rsidP="00F3721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7148D">
              <w:rPr>
                <w:rFonts w:ascii="Arial" w:hAnsi="Arial" w:cs="Arial"/>
                <w:bCs/>
              </w:rPr>
              <w:t>24 – 28 dni – 0 pkt</w:t>
            </w:r>
          </w:p>
        </w:tc>
      </w:tr>
    </w:tbl>
    <w:p w14:paraId="6ECE6511" w14:textId="77777777" w:rsidR="00B871BE" w:rsidRDefault="00B871BE" w:rsidP="00B871BE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5950FE8E" w14:textId="77777777" w:rsidR="003A173A" w:rsidRDefault="003A173A" w:rsidP="00B871BE">
      <w:pPr>
        <w:spacing w:after="0" w:line="360" w:lineRule="auto"/>
        <w:jc w:val="both"/>
        <w:rPr>
          <w:rFonts w:ascii="Arial" w:hAnsi="Arial" w:cs="Arial"/>
          <w:b/>
        </w:rPr>
      </w:pPr>
    </w:p>
    <w:p w14:paraId="6119A2A2" w14:textId="197D7DBE" w:rsidR="003A173A" w:rsidRPr="003A173A" w:rsidRDefault="003A173A" w:rsidP="003A173A">
      <w:pPr>
        <w:spacing w:after="0" w:line="360" w:lineRule="auto"/>
        <w:jc w:val="both"/>
        <w:rPr>
          <w:rFonts w:ascii="Arial" w:hAnsi="Arial" w:cs="Arial"/>
          <w:b/>
        </w:rPr>
      </w:pPr>
      <w:r w:rsidRPr="003A173A">
        <w:rPr>
          <w:rFonts w:ascii="Arial" w:hAnsi="Arial" w:cs="Arial"/>
          <w:b/>
        </w:rPr>
        <w:t xml:space="preserve">Zgodnie z art. 94 ust. 1 pkt. 2 Prawo zamówień publicznych umowa dla części nr </w:t>
      </w:r>
      <w:r>
        <w:rPr>
          <w:rFonts w:ascii="Arial" w:hAnsi="Arial" w:cs="Arial"/>
          <w:b/>
        </w:rPr>
        <w:t>2</w:t>
      </w:r>
      <w:r w:rsidRPr="003A17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3A173A">
        <w:rPr>
          <w:rFonts w:ascii="Arial" w:hAnsi="Arial" w:cs="Arial"/>
          <w:b/>
        </w:rPr>
        <w:t>w sprawie zamówienia publicznego może być zawarta po upływie 5 dni od przesłania zawiadomienia.</w:t>
      </w:r>
    </w:p>
    <w:p w14:paraId="2F810602" w14:textId="77777777" w:rsidR="003A173A" w:rsidRPr="003A173A" w:rsidRDefault="003A173A" w:rsidP="003A173A">
      <w:pPr>
        <w:spacing w:after="0" w:line="360" w:lineRule="auto"/>
        <w:jc w:val="both"/>
        <w:rPr>
          <w:rFonts w:ascii="Arial" w:hAnsi="Arial" w:cs="Arial"/>
          <w:b/>
        </w:rPr>
      </w:pPr>
    </w:p>
    <w:p w14:paraId="7F082F5D" w14:textId="77F194C2" w:rsidR="00B871BE" w:rsidRDefault="00B871BE" w:rsidP="00B871B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III</w:t>
      </w:r>
    </w:p>
    <w:p w14:paraId="40572DE1" w14:textId="77777777" w:rsidR="0077148D" w:rsidRDefault="0077148D" w:rsidP="00B871BE">
      <w:pPr>
        <w:spacing w:after="0" w:line="360" w:lineRule="auto"/>
        <w:jc w:val="both"/>
        <w:rPr>
          <w:rFonts w:ascii="Arial" w:hAnsi="Arial" w:cs="Arial"/>
          <w:b/>
        </w:rPr>
      </w:pPr>
    </w:p>
    <w:p w14:paraId="4B24EEFB" w14:textId="3115A510" w:rsidR="0077148D" w:rsidRPr="00DC3B2D" w:rsidRDefault="008A4A12" w:rsidP="001F3B91">
      <w:pPr>
        <w:numPr>
          <w:ilvl w:val="0"/>
          <w:numId w:val="10"/>
        </w:numPr>
        <w:spacing w:after="0" w:line="360" w:lineRule="auto"/>
        <w:ind w:left="720"/>
        <w:contextualSpacing/>
        <w:jc w:val="both"/>
        <w:rPr>
          <w:rFonts w:ascii="Arial" w:eastAsia="Times New Roman" w:hAnsi="Arial" w:cs="Arial"/>
        </w:rPr>
      </w:pPr>
      <w:r w:rsidRPr="008A4A12">
        <w:rPr>
          <w:rFonts w:ascii="Arial" w:eastAsia="Times New Roman" w:hAnsi="Arial" w:cs="Arial"/>
        </w:rPr>
        <w:t xml:space="preserve">Zamawiający przeprowadził postępowanie w trybie przetargu nieograniczonego stosując przepisy  zawarte w art. 24aa ust. 1 ustawy Prawo zamówień publicznych (Dz. U. 2020 poz. 1843 j.t. z </w:t>
      </w:r>
      <w:proofErr w:type="spellStart"/>
      <w:r w:rsidRPr="008A4A12">
        <w:rPr>
          <w:rFonts w:ascii="Arial" w:eastAsia="Times New Roman" w:hAnsi="Arial" w:cs="Arial"/>
        </w:rPr>
        <w:t>późn</w:t>
      </w:r>
      <w:proofErr w:type="spellEnd"/>
      <w:r w:rsidRPr="008A4A12">
        <w:rPr>
          <w:rFonts w:ascii="Arial" w:eastAsia="Times New Roman" w:hAnsi="Arial" w:cs="Arial"/>
        </w:rPr>
        <w:t xml:space="preserve">. zm.). </w:t>
      </w:r>
      <w:r w:rsidR="0077148D" w:rsidRPr="00DC3B2D">
        <w:rPr>
          <w:rFonts w:ascii="Arial" w:eastAsia="Times New Roman" w:hAnsi="Arial" w:cs="Arial"/>
        </w:rPr>
        <w:t>Komisja dokonała oceny złożonych ofert pod kątem przesłanek ich odrzucenia zgodnie z art. 89 ust. 1 oraz kryteriów oceny ofert wskazanych w SIWZ. Sporządziła niżej wskazany ranking określając Wykonawcę, którego oferta uplasowała się na najwyższej pozycji rankingowej.</w:t>
      </w:r>
    </w:p>
    <w:p w14:paraId="62F0EF45" w14:textId="77777777" w:rsidR="0077148D" w:rsidRPr="003001C6" w:rsidRDefault="0077148D" w:rsidP="0077148D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11199" w:type="dxa"/>
        <w:jc w:val="center"/>
        <w:tblLook w:val="04A0" w:firstRow="1" w:lastRow="0" w:firstColumn="1" w:lastColumn="0" w:noHBand="0" w:noVBand="1"/>
      </w:tblPr>
      <w:tblGrid>
        <w:gridCol w:w="773"/>
        <w:gridCol w:w="1760"/>
        <w:gridCol w:w="1206"/>
        <w:gridCol w:w="1439"/>
        <w:gridCol w:w="1328"/>
        <w:gridCol w:w="1218"/>
        <w:gridCol w:w="1195"/>
        <w:gridCol w:w="1161"/>
        <w:gridCol w:w="1119"/>
      </w:tblGrid>
      <w:tr w:rsidR="00B871BE" w:rsidRPr="002D046A" w14:paraId="1EBC5EAF" w14:textId="77777777" w:rsidTr="0077148D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B5EB" w14:textId="77777777" w:rsidR="00B871BE" w:rsidRPr="002D046A" w:rsidRDefault="00B871BE" w:rsidP="00DB2C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E76A" w14:textId="77777777" w:rsidR="00B871BE" w:rsidRPr="00C03F2C" w:rsidRDefault="00B871BE" w:rsidP="00DB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  <w:p w14:paraId="0EDDAED8" w14:textId="77777777" w:rsidR="00B871BE" w:rsidRPr="002D046A" w:rsidRDefault="00B871BE" w:rsidP="00DB2C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i adres firmy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4612" w14:textId="77777777" w:rsidR="00B871BE" w:rsidRPr="002D046A" w:rsidRDefault="00B871BE" w:rsidP="00DB2C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Przesłanki z art. 89 ust.1 </w:t>
            </w:r>
            <w:proofErr w:type="spellStart"/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03D1" w14:textId="77777777" w:rsidR="00B871BE" w:rsidRPr="00C03F2C" w:rsidRDefault="00B871BE" w:rsidP="00DB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WT</w:t>
            </w:r>
          </w:p>
          <w:p w14:paraId="2F695C9E" w14:textId="70F21E43" w:rsidR="00B871BE" w:rsidRPr="002D046A" w:rsidRDefault="00B871BE" w:rsidP="00DB2C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Termin    </w:t>
            </w:r>
            <w:r w:rsidRPr="004040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dostarczeni</w:t>
            </w:r>
            <w:r w:rsidR="003444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4040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przedmiotu umowy </w:t>
            </w: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>w dniach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DE41" w14:textId="77777777" w:rsidR="00B871BE" w:rsidRPr="00C03F2C" w:rsidRDefault="00B871BE" w:rsidP="00DB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6E5610C" w14:textId="77777777" w:rsidR="00B871BE" w:rsidRPr="00C03F2C" w:rsidRDefault="00B871BE" w:rsidP="00DB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8C8BF89" w14:textId="77777777" w:rsidR="00B871BE" w:rsidRPr="002D046A" w:rsidRDefault="00B871BE" w:rsidP="00DB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Termin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dostarczeni przedmiotu umowy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AAC2" w14:textId="77777777" w:rsidR="00B871BE" w:rsidRPr="00C03F2C" w:rsidRDefault="00B871BE" w:rsidP="00DB2C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>WC</w:t>
            </w:r>
          </w:p>
          <w:p w14:paraId="226BB2F7" w14:textId="77777777" w:rsidR="00B871BE" w:rsidRPr="00C03F2C" w:rsidRDefault="00B871BE" w:rsidP="00DB2C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BD6315" w14:textId="77777777" w:rsidR="00B871BE" w:rsidRPr="00C03F2C" w:rsidRDefault="00B871BE" w:rsidP="00DB2C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</w:p>
          <w:p w14:paraId="348EDCB2" w14:textId="77777777" w:rsidR="00B871BE" w:rsidRPr="002D046A" w:rsidRDefault="00B871BE" w:rsidP="00DB2C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57C0" w14:textId="77777777" w:rsidR="00B871BE" w:rsidRPr="00C03F2C" w:rsidRDefault="00B871BE" w:rsidP="00DB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2F45EB5" w14:textId="77777777" w:rsidR="00B871BE" w:rsidRPr="00C03F2C" w:rsidRDefault="00B871BE" w:rsidP="00DB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3E20631" w14:textId="77777777" w:rsidR="00B871BE" w:rsidRPr="00C03F2C" w:rsidRDefault="00B871BE" w:rsidP="00DB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Punktacja za kryterium:</w:t>
            </w: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</w:t>
            </w:r>
          </w:p>
          <w:p w14:paraId="711467BB" w14:textId="77777777" w:rsidR="00B871BE" w:rsidRPr="002D046A" w:rsidRDefault="00B871BE" w:rsidP="00DB2C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hAnsi="Arial" w:cs="Arial"/>
                <w:b/>
                <w:bCs/>
                <w:sz w:val="20"/>
                <w:szCs w:val="20"/>
              </w:rPr>
              <w:t>(pkt)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5A49" w14:textId="77777777" w:rsidR="00B871BE" w:rsidRPr="00C03F2C" w:rsidRDefault="00B871BE" w:rsidP="00DB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</w:p>
          <w:p w14:paraId="3E8064FB" w14:textId="77777777" w:rsidR="00B871BE" w:rsidRPr="00C03F2C" w:rsidRDefault="00B871BE" w:rsidP="00DB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Punktacja</w:t>
            </w:r>
          </w:p>
          <w:p w14:paraId="5EAECF71" w14:textId="77777777" w:rsidR="00B871BE" w:rsidRPr="00C03F2C" w:rsidRDefault="00B871BE" w:rsidP="00DB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Suma</w:t>
            </w:r>
          </w:p>
          <w:p w14:paraId="73590F38" w14:textId="77777777" w:rsidR="00B871BE" w:rsidRPr="002D046A" w:rsidRDefault="00B871BE" w:rsidP="00DB2C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F2C">
              <w:rPr>
                <w:rFonts w:ascii="Arial" w:eastAsia="Calibri" w:hAnsi="Arial" w:cs="Arial"/>
                <w:b/>
                <w:sz w:val="20"/>
                <w:szCs w:val="20"/>
              </w:rPr>
              <w:t>wg. wzoru</w:t>
            </w:r>
          </w:p>
        </w:tc>
        <w:tc>
          <w:tcPr>
            <w:tcW w:w="1133" w:type="dxa"/>
            <w:vAlign w:val="center"/>
          </w:tcPr>
          <w:p w14:paraId="3AA9CA22" w14:textId="77777777" w:rsidR="00B871BE" w:rsidRPr="002D046A" w:rsidRDefault="00B871BE" w:rsidP="00DB2C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 rankingu</w:t>
            </w:r>
          </w:p>
        </w:tc>
      </w:tr>
      <w:tr w:rsidR="00B871BE" w:rsidRPr="00B871BE" w14:paraId="6F8E53DD" w14:textId="77777777" w:rsidTr="0077148D">
        <w:trPr>
          <w:jc w:val="center"/>
        </w:trPr>
        <w:tc>
          <w:tcPr>
            <w:tcW w:w="772" w:type="dxa"/>
          </w:tcPr>
          <w:p w14:paraId="3B891B5E" w14:textId="2DBA7C24" w:rsidR="00B871BE" w:rsidRPr="00695D23" w:rsidRDefault="003444F5" w:rsidP="00DB2C7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3c</w:t>
            </w:r>
          </w:p>
        </w:tc>
        <w:tc>
          <w:tcPr>
            <w:tcW w:w="1806" w:type="dxa"/>
          </w:tcPr>
          <w:p w14:paraId="548A895C" w14:textId="24B56576" w:rsidR="00B871BE" w:rsidRPr="0077148D" w:rsidRDefault="00B871BE" w:rsidP="007714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22" w:name="_Hlk48553071"/>
            <w:r w:rsidRPr="0077148D">
              <w:rPr>
                <w:rFonts w:ascii="Arial" w:hAnsi="Arial" w:cs="Arial"/>
                <w:sz w:val="20"/>
                <w:szCs w:val="20"/>
              </w:rPr>
              <w:t>DRAGO” Tomasz Kowalski</w:t>
            </w:r>
            <w:r w:rsidR="00771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48D">
              <w:rPr>
                <w:rFonts w:ascii="Arial" w:hAnsi="Arial" w:cs="Arial"/>
                <w:sz w:val="20"/>
                <w:szCs w:val="20"/>
              </w:rPr>
              <w:t>ul. Kraszewskiego 19, 41-902 Bytom</w:t>
            </w:r>
            <w:bookmarkEnd w:id="22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7945" w14:textId="77777777" w:rsidR="00B871BE" w:rsidRPr="0077148D" w:rsidRDefault="00B871BE" w:rsidP="00DB2C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48D">
              <w:rPr>
                <w:rFonts w:ascii="Arial" w:eastAsia="Calibri" w:hAnsi="Arial" w:cs="Arial"/>
                <w:sz w:val="20"/>
                <w:szCs w:val="20"/>
              </w:rPr>
              <w:t xml:space="preserve">Oferta    </w:t>
            </w:r>
            <w:r w:rsidRPr="0077148D">
              <w:rPr>
                <w:rFonts w:ascii="Arial" w:eastAsia="Calibri" w:hAnsi="Arial" w:cs="Arial"/>
                <w:sz w:val="20"/>
                <w:szCs w:val="20"/>
              </w:rPr>
              <w:br/>
              <w:t>nie podlega odrzuceniu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26A8" w14:textId="09F4FB01" w:rsidR="00B871BE" w:rsidRPr="0077148D" w:rsidRDefault="00B871BE" w:rsidP="00DB2C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48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C5A8" w14:textId="77777777" w:rsidR="00B871BE" w:rsidRPr="0077148D" w:rsidRDefault="00B871BE" w:rsidP="00DB2C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48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0" w:type="dxa"/>
            <w:vAlign w:val="center"/>
          </w:tcPr>
          <w:p w14:paraId="6D3373BD" w14:textId="4663F1D8" w:rsidR="00B871BE" w:rsidRPr="0077148D" w:rsidRDefault="00B871BE" w:rsidP="00DB2C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48D">
              <w:rPr>
                <w:rFonts w:ascii="Arial" w:hAnsi="Arial" w:cs="Arial"/>
                <w:sz w:val="20"/>
                <w:szCs w:val="20"/>
              </w:rPr>
              <w:t>8 848,87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0DA6" w14:textId="5D5BC06B" w:rsidR="00B871BE" w:rsidRPr="0077148D" w:rsidRDefault="00B871BE" w:rsidP="00DB2C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48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7A0A" w14:textId="2FA956BE" w:rsidR="00B871BE" w:rsidRPr="0077148D" w:rsidRDefault="00B871BE" w:rsidP="00DB2C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48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vAlign w:val="center"/>
          </w:tcPr>
          <w:p w14:paraId="355A9837" w14:textId="0E71718C" w:rsidR="00B871BE" w:rsidRPr="0077148D" w:rsidRDefault="00B871BE" w:rsidP="00DB2C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48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</w:tbl>
    <w:p w14:paraId="053EFDDB" w14:textId="5C9D797F" w:rsidR="00412530" w:rsidRDefault="00412530" w:rsidP="002D5806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00FE50F7" w14:textId="77777777" w:rsidR="002D5806" w:rsidRDefault="002D5806" w:rsidP="002D5806">
      <w:pPr>
        <w:pStyle w:val="Akapitzlist"/>
        <w:spacing w:line="360" w:lineRule="auto"/>
        <w:ind w:left="567"/>
        <w:jc w:val="both"/>
        <w:rPr>
          <w:rFonts w:ascii="Arial" w:eastAsia="Times New Roman" w:hAnsi="Arial" w:cs="Arial"/>
        </w:rPr>
      </w:pPr>
    </w:p>
    <w:p w14:paraId="3774BA8B" w14:textId="2EDDE602" w:rsidR="002D5806" w:rsidRPr="00B871BE" w:rsidRDefault="002D5806" w:rsidP="008A4A12">
      <w:pPr>
        <w:pStyle w:val="Akapitzlist"/>
        <w:numPr>
          <w:ilvl w:val="0"/>
          <w:numId w:val="10"/>
        </w:numPr>
        <w:spacing w:line="360" w:lineRule="auto"/>
        <w:ind w:left="709" w:hanging="851"/>
        <w:jc w:val="both"/>
        <w:rPr>
          <w:rFonts w:ascii="Arial" w:eastAsia="Times New Roman" w:hAnsi="Arial" w:cs="Arial"/>
        </w:rPr>
      </w:pPr>
      <w:r w:rsidRPr="00B871BE">
        <w:rPr>
          <w:rFonts w:ascii="Arial" w:eastAsia="Times New Roman" w:hAnsi="Arial" w:cs="Arial"/>
        </w:rPr>
        <w:t xml:space="preserve">Komisja stwierdziła iż Najwyższą ilość punktów </w:t>
      </w:r>
      <w:r w:rsidRPr="00B871BE">
        <w:rPr>
          <w:rFonts w:ascii="Arial" w:eastAsia="Times New Roman" w:hAnsi="Arial" w:cs="Arial"/>
          <w:u w:val="single"/>
        </w:rPr>
        <w:t>tj. 100,00 pkt</w:t>
      </w:r>
      <w:r w:rsidRPr="00B871BE">
        <w:rPr>
          <w:rFonts w:ascii="Arial" w:eastAsia="Times New Roman" w:hAnsi="Arial" w:cs="Arial"/>
        </w:rPr>
        <w:t xml:space="preserve"> uzyskała oferta wykonawcy: </w:t>
      </w:r>
      <w:r w:rsidR="00B871BE" w:rsidRPr="00B871BE">
        <w:rPr>
          <w:rFonts w:ascii="Arial" w:eastAsia="Times New Roman" w:hAnsi="Arial" w:cs="Arial"/>
          <w:b/>
          <w:bCs/>
        </w:rPr>
        <w:t>DRAGO” Tomasz Kowalski ul. Kraszewskiego 19, 41-902 Bytom</w:t>
      </w:r>
    </w:p>
    <w:p w14:paraId="142543C9" w14:textId="77777777" w:rsidR="002D5806" w:rsidRPr="00DC3B2D" w:rsidRDefault="002D5806" w:rsidP="002D5806">
      <w:pPr>
        <w:pStyle w:val="Akapitzlist"/>
        <w:ind w:left="0"/>
        <w:rPr>
          <w:rFonts w:ascii="Arial" w:eastAsia="Calibri" w:hAnsi="Arial" w:cs="Arial"/>
          <w:b/>
          <w:u w:val="single"/>
        </w:rPr>
      </w:pPr>
    </w:p>
    <w:p w14:paraId="35679FB6" w14:textId="77777777" w:rsidR="000D006F" w:rsidRPr="00DC3B2D" w:rsidRDefault="000D006F" w:rsidP="000D006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</w:rPr>
      </w:pPr>
      <w:r w:rsidRPr="00DC3B2D">
        <w:rPr>
          <w:rFonts w:ascii="Arial" w:eastAsia="Times New Roman" w:hAnsi="Arial" w:cs="Arial"/>
        </w:rPr>
        <w:t xml:space="preserve">Najwyższą ilość punktów </w:t>
      </w:r>
      <w:r w:rsidRPr="00DC3B2D">
        <w:rPr>
          <w:rFonts w:ascii="Arial" w:eastAsia="Times New Roman" w:hAnsi="Arial" w:cs="Arial"/>
          <w:u w:val="single"/>
        </w:rPr>
        <w:t>tj. 100,00 pkt</w:t>
      </w:r>
      <w:r w:rsidRPr="00DC3B2D">
        <w:rPr>
          <w:rFonts w:ascii="Arial" w:eastAsia="Times New Roman" w:hAnsi="Arial" w:cs="Arial"/>
        </w:rPr>
        <w:t xml:space="preserve"> uzyskała oferta wykonawcy: </w:t>
      </w:r>
    </w:p>
    <w:p w14:paraId="6366E068" w14:textId="77777777" w:rsidR="000D006F" w:rsidRPr="009A3BD3" w:rsidRDefault="000D006F" w:rsidP="000D006F">
      <w:pPr>
        <w:spacing w:after="0" w:line="360" w:lineRule="auto"/>
        <w:rPr>
          <w:rFonts w:ascii="Arial" w:hAnsi="Arial" w:cs="Arial"/>
          <w:b/>
          <w:bCs/>
        </w:rPr>
      </w:pPr>
      <w:r w:rsidRPr="009A3BD3">
        <w:rPr>
          <w:rFonts w:ascii="Arial" w:hAnsi="Arial" w:cs="Arial"/>
          <w:b/>
          <w:bCs/>
        </w:rPr>
        <w:t>DRAGO” Tomasz Kowalski ul. Kraszewskiego 19, 41-902 Bytom</w:t>
      </w:r>
    </w:p>
    <w:p w14:paraId="7CBBE712" w14:textId="57422251" w:rsidR="000D006F" w:rsidRPr="00952D27" w:rsidRDefault="008A4A12" w:rsidP="000D006F">
      <w:pPr>
        <w:spacing w:after="0" w:line="360" w:lineRule="auto"/>
        <w:ind w:firstLine="708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>Zamawiający</w:t>
      </w:r>
      <w:r w:rsidR="000D006F" w:rsidRPr="00952D27">
        <w:rPr>
          <w:rFonts w:ascii="Arial" w:hAnsi="Arial" w:cs="Arial"/>
        </w:rPr>
        <w:t xml:space="preserve"> badał Wykonawcę pod kątem spełnienia wymagań zawartych w art. 22 ust. 1 pkt 1 i 2 </w:t>
      </w:r>
      <w:proofErr w:type="spellStart"/>
      <w:r w:rsidR="000D006F" w:rsidRPr="00952D27">
        <w:rPr>
          <w:rFonts w:ascii="Arial" w:hAnsi="Arial" w:cs="Arial"/>
        </w:rPr>
        <w:t>Pzp</w:t>
      </w:r>
      <w:proofErr w:type="spellEnd"/>
      <w:r w:rsidR="000D006F" w:rsidRPr="00952D27">
        <w:rPr>
          <w:rFonts w:ascii="Arial" w:hAnsi="Arial" w:cs="Arial"/>
        </w:rPr>
        <w:t xml:space="preserve">. Wykonawca nie podlega  wykluczeniu z art. 24 ust. 1 i 5 </w:t>
      </w:r>
      <w:proofErr w:type="spellStart"/>
      <w:r w:rsidR="000D006F" w:rsidRPr="00952D27">
        <w:rPr>
          <w:rFonts w:ascii="Arial" w:hAnsi="Arial" w:cs="Arial"/>
        </w:rPr>
        <w:t>Pzp</w:t>
      </w:r>
      <w:proofErr w:type="spellEnd"/>
      <w:r w:rsidR="000D006F" w:rsidRPr="00952D27">
        <w:rPr>
          <w:rFonts w:ascii="Arial" w:hAnsi="Arial" w:cs="Arial"/>
        </w:rPr>
        <w:t xml:space="preserve">. Wykonawca spełnia wymagania zawarte w ogłoszeniu o zamówieniu i SIWZ, a oferta nie podlega odrzuceniu z art. 89 ust. 1 </w:t>
      </w:r>
      <w:proofErr w:type="spellStart"/>
      <w:r w:rsidR="000D006F" w:rsidRPr="00952D27">
        <w:rPr>
          <w:rFonts w:ascii="Arial" w:hAnsi="Arial" w:cs="Arial"/>
        </w:rPr>
        <w:t>Pzp</w:t>
      </w:r>
      <w:proofErr w:type="spellEnd"/>
      <w:r w:rsidR="000D006F" w:rsidRPr="00952D27">
        <w:rPr>
          <w:rFonts w:ascii="Arial" w:hAnsi="Arial" w:cs="Arial"/>
        </w:rPr>
        <w:t>.</w:t>
      </w:r>
    </w:p>
    <w:p w14:paraId="4F9C8FF4" w14:textId="77777777" w:rsidR="000D006F" w:rsidRPr="00952D27" w:rsidRDefault="000D006F" w:rsidP="000D006F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</w:rPr>
      </w:pPr>
    </w:p>
    <w:p w14:paraId="444B6B91" w14:textId="5D2FB854" w:rsidR="000D006F" w:rsidRPr="00952D27" w:rsidRDefault="000D006F" w:rsidP="000D006F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</w:rPr>
      </w:pPr>
      <w:r w:rsidRPr="00952D27">
        <w:rPr>
          <w:rFonts w:ascii="Arial" w:eastAsia="Calibri" w:hAnsi="Arial" w:cs="Arial"/>
        </w:rPr>
        <w:t xml:space="preserve">W związku z powyższym działając na podstawie art. 92 ust. 1 pkt 1 ustawy </w:t>
      </w:r>
      <w:proofErr w:type="spellStart"/>
      <w:r w:rsidRPr="00952D27">
        <w:rPr>
          <w:rFonts w:ascii="Arial" w:eastAsia="Calibri" w:hAnsi="Arial" w:cs="Arial"/>
        </w:rPr>
        <w:t>Pzp</w:t>
      </w:r>
      <w:proofErr w:type="spellEnd"/>
      <w:r w:rsidRPr="00952D27">
        <w:rPr>
          <w:rFonts w:ascii="Arial" w:eastAsia="Calibri" w:hAnsi="Arial" w:cs="Arial"/>
        </w:rPr>
        <w:t xml:space="preserve"> (Dz. U. 20</w:t>
      </w:r>
      <w:r>
        <w:rPr>
          <w:rFonts w:ascii="Arial" w:eastAsia="Calibri" w:hAnsi="Arial" w:cs="Arial"/>
        </w:rPr>
        <w:t>20</w:t>
      </w:r>
      <w:r w:rsidRPr="00952D27">
        <w:rPr>
          <w:rFonts w:ascii="Arial" w:eastAsia="Calibri" w:hAnsi="Arial" w:cs="Arial"/>
        </w:rPr>
        <w:t xml:space="preserve"> poz. 1</w:t>
      </w:r>
      <w:r>
        <w:rPr>
          <w:rFonts w:ascii="Arial" w:eastAsia="Calibri" w:hAnsi="Arial" w:cs="Arial"/>
        </w:rPr>
        <w:t>843</w:t>
      </w:r>
      <w:r w:rsidRPr="00952D27">
        <w:rPr>
          <w:rFonts w:ascii="Arial" w:eastAsia="Calibri" w:hAnsi="Arial" w:cs="Arial"/>
        </w:rPr>
        <w:t xml:space="preserve"> j.t. z </w:t>
      </w:r>
      <w:proofErr w:type="spellStart"/>
      <w:r w:rsidRPr="00952D27">
        <w:rPr>
          <w:rFonts w:ascii="Arial" w:eastAsia="Calibri" w:hAnsi="Arial" w:cs="Arial"/>
        </w:rPr>
        <w:t>późn</w:t>
      </w:r>
      <w:proofErr w:type="spellEnd"/>
      <w:r w:rsidRPr="00952D27">
        <w:rPr>
          <w:rFonts w:ascii="Arial" w:eastAsia="Calibri" w:hAnsi="Arial" w:cs="Arial"/>
        </w:rPr>
        <w:t xml:space="preserve">. zm.) Komisja zawiadamia, że w przedmiotowym postępowaniu o udzielenie zamówienia publicznego, jako najkorzystniejszą wybrano </w:t>
      </w:r>
      <w:r w:rsidRPr="00952D27">
        <w:rPr>
          <w:rFonts w:ascii="Arial" w:eastAsia="Calibri" w:hAnsi="Arial" w:cs="Arial"/>
          <w:b/>
          <w:u w:val="single"/>
        </w:rPr>
        <w:t xml:space="preserve">ofertę nr </w:t>
      </w:r>
      <w:r>
        <w:rPr>
          <w:rFonts w:ascii="Arial" w:eastAsia="Calibri" w:hAnsi="Arial" w:cs="Arial"/>
          <w:b/>
          <w:u w:val="single"/>
        </w:rPr>
        <w:t>3</w:t>
      </w:r>
      <w:r w:rsidR="008A4A12">
        <w:rPr>
          <w:rFonts w:ascii="Arial" w:eastAsia="Calibri" w:hAnsi="Arial" w:cs="Arial"/>
          <w:b/>
          <w:u w:val="single"/>
        </w:rPr>
        <w:t>C</w:t>
      </w:r>
      <w:r w:rsidRPr="00952D27">
        <w:rPr>
          <w:rFonts w:ascii="Arial" w:eastAsia="Calibri" w:hAnsi="Arial" w:cs="Arial"/>
          <w:b/>
          <w:u w:val="single"/>
        </w:rPr>
        <w:t>,</w:t>
      </w:r>
      <w:r w:rsidRPr="00952D27">
        <w:rPr>
          <w:rFonts w:ascii="Arial" w:eastAsia="Calibri" w:hAnsi="Arial" w:cs="Arial"/>
        </w:rPr>
        <w:t xml:space="preserve"> która została złożona przez: </w:t>
      </w:r>
    </w:p>
    <w:p w14:paraId="1C6A710B" w14:textId="77777777" w:rsidR="000D006F" w:rsidRPr="00952D27" w:rsidRDefault="000D006F" w:rsidP="000D006F">
      <w:pPr>
        <w:framePr w:hSpace="141" w:wrap="around" w:vAnchor="text" w:hAnchor="page" w:x="1889" w:y="211"/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952D27">
        <w:rPr>
          <w:rFonts w:ascii="Arial" w:eastAsia="Calibri" w:hAnsi="Arial" w:cs="Arial"/>
          <w:b/>
          <w:bCs/>
          <w:sz w:val="24"/>
          <w:szCs w:val="24"/>
          <w:u w:val="single"/>
        </w:rPr>
        <w:t>DRAGO” Tomasz Kowalski ul. Kraszewskiego 19, 41-902 Bytom</w:t>
      </w:r>
    </w:p>
    <w:p w14:paraId="3A7F84E5" w14:textId="77777777" w:rsidR="000D006F" w:rsidRPr="00952D27" w:rsidRDefault="000D006F" w:rsidP="000D006F">
      <w:pPr>
        <w:spacing w:line="360" w:lineRule="auto"/>
        <w:jc w:val="both"/>
        <w:rPr>
          <w:rFonts w:ascii="Arial" w:eastAsia="Times New Roman" w:hAnsi="Arial" w:cs="Arial"/>
        </w:rPr>
      </w:pPr>
    </w:p>
    <w:p w14:paraId="491A0D1F" w14:textId="77777777" w:rsidR="000D006F" w:rsidRPr="00952D27" w:rsidRDefault="000D006F" w:rsidP="000D006F">
      <w:pPr>
        <w:spacing w:line="360" w:lineRule="auto"/>
        <w:jc w:val="both"/>
        <w:rPr>
          <w:rFonts w:ascii="Arial" w:eastAsia="Times New Roman" w:hAnsi="Arial" w:cs="Arial"/>
        </w:rPr>
      </w:pPr>
      <w:r w:rsidRPr="00952D27">
        <w:rPr>
          <w:rFonts w:ascii="Arial" w:eastAsia="Times New Roman" w:hAnsi="Arial" w:cs="Arial"/>
        </w:rPr>
        <w:t xml:space="preserve">Podstawą prawną dokonanego wyboru jest art. 91 ust. 1 ustawy </w:t>
      </w:r>
      <w:proofErr w:type="spellStart"/>
      <w:r w:rsidRPr="00952D27">
        <w:rPr>
          <w:rFonts w:ascii="Arial" w:eastAsia="Times New Roman" w:hAnsi="Arial" w:cs="Arial"/>
        </w:rPr>
        <w:t>Pzp</w:t>
      </w:r>
      <w:proofErr w:type="spellEnd"/>
      <w:r w:rsidRPr="00952D27">
        <w:rPr>
          <w:rFonts w:ascii="Arial" w:eastAsia="Times New Roman" w:hAnsi="Arial" w:cs="Arial"/>
        </w:rPr>
        <w:t>.</w:t>
      </w:r>
    </w:p>
    <w:p w14:paraId="0776467E" w14:textId="77777777" w:rsidR="000D006F" w:rsidRPr="00952D27" w:rsidRDefault="000D006F" w:rsidP="000D00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952D27">
        <w:rPr>
          <w:rFonts w:ascii="Arial" w:eastAsia="Times New Roman" w:hAnsi="Arial" w:cs="Arial"/>
          <w:b/>
          <w:u w:val="single"/>
        </w:rPr>
        <w:t>III. Nie wykluczono żadnego z Wykonawców.</w:t>
      </w:r>
    </w:p>
    <w:p w14:paraId="5F7AF649" w14:textId="285DE076" w:rsidR="000D006F" w:rsidRPr="00952D27" w:rsidRDefault="000D006F" w:rsidP="000D006F">
      <w:pPr>
        <w:tabs>
          <w:tab w:val="left" w:pos="284"/>
        </w:tabs>
        <w:spacing w:afterLines="150" w:after="360" w:line="240" w:lineRule="auto"/>
        <w:contextualSpacing/>
        <w:jc w:val="both"/>
        <w:rPr>
          <w:rFonts w:ascii="Arial" w:eastAsia="Times New Roman" w:hAnsi="Arial" w:cs="Arial"/>
          <w:b/>
          <w:u w:val="single"/>
        </w:rPr>
      </w:pPr>
      <w:r w:rsidRPr="00952D27">
        <w:rPr>
          <w:rFonts w:ascii="Arial" w:eastAsia="Times New Roman" w:hAnsi="Arial" w:cs="Arial"/>
          <w:b/>
          <w:u w:val="single"/>
        </w:rPr>
        <w:t xml:space="preserve">IV. </w:t>
      </w:r>
      <w:r>
        <w:rPr>
          <w:rFonts w:ascii="Arial" w:eastAsia="Times New Roman" w:hAnsi="Arial" w:cs="Arial"/>
          <w:b/>
          <w:u w:val="single"/>
        </w:rPr>
        <w:t>Nie o</w:t>
      </w:r>
      <w:r w:rsidRPr="00952D27">
        <w:rPr>
          <w:rFonts w:ascii="Arial" w:eastAsia="Times New Roman" w:hAnsi="Arial" w:cs="Arial"/>
          <w:b/>
          <w:u w:val="single"/>
        </w:rPr>
        <w:t xml:space="preserve">drzucono </w:t>
      </w:r>
      <w:r w:rsidR="008A4A12">
        <w:rPr>
          <w:rFonts w:ascii="Arial" w:eastAsia="Times New Roman" w:hAnsi="Arial" w:cs="Arial"/>
          <w:b/>
          <w:u w:val="single"/>
        </w:rPr>
        <w:t>ż</w:t>
      </w:r>
      <w:r>
        <w:rPr>
          <w:rFonts w:ascii="Arial" w:eastAsia="Times New Roman" w:hAnsi="Arial" w:cs="Arial"/>
          <w:b/>
          <w:u w:val="single"/>
        </w:rPr>
        <w:t>adnej oferty.</w:t>
      </w:r>
    </w:p>
    <w:p w14:paraId="02DDEA71" w14:textId="4AFD2261" w:rsidR="002D5806" w:rsidRPr="000D006F" w:rsidRDefault="000D006F" w:rsidP="000D006F">
      <w:pPr>
        <w:pStyle w:val="Akapitzlist"/>
        <w:spacing w:after="0" w:line="360" w:lineRule="auto"/>
        <w:ind w:left="0"/>
        <w:jc w:val="both"/>
        <w:rPr>
          <w:rFonts w:ascii="Arial" w:eastAsia="Calibri" w:hAnsi="Arial" w:cs="Arial"/>
          <w:b/>
        </w:rPr>
      </w:pPr>
      <w:bookmarkStart w:id="23" w:name="_Hlk49843905"/>
      <w:r w:rsidRPr="000D006F">
        <w:rPr>
          <w:rFonts w:ascii="Arial" w:eastAsia="Calibri" w:hAnsi="Arial" w:cs="Arial"/>
          <w:b/>
        </w:rPr>
        <w:t xml:space="preserve">Zgodnie z art. 94 ust. </w:t>
      </w:r>
      <w:r w:rsidR="003A173A">
        <w:rPr>
          <w:rFonts w:ascii="Arial" w:eastAsia="Calibri" w:hAnsi="Arial" w:cs="Arial"/>
          <w:b/>
        </w:rPr>
        <w:t>2</w:t>
      </w:r>
      <w:r w:rsidRPr="000D006F">
        <w:rPr>
          <w:rFonts w:ascii="Arial" w:eastAsia="Calibri" w:hAnsi="Arial" w:cs="Arial"/>
          <w:b/>
        </w:rPr>
        <w:t xml:space="preserve"> pkt. </w:t>
      </w:r>
      <w:r w:rsidR="003A173A">
        <w:rPr>
          <w:rFonts w:ascii="Arial" w:eastAsia="Calibri" w:hAnsi="Arial" w:cs="Arial"/>
          <w:b/>
        </w:rPr>
        <w:t xml:space="preserve">1 </w:t>
      </w:r>
      <w:proofErr w:type="spellStart"/>
      <w:r w:rsidR="003A173A">
        <w:rPr>
          <w:rFonts w:ascii="Arial" w:eastAsia="Calibri" w:hAnsi="Arial" w:cs="Arial"/>
          <w:b/>
        </w:rPr>
        <w:t>lit.a</w:t>
      </w:r>
      <w:proofErr w:type="spellEnd"/>
      <w:r w:rsidRPr="000D006F">
        <w:rPr>
          <w:rFonts w:ascii="Arial" w:eastAsia="Calibri" w:hAnsi="Arial" w:cs="Arial"/>
          <w:b/>
        </w:rPr>
        <w:t xml:space="preserve"> Prawo zamówień publicznych umowa dla części nr 3 może być </w:t>
      </w:r>
      <w:r w:rsidR="00F27A54">
        <w:rPr>
          <w:rFonts w:ascii="Arial" w:eastAsia="Calibri" w:hAnsi="Arial" w:cs="Arial"/>
          <w:b/>
        </w:rPr>
        <w:t>zawarta przed upływem terminów o których mowa w ust.1.</w:t>
      </w:r>
    </w:p>
    <w:bookmarkEnd w:id="23"/>
    <w:p w14:paraId="755794F2" w14:textId="77777777" w:rsidR="000D006F" w:rsidRDefault="000D006F" w:rsidP="006D5717">
      <w:pPr>
        <w:spacing w:after="120" w:line="360" w:lineRule="auto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0506A5AC" w14:textId="77777777" w:rsidR="00DF3D0B" w:rsidRDefault="00DF3D0B" w:rsidP="00DF3D0B">
      <w:pPr>
        <w:shd w:val="clear" w:color="auto" w:fill="FFFFFF"/>
        <w:tabs>
          <w:tab w:val="left" w:pos="3402"/>
          <w:tab w:val="left" w:pos="3969"/>
        </w:tabs>
        <w:spacing w:after="0" w:line="360" w:lineRule="auto"/>
        <w:ind w:left="1134"/>
        <w:jc w:val="both"/>
        <w:rPr>
          <w:rFonts w:ascii="Arial" w:eastAsia="Calibri" w:hAnsi="Arial" w:cs="Arial"/>
        </w:rPr>
      </w:pPr>
    </w:p>
    <w:p w14:paraId="6B0E5BAC" w14:textId="77777777" w:rsidR="00DF3D0B" w:rsidRDefault="00DF3D0B" w:rsidP="00DF3D0B">
      <w:pPr>
        <w:spacing w:after="0" w:line="360" w:lineRule="auto"/>
        <w:ind w:left="4422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Kierownik </w:t>
      </w:r>
    </w:p>
    <w:p w14:paraId="20DFCB6C" w14:textId="77777777" w:rsidR="00DF3D0B" w:rsidRDefault="00DF3D0B" w:rsidP="00DF3D0B">
      <w:pPr>
        <w:spacing w:after="0" w:line="360" w:lineRule="auto"/>
        <w:ind w:left="4422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Sekcji Zamówień Publicznych</w:t>
      </w:r>
    </w:p>
    <w:p w14:paraId="448BC47A" w14:textId="77777777" w:rsidR="00DF3D0B" w:rsidRDefault="00DF3D0B" w:rsidP="00DF3D0B">
      <w:pPr>
        <w:spacing w:after="0" w:line="360" w:lineRule="auto"/>
        <w:ind w:left="4422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FD58C8" w14:textId="1DB507A8" w:rsidR="00DF3D0B" w:rsidRDefault="00DF3D0B" w:rsidP="00DF3D0B">
      <w:pPr>
        <w:spacing w:after="0" w:line="360" w:lineRule="auto"/>
        <w:ind w:left="4422"/>
        <w:contextualSpacing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/-/</w:t>
      </w:r>
      <w:r>
        <w:rPr>
          <w:rFonts w:ascii="Arial" w:eastAsia="Times New Roman" w:hAnsi="Arial" w:cs="Arial"/>
          <w:sz w:val="20"/>
          <w:szCs w:val="20"/>
          <w:lang w:eastAsia="pl-PL"/>
        </w:rPr>
        <w:t>Jarosław MAJECKI</w:t>
      </w:r>
    </w:p>
    <w:p w14:paraId="5243D00A" w14:textId="77777777" w:rsidR="00DF3D0B" w:rsidRDefault="00DF3D0B" w:rsidP="00DF3D0B">
      <w:pPr>
        <w:spacing w:afterLines="150" w:after="36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24" w:name="_GoBack"/>
      <w:bookmarkEnd w:id="24"/>
    </w:p>
    <w:p w14:paraId="7DD1E9C9" w14:textId="77777777" w:rsidR="000D006F" w:rsidRDefault="000D006F" w:rsidP="006D5717">
      <w:pPr>
        <w:spacing w:after="120" w:line="360" w:lineRule="auto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sectPr w:rsidR="000D006F" w:rsidSect="00106DB2">
      <w:footerReference w:type="default" r:id="rId9"/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8F3DD" w14:textId="77777777" w:rsidR="00E76CFF" w:rsidRDefault="00E76CFF" w:rsidP="003F5FC4">
      <w:pPr>
        <w:spacing w:after="0" w:line="240" w:lineRule="auto"/>
      </w:pPr>
      <w:r>
        <w:separator/>
      </w:r>
    </w:p>
  </w:endnote>
  <w:endnote w:type="continuationSeparator" w:id="0">
    <w:p w14:paraId="3E719C6B" w14:textId="77777777" w:rsidR="00E76CFF" w:rsidRDefault="00E76CFF" w:rsidP="003F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8217427"/>
      <w:docPartObj>
        <w:docPartGallery w:val="Page Numbers (Bottom of Page)"/>
        <w:docPartUnique/>
      </w:docPartObj>
    </w:sdtPr>
    <w:sdtEndPr/>
    <w:sdtContent>
      <w:p w14:paraId="37F643A5" w14:textId="77777777" w:rsidR="00F3721B" w:rsidRDefault="00F372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D8DEE86" w14:textId="77777777" w:rsidR="00F3721B" w:rsidRDefault="00F37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E66F6" w14:textId="77777777" w:rsidR="00E76CFF" w:rsidRDefault="00E76CFF" w:rsidP="003F5FC4">
      <w:pPr>
        <w:spacing w:after="0" w:line="240" w:lineRule="auto"/>
      </w:pPr>
      <w:r>
        <w:separator/>
      </w:r>
    </w:p>
  </w:footnote>
  <w:footnote w:type="continuationSeparator" w:id="0">
    <w:p w14:paraId="201A2E92" w14:textId="77777777" w:rsidR="00E76CFF" w:rsidRDefault="00E76CFF" w:rsidP="003F5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F2E"/>
    <w:multiLevelType w:val="hybridMultilevel"/>
    <w:tmpl w:val="4EBACA30"/>
    <w:lvl w:ilvl="0" w:tplc="A080FBE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D386116"/>
    <w:multiLevelType w:val="hybridMultilevel"/>
    <w:tmpl w:val="6AF6C67A"/>
    <w:lvl w:ilvl="0" w:tplc="52F02854">
      <w:start w:val="9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5AE6B85"/>
    <w:multiLevelType w:val="hybridMultilevel"/>
    <w:tmpl w:val="CCD80358"/>
    <w:lvl w:ilvl="0" w:tplc="010EDC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80A12"/>
    <w:multiLevelType w:val="hybridMultilevel"/>
    <w:tmpl w:val="36C6BC36"/>
    <w:lvl w:ilvl="0" w:tplc="BABC34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63A"/>
    <w:multiLevelType w:val="hybridMultilevel"/>
    <w:tmpl w:val="CC489678"/>
    <w:lvl w:ilvl="0" w:tplc="84E60D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252A0"/>
    <w:multiLevelType w:val="hybridMultilevel"/>
    <w:tmpl w:val="24F2D0E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7CB741E"/>
    <w:multiLevelType w:val="hybridMultilevel"/>
    <w:tmpl w:val="2B64239A"/>
    <w:lvl w:ilvl="0" w:tplc="52F02854">
      <w:start w:val="9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F860C1C"/>
    <w:multiLevelType w:val="hybridMultilevel"/>
    <w:tmpl w:val="D2382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37CE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F264EF7"/>
    <w:multiLevelType w:val="hybridMultilevel"/>
    <w:tmpl w:val="168E8BF4"/>
    <w:lvl w:ilvl="0" w:tplc="BABC34B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6839CA"/>
    <w:multiLevelType w:val="hybridMultilevel"/>
    <w:tmpl w:val="7714CE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E025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70A1ED5"/>
    <w:multiLevelType w:val="hybridMultilevel"/>
    <w:tmpl w:val="0D6A1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2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6F4"/>
    <w:rsid w:val="000022A7"/>
    <w:rsid w:val="00010CB5"/>
    <w:rsid w:val="000258E7"/>
    <w:rsid w:val="00076BD1"/>
    <w:rsid w:val="000802BD"/>
    <w:rsid w:val="00082C82"/>
    <w:rsid w:val="000C05E3"/>
    <w:rsid w:val="000C0CE3"/>
    <w:rsid w:val="000C7FF0"/>
    <w:rsid w:val="000D006F"/>
    <w:rsid w:val="000D196F"/>
    <w:rsid w:val="000D76ED"/>
    <w:rsid w:val="000E4A27"/>
    <w:rsid w:val="0010184B"/>
    <w:rsid w:val="00106DB2"/>
    <w:rsid w:val="001206A7"/>
    <w:rsid w:val="001419E5"/>
    <w:rsid w:val="00151EE5"/>
    <w:rsid w:val="001546DD"/>
    <w:rsid w:val="00161747"/>
    <w:rsid w:val="00163373"/>
    <w:rsid w:val="00177E36"/>
    <w:rsid w:val="001976FE"/>
    <w:rsid w:val="001B44CF"/>
    <w:rsid w:val="001C6617"/>
    <w:rsid w:val="001F3B91"/>
    <w:rsid w:val="002261F6"/>
    <w:rsid w:val="002266C3"/>
    <w:rsid w:val="002C0C7D"/>
    <w:rsid w:val="002C1733"/>
    <w:rsid w:val="002D5806"/>
    <w:rsid w:val="003001C6"/>
    <w:rsid w:val="0030382F"/>
    <w:rsid w:val="003444F5"/>
    <w:rsid w:val="003703F3"/>
    <w:rsid w:val="00370AEA"/>
    <w:rsid w:val="003A173A"/>
    <w:rsid w:val="003A2CBD"/>
    <w:rsid w:val="003C3277"/>
    <w:rsid w:val="003F5FC4"/>
    <w:rsid w:val="00404042"/>
    <w:rsid w:val="00412530"/>
    <w:rsid w:val="004148BB"/>
    <w:rsid w:val="004272E2"/>
    <w:rsid w:val="00446EBC"/>
    <w:rsid w:val="004639EF"/>
    <w:rsid w:val="00465A9C"/>
    <w:rsid w:val="004668B7"/>
    <w:rsid w:val="00470BC9"/>
    <w:rsid w:val="00473669"/>
    <w:rsid w:val="0047766D"/>
    <w:rsid w:val="00477E55"/>
    <w:rsid w:val="004A137F"/>
    <w:rsid w:val="004D2E92"/>
    <w:rsid w:val="004E67FE"/>
    <w:rsid w:val="00502D76"/>
    <w:rsid w:val="0051296A"/>
    <w:rsid w:val="00535587"/>
    <w:rsid w:val="00554F86"/>
    <w:rsid w:val="00574FC2"/>
    <w:rsid w:val="005B2590"/>
    <w:rsid w:val="005D3500"/>
    <w:rsid w:val="005F7C10"/>
    <w:rsid w:val="00605ACF"/>
    <w:rsid w:val="00612683"/>
    <w:rsid w:val="006169AA"/>
    <w:rsid w:val="006307F9"/>
    <w:rsid w:val="00636338"/>
    <w:rsid w:val="00642D05"/>
    <w:rsid w:val="00644334"/>
    <w:rsid w:val="00644DA5"/>
    <w:rsid w:val="00663F6F"/>
    <w:rsid w:val="00675F75"/>
    <w:rsid w:val="006B505E"/>
    <w:rsid w:val="006D3034"/>
    <w:rsid w:val="006D3691"/>
    <w:rsid w:val="006D5717"/>
    <w:rsid w:val="007367DD"/>
    <w:rsid w:val="00747605"/>
    <w:rsid w:val="0077148D"/>
    <w:rsid w:val="00791B3A"/>
    <w:rsid w:val="007D598B"/>
    <w:rsid w:val="007D605A"/>
    <w:rsid w:val="007F5E30"/>
    <w:rsid w:val="00826B50"/>
    <w:rsid w:val="00860EE4"/>
    <w:rsid w:val="0086279E"/>
    <w:rsid w:val="0089098C"/>
    <w:rsid w:val="00891043"/>
    <w:rsid w:val="008A4A12"/>
    <w:rsid w:val="008F2E51"/>
    <w:rsid w:val="009136DF"/>
    <w:rsid w:val="00921AD6"/>
    <w:rsid w:val="00952D27"/>
    <w:rsid w:val="00965C2E"/>
    <w:rsid w:val="00974419"/>
    <w:rsid w:val="009817D3"/>
    <w:rsid w:val="00985E73"/>
    <w:rsid w:val="009A3BD3"/>
    <w:rsid w:val="009B60B7"/>
    <w:rsid w:val="009E6BF4"/>
    <w:rsid w:val="009F567F"/>
    <w:rsid w:val="00A31F1A"/>
    <w:rsid w:val="00A60D8B"/>
    <w:rsid w:val="00A8700A"/>
    <w:rsid w:val="00AD16F9"/>
    <w:rsid w:val="00B0185B"/>
    <w:rsid w:val="00B402F7"/>
    <w:rsid w:val="00B40CE0"/>
    <w:rsid w:val="00B4475F"/>
    <w:rsid w:val="00B871BE"/>
    <w:rsid w:val="00B930F8"/>
    <w:rsid w:val="00C05A51"/>
    <w:rsid w:val="00C2652A"/>
    <w:rsid w:val="00C35335"/>
    <w:rsid w:val="00C400AF"/>
    <w:rsid w:val="00C560D1"/>
    <w:rsid w:val="00CD130D"/>
    <w:rsid w:val="00CE3854"/>
    <w:rsid w:val="00D04470"/>
    <w:rsid w:val="00D06BF4"/>
    <w:rsid w:val="00D36262"/>
    <w:rsid w:val="00D64009"/>
    <w:rsid w:val="00D75B23"/>
    <w:rsid w:val="00DC3B2D"/>
    <w:rsid w:val="00DE07D0"/>
    <w:rsid w:val="00DE7757"/>
    <w:rsid w:val="00DF3D0B"/>
    <w:rsid w:val="00E152E1"/>
    <w:rsid w:val="00E23309"/>
    <w:rsid w:val="00E26C6B"/>
    <w:rsid w:val="00E31DFC"/>
    <w:rsid w:val="00E4268F"/>
    <w:rsid w:val="00E76CFF"/>
    <w:rsid w:val="00E816F4"/>
    <w:rsid w:val="00E9687C"/>
    <w:rsid w:val="00EE1A81"/>
    <w:rsid w:val="00EE46BF"/>
    <w:rsid w:val="00EE69CA"/>
    <w:rsid w:val="00F07745"/>
    <w:rsid w:val="00F27A54"/>
    <w:rsid w:val="00F3721B"/>
    <w:rsid w:val="00F4012F"/>
    <w:rsid w:val="00F46B7C"/>
    <w:rsid w:val="00FA1B3F"/>
    <w:rsid w:val="00FB096A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846F"/>
  <w15:docId w15:val="{5C5780C1-18A4-4A73-96CB-CE8B289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400AF"/>
    <w:pPr>
      <w:ind w:left="720"/>
      <w:contextualSpacing/>
    </w:pPr>
  </w:style>
  <w:style w:type="table" w:styleId="Tabela-Siatka">
    <w:name w:val="Table Grid"/>
    <w:basedOn w:val="Standardowy"/>
    <w:uiPriority w:val="59"/>
    <w:rsid w:val="00C400A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FC4"/>
  </w:style>
  <w:style w:type="paragraph" w:styleId="Stopka">
    <w:name w:val="footer"/>
    <w:basedOn w:val="Normalny"/>
    <w:link w:val="StopkaZnak"/>
    <w:uiPriority w:val="99"/>
    <w:unhideWhenUsed/>
    <w:rsid w:val="003F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FC4"/>
  </w:style>
  <w:style w:type="table" w:customStyle="1" w:styleId="Tabela-Siatka1">
    <w:name w:val="Tabela - Siatka1"/>
    <w:basedOn w:val="Standardowy"/>
    <w:next w:val="Tabela-Siatka"/>
    <w:uiPriority w:val="59"/>
    <w:rsid w:val="00F372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5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A290-0C30-403E-AF31-452AEE95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13</Pages>
  <Words>2455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Krzeczek </dc:creator>
  <cp:keywords/>
  <dc:description/>
  <cp:lastModifiedBy>Latocha Aneta</cp:lastModifiedBy>
  <cp:revision>82</cp:revision>
  <cp:lastPrinted>2017-03-07T12:50:00Z</cp:lastPrinted>
  <dcterms:created xsi:type="dcterms:W3CDTF">2016-11-15T06:28:00Z</dcterms:created>
  <dcterms:modified xsi:type="dcterms:W3CDTF">2020-09-02T07:14:00Z</dcterms:modified>
</cp:coreProperties>
</file>