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26FD5" w:rsidRPr="009C0C7D" w:rsidTr="0042761C">
        <w:trPr>
          <w:trHeight w:val="614"/>
        </w:trPr>
        <w:tc>
          <w:tcPr>
            <w:tcW w:w="4050" w:type="dxa"/>
          </w:tcPr>
          <w:p w:rsidR="00B26FD5" w:rsidRPr="009C0C7D" w:rsidRDefault="00B26FD5" w:rsidP="0042761C">
            <w:pPr>
              <w:rPr>
                <w:rFonts w:cs="Verdana"/>
                <w:color w:val="auto"/>
                <w:spacing w:val="0"/>
                <w:szCs w:val="20"/>
              </w:rPr>
            </w:pPr>
          </w:p>
        </w:tc>
        <w:tc>
          <w:tcPr>
            <w:tcW w:w="4051" w:type="dxa"/>
          </w:tcPr>
          <w:p w:rsidR="00B26FD5" w:rsidRPr="009C0C7D" w:rsidRDefault="00B26FD5" w:rsidP="00526165">
            <w:pPr>
              <w:rPr>
                <w:rFonts w:cs="Verdana"/>
                <w:color w:val="auto"/>
                <w:spacing w:val="0"/>
                <w:szCs w:val="20"/>
              </w:rPr>
            </w:pPr>
          </w:p>
        </w:tc>
      </w:tr>
    </w:tbl>
    <w:p w:rsidR="00B26FD5" w:rsidRDefault="00B26FD5" w:rsidP="00FB7773">
      <w:pPr>
        <w:pStyle w:val="Default"/>
        <w:rPr>
          <w:rFonts w:ascii="Times New Roman" w:hAnsi="Times New Roman" w:cs="Times New Roman"/>
          <w:color w:val="auto"/>
          <w:sz w:val="22"/>
          <w:szCs w:val="22"/>
          <w:lang w:eastAsia="en-US"/>
        </w:rPr>
      </w:pPr>
    </w:p>
    <w:p w:rsidR="00B26FD5" w:rsidRDefault="00B26FD5" w:rsidP="00FB7773">
      <w:pPr>
        <w:pStyle w:val="Default"/>
        <w:jc w:val="both"/>
        <w:rPr>
          <w:rFonts w:ascii="Verdana" w:hAnsi="Verdana"/>
          <w:sz w:val="22"/>
          <w:szCs w:val="22"/>
        </w:rPr>
      </w:pPr>
    </w:p>
    <w:p w:rsidR="00B26FD5" w:rsidRPr="003A6729" w:rsidRDefault="00B26FD5" w:rsidP="00846857">
      <w:pPr>
        <w:ind w:left="284" w:hanging="284"/>
        <w:rPr>
          <w:rFonts w:cs="Tahoma"/>
          <w:b/>
          <w:sz w:val="16"/>
        </w:rPr>
      </w:pPr>
      <w:r>
        <w:t xml:space="preserve">Dotyczy: </w:t>
      </w:r>
      <w:r>
        <w:rPr>
          <w:rFonts w:cs="Tahoma"/>
          <w:b/>
          <w:sz w:val="16"/>
        </w:rPr>
        <w:t xml:space="preserve">ZP/10/24 </w:t>
      </w:r>
      <w:r w:rsidRPr="003A6729">
        <w:rPr>
          <w:rFonts w:cs="Tahoma"/>
          <w:b/>
          <w:sz w:val="16"/>
        </w:rPr>
        <w:t>Dostawa sprzętu laboratoryj</w:t>
      </w:r>
      <w:r>
        <w:rPr>
          <w:rFonts w:cs="Tahoma"/>
          <w:b/>
          <w:sz w:val="16"/>
        </w:rPr>
        <w:t>nego: cytometru przepływowego, k</w:t>
      </w:r>
      <w:r w:rsidRPr="003A6729">
        <w:rPr>
          <w:rFonts w:cs="Tahoma"/>
          <w:b/>
          <w:sz w:val="16"/>
        </w:rPr>
        <w:t>omor</w:t>
      </w:r>
      <w:r>
        <w:rPr>
          <w:rFonts w:cs="Tahoma"/>
          <w:b/>
          <w:sz w:val="16"/>
        </w:rPr>
        <w:t>y II klasy bezpieczeństwa oraz i</w:t>
      </w:r>
      <w:r w:rsidRPr="003A6729">
        <w:rPr>
          <w:rFonts w:cs="Tahoma"/>
          <w:b/>
          <w:sz w:val="16"/>
        </w:rPr>
        <w:t>nkubatora CO2</w:t>
      </w:r>
    </w:p>
    <w:p w:rsidR="00B26FD5" w:rsidRDefault="00B26FD5" w:rsidP="006651AB">
      <w:pPr>
        <w:pStyle w:val="Default"/>
        <w:jc w:val="both"/>
        <w:rPr>
          <w:sz w:val="28"/>
          <w:szCs w:val="28"/>
        </w:rPr>
      </w:pPr>
      <w:r w:rsidRPr="002C77FD">
        <w:rPr>
          <w:sz w:val="28"/>
          <w:szCs w:val="28"/>
        </w:rPr>
        <w:t>Zamawiający informuje, że na realizację zamówienia przeznaczył kwotę brutto w wysokości:</w:t>
      </w:r>
    </w:p>
    <w:p w:rsidR="00B26FD5" w:rsidRDefault="00B26FD5" w:rsidP="00154971">
      <w:pPr>
        <w:pStyle w:val="Default"/>
        <w:jc w:val="both"/>
        <w:rPr>
          <w:sz w:val="28"/>
          <w:szCs w:val="28"/>
        </w:rPr>
      </w:pPr>
    </w:p>
    <w:p w:rsidR="00B26FD5" w:rsidRPr="00EB5447" w:rsidRDefault="00B26FD5" w:rsidP="00D42726">
      <w:pPr>
        <w:rPr>
          <w:rFonts w:ascii="Calibri" w:hAnsi="Calibri" w:cs="Calibri"/>
          <w:b/>
          <w:bCs/>
          <w:szCs w:val="20"/>
        </w:rPr>
      </w:pPr>
      <w:r>
        <w:rPr>
          <w:rFonts w:ascii="Calibri" w:hAnsi="Calibri" w:cs="Calibri"/>
          <w:b/>
          <w:bCs/>
          <w:szCs w:val="20"/>
        </w:rPr>
        <w:t>Część I: 300 000</w:t>
      </w:r>
      <w:r w:rsidRPr="00EB5447">
        <w:rPr>
          <w:rFonts w:ascii="Calibri" w:hAnsi="Calibri" w:cs="Calibri"/>
          <w:b/>
          <w:bCs/>
          <w:szCs w:val="20"/>
        </w:rPr>
        <w:t xml:space="preserve"> zł </w:t>
      </w:r>
    </w:p>
    <w:p w:rsidR="00B26FD5" w:rsidRPr="00EB5447" w:rsidRDefault="00B26FD5" w:rsidP="00D42726">
      <w:pPr>
        <w:rPr>
          <w:rFonts w:ascii="Calibri" w:hAnsi="Calibri" w:cs="Calibri"/>
          <w:b/>
          <w:bCs/>
          <w:szCs w:val="20"/>
        </w:rPr>
      </w:pPr>
      <w:r>
        <w:rPr>
          <w:rFonts w:ascii="Calibri" w:hAnsi="Calibri" w:cs="Calibri"/>
          <w:b/>
          <w:bCs/>
          <w:szCs w:val="20"/>
        </w:rPr>
        <w:t>Część II: 50 000</w:t>
      </w:r>
      <w:r w:rsidRPr="00EB5447">
        <w:rPr>
          <w:rFonts w:ascii="Calibri" w:hAnsi="Calibri" w:cs="Calibri"/>
          <w:b/>
          <w:bCs/>
          <w:szCs w:val="20"/>
        </w:rPr>
        <w:t xml:space="preserve"> zł </w:t>
      </w:r>
    </w:p>
    <w:p w:rsidR="00B26FD5" w:rsidRPr="00EB5447" w:rsidRDefault="00B26FD5" w:rsidP="00D42726">
      <w:pPr>
        <w:rPr>
          <w:rFonts w:ascii="Calibri" w:hAnsi="Calibri" w:cs="Calibri"/>
          <w:b/>
          <w:bCs/>
          <w:szCs w:val="20"/>
        </w:rPr>
      </w:pPr>
      <w:r>
        <w:rPr>
          <w:rFonts w:ascii="Calibri" w:hAnsi="Calibri" w:cs="Calibri"/>
          <w:b/>
          <w:bCs/>
          <w:szCs w:val="20"/>
        </w:rPr>
        <w:t>Część: III: 33 000</w:t>
      </w:r>
      <w:r w:rsidRPr="37C0B683">
        <w:rPr>
          <w:rFonts w:ascii="Calibri" w:hAnsi="Calibri" w:cs="Calibri"/>
          <w:b/>
          <w:bCs/>
          <w:szCs w:val="20"/>
        </w:rPr>
        <w:t xml:space="preserve"> zł  </w:t>
      </w:r>
    </w:p>
    <w:p w:rsidR="00B26FD5" w:rsidRPr="00154971" w:rsidRDefault="00B26FD5" w:rsidP="00154971">
      <w:pPr>
        <w:pStyle w:val="Default"/>
        <w:jc w:val="both"/>
        <w:rPr>
          <w:sz w:val="28"/>
          <w:szCs w:val="28"/>
        </w:rPr>
      </w:pPr>
    </w:p>
    <w:sectPr w:rsidR="00B26FD5"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D5" w:rsidRDefault="00B26FD5" w:rsidP="006747BD">
      <w:pPr>
        <w:spacing w:after="0" w:line="240" w:lineRule="auto"/>
      </w:pPr>
      <w:r>
        <w:separator/>
      </w:r>
    </w:p>
  </w:endnote>
  <w:endnote w:type="continuationSeparator" w:id="0">
    <w:p w:rsidR="00B26FD5" w:rsidRDefault="00B26FD5"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Default="00B26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Pr="00116150" w:rsidRDefault="00B26FD5">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B26FD5" w:rsidRDefault="00B26FD5">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26FD5" w:rsidRPr="00116150" w:rsidRDefault="00B26FD5" w:rsidP="00116150">
                <w:pPr>
                  <w:pStyle w:val="LukStopka-adres"/>
                </w:pPr>
                <w:r w:rsidRPr="00116150">
                  <w:t xml:space="preserve">Sieć Badawcza Łukasiewicz </w:t>
                </w:r>
                <w:r w:rsidRPr="00116150">
                  <w:sym w:font="Symbol" w:char="F02D"/>
                </w:r>
                <w:r w:rsidRPr="00116150">
                  <w:t xml:space="preserve"> Krakowski Instytut Technologiczny</w:t>
                </w:r>
              </w:p>
              <w:p w:rsidR="00B26FD5" w:rsidRPr="00302E45" w:rsidRDefault="00B26FD5"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B26FD5" w:rsidRPr="00FB7773" w:rsidRDefault="00B26FD5"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B26FD5" w:rsidRDefault="00B26FD5" w:rsidP="00DA52A1">
                <w:pPr>
                  <w:pStyle w:val="LukStopka-adres"/>
                </w:pPr>
                <w:r>
                  <w:t>Sąd Rejonowy w Krakowie, XI Wydz. Gospodarczy KRS nr 0000109686</w:t>
                </w:r>
              </w:p>
              <w:p w:rsidR="00B26FD5" w:rsidRPr="004F5805" w:rsidRDefault="00B26FD5"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26FD5" w:rsidRPr="00DA52A1" w:rsidRDefault="00B26FD5"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Pr="00116150" w:rsidRDefault="00B26FD5"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26FD5" w:rsidRPr="00D06D36" w:rsidRDefault="00B26FD5"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26FD5" w:rsidRPr="00DA52A1" w:rsidRDefault="00B26FD5"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26FD5" w:rsidRDefault="00B26FD5" w:rsidP="00302E45">
                <w:pPr>
                  <w:pStyle w:val="LukStopka-adres"/>
                  <w:jc w:val="both"/>
                </w:pPr>
                <w:r>
                  <w:t xml:space="preserve">Sieć Badawcza Łukasiewicz </w:t>
                </w:r>
                <w:r>
                  <w:sym w:font="Symbol" w:char="F02D"/>
                </w:r>
                <w:r>
                  <w:t xml:space="preserve"> Krakowski Instytut Technologiczny</w:t>
                </w:r>
              </w:p>
              <w:p w:rsidR="00B26FD5" w:rsidRDefault="00B26FD5"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26FD5" w:rsidRPr="006F6504" w:rsidRDefault="00B26FD5"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26FD5" w:rsidRDefault="00B26FD5" w:rsidP="00302E45">
                <w:pPr>
                  <w:pStyle w:val="LukStopka-adres"/>
                  <w:jc w:val="both"/>
                </w:pPr>
                <w:r>
                  <w:t xml:space="preserve">Sąd Rejonowy w Krakowie, XI Wydz. Gospodarczy KRS nr </w:t>
                </w:r>
                <w:r w:rsidRPr="0056264F">
                  <w:t>0000861401</w:t>
                </w:r>
              </w:p>
              <w:p w:rsidR="00B26FD5" w:rsidRPr="004F5805" w:rsidRDefault="00B26FD5"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D5" w:rsidRDefault="00B26FD5" w:rsidP="006747BD">
      <w:pPr>
        <w:spacing w:after="0" w:line="240" w:lineRule="auto"/>
      </w:pPr>
      <w:r>
        <w:separator/>
      </w:r>
    </w:p>
  </w:footnote>
  <w:footnote w:type="continuationSeparator" w:id="0">
    <w:p w:rsidR="00B26FD5" w:rsidRDefault="00B26FD5"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Default="00B26F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Default="00B26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D5" w:rsidRPr="00DA52A1" w:rsidRDefault="00B26FD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0">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1">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1AB3"/>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27059"/>
    <w:rsid w:val="00132619"/>
    <w:rsid w:val="00132C4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826"/>
    <w:rsid w:val="00380A63"/>
    <w:rsid w:val="00382F2A"/>
    <w:rsid w:val="00384C19"/>
    <w:rsid w:val="003923AA"/>
    <w:rsid w:val="00395252"/>
    <w:rsid w:val="003A6729"/>
    <w:rsid w:val="003B28CF"/>
    <w:rsid w:val="003D66B7"/>
    <w:rsid w:val="003E10A2"/>
    <w:rsid w:val="003F0680"/>
    <w:rsid w:val="003F4BA3"/>
    <w:rsid w:val="004002F1"/>
    <w:rsid w:val="004052F2"/>
    <w:rsid w:val="00405BBD"/>
    <w:rsid w:val="00416F77"/>
    <w:rsid w:val="0042761C"/>
    <w:rsid w:val="0043415B"/>
    <w:rsid w:val="00436076"/>
    <w:rsid w:val="004474B0"/>
    <w:rsid w:val="00464994"/>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24A6"/>
    <w:rsid w:val="00526165"/>
    <w:rsid w:val="00526CDD"/>
    <w:rsid w:val="005278AA"/>
    <w:rsid w:val="005440E4"/>
    <w:rsid w:val="00553832"/>
    <w:rsid w:val="0056264F"/>
    <w:rsid w:val="00572B1F"/>
    <w:rsid w:val="00574455"/>
    <w:rsid w:val="00581293"/>
    <w:rsid w:val="005851E9"/>
    <w:rsid w:val="005963F6"/>
    <w:rsid w:val="005B4265"/>
    <w:rsid w:val="005B5C0C"/>
    <w:rsid w:val="005C16E4"/>
    <w:rsid w:val="005C51FF"/>
    <w:rsid w:val="005D1495"/>
    <w:rsid w:val="005E7191"/>
    <w:rsid w:val="005F1256"/>
    <w:rsid w:val="006110A7"/>
    <w:rsid w:val="00613612"/>
    <w:rsid w:val="00613A79"/>
    <w:rsid w:val="006151B1"/>
    <w:rsid w:val="00615756"/>
    <w:rsid w:val="00631283"/>
    <w:rsid w:val="006414A6"/>
    <w:rsid w:val="00647ED3"/>
    <w:rsid w:val="006573CF"/>
    <w:rsid w:val="006651AB"/>
    <w:rsid w:val="006660C9"/>
    <w:rsid w:val="006747BD"/>
    <w:rsid w:val="00675DBF"/>
    <w:rsid w:val="0068508F"/>
    <w:rsid w:val="006908AE"/>
    <w:rsid w:val="00694332"/>
    <w:rsid w:val="006A5CB9"/>
    <w:rsid w:val="006B28B0"/>
    <w:rsid w:val="006B58E3"/>
    <w:rsid w:val="006B5DF1"/>
    <w:rsid w:val="006C2EE8"/>
    <w:rsid w:val="006C72F5"/>
    <w:rsid w:val="006D3969"/>
    <w:rsid w:val="006D6538"/>
    <w:rsid w:val="006D6DE5"/>
    <w:rsid w:val="006E26A0"/>
    <w:rsid w:val="006E5990"/>
    <w:rsid w:val="006F0032"/>
    <w:rsid w:val="006F0162"/>
    <w:rsid w:val="006F6504"/>
    <w:rsid w:val="00700392"/>
    <w:rsid w:val="00707127"/>
    <w:rsid w:val="00711DE8"/>
    <w:rsid w:val="00721331"/>
    <w:rsid w:val="00727272"/>
    <w:rsid w:val="00731DAD"/>
    <w:rsid w:val="0074494D"/>
    <w:rsid w:val="00760F32"/>
    <w:rsid w:val="00767DA4"/>
    <w:rsid w:val="0077685B"/>
    <w:rsid w:val="007802D4"/>
    <w:rsid w:val="00790000"/>
    <w:rsid w:val="007B17CC"/>
    <w:rsid w:val="007B48FF"/>
    <w:rsid w:val="007B7BFC"/>
    <w:rsid w:val="007D402C"/>
    <w:rsid w:val="007D4645"/>
    <w:rsid w:val="007E6C72"/>
    <w:rsid w:val="007F6CB8"/>
    <w:rsid w:val="00801A4C"/>
    <w:rsid w:val="00805143"/>
    <w:rsid w:val="00805DF6"/>
    <w:rsid w:val="00811BE1"/>
    <w:rsid w:val="0081697B"/>
    <w:rsid w:val="0082136E"/>
    <w:rsid w:val="00821520"/>
    <w:rsid w:val="00821F16"/>
    <w:rsid w:val="00824EAB"/>
    <w:rsid w:val="008368C0"/>
    <w:rsid w:val="0084066F"/>
    <w:rsid w:val="0084396A"/>
    <w:rsid w:val="00846857"/>
    <w:rsid w:val="0085028F"/>
    <w:rsid w:val="00854832"/>
    <w:rsid w:val="00854B7B"/>
    <w:rsid w:val="008551CC"/>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40497"/>
    <w:rsid w:val="009571E2"/>
    <w:rsid w:val="00973D21"/>
    <w:rsid w:val="009743FE"/>
    <w:rsid w:val="00984E19"/>
    <w:rsid w:val="0098513A"/>
    <w:rsid w:val="009A159F"/>
    <w:rsid w:val="009A24F7"/>
    <w:rsid w:val="009B710A"/>
    <w:rsid w:val="009C0C7D"/>
    <w:rsid w:val="009D4C4D"/>
    <w:rsid w:val="009F2BA4"/>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910CD"/>
    <w:rsid w:val="00AC49E5"/>
    <w:rsid w:val="00AC5B58"/>
    <w:rsid w:val="00AD5E9A"/>
    <w:rsid w:val="00AD68BC"/>
    <w:rsid w:val="00AF2EDC"/>
    <w:rsid w:val="00AF6FBE"/>
    <w:rsid w:val="00B075B5"/>
    <w:rsid w:val="00B17A0C"/>
    <w:rsid w:val="00B22630"/>
    <w:rsid w:val="00B23FC5"/>
    <w:rsid w:val="00B25DB7"/>
    <w:rsid w:val="00B26FD5"/>
    <w:rsid w:val="00B32828"/>
    <w:rsid w:val="00B33584"/>
    <w:rsid w:val="00B33BDB"/>
    <w:rsid w:val="00B509C5"/>
    <w:rsid w:val="00B571BA"/>
    <w:rsid w:val="00B61F8A"/>
    <w:rsid w:val="00B66B6C"/>
    <w:rsid w:val="00B75DC4"/>
    <w:rsid w:val="00B912A4"/>
    <w:rsid w:val="00B923FF"/>
    <w:rsid w:val="00BA47F6"/>
    <w:rsid w:val="00BA692A"/>
    <w:rsid w:val="00BD05BF"/>
    <w:rsid w:val="00BD4114"/>
    <w:rsid w:val="00BD62B7"/>
    <w:rsid w:val="00BD6464"/>
    <w:rsid w:val="00BE05AF"/>
    <w:rsid w:val="00BF127A"/>
    <w:rsid w:val="00C00E43"/>
    <w:rsid w:val="00C0735D"/>
    <w:rsid w:val="00C22B4F"/>
    <w:rsid w:val="00C237DF"/>
    <w:rsid w:val="00C25B63"/>
    <w:rsid w:val="00C41ED0"/>
    <w:rsid w:val="00C5479B"/>
    <w:rsid w:val="00C56DED"/>
    <w:rsid w:val="00C62B58"/>
    <w:rsid w:val="00C64B14"/>
    <w:rsid w:val="00C66EA9"/>
    <w:rsid w:val="00C736D5"/>
    <w:rsid w:val="00C773E9"/>
    <w:rsid w:val="00C8375F"/>
    <w:rsid w:val="00C84D22"/>
    <w:rsid w:val="00C85233"/>
    <w:rsid w:val="00C92262"/>
    <w:rsid w:val="00C92635"/>
    <w:rsid w:val="00C96D7D"/>
    <w:rsid w:val="00CA02F1"/>
    <w:rsid w:val="00CB3897"/>
    <w:rsid w:val="00CB488D"/>
    <w:rsid w:val="00CC3EB9"/>
    <w:rsid w:val="00CC3F90"/>
    <w:rsid w:val="00CE181B"/>
    <w:rsid w:val="00D005B3"/>
    <w:rsid w:val="00D06D36"/>
    <w:rsid w:val="00D229C6"/>
    <w:rsid w:val="00D26BAA"/>
    <w:rsid w:val="00D40690"/>
    <w:rsid w:val="00D42726"/>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B3DCE"/>
    <w:rsid w:val="00EB5447"/>
    <w:rsid w:val="00ED1485"/>
    <w:rsid w:val="00ED4C6D"/>
    <w:rsid w:val="00ED7C0E"/>
    <w:rsid w:val="00EE1E11"/>
    <w:rsid w:val="00EE493C"/>
    <w:rsid w:val="00EF1EA3"/>
    <w:rsid w:val="00EF68CE"/>
    <w:rsid w:val="00EF75FB"/>
    <w:rsid w:val="00F06E54"/>
    <w:rsid w:val="00F0759C"/>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28488CBF"/>
    <w:rsid w:val="37C0B68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142649841">
      <w:marLeft w:val="0"/>
      <w:marRight w:val="0"/>
      <w:marTop w:val="0"/>
      <w:marBottom w:val="0"/>
      <w:divBdr>
        <w:top w:val="none" w:sz="0" w:space="0" w:color="auto"/>
        <w:left w:val="none" w:sz="0" w:space="0" w:color="auto"/>
        <w:bottom w:val="none" w:sz="0" w:space="0" w:color="auto"/>
        <w:right w:val="none" w:sz="0" w:space="0" w:color="auto"/>
      </w:divBdr>
    </w:div>
    <w:div w:id="1142649842">
      <w:marLeft w:val="0"/>
      <w:marRight w:val="0"/>
      <w:marTop w:val="0"/>
      <w:marBottom w:val="0"/>
      <w:divBdr>
        <w:top w:val="none" w:sz="0" w:space="0" w:color="auto"/>
        <w:left w:val="none" w:sz="0" w:space="0" w:color="auto"/>
        <w:bottom w:val="none" w:sz="0" w:space="0" w:color="auto"/>
        <w:right w:val="none" w:sz="0" w:space="0" w:color="auto"/>
      </w:divBdr>
    </w:div>
    <w:div w:id="1142649843">
      <w:marLeft w:val="0"/>
      <w:marRight w:val="0"/>
      <w:marTop w:val="0"/>
      <w:marBottom w:val="0"/>
      <w:divBdr>
        <w:top w:val="none" w:sz="0" w:space="0" w:color="auto"/>
        <w:left w:val="none" w:sz="0" w:space="0" w:color="auto"/>
        <w:bottom w:val="none" w:sz="0" w:space="0" w:color="auto"/>
        <w:right w:val="none" w:sz="0" w:space="0" w:color="auto"/>
      </w:divBdr>
    </w:div>
    <w:div w:id="1142649844">
      <w:marLeft w:val="0"/>
      <w:marRight w:val="0"/>
      <w:marTop w:val="0"/>
      <w:marBottom w:val="0"/>
      <w:divBdr>
        <w:top w:val="none" w:sz="0" w:space="0" w:color="auto"/>
        <w:left w:val="none" w:sz="0" w:space="0" w:color="auto"/>
        <w:bottom w:val="none" w:sz="0" w:space="0" w:color="auto"/>
        <w:right w:val="none" w:sz="0" w:space="0" w:color="auto"/>
      </w:divBdr>
    </w:div>
    <w:div w:id="1142649845">
      <w:marLeft w:val="0"/>
      <w:marRight w:val="0"/>
      <w:marTop w:val="0"/>
      <w:marBottom w:val="0"/>
      <w:divBdr>
        <w:top w:val="none" w:sz="0" w:space="0" w:color="auto"/>
        <w:left w:val="none" w:sz="0" w:space="0" w:color="auto"/>
        <w:bottom w:val="none" w:sz="0" w:space="0" w:color="auto"/>
        <w:right w:val="none" w:sz="0" w:space="0" w:color="auto"/>
      </w:divBdr>
    </w:div>
    <w:div w:id="1142649846">
      <w:marLeft w:val="0"/>
      <w:marRight w:val="0"/>
      <w:marTop w:val="0"/>
      <w:marBottom w:val="0"/>
      <w:divBdr>
        <w:top w:val="none" w:sz="0" w:space="0" w:color="auto"/>
        <w:left w:val="none" w:sz="0" w:space="0" w:color="auto"/>
        <w:bottom w:val="none" w:sz="0" w:space="0" w:color="auto"/>
        <w:right w:val="none" w:sz="0" w:space="0" w:color="auto"/>
      </w:divBdr>
    </w:div>
    <w:div w:id="1142649849">
      <w:marLeft w:val="0"/>
      <w:marRight w:val="0"/>
      <w:marTop w:val="0"/>
      <w:marBottom w:val="0"/>
      <w:divBdr>
        <w:top w:val="none" w:sz="0" w:space="0" w:color="auto"/>
        <w:left w:val="none" w:sz="0" w:space="0" w:color="auto"/>
        <w:bottom w:val="none" w:sz="0" w:space="0" w:color="auto"/>
        <w:right w:val="none" w:sz="0" w:space="0" w:color="auto"/>
      </w:divBdr>
      <w:divsChild>
        <w:div w:id="1142649851">
          <w:marLeft w:val="0"/>
          <w:marRight w:val="0"/>
          <w:marTop w:val="0"/>
          <w:marBottom w:val="0"/>
          <w:divBdr>
            <w:top w:val="none" w:sz="0" w:space="0" w:color="auto"/>
            <w:left w:val="none" w:sz="0" w:space="0" w:color="auto"/>
            <w:bottom w:val="none" w:sz="0" w:space="0" w:color="auto"/>
            <w:right w:val="none" w:sz="0" w:space="0" w:color="auto"/>
          </w:divBdr>
        </w:div>
      </w:divsChild>
    </w:div>
    <w:div w:id="1142649850">
      <w:marLeft w:val="0"/>
      <w:marRight w:val="0"/>
      <w:marTop w:val="0"/>
      <w:marBottom w:val="0"/>
      <w:divBdr>
        <w:top w:val="none" w:sz="0" w:space="0" w:color="auto"/>
        <w:left w:val="none" w:sz="0" w:space="0" w:color="auto"/>
        <w:bottom w:val="none" w:sz="0" w:space="0" w:color="auto"/>
        <w:right w:val="none" w:sz="0" w:space="0" w:color="auto"/>
      </w:divBdr>
      <w:divsChild>
        <w:div w:id="1142649848">
          <w:marLeft w:val="0"/>
          <w:marRight w:val="0"/>
          <w:marTop w:val="0"/>
          <w:marBottom w:val="0"/>
          <w:divBdr>
            <w:top w:val="none" w:sz="0" w:space="0" w:color="auto"/>
            <w:left w:val="none" w:sz="0" w:space="0" w:color="auto"/>
            <w:bottom w:val="none" w:sz="0" w:space="0" w:color="auto"/>
            <w:right w:val="none" w:sz="0" w:space="0" w:color="auto"/>
          </w:divBdr>
        </w:div>
      </w:divsChild>
    </w:div>
    <w:div w:id="1142649853">
      <w:marLeft w:val="0"/>
      <w:marRight w:val="0"/>
      <w:marTop w:val="0"/>
      <w:marBottom w:val="0"/>
      <w:divBdr>
        <w:top w:val="none" w:sz="0" w:space="0" w:color="auto"/>
        <w:left w:val="none" w:sz="0" w:space="0" w:color="auto"/>
        <w:bottom w:val="none" w:sz="0" w:space="0" w:color="auto"/>
        <w:right w:val="none" w:sz="0" w:space="0" w:color="auto"/>
      </w:divBdr>
      <w:divsChild>
        <w:div w:id="1142649847">
          <w:marLeft w:val="0"/>
          <w:marRight w:val="0"/>
          <w:marTop w:val="0"/>
          <w:marBottom w:val="0"/>
          <w:divBdr>
            <w:top w:val="none" w:sz="0" w:space="0" w:color="auto"/>
            <w:left w:val="none" w:sz="0" w:space="0" w:color="auto"/>
            <w:bottom w:val="none" w:sz="0" w:space="0" w:color="auto"/>
            <w:right w:val="none" w:sz="0" w:space="0" w:color="auto"/>
          </w:divBdr>
        </w:div>
      </w:divsChild>
    </w:div>
    <w:div w:id="1142649854">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
      </w:divsChild>
    </w:div>
    <w:div w:id="1142649857">
      <w:marLeft w:val="0"/>
      <w:marRight w:val="0"/>
      <w:marTop w:val="0"/>
      <w:marBottom w:val="0"/>
      <w:divBdr>
        <w:top w:val="none" w:sz="0" w:space="0" w:color="auto"/>
        <w:left w:val="none" w:sz="0" w:space="0" w:color="auto"/>
        <w:bottom w:val="none" w:sz="0" w:space="0" w:color="auto"/>
        <w:right w:val="none" w:sz="0" w:space="0" w:color="auto"/>
      </w:divBdr>
      <w:divsChild>
        <w:div w:id="1142649858">
          <w:marLeft w:val="0"/>
          <w:marRight w:val="0"/>
          <w:marTop w:val="0"/>
          <w:marBottom w:val="0"/>
          <w:divBdr>
            <w:top w:val="none" w:sz="0" w:space="0" w:color="auto"/>
            <w:left w:val="none" w:sz="0" w:space="0" w:color="auto"/>
            <w:bottom w:val="none" w:sz="0" w:space="0" w:color="auto"/>
            <w:right w:val="none" w:sz="0" w:space="0" w:color="auto"/>
          </w:divBdr>
          <w:divsChild>
            <w:div w:id="11426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859">
      <w:marLeft w:val="0"/>
      <w:marRight w:val="0"/>
      <w:marTop w:val="0"/>
      <w:marBottom w:val="0"/>
      <w:divBdr>
        <w:top w:val="none" w:sz="0" w:space="0" w:color="auto"/>
        <w:left w:val="none" w:sz="0" w:space="0" w:color="auto"/>
        <w:bottom w:val="none" w:sz="0" w:space="0" w:color="auto"/>
        <w:right w:val="none" w:sz="0" w:space="0" w:color="auto"/>
      </w:divBdr>
      <w:divsChild>
        <w:div w:id="1142649855">
          <w:marLeft w:val="0"/>
          <w:marRight w:val="0"/>
          <w:marTop w:val="0"/>
          <w:marBottom w:val="0"/>
          <w:divBdr>
            <w:top w:val="none" w:sz="0" w:space="0" w:color="auto"/>
            <w:left w:val="none" w:sz="0" w:space="0" w:color="auto"/>
            <w:bottom w:val="none" w:sz="0" w:space="0" w:color="auto"/>
            <w:right w:val="none" w:sz="0" w:space="0" w:color="auto"/>
          </w:divBdr>
          <w:divsChild>
            <w:div w:id="11426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862">
      <w:marLeft w:val="0"/>
      <w:marRight w:val="0"/>
      <w:marTop w:val="0"/>
      <w:marBottom w:val="0"/>
      <w:divBdr>
        <w:top w:val="none" w:sz="0" w:space="0" w:color="auto"/>
        <w:left w:val="none" w:sz="0" w:space="0" w:color="auto"/>
        <w:bottom w:val="none" w:sz="0" w:space="0" w:color="auto"/>
        <w:right w:val="none" w:sz="0" w:space="0" w:color="auto"/>
      </w:divBdr>
      <w:divsChild>
        <w:div w:id="1142649856">
          <w:marLeft w:val="0"/>
          <w:marRight w:val="0"/>
          <w:marTop w:val="0"/>
          <w:marBottom w:val="0"/>
          <w:divBdr>
            <w:top w:val="none" w:sz="0" w:space="0" w:color="auto"/>
            <w:left w:val="none" w:sz="0" w:space="0" w:color="auto"/>
            <w:bottom w:val="none" w:sz="0" w:space="0" w:color="auto"/>
            <w:right w:val="none" w:sz="0" w:space="0" w:color="auto"/>
          </w:divBdr>
          <w:divsChild>
            <w:div w:id="1142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864">
      <w:marLeft w:val="0"/>
      <w:marRight w:val="0"/>
      <w:marTop w:val="0"/>
      <w:marBottom w:val="0"/>
      <w:divBdr>
        <w:top w:val="none" w:sz="0" w:space="0" w:color="auto"/>
        <w:left w:val="none" w:sz="0" w:space="0" w:color="auto"/>
        <w:bottom w:val="none" w:sz="0" w:space="0" w:color="auto"/>
        <w:right w:val="none" w:sz="0" w:space="0" w:color="auto"/>
      </w:divBdr>
    </w:div>
    <w:div w:id="1142649865">
      <w:marLeft w:val="0"/>
      <w:marRight w:val="0"/>
      <w:marTop w:val="0"/>
      <w:marBottom w:val="0"/>
      <w:divBdr>
        <w:top w:val="none" w:sz="0" w:space="0" w:color="auto"/>
        <w:left w:val="none" w:sz="0" w:space="0" w:color="auto"/>
        <w:bottom w:val="none" w:sz="0" w:space="0" w:color="auto"/>
        <w:right w:val="none" w:sz="0" w:space="0" w:color="auto"/>
      </w:divBdr>
    </w:div>
    <w:div w:id="1142649866">
      <w:marLeft w:val="0"/>
      <w:marRight w:val="0"/>
      <w:marTop w:val="0"/>
      <w:marBottom w:val="0"/>
      <w:divBdr>
        <w:top w:val="none" w:sz="0" w:space="0" w:color="auto"/>
        <w:left w:val="none" w:sz="0" w:space="0" w:color="auto"/>
        <w:bottom w:val="none" w:sz="0" w:space="0" w:color="auto"/>
        <w:right w:val="none" w:sz="0" w:space="0" w:color="auto"/>
      </w:divBdr>
    </w:div>
    <w:div w:id="1142649867">
      <w:marLeft w:val="0"/>
      <w:marRight w:val="0"/>
      <w:marTop w:val="0"/>
      <w:marBottom w:val="0"/>
      <w:divBdr>
        <w:top w:val="none" w:sz="0" w:space="0" w:color="auto"/>
        <w:left w:val="none" w:sz="0" w:space="0" w:color="auto"/>
        <w:bottom w:val="none" w:sz="0" w:space="0" w:color="auto"/>
        <w:right w:val="none" w:sz="0" w:space="0" w:color="auto"/>
      </w:divBdr>
    </w:div>
    <w:div w:id="1142649881">
      <w:marLeft w:val="0"/>
      <w:marRight w:val="0"/>
      <w:marTop w:val="0"/>
      <w:marBottom w:val="0"/>
      <w:divBdr>
        <w:top w:val="none" w:sz="0" w:space="0" w:color="auto"/>
        <w:left w:val="none" w:sz="0" w:space="0" w:color="auto"/>
        <w:bottom w:val="none" w:sz="0" w:space="0" w:color="auto"/>
        <w:right w:val="none" w:sz="0" w:space="0" w:color="auto"/>
      </w:divBdr>
      <w:divsChild>
        <w:div w:id="1142649868">
          <w:marLeft w:val="0"/>
          <w:marRight w:val="0"/>
          <w:marTop w:val="0"/>
          <w:marBottom w:val="0"/>
          <w:divBdr>
            <w:top w:val="none" w:sz="0" w:space="0" w:color="auto"/>
            <w:left w:val="none" w:sz="0" w:space="0" w:color="auto"/>
            <w:bottom w:val="none" w:sz="0" w:space="0" w:color="auto"/>
            <w:right w:val="none" w:sz="0" w:space="0" w:color="auto"/>
          </w:divBdr>
        </w:div>
        <w:div w:id="1142649869">
          <w:marLeft w:val="0"/>
          <w:marRight w:val="0"/>
          <w:marTop w:val="0"/>
          <w:marBottom w:val="0"/>
          <w:divBdr>
            <w:top w:val="none" w:sz="0" w:space="0" w:color="auto"/>
            <w:left w:val="none" w:sz="0" w:space="0" w:color="auto"/>
            <w:bottom w:val="none" w:sz="0" w:space="0" w:color="auto"/>
            <w:right w:val="none" w:sz="0" w:space="0" w:color="auto"/>
          </w:divBdr>
        </w:div>
        <w:div w:id="1142649870">
          <w:marLeft w:val="0"/>
          <w:marRight w:val="0"/>
          <w:marTop w:val="0"/>
          <w:marBottom w:val="0"/>
          <w:divBdr>
            <w:top w:val="none" w:sz="0" w:space="0" w:color="auto"/>
            <w:left w:val="none" w:sz="0" w:space="0" w:color="auto"/>
            <w:bottom w:val="none" w:sz="0" w:space="0" w:color="auto"/>
            <w:right w:val="none" w:sz="0" w:space="0" w:color="auto"/>
          </w:divBdr>
        </w:div>
        <w:div w:id="1142649871">
          <w:marLeft w:val="0"/>
          <w:marRight w:val="0"/>
          <w:marTop w:val="0"/>
          <w:marBottom w:val="0"/>
          <w:divBdr>
            <w:top w:val="none" w:sz="0" w:space="0" w:color="auto"/>
            <w:left w:val="none" w:sz="0" w:space="0" w:color="auto"/>
            <w:bottom w:val="none" w:sz="0" w:space="0" w:color="auto"/>
            <w:right w:val="none" w:sz="0" w:space="0" w:color="auto"/>
          </w:divBdr>
        </w:div>
        <w:div w:id="1142649872">
          <w:marLeft w:val="0"/>
          <w:marRight w:val="0"/>
          <w:marTop w:val="0"/>
          <w:marBottom w:val="0"/>
          <w:divBdr>
            <w:top w:val="none" w:sz="0" w:space="0" w:color="auto"/>
            <w:left w:val="none" w:sz="0" w:space="0" w:color="auto"/>
            <w:bottom w:val="none" w:sz="0" w:space="0" w:color="auto"/>
            <w:right w:val="none" w:sz="0" w:space="0" w:color="auto"/>
          </w:divBdr>
        </w:div>
        <w:div w:id="1142649873">
          <w:marLeft w:val="0"/>
          <w:marRight w:val="0"/>
          <w:marTop w:val="0"/>
          <w:marBottom w:val="0"/>
          <w:divBdr>
            <w:top w:val="none" w:sz="0" w:space="0" w:color="auto"/>
            <w:left w:val="none" w:sz="0" w:space="0" w:color="auto"/>
            <w:bottom w:val="none" w:sz="0" w:space="0" w:color="auto"/>
            <w:right w:val="none" w:sz="0" w:space="0" w:color="auto"/>
          </w:divBdr>
        </w:div>
        <w:div w:id="1142649874">
          <w:marLeft w:val="0"/>
          <w:marRight w:val="0"/>
          <w:marTop w:val="0"/>
          <w:marBottom w:val="0"/>
          <w:divBdr>
            <w:top w:val="none" w:sz="0" w:space="0" w:color="auto"/>
            <w:left w:val="none" w:sz="0" w:space="0" w:color="auto"/>
            <w:bottom w:val="none" w:sz="0" w:space="0" w:color="auto"/>
            <w:right w:val="none" w:sz="0" w:space="0" w:color="auto"/>
          </w:divBdr>
        </w:div>
        <w:div w:id="1142649875">
          <w:marLeft w:val="0"/>
          <w:marRight w:val="0"/>
          <w:marTop w:val="0"/>
          <w:marBottom w:val="0"/>
          <w:divBdr>
            <w:top w:val="none" w:sz="0" w:space="0" w:color="auto"/>
            <w:left w:val="none" w:sz="0" w:space="0" w:color="auto"/>
            <w:bottom w:val="none" w:sz="0" w:space="0" w:color="auto"/>
            <w:right w:val="none" w:sz="0" w:space="0" w:color="auto"/>
          </w:divBdr>
        </w:div>
        <w:div w:id="1142649876">
          <w:marLeft w:val="0"/>
          <w:marRight w:val="0"/>
          <w:marTop w:val="0"/>
          <w:marBottom w:val="0"/>
          <w:divBdr>
            <w:top w:val="none" w:sz="0" w:space="0" w:color="auto"/>
            <w:left w:val="none" w:sz="0" w:space="0" w:color="auto"/>
            <w:bottom w:val="none" w:sz="0" w:space="0" w:color="auto"/>
            <w:right w:val="none" w:sz="0" w:space="0" w:color="auto"/>
          </w:divBdr>
        </w:div>
        <w:div w:id="1142649877">
          <w:marLeft w:val="0"/>
          <w:marRight w:val="0"/>
          <w:marTop w:val="0"/>
          <w:marBottom w:val="0"/>
          <w:divBdr>
            <w:top w:val="none" w:sz="0" w:space="0" w:color="auto"/>
            <w:left w:val="none" w:sz="0" w:space="0" w:color="auto"/>
            <w:bottom w:val="none" w:sz="0" w:space="0" w:color="auto"/>
            <w:right w:val="none" w:sz="0" w:space="0" w:color="auto"/>
          </w:divBdr>
        </w:div>
        <w:div w:id="1142649878">
          <w:marLeft w:val="0"/>
          <w:marRight w:val="0"/>
          <w:marTop w:val="0"/>
          <w:marBottom w:val="0"/>
          <w:divBdr>
            <w:top w:val="none" w:sz="0" w:space="0" w:color="auto"/>
            <w:left w:val="none" w:sz="0" w:space="0" w:color="auto"/>
            <w:bottom w:val="none" w:sz="0" w:space="0" w:color="auto"/>
            <w:right w:val="none" w:sz="0" w:space="0" w:color="auto"/>
          </w:divBdr>
        </w:div>
        <w:div w:id="1142649879">
          <w:marLeft w:val="0"/>
          <w:marRight w:val="0"/>
          <w:marTop w:val="0"/>
          <w:marBottom w:val="0"/>
          <w:divBdr>
            <w:top w:val="none" w:sz="0" w:space="0" w:color="auto"/>
            <w:left w:val="none" w:sz="0" w:space="0" w:color="auto"/>
            <w:bottom w:val="none" w:sz="0" w:space="0" w:color="auto"/>
            <w:right w:val="none" w:sz="0" w:space="0" w:color="auto"/>
          </w:divBdr>
        </w:div>
        <w:div w:id="1142649880">
          <w:marLeft w:val="0"/>
          <w:marRight w:val="0"/>
          <w:marTop w:val="0"/>
          <w:marBottom w:val="0"/>
          <w:divBdr>
            <w:top w:val="none" w:sz="0" w:space="0" w:color="auto"/>
            <w:left w:val="none" w:sz="0" w:space="0" w:color="auto"/>
            <w:bottom w:val="none" w:sz="0" w:space="0" w:color="auto"/>
            <w:right w:val="none" w:sz="0" w:space="0" w:color="auto"/>
          </w:divBdr>
        </w:div>
        <w:div w:id="1142649882">
          <w:marLeft w:val="0"/>
          <w:marRight w:val="0"/>
          <w:marTop w:val="0"/>
          <w:marBottom w:val="0"/>
          <w:divBdr>
            <w:top w:val="none" w:sz="0" w:space="0" w:color="auto"/>
            <w:left w:val="none" w:sz="0" w:space="0" w:color="auto"/>
            <w:bottom w:val="none" w:sz="0" w:space="0" w:color="auto"/>
            <w:right w:val="none" w:sz="0" w:space="0" w:color="auto"/>
          </w:divBdr>
        </w:div>
        <w:div w:id="1142649883">
          <w:marLeft w:val="0"/>
          <w:marRight w:val="0"/>
          <w:marTop w:val="0"/>
          <w:marBottom w:val="0"/>
          <w:divBdr>
            <w:top w:val="none" w:sz="0" w:space="0" w:color="auto"/>
            <w:left w:val="none" w:sz="0" w:space="0" w:color="auto"/>
            <w:bottom w:val="none" w:sz="0" w:space="0" w:color="auto"/>
            <w:right w:val="none" w:sz="0" w:space="0" w:color="auto"/>
          </w:divBdr>
        </w:div>
        <w:div w:id="1142649885">
          <w:marLeft w:val="0"/>
          <w:marRight w:val="0"/>
          <w:marTop w:val="0"/>
          <w:marBottom w:val="0"/>
          <w:divBdr>
            <w:top w:val="none" w:sz="0" w:space="0" w:color="auto"/>
            <w:left w:val="none" w:sz="0" w:space="0" w:color="auto"/>
            <w:bottom w:val="none" w:sz="0" w:space="0" w:color="auto"/>
            <w:right w:val="none" w:sz="0" w:space="0" w:color="auto"/>
          </w:divBdr>
        </w:div>
        <w:div w:id="1142649886">
          <w:marLeft w:val="0"/>
          <w:marRight w:val="0"/>
          <w:marTop w:val="0"/>
          <w:marBottom w:val="0"/>
          <w:divBdr>
            <w:top w:val="none" w:sz="0" w:space="0" w:color="auto"/>
            <w:left w:val="none" w:sz="0" w:space="0" w:color="auto"/>
            <w:bottom w:val="none" w:sz="0" w:space="0" w:color="auto"/>
            <w:right w:val="none" w:sz="0" w:space="0" w:color="auto"/>
          </w:divBdr>
        </w:div>
        <w:div w:id="1142649887">
          <w:marLeft w:val="0"/>
          <w:marRight w:val="0"/>
          <w:marTop w:val="0"/>
          <w:marBottom w:val="0"/>
          <w:divBdr>
            <w:top w:val="none" w:sz="0" w:space="0" w:color="auto"/>
            <w:left w:val="none" w:sz="0" w:space="0" w:color="auto"/>
            <w:bottom w:val="none" w:sz="0" w:space="0" w:color="auto"/>
            <w:right w:val="none" w:sz="0" w:space="0" w:color="auto"/>
          </w:divBdr>
        </w:div>
        <w:div w:id="1142649888">
          <w:marLeft w:val="0"/>
          <w:marRight w:val="0"/>
          <w:marTop w:val="0"/>
          <w:marBottom w:val="0"/>
          <w:divBdr>
            <w:top w:val="none" w:sz="0" w:space="0" w:color="auto"/>
            <w:left w:val="none" w:sz="0" w:space="0" w:color="auto"/>
            <w:bottom w:val="none" w:sz="0" w:space="0" w:color="auto"/>
            <w:right w:val="none" w:sz="0" w:space="0" w:color="auto"/>
          </w:divBdr>
        </w:div>
      </w:divsChild>
    </w:div>
    <w:div w:id="1142649884">
      <w:marLeft w:val="0"/>
      <w:marRight w:val="0"/>
      <w:marTop w:val="0"/>
      <w:marBottom w:val="0"/>
      <w:divBdr>
        <w:top w:val="none" w:sz="0" w:space="0" w:color="auto"/>
        <w:left w:val="none" w:sz="0" w:space="0" w:color="auto"/>
        <w:bottom w:val="none" w:sz="0" w:space="0" w:color="auto"/>
        <w:right w:val="none" w:sz="0" w:space="0" w:color="auto"/>
      </w:divBdr>
    </w:div>
    <w:div w:id="1142649889">
      <w:marLeft w:val="0"/>
      <w:marRight w:val="0"/>
      <w:marTop w:val="0"/>
      <w:marBottom w:val="0"/>
      <w:divBdr>
        <w:top w:val="none" w:sz="0" w:space="0" w:color="auto"/>
        <w:left w:val="none" w:sz="0" w:space="0" w:color="auto"/>
        <w:bottom w:val="none" w:sz="0" w:space="0" w:color="auto"/>
        <w:right w:val="none" w:sz="0" w:space="0" w:color="auto"/>
      </w:divBdr>
    </w:div>
    <w:div w:id="1142649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2</TotalTime>
  <Pages>1</Pages>
  <Words>41</Words>
  <Characters>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2020-11-25T11:29:00Z</cp:lastPrinted>
  <dcterms:created xsi:type="dcterms:W3CDTF">2024-10-08T13:16:00Z</dcterms:created>
  <dcterms:modified xsi:type="dcterms:W3CDTF">2024-10-08T13:19:00Z</dcterms:modified>
</cp:coreProperties>
</file>