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DB29" w14:textId="6AFF2F4C" w:rsidR="00F6744A" w:rsidRDefault="00F6744A" w:rsidP="00F6744A">
      <w:pPr>
        <w:pStyle w:val="Nagwek"/>
        <w:jc w:val="right"/>
        <w:rPr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12265CD" wp14:editId="43C801F0">
            <wp:simplePos x="0" y="0"/>
            <wp:positionH relativeFrom="column">
              <wp:posOffset>3815715</wp:posOffset>
            </wp:positionH>
            <wp:positionV relativeFrom="paragraph">
              <wp:posOffset>-180975</wp:posOffset>
            </wp:positionV>
            <wp:extent cx="359410" cy="719455"/>
            <wp:effectExtent l="0" t="0" r="254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FA85359" wp14:editId="4573B71C">
            <wp:simplePos x="0" y="0"/>
            <wp:positionH relativeFrom="column">
              <wp:posOffset>1901190</wp:posOffset>
            </wp:positionH>
            <wp:positionV relativeFrom="paragraph">
              <wp:posOffset>-85090</wp:posOffset>
            </wp:positionV>
            <wp:extent cx="1591310" cy="707390"/>
            <wp:effectExtent l="0" t="0" r="889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7924A23" wp14:editId="2D76C94A">
            <wp:simplePos x="0" y="0"/>
            <wp:positionH relativeFrom="column">
              <wp:posOffset>4291965</wp:posOffset>
            </wp:positionH>
            <wp:positionV relativeFrom="paragraph">
              <wp:posOffset>0</wp:posOffset>
            </wp:positionV>
            <wp:extent cx="1463040" cy="572770"/>
            <wp:effectExtent l="0" t="0" r="3810" b="0"/>
            <wp:wrapTight wrapText="bothSides">
              <wp:wrapPolygon edited="0">
                <wp:start x="0" y="0"/>
                <wp:lineTo x="0" y="20115"/>
                <wp:lineTo x="2813" y="20834"/>
                <wp:lineTo x="18563" y="20834"/>
                <wp:lineTo x="21375" y="20115"/>
                <wp:lineTo x="21375" y="17242"/>
                <wp:lineTo x="19125" y="11494"/>
                <wp:lineTo x="21375" y="5747"/>
                <wp:lineTo x="21375" y="0"/>
                <wp:lineTo x="1856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3C5A2" w14:textId="77777777" w:rsidR="00F6744A" w:rsidRDefault="00F6744A" w:rsidP="00DA2FDE">
      <w:pPr>
        <w:snapToGrid w:val="0"/>
        <w:rPr>
          <w:rFonts w:ascii="Arial" w:hAnsi="Arial" w:cs="Arial"/>
          <w:sz w:val="24"/>
          <w:szCs w:val="24"/>
        </w:rPr>
      </w:pPr>
    </w:p>
    <w:p w14:paraId="1AAC30D1" w14:textId="77777777" w:rsidR="00F6744A" w:rsidRDefault="00F6744A" w:rsidP="00DA2FDE">
      <w:pPr>
        <w:snapToGrid w:val="0"/>
        <w:rPr>
          <w:rFonts w:ascii="Arial" w:hAnsi="Arial" w:cs="Arial"/>
          <w:sz w:val="24"/>
          <w:szCs w:val="24"/>
        </w:rPr>
      </w:pPr>
    </w:p>
    <w:p w14:paraId="65CCC751" w14:textId="77777777" w:rsidR="00F6744A" w:rsidRDefault="00F6744A" w:rsidP="00DA2FDE">
      <w:pPr>
        <w:snapToGrid w:val="0"/>
        <w:rPr>
          <w:rFonts w:ascii="Arial" w:hAnsi="Arial" w:cs="Arial"/>
          <w:sz w:val="24"/>
          <w:szCs w:val="24"/>
        </w:rPr>
      </w:pPr>
    </w:p>
    <w:p w14:paraId="1E215FFC" w14:textId="5AD984E9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ED7153" wp14:editId="4A0D61D7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C106E" w14:textId="77777777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</w:p>
    <w:p w14:paraId="29BF032F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1FE9F6E6" w14:textId="77777777" w:rsidR="00DA2FDE" w:rsidRPr="00DA2FDE" w:rsidRDefault="00DA2FDE" w:rsidP="00DA2FDE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DB185D8" w14:textId="73E0F3EF" w:rsidR="00DA2FDE" w:rsidRPr="0070569C" w:rsidRDefault="0070569C" w:rsidP="00DA2FDE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C30C43">
        <w:rPr>
          <w:b/>
          <w:bCs/>
          <w:sz w:val="20"/>
          <w:szCs w:val="20"/>
        </w:rPr>
        <w:t xml:space="preserve"> </w:t>
      </w:r>
      <w:r w:rsidR="00DA2FDE" w:rsidRPr="0070569C">
        <w:rPr>
          <w:b/>
          <w:bCs/>
          <w:sz w:val="20"/>
          <w:szCs w:val="20"/>
        </w:rPr>
        <w:t>GMINA MIEJSKA WAŁCZ</w:t>
      </w:r>
    </w:p>
    <w:p w14:paraId="4E689F13" w14:textId="1D13071A" w:rsidR="00DA2FDE" w:rsidRPr="00DA2FDE" w:rsidRDefault="0070569C" w:rsidP="00DA2FD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AB77D7" w14:textId="3AEEF2BF" w:rsidR="00DA2FDE" w:rsidRPr="00DA2FDE" w:rsidRDefault="00DA2FDE" w:rsidP="00DA2FDE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B120BB">
        <w:rPr>
          <w:sz w:val="24"/>
          <w:szCs w:val="24"/>
        </w:rPr>
        <w:t>1</w:t>
      </w:r>
      <w:r w:rsidR="003411FD">
        <w:rPr>
          <w:sz w:val="24"/>
          <w:szCs w:val="24"/>
        </w:rPr>
        <w:t>6</w:t>
      </w:r>
      <w:r w:rsidRPr="00DA2FDE">
        <w:rPr>
          <w:sz w:val="24"/>
          <w:szCs w:val="24"/>
        </w:rPr>
        <w:t>.2024</w:t>
      </w:r>
    </w:p>
    <w:p w14:paraId="33214813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5110F478" w14:textId="2FADA723" w:rsidR="00577CC7" w:rsidRPr="004B4C74" w:rsidRDefault="00577CC7" w:rsidP="00577CC7">
      <w:pPr>
        <w:widowControl w:val="0"/>
        <w:spacing w:before="120" w:after="120" w:line="240" w:lineRule="auto"/>
        <w:jc w:val="right"/>
        <w:rPr>
          <w:rFonts w:ascii="Arial" w:eastAsia="Open Sans" w:hAnsi="Arial" w:cs="Arial"/>
          <w:bCs/>
          <w:sz w:val="24"/>
          <w:szCs w:val="24"/>
          <w:lang w:eastAsia="pl-PL"/>
        </w:rPr>
      </w:pPr>
      <w:r w:rsidRPr="004B4C74">
        <w:rPr>
          <w:rFonts w:ascii="Arial" w:eastAsia="Open Sans" w:hAnsi="Arial" w:cs="Arial"/>
          <w:bCs/>
          <w:sz w:val="24"/>
          <w:szCs w:val="24"/>
          <w:lang w:eastAsia="pl-PL"/>
        </w:rPr>
        <w:t>Załącznik nr 7 do SWZ</w:t>
      </w:r>
    </w:p>
    <w:p w14:paraId="3E70F3DC" w14:textId="77777777" w:rsidR="00577CC7" w:rsidRPr="00DA2FDE" w:rsidRDefault="00577CC7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</w:p>
    <w:p w14:paraId="4B30F017" w14:textId="127F7324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OŚWIADCZENIE</w:t>
      </w:r>
    </w:p>
    <w:p w14:paraId="2F777DFE" w14:textId="77777777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Wykonawców wspólnie ubiegających się o udzielenie zamówienia</w:t>
      </w:r>
    </w:p>
    <w:p w14:paraId="162958BC" w14:textId="77777777" w:rsidR="00797D1D" w:rsidRPr="00DA2FDE" w:rsidRDefault="00797D1D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  <w:lang w:eastAsia="pl-PL"/>
        </w:rPr>
      </w:pPr>
    </w:p>
    <w:p w14:paraId="6FC168FF" w14:textId="77777777" w:rsidR="003411FD" w:rsidRDefault="00933DBD" w:rsidP="003411FD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sz w:val="24"/>
          <w:szCs w:val="24"/>
        </w:rPr>
        <w:t xml:space="preserve">Składając ofertę w postępowaniu prowadzonym przez </w:t>
      </w:r>
      <w:r w:rsidR="00DA2FDE" w:rsidRPr="00DA2FDE">
        <w:rPr>
          <w:rFonts w:ascii="Arial" w:hAnsi="Arial" w:cs="Arial"/>
          <w:sz w:val="24"/>
          <w:szCs w:val="24"/>
        </w:rPr>
        <w:t>Gminę Miejską Wałcz</w:t>
      </w:r>
      <w:r w:rsidRPr="00DA2FDE">
        <w:rPr>
          <w:rFonts w:ascii="Arial" w:hAnsi="Arial" w:cs="Arial"/>
          <w:sz w:val="24"/>
          <w:szCs w:val="24"/>
        </w:rPr>
        <w:t xml:space="preserve"> o udzielenie zamówienia publicznego na:</w:t>
      </w:r>
      <w:r w:rsidR="00DA2FDE">
        <w:rPr>
          <w:rFonts w:ascii="Arial" w:hAnsi="Arial" w:cs="Arial"/>
          <w:sz w:val="24"/>
          <w:szCs w:val="24"/>
        </w:rPr>
        <w:t xml:space="preserve"> </w:t>
      </w:r>
    </w:p>
    <w:p w14:paraId="26585F04" w14:textId="17A5D2E2" w:rsidR="00267901" w:rsidRPr="00DA2FDE" w:rsidRDefault="00B120BB" w:rsidP="003411FD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Hlk160100182"/>
      <w:r>
        <w:rPr>
          <w:rFonts w:ascii="Arial" w:hAnsi="Arial"/>
          <w:b/>
        </w:rPr>
        <w:t>Przestrzeń dla wszystkich – budowa integracyjnego placu zabaw przy Chełmińskiej i dostosowanie placu zabaw przy ul. Miłej dla osób z niepełnosprawnościami – PFRON w ramach Dostępna przestrzeń publiczna</w:t>
      </w:r>
      <w:bookmarkEnd w:id="0"/>
      <w:r>
        <w:rPr>
          <w:rFonts w:ascii="Arial" w:hAnsi="Arial"/>
          <w:b/>
        </w:rPr>
        <w:t>.</w:t>
      </w:r>
    </w:p>
    <w:p w14:paraId="73C0ED0C" w14:textId="301889A1" w:rsidR="00797D1D" w:rsidRPr="00DA2FDE" w:rsidRDefault="00933DBD" w:rsidP="00267901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4B52CCD6" w14:textId="06D774BA" w:rsidR="00797D1D" w:rsidRPr="00DA2FDE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..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28901BD" w14:textId="55C3938D" w:rsidR="00797D1D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wykona wykonawca:</w:t>
      </w:r>
    </w:p>
    <w:p w14:paraId="699C2786" w14:textId="77777777" w:rsidR="00DA2FDE" w:rsidRPr="00802BCD" w:rsidRDefault="00DA2FDE" w:rsidP="00DA2FDE">
      <w:pPr>
        <w:pStyle w:val="Tekstpodstawowy"/>
        <w:spacing w:after="240"/>
        <w:jc w:val="center"/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4B79952C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3505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C58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4AF22BCC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9D9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67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0D278DF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0EEB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3719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2C445E1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E518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9AB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88D19E7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BC0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2D7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8278D6E" w14:textId="77777777" w:rsidR="00DA2FDE" w:rsidRDefault="00DA2FDE" w:rsidP="00DA2FDE">
      <w:pPr>
        <w:pStyle w:val="Tekstpodstawowy"/>
        <w:jc w:val="both"/>
      </w:pPr>
    </w:p>
    <w:p w14:paraId="35BB3E64" w14:textId="12A5B4F3" w:rsidR="00797D1D" w:rsidRDefault="00933DBD">
      <w:pPr>
        <w:widowControl w:val="0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7A1B9CA6" w14:textId="5F8F13B8" w:rsidR="00DA2FDE" w:rsidRPr="00DA2FDE" w:rsidRDefault="00DA2FDE" w:rsidP="00DA2FDE">
      <w:pPr>
        <w:widowControl w:val="0"/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>
        <w:rPr>
          <w:rFonts w:ascii="Arial" w:eastAsia="Open Sans" w:hAnsi="Arial" w:cs="Arial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1C0EFC5A" w14:textId="74589EF8" w:rsidR="00DA2FDE" w:rsidRPr="00802BCD" w:rsidRDefault="00DA2FDE" w:rsidP="00DA2FDE">
      <w:pPr>
        <w:pStyle w:val="Tekstpodstawowy"/>
        <w:spacing w:after="240"/>
        <w:rPr>
          <w:szCs w:val="24"/>
        </w:rPr>
      </w:pPr>
      <w:r>
        <w:rPr>
          <w:rFonts w:eastAsia="Open Sans"/>
          <w:color w:val="000000"/>
          <w:sz w:val="24"/>
          <w:szCs w:val="24"/>
          <w:lang w:eastAsia="pl-PL"/>
        </w:rPr>
        <w:t xml:space="preserve">        </w:t>
      </w:r>
      <w:r w:rsidR="00933DBD" w:rsidRPr="00DA2FDE">
        <w:rPr>
          <w:rFonts w:eastAsia="Open Sans"/>
          <w:color w:val="000000"/>
          <w:sz w:val="24"/>
          <w:szCs w:val="24"/>
          <w:lang w:eastAsia="pl-PL"/>
        </w:rPr>
        <w:t>wykona wykonawca: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5A0F9D7D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C87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207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3FE2C049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A9CA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7B0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64EB5EB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9213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CFC6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F1BD7BE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F42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58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4E79D9D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7282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C0F1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2496757D" w14:textId="77777777" w:rsidR="00DA2FDE" w:rsidRDefault="00DA2FDE" w:rsidP="00DA2FDE">
      <w:pPr>
        <w:pStyle w:val="Tekstpodstawowy"/>
        <w:jc w:val="both"/>
      </w:pPr>
    </w:p>
    <w:p w14:paraId="1342FA61" w14:textId="77777777" w:rsidR="00797D1D" w:rsidRPr="00DA2FDE" w:rsidRDefault="00797D1D">
      <w:pPr>
        <w:widowControl w:val="0"/>
        <w:spacing w:before="120" w:after="120" w:line="360" w:lineRule="auto"/>
        <w:jc w:val="both"/>
        <w:rPr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797D1D" w:rsidRPr="00DA2FDE" w14:paraId="6A695611" w14:textId="77777777">
        <w:tc>
          <w:tcPr>
            <w:tcW w:w="4531" w:type="dxa"/>
            <w:shd w:val="clear" w:color="auto" w:fill="auto"/>
          </w:tcPr>
          <w:p w14:paraId="0B8C244C" w14:textId="77777777" w:rsidR="00797D1D" w:rsidRPr="00DA2FDE" w:rsidRDefault="00933DBD">
            <w:pPr>
              <w:pStyle w:val="Tekstpodstawowy"/>
              <w:spacing w:before="240"/>
              <w:rPr>
                <w:sz w:val="24"/>
                <w:szCs w:val="24"/>
              </w:rPr>
            </w:pPr>
            <w:r w:rsidRPr="00DA2FDE">
              <w:rPr>
                <w:sz w:val="24"/>
                <w:szCs w:val="24"/>
              </w:rPr>
              <w:t>Nazwa (firma) i adres wykonawcy (wykonawców wspólnie ubiegających się o udzielenie zamówienia</w:t>
            </w:r>
          </w:p>
        </w:tc>
        <w:tc>
          <w:tcPr>
            <w:tcW w:w="4530" w:type="dxa"/>
            <w:shd w:val="clear" w:color="auto" w:fill="auto"/>
          </w:tcPr>
          <w:p w14:paraId="1A592EE9" w14:textId="77777777" w:rsidR="00797D1D" w:rsidRPr="00DA2FDE" w:rsidRDefault="00797D1D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14:paraId="6617B792" w14:textId="0A375821" w:rsidR="00797D1D" w:rsidRPr="00DA2FDE" w:rsidRDefault="00797D1D">
      <w:pPr>
        <w:pStyle w:val="Tekstpodstawowy"/>
        <w:rPr>
          <w:sz w:val="24"/>
          <w:szCs w:val="24"/>
        </w:rPr>
      </w:pPr>
    </w:p>
    <w:p w14:paraId="083CB0CD" w14:textId="1B574E8A" w:rsidR="00577CC7" w:rsidRPr="00DA2FDE" w:rsidRDefault="00577CC7">
      <w:pPr>
        <w:pStyle w:val="Tekstpodstawowy"/>
        <w:rPr>
          <w:sz w:val="24"/>
          <w:szCs w:val="24"/>
        </w:rPr>
      </w:pPr>
    </w:p>
    <w:p w14:paraId="7F6CC218" w14:textId="0A5F1B3E" w:rsidR="00577CC7" w:rsidRPr="00DA2FDE" w:rsidRDefault="00577CC7">
      <w:pPr>
        <w:pStyle w:val="Tekstpodstawowy"/>
        <w:rPr>
          <w:sz w:val="24"/>
          <w:szCs w:val="24"/>
        </w:rPr>
      </w:pPr>
    </w:p>
    <w:p w14:paraId="721BA695" w14:textId="77777777" w:rsidR="00577CC7" w:rsidRPr="00DA2FDE" w:rsidRDefault="00577CC7" w:rsidP="00577CC7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DA2FDE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DA2FDE">
        <w:rPr>
          <w:b/>
          <w:color w:val="FF0000"/>
          <w:sz w:val="24"/>
          <w:szCs w:val="24"/>
        </w:rPr>
        <w:t>podpisem kwalifikowanym lub podpisem zaufanym (</w:t>
      </w:r>
      <w:hyperlink r:id="rId11" w:history="1">
        <w:r w:rsidRPr="00DA2FDE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DA2FDE">
        <w:rPr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Pr="00DA2FDE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DA2FDE">
        <w:rPr>
          <w:rFonts w:eastAsia="Times New Roman"/>
          <w:color w:val="FF0000"/>
          <w:sz w:val="24"/>
          <w:szCs w:val="24"/>
        </w:rPr>
        <w:tab/>
      </w:r>
    </w:p>
    <w:p w14:paraId="7DA4CB33" w14:textId="77777777" w:rsidR="00577CC7" w:rsidRPr="00DA2FDE" w:rsidRDefault="00577CC7">
      <w:pPr>
        <w:pStyle w:val="Tekstpodstawowy"/>
        <w:rPr>
          <w:sz w:val="24"/>
          <w:szCs w:val="24"/>
        </w:rPr>
      </w:pPr>
    </w:p>
    <w:sectPr w:rsidR="00577CC7" w:rsidRPr="00DA2FDE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C6E4" w14:textId="77777777" w:rsidR="00F956F6" w:rsidRDefault="00F956F6">
      <w:pPr>
        <w:spacing w:after="0" w:line="240" w:lineRule="auto"/>
      </w:pPr>
      <w:r>
        <w:separator/>
      </w:r>
    </w:p>
  </w:endnote>
  <w:endnote w:type="continuationSeparator" w:id="0">
    <w:p w14:paraId="23BE8960" w14:textId="77777777" w:rsidR="00F956F6" w:rsidRDefault="00F9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E62E" w14:textId="77777777" w:rsidR="00F956F6" w:rsidRDefault="00F956F6">
      <w:pPr>
        <w:spacing w:after="0" w:line="240" w:lineRule="auto"/>
      </w:pPr>
      <w:r>
        <w:separator/>
      </w:r>
    </w:p>
  </w:footnote>
  <w:footnote w:type="continuationSeparator" w:id="0">
    <w:p w14:paraId="7662CC0C" w14:textId="77777777" w:rsidR="00F956F6" w:rsidRDefault="00F95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68C"/>
    <w:multiLevelType w:val="multilevel"/>
    <w:tmpl w:val="44026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3E43"/>
    <w:multiLevelType w:val="multilevel"/>
    <w:tmpl w:val="8C4E2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1D"/>
    <w:rsid w:val="000F7E84"/>
    <w:rsid w:val="00197403"/>
    <w:rsid w:val="001F4486"/>
    <w:rsid w:val="001F4F76"/>
    <w:rsid w:val="002258EE"/>
    <w:rsid w:val="00267901"/>
    <w:rsid w:val="003411FD"/>
    <w:rsid w:val="004B4C74"/>
    <w:rsid w:val="00577CC7"/>
    <w:rsid w:val="005E32C9"/>
    <w:rsid w:val="0068607B"/>
    <w:rsid w:val="0070569C"/>
    <w:rsid w:val="00797D1D"/>
    <w:rsid w:val="00853C23"/>
    <w:rsid w:val="008728DD"/>
    <w:rsid w:val="008B7B9E"/>
    <w:rsid w:val="00926416"/>
    <w:rsid w:val="00933DBD"/>
    <w:rsid w:val="00957ABF"/>
    <w:rsid w:val="00990E05"/>
    <w:rsid w:val="009D0964"/>
    <w:rsid w:val="00A37122"/>
    <w:rsid w:val="00AD2DB5"/>
    <w:rsid w:val="00B120BB"/>
    <w:rsid w:val="00B570BA"/>
    <w:rsid w:val="00C30C43"/>
    <w:rsid w:val="00C71D12"/>
    <w:rsid w:val="00D07A60"/>
    <w:rsid w:val="00DA2FDE"/>
    <w:rsid w:val="00EB18F3"/>
    <w:rsid w:val="00EE7A21"/>
    <w:rsid w:val="00F6744A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A3A4"/>
  <w15:docId w15:val="{F3AD4D22-8148-4238-9A73-82309FB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577CC7"/>
    <w:rPr>
      <w:color w:val="0000FF"/>
      <w:u w:val="single"/>
    </w:rPr>
  </w:style>
  <w:style w:type="paragraph" w:customStyle="1" w:styleId="Zawartotabeli">
    <w:name w:val="Zawartość tabeli"/>
    <w:basedOn w:val="Normalny"/>
    <w:rsid w:val="00DA2F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pl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17</cp:revision>
  <dcterms:created xsi:type="dcterms:W3CDTF">2023-08-11T09:26:00Z</dcterms:created>
  <dcterms:modified xsi:type="dcterms:W3CDTF">2024-03-05T12:47:00Z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