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7C4F01" w:rsidP="00BD59EE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E17419" wp14:editId="1C2FAED6">
            <wp:simplePos x="0" y="0"/>
            <wp:positionH relativeFrom="margin">
              <wp:align>right</wp:align>
            </wp:positionH>
            <wp:positionV relativeFrom="paragraph">
              <wp:posOffset>-223057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Pr="007C4F01" w:rsidRDefault="00BD59EE" w:rsidP="00133ABC">
      <w:pPr>
        <w:spacing w:after="0" w:line="240" w:lineRule="auto"/>
        <w:jc w:val="right"/>
        <w:rPr>
          <w:b/>
        </w:rPr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9A0752">
        <w:t>Bydgoszcz</w:t>
      </w:r>
      <w:r w:rsidR="007B3E05" w:rsidRPr="009A0752">
        <w:t xml:space="preserve">, dnia </w:t>
      </w:r>
      <w:r w:rsidR="007E5C7A">
        <w:t>1</w:t>
      </w:r>
      <w:r w:rsidR="005A2FA2">
        <w:t>4</w:t>
      </w:r>
      <w:r w:rsidR="007E5C7A">
        <w:t xml:space="preserve"> </w:t>
      </w:r>
      <w:r w:rsidR="005A2FA2">
        <w:t>listopada</w:t>
      </w:r>
      <w:r w:rsidRPr="009A0752">
        <w:t xml:space="preserve">  202</w:t>
      </w:r>
      <w:r w:rsidR="00B56C14">
        <w:t>4</w:t>
      </w:r>
      <w:r w:rsidRPr="009A0752">
        <w:t xml:space="preserve"> r</w:t>
      </w:r>
      <w:r w:rsidRPr="009A0752">
        <w:rPr>
          <w:b/>
        </w:rPr>
        <w:t>.</w:t>
      </w:r>
    </w:p>
    <w:p w:rsidR="007370D1" w:rsidRDefault="007370D1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7370D1" w:rsidRDefault="007370D1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68376E" w:rsidRDefault="00661F09" w:rsidP="00661F09">
      <w:pPr>
        <w:spacing w:after="0"/>
        <w:ind w:left="993" w:hanging="993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ZAWIADOMIENIE</w:t>
      </w:r>
    </w:p>
    <w:p w:rsidR="00661F09" w:rsidRDefault="00661F09" w:rsidP="00661F09">
      <w:pPr>
        <w:spacing w:after="0"/>
        <w:ind w:left="993" w:hanging="993"/>
        <w:jc w:val="center"/>
        <w:rPr>
          <w:rFonts w:eastAsia="Calibri" w:cs="Times New Roman"/>
          <w:i/>
          <w:szCs w:val="24"/>
        </w:rPr>
      </w:pPr>
    </w:p>
    <w:p w:rsidR="007370D1" w:rsidRDefault="007370D1" w:rsidP="00661F09">
      <w:pPr>
        <w:spacing w:after="0"/>
        <w:ind w:left="993" w:hanging="993"/>
        <w:jc w:val="center"/>
        <w:rPr>
          <w:rFonts w:eastAsia="Calibri" w:cs="Times New Roman"/>
          <w:i/>
          <w:szCs w:val="24"/>
        </w:rPr>
      </w:pPr>
    </w:p>
    <w:p w:rsidR="005F1250" w:rsidRDefault="005F1250" w:rsidP="00843DDA">
      <w:pPr>
        <w:ind w:left="993" w:hanging="993"/>
        <w:jc w:val="both"/>
        <w:rPr>
          <w:rFonts w:eastAsia="Calibri" w:cs="Times New Roman"/>
          <w:i/>
          <w:szCs w:val="24"/>
        </w:rPr>
      </w:pPr>
      <w:r w:rsidRPr="00CC6AF1">
        <w:rPr>
          <w:rFonts w:eastAsia="Calibri"/>
          <w:b/>
          <w:szCs w:val="24"/>
        </w:rPr>
        <w:t>Dotyczy:</w:t>
      </w:r>
      <w:r w:rsidRPr="00CC6AF1">
        <w:rPr>
          <w:rFonts w:eastAsia="Calibri"/>
          <w:szCs w:val="24"/>
        </w:rPr>
        <w:t xml:space="preserve"> </w:t>
      </w:r>
      <w:r w:rsidR="00F426DC">
        <w:rPr>
          <w:rFonts w:eastAsia="Calibri"/>
          <w:i/>
          <w:szCs w:val="24"/>
        </w:rPr>
        <w:t>wybo</w:t>
      </w:r>
      <w:r w:rsidR="00E67E14">
        <w:rPr>
          <w:rFonts w:eastAsia="Calibri"/>
          <w:i/>
          <w:szCs w:val="24"/>
        </w:rPr>
        <w:t>ru</w:t>
      </w:r>
      <w:r w:rsidR="00F426DC">
        <w:rPr>
          <w:rFonts w:eastAsia="Calibri"/>
          <w:i/>
          <w:szCs w:val="24"/>
        </w:rPr>
        <w:t xml:space="preserve"> oferty najkorzystniejszej </w:t>
      </w:r>
      <w:r w:rsidR="00661F09">
        <w:rPr>
          <w:rFonts w:eastAsia="Calibri"/>
          <w:i/>
          <w:szCs w:val="24"/>
        </w:rPr>
        <w:t xml:space="preserve">w </w:t>
      </w:r>
      <w:r w:rsidR="00661F09" w:rsidRPr="00CC6AF1">
        <w:rPr>
          <w:rFonts w:eastAsia="Calibri"/>
          <w:i/>
          <w:szCs w:val="24"/>
        </w:rPr>
        <w:t>postępowani</w:t>
      </w:r>
      <w:r w:rsidR="00661F09">
        <w:rPr>
          <w:rFonts w:eastAsia="Calibri"/>
          <w:i/>
          <w:szCs w:val="24"/>
        </w:rPr>
        <w:t>u</w:t>
      </w:r>
      <w:r w:rsidR="00661F09" w:rsidRPr="00CC6AF1">
        <w:rPr>
          <w:rFonts w:eastAsia="Calibri"/>
          <w:i/>
          <w:szCs w:val="24"/>
        </w:rPr>
        <w:t xml:space="preserve"> o u</w:t>
      </w:r>
      <w:r w:rsidR="00661F09">
        <w:rPr>
          <w:rFonts w:eastAsia="Calibri"/>
          <w:i/>
          <w:szCs w:val="24"/>
        </w:rPr>
        <w:t>dzielenie zamówienia publicznego</w:t>
      </w:r>
      <w:r w:rsidRPr="00CC6AF1">
        <w:rPr>
          <w:rFonts w:eastAsia="Calibri"/>
          <w:i/>
          <w:szCs w:val="24"/>
        </w:rPr>
        <w:t xml:space="preserve">, sprawa </w:t>
      </w:r>
      <w:r w:rsidRPr="00CD1C86">
        <w:rPr>
          <w:rFonts w:eastAsia="Calibri" w:cs="Times New Roman"/>
          <w:i/>
          <w:szCs w:val="24"/>
        </w:rPr>
        <w:t>0</w:t>
      </w:r>
      <w:r w:rsidR="00CE0A13">
        <w:rPr>
          <w:rFonts w:eastAsia="Calibri" w:cs="Times New Roman"/>
          <w:i/>
          <w:szCs w:val="24"/>
        </w:rPr>
        <w:t>1</w:t>
      </w:r>
      <w:r w:rsidRPr="00CD1C86">
        <w:rPr>
          <w:rFonts w:eastAsia="Calibri" w:cs="Times New Roman"/>
          <w:i/>
          <w:szCs w:val="24"/>
        </w:rPr>
        <w:t>/</w:t>
      </w:r>
      <w:r w:rsidR="00B36D2D">
        <w:rPr>
          <w:rFonts w:eastAsia="Calibri" w:cs="Times New Roman"/>
          <w:i/>
          <w:szCs w:val="24"/>
        </w:rPr>
        <w:t>Mund</w:t>
      </w:r>
      <w:r w:rsidRPr="00CD1C86">
        <w:rPr>
          <w:rFonts w:eastAsia="Calibri" w:cs="Times New Roman"/>
          <w:i/>
          <w:szCs w:val="24"/>
        </w:rPr>
        <w:t>/</w:t>
      </w:r>
      <w:r w:rsidR="00B36D2D">
        <w:rPr>
          <w:rFonts w:eastAsia="Calibri" w:cs="Times New Roman"/>
          <w:i/>
          <w:szCs w:val="24"/>
        </w:rPr>
        <w:t>U</w:t>
      </w:r>
      <w:r w:rsidRPr="00CD1C86">
        <w:rPr>
          <w:rFonts w:eastAsia="Calibri" w:cs="Times New Roman"/>
          <w:i/>
          <w:szCs w:val="24"/>
        </w:rPr>
        <w:t>/2</w:t>
      </w:r>
      <w:r>
        <w:rPr>
          <w:rFonts w:eastAsia="Calibri" w:cs="Times New Roman"/>
          <w:i/>
          <w:szCs w:val="24"/>
        </w:rPr>
        <w:t>4</w:t>
      </w:r>
    </w:p>
    <w:p w:rsidR="00843DDA" w:rsidRPr="00843DDA" w:rsidRDefault="00843DDA" w:rsidP="00843DDA">
      <w:pPr>
        <w:ind w:left="993" w:hanging="993"/>
        <w:jc w:val="both"/>
        <w:rPr>
          <w:rFonts w:eastAsia="Calibri" w:cs="Times New Roman"/>
          <w:i/>
          <w:szCs w:val="24"/>
        </w:rPr>
      </w:pPr>
    </w:p>
    <w:p w:rsidR="00CE0A13" w:rsidRPr="00CE0A13" w:rsidRDefault="00C15335" w:rsidP="00CE0A13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</w:pPr>
      <w:r w:rsidRPr="001355DB">
        <w:rPr>
          <w:color w:val="000000" w:themeColor="text1"/>
        </w:rPr>
        <w:t xml:space="preserve">Na podstawie </w:t>
      </w:r>
      <w:r w:rsidRPr="001355DB">
        <w:rPr>
          <w:b/>
          <w:color w:val="000000" w:themeColor="text1"/>
        </w:rPr>
        <w:t xml:space="preserve">art. 253 ust. 1 </w:t>
      </w:r>
      <w:r w:rsidRPr="001355DB">
        <w:rPr>
          <w:color w:val="000000" w:themeColor="text1"/>
        </w:rPr>
        <w:t>w związku z</w:t>
      </w:r>
      <w:r w:rsidRPr="001355DB">
        <w:rPr>
          <w:b/>
        </w:rPr>
        <w:t xml:space="preserve"> art</w:t>
      </w:r>
      <w:r w:rsidRPr="007370D1">
        <w:rPr>
          <w:b/>
        </w:rPr>
        <w:t>. 239 ust. 1</w:t>
      </w:r>
      <w:r w:rsidRPr="007370D1">
        <w:t xml:space="preserve"> ustawy z dnia 11 września 2019 r. Prawo zamówień publicznych (t.j. Dz. U. </w:t>
      </w:r>
      <w:r w:rsidRPr="007370D1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z 202</w:t>
      </w:r>
      <w:r w:rsidR="00FF1006" w:rsidRPr="007370D1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3</w:t>
      </w:r>
      <w:r w:rsidRPr="007370D1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FF1006" w:rsidRPr="007370D1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>1605</w:t>
      </w:r>
      <w:r w:rsidRPr="007370D1">
        <w:rPr>
          <w:rStyle w:val="FontStyle75"/>
          <w:rFonts w:ascii="Times New Roman" w:hAnsi="Times New Roman" w:cs="Times New Roman"/>
          <w:color w:val="auto"/>
          <w:sz w:val="24"/>
          <w:szCs w:val="24"/>
        </w:rPr>
        <w:t xml:space="preserve"> ze zm.</w:t>
      </w:r>
      <w:r w:rsidRPr="007370D1">
        <w:t xml:space="preserve">) zwanej </w:t>
      </w:r>
      <w:r w:rsidRPr="001355DB">
        <w:rPr>
          <w:color w:val="000000" w:themeColor="text1"/>
        </w:rPr>
        <w:t xml:space="preserve">dalej </w:t>
      </w:r>
      <w:r w:rsidR="00CE0A13">
        <w:rPr>
          <w:color w:val="000000" w:themeColor="text1"/>
        </w:rPr>
        <w:t>„ustawą” Zamawiający zawiadamia</w:t>
      </w:r>
      <w:r w:rsidRPr="001355DB">
        <w:rPr>
          <w:color w:val="000000" w:themeColor="text1"/>
        </w:rPr>
        <w:t xml:space="preserve"> o wyborze najkorzystniejszej oferty</w:t>
      </w:r>
      <w:r w:rsidR="00CE0A13">
        <w:rPr>
          <w:color w:val="000000" w:themeColor="text1"/>
        </w:rPr>
        <w:t xml:space="preserve"> </w:t>
      </w:r>
      <w:r w:rsidR="001355DB" w:rsidRPr="00CE0A13">
        <w:rPr>
          <w:color w:val="000000" w:themeColor="text1"/>
        </w:rPr>
        <w:t>Wykonawcy</w:t>
      </w:r>
      <w:r w:rsidR="00CE0A13">
        <w:rPr>
          <w:color w:val="000000" w:themeColor="text1"/>
        </w:rPr>
        <w:t>:</w:t>
      </w:r>
      <w:r w:rsidR="001355DB" w:rsidRPr="00CE0A13">
        <w:rPr>
          <w:color w:val="000000" w:themeColor="text1"/>
        </w:rPr>
        <w:t xml:space="preserve"> </w:t>
      </w:r>
    </w:p>
    <w:p w:rsidR="00CE0A13" w:rsidRPr="00CE0A13" w:rsidRDefault="00CE0A13" w:rsidP="00CE0A13">
      <w:pPr>
        <w:pStyle w:val="Default"/>
        <w:spacing w:line="276" w:lineRule="auto"/>
        <w:ind w:left="284"/>
        <w:jc w:val="both"/>
      </w:pPr>
    </w:p>
    <w:p w:rsidR="00B36D2D" w:rsidRPr="00843DDA" w:rsidRDefault="00B36D2D" w:rsidP="00843DDA">
      <w:pPr>
        <w:spacing w:after="0"/>
        <w:ind w:left="1701" w:firstLine="6"/>
        <w:rPr>
          <w:b/>
        </w:rPr>
      </w:pPr>
      <w:r w:rsidRPr="00FF56F7">
        <w:rPr>
          <w:b/>
        </w:rPr>
        <w:t>H2O Chemical Sp. z o.o.</w:t>
      </w:r>
      <w:r w:rsidR="00843DDA">
        <w:rPr>
          <w:b/>
        </w:rPr>
        <w:t xml:space="preserve"> </w:t>
      </w:r>
      <w:r w:rsidRPr="00FF56F7">
        <w:rPr>
          <w:b/>
        </w:rPr>
        <w:t>ul. Srebrna 43,</w:t>
      </w:r>
      <w:r w:rsidR="00843DDA">
        <w:rPr>
          <w:b/>
        </w:rPr>
        <w:t xml:space="preserve"> </w:t>
      </w:r>
      <w:r w:rsidRPr="00FF56F7">
        <w:rPr>
          <w:b/>
        </w:rPr>
        <w:t>85-461 Bydgoszcz</w:t>
      </w:r>
    </w:p>
    <w:p w:rsidR="00CE0A13" w:rsidRDefault="00CE0A13" w:rsidP="00B36D2D">
      <w:pPr>
        <w:pStyle w:val="Akapitzlist"/>
        <w:autoSpaceDE w:val="0"/>
        <w:autoSpaceDN w:val="0"/>
        <w:adjustRightInd w:val="0"/>
        <w:spacing w:after="0"/>
        <w:ind w:left="0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5DB" w:rsidRPr="00CE0A13" w:rsidRDefault="00012421" w:rsidP="00CE0A13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r w:rsidR="00CE0A1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A13">
        <w:rPr>
          <w:rFonts w:ascii="Times New Roman" w:hAnsi="Times New Roman" w:cs="Times New Roman"/>
          <w:color w:val="000000" w:themeColor="text1"/>
          <w:sz w:val="24"/>
          <w:szCs w:val="24"/>
        </w:rPr>
        <w:t>uzyskała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następującą ilość punktów: Cena  – 60,00 pkt, </w:t>
      </w:r>
      <w:r w:rsidR="00896DB7">
        <w:rPr>
          <w:rFonts w:ascii="Times New Roman" w:hAnsi="Times New Roman" w:cs="Times New Roman"/>
          <w:color w:val="000000" w:themeColor="text1"/>
          <w:sz w:val="24"/>
          <w:szCs w:val="24"/>
        </w:rPr>
        <w:t>Termin realizacji reklamacji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96D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 pkt, </w:t>
      </w:r>
      <w:r w:rsidR="00896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 wykonania usługi ekspresowej – 20 pkt. 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Razem – </w:t>
      </w:r>
      <w:r w:rsidR="00CE0A13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1355DB" w:rsidRPr="00CE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</w:t>
      </w:r>
    </w:p>
    <w:p w:rsidR="007C5649" w:rsidRPr="007C5649" w:rsidRDefault="007C5649" w:rsidP="00C76F72">
      <w:pPr>
        <w:pStyle w:val="Akapitzlist"/>
        <w:tabs>
          <w:tab w:val="left" w:pos="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15335" w:rsidRPr="00C15335" w:rsidRDefault="001355DB" w:rsidP="00CE0A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</w:t>
      </w:r>
      <w:r w:rsidR="00C15335" w:rsidRPr="00C15335">
        <w:rPr>
          <w:rFonts w:ascii="Times New Roman" w:hAnsi="Times New Roman" w:cs="Times New Roman"/>
          <w:bCs/>
          <w:sz w:val="24"/>
          <w:szCs w:val="24"/>
        </w:rPr>
        <w:t xml:space="preserve"> uzyskali następującą ilość punktów</w:t>
      </w:r>
      <w:r w:rsidR="00CE0A13">
        <w:rPr>
          <w:rFonts w:ascii="Times New Roman" w:hAnsi="Times New Roman" w:cs="Times New Roman"/>
          <w:bCs/>
          <w:sz w:val="24"/>
          <w:szCs w:val="24"/>
        </w:rPr>
        <w:t xml:space="preserve"> w poniższych kryteriach:</w:t>
      </w:r>
    </w:p>
    <w:p w:rsidR="00C15335" w:rsidRPr="00C15335" w:rsidRDefault="00C15335" w:rsidP="00C76F72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1276"/>
        <w:gridCol w:w="1276"/>
        <w:gridCol w:w="1276"/>
        <w:gridCol w:w="1276"/>
      </w:tblGrid>
      <w:tr w:rsidR="00843DDA" w:rsidRPr="001355DB" w:rsidTr="00163986">
        <w:trPr>
          <w:trHeight w:val="291"/>
          <w:jc w:val="center"/>
        </w:trPr>
        <w:tc>
          <w:tcPr>
            <w:tcW w:w="988" w:type="dxa"/>
            <w:vMerge w:val="restart"/>
            <w:vAlign w:val="center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355DB">
              <w:rPr>
                <w:rFonts w:cs="Times New Roman"/>
                <w:b/>
                <w:color w:val="000000" w:themeColor="text1"/>
                <w:sz w:val="22"/>
              </w:rPr>
              <w:t>Numer oferty</w:t>
            </w:r>
          </w:p>
        </w:tc>
        <w:tc>
          <w:tcPr>
            <w:tcW w:w="2693" w:type="dxa"/>
            <w:vMerge w:val="restart"/>
            <w:vAlign w:val="center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1355DB">
              <w:rPr>
                <w:rFonts w:cs="Times New Roman"/>
                <w:b/>
                <w:color w:val="000000" w:themeColor="text1"/>
                <w:sz w:val="22"/>
              </w:rPr>
              <w:t>Nazwa i adres wykonawcy</w:t>
            </w:r>
          </w:p>
        </w:tc>
        <w:tc>
          <w:tcPr>
            <w:tcW w:w="5104" w:type="dxa"/>
            <w:gridSpan w:val="4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Punktacja</w:t>
            </w:r>
          </w:p>
        </w:tc>
      </w:tr>
      <w:tr w:rsidR="00843DDA" w:rsidRPr="001355DB" w:rsidTr="00843DD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Cena</w:t>
            </w:r>
          </w:p>
        </w:tc>
        <w:tc>
          <w:tcPr>
            <w:tcW w:w="1276" w:type="dxa"/>
          </w:tcPr>
          <w:p w:rsidR="00843DDA" w:rsidRPr="001355DB" w:rsidRDefault="00843DDA" w:rsidP="00843DDA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Termin real. rekl.</w:t>
            </w:r>
          </w:p>
        </w:tc>
        <w:tc>
          <w:tcPr>
            <w:tcW w:w="1276" w:type="dxa"/>
          </w:tcPr>
          <w:p w:rsidR="00843DDA" w:rsidRPr="001355DB" w:rsidRDefault="00843DDA" w:rsidP="00843DDA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Czas wyk. usł. eksp.</w:t>
            </w:r>
          </w:p>
        </w:tc>
        <w:tc>
          <w:tcPr>
            <w:tcW w:w="1276" w:type="dxa"/>
          </w:tcPr>
          <w:p w:rsidR="00843DDA" w:rsidRPr="001355DB" w:rsidRDefault="00843DDA" w:rsidP="00C76F7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Razem</w:t>
            </w:r>
          </w:p>
        </w:tc>
      </w:tr>
      <w:tr w:rsidR="00843DDA" w:rsidRPr="001355DB" w:rsidTr="00843DDA">
        <w:trPr>
          <w:trHeight w:val="283"/>
          <w:jc w:val="center"/>
        </w:trPr>
        <w:tc>
          <w:tcPr>
            <w:tcW w:w="988" w:type="dxa"/>
            <w:vAlign w:val="center"/>
          </w:tcPr>
          <w:p w:rsidR="00843DDA" w:rsidRPr="001355DB" w:rsidRDefault="00843DDA" w:rsidP="00096E1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1355DB">
              <w:rPr>
                <w:rFonts w:cs="Times New Roman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843DDA" w:rsidRDefault="00843DDA" w:rsidP="00096E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Pralnia Szop Pracz Damian Góralski, Bukowiec 6a, </w:t>
            </w:r>
          </w:p>
          <w:p w:rsidR="00843DDA" w:rsidRPr="009532AA" w:rsidRDefault="00843DDA" w:rsidP="00096E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62-100 Wągrowiec</w:t>
            </w:r>
          </w:p>
        </w:tc>
        <w:tc>
          <w:tcPr>
            <w:tcW w:w="1276" w:type="dxa"/>
          </w:tcPr>
          <w:p w:rsidR="00843DD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58,16</w:t>
            </w:r>
          </w:p>
        </w:tc>
        <w:tc>
          <w:tcPr>
            <w:tcW w:w="1276" w:type="dxa"/>
          </w:tcPr>
          <w:p w:rsidR="00843DD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43DD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43DD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88,16</w:t>
            </w:r>
          </w:p>
        </w:tc>
      </w:tr>
      <w:tr w:rsidR="00843DDA" w:rsidRPr="001355DB" w:rsidTr="00843DDA">
        <w:trPr>
          <w:trHeight w:val="283"/>
          <w:jc w:val="center"/>
        </w:trPr>
        <w:tc>
          <w:tcPr>
            <w:tcW w:w="988" w:type="dxa"/>
            <w:vAlign w:val="center"/>
          </w:tcPr>
          <w:p w:rsidR="00843DDA" w:rsidRPr="001355DB" w:rsidRDefault="00843DDA" w:rsidP="00096E1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1355DB">
              <w:rPr>
                <w:rFonts w:cs="Times New Roman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43DDA" w:rsidRDefault="00843DDA" w:rsidP="00096E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Pralnia „SONIA” Stanisław Pirch ul. Mickiewicza </w:t>
            </w:r>
          </w:p>
          <w:p w:rsidR="00843DDA" w:rsidRPr="009532AA" w:rsidRDefault="00843DDA" w:rsidP="00096E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 64-920 Piła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50,89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90,89</w:t>
            </w:r>
          </w:p>
        </w:tc>
      </w:tr>
      <w:tr w:rsidR="00843DDA" w:rsidRPr="001355DB" w:rsidTr="00843DDA">
        <w:trPr>
          <w:trHeight w:val="283"/>
          <w:jc w:val="center"/>
        </w:trPr>
        <w:tc>
          <w:tcPr>
            <w:tcW w:w="988" w:type="dxa"/>
            <w:vAlign w:val="center"/>
          </w:tcPr>
          <w:p w:rsidR="00843DDA" w:rsidRPr="001355DB" w:rsidRDefault="00843DDA" w:rsidP="00843DD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843DDA" w:rsidRPr="009532AA" w:rsidRDefault="00843DDA" w:rsidP="00843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H2O CHEMICAL Sp. z o.o.  ul. Srebrna 43, 85-461 Bydgoszcz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43DDA" w:rsidRPr="009532AA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A2FA2" w:rsidRPr="001355DB" w:rsidTr="00843DDA">
        <w:trPr>
          <w:trHeight w:val="283"/>
          <w:jc w:val="center"/>
        </w:trPr>
        <w:tc>
          <w:tcPr>
            <w:tcW w:w="988" w:type="dxa"/>
            <w:vAlign w:val="center"/>
          </w:tcPr>
          <w:p w:rsidR="005A2FA2" w:rsidRDefault="005A2FA2" w:rsidP="005A2FA2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5A2FA2" w:rsidRDefault="005A2FA2" w:rsidP="005A2F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Fides Sp. z o.o. Gola Grodkowska 5, 49-200 Grodków</w:t>
            </w:r>
          </w:p>
        </w:tc>
        <w:tc>
          <w:tcPr>
            <w:tcW w:w="1276" w:type="dxa"/>
          </w:tcPr>
          <w:p w:rsidR="005A2FA2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  <w:tc>
          <w:tcPr>
            <w:tcW w:w="1276" w:type="dxa"/>
          </w:tcPr>
          <w:p w:rsidR="005A2FA2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A2FA2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A2FA2" w:rsidRDefault="005A2FA2" w:rsidP="005A2F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50,80</w:t>
            </w:r>
          </w:p>
        </w:tc>
      </w:tr>
    </w:tbl>
    <w:p w:rsidR="00C15335" w:rsidRPr="00C15335" w:rsidRDefault="00C15335" w:rsidP="00C76F72">
      <w:pPr>
        <w:pStyle w:val="Akapitzlist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82" w:rsidRDefault="00F06482" w:rsidP="00C76F7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335" w:rsidRDefault="0032092F" w:rsidP="00CE0A13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Wykonawcę</w:t>
      </w:r>
      <w:r w:rsidR="00C15335" w:rsidRPr="00C15335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>y złożył</w:t>
      </w:r>
      <w:r w:rsidR="00C15335" w:rsidRPr="00C15335">
        <w:rPr>
          <w:rFonts w:ascii="Times New Roman" w:hAnsi="Times New Roman" w:cs="Times New Roman"/>
          <w:sz w:val="24"/>
          <w:szCs w:val="24"/>
        </w:rPr>
        <w:t xml:space="preserve"> najkorzystniejsz</w:t>
      </w:r>
      <w:r w:rsidR="004966F9">
        <w:rPr>
          <w:rFonts w:ascii="Times New Roman" w:hAnsi="Times New Roman" w:cs="Times New Roman"/>
          <w:sz w:val="24"/>
          <w:szCs w:val="24"/>
        </w:rPr>
        <w:t>ą</w:t>
      </w:r>
      <w:r w:rsidR="00C15335" w:rsidRPr="00C15335">
        <w:rPr>
          <w:rFonts w:ascii="Times New Roman" w:hAnsi="Times New Roman" w:cs="Times New Roman"/>
          <w:sz w:val="24"/>
          <w:szCs w:val="24"/>
        </w:rPr>
        <w:t xml:space="preserve"> ofert</w:t>
      </w:r>
      <w:r w:rsidR="004966F9">
        <w:rPr>
          <w:rFonts w:ascii="Times New Roman" w:hAnsi="Times New Roman" w:cs="Times New Roman"/>
          <w:sz w:val="24"/>
          <w:szCs w:val="24"/>
        </w:rPr>
        <w:t>ę</w:t>
      </w:r>
      <w:r w:rsidR="00C15335" w:rsidRPr="00C15335">
        <w:rPr>
          <w:rFonts w:ascii="Times New Roman" w:hAnsi="Times New Roman" w:cs="Times New Roman"/>
          <w:sz w:val="24"/>
          <w:szCs w:val="24"/>
        </w:rPr>
        <w:t>, Zamawiający zaprosi do podpisania umowy w terminie zgodnym z ustawą, nie później niż w terminie związania ofertą.</w:t>
      </w: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5A2FA2" w:rsidRDefault="005A2FA2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C15335" w:rsidRPr="00C15335" w:rsidRDefault="00C15335" w:rsidP="00C15335">
      <w:pPr>
        <w:pStyle w:val="Akapitzlist"/>
        <w:spacing w:line="360" w:lineRule="auto"/>
        <w:ind w:left="5316" w:firstLine="348"/>
        <w:rPr>
          <w:rFonts w:ascii="Times New Roman" w:hAnsi="Times New Roman" w:cs="Times New Roman"/>
          <w:b/>
          <w:sz w:val="24"/>
          <w:szCs w:val="24"/>
        </w:rPr>
      </w:pPr>
      <w:r w:rsidRPr="00C15335"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C15335" w:rsidRPr="00C15335" w:rsidRDefault="00C15335" w:rsidP="00C15335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3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F1B11"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4966F9" w:rsidRPr="00967948" w:rsidRDefault="00C15335" w:rsidP="00967948">
      <w:pPr>
        <w:pStyle w:val="Akapitzlist"/>
        <w:ind w:left="3192"/>
        <w:rPr>
          <w:rFonts w:ascii="Times New Roman" w:hAnsi="Times New Roman" w:cs="Times New Roman"/>
          <w:b/>
          <w:bCs/>
          <w:sz w:val="24"/>
          <w:szCs w:val="24"/>
        </w:rPr>
      </w:pPr>
      <w:r w:rsidRPr="00C1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3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33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A2FA2">
        <w:rPr>
          <w:rFonts w:ascii="Times New Roman" w:hAnsi="Times New Roman" w:cs="Times New Roman"/>
          <w:b/>
          <w:bCs/>
          <w:sz w:val="24"/>
          <w:szCs w:val="24"/>
        </w:rPr>
        <w:t>płk Aleksander SUCHANOWSKI</w:t>
      </w:r>
      <w:r w:rsidR="00967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66F9" w:rsidRDefault="004966F9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96DB7" w:rsidRDefault="00896DB7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4966F9" w:rsidRDefault="004966F9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7665DF" w:rsidRDefault="004966F9" w:rsidP="00E1377D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Agnieszka PIÓRKOWSKA</w:t>
      </w:r>
      <w:r w:rsidR="00E1377D" w:rsidRPr="007665DF">
        <w:rPr>
          <w:rFonts w:cs="Times New Roman"/>
          <w:sz w:val="18"/>
          <w:szCs w:val="18"/>
        </w:rPr>
        <w:t xml:space="preserve"> 261 411 </w:t>
      </w:r>
      <w:r>
        <w:rPr>
          <w:rFonts w:cs="Times New Roman"/>
          <w:sz w:val="18"/>
          <w:szCs w:val="18"/>
        </w:rPr>
        <w:t>292</w:t>
      </w:r>
    </w:p>
    <w:p w:rsidR="00E1377D" w:rsidRPr="0097370D" w:rsidRDefault="0032092F" w:rsidP="00E1377D">
      <w:pPr>
        <w:spacing w:after="0" w:line="240" w:lineRule="auto"/>
        <w:rPr>
          <w:rFonts w:cs="Times New Roman"/>
          <w:sz w:val="18"/>
          <w:szCs w:val="18"/>
        </w:rPr>
      </w:pPr>
      <w:r w:rsidRPr="0097370D">
        <w:rPr>
          <w:rFonts w:cs="Times New Roman"/>
          <w:sz w:val="18"/>
          <w:szCs w:val="18"/>
        </w:rPr>
        <w:t>1</w:t>
      </w:r>
      <w:r w:rsidR="005A2FA2">
        <w:rPr>
          <w:rFonts w:cs="Times New Roman"/>
          <w:sz w:val="18"/>
          <w:szCs w:val="18"/>
        </w:rPr>
        <w:t>4</w:t>
      </w:r>
      <w:r w:rsidRPr="0097370D">
        <w:rPr>
          <w:rFonts w:cs="Times New Roman"/>
          <w:sz w:val="18"/>
          <w:szCs w:val="18"/>
        </w:rPr>
        <w:t>.</w:t>
      </w:r>
      <w:r w:rsidR="004966F9">
        <w:rPr>
          <w:rFonts w:cs="Times New Roman"/>
          <w:sz w:val="18"/>
          <w:szCs w:val="18"/>
        </w:rPr>
        <w:t>1</w:t>
      </w:r>
      <w:r w:rsidR="005A2FA2">
        <w:rPr>
          <w:rFonts w:cs="Times New Roman"/>
          <w:sz w:val="18"/>
          <w:szCs w:val="18"/>
        </w:rPr>
        <w:t>1</w:t>
      </w:r>
      <w:r w:rsidRPr="0097370D">
        <w:rPr>
          <w:rFonts w:cs="Times New Roman"/>
          <w:sz w:val="18"/>
          <w:szCs w:val="18"/>
        </w:rPr>
        <w:t>.</w:t>
      </w:r>
      <w:r w:rsidR="00E1377D" w:rsidRPr="0097370D">
        <w:rPr>
          <w:rFonts w:cs="Times New Roman"/>
          <w:sz w:val="18"/>
          <w:szCs w:val="18"/>
        </w:rPr>
        <w:t>202</w:t>
      </w:r>
      <w:r w:rsidR="00B56C14" w:rsidRPr="0097370D">
        <w:rPr>
          <w:rFonts w:cs="Times New Roman"/>
          <w:sz w:val="18"/>
          <w:szCs w:val="18"/>
        </w:rPr>
        <w:t>4</w:t>
      </w:r>
    </w:p>
    <w:p w:rsidR="00E1377D" w:rsidRPr="00631707" w:rsidRDefault="00E1377D" w:rsidP="002930A7">
      <w:pPr>
        <w:spacing w:after="0" w:line="240" w:lineRule="auto"/>
        <w:rPr>
          <w:sz w:val="18"/>
          <w:szCs w:val="18"/>
        </w:rPr>
      </w:pPr>
      <w:r w:rsidRPr="00631707">
        <w:rPr>
          <w:rFonts w:cs="Times New Roman"/>
          <w:sz w:val="18"/>
          <w:szCs w:val="18"/>
        </w:rPr>
        <w:t>T -2612</w:t>
      </w:r>
    </w:p>
    <w:sectPr w:rsidR="00E1377D" w:rsidRPr="00631707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19" w:rsidRDefault="00D03A19" w:rsidP="00D03A19">
      <w:pPr>
        <w:spacing w:after="0" w:line="240" w:lineRule="auto"/>
      </w:pPr>
      <w:r>
        <w:separator/>
      </w:r>
    </w:p>
  </w:endnote>
  <w:end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F1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F1B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19" w:rsidRDefault="00D03A19" w:rsidP="00D03A19">
      <w:pPr>
        <w:spacing w:after="0" w:line="240" w:lineRule="auto"/>
      </w:pPr>
      <w:r>
        <w:separator/>
      </w:r>
    </w:p>
  </w:footnote>
  <w:foot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24B39"/>
    <w:multiLevelType w:val="hybridMultilevel"/>
    <w:tmpl w:val="30BC06B2"/>
    <w:lvl w:ilvl="0" w:tplc="16203D7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CEA"/>
    <w:multiLevelType w:val="hybridMultilevel"/>
    <w:tmpl w:val="0E260D72"/>
    <w:lvl w:ilvl="0" w:tplc="470AC2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3F493A"/>
    <w:multiLevelType w:val="multilevel"/>
    <w:tmpl w:val="1924BF2C"/>
    <w:lvl w:ilvl="0">
      <w:start w:val="5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52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1800"/>
      </w:pPr>
      <w:rPr>
        <w:rFonts w:hint="default"/>
      </w:rPr>
    </w:lvl>
  </w:abstractNum>
  <w:abstractNum w:abstractNumId="7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220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2F0B05AA"/>
    <w:multiLevelType w:val="hybridMultilevel"/>
    <w:tmpl w:val="33A2289E"/>
    <w:lvl w:ilvl="0" w:tplc="B5FC218A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EC29AE"/>
    <w:multiLevelType w:val="hybridMultilevel"/>
    <w:tmpl w:val="68002A70"/>
    <w:lvl w:ilvl="0" w:tplc="7884C2F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66303"/>
    <w:multiLevelType w:val="hybridMultilevel"/>
    <w:tmpl w:val="7600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19BF"/>
    <w:multiLevelType w:val="hybridMultilevel"/>
    <w:tmpl w:val="7B40E158"/>
    <w:lvl w:ilvl="0" w:tplc="69F091BE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272F53"/>
    <w:multiLevelType w:val="hybridMultilevel"/>
    <w:tmpl w:val="715C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54C8"/>
    <w:multiLevelType w:val="hybridMultilevel"/>
    <w:tmpl w:val="A5C4D3D8"/>
    <w:lvl w:ilvl="0" w:tplc="7C229670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321D"/>
    <w:multiLevelType w:val="hybridMultilevel"/>
    <w:tmpl w:val="F7B2F1DC"/>
    <w:lvl w:ilvl="0" w:tplc="6B2044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CEE6115"/>
    <w:multiLevelType w:val="hybridMultilevel"/>
    <w:tmpl w:val="62F6E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362722D"/>
    <w:multiLevelType w:val="hybridMultilevel"/>
    <w:tmpl w:val="EAA6A422"/>
    <w:lvl w:ilvl="0" w:tplc="58EA72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2D3B"/>
    <w:multiLevelType w:val="hybridMultilevel"/>
    <w:tmpl w:val="D0EA5738"/>
    <w:lvl w:ilvl="0" w:tplc="9BA47DC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D4FD2"/>
    <w:multiLevelType w:val="hybridMultilevel"/>
    <w:tmpl w:val="2454EDF6"/>
    <w:lvl w:ilvl="0" w:tplc="D390F4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1"/>
  </w:num>
  <w:num w:numId="16">
    <w:abstractNumId w:val="3"/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2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12421"/>
    <w:rsid w:val="00050096"/>
    <w:rsid w:val="000746F2"/>
    <w:rsid w:val="00094852"/>
    <w:rsid w:val="00094BC3"/>
    <w:rsid w:val="00095AC3"/>
    <w:rsid w:val="00096E17"/>
    <w:rsid w:val="00125A0D"/>
    <w:rsid w:val="00133ABC"/>
    <w:rsid w:val="001355DB"/>
    <w:rsid w:val="00156DB8"/>
    <w:rsid w:val="001711E8"/>
    <w:rsid w:val="00193636"/>
    <w:rsid w:val="001A0D69"/>
    <w:rsid w:val="001C1956"/>
    <w:rsid w:val="001D4D98"/>
    <w:rsid w:val="00217B64"/>
    <w:rsid w:val="00252088"/>
    <w:rsid w:val="002732A5"/>
    <w:rsid w:val="002930A7"/>
    <w:rsid w:val="002B3A02"/>
    <w:rsid w:val="0032092F"/>
    <w:rsid w:val="0034043C"/>
    <w:rsid w:val="003A084F"/>
    <w:rsid w:val="003C7DD7"/>
    <w:rsid w:val="00405E13"/>
    <w:rsid w:val="00420FF3"/>
    <w:rsid w:val="00425F80"/>
    <w:rsid w:val="00437FF3"/>
    <w:rsid w:val="004666A8"/>
    <w:rsid w:val="004813BA"/>
    <w:rsid w:val="004966F9"/>
    <w:rsid w:val="004D272A"/>
    <w:rsid w:val="004D7C0C"/>
    <w:rsid w:val="004F1B11"/>
    <w:rsid w:val="005060C9"/>
    <w:rsid w:val="00552E82"/>
    <w:rsid w:val="00560C47"/>
    <w:rsid w:val="00561948"/>
    <w:rsid w:val="005941FD"/>
    <w:rsid w:val="005A2FA2"/>
    <w:rsid w:val="005F1250"/>
    <w:rsid w:val="00602015"/>
    <w:rsid w:val="00631707"/>
    <w:rsid w:val="006362CD"/>
    <w:rsid w:val="0064396D"/>
    <w:rsid w:val="006534D3"/>
    <w:rsid w:val="00661F09"/>
    <w:rsid w:val="0068376E"/>
    <w:rsid w:val="00686958"/>
    <w:rsid w:val="006E76A3"/>
    <w:rsid w:val="007231E3"/>
    <w:rsid w:val="007370D1"/>
    <w:rsid w:val="007426CA"/>
    <w:rsid w:val="0074546B"/>
    <w:rsid w:val="00756C27"/>
    <w:rsid w:val="007665DF"/>
    <w:rsid w:val="00774B1B"/>
    <w:rsid w:val="00797572"/>
    <w:rsid w:val="007A20AB"/>
    <w:rsid w:val="007A244C"/>
    <w:rsid w:val="007B3E05"/>
    <w:rsid w:val="007C4F01"/>
    <w:rsid w:val="007C5649"/>
    <w:rsid w:val="007E5C7A"/>
    <w:rsid w:val="00804AEF"/>
    <w:rsid w:val="0081258A"/>
    <w:rsid w:val="00833910"/>
    <w:rsid w:val="00843DDA"/>
    <w:rsid w:val="0085043E"/>
    <w:rsid w:val="00854427"/>
    <w:rsid w:val="00857BB8"/>
    <w:rsid w:val="008879A5"/>
    <w:rsid w:val="00896DB7"/>
    <w:rsid w:val="008B317A"/>
    <w:rsid w:val="008E67DB"/>
    <w:rsid w:val="008F4953"/>
    <w:rsid w:val="00940EAC"/>
    <w:rsid w:val="0094123D"/>
    <w:rsid w:val="00943053"/>
    <w:rsid w:val="00951094"/>
    <w:rsid w:val="00967948"/>
    <w:rsid w:val="0097370D"/>
    <w:rsid w:val="00977181"/>
    <w:rsid w:val="009A0752"/>
    <w:rsid w:val="00A16E99"/>
    <w:rsid w:val="00AA40F6"/>
    <w:rsid w:val="00AF1B88"/>
    <w:rsid w:val="00AF3007"/>
    <w:rsid w:val="00B23B7D"/>
    <w:rsid w:val="00B252CF"/>
    <w:rsid w:val="00B262D9"/>
    <w:rsid w:val="00B36D2D"/>
    <w:rsid w:val="00B56C14"/>
    <w:rsid w:val="00B87748"/>
    <w:rsid w:val="00B92E87"/>
    <w:rsid w:val="00BB72DE"/>
    <w:rsid w:val="00BD59EE"/>
    <w:rsid w:val="00BD68D0"/>
    <w:rsid w:val="00BF3D9E"/>
    <w:rsid w:val="00C15335"/>
    <w:rsid w:val="00C238C0"/>
    <w:rsid w:val="00C42162"/>
    <w:rsid w:val="00C455FA"/>
    <w:rsid w:val="00C76F72"/>
    <w:rsid w:val="00C87411"/>
    <w:rsid w:val="00C97671"/>
    <w:rsid w:val="00CB369F"/>
    <w:rsid w:val="00CD1C86"/>
    <w:rsid w:val="00CD2759"/>
    <w:rsid w:val="00CD50DD"/>
    <w:rsid w:val="00CE0A13"/>
    <w:rsid w:val="00D03A19"/>
    <w:rsid w:val="00D16DA5"/>
    <w:rsid w:val="00D3048B"/>
    <w:rsid w:val="00D5519D"/>
    <w:rsid w:val="00D853AC"/>
    <w:rsid w:val="00D86EC8"/>
    <w:rsid w:val="00DA1967"/>
    <w:rsid w:val="00DB1EB9"/>
    <w:rsid w:val="00DB20AD"/>
    <w:rsid w:val="00DB2908"/>
    <w:rsid w:val="00DD0734"/>
    <w:rsid w:val="00DE70B2"/>
    <w:rsid w:val="00E070E4"/>
    <w:rsid w:val="00E0757B"/>
    <w:rsid w:val="00E1377D"/>
    <w:rsid w:val="00E67E14"/>
    <w:rsid w:val="00E939E4"/>
    <w:rsid w:val="00EB1BDC"/>
    <w:rsid w:val="00EE207C"/>
    <w:rsid w:val="00EF07DA"/>
    <w:rsid w:val="00EF5756"/>
    <w:rsid w:val="00F038D1"/>
    <w:rsid w:val="00F04B54"/>
    <w:rsid w:val="00F06482"/>
    <w:rsid w:val="00F426DC"/>
    <w:rsid w:val="00F74AB1"/>
    <w:rsid w:val="00FC667D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D14BD7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locked/>
    <w:rsid w:val="0064396D"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character" w:customStyle="1" w:styleId="FontStyle75">
    <w:name w:val="Font Style75"/>
    <w:rsid w:val="00252088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252088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Cs w:val="24"/>
      <w:lang w:eastAsia="pl-PL"/>
    </w:rPr>
  </w:style>
  <w:style w:type="paragraph" w:customStyle="1" w:styleId="Default">
    <w:name w:val="Default"/>
    <w:rsid w:val="00252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1">
    <w:name w:val="Font Style41"/>
    <w:uiPriority w:val="99"/>
    <w:rsid w:val="00252088"/>
    <w:rPr>
      <w:rFonts w:ascii="Trebuchet MS" w:hAnsi="Trebuchet MS" w:cs="Trebuchet MS"/>
      <w:color w:val="000000"/>
      <w:sz w:val="22"/>
      <w:szCs w:val="22"/>
    </w:rPr>
  </w:style>
  <w:style w:type="character" w:customStyle="1" w:styleId="FontStyle23">
    <w:name w:val="Font Style23"/>
    <w:uiPriority w:val="99"/>
    <w:rsid w:val="002520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uiPriority w:val="99"/>
    <w:rsid w:val="00252088"/>
    <w:rPr>
      <w:rFonts w:ascii="Calibri" w:hAnsi="Calibri" w:cs="Calibri"/>
      <w:color w:val="000000"/>
      <w:spacing w:val="-10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C1533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3715-E834-4405-8094-BB1CB57572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3421D1-693D-4EFC-B7F0-447DAC30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Piórkowska Agnieszka</cp:lastModifiedBy>
  <cp:revision>5</cp:revision>
  <cp:lastPrinted>2024-11-14T09:46:00Z</cp:lastPrinted>
  <dcterms:created xsi:type="dcterms:W3CDTF">2024-11-14T09:11:00Z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273e2da4-0e4f-4b88-8e1b-1bf4b0a5114c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