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D4094D9"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8A3F189" w14:textId="62F695AD"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DA7A8C">
        <w:rPr>
          <w:rFonts w:asciiTheme="minorHAnsi" w:hAnsiTheme="minorHAnsi" w:cstheme="minorHAnsi"/>
          <w:b/>
          <w:bCs/>
        </w:rPr>
        <w:t>2</w:t>
      </w:r>
      <w:r w:rsidR="00AA68B5" w:rsidRPr="009A21B1">
        <w:rPr>
          <w:rFonts w:asciiTheme="minorHAnsi" w:hAnsiTheme="minorHAnsi" w:cstheme="minorHAnsi"/>
          <w:b/>
          <w:bCs/>
        </w:rPr>
        <w:t>/202</w:t>
      </w:r>
      <w:r w:rsidR="00DA7A8C">
        <w:rPr>
          <w:rFonts w:asciiTheme="minorHAnsi" w:hAnsiTheme="minorHAnsi" w:cstheme="minorHAnsi"/>
          <w:b/>
          <w:bCs/>
        </w:rPr>
        <w:t>4</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0194EF50" w14:textId="3C70C95A" w:rsidR="00410B83" w:rsidRDefault="00DA7A8C" w:rsidP="00DA7A8C">
      <w:pPr>
        <w:spacing w:line="276" w:lineRule="auto"/>
        <w:jc w:val="both"/>
        <w:rPr>
          <w:rFonts w:asciiTheme="minorHAnsi" w:hAnsiTheme="minorHAnsi" w:cstheme="minorHAnsi"/>
          <w:b/>
          <w:bCs/>
          <w:color w:val="000000"/>
          <w:sz w:val="20"/>
          <w:szCs w:val="20"/>
          <w:lang w:eastAsia="pl-PL"/>
        </w:rPr>
      </w:pPr>
      <w:r w:rsidRPr="00DA7A8C">
        <w:rPr>
          <w:rFonts w:asciiTheme="minorHAnsi" w:hAnsiTheme="minorHAnsi" w:cstheme="minorHAnsi"/>
          <w:b/>
          <w:bCs/>
          <w:color w:val="000000"/>
          <w:lang w:eastAsia="pl-PL"/>
        </w:rPr>
        <w:t>Sukcesywna dostawa oleju opałowego i oleju napędowego do Zakładu Termicznego Przekształcania Odpadów w Krakowie</w:t>
      </w:r>
    </w:p>
    <w:p w14:paraId="1ECD4BA1" w14:textId="77777777" w:rsidR="00410B83" w:rsidRPr="001C09C2" w:rsidRDefault="00410B83" w:rsidP="00410B83">
      <w:pPr>
        <w:spacing w:line="276" w:lineRule="auto"/>
        <w:rPr>
          <w:rFonts w:asciiTheme="minorHAnsi" w:hAnsiTheme="minorHAnsi" w:cstheme="minorHAnsi"/>
          <w:b/>
          <w:color w:val="000000"/>
          <w:sz w:val="28"/>
          <w:szCs w:val="28"/>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7A170F39" w14:textId="655C256B" w:rsidR="00410B83"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w:t>
      </w:r>
      <w:r w:rsidR="00F1493C">
        <w:rPr>
          <w:rFonts w:asciiTheme="minorHAnsi" w:hAnsiTheme="minorHAnsi" w:cstheme="minorHAnsi"/>
          <w:b w:val="0"/>
          <w:sz w:val="22"/>
          <w:szCs w:val="22"/>
        </w:rPr>
        <w:t xml:space="preserve">t. j. </w:t>
      </w:r>
      <w:r w:rsidRPr="009D1021">
        <w:rPr>
          <w:rFonts w:asciiTheme="minorHAnsi" w:hAnsiTheme="minorHAnsi" w:cstheme="minorHAnsi"/>
          <w:b w:val="0"/>
          <w:sz w:val="22"/>
          <w:szCs w:val="22"/>
        </w:rPr>
        <w:t>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w:t>
      </w:r>
      <w:r w:rsidR="00DA7A8C">
        <w:rPr>
          <w:rFonts w:asciiTheme="minorHAnsi" w:hAnsiTheme="minorHAnsi" w:cstheme="minorHAnsi"/>
          <w:b w:val="0"/>
          <w:sz w:val="22"/>
          <w:szCs w:val="22"/>
        </w:rPr>
        <w:t>3</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w:t>
      </w:r>
      <w:r w:rsidR="00DA7A8C">
        <w:rPr>
          <w:rFonts w:asciiTheme="minorHAnsi" w:hAnsiTheme="minorHAnsi" w:cstheme="minorHAnsi"/>
          <w:b w:val="0"/>
          <w:sz w:val="22"/>
          <w:szCs w:val="22"/>
        </w:rPr>
        <w:t>605</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410B83">
        <w:rPr>
          <w:rFonts w:asciiTheme="minorHAnsi" w:hAnsiTheme="minorHAnsi" w:cstheme="minorHAnsi"/>
          <w:b w:val="0"/>
          <w:sz w:val="22"/>
          <w:szCs w:val="22"/>
        </w:rPr>
        <w:t>:</w:t>
      </w:r>
    </w:p>
    <w:p w14:paraId="5171C9FD" w14:textId="77777777" w:rsidR="004666D9" w:rsidRPr="00DA7A8C" w:rsidRDefault="004666D9" w:rsidP="004666D9">
      <w:pPr>
        <w:rPr>
          <w:color w:val="FF0000"/>
          <w:lang w:eastAsia="pl-PL"/>
        </w:rPr>
      </w:pPr>
    </w:p>
    <w:p w14:paraId="6DE072F1" w14:textId="10350CF0" w:rsidR="00FB752D" w:rsidRPr="00DA7A8C" w:rsidRDefault="00DA7A8C" w:rsidP="00410B83">
      <w:pPr>
        <w:pStyle w:val="Nagwek1"/>
        <w:numPr>
          <w:ilvl w:val="0"/>
          <w:numId w:val="17"/>
        </w:numPr>
        <w:spacing w:line="276" w:lineRule="auto"/>
        <w:jc w:val="both"/>
        <w:rPr>
          <w:rFonts w:asciiTheme="minorHAnsi" w:eastAsia="Arial" w:hAnsiTheme="minorHAnsi" w:cstheme="minorHAnsi"/>
          <w:b w:val="0"/>
          <w:sz w:val="22"/>
          <w:szCs w:val="22"/>
        </w:rPr>
      </w:pPr>
      <w:r w:rsidRPr="00DA7A8C">
        <w:rPr>
          <w:rFonts w:asciiTheme="minorHAnsi" w:hAnsiTheme="minorHAnsi" w:cstheme="minorHAnsi"/>
          <w:b w:val="0"/>
          <w:bCs w:val="0"/>
          <w:sz w:val="22"/>
          <w:szCs w:val="22"/>
        </w:rPr>
        <w:t xml:space="preserve">w części </w:t>
      </w:r>
      <w:r w:rsidRPr="00DA7A8C">
        <w:rPr>
          <w:rFonts w:asciiTheme="minorHAnsi" w:hAnsiTheme="minorHAnsi" w:cstheme="minorHAnsi"/>
          <w:sz w:val="22"/>
          <w:szCs w:val="22"/>
        </w:rPr>
        <w:t>1</w:t>
      </w:r>
      <w:r>
        <w:rPr>
          <w:rFonts w:asciiTheme="minorHAnsi" w:hAnsiTheme="minorHAnsi" w:cstheme="minorHAnsi"/>
          <w:b w:val="0"/>
          <w:bCs w:val="0"/>
          <w:sz w:val="22"/>
          <w:szCs w:val="22"/>
        </w:rPr>
        <w:t xml:space="preserve"> – </w:t>
      </w:r>
      <w:r w:rsidR="004666D9" w:rsidRPr="00DA7A8C">
        <w:rPr>
          <w:rFonts w:asciiTheme="minorHAnsi" w:hAnsiTheme="minorHAnsi" w:cstheme="minorHAnsi"/>
          <w:b w:val="0"/>
          <w:bCs w:val="0"/>
          <w:sz w:val="22"/>
          <w:szCs w:val="22"/>
        </w:rPr>
        <w:t>2</w:t>
      </w:r>
      <w:r w:rsidRPr="00DA7A8C">
        <w:rPr>
          <w:rFonts w:asciiTheme="minorHAnsi" w:hAnsiTheme="minorHAnsi" w:cstheme="minorHAnsi"/>
          <w:b w:val="0"/>
          <w:bCs w:val="0"/>
          <w:sz w:val="22"/>
          <w:szCs w:val="22"/>
        </w:rPr>
        <w:t> </w:t>
      </w:r>
      <w:r w:rsidRPr="00DA7A8C">
        <w:rPr>
          <w:rFonts w:asciiTheme="minorHAnsi" w:hAnsiTheme="minorHAnsi" w:cstheme="minorHAnsi"/>
          <w:b w:val="0"/>
          <w:bCs w:val="0"/>
          <w:sz w:val="22"/>
          <w:szCs w:val="22"/>
        </w:rPr>
        <w:t>861</w:t>
      </w:r>
      <w:r w:rsidRPr="00DA7A8C">
        <w:rPr>
          <w:rFonts w:asciiTheme="minorHAnsi" w:hAnsiTheme="minorHAnsi" w:cstheme="minorHAnsi"/>
          <w:b w:val="0"/>
          <w:bCs w:val="0"/>
          <w:sz w:val="22"/>
          <w:szCs w:val="22"/>
        </w:rPr>
        <w:t xml:space="preserve"> </w:t>
      </w:r>
      <w:r w:rsidRPr="00DA7A8C">
        <w:rPr>
          <w:rFonts w:asciiTheme="minorHAnsi" w:hAnsiTheme="minorHAnsi" w:cstheme="minorHAnsi"/>
          <w:b w:val="0"/>
          <w:bCs w:val="0"/>
          <w:sz w:val="22"/>
          <w:szCs w:val="22"/>
        </w:rPr>
        <w:t xml:space="preserve">600,00 </w:t>
      </w:r>
      <w:r w:rsidR="004666D9" w:rsidRPr="00DA7A8C">
        <w:rPr>
          <w:rFonts w:asciiTheme="minorHAnsi" w:hAnsiTheme="minorHAnsi" w:cstheme="minorHAnsi"/>
          <w:b w:val="0"/>
          <w:bCs w:val="0"/>
          <w:sz w:val="22"/>
          <w:szCs w:val="22"/>
        </w:rPr>
        <w:t xml:space="preserve">zł </w:t>
      </w:r>
      <w:r w:rsidR="00FB752D" w:rsidRPr="00DA7A8C">
        <w:rPr>
          <w:rFonts w:asciiTheme="minorHAnsi" w:hAnsiTheme="minorHAnsi" w:cstheme="minorHAnsi"/>
          <w:b w:val="0"/>
          <w:sz w:val="22"/>
          <w:szCs w:val="22"/>
        </w:rPr>
        <w:t xml:space="preserve">netto, co daje </w:t>
      </w:r>
      <w:r w:rsidRPr="00DA7A8C">
        <w:rPr>
          <w:rFonts w:asciiTheme="minorHAnsi" w:hAnsiTheme="minorHAnsi" w:cstheme="minorHAnsi"/>
          <w:sz w:val="22"/>
          <w:szCs w:val="22"/>
        </w:rPr>
        <w:t>3</w:t>
      </w:r>
      <w:r w:rsidRPr="00DA7A8C">
        <w:rPr>
          <w:rFonts w:asciiTheme="minorHAnsi" w:hAnsiTheme="minorHAnsi" w:cstheme="minorHAnsi"/>
          <w:sz w:val="22"/>
          <w:szCs w:val="22"/>
        </w:rPr>
        <w:t> </w:t>
      </w:r>
      <w:r w:rsidRPr="00DA7A8C">
        <w:rPr>
          <w:rFonts w:asciiTheme="minorHAnsi" w:hAnsiTheme="minorHAnsi" w:cstheme="minorHAnsi"/>
          <w:sz w:val="22"/>
          <w:szCs w:val="22"/>
        </w:rPr>
        <w:t>519</w:t>
      </w:r>
      <w:r w:rsidRPr="00DA7A8C">
        <w:rPr>
          <w:rFonts w:asciiTheme="minorHAnsi" w:hAnsiTheme="minorHAnsi" w:cstheme="minorHAnsi"/>
          <w:sz w:val="22"/>
          <w:szCs w:val="22"/>
        </w:rPr>
        <w:t xml:space="preserve"> </w:t>
      </w:r>
      <w:r w:rsidRPr="00DA7A8C">
        <w:rPr>
          <w:rFonts w:asciiTheme="minorHAnsi" w:hAnsiTheme="minorHAnsi" w:cstheme="minorHAnsi"/>
          <w:sz w:val="22"/>
          <w:szCs w:val="22"/>
        </w:rPr>
        <w:t xml:space="preserve">768,00 </w:t>
      </w:r>
      <w:r w:rsidR="00FB752D" w:rsidRPr="00DA7A8C">
        <w:rPr>
          <w:rFonts w:asciiTheme="minorHAnsi" w:hAnsiTheme="minorHAnsi" w:cstheme="minorHAnsi"/>
          <w:bCs w:val="0"/>
          <w:sz w:val="22"/>
          <w:szCs w:val="22"/>
        </w:rPr>
        <w:t xml:space="preserve">zł </w:t>
      </w:r>
      <w:bookmarkEnd w:id="0"/>
      <w:r w:rsidR="00FB752D" w:rsidRPr="00DA7A8C">
        <w:rPr>
          <w:rFonts w:asciiTheme="minorHAnsi" w:eastAsia="Arial" w:hAnsiTheme="minorHAnsi" w:cstheme="minorHAnsi"/>
          <w:bCs w:val="0"/>
          <w:sz w:val="22"/>
          <w:szCs w:val="22"/>
        </w:rPr>
        <w:t>brutto</w:t>
      </w:r>
      <w:r w:rsidR="00410B83" w:rsidRPr="00DA7A8C">
        <w:rPr>
          <w:rFonts w:asciiTheme="minorHAnsi" w:eastAsia="Arial" w:hAnsiTheme="minorHAnsi" w:cstheme="minorHAnsi"/>
          <w:b w:val="0"/>
          <w:sz w:val="22"/>
          <w:szCs w:val="22"/>
        </w:rPr>
        <w:t>;</w:t>
      </w:r>
    </w:p>
    <w:p w14:paraId="5B87DDC2" w14:textId="4AA0905B" w:rsidR="00DA7A8C" w:rsidRPr="00DA7A8C" w:rsidRDefault="00DA7A8C" w:rsidP="00DA7A8C">
      <w:pPr>
        <w:pStyle w:val="Nagwek1"/>
        <w:numPr>
          <w:ilvl w:val="0"/>
          <w:numId w:val="17"/>
        </w:numPr>
        <w:spacing w:line="276" w:lineRule="auto"/>
        <w:jc w:val="both"/>
        <w:rPr>
          <w:rFonts w:asciiTheme="minorHAnsi" w:eastAsia="Arial" w:hAnsiTheme="minorHAnsi" w:cstheme="minorHAnsi"/>
          <w:b w:val="0"/>
          <w:sz w:val="22"/>
          <w:szCs w:val="22"/>
        </w:rPr>
      </w:pPr>
      <w:r w:rsidRPr="00DA7A8C">
        <w:rPr>
          <w:rFonts w:asciiTheme="minorHAnsi" w:hAnsiTheme="minorHAnsi" w:cstheme="minorHAnsi"/>
          <w:b w:val="0"/>
          <w:bCs w:val="0"/>
          <w:sz w:val="22"/>
          <w:szCs w:val="22"/>
        </w:rPr>
        <w:t xml:space="preserve">w części </w:t>
      </w:r>
      <w:r w:rsidRPr="00DA7A8C">
        <w:rPr>
          <w:rFonts w:asciiTheme="minorHAnsi" w:hAnsiTheme="minorHAnsi" w:cstheme="minorHAnsi"/>
          <w:sz w:val="22"/>
          <w:szCs w:val="22"/>
        </w:rPr>
        <w:t xml:space="preserve">2 </w:t>
      </w:r>
      <w:r w:rsidRPr="00DA7A8C">
        <w:rPr>
          <w:rFonts w:asciiTheme="minorHAnsi" w:hAnsiTheme="minorHAnsi" w:cstheme="minorHAnsi"/>
          <w:b w:val="0"/>
          <w:bCs w:val="0"/>
          <w:sz w:val="22"/>
          <w:szCs w:val="22"/>
        </w:rPr>
        <w:t>– 502 400,00</w:t>
      </w:r>
      <w:r w:rsidRPr="00DA7A8C">
        <w:rPr>
          <w:rFonts w:asciiTheme="minorHAnsi" w:hAnsiTheme="minorHAnsi" w:cstheme="minorHAnsi"/>
          <w:b w:val="0"/>
          <w:bCs w:val="0"/>
          <w:sz w:val="22"/>
          <w:szCs w:val="22"/>
        </w:rPr>
        <w:t xml:space="preserve"> zł </w:t>
      </w:r>
      <w:r w:rsidRPr="00DA7A8C">
        <w:rPr>
          <w:rFonts w:asciiTheme="minorHAnsi" w:hAnsiTheme="minorHAnsi" w:cstheme="minorHAnsi"/>
          <w:b w:val="0"/>
          <w:sz w:val="22"/>
          <w:szCs w:val="22"/>
        </w:rPr>
        <w:t xml:space="preserve">netto, co daje </w:t>
      </w:r>
      <w:r w:rsidRPr="00DA7A8C">
        <w:rPr>
          <w:rFonts w:asciiTheme="minorHAnsi" w:hAnsiTheme="minorHAnsi" w:cstheme="minorHAnsi"/>
          <w:sz w:val="22"/>
          <w:szCs w:val="22"/>
        </w:rPr>
        <w:t>617</w:t>
      </w:r>
      <w:r w:rsidRPr="00DA7A8C">
        <w:rPr>
          <w:rFonts w:asciiTheme="minorHAnsi" w:hAnsiTheme="minorHAnsi" w:cstheme="minorHAnsi"/>
          <w:sz w:val="22"/>
          <w:szCs w:val="22"/>
        </w:rPr>
        <w:t xml:space="preserve"> </w:t>
      </w:r>
      <w:r w:rsidRPr="00DA7A8C">
        <w:rPr>
          <w:rFonts w:asciiTheme="minorHAnsi" w:hAnsiTheme="minorHAnsi" w:cstheme="minorHAnsi"/>
          <w:sz w:val="22"/>
          <w:szCs w:val="22"/>
        </w:rPr>
        <w:t xml:space="preserve">952,00 </w:t>
      </w:r>
      <w:r w:rsidRPr="00DA7A8C">
        <w:rPr>
          <w:rFonts w:asciiTheme="minorHAnsi" w:hAnsiTheme="minorHAnsi" w:cstheme="minorHAnsi"/>
          <w:bCs w:val="0"/>
          <w:sz w:val="22"/>
          <w:szCs w:val="22"/>
        </w:rPr>
        <w:t xml:space="preserve">zł </w:t>
      </w:r>
      <w:r w:rsidRPr="00DA7A8C">
        <w:rPr>
          <w:rFonts w:asciiTheme="minorHAnsi" w:eastAsia="Arial" w:hAnsiTheme="minorHAnsi" w:cstheme="minorHAnsi"/>
          <w:bCs w:val="0"/>
          <w:sz w:val="22"/>
          <w:szCs w:val="22"/>
        </w:rPr>
        <w:t>brutto</w:t>
      </w:r>
      <w:r w:rsidRPr="00DA7A8C">
        <w:rPr>
          <w:rFonts w:asciiTheme="minorHAnsi" w:eastAsia="Arial" w:hAnsiTheme="minorHAnsi" w:cstheme="minorHAnsi"/>
          <w:b w:val="0"/>
          <w:sz w:val="22"/>
          <w:szCs w:val="22"/>
        </w:rPr>
        <w:t>.</w:t>
      </w:r>
    </w:p>
    <w:p w14:paraId="0ECFF8C9" w14:textId="77777777" w:rsidR="00DA7A8C" w:rsidRPr="00DA7A8C" w:rsidRDefault="00DA7A8C" w:rsidP="00DA7A8C">
      <w:pPr>
        <w:rPr>
          <w:lang w:eastAsia="pl-PL"/>
        </w:rPr>
      </w:pPr>
    </w:p>
    <w:p w14:paraId="50BD7469" w14:textId="77777777" w:rsidR="00410B83" w:rsidRPr="00410B83" w:rsidRDefault="00410B83" w:rsidP="00410B83">
      <w:pPr>
        <w:rPr>
          <w:lang w:eastAsia="pl-PL"/>
        </w:rPr>
      </w:pP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proofErr w:type="spellStart"/>
          <w:r>
            <w:rPr>
              <w:rFonts w:ascii="Arial" w:hAnsi="Arial" w:cs="Arial"/>
              <w:color w:val="004170"/>
              <w:sz w:val="12"/>
              <w:szCs w:val="12"/>
              <w:lang w:val="en-US"/>
            </w:rPr>
            <w:t>faks</w:t>
          </w:r>
          <w:proofErr w:type="spellEnd"/>
          <w:r>
            <w:rPr>
              <w:rFonts w:ascii="Arial" w:hAnsi="Arial" w:cs="Arial"/>
              <w:color w:val="004170"/>
              <w:sz w:val="12"/>
              <w:szCs w:val="12"/>
              <w:lang w:val="en-US"/>
            </w:rPr>
            <w:t xml:space="preserve">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6D5FB3E5"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w:t>
          </w:r>
          <w:r>
            <w:rPr>
              <w:rFonts w:ascii="Arial" w:hAnsi="Arial" w:cs="Arial"/>
              <w:color w:val="004170"/>
              <w:sz w:val="12"/>
              <w:szCs w:val="12"/>
            </w:rPr>
            <w:t>0.000,00 zł, kapitał wpłacony: 1.</w:t>
          </w:r>
          <w:r w:rsidR="00BB6DF8">
            <w:rPr>
              <w:rFonts w:ascii="Arial" w:hAnsi="Arial" w:cs="Arial"/>
              <w:color w:val="004170"/>
              <w:sz w:val="12"/>
              <w:szCs w:val="12"/>
            </w:rPr>
            <w:t>3</w:t>
          </w:r>
          <w:r w:rsidR="00DA7A8C">
            <w:rPr>
              <w:rFonts w:ascii="Arial" w:hAnsi="Arial" w:cs="Arial"/>
              <w:color w:val="004170"/>
              <w:sz w:val="12"/>
              <w:szCs w:val="12"/>
            </w:rPr>
            <w:t>90</w:t>
          </w:r>
          <w:r>
            <w:rPr>
              <w:rFonts w:ascii="Arial" w:hAnsi="Arial" w:cs="Arial"/>
              <w:color w:val="004170"/>
              <w:sz w:val="12"/>
              <w:szCs w:val="12"/>
            </w:rPr>
            <w:t>.</w:t>
          </w:r>
          <w:r w:rsidR="00DA7A8C">
            <w:rPr>
              <w:rFonts w:ascii="Arial" w:hAnsi="Arial" w:cs="Arial"/>
              <w:color w:val="004170"/>
              <w:sz w:val="12"/>
              <w:szCs w:val="12"/>
            </w:rPr>
            <w:t>650</w:t>
          </w:r>
          <w:r>
            <w:rPr>
              <w:rFonts w:ascii="Arial" w:hAnsi="Arial" w:cs="Arial"/>
              <w:color w:val="004170"/>
              <w:sz w:val="12"/>
              <w:szCs w:val="12"/>
            </w:rPr>
            <w:t>.000,00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05E08A43" w:rsidR="00CF21E4" w:rsidRDefault="00326D88" w:rsidP="004B30B4">
    <w:pPr>
      <w:pStyle w:val="Nagwek"/>
      <w:jc w:val="center"/>
    </w:pPr>
    <w:r>
      <w:rPr>
        <w:noProof/>
      </w:rPr>
      <w:drawing>
        <wp:inline distT="0" distB="0" distL="0" distR="0" wp14:anchorId="1224EAC2" wp14:editId="2D4ED3B8">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41D4459"/>
    <w:multiLevelType w:val="hybridMultilevel"/>
    <w:tmpl w:val="B422024E"/>
    <w:lvl w:ilvl="0" w:tplc="32C665FC">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7"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2"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5"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7"/>
  </w:num>
  <w:num w:numId="2" w16cid:durableId="1854488167">
    <w:abstractNumId w:val="13"/>
  </w:num>
  <w:num w:numId="3" w16cid:durableId="1402291517">
    <w:abstractNumId w:val="15"/>
  </w:num>
  <w:num w:numId="4" w16cid:durableId="119761512">
    <w:abstractNumId w:val="4"/>
  </w:num>
  <w:num w:numId="5" w16cid:durableId="951597302">
    <w:abstractNumId w:val="9"/>
  </w:num>
  <w:num w:numId="6" w16cid:durableId="1622688023">
    <w:abstractNumId w:val="6"/>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6"/>
  </w:num>
  <w:num w:numId="11" w16cid:durableId="346294017">
    <w:abstractNumId w:val="14"/>
  </w:num>
  <w:num w:numId="12" w16cid:durableId="1758789825">
    <w:abstractNumId w:val="11"/>
  </w:num>
  <w:num w:numId="13" w16cid:durableId="1624992406">
    <w:abstractNumId w:val="8"/>
  </w:num>
  <w:num w:numId="14" w16cid:durableId="812018453">
    <w:abstractNumId w:val="12"/>
  </w:num>
  <w:num w:numId="15" w16cid:durableId="1503207064">
    <w:abstractNumId w:val="10"/>
  </w:num>
  <w:num w:numId="16" w16cid:durableId="166530014">
    <w:abstractNumId w:val="5"/>
  </w:num>
  <w:num w:numId="17" w16cid:durableId="19451887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09C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6D8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10B83"/>
    <w:rsid w:val="00421746"/>
    <w:rsid w:val="00442300"/>
    <w:rsid w:val="00443F17"/>
    <w:rsid w:val="00443F95"/>
    <w:rsid w:val="00446CD5"/>
    <w:rsid w:val="0045466C"/>
    <w:rsid w:val="004551E1"/>
    <w:rsid w:val="00463144"/>
    <w:rsid w:val="004666D9"/>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B6DF8"/>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771"/>
    <w:rsid w:val="00D44FF4"/>
    <w:rsid w:val="00D47668"/>
    <w:rsid w:val="00D5530B"/>
    <w:rsid w:val="00D701B1"/>
    <w:rsid w:val="00D7279E"/>
    <w:rsid w:val="00DA1D8D"/>
    <w:rsid w:val="00DA294B"/>
    <w:rsid w:val="00DA3FCD"/>
    <w:rsid w:val="00DA61A5"/>
    <w:rsid w:val="00DA7A8C"/>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493C"/>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78</Words>
  <Characters>473</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Paweł Urbańczyk</cp:lastModifiedBy>
  <cp:revision>18</cp:revision>
  <cp:lastPrinted>2021-04-30T09:29:00Z</cp:lastPrinted>
  <dcterms:created xsi:type="dcterms:W3CDTF">2021-08-03T11:53:00Z</dcterms:created>
  <dcterms:modified xsi:type="dcterms:W3CDTF">2024-02-07T07:39:00Z</dcterms:modified>
</cp:coreProperties>
</file>