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8B" w:rsidRPr="00A04BC9" w:rsidRDefault="0018178B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284B72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7714F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7714F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97714F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Sprawa Nr </w:t>
            </w:r>
            <w:r w:rsidR="00B7536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10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8600B2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23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WŻ</w:t>
            </w:r>
          </w:p>
          <w:p w:rsidR="002B7546" w:rsidRPr="00284B7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284B72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367A3A" w:rsidRDefault="00735A29" w:rsidP="00AB20A5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367A3A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="00B92F34" w:rsidRPr="00367A3A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367A3A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367A3A" w:rsidRDefault="00735A29" w:rsidP="00AB20A5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367A3A" w:rsidRDefault="00735A29" w:rsidP="00AB20A5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367A3A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352B51" w:rsidRDefault="00735A29" w:rsidP="008E1CE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52B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Nawiązując do postępowania prowadzonego w trybie </w:t>
      </w:r>
      <w:r w:rsidR="00352B51" w:rsidRPr="00352B51">
        <w:rPr>
          <w:rFonts w:ascii="Century Gothic" w:hAnsi="Century Gothic" w:cs="Times New Roman"/>
          <w:sz w:val="20"/>
          <w:szCs w:val="20"/>
        </w:rPr>
        <w:t>podstawowym</w:t>
      </w:r>
      <w:r w:rsidR="008600B2" w:rsidRPr="00352B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352B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AA7ADA" w:rsidRPr="00352B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8E1CE1" w:rsidRPr="00352B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jaj kurzych konsumpcyjnych do Centrum Szkolenia Policji w Legionowie oraz do Wydziału </w:t>
      </w:r>
      <w:proofErr w:type="spellStart"/>
      <w:r w:rsidR="008E1CE1" w:rsidRPr="00352B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8E1CE1" w:rsidRPr="00352B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Gospodarczego CSP w Sułkowicach </w:t>
      </w:r>
      <w:r w:rsidRPr="00352B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ofertę </w:t>
      </w:r>
      <w:r w:rsidR="008E1CE1" w:rsidRPr="00352B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352B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735A29" w:rsidRPr="00367A3A" w:rsidRDefault="00735A29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="000B6DCC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367A3A" w:rsidRDefault="000B6DCC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............................................................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</w:t>
      </w:r>
    </w:p>
    <w:p w:rsidR="00735A29" w:rsidRPr="00367A3A" w:rsidRDefault="000B6DCC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......................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35A29" w:rsidRPr="00367A3A" w:rsidRDefault="000B6DCC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</w:p>
    <w:p w:rsidR="00735A29" w:rsidRPr="00367A3A" w:rsidRDefault="000B6DCC" w:rsidP="00AB20A5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 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fax: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E-mail: …………………………………………</w:t>
      </w:r>
      <w:r w:rsidR="00B92F34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35A29" w:rsidRPr="00367A3A" w:rsidRDefault="000B6DCC" w:rsidP="00AB20A5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</w:t>
      </w:r>
      <w:r w:rsidR="004C5E4A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je</w:t>
      </w:r>
      <w:r w:rsidR="004C5E4A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steśmy* małym </w:t>
      </w:r>
      <w:proofErr w:type="spellStart"/>
      <w:r w:rsidR="004C5E4A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przedsi</w:t>
      </w:r>
      <w:r w:rsidR="004C5E4A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ębiorstwem</w:t>
      </w:r>
      <w:proofErr w:type="spellEnd"/>
      <w:r w:rsidR="004C5E4A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 xml:space="preserve"> 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/</w:t>
      </w:r>
      <w:proofErr w:type="spellStart"/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średnim</w:t>
      </w:r>
      <w:proofErr w:type="spellEnd"/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 xml:space="preserve"> </w:t>
      </w:r>
      <w:proofErr w:type="spellStart"/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przedsiębiorstwem</w:t>
      </w:r>
      <w:proofErr w:type="spellEnd"/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*.</w:t>
      </w:r>
      <w:r w:rsidR="00735A29" w:rsidRPr="00367A3A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ab/>
      </w:r>
    </w:p>
    <w:p w:rsidR="00735A29" w:rsidRPr="00A46096" w:rsidRDefault="00735A29" w:rsidP="00AB20A5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de-DE" w:eastAsia="ar-SA" w:bidi="ar-SA"/>
        </w:rPr>
      </w:pPr>
    </w:p>
    <w:p w:rsidR="00735A29" w:rsidRPr="00367A3A" w:rsidRDefault="000B15AE" w:rsidP="00AB20A5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67A3A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367A3A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367A3A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367A3A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367A3A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367A3A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367A3A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AA7ADA" w:rsidRPr="00367A3A">
        <w:rPr>
          <w:rFonts w:ascii="Century Gothic" w:hAnsi="Century Gothic"/>
          <w:sz w:val="20"/>
          <w:szCs w:val="20"/>
        </w:rPr>
        <w:t xml:space="preserve"> </w:t>
      </w:r>
      <w:r w:rsidR="00A207A7">
        <w:rPr>
          <w:rFonts w:ascii="Century Gothic" w:hAnsi="Century Gothic"/>
          <w:kern w:val="0"/>
          <w:sz w:val="20"/>
          <w:szCs w:val="20"/>
          <w:lang w:eastAsia="ar-SA"/>
        </w:rPr>
        <w:t>w części ………………</w:t>
      </w:r>
    </w:p>
    <w:p w:rsidR="00411D95" w:rsidRPr="00A46096" w:rsidRDefault="00411D95" w:rsidP="00AB20A5">
      <w:pPr>
        <w:pStyle w:val="Standard"/>
        <w:ind w:left="284"/>
        <w:jc w:val="both"/>
        <w:rPr>
          <w:rFonts w:ascii="Century Gothic" w:hAnsi="Century Gothic"/>
          <w:sz w:val="18"/>
          <w:szCs w:val="18"/>
        </w:rPr>
      </w:pPr>
    </w:p>
    <w:p w:rsidR="00213DF6" w:rsidRPr="00367A3A" w:rsidRDefault="00213DF6" w:rsidP="00AB20A5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367A3A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367A3A" w:rsidRDefault="000B6DCC" w:rsidP="00AB20A5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367A3A">
        <w:rPr>
          <w:rFonts w:ascii="Century Gothic" w:hAnsi="Century Gothic"/>
          <w:sz w:val="20"/>
          <w:szCs w:val="20"/>
        </w:rPr>
        <w:tab/>
      </w:r>
      <w:r w:rsidRPr="00367A3A">
        <w:rPr>
          <w:rFonts w:ascii="Century Gothic" w:hAnsi="Century Gothic"/>
          <w:sz w:val="20"/>
          <w:szCs w:val="20"/>
        </w:rPr>
        <w:tab/>
      </w:r>
      <w:r w:rsidR="00213DF6" w:rsidRPr="00367A3A">
        <w:rPr>
          <w:rFonts w:ascii="Century Gothic" w:hAnsi="Century Gothic"/>
          <w:sz w:val="20"/>
          <w:szCs w:val="20"/>
        </w:rPr>
        <w:t xml:space="preserve">- </w:t>
      </w:r>
      <w:r w:rsidR="00D146EF" w:rsidRPr="00367A3A">
        <w:rPr>
          <w:rFonts w:ascii="Century Gothic" w:hAnsi="Century Gothic"/>
          <w:sz w:val="20"/>
          <w:szCs w:val="20"/>
        </w:rPr>
        <w:t xml:space="preserve"> </w:t>
      </w:r>
      <w:r w:rsidR="0095086A" w:rsidRPr="00367A3A">
        <w:rPr>
          <w:rFonts w:ascii="Century Gothic" w:eastAsia="Batang, 바탕" w:hAnsi="Century Gothic"/>
          <w:sz w:val="20"/>
          <w:szCs w:val="20"/>
        </w:rPr>
        <w:t>sukcesywnie partiami</w:t>
      </w:r>
      <w:r w:rsidR="00213DF6" w:rsidRPr="00367A3A">
        <w:rPr>
          <w:rFonts w:ascii="Century Gothic" w:eastAsia="Batang, 바탕" w:hAnsi="Century Gothic"/>
          <w:sz w:val="20"/>
          <w:szCs w:val="20"/>
        </w:rPr>
        <w:t xml:space="preserve"> </w:t>
      </w:r>
      <w:r w:rsidR="0095086A" w:rsidRPr="00367A3A">
        <w:rPr>
          <w:rFonts w:ascii="Century Gothic" w:eastAsia="Batang, 바탕" w:hAnsi="Century Gothic"/>
          <w:sz w:val="20"/>
          <w:szCs w:val="20"/>
        </w:rPr>
        <w:t xml:space="preserve">- </w:t>
      </w:r>
      <w:r w:rsidR="00213DF6" w:rsidRPr="00367A3A">
        <w:rPr>
          <w:rFonts w:ascii="Century Gothic" w:eastAsia="Batang, 바탕" w:hAnsi="Century Gothic"/>
          <w:sz w:val="20"/>
          <w:szCs w:val="20"/>
        </w:rPr>
        <w:t xml:space="preserve">od dnia </w:t>
      </w:r>
      <w:r w:rsidR="006B22D7" w:rsidRPr="00367A3A">
        <w:rPr>
          <w:rFonts w:ascii="Century Gothic" w:eastAsia="Batang, 바탕" w:hAnsi="Century Gothic"/>
          <w:sz w:val="20"/>
          <w:szCs w:val="20"/>
        </w:rPr>
        <w:t xml:space="preserve">01 </w:t>
      </w:r>
      <w:r w:rsidR="00740BDB" w:rsidRPr="00367A3A">
        <w:rPr>
          <w:rFonts w:ascii="Century Gothic" w:eastAsia="Batang, 바탕" w:hAnsi="Century Gothic"/>
          <w:sz w:val="20"/>
          <w:szCs w:val="20"/>
        </w:rPr>
        <w:t>czerwca</w:t>
      </w:r>
      <w:r w:rsidR="00F37F6C" w:rsidRPr="00367A3A">
        <w:rPr>
          <w:rFonts w:ascii="Century Gothic" w:eastAsia="Batang, 바탕" w:hAnsi="Century Gothic"/>
          <w:sz w:val="20"/>
          <w:szCs w:val="20"/>
        </w:rPr>
        <w:t xml:space="preserve"> </w:t>
      </w:r>
      <w:r w:rsidR="000C2550" w:rsidRPr="00367A3A">
        <w:rPr>
          <w:rFonts w:ascii="Century Gothic" w:eastAsia="Batang, 바탕" w:hAnsi="Century Gothic"/>
          <w:sz w:val="20"/>
          <w:szCs w:val="20"/>
        </w:rPr>
        <w:t xml:space="preserve">2023 r. </w:t>
      </w:r>
      <w:r w:rsidR="00213DF6" w:rsidRPr="00367A3A">
        <w:rPr>
          <w:rFonts w:ascii="Century Gothic" w:eastAsia="Batang, 바탕" w:hAnsi="Century Gothic"/>
          <w:sz w:val="20"/>
          <w:szCs w:val="20"/>
        </w:rPr>
        <w:t xml:space="preserve">do dnia </w:t>
      </w:r>
      <w:r w:rsidR="00122E2B" w:rsidRPr="00367A3A">
        <w:rPr>
          <w:rFonts w:ascii="Century Gothic" w:eastAsia="Batang, 바탕" w:hAnsi="Century Gothic"/>
          <w:sz w:val="20"/>
          <w:szCs w:val="20"/>
        </w:rPr>
        <w:t xml:space="preserve">31 </w:t>
      </w:r>
      <w:r w:rsidR="00740BDB" w:rsidRPr="00367A3A">
        <w:rPr>
          <w:rFonts w:ascii="Century Gothic" w:eastAsia="Batang, 바탕" w:hAnsi="Century Gothic"/>
          <w:sz w:val="20"/>
          <w:szCs w:val="20"/>
        </w:rPr>
        <w:t>maja</w:t>
      </w:r>
      <w:r w:rsidR="006B22D7" w:rsidRPr="00367A3A">
        <w:rPr>
          <w:rFonts w:ascii="Century Gothic" w:eastAsia="Batang, 바탕" w:hAnsi="Century Gothic"/>
          <w:sz w:val="20"/>
          <w:szCs w:val="20"/>
        </w:rPr>
        <w:t xml:space="preserve"> 2024</w:t>
      </w:r>
      <w:r w:rsidR="00213DF6" w:rsidRPr="00367A3A">
        <w:rPr>
          <w:rFonts w:ascii="Century Gothic" w:eastAsia="Batang, 바탕" w:hAnsi="Century Gothic"/>
          <w:sz w:val="20"/>
          <w:szCs w:val="20"/>
        </w:rPr>
        <w:t xml:space="preserve"> r.</w:t>
      </w:r>
      <w:r w:rsidR="0095086A" w:rsidRPr="00367A3A">
        <w:rPr>
          <w:rFonts w:ascii="Century Gothic" w:eastAsia="Batang, 바탕" w:hAnsi="Century Gothic"/>
          <w:sz w:val="20"/>
          <w:szCs w:val="20"/>
        </w:rPr>
        <w:t>;</w:t>
      </w:r>
    </w:p>
    <w:p w:rsidR="00D146EF" w:rsidRPr="00367A3A" w:rsidRDefault="00D146EF" w:rsidP="00AB20A5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</w:t>
      </w:r>
      <w:r w:rsidR="00740BDB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01 czerwca</w:t>
      </w:r>
      <w:r w:rsidR="00122E2B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2023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r.;</w:t>
      </w:r>
    </w:p>
    <w:p w:rsidR="00483FC0" w:rsidRPr="00367A3A" w:rsidRDefault="00352B51" w:rsidP="00AB20A5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- </w:t>
      </w:r>
      <w:r w:rsidR="00D146E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termin realizacji zamówienia zostanie wskazany przez Zamawiającego na złożonym </w:t>
      </w:r>
      <w:r w:rsidR="008618AC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D146E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zamówieniu częściowym w formie pisemnej przesłanej faksem lub e-mailem.</w:t>
      </w:r>
    </w:p>
    <w:p w:rsidR="00411D95" w:rsidRPr="00A46096" w:rsidRDefault="00411D95" w:rsidP="00740BD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A4ACF" w:rsidRPr="00367A3A" w:rsidRDefault="00483FC0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BA4ACF"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="00BA4ACF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sytuacji zaistnienia okoliczności związanych z wystąpieniem COVID-19, które wpływają </w:t>
      </w:r>
      <w:r w:rsidR="00BA4ACF" w:rsidRPr="00A4609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lub mogą wpłynąć na należyte wykonanie przedmiotu umowy</w:t>
      </w:r>
      <w:r w:rsidR="0025431D" w:rsidRPr="00A4609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, umowa może zostać zmieniona.</w:t>
      </w:r>
    </w:p>
    <w:p w:rsidR="00411D95" w:rsidRPr="00A46096" w:rsidRDefault="00411D95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BA4ACF" w:rsidRPr="00367A3A" w:rsidRDefault="00BA4ACF" w:rsidP="009C03D7">
      <w:pPr>
        <w:widowControl/>
        <w:numPr>
          <w:ilvl w:val="0"/>
          <w:numId w:val="2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</w:p>
    <w:p w:rsidR="00BA4ACF" w:rsidRPr="00367A3A" w:rsidRDefault="00BA4ACF" w:rsidP="009C03D7">
      <w:pPr>
        <w:widowControl/>
        <w:numPr>
          <w:ilvl w:val="0"/>
          <w:numId w:val="23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</w:t>
      </w:r>
      <w:r w:rsidR="000F7C6D"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 </w:t>
      </w:r>
      <w:r w:rsidR="0060157F"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11 września 2019 r.  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 </w:t>
      </w:r>
      <w:r w:rsidRPr="00367A3A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 zamówień  publicznych 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="0060157F" w:rsidRPr="00367A3A">
        <w:rPr>
          <w:rFonts w:ascii="Century Gothic" w:hAnsi="Century Gothic" w:cs="Times New Roman"/>
          <w:sz w:val="20"/>
          <w:szCs w:val="20"/>
        </w:rPr>
        <w:t xml:space="preserve">Dz. U. </w:t>
      </w:r>
      <w:r w:rsidR="00DA48D2" w:rsidRPr="00367A3A">
        <w:rPr>
          <w:rFonts w:ascii="Century Gothic" w:hAnsi="Century Gothic" w:cs="Times New Roman"/>
          <w:sz w:val="20"/>
          <w:szCs w:val="20"/>
        </w:rPr>
        <w:t xml:space="preserve">z </w:t>
      </w:r>
      <w:r w:rsidR="0060157F" w:rsidRPr="00367A3A">
        <w:rPr>
          <w:rFonts w:ascii="Century Gothic" w:hAnsi="Century Gothic" w:cs="Times New Roman"/>
          <w:sz w:val="20"/>
          <w:szCs w:val="20"/>
        </w:rPr>
        <w:t>2022</w:t>
      </w:r>
      <w:r w:rsidR="00DA48D2" w:rsidRPr="00367A3A">
        <w:rPr>
          <w:rFonts w:ascii="Century Gothic" w:hAnsi="Century Gothic" w:cs="Times New Roman"/>
          <w:sz w:val="20"/>
          <w:szCs w:val="20"/>
        </w:rPr>
        <w:t xml:space="preserve"> r.</w:t>
      </w:r>
      <w:r w:rsidR="0060157F" w:rsidRPr="00367A3A">
        <w:rPr>
          <w:rFonts w:ascii="Century Gothic" w:hAnsi="Century Gothic" w:cs="Times New Roman"/>
          <w:sz w:val="20"/>
          <w:szCs w:val="20"/>
        </w:rPr>
        <w:t xml:space="preserve"> </w:t>
      </w:r>
      <w:r w:rsidR="00296866" w:rsidRPr="00367A3A">
        <w:rPr>
          <w:rFonts w:ascii="Century Gothic" w:hAnsi="Century Gothic" w:cs="Times New Roman"/>
          <w:sz w:val="20"/>
          <w:szCs w:val="20"/>
        </w:rPr>
        <w:t>poz. 1710, 1812, 1933</w:t>
      </w:r>
      <w:r w:rsidR="0060157F" w:rsidRPr="00367A3A">
        <w:rPr>
          <w:rFonts w:ascii="Century Gothic" w:hAnsi="Century Gothic" w:cs="Times New Roman"/>
          <w:sz w:val="20"/>
          <w:szCs w:val="20"/>
        </w:rPr>
        <w:t xml:space="preserve"> i 2185</w:t>
      </w:r>
      <w:r w:rsidR="00DA48D2" w:rsidRPr="00367A3A">
        <w:rPr>
          <w:rFonts w:ascii="Century Gothic" w:hAnsi="Century Gothic" w:cs="Times New Roman"/>
          <w:sz w:val="20"/>
          <w:szCs w:val="20"/>
        </w:rPr>
        <w:t>, z 2023 r. poz. 412</w:t>
      </w:r>
      <w:r w:rsidR="00296866" w:rsidRPr="00367A3A">
        <w:rPr>
          <w:rFonts w:ascii="Century Gothic" w:hAnsi="Century Gothic" w:cs="Times New Roman"/>
          <w:sz w:val="20"/>
          <w:szCs w:val="20"/>
        </w:rPr>
        <w:t xml:space="preserve">), </w:t>
      </w:r>
      <w:r w:rsidR="00DA48D2" w:rsidRPr="00367A3A">
        <w:rPr>
          <w:rFonts w:ascii="Century Gothic" w:hAnsi="Century Gothic" w:cs="Times New Roman"/>
          <w:sz w:val="20"/>
          <w:szCs w:val="20"/>
        </w:rPr>
        <w:br/>
      </w:r>
      <w:r w:rsidR="00AD3AD8"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związku ze specyfiką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funkcjonowania jednostki i możliwością zmniejszenia się liczby stanu żywionych, zastrzega sobie możliwość niezrealizowania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całości zamówienia bez konsekwencji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finansowych i prawnych.</w:t>
      </w:r>
    </w:p>
    <w:p w:rsidR="00DA48D2" w:rsidRPr="00367A3A" w:rsidRDefault="00DA48D2" w:rsidP="00DA48D2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Minimalne wynagrodzenie dla Wykonawcy w takim przypadku 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wyniesie 80 850,00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złotych 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brutto, w tym:</w:t>
      </w:r>
    </w:p>
    <w:p w:rsidR="00DA48D2" w:rsidRPr="00367A3A" w:rsidRDefault="00DA48D2" w:rsidP="00DA48D2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1)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ab/>
        <w:t>część I – jaja kurze konsumpcyjne – dostawa do Centrum Szkolenia Policji w Legionowie</w:t>
      </w: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br/>
        <w:t xml:space="preserve"> – 73 920,00 zł;</w:t>
      </w:r>
    </w:p>
    <w:p w:rsidR="00411D95" w:rsidRDefault="00DA48D2" w:rsidP="00DA48D2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2) część  II  –  jaja  kurze  konsumpcyjne  –  dostawa  do  Wydziału  </w:t>
      </w:r>
      <w:proofErr w:type="spellStart"/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Administracyjno</w:t>
      </w:r>
      <w:proofErr w:type="spellEnd"/>
      <w:r w:rsidRPr="00367A3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–Gospodarczego CSP w Sułkowicach – 6 930,00 zł.</w:t>
      </w:r>
    </w:p>
    <w:p w:rsidR="00A46096" w:rsidRPr="00367A3A" w:rsidRDefault="00A46096" w:rsidP="00A46096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A4609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Minimalne wynagrodzenie Wykona</w:t>
      </w:r>
      <w:r w:rsidR="001D04FD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wcy z tytułu realizacji</w:t>
      </w:r>
      <w:r w:rsidRPr="00A4609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</w:t>
      </w:r>
      <w:r w:rsidR="001D04FD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umowy </w:t>
      </w:r>
      <w:r w:rsidRPr="00A4609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zostanie pomniejszone proporcjonalnie po zastosowaniu aukcji elektronicznej.</w:t>
      </w:r>
    </w:p>
    <w:p w:rsidR="00DA48D2" w:rsidRPr="00A46096" w:rsidRDefault="00DA48D2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520176" w:rsidRPr="00367A3A" w:rsidRDefault="00BA4ACF" w:rsidP="009C03D7">
      <w:pPr>
        <w:widowControl/>
        <w:numPr>
          <w:ilvl w:val="0"/>
          <w:numId w:val="23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Zamawiający zastrzega prawo jednostronnego wydł</w:t>
      </w:r>
      <w:r w:rsidR="00626C4A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użenia okresu</w:t>
      </w:r>
      <w:r w:rsidR="00626C4A" w:rsidRPr="00626C4A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 xml:space="preserve"> realizacji umowy </w:t>
      </w:r>
      <w:r w:rsidRPr="00626C4A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 xml:space="preserve">do 60 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dni po terminie określonym w umowie, w ramach określonych na ten cel środków finansowych i żądania zawarcia w tym zakresie aneksu do umowy.</w:t>
      </w:r>
    </w:p>
    <w:p w:rsidR="00411D95" w:rsidRPr="00A46096" w:rsidRDefault="00411D95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A46096" w:rsidRPr="00E02537" w:rsidRDefault="00BA4ACF" w:rsidP="00E02537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67A3A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367A3A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</w:t>
      </w:r>
      <w:r w:rsidR="007E06B5" w:rsidRPr="00367A3A">
        <w:rPr>
          <w:rFonts w:ascii="Century Gothic" w:hAnsi="Century Gothic" w:cs="Times New Roman"/>
          <w:color w:val="000000"/>
          <w:sz w:val="20"/>
          <w:szCs w:val="20"/>
        </w:rPr>
        <w:t xml:space="preserve"> na rachunek bankowy Wykonawcy </w:t>
      </w:r>
      <w:r w:rsidR="000C7148" w:rsidRPr="00367A3A">
        <w:rPr>
          <w:rFonts w:ascii="Century Gothic" w:hAnsi="Century Gothic" w:cs="Times New Roman"/>
          <w:color w:val="000000"/>
          <w:sz w:val="20"/>
          <w:szCs w:val="20"/>
        </w:rPr>
        <w:t xml:space="preserve">w ciągu 30 dni </w:t>
      </w:r>
      <w:r w:rsidR="007E06B5" w:rsidRPr="00367A3A">
        <w:rPr>
          <w:rFonts w:ascii="Century Gothic" w:hAnsi="Century Gothic" w:cs="Times New Roman"/>
          <w:color w:val="000000"/>
          <w:sz w:val="20"/>
          <w:szCs w:val="20"/>
        </w:rPr>
        <w:t xml:space="preserve">od daty doręczenia prawidłowo doręczonej faktury VAT przez Wykonawcę. </w:t>
      </w:r>
      <w:r w:rsidRPr="00367A3A">
        <w:rPr>
          <w:rFonts w:ascii="Century Gothic" w:hAnsi="Century Gothic" w:cs="Times New Roman"/>
          <w:color w:val="000000"/>
          <w:sz w:val="20"/>
          <w:szCs w:val="20"/>
        </w:rPr>
        <w:t>Za datę płatności przyjmuje się dzień, w którym Zamawiający polecił swojemu bankowi przelać na konto Wykonawcy należną mu kwotę (data przyjęcia przez bank polecenia przelewu).</w:t>
      </w:r>
    </w:p>
    <w:p w:rsidR="00BA4ACF" w:rsidRPr="00367A3A" w:rsidRDefault="00BA4ACF" w:rsidP="009C03D7">
      <w:pPr>
        <w:widowControl/>
        <w:numPr>
          <w:ilvl w:val="0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367A3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 xml:space="preserve">Niezależnie od rękojmi Wykonawca </w:t>
      </w:r>
      <w:r w:rsidRPr="00367A3A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udziela Zamawiającemu gwarancji terminu przydatności</w:t>
      </w:r>
      <w:r w:rsidRPr="00367A3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spożycia na oferowany </w:t>
      </w:r>
      <w:r w:rsidRPr="00A4609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przedmiot zamówienia liczonego od dnia dostarczenia przedmiotu </w:t>
      </w:r>
      <w:r w:rsidRPr="00367A3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zamówienia.</w:t>
      </w:r>
    </w:p>
    <w:p w:rsidR="00411D95" w:rsidRPr="00367A3A" w:rsidRDefault="00411D95" w:rsidP="00AB20A5">
      <w:pPr>
        <w:widowControl/>
        <w:suppressAutoHyphens w:val="0"/>
        <w:autoSpaceDN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18"/>
          <w:szCs w:val="18"/>
          <w:lang w:eastAsia="en-US" w:bidi="ar-SA"/>
        </w:rPr>
      </w:pPr>
    </w:p>
    <w:p w:rsidR="00BA4ACF" w:rsidRPr="00367A3A" w:rsidRDefault="00BA4ACF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9.</w:t>
      </w:r>
      <w:r w:rsidRPr="00367A3A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</w:t>
      </w:r>
      <w:r w:rsidR="0025431D" w:rsidRPr="00367A3A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ia warunków w niej określonych.</w:t>
      </w:r>
    </w:p>
    <w:p w:rsidR="00411D95" w:rsidRPr="00367A3A" w:rsidRDefault="00411D95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BA4ACF" w:rsidRPr="00367A3A" w:rsidRDefault="00BA4ACF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</w:t>
      </w:r>
      <w:r w:rsidR="001F004A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niejszą ofertą na czas wskazany</w:t>
      </w:r>
      <w:r w:rsidR="001F004A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</w:t>
      </w:r>
      <w:r w:rsidR="00D0683C" w:rsidRPr="00367A3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</w:t>
      </w:r>
      <w:r w:rsidR="00755B61" w:rsidRPr="00367A3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</w:t>
      </w:r>
      <w:r w:rsidR="00D0683C" w:rsidRPr="00367A3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arunków </w:t>
      </w:r>
      <w:r w:rsidR="00755B61" w:rsidRPr="00367A3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za</w:t>
      </w:r>
      <w:r w:rsidRPr="00367A3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mówienia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367A3A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760864" w:rsidRPr="00367A3A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Pr="00367A3A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</w:t>
      </w:r>
      <w:r w:rsidR="0025431D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upływu terminu składania ofert.</w:t>
      </w:r>
    </w:p>
    <w:p w:rsidR="00411D95" w:rsidRPr="00367A3A" w:rsidRDefault="00411D95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4ACF" w:rsidRPr="00367A3A" w:rsidRDefault="00BA4ACF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25431D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411D95" w:rsidRPr="00367A3A" w:rsidRDefault="00411D95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4ACF" w:rsidRPr="00367A3A" w:rsidRDefault="00BA4ACF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367A3A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367A3A" w:rsidRDefault="00BA4ACF" w:rsidP="00AB20A5">
      <w:pPr>
        <w:widowControl/>
        <w:autoSpaceDN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367A3A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367A3A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367A3A">
        <w:rPr>
          <w:rFonts w:ascii="Century Gothic" w:hAnsi="Century Gothic"/>
          <w:sz w:val="20"/>
          <w:szCs w:val="20"/>
        </w:rPr>
        <w:t>(po zastosowaniu aukcji ele</w:t>
      </w:r>
      <w:r w:rsidR="00760864" w:rsidRPr="00367A3A">
        <w:rPr>
          <w:rFonts w:ascii="Century Gothic" w:hAnsi="Century Gothic"/>
          <w:sz w:val="20"/>
          <w:szCs w:val="20"/>
        </w:rPr>
        <w:t>ktronicznej) zgodnego z wynikiem</w:t>
      </w:r>
      <w:r w:rsidRPr="00367A3A">
        <w:rPr>
          <w:rFonts w:ascii="Century Gothic" w:hAnsi="Century Gothic"/>
          <w:sz w:val="20"/>
          <w:szCs w:val="20"/>
        </w:rPr>
        <w:t xml:space="preserve"> aukcji elektronicznej.</w:t>
      </w:r>
    </w:p>
    <w:p w:rsidR="00411D95" w:rsidRPr="00367A3A" w:rsidRDefault="00411D95" w:rsidP="00AB20A5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483FC0" w:rsidRPr="00367A3A" w:rsidRDefault="00BA4ACF" w:rsidP="0076086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</w:t>
      </w:r>
      <w:r w:rsidR="0025431D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……...……… REGON ……………….……………….……</w:t>
      </w:r>
    </w:p>
    <w:p w:rsidR="00411D95" w:rsidRPr="00367A3A" w:rsidRDefault="00411D95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en-US" w:bidi="ar-SA"/>
        </w:rPr>
      </w:pPr>
    </w:p>
    <w:p w:rsidR="00AA7ADA" w:rsidRPr="00367A3A" w:rsidRDefault="00AA7ADA" w:rsidP="0003124A">
      <w:pPr>
        <w:pStyle w:val="Akapitzlist"/>
        <w:numPr>
          <w:ilvl w:val="0"/>
          <w:numId w:val="46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67A3A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AA7ADA" w:rsidRPr="00367A3A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 złotych</w:t>
      </w:r>
    </w:p>
    <w:p w:rsidR="00AA7ADA" w:rsidRPr="00367A3A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..............................................;</w:t>
      </w:r>
    </w:p>
    <w:p w:rsidR="00AA7ADA" w:rsidRPr="00367A3A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AA7ADA" w:rsidRPr="00367A3A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AA7ADA" w:rsidRPr="00367A3A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367A3A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367A3A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</w:t>
      </w: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367A3A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</w:t>
      </w:r>
      <w:r w:rsidR="00BD0D3F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="00046EA2" w:rsidRPr="00367A3A">
        <w:rPr>
          <w:rFonts w:ascii="Century Gothic" w:eastAsia="Times New Roman" w:hAnsi="Century Gothic" w:cs="Times New Roman"/>
          <w:sz w:val="20"/>
          <w:szCs w:val="20"/>
          <w:lang w:bidi="ar-SA"/>
        </w:rPr>
        <w:t>....</w:t>
      </w:r>
    </w:p>
    <w:p w:rsidR="00411D95" w:rsidRPr="00367A3A" w:rsidRDefault="00411D95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367A3A" w:rsidRDefault="0003124A" w:rsidP="00AB20A5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15</w:t>
      </w:r>
      <w:r w:rsidR="00483FC0"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Osobą upoważnioną (imię/imiona i nazwisko) do udziału w aukcji elektronicznej jest Pan/i </w:t>
      </w:r>
    </w:p>
    <w:p w:rsidR="00483FC0" w:rsidRPr="00367A3A" w:rsidRDefault="00483FC0" w:rsidP="00AB20A5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367A3A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……………………………..………………..……………………..…….….… </w:t>
      </w:r>
    </w:p>
    <w:p w:rsidR="00483FC0" w:rsidRPr="00367A3A" w:rsidRDefault="00483FC0" w:rsidP="00AB20A5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367A3A" w:rsidRDefault="00483FC0" w:rsidP="00625635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367A3A" w:rsidRDefault="00483FC0" w:rsidP="00AB20A5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367A3A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…………</w:t>
      </w:r>
      <w:r w:rsidR="00B92F34" w:rsidRPr="00367A3A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</w:t>
      </w:r>
      <w:r w:rsidRPr="00367A3A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….………</w:t>
      </w:r>
    </w:p>
    <w:p w:rsidR="00483FC0" w:rsidRPr="00367A3A" w:rsidRDefault="00B92F34" w:rsidP="00AB20A5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367A3A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 </w:t>
      </w:r>
      <w:r w:rsidR="00483FC0" w:rsidRPr="00367A3A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(miejscowość</w:t>
      </w:r>
      <w:r w:rsidR="00483FC0" w:rsidRPr="00367A3A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</w:t>
      </w:r>
    </w:p>
    <w:p w:rsidR="008761EF" w:rsidRPr="00367A3A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60864" w:rsidRPr="00367A3A" w:rsidRDefault="0076086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67A3A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367A3A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760864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626C4A" w:rsidRPr="00367A3A" w:rsidRDefault="00626C4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83FC0" w:rsidRPr="00367A3A" w:rsidRDefault="00483FC0" w:rsidP="00AA5284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367A3A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E06EF7" w:rsidRPr="00E06EF7" w:rsidRDefault="00483FC0" w:rsidP="00E06EF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367A3A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="00E06EF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E06EF7" w:rsidRDefault="00E06EF7" w:rsidP="00E06EF7">
      <w:pPr>
        <w:tabs>
          <w:tab w:val="left" w:pos="1410"/>
        </w:tabs>
        <w:rPr>
          <w:rFonts w:ascii="Century Gothic" w:eastAsia="Times New Roman" w:hAnsi="Century Gothic" w:cs="Times New Roman"/>
          <w:sz w:val="14"/>
          <w:szCs w:val="14"/>
          <w:lang w:eastAsia="ar-SA" w:bidi="ar-SA"/>
        </w:rPr>
      </w:pPr>
      <w:r>
        <w:rPr>
          <w:rFonts w:ascii="Century Gothic" w:eastAsia="Times New Roman" w:hAnsi="Century Gothic" w:cs="Times New Roman"/>
          <w:sz w:val="14"/>
          <w:szCs w:val="14"/>
          <w:lang w:eastAsia="ar-SA" w:bidi="ar-SA"/>
        </w:rPr>
        <w:tab/>
      </w:r>
      <w:bookmarkStart w:id="0" w:name="_GoBack"/>
      <w:bookmarkEnd w:id="0"/>
    </w:p>
    <w:p w:rsidR="008822CA" w:rsidRPr="00E06EF7" w:rsidRDefault="00E06EF7" w:rsidP="00E06EF7">
      <w:pPr>
        <w:tabs>
          <w:tab w:val="left" w:pos="495"/>
        </w:tabs>
        <w:rPr>
          <w:rFonts w:ascii="Century Gothic" w:eastAsia="Times New Roman" w:hAnsi="Century Gothic" w:cs="Times New Roman"/>
          <w:sz w:val="14"/>
          <w:szCs w:val="14"/>
          <w:lang w:eastAsia="ar-SA" w:bidi="ar-SA"/>
        </w:rPr>
        <w:sectPr w:rsidR="008822CA" w:rsidRPr="00E06EF7" w:rsidSect="00B20BDD">
          <w:pgSz w:w="11906" w:h="16838" w:code="9"/>
          <w:pgMar w:top="1418" w:right="1418" w:bottom="1134" w:left="1418" w:header="0" w:footer="709" w:gutter="0"/>
          <w:cols w:space="708"/>
          <w:docGrid w:linePitch="360"/>
        </w:sectPr>
      </w:pPr>
      <w:r>
        <w:rPr>
          <w:rFonts w:ascii="Century Gothic" w:eastAsia="Times New Roman" w:hAnsi="Century Gothic" w:cs="Times New Roman"/>
          <w:sz w:val="14"/>
          <w:szCs w:val="14"/>
          <w:lang w:eastAsia="ar-SA" w:bidi="ar-SA"/>
        </w:rPr>
        <w:tab/>
      </w:r>
    </w:p>
    <w:p w:rsidR="009568AD" w:rsidRPr="00E06EF7" w:rsidRDefault="009568AD" w:rsidP="00E06EF7">
      <w:pPr>
        <w:rPr>
          <w:rStyle w:val="Domylnaczcionkaakapitu7"/>
          <w:rFonts w:ascii="Century Gothic" w:hAnsi="Century Gothic" w:cs="Times New Roman"/>
          <w:b/>
          <w:sz w:val="2"/>
          <w:szCs w:val="2"/>
        </w:rPr>
      </w:pPr>
    </w:p>
    <w:sectPr w:rsidR="009568AD" w:rsidRPr="00E06EF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73" w:rsidRDefault="001F4173" w:rsidP="000F1D63">
      <w:r>
        <w:separator/>
      </w:r>
    </w:p>
  </w:endnote>
  <w:endnote w:type="continuationSeparator" w:id="0">
    <w:p w:rsidR="001F4173" w:rsidRDefault="001F417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73" w:rsidRDefault="001F4173" w:rsidP="000F1D63">
      <w:r>
        <w:separator/>
      </w:r>
    </w:p>
  </w:footnote>
  <w:footnote w:type="continuationSeparator" w:id="0">
    <w:p w:rsidR="001F4173" w:rsidRDefault="001F4173" w:rsidP="000F1D63">
      <w:r>
        <w:continuationSeparator/>
      </w:r>
    </w:p>
  </w:footnote>
  <w:footnote w:id="1">
    <w:p w:rsidR="00A5115D" w:rsidRPr="00180194" w:rsidRDefault="00A5115D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A5115D" w:rsidRPr="00025A37" w:rsidRDefault="00A5115D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A5115D" w:rsidRPr="00AD210B" w:rsidRDefault="00A5115D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</w:num>
  <w:num w:numId="9">
    <w:abstractNumId w:val="52"/>
  </w:num>
  <w:num w:numId="10">
    <w:abstractNumId w:val="16"/>
  </w:num>
  <w:num w:numId="11">
    <w:abstractNumId w:val="37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4"/>
  </w:num>
  <w:num w:numId="16">
    <w:abstractNumId w:val="25"/>
  </w:num>
  <w:num w:numId="17">
    <w:abstractNumId w:val="38"/>
  </w:num>
  <w:num w:numId="18">
    <w:abstractNumId w:val="29"/>
  </w:num>
  <w:num w:numId="19">
    <w:abstractNumId w:val="3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6"/>
  </w:num>
  <w:num w:numId="25">
    <w:abstractNumId w:val="20"/>
  </w:num>
  <w:num w:numId="26">
    <w:abstractNumId w:val="26"/>
  </w:num>
  <w:num w:numId="27">
    <w:abstractNumId w:val="43"/>
  </w:num>
  <w:num w:numId="28">
    <w:abstractNumId w:val="31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3"/>
  </w:num>
  <w:num w:numId="31">
    <w:abstractNumId w:val="23"/>
  </w:num>
  <w:num w:numId="32">
    <w:abstractNumId w:val="33"/>
  </w:num>
  <w:num w:numId="33">
    <w:abstractNumId w:val="55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"/>
  </w:num>
  <w:num w:numId="40">
    <w:abstractNumId w:val="42"/>
  </w:num>
  <w:num w:numId="41">
    <w:abstractNumId w:val="40"/>
  </w:num>
  <w:num w:numId="42">
    <w:abstractNumId w:val="19"/>
  </w:num>
  <w:num w:numId="43">
    <w:abstractNumId w:val="30"/>
  </w:num>
  <w:num w:numId="44">
    <w:abstractNumId w:val="24"/>
  </w:num>
  <w:num w:numId="45">
    <w:abstractNumId w:val="51"/>
  </w:num>
  <w:num w:numId="46">
    <w:abstractNumId w:val="36"/>
  </w:num>
  <w:num w:numId="47">
    <w:abstractNumId w:val="0"/>
  </w:num>
  <w:num w:numId="48">
    <w:abstractNumId w:val="4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173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91C"/>
    <w:rsid w:val="00647556"/>
    <w:rsid w:val="0065285B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6E8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1CE1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62AB"/>
    <w:rsid w:val="009A76FB"/>
    <w:rsid w:val="009B0436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04BC9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366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6EF7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7937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59F6-87C7-4173-A460-ADF09DF1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8035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2189</cp:revision>
  <cp:lastPrinted>2023-04-19T13:49:00Z</cp:lastPrinted>
  <dcterms:created xsi:type="dcterms:W3CDTF">2021-03-05T07:18:00Z</dcterms:created>
  <dcterms:modified xsi:type="dcterms:W3CDTF">2023-04-24T09:49:00Z</dcterms:modified>
</cp:coreProperties>
</file>