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392325" w:rsidRPr="00C36990" w:rsidTr="003166B5">
        <w:trPr>
          <w:cantSplit/>
          <w:trHeight w:val="894"/>
          <w:jc w:val="center"/>
        </w:trPr>
        <w:tc>
          <w:tcPr>
            <w:tcW w:w="1519" w:type="dxa"/>
          </w:tcPr>
          <w:p w:rsidR="00392325" w:rsidRPr="00417235" w:rsidRDefault="00C347BB" w:rsidP="003166B5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noProof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7.15pt;margin-top:-20.6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692786701" r:id="rId10"/>
              </w:object>
            </w:r>
            <w:r w:rsidR="00392325"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392325" w:rsidRPr="00C36990" w:rsidRDefault="00392325" w:rsidP="00D454C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92325" w:rsidRPr="00C36990" w:rsidRDefault="00392325" w:rsidP="003166B5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92325" w:rsidRPr="00135E39" w:rsidRDefault="00392325" w:rsidP="00392325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lang w:eastAsia="pl-PL"/>
              </w:rPr>
            </w:pPr>
            <w:r w:rsidRPr="00135E39">
              <w:rPr>
                <w:rFonts w:eastAsia="Times New Roman"/>
                <w:lang w:eastAsia="pl-PL"/>
              </w:rPr>
              <w:t xml:space="preserve">Białystok, dnia </w:t>
            </w:r>
            <w:r>
              <w:rPr>
                <w:rFonts w:eastAsia="Times New Roman"/>
                <w:lang w:eastAsia="pl-PL"/>
              </w:rPr>
              <w:t xml:space="preserve">10 września 2021 </w:t>
            </w:r>
            <w:r w:rsidRPr="00135E39">
              <w:rPr>
                <w:rFonts w:eastAsia="Times New Roman"/>
                <w:lang w:eastAsia="pl-PL"/>
              </w:rPr>
              <w:t>r.</w:t>
            </w:r>
          </w:p>
        </w:tc>
      </w:tr>
      <w:tr w:rsidR="00392325" w:rsidRPr="00C36990" w:rsidTr="003166B5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392325" w:rsidRPr="00C36990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36990">
              <w:rPr>
                <w:rFonts w:eastAsia="Times New Roman"/>
                <w:b/>
                <w:bCs/>
                <w:lang w:eastAsia="pl-PL"/>
              </w:rPr>
              <w:t xml:space="preserve"> Zastępca</w:t>
            </w:r>
          </w:p>
          <w:p w:rsidR="00392325" w:rsidRPr="00C36990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36990"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392325" w:rsidRPr="00C36990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36990"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392325" w:rsidRPr="00135E39" w:rsidRDefault="00392325" w:rsidP="00392325">
            <w:pPr>
              <w:spacing w:after="0" w:line="240" w:lineRule="auto"/>
              <w:ind w:right="49"/>
              <w:jc w:val="center"/>
              <w:rPr>
                <w:rFonts w:eastAsia="Times New Roman"/>
                <w:lang w:eastAsia="pl-PL"/>
              </w:rPr>
            </w:pPr>
            <w:r w:rsidRPr="00135E39">
              <w:rPr>
                <w:rFonts w:eastAsia="Times New Roman"/>
                <w:lang w:eastAsia="pl-PL"/>
              </w:rPr>
              <w:t>F</w:t>
            </w:r>
            <w:r>
              <w:rPr>
                <w:rFonts w:eastAsia="Times New Roman"/>
                <w:lang w:eastAsia="pl-PL"/>
              </w:rPr>
              <w:t>Z</w:t>
            </w:r>
            <w:r w:rsidRPr="00135E39">
              <w:rPr>
                <w:rFonts w:eastAsia="Times New Roman"/>
                <w:lang w:eastAsia="pl-PL"/>
              </w:rPr>
              <w:t>.2380.</w:t>
            </w:r>
            <w:r>
              <w:rPr>
                <w:rFonts w:eastAsia="Times New Roman"/>
                <w:lang w:eastAsia="pl-PL"/>
              </w:rPr>
              <w:t>27.L.21.2021</w:t>
            </w:r>
          </w:p>
        </w:tc>
        <w:tc>
          <w:tcPr>
            <w:tcW w:w="1071" w:type="dxa"/>
            <w:gridSpan w:val="2"/>
          </w:tcPr>
          <w:p w:rsidR="00392325" w:rsidRPr="00C36990" w:rsidRDefault="00392325" w:rsidP="003166B5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392325" w:rsidRPr="00C36990" w:rsidRDefault="00392325" w:rsidP="003166B5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392325" w:rsidRPr="00C36990" w:rsidRDefault="00392325" w:rsidP="00392325">
      <w:pPr>
        <w:spacing w:after="0" w:line="240" w:lineRule="auto"/>
        <w:rPr>
          <w:rFonts w:eastAsia="Times New Roman"/>
          <w:lang w:eastAsia="pl-PL"/>
        </w:rPr>
      </w:pPr>
    </w:p>
    <w:p w:rsidR="00392325" w:rsidRPr="00392325" w:rsidRDefault="00392325" w:rsidP="00392325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392325">
        <w:rPr>
          <w:rFonts w:eastAsia="Times New Roman"/>
          <w:sz w:val="22"/>
          <w:szCs w:val="22"/>
          <w:lang w:eastAsia="pl-PL"/>
        </w:rPr>
        <w:t>dotyczy postępowania na</w:t>
      </w:r>
      <w:r w:rsidRPr="00392325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392325">
        <w:rPr>
          <w:b/>
          <w:sz w:val="22"/>
          <w:szCs w:val="22"/>
        </w:rPr>
        <w:t>„</w:t>
      </w:r>
      <w:r w:rsidRPr="00392325">
        <w:rPr>
          <w:b/>
          <w:i/>
          <w:iCs/>
          <w:sz w:val="22"/>
          <w:szCs w:val="22"/>
        </w:rPr>
        <w:t xml:space="preserve">Dostawę stacji roboczych z zakresu informatyki śledczej oraz przeprowadzenie szkoleń </w:t>
      </w:r>
      <w:r w:rsidRPr="00392325">
        <w:rPr>
          <w:b/>
          <w:sz w:val="22"/>
          <w:szCs w:val="22"/>
        </w:rPr>
        <w:t xml:space="preserve">”, </w:t>
      </w:r>
      <w:r w:rsidRPr="00392325">
        <w:rPr>
          <w:sz w:val="22"/>
          <w:szCs w:val="22"/>
        </w:rPr>
        <w:t>w ramach realizacji Projektu pn.: „</w:t>
      </w:r>
      <w:r w:rsidRPr="00392325">
        <w:rPr>
          <w:i/>
          <w:iCs/>
          <w:sz w:val="22"/>
          <w:szCs w:val="22"/>
        </w:rPr>
        <w:t>Providing technical and operational support in the proces of obtaining digital material evidence in proceedings against illegal acts aimed towards the financial interests of the European Union</w:t>
      </w:r>
      <w:r w:rsidRPr="00392325">
        <w:rPr>
          <w:sz w:val="22"/>
          <w:szCs w:val="22"/>
        </w:rPr>
        <w:t>” („</w:t>
      </w:r>
      <w:r w:rsidRPr="00392325">
        <w:rPr>
          <w:i/>
          <w:iCs/>
          <w:sz w:val="22"/>
          <w:szCs w:val="22"/>
        </w:rPr>
        <w:t>Wsparcie techniczne i operacyjne w procesie pozyskiwania materiału dowodowego w postaci cyfrowej w sprawach zwalczania nadużyć naruszających interesy finansowe Unii Europejskiej</w:t>
      </w:r>
      <w:r w:rsidRPr="00392325">
        <w:rPr>
          <w:sz w:val="22"/>
          <w:szCs w:val="22"/>
        </w:rPr>
        <w:t>”) finansowanego z Programu Unii Europejskiej Hercule III,</w:t>
      </w:r>
      <w:r w:rsidRPr="00392325">
        <w:rPr>
          <w:b/>
          <w:sz w:val="22"/>
          <w:szCs w:val="22"/>
        </w:rPr>
        <w:t xml:space="preserve"> </w:t>
      </w:r>
      <w:r w:rsidRPr="00392325">
        <w:rPr>
          <w:rFonts w:eastAsia="Times New Roman"/>
          <w:sz w:val="22"/>
          <w:szCs w:val="22"/>
          <w:lang w:eastAsia="pl-PL"/>
        </w:rPr>
        <w:t xml:space="preserve"> (postępowanie 21/L/21):</w:t>
      </w:r>
    </w:p>
    <w:p w:rsidR="00C85FB7" w:rsidRDefault="00C85FB7" w:rsidP="00392325">
      <w:pPr>
        <w:spacing w:before="100" w:beforeAutospacing="1" w:after="100" w:afterAutospacing="1" w:line="240" w:lineRule="auto"/>
        <w:jc w:val="center"/>
        <w:rPr>
          <w:b/>
          <w:bCs/>
        </w:rPr>
      </w:pPr>
    </w:p>
    <w:p w:rsidR="00392325" w:rsidRDefault="00392325" w:rsidP="00392325">
      <w:pPr>
        <w:spacing w:before="100" w:beforeAutospacing="1" w:after="100" w:afterAutospacing="1" w:line="240" w:lineRule="auto"/>
        <w:jc w:val="center"/>
        <w:rPr>
          <w:b/>
          <w:bCs/>
        </w:rPr>
      </w:pPr>
      <w:r w:rsidRPr="00CB4261">
        <w:rPr>
          <w:b/>
          <w:bCs/>
        </w:rPr>
        <w:t>Wyjaśnienia</w:t>
      </w:r>
      <w:r>
        <w:rPr>
          <w:b/>
          <w:bCs/>
        </w:rPr>
        <w:t xml:space="preserve"> i zmiana treści S</w:t>
      </w:r>
      <w:r w:rsidRPr="00CB4261">
        <w:rPr>
          <w:b/>
          <w:bCs/>
        </w:rPr>
        <w:t>WZ:</w:t>
      </w:r>
    </w:p>
    <w:p w:rsidR="00392325" w:rsidRPr="008C7931" w:rsidRDefault="00392325" w:rsidP="00392325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związku z pytaniami, które wpłynęły </w:t>
      </w:r>
      <w:r w:rsidR="0015561F">
        <w:rPr>
          <w:rFonts w:eastAsia="Times New Roman"/>
          <w:lang w:eastAsia="pl-PL"/>
        </w:rPr>
        <w:t>w w/w postępowaniu</w:t>
      </w:r>
      <w:r>
        <w:rPr>
          <w:rFonts w:eastAsia="Times New Roman"/>
          <w:lang w:eastAsia="pl-PL"/>
        </w:rPr>
        <w:t xml:space="preserve"> </w:t>
      </w:r>
      <w:r w:rsidR="0015561F">
        <w:rPr>
          <w:rFonts w:eastAsia="Times New Roman"/>
          <w:lang w:eastAsia="pl-PL"/>
        </w:rPr>
        <w:t xml:space="preserve">Zamawiający </w:t>
      </w:r>
      <w:r>
        <w:rPr>
          <w:rFonts w:eastAsia="Times New Roman"/>
          <w:lang w:eastAsia="pl-PL"/>
        </w:rPr>
        <w:t>n</w:t>
      </w:r>
      <w:r w:rsidRPr="008C7931">
        <w:rPr>
          <w:rFonts w:eastAsia="Times New Roman"/>
          <w:lang w:eastAsia="pl-PL"/>
        </w:rPr>
        <w:t xml:space="preserve">a podstawie art. </w:t>
      </w:r>
      <w:r>
        <w:rPr>
          <w:rFonts w:eastAsia="Times New Roman"/>
          <w:lang w:eastAsia="pl-PL"/>
        </w:rPr>
        <w:t xml:space="preserve">135 ust. 2 </w:t>
      </w:r>
      <w:r w:rsidRPr="008C7931">
        <w:rPr>
          <w:rFonts w:eastAsia="Times New Roman"/>
          <w:lang w:eastAsia="pl-PL"/>
        </w:rPr>
        <w:t>ustawy Prawo zamówień publicznych (</w:t>
      </w:r>
      <w:r w:rsidRPr="004B1E7B">
        <w:rPr>
          <w:i/>
        </w:rPr>
        <w:t>Dz. U. z 20</w:t>
      </w:r>
      <w:r>
        <w:rPr>
          <w:i/>
        </w:rPr>
        <w:t>21</w:t>
      </w:r>
      <w:r w:rsidRPr="004B1E7B">
        <w:rPr>
          <w:i/>
        </w:rPr>
        <w:t xml:space="preserve">, poz. </w:t>
      </w:r>
      <w:r>
        <w:rPr>
          <w:i/>
        </w:rPr>
        <w:t>1129</w:t>
      </w:r>
      <w:r>
        <w:rPr>
          <w:i/>
          <w:iCs/>
        </w:rPr>
        <w:t>.</w:t>
      </w:r>
      <w:r w:rsidRPr="008C7931">
        <w:rPr>
          <w:rFonts w:eastAsia="Times New Roman"/>
          <w:lang w:eastAsia="pl-PL"/>
        </w:rPr>
        <w:t xml:space="preserve">) udziela następujących wyjaśnień oraz na podstawie art. </w:t>
      </w:r>
      <w:r>
        <w:rPr>
          <w:rFonts w:eastAsia="Times New Roman"/>
          <w:lang w:eastAsia="pl-PL"/>
        </w:rPr>
        <w:t>137 ust. 1</w:t>
      </w:r>
      <w:r w:rsidRPr="008C7931">
        <w:rPr>
          <w:rFonts w:eastAsia="Times New Roman"/>
          <w:lang w:eastAsia="pl-PL"/>
        </w:rPr>
        <w:t xml:space="preserve"> w/w ustaw</w:t>
      </w:r>
      <w:r>
        <w:rPr>
          <w:rFonts w:eastAsia="Times New Roman"/>
          <w:lang w:eastAsia="pl-PL"/>
        </w:rPr>
        <w:t>y dokonuje zmiany treści S</w:t>
      </w:r>
      <w:r w:rsidRPr="008C7931">
        <w:rPr>
          <w:rFonts w:eastAsia="Times New Roman"/>
          <w:lang w:eastAsia="pl-PL"/>
        </w:rPr>
        <w:t>WZ</w:t>
      </w:r>
      <w:r>
        <w:rPr>
          <w:rFonts w:eastAsia="Times New Roman"/>
          <w:lang w:eastAsia="pl-PL"/>
        </w:rPr>
        <w:t>.</w:t>
      </w:r>
      <w:bookmarkStart w:id="0" w:name="_GoBack"/>
      <w:bookmarkEnd w:id="0"/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C85FB7" w:rsidRDefault="00FF210A" w:rsidP="00C85FB7">
      <w:pPr>
        <w:spacing w:after="0" w:line="312" w:lineRule="auto"/>
        <w:jc w:val="both"/>
      </w:pPr>
      <w:r w:rsidRPr="00FF210A">
        <w:rPr>
          <w:b/>
        </w:rPr>
        <w:t>Pytanie 1.</w:t>
      </w:r>
      <w:r>
        <w:t xml:space="preserve"> Dot. „Stacja robocza wraz z wyposażeniem i oprogramowaniem (ppkt. „Komunikacja”). Czy Zamawiający dopuszcza możliwość zaoferowania stacji roboczej posiadające zestaw portów </w:t>
      </w:r>
      <w:r w:rsidR="00D454CB">
        <w:t xml:space="preserve">               </w:t>
      </w:r>
      <w:r>
        <w:t xml:space="preserve">w nowocześniejszej konfiguracji tj. USB typu C zamiast wymaganego USB 2.0 oraz pozostałe porty USB typu A w wyższym standardzie 3.2 ? </w:t>
      </w:r>
    </w:p>
    <w:p w:rsidR="00C85FB7" w:rsidRDefault="00C85FB7" w:rsidP="00C85FB7">
      <w:pPr>
        <w:spacing w:after="240"/>
        <w:jc w:val="both"/>
      </w:pPr>
      <w:r w:rsidRPr="00C85FB7">
        <w:rPr>
          <w:b/>
        </w:rPr>
        <w:t>Odpowiedź:</w:t>
      </w:r>
      <w:r>
        <w:t xml:space="preserve"> </w:t>
      </w:r>
      <w:r w:rsidRPr="008835D8">
        <w:t xml:space="preserve">Zamawiający dopuszcza możliwość zaoferowania stacji roboczej posiadającej zestaw portów w nowocześniejszej konfiguracji tj. </w:t>
      </w:r>
      <w:r>
        <w:t xml:space="preserve">1-go gniazda </w:t>
      </w:r>
      <w:r w:rsidRPr="008835D8">
        <w:t xml:space="preserve">USB typu C oraz </w:t>
      </w:r>
      <w:r>
        <w:t>3-ch portów USB typu A w </w:t>
      </w:r>
      <w:r w:rsidRPr="008835D8">
        <w:t>standardzie 3.2.</w:t>
      </w:r>
    </w:p>
    <w:p w:rsidR="00215E91" w:rsidRDefault="00FF210A" w:rsidP="00FF210A">
      <w:pPr>
        <w:spacing w:after="0" w:line="312" w:lineRule="auto"/>
        <w:jc w:val="both"/>
      </w:pPr>
      <w:r w:rsidRPr="00FF210A">
        <w:rPr>
          <w:b/>
        </w:rPr>
        <w:t>Pytanie 2.</w:t>
      </w:r>
      <w:r>
        <w:t xml:space="preserve"> Dot. „Stacja robocza wraz z wyposażeniem i oprogramowaniem (ppkt. „Obudowa”)”. Czy Zamawiający dopuszcza możliwość zaoferowania stacji roboczej z plastikową obudową i metalowym szkieletem?</w:t>
      </w:r>
    </w:p>
    <w:p w:rsidR="00C85FB7" w:rsidRPr="008835D8" w:rsidRDefault="00C85FB7" w:rsidP="00C85FB7">
      <w:pPr>
        <w:jc w:val="both"/>
      </w:pPr>
      <w:r w:rsidRPr="00C85FB7">
        <w:rPr>
          <w:b/>
          <w:color w:val="000000"/>
        </w:rPr>
        <w:t>Odpowiedź:</w:t>
      </w:r>
      <w:r>
        <w:rPr>
          <w:color w:val="000000"/>
        </w:rPr>
        <w:t xml:space="preserve"> </w:t>
      </w:r>
      <w:r w:rsidRPr="008835D8">
        <w:rPr>
          <w:color w:val="000000"/>
        </w:rPr>
        <w:t xml:space="preserve">Zamawiający dopuszcza możliwość zaoferowania stacji roboczej z plastikową obudową </w:t>
      </w:r>
      <w:r w:rsidRPr="008835D8">
        <w:t>i metalowym</w:t>
      </w:r>
      <w:r w:rsidRPr="008835D8">
        <w:rPr>
          <w:color w:val="000000"/>
        </w:rPr>
        <w:t xml:space="preserve"> szkieletem.</w:t>
      </w:r>
    </w:p>
    <w:p w:rsidR="00010584" w:rsidRDefault="00010584" w:rsidP="00FF210A">
      <w:pPr>
        <w:spacing w:after="0" w:line="312" w:lineRule="auto"/>
        <w:jc w:val="both"/>
      </w:pPr>
    </w:p>
    <w:p w:rsidR="00010584" w:rsidRDefault="00010584" w:rsidP="00FF210A">
      <w:pPr>
        <w:spacing w:after="0" w:line="312" w:lineRule="auto"/>
        <w:jc w:val="both"/>
      </w:pPr>
      <w:r w:rsidRPr="00010584">
        <w:t>Terminy składania oraz otwarcia ofert pozostają bez zmian. Niniejsze pismo jest wiążące dla wszystkich Wykonawców.</w:t>
      </w:r>
      <w:r>
        <w:t xml:space="preserve"> Treść zmian należy uwzględnić w składanej ofercie.</w:t>
      </w:r>
    </w:p>
    <w:sectPr w:rsidR="0001058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4" w:bottom="709" w:left="1134" w:header="56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BB" w:rsidRDefault="00C347BB">
      <w:pPr>
        <w:spacing w:line="240" w:lineRule="auto"/>
      </w:pPr>
      <w:r>
        <w:separator/>
      </w:r>
    </w:p>
  </w:endnote>
  <w:endnote w:type="continuationSeparator" w:id="0">
    <w:p w:rsidR="00C347BB" w:rsidRDefault="00C34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096458"/>
      <w:docPartObj>
        <w:docPartGallery w:val="AutoText"/>
      </w:docPartObj>
    </w:sdtPr>
    <w:sdtEndPr/>
    <w:sdtContent>
      <w:sdt>
        <w:sdtPr>
          <w:id w:val="-1769616900"/>
          <w:docPartObj>
            <w:docPartGallery w:val="AutoText"/>
          </w:docPartObj>
        </w:sdtPr>
        <w:sdtEndPr/>
        <w:sdtContent>
          <w:p w:rsidR="00215E91" w:rsidRDefault="00D85F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5561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5561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5E91" w:rsidRDefault="00215E91">
    <w:pPr>
      <w:pStyle w:val="Stopka"/>
      <w:tabs>
        <w:tab w:val="clear" w:pos="9072"/>
        <w:tab w:val="right" w:pos="9923"/>
      </w:tabs>
      <w:jc w:val="right"/>
      <w:rPr>
        <w:rFonts w:ascii="Arial" w:hAnsi="Arial" w:cs="Arial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7" name="Obraz 2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Obraz 2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8" name="Obraz 2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2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9" name="Obraz 2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2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0" name="Obraz 1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1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1" name="Obraz 1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1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2" name="Obraz 1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1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3" name="Obraz 1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1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4" name="Obraz 1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1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5" name="Obraz 1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Obraz 1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6" name="Obraz 1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1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7" name="Obraz 1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Obraz 1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8" name="Obraz 1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1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9" name="Obraz 1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Obraz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0" name="Obraz 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1" name="Obraz 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2" name="Obraz 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Obraz 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3" name="Obraz 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az 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4" name="Obraz 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Obraz 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5" name="Obraz 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az 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6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7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az 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735965" cy="510540"/>
          <wp:effectExtent l="0" t="0" r="0" b="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Projekt pn. „Extension of mobile Police teams to fight and prevent tobacco crime” </w:t>
    </w:r>
    <w:r>
      <w:rPr>
        <w:rFonts w:ascii="Arial" w:hAnsi="Arial" w:cs="Arial"/>
        <w:sz w:val="18"/>
        <w:szCs w:val="18"/>
      </w:rPr>
      <w:br/>
      <w:t xml:space="preserve">(„Rozbudowa mobilnych zespołów policyjnych w celu zwalczania i zapobiegania przestępstwom tytoniowym”)  </w:t>
    </w:r>
  </w:p>
  <w:p w:rsidR="00215E91" w:rsidRDefault="00D85FE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jest finansowany w ramach Programu Hercule III 2014-2020 Technical Assistance  (Numer umowy 101015025-MPT)</w:t>
    </w:r>
  </w:p>
  <w:p w:rsidR="00215E91" w:rsidRDefault="00215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BB" w:rsidRDefault="00C347BB">
      <w:pPr>
        <w:spacing w:after="0"/>
      </w:pPr>
      <w:r>
        <w:separator/>
      </w:r>
    </w:p>
  </w:footnote>
  <w:footnote w:type="continuationSeparator" w:id="0">
    <w:p w:rsidR="00C347BB" w:rsidRDefault="00C347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bookmarkStart w:id="1" w:name="_Hlk57709238"/>
    <w:bookmarkEnd w:id="1"/>
    <w:r>
      <w:rPr>
        <w:noProof/>
      </w:rPr>
      <w:drawing>
        <wp:anchor distT="0" distB="0" distL="114935" distR="114935" simplePos="0" relativeHeight="251681792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50" name="Obraz 5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 xml:space="preserve">Projekt pn. „Wsparcie techniczne i operacyjne w procesie pozyskiwania materiału dowodowego w postaci cyfrowej w sprawach zwalczania nadużyć naruszających interesy finansowe Unii Europejskiej” </w:t>
    </w:r>
  </w:p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finansowany w ramach Programu Hercule III.</w:t>
    </w:r>
  </w:p>
  <w:p w:rsidR="00215E91" w:rsidRDefault="00D85FE5">
    <w:pPr>
      <w:pStyle w:val="ust"/>
      <w:spacing w:before="0" w:after="0"/>
      <w:ind w:left="2410" w:firstLine="0"/>
      <w:rPr>
        <w:i/>
        <w:iCs/>
        <w:sz w:val="20"/>
      </w:rPr>
    </w:pPr>
    <w:r>
      <w:rPr>
        <w:i/>
        <w:iCs/>
        <w:sz w:val="20"/>
      </w:rPr>
      <w:t>Nr identyfikacyjny projektu: 101012448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noProof/>
      </w:rPr>
      <w:drawing>
        <wp:anchor distT="0" distB="0" distL="114935" distR="114935" simplePos="0" relativeHeight="251680768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76" name="Obraz 2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2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Projekt pn. „Wsparcie techniczne i operacyjne organów ścigania w zwalczaniu przestępczości transgranicznej naruszającej interesy finansowe Unii Europejskiej” został sfinansowany w ramach Programu Hercule III.</w:t>
    </w:r>
  </w:p>
  <w:p w:rsidR="00215E91" w:rsidRDefault="00D85FE5">
    <w:pPr>
      <w:pStyle w:val="Nagwek"/>
      <w:ind w:left="2410"/>
    </w:pPr>
    <w:r>
      <w:rPr>
        <w:i/>
        <w:iCs/>
        <w:sz w:val="20"/>
        <w:szCs w:val="20"/>
      </w:rPr>
      <w:t>Nr identyfikacyjny projektu: 101013510</w:t>
    </w:r>
  </w:p>
  <w:p w:rsidR="00215E91" w:rsidRDefault="0021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B"/>
    <w:rsid w:val="00010584"/>
    <w:rsid w:val="0001250D"/>
    <w:rsid w:val="0001431C"/>
    <w:rsid w:val="00022F0E"/>
    <w:rsid w:val="00026101"/>
    <w:rsid w:val="0003083E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8DC"/>
    <w:rsid w:val="000818D2"/>
    <w:rsid w:val="00095D6E"/>
    <w:rsid w:val="000A1A56"/>
    <w:rsid w:val="000A2C5A"/>
    <w:rsid w:val="000A7EF9"/>
    <w:rsid w:val="000B2E22"/>
    <w:rsid w:val="000B5B00"/>
    <w:rsid w:val="000C3323"/>
    <w:rsid w:val="000C5926"/>
    <w:rsid w:val="000D197B"/>
    <w:rsid w:val="000D3C8C"/>
    <w:rsid w:val="000E109A"/>
    <w:rsid w:val="000E1432"/>
    <w:rsid w:val="000E7E48"/>
    <w:rsid w:val="000F169A"/>
    <w:rsid w:val="0010548C"/>
    <w:rsid w:val="00105AF5"/>
    <w:rsid w:val="00106862"/>
    <w:rsid w:val="00106E13"/>
    <w:rsid w:val="001070B5"/>
    <w:rsid w:val="0010716D"/>
    <w:rsid w:val="0010739B"/>
    <w:rsid w:val="0011762C"/>
    <w:rsid w:val="00117A42"/>
    <w:rsid w:val="001215A9"/>
    <w:rsid w:val="001279EB"/>
    <w:rsid w:val="00130B68"/>
    <w:rsid w:val="001341B2"/>
    <w:rsid w:val="00136478"/>
    <w:rsid w:val="00142110"/>
    <w:rsid w:val="00142268"/>
    <w:rsid w:val="00151745"/>
    <w:rsid w:val="00151DF6"/>
    <w:rsid w:val="001544A2"/>
    <w:rsid w:val="0015561F"/>
    <w:rsid w:val="001574FA"/>
    <w:rsid w:val="00170C41"/>
    <w:rsid w:val="00174673"/>
    <w:rsid w:val="001778DF"/>
    <w:rsid w:val="00177A84"/>
    <w:rsid w:val="00180313"/>
    <w:rsid w:val="00181C7D"/>
    <w:rsid w:val="00183FF1"/>
    <w:rsid w:val="0019255C"/>
    <w:rsid w:val="00192DEF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D7B11"/>
    <w:rsid w:val="001D7BDD"/>
    <w:rsid w:val="001E27CF"/>
    <w:rsid w:val="001E35E0"/>
    <w:rsid w:val="001E43F7"/>
    <w:rsid w:val="001F1208"/>
    <w:rsid w:val="001F3387"/>
    <w:rsid w:val="00200193"/>
    <w:rsid w:val="002071A7"/>
    <w:rsid w:val="0021100E"/>
    <w:rsid w:val="00211A8D"/>
    <w:rsid w:val="00215E91"/>
    <w:rsid w:val="0021654D"/>
    <w:rsid w:val="00217374"/>
    <w:rsid w:val="0021798C"/>
    <w:rsid w:val="00223BBB"/>
    <w:rsid w:val="00226B57"/>
    <w:rsid w:val="002373C3"/>
    <w:rsid w:val="00245E5C"/>
    <w:rsid w:val="00250A93"/>
    <w:rsid w:val="00250E10"/>
    <w:rsid w:val="00251513"/>
    <w:rsid w:val="002526C4"/>
    <w:rsid w:val="00253FAC"/>
    <w:rsid w:val="00254954"/>
    <w:rsid w:val="0025545B"/>
    <w:rsid w:val="00255E0F"/>
    <w:rsid w:val="0025704C"/>
    <w:rsid w:val="00271E21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741"/>
    <w:rsid w:val="002A7D8D"/>
    <w:rsid w:val="002B0805"/>
    <w:rsid w:val="002B1351"/>
    <w:rsid w:val="002B14A1"/>
    <w:rsid w:val="002B1A6C"/>
    <w:rsid w:val="002C3DEE"/>
    <w:rsid w:val="002C42B6"/>
    <w:rsid w:val="002C6301"/>
    <w:rsid w:val="002D17CB"/>
    <w:rsid w:val="002D607F"/>
    <w:rsid w:val="002F04AE"/>
    <w:rsid w:val="002F0E1D"/>
    <w:rsid w:val="002F34A4"/>
    <w:rsid w:val="002F69DF"/>
    <w:rsid w:val="0030496E"/>
    <w:rsid w:val="00310C21"/>
    <w:rsid w:val="00313D00"/>
    <w:rsid w:val="00315488"/>
    <w:rsid w:val="003321E0"/>
    <w:rsid w:val="00342893"/>
    <w:rsid w:val="003429F8"/>
    <w:rsid w:val="00343F16"/>
    <w:rsid w:val="00350B33"/>
    <w:rsid w:val="00353B7D"/>
    <w:rsid w:val="0036122E"/>
    <w:rsid w:val="003633DA"/>
    <w:rsid w:val="0036393E"/>
    <w:rsid w:val="00366F0F"/>
    <w:rsid w:val="0037159E"/>
    <w:rsid w:val="0037457B"/>
    <w:rsid w:val="00382B12"/>
    <w:rsid w:val="00382D2F"/>
    <w:rsid w:val="00386C38"/>
    <w:rsid w:val="00392325"/>
    <w:rsid w:val="003959F5"/>
    <w:rsid w:val="003A3C83"/>
    <w:rsid w:val="003A4BAE"/>
    <w:rsid w:val="003A7D80"/>
    <w:rsid w:val="003B5EC0"/>
    <w:rsid w:val="003C14DB"/>
    <w:rsid w:val="003C21CE"/>
    <w:rsid w:val="003C3992"/>
    <w:rsid w:val="003D4C9D"/>
    <w:rsid w:val="003D688D"/>
    <w:rsid w:val="003D7A26"/>
    <w:rsid w:val="003F2F21"/>
    <w:rsid w:val="003F4838"/>
    <w:rsid w:val="003F5567"/>
    <w:rsid w:val="003F6760"/>
    <w:rsid w:val="00401564"/>
    <w:rsid w:val="004017C6"/>
    <w:rsid w:val="00402040"/>
    <w:rsid w:val="004064B6"/>
    <w:rsid w:val="0040792A"/>
    <w:rsid w:val="00410F8A"/>
    <w:rsid w:val="00431E85"/>
    <w:rsid w:val="004341EC"/>
    <w:rsid w:val="00443A03"/>
    <w:rsid w:val="00443FE6"/>
    <w:rsid w:val="00445CC9"/>
    <w:rsid w:val="00450FCA"/>
    <w:rsid w:val="004540B1"/>
    <w:rsid w:val="0045476B"/>
    <w:rsid w:val="0045551C"/>
    <w:rsid w:val="0046120D"/>
    <w:rsid w:val="0046157F"/>
    <w:rsid w:val="00464F85"/>
    <w:rsid w:val="0047231C"/>
    <w:rsid w:val="00472D98"/>
    <w:rsid w:val="00474412"/>
    <w:rsid w:val="00486A49"/>
    <w:rsid w:val="00493D42"/>
    <w:rsid w:val="004944BF"/>
    <w:rsid w:val="00496645"/>
    <w:rsid w:val="00497E7D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6ACC"/>
    <w:rsid w:val="004F59D5"/>
    <w:rsid w:val="00500506"/>
    <w:rsid w:val="0050327C"/>
    <w:rsid w:val="00503B6B"/>
    <w:rsid w:val="005207F6"/>
    <w:rsid w:val="0052110A"/>
    <w:rsid w:val="00521517"/>
    <w:rsid w:val="00524B28"/>
    <w:rsid w:val="00527710"/>
    <w:rsid w:val="005326B4"/>
    <w:rsid w:val="005337D7"/>
    <w:rsid w:val="005340A6"/>
    <w:rsid w:val="0053490F"/>
    <w:rsid w:val="00546B22"/>
    <w:rsid w:val="00547D8E"/>
    <w:rsid w:val="0055693F"/>
    <w:rsid w:val="00562BE0"/>
    <w:rsid w:val="00563CEE"/>
    <w:rsid w:val="0056525F"/>
    <w:rsid w:val="00576AF4"/>
    <w:rsid w:val="00576B82"/>
    <w:rsid w:val="0058069B"/>
    <w:rsid w:val="00583F7D"/>
    <w:rsid w:val="005B2520"/>
    <w:rsid w:val="005B3C61"/>
    <w:rsid w:val="005B3FED"/>
    <w:rsid w:val="005B4A06"/>
    <w:rsid w:val="005B5CAB"/>
    <w:rsid w:val="005C556F"/>
    <w:rsid w:val="005D0330"/>
    <w:rsid w:val="005D2D96"/>
    <w:rsid w:val="005D67D1"/>
    <w:rsid w:val="005E6E84"/>
    <w:rsid w:val="005E7E35"/>
    <w:rsid w:val="005F52A9"/>
    <w:rsid w:val="005F56A2"/>
    <w:rsid w:val="006034FF"/>
    <w:rsid w:val="006070D0"/>
    <w:rsid w:val="00607406"/>
    <w:rsid w:val="0061125B"/>
    <w:rsid w:val="00612595"/>
    <w:rsid w:val="00612AEF"/>
    <w:rsid w:val="00616D7C"/>
    <w:rsid w:val="00620294"/>
    <w:rsid w:val="0062186F"/>
    <w:rsid w:val="00621BEE"/>
    <w:rsid w:val="00622C22"/>
    <w:rsid w:val="00626920"/>
    <w:rsid w:val="00627DE6"/>
    <w:rsid w:val="0063202D"/>
    <w:rsid w:val="006320B7"/>
    <w:rsid w:val="00632E19"/>
    <w:rsid w:val="006365FD"/>
    <w:rsid w:val="00641452"/>
    <w:rsid w:val="00646F2D"/>
    <w:rsid w:val="00651F11"/>
    <w:rsid w:val="00655490"/>
    <w:rsid w:val="00657F04"/>
    <w:rsid w:val="00662A4F"/>
    <w:rsid w:val="00663B65"/>
    <w:rsid w:val="0066429E"/>
    <w:rsid w:val="0066703F"/>
    <w:rsid w:val="006709CF"/>
    <w:rsid w:val="00670FEB"/>
    <w:rsid w:val="0067142D"/>
    <w:rsid w:val="006747D7"/>
    <w:rsid w:val="00676693"/>
    <w:rsid w:val="00680A96"/>
    <w:rsid w:val="0069031E"/>
    <w:rsid w:val="00691042"/>
    <w:rsid w:val="0069257C"/>
    <w:rsid w:val="0069408C"/>
    <w:rsid w:val="006A0AD6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027A"/>
    <w:rsid w:val="006E30AA"/>
    <w:rsid w:val="00701AE9"/>
    <w:rsid w:val="00701DEA"/>
    <w:rsid w:val="0070748D"/>
    <w:rsid w:val="00707AE7"/>
    <w:rsid w:val="00714DAF"/>
    <w:rsid w:val="007212E5"/>
    <w:rsid w:val="00722F1A"/>
    <w:rsid w:val="00723EFC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6534"/>
    <w:rsid w:val="0075781A"/>
    <w:rsid w:val="00760CDE"/>
    <w:rsid w:val="00762394"/>
    <w:rsid w:val="00763CBE"/>
    <w:rsid w:val="00764966"/>
    <w:rsid w:val="00766897"/>
    <w:rsid w:val="00770066"/>
    <w:rsid w:val="007748BF"/>
    <w:rsid w:val="00775551"/>
    <w:rsid w:val="00775A06"/>
    <w:rsid w:val="00776EAC"/>
    <w:rsid w:val="007848F9"/>
    <w:rsid w:val="00787399"/>
    <w:rsid w:val="00791060"/>
    <w:rsid w:val="00791A8D"/>
    <w:rsid w:val="00794801"/>
    <w:rsid w:val="007A0850"/>
    <w:rsid w:val="007A4144"/>
    <w:rsid w:val="007A60A8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E686E"/>
    <w:rsid w:val="007F1106"/>
    <w:rsid w:val="00800524"/>
    <w:rsid w:val="008051BC"/>
    <w:rsid w:val="00811FC9"/>
    <w:rsid w:val="008207B1"/>
    <w:rsid w:val="00840115"/>
    <w:rsid w:val="00843E61"/>
    <w:rsid w:val="008459ED"/>
    <w:rsid w:val="008524E5"/>
    <w:rsid w:val="0086003C"/>
    <w:rsid w:val="00863FDB"/>
    <w:rsid w:val="00866EE8"/>
    <w:rsid w:val="00867E46"/>
    <w:rsid w:val="00873D92"/>
    <w:rsid w:val="00874FC2"/>
    <w:rsid w:val="008756C3"/>
    <w:rsid w:val="00884665"/>
    <w:rsid w:val="00884712"/>
    <w:rsid w:val="00885E4F"/>
    <w:rsid w:val="00886DEB"/>
    <w:rsid w:val="0089023E"/>
    <w:rsid w:val="00891C00"/>
    <w:rsid w:val="008A2095"/>
    <w:rsid w:val="008A30F4"/>
    <w:rsid w:val="008A3434"/>
    <w:rsid w:val="008A445F"/>
    <w:rsid w:val="008A45D3"/>
    <w:rsid w:val="008A5D1D"/>
    <w:rsid w:val="008B1288"/>
    <w:rsid w:val="008B17B0"/>
    <w:rsid w:val="008B5D43"/>
    <w:rsid w:val="008C1AED"/>
    <w:rsid w:val="008C4123"/>
    <w:rsid w:val="008D1094"/>
    <w:rsid w:val="008D2838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01ED"/>
    <w:rsid w:val="00903828"/>
    <w:rsid w:val="00904AAD"/>
    <w:rsid w:val="00910AE6"/>
    <w:rsid w:val="0091346F"/>
    <w:rsid w:val="00913969"/>
    <w:rsid w:val="00914829"/>
    <w:rsid w:val="00915277"/>
    <w:rsid w:val="0092049D"/>
    <w:rsid w:val="0092479B"/>
    <w:rsid w:val="00947C53"/>
    <w:rsid w:val="00952125"/>
    <w:rsid w:val="009560A7"/>
    <w:rsid w:val="009628EE"/>
    <w:rsid w:val="009646AA"/>
    <w:rsid w:val="009666CB"/>
    <w:rsid w:val="009736C0"/>
    <w:rsid w:val="00975E48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488"/>
    <w:rsid w:val="009A74EA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4FA4"/>
    <w:rsid w:val="009D59A9"/>
    <w:rsid w:val="009E402D"/>
    <w:rsid w:val="009E5D32"/>
    <w:rsid w:val="00A0012E"/>
    <w:rsid w:val="00A0040E"/>
    <w:rsid w:val="00A02601"/>
    <w:rsid w:val="00A02DDF"/>
    <w:rsid w:val="00A064CD"/>
    <w:rsid w:val="00A13AEA"/>
    <w:rsid w:val="00A17BBB"/>
    <w:rsid w:val="00A22753"/>
    <w:rsid w:val="00A31301"/>
    <w:rsid w:val="00A334D0"/>
    <w:rsid w:val="00A36939"/>
    <w:rsid w:val="00A43CDF"/>
    <w:rsid w:val="00A43D70"/>
    <w:rsid w:val="00A51D6F"/>
    <w:rsid w:val="00A6209B"/>
    <w:rsid w:val="00A63373"/>
    <w:rsid w:val="00A73A96"/>
    <w:rsid w:val="00A803C8"/>
    <w:rsid w:val="00A86266"/>
    <w:rsid w:val="00A92A71"/>
    <w:rsid w:val="00AA1295"/>
    <w:rsid w:val="00AA28D6"/>
    <w:rsid w:val="00AA2DC3"/>
    <w:rsid w:val="00AB057B"/>
    <w:rsid w:val="00AB0EBA"/>
    <w:rsid w:val="00AB1135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F2A94"/>
    <w:rsid w:val="00AF3F7F"/>
    <w:rsid w:val="00B01069"/>
    <w:rsid w:val="00B01243"/>
    <w:rsid w:val="00B07FB8"/>
    <w:rsid w:val="00B30D9A"/>
    <w:rsid w:val="00B33748"/>
    <w:rsid w:val="00B3782A"/>
    <w:rsid w:val="00B46CF4"/>
    <w:rsid w:val="00B71733"/>
    <w:rsid w:val="00B74BAC"/>
    <w:rsid w:val="00B7731F"/>
    <w:rsid w:val="00B824AA"/>
    <w:rsid w:val="00B87F4F"/>
    <w:rsid w:val="00B9702B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3FF1"/>
    <w:rsid w:val="00BD4D40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4B1B"/>
    <w:rsid w:val="00C33748"/>
    <w:rsid w:val="00C347BB"/>
    <w:rsid w:val="00C355F9"/>
    <w:rsid w:val="00C37B41"/>
    <w:rsid w:val="00C4050B"/>
    <w:rsid w:val="00C45F98"/>
    <w:rsid w:val="00C47C36"/>
    <w:rsid w:val="00C50118"/>
    <w:rsid w:val="00C5020B"/>
    <w:rsid w:val="00C54EAC"/>
    <w:rsid w:val="00C5711C"/>
    <w:rsid w:val="00C61CB9"/>
    <w:rsid w:val="00C66880"/>
    <w:rsid w:val="00C67FE6"/>
    <w:rsid w:val="00C7572E"/>
    <w:rsid w:val="00C76581"/>
    <w:rsid w:val="00C771AB"/>
    <w:rsid w:val="00C77FD2"/>
    <w:rsid w:val="00C815DB"/>
    <w:rsid w:val="00C8505D"/>
    <w:rsid w:val="00C85FB7"/>
    <w:rsid w:val="00C87097"/>
    <w:rsid w:val="00C92785"/>
    <w:rsid w:val="00C976E4"/>
    <w:rsid w:val="00C97A11"/>
    <w:rsid w:val="00CA4EBF"/>
    <w:rsid w:val="00CB199E"/>
    <w:rsid w:val="00CB268F"/>
    <w:rsid w:val="00CB441A"/>
    <w:rsid w:val="00CB6549"/>
    <w:rsid w:val="00CB6878"/>
    <w:rsid w:val="00CC2671"/>
    <w:rsid w:val="00CC291F"/>
    <w:rsid w:val="00CC43AD"/>
    <w:rsid w:val="00CC5FF2"/>
    <w:rsid w:val="00CD5A4F"/>
    <w:rsid w:val="00CE0EC0"/>
    <w:rsid w:val="00CE3591"/>
    <w:rsid w:val="00CE6BF6"/>
    <w:rsid w:val="00CF04F1"/>
    <w:rsid w:val="00CF3A74"/>
    <w:rsid w:val="00CF3E1E"/>
    <w:rsid w:val="00CF5E3A"/>
    <w:rsid w:val="00D001FF"/>
    <w:rsid w:val="00D006DB"/>
    <w:rsid w:val="00D05917"/>
    <w:rsid w:val="00D075F3"/>
    <w:rsid w:val="00D07F90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40BD1"/>
    <w:rsid w:val="00D40FE4"/>
    <w:rsid w:val="00D42EB5"/>
    <w:rsid w:val="00D42F73"/>
    <w:rsid w:val="00D454CB"/>
    <w:rsid w:val="00D56D33"/>
    <w:rsid w:val="00D6383B"/>
    <w:rsid w:val="00D7008A"/>
    <w:rsid w:val="00D72ACF"/>
    <w:rsid w:val="00D72C46"/>
    <w:rsid w:val="00D7585F"/>
    <w:rsid w:val="00D7640C"/>
    <w:rsid w:val="00D8191E"/>
    <w:rsid w:val="00D855AB"/>
    <w:rsid w:val="00D85FE5"/>
    <w:rsid w:val="00D86FAF"/>
    <w:rsid w:val="00D9380A"/>
    <w:rsid w:val="00D96F3A"/>
    <w:rsid w:val="00D97549"/>
    <w:rsid w:val="00D97BB0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604A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637E"/>
    <w:rsid w:val="00E17D0E"/>
    <w:rsid w:val="00E25CAE"/>
    <w:rsid w:val="00E260B0"/>
    <w:rsid w:val="00E31DAE"/>
    <w:rsid w:val="00E31EE0"/>
    <w:rsid w:val="00E32F04"/>
    <w:rsid w:val="00E40206"/>
    <w:rsid w:val="00E46F39"/>
    <w:rsid w:val="00E50554"/>
    <w:rsid w:val="00E50AD7"/>
    <w:rsid w:val="00E512F7"/>
    <w:rsid w:val="00E5374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75FF6"/>
    <w:rsid w:val="00E80787"/>
    <w:rsid w:val="00E8153B"/>
    <w:rsid w:val="00E8202F"/>
    <w:rsid w:val="00E8567B"/>
    <w:rsid w:val="00E95ADD"/>
    <w:rsid w:val="00EA0D73"/>
    <w:rsid w:val="00EA0E80"/>
    <w:rsid w:val="00EA7DF4"/>
    <w:rsid w:val="00EB0FEF"/>
    <w:rsid w:val="00EB3114"/>
    <w:rsid w:val="00EB32E1"/>
    <w:rsid w:val="00EE25A1"/>
    <w:rsid w:val="00EE3990"/>
    <w:rsid w:val="00EE3A17"/>
    <w:rsid w:val="00EF13ED"/>
    <w:rsid w:val="00EF2FC3"/>
    <w:rsid w:val="00EF328A"/>
    <w:rsid w:val="00F02AB1"/>
    <w:rsid w:val="00F04BEE"/>
    <w:rsid w:val="00F075DF"/>
    <w:rsid w:val="00F10E6A"/>
    <w:rsid w:val="00F17A8B"/>
    <w:rsid w:val="00F23C0F"/>
    <w:rsid w:val="00F315A3"/>
    <w:rsid w:val="00F32516"/>
    <w:rsid w:val="00F34AFE"/>
    <w:rsid w:val="00F41A4C"/>
    <w:rsid w:val="00F42E37"/>
    <w:rsid w:val="00F42FE5"/>
    <w:rsid w:val="00F43369"/>
    <w:rsid w:val="00F51CD6"/>
    <w:rsid w:val="00F55D74"/>
    <w:rsid w:val="00F56F3B"/>
    <w:rsid w:val="00F82CDA"/>
    <w:rsid w:val="00F84D12"/>
    <w:rsid w:val="00F920E9"/>
    <w:rsid w:val="00F923AD"/>
    <w:rsid w:val="00FA160F"/>
    <w:rsid w:val="00FA240E"/>
    <w:rsid w:val="00FA554D"/>
    <w:rsid w:val="00FA564E"/>
    <w:rsid w:val="00FB38BB"/>
    <w:rsid w:val="00FC1476"/>
    <w:rsid w:val="00FC52CF"/>
    <w:rsid w:val="00FC5926"/>
    <w:rsid w:val="00FC7CCD"/>
    <w:rsid w:val="00FD0C5E"/>
    <w:rsid w:val="00FD0E54"/>
    <w:rsid w:val="00FD49B5"/>
    <w:rsid w:val="00FD5A76"/>
    <w:rsid w:val="00FD6E7C"/>
    <w:rsid w:val="00FD7662"/>
    <w:rsid w:val="00FE04A4"/>
    <w:rsid w:val="00FE7CCB"/>
    <w:rsid w:val="00FF210A"/>
    <w:rsid w:val="00FF47E9"/>
    <w:rsid w:val="0A000D77"/>
    <w:rsid w:val="24297E89"/>
    <w:rsid w:val="53A2713D"/>
    <w:rsid w:val="634247BB"/>
    <w:rsid w:val="66904455"/>
    <w:rsid w:val="7EE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75AD31"/>
  <w15:docId w15:val="{FA8B1317-F406-4695-A48B-49F22D4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A6C587-32E1-4869-81D3-C375E14B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12</cp:revision>
  <cp:lastPrinted>2021-08-18T08:33:00Z</cp:lastPrinted>
  <dcterms:created xsi:type="dcterms:W3CDTF">2021-08-17T08:45:00Z</dcterms:created>
  <dcterms:modified xsi:type="dcterms:W3CDTF">2021-09-10T11:45:00Z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474574B8390E46F4AD57F5C69E7379E1</vt:lpwstr>
  </property>
</Properties>
</file>