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7DD06" w14:textId="48F1EF7D" w:rsidR="00915605" w:rsidRPr="00915605" w:rsidRDefault="00915605" w:rsidP="00694C3B">
      <w:pPr>
        <w:spacing w:before="120" w:after="120" w:line="300" w:lineRule="auto"/>
        <w:rPr>
          <w:rFonts w:cs="Arial"/>
          <w:iCs/>
          <w:sz w:val="20"/>
          <w:szCs w:val="20"/>
          <w:lang w:eastAsia="en-US"/>
        </w:rPr>
      </w:pPr>
      <w:r w:rsidRPr="00915605">
        <w:rPr>
          <w:rFonts w:cs="Arial"/>
          <w:iCs/>
          <w:sz w:val="20"/>
          <w:szCs w:val="20"/>
          <w:lang w:eastAsia="en-US"/>
        </w:rPr>
        <w:t>W</w:t>
      </w:r>
      <w:r>
        <w:rPr>
          <w:rFonts w:cs="Arial"/>
          <w:iCs/>
          <w:sz w:val="20"/>
          <w:szCs w:val="20"/>
          <w:lang w:eastAsia="en-US"/>
        </w:rPr>
        <w:t>Z</w:t>
      </w:r>
      <w:r w:rsidRPr="00915605">
        <w:rPr>
          <w:rFonts w:cs="Arial"/>
          <w:iCs/>
          <w:sz w:val="20"/>
          <w:szCs w:val="20"/>
          <w:lang w:eastAsia="en-US"/>
        </w:rPr>
        <w:t>.271.</w:t>
      </w:r>
      <w:r w:rsidR="0072274F">
        <w:rPr>
          <w:rFonts w:cs="Arial"/>
          <w:iCs/>
          <w:sz w:val="20"/>
          <w:szCs w:val="20"/>
          <w:lang w:eastAsia="en-US"/>
        </w:rPr>
        <w:t>26</w:t>
      </w:r>
      <w:r w:rsidRPr="00915605">
        <w:rPr>
          <w:rFonts w:cs="Arial"/>
          <w:iCs/>
          <w:sz w:val="20"/>
          <w:szCs w:val="20"/>
          <w:lang w:eastAsia="en-US"/>
        </w:rPr>
        <w:t>.20</w:t>
      </w:r>
      <w:r w:rsidR="005B36A7">
        <w:rPr>
          <w:rFonts w:cs="Arial"/>
          <w:iCs/>
          <w:sz w:val="20"/>
          <w:szCs w:val="20"/>
          <w:lang w:eastAsia="en-US"/>
        </w:rPr>
        <w:t>2</w:t>
      </w:r>
      <w:r w:rsidR="0072274F">
        <w:rPr>
          <w:rFonts w:cs="Arial"/>
          <w:iCs/>
          <w:sz w:val="20"/>
          <w:szCs w:val="20"/>
          <w:lang w:eastAsia="en-US"/>
        </w:rPr>
        <w:t>3</w:t>
      </w:r>
    </w:p>
    <w:p w14:paraId="545350A0" w14:textId="77777777" w:rsidR="00A62D35" w:rsidRDefault="00A62D35" w:rsidP="00694C3B">
      <w:pPr>
        <w:spacing w:before="120" w:after="120" w:line="300" w:lineRule="auto"/>
        <w:jc w:val="center"/>
        <w:rPr>
          <w:rFonts w:cs="Arial"/>
          <w:b/>
          <w:iCs/>
          <w:lang w:eastAsia="en-US"/>
        </w:rPr>
      </w:pPr>
    </w:p>
    <w:p w14:paraId="4A56AEA3" w14:textId="36A4335D"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 xml:space="preserve">SPECYFIKACJA </w:t>
      </w:r>
    </w:p>
    <w:p w14:paraId="7A768AB0" w14:textId="15B75E5B"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WARUNKÓW ZAMÓWIENIA</w:t>
      </w:r>
    </w:p>
    <w:p w14:paraId="30B37C39" w14:textId="45BD9985"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(SWZ)</w:t>
      </w:r>
    </w:p>
    <w:p w14:paraId="70B15AF7" w14:textId="77777777" w:rsidR="00915605" w:rsidRPr="00915605" w:rsidRDefault="00915605" w:rsidP="00694C3B">
      <w:pPr>
        <w:spacing w:before="120" w:after="120" w:line="276" w:lineRule="auto"/>
        <w:jc w:val="center"/>
        <w:rPr>
          <w:rFonts w:eastAsia="Calibri" w:cs="Arial"/>
          <w:b/>
          <w:sz w:val="20"/>
          <w:szCs w:val="20"/>
          <w:lang w:eastAsia="en-US"/>
        </w:rPr>
      </w:pPr>
      <w:r w:rsidRPr="00915605">
        <w:rPr>
          <w:rFonts w:eastAsia="Calibri" w:cs="Arial"/>
          <w:b/>
          <w:sz w:val="20"/>
          <w:szCs w:val="20"/>
          <w:lang w:eastAsia="en-US"/>
        </w:rPr>
        <w:t xml:space="preserve">ROBOTY BUDOWLANE </w:t>
      </w:r>
    </w:p>
    <w:p w14:paraId="5EFBA1C7" w14:textId="77777777" w:rsidR="00915605" w:rsidRPr="00915605" w:rsidRDefault="00915605" w:rsidP="00694C3B">
      <w:pPr>
        <w:spacing w:before="120" w:after="120"/>
        <w:rPr>
          <w:rFonts w:eastAsia="Calibri" w:cs="Arial"/>
          <w:sz w:val="20"/>
          <w:szCs w:val="20"/>
          <w:lang w:eastAsia="en-US"/>
        </w:rPr>
      </w:pPr>
      <w:r w:rsidRPr="00915605">
        <w:rPr>
          <w:rFonts w:eastAsia="Calibri" w:cs="Arial"/>
          <w:sz w:val="20"/>
          <w:szCs w:val="20"/>
          <w:lang w:eastAsia="en-US"/>
        </w:rPr>
        <w:t xml:space="preserve"> </w:t>
      </w:r>
    </w:p>
    <w:p w14:paraId="472153AE" w14:textId="0D13D2F8" w:rsidR="00915605" w:rsidRPr="00B163D6" w:rsidRDefault="005B36A7" w:rsidP="0072274F">
      <w:pPr>
        <w:spacing w:before="120" w:after="120" w:line="276" w:lineRule="auto"/>
        <w:jc w:val="center"/>
        <w:rPr>
          <w:rFonts w:eastAsia="Calibri" w:cs="Arial"/>
          <w:bCs/>
          <w:sz w:val="20"/>
          <w:szCs w:val="20"/>
          <w:lang w:eastAsia="en-US"/>
        </w:rPr>
      </w:pPr>
      <w:r w:rsidRPr="00B163D6">
        <w:rPr>
          <w:rFonts w:eastAsia="Calibri" w:cs="Arial"/>
          <w:bCs/>
          <w:sz w:val="20"/>
          <w:szCs w:val="20"/>
          <w:lang w:eastAsia="en-US"/>
        </w:rPr>
        <w:t xml:space="preserve">Tryb udzielenia zamówienia: </w:t>
      </w:r>
      <w:r w:rsidR="0072274F" w:rsidRPr="00B163D6">
        <w:rPr>
          <w:rFonts w:eastAsia="Calibri" w:cs="Arial"/>
          <w:bCs/>
          <w:sz w:val="20"/>
          <w:szCs w:val="20"/>
          <w:lang w:eastAsia="en-US"/>
        </w:rPr>
        <w:t xml:space="preserve">tryb podstawowy z możliwością przeprowadzenia negocjacji </w:t>
      </w:r>
      <w:r w:rsidR="0072274F" w:rsidRPr="00B163D6">
        <w:rPr>
          <w:rFonts w:eastAsia="Calibri" w:cs="Arial"/>
          <w:bCs/>
          <w:sz w:val="20"/>
          <w:szCs w:val="20"/>
          <w:lang w:eastAsia="en-US"/>
        </w:rPr>
        <w:br/>
        <w:t xml:space="preserve">na podstawie art. 275 pkt 2 Pzp </w:t>
      </w:r>
      <w:r w:rsidR="00915605" w:rsidRPr="00B163D6">
        <w:rPr>
          <w:rFonts w:eastAsia="Calibri" w:cs="Arial"/>
          <w:bCs/>
          <w:sz w:val="20"/>
          <w:szCs w:val="20"/>
          <w:lang w:eastAsia="en-US"/>
        </w:rPr>
        <w:t>na:</w:t>
      </w:r>
    </w:p>
    <w:p w14:paraId="4911E1D6" w14:textId="1445EBE7" w:rsidR="00D75FF4" w:rsidRDefault="0072274F" w:rsidP="0072274F">
      <w:pPr>
        <w:keepNext/>
        <w:spacing w:before="120" w:after="120" w:line="23" w:lineRule="atLeast"/>
        <w:jc w:val="center"/>
        <w:outlineLvl w:val="3"/>
        <w:rPr>
          <w:rFonts w:eastAsia="Calibri" w:cs="Arial"/>
          <w:b/>
          <w:sz w:val="28"/>
          <w:szCs w:val="28"/>
          <w:lang w:eastAsia="en-US"/>
        </w:rPr>
      </w:pPr>
      <w:bookmarkStart w:id="0" w:name="_Hlk138187090"/>
      <w:r w:rsidRPr="0072274F">
        <w:rPr>
          <w:rFonts w:eastAsia="Calibri" w:cs="Arial"/>
          <w:b/>
          <w:sz w:val="28"/>
          <w:szCs w:val="28"/>
          <w:lang w:eastAsia="en-US"/>
        </w:rPr>
        <w:t>Wykonanie w formule zaprojektuj i wybuduj zadania inwestycyjnego pn.: „Zakup i dostarczenie oraz montaż instalacji paneli fotowoltaicznych i pomp ciepła dla szkół z terenu Gminy Czersk</w:t>
      </w:r>
      <w:r w:rsidR="00CF7E08">
        <w:rPr>
          <w:rFonts w:eastAsia="Calibri" w:cs="Arial"/>
          <w:b/>
          <w:sz w:val="28"/>
          <w:szCs w:val="28"/>
          <w:lang w:eastAsia="en-US"/>
        </w:rPr>
        <w:t>.</w:t>
      </w:r>
      <w:r w:rsidRPr="0072274F">
        <w:rPr>
          <w:rFonts w:eastAsia="Calibri" w:cs="Arial"/>
          <w:b/>
          <w:sz w:val="28"/>
          <w:szCs w:val="28"/>
          <w:lang w:eastAsia="en-US"/>
        </w:rPr>
        <w:t xml:space="preserve"> </w:t>
      </w:r>
    </w:p>
    <w:bookmarkEnd w:id="0"/>
    <w:p w14:paraId="67BCD107" w14:textId="0077B090" w:rsidR="0072274F" w:rsidRDefault="0072274F" w:rsidP="0072274F">
      <w:pPr>
        <w:keepNext/>
        <w:spacing w:before="120" w:after="120" w:line="23" w:lineRule="atLeast"/>
        <w:jc w:val="center"/>
        <w:outlineLvl w:val="3"/>
        <w:rPr>
          <w:rFonts w:eastAsia="Calibri" w:cs="Arial"/>
          <w:b/>
          <w:sz w:val="28"/>
          <w:szCs w:val="28"/>
          <w:lang w:eastAsia="en-US"/>
        </w:rPr>
      </w:pPr>
      <w:r w:rsidRPr="0072274F">
        <w:rPr>
          <w:rFonts w:eastAsia="Calibri" w:cs="Arial"/>
          <w:b/>
          <w:sz w:val="28"/>
          <w:szCs w:val="28"/>
          <w:lang w:eastAsia="en-US"/>
        </w:rPr>
        <w:t xml:space="preserve">w ramach projektu pn. Energia ze źródeł odnawialnych w gminach: Brusy, Chojnice, Czersk, Karsin i Konarzyny </w:t>
      </w:r>
      <w:r w:rsidR="00216AFB">
        <w:rPr>
          <w:rFonts w:eastAsia="Calibri" w:cs="Arial"/>
          <w:b/>
          <w:sz w:val="28"/>
          <w:szCs w:val="28"/>
          <w:lang w:eastAsia="en-US"/>
        </w:rPr>
        <w:t xml:space="preserve">- </w:t>
      </w:r>
      <w:r w:rsidRPr="0072274F">
        <w:rPr>
          <w:rFonts w:eastAsia="Calibri" w:cs="Arial"/>
          <w:b/>
          <w:sz w:val="28"/>
          <w:szCs w:val="28"/>
          <w:lang w:eastAsia="en-US"/>
        </w:rPr>
        <w:t>RPO”</w:t>
      </w:r>
    </w:p>
    <w:p w14:paraId="06A952F9" w14:textId="5B730CBF" w:rsidR="0072274F" w:rsidRPr="0072274F" w:rsidRDefault="0072274F" w:rsidP="0072274F">
      <w:pPr>
        <w:keepNext/>
        <w:spacing w:before="120" w:after="120" w:line="23" w:lineRule="atLeast"/>
        <w:jc w:val="center"/>
        <w:outlineLvl w:val="3"/>
        <w:rPr>
          <w:rFonts w:eastAsia="Calibri" w:cs="Arial"/>
          <w:b/>
          <w:sz w:val="28"/>
          <w:szCs w:val="28"/>
          <w:lang w:eastAsia="en-US"/>
        </w:rPr>
      </w:pPr>
      <w:r w:rsidRPr="0072274F">
        <w:rPr>
          <w:rFonts w:eastAsia="Calibri" w:cs="Arial"/>
          <w:b/>
          <w:sz w:val="28"/>
          <w:szCs w:val="28"/>
          <w:lang w:eastAsia="en-US"/>
        </w:rPr>
        <w:t xml:space="preserve"> z podziałem na części:</w:t>
      </w:r>
    </w:p>
    <w:p w14:paraId="28E0C099" w14:textId="77777777" w:rsidR="0072274F" w:rsidRPr="0072274F" w:rsidRDefault="0072274F" w:rsidP="0072274F">
      <w:pPr>
        <w:keepNext/>
        <w:spacing w:before="120" w:after="120" w:line="23" w:lineRule="atLeast"/>
        <w:jc w:val="center"/>
        <w:outlineLvl w:val="3"/>
        <w:rPr>
          <w:rFonts w:eastAsia="Calibri" w:cs="Arial"/>
          <w:b/>
          <w:sz w:val="28"/>
          <w:szCs w:val="28"/>
          <w:lang w:eastAsia="en-US"/>
        </w:rPr>
      </w:pPr>
      <w:r w:rsidRPr="0072274F">
        <w:rPr>
          <w:rFonts w:eastAsia="Calibri" w:cs="Arial"/>
          <w:b/>
          <w:sz w:val="28"/>
          <w:szCs w:val="28"/>
          <w:lang w:eastAsia="en-US"/>
        </w:rPr>
        <w:t>Część 1. „Zakup i dostarczenie oraz montaż instalacji paneli fotowoltaicznych i pompy ciepła dla Szkoły Podstawowej w Gotelpiu".</w:t>
      </w:r>
    </w:p>
    <w:p w14:paraId="51497284" w14:textId="77777777" w:rsidR="0072274F" w:rsidRPr="0072274F" w:rsidRDefault="0072274F" w:rsidP="0072274F">
      <w:pPr>
        <w:keepNext/>
        <w:spacing w:before="120" w:after="120" w:line="23" w:lineRule="atLeast"/>
        <w:jc w:val="center"/>
        <w:outlineLvl w:val="3"/>
        <w:rPr>
          <w:rFonts w:eastAsia="Calibri" w:cs="Arial"/>
          <w:b/>
          <w:sz w:val="28"/>
          <w:szCs w:val="28"/>
          <w:lang w:eastAsia="en-US"/>
        </w:rPr>
      </w:pPr>
      <w:r w:rsidRPr="0072274F">
        <w:rPr>
          <w:rFonts w:eastAsia="Calibri" w:cs="Arial"/>
          <w:b/>
          <w:sz w:val="28"/>
          <w:szCs w:val="28"/>
          <w:lang w:eastAsia="en-US"/>
        </w:rPr>
        <w:t>Część 2. „Zakup i dostarczenie oraz montaż instalacji paneli fotowoltaicznych i pompy ciepła dla Zespołu Szkół w Łęgu".</w:t>
      </w:r>
    </w:p>
    <w:p w14:paraId="1F0311B5" w14:textId="77777777" w:rsidR="0016604C" w:rsidRDefault="0016604C" w:rsidP="00694C3B">
      <w:pPr>
        <w:keepNext/>
        <w:spacing w:before="120" w:after="120" w:line="23" w:lineRule="atLeast"/>
        <w:jc w:val="center"/>
        <w:outlineLvl w:val="3"/>
        <w:rPr>
          <w:rFonts w:eastAsia="Calibri" w:cs="Arial"/>
          <w:b/>
          <w:sz w:val="28"/>
          <w:szCs w:val="28"/>
          <w:lang w:eastAsia="en-US"/>
        </w:rPr>
      </w:pPr>
    </w:p>
    <w:p w14:paraId="5524FA7F" w14:textId="77777777" w:rsidR="00A62D35" w:rsidRDefault="00A62D35" w:rsidP="007D447C">
      <w:pPr>
        <w:keepNext/>
        <w:spacing w:before="120" w:after="120" w:line="23" w:lineRule="atLeast"/>
        <w:outlineLvl w:val="3"/>
        <w:rPr>
          <w:rFonts w:eastAsia="Calibri" w:cs="Arial"/>
          <w:b/>
          <w:sz w:val="28"/>
          <w:szCs w:val="28"/>
          <w:lang w:eastAsia="en-US"/>
        </w:rPr>
      </w:pPr>
    </w:p>
    <w:p w14:paraId="31FC3942" w14:textId="77777777" w:rsidR="0016604C" w:rsidRPr="0016604C" w:rsidRDefault="0016604C" w:rsidP="00694C3B">
      <w:pPr>
        <w:tabs>
          <w:tab w:val="center" w:pos="4536"/>
          <w:tab w:val="left" w:pos="6945"/>
        </w:tabs>
        <w:spacing w:before="120" w:after="120" w:line="276" w:lineRule="auto"/>
        <w:jc w:val="center"/>
        <w:rPr>
          <w:rFonts w:cs="Arial"/>
          <w:b/>
          <w:sz w:val="20"/>
          <w:szCs w:val="20"/>
        </w:rPr>
      </w:pPr>
      <w:r w:rsidRPr="0016604C">
        <w:rPr>
          <w:rFonts w:cs="Arial"/>
          <w:b/>
          <w:sz w:val="20"/>
          <w:szCs w:val="20"/>
        </w:rPr>
        <w:t xml:space="preserve">Przedmiotowe postępowanie prowadzone jest przy użyciu środków komunikacji elektronicznej. Składanie ofert następuje za pośrednictwem platformy zakupowej dostępnej pod adresem internetowym: </w:t>
      </w:r>
      <w:r w:rsidRPr="0016604C">
        <w:rPr>
          <w:rFonts w:cs="Arial"/>
          <w:b/>
          <w:bCs/>
          <w:sz w:val="20"/>
        </w:rPr>
        <w:t>https://platformazakupowa.pl/pn/czersk</w:t>
      </w:r>
    </w:p>
    <w:p w14:paraId="342D55BF" w14:textId="77777777" w:rsidR="007268A4" w:rsidRPr="00D629C6" w:rsidRDefault="007268A4" w:rsidP="00694C3B">
      <w:pPr>
        <w:spacing w:before="120" w:after="120"/>
        <w:ind w:right="252"/>
        <w:rPr>
          <w:rFonts w:cs="Arial"/>
          <w:b/>
          <w:bCs/>
          <w:sz w:val="20"/>
          <w:szCs w:val="20"/>
          <w:lang w:eastAsia="en-US"/>
        </w:rPr>
      </w:pPr>
    </w:p>
    <w:p w14:paraId="4A3F3FC7" w14:textId="77777777" w:rsidR="00963760" w:rsidRPr="00D629C6" w:rsidRDefault="00963760" w:rsidP="00694C3B">
      <w:pPr>
        <w:spacing w:before="120" w:after="120"/>
        <w:ind w:right="252"/>
        <w:rPr>
          <w:rFonts w:cs="Arial"/>
          <w:b/>
          <w:bCs/>
          <w:sz w:val="20"/>
          <w:szCs w:val="20"/>
          <w:lang w:eastAsia="en-US"/>
        </w:rPr>
      </w:pPr>
    </w:p>
    <w:p w14:paraId="777E8264" w14:textId="77777777" w:rsidR="00963760" w:rsidRPr="00D629C6" w:rsidRDefault="00963760" w:rsidP="00694C3B">
      <w:pPr>
        <w:spacing w:before="120" w:after="120"/>
        <w:ind w:left="2880" w:right="252"/>
        <w:jc w:val="center"/>
        <w:rPr>
          <w:rFonts w:cs="Arial"/>
          <w:b/>
          <w:bCs/>
          <w:sz w:val="20"/>
          <w:szCs w:val="20"/>
          <w:lang w:eastAsia="en-US"/>
        </w:rPr>
      </w:pPr>
    </w:p>
    <w:p w14:paraId="4B5D3302" w14:textId="77777777" w:rsidR="00915605" w:rsidRPr="00915605" w:rsidRDefault="00915605" w:rsidP="00694C3B">
      <w:pPr>
        <w:spacing w:before="120" w:after="120"/>
        <w:ind w:left="2880" w:right="252"/>
        <w:jc w:val="right"/>
        <w:rPr>
          <w:rFonts w:cs="Arial"/>
          <w:sz w:val="20"/>
          <w:szCs w:val="20"/>
          <w:lang w:eastAsia="en-US"/>
        </w:rPr>
      </w:pPr>
      <w:r w:rsidRPr="00D629C6">
        <w:rPr>
          <w:rFonts w:cs="Arial"/>
          <w:b/>
          <w:bCs/>
          <w:sz w:val="20"/>
          <w:szCs w:val="20"/>
          <w:lang w:eastAsia="en-US"/>
        </w:rPr>
        <w:t xml:space="preserve">   </w:t>
      </w:r>
      <w:r w:rsidRPr="00915605">
        <w:rPr>
          <w:rFonts w:cs="Arial"/>
          <w:b/>
          <w:bCs/>
          <w:sz w:val="20"/>
          <w:szCs w:val="20"/>
          <w:lang w:eastAsia="en-US"/>
        </w:rPr>
        <w:t>Z A T W I E R D Z A M:</w:t>
      </w:r>
    </w:p>
    <w:p w14:paraId="517AB728" w14:textId="77777777" w:rsidR="00915605" w:rsidRPr="00915605" w:rsidRDefault="00915605" w:rsidP="00694C3B">
      <w:pPr>
        <w:spacing w:before="120" w:after="120"/>
        <w:ind w:right="6376"/>
        <w:jc w:val="center"/>
        <w:rPr>
          <w:rFonts w:cs="Arial"/>
          <w:sz w:val="20"/>
          <w:szCs w:val="20"/>
          <w:lang w:eastAsia="en-US"/>
        </w:rPr>
      </w:pPr>
    </w:p>
    <w:p w14:paraId="6BD154CB" w14:textId="77777777" w:rsidR="00855712" w:rsidRPr="00915605" w:rsidRDefault="00855712" w:rsidP="00694C3B">
      <w:pPr>
        <w:spacing w:before="120" w:after="120"/>
        <w:ind w:right="6376"/>
        <w:rPr>
          <w:rFonts w:cs="Arial"/>
          <w:sz w:val="20"/>
          <w:szCs w:val="20"/>
          <w:lang w:eastAsia="en-US"/>
        </w:rPr>
      </w:pPr>
    </w:p>
    <w:p w14:paraId="58AED2BA" w14:textId="77777777" w:rsidR="00915605" w:rsidRPr="00915605" w:rsidRDefault="0029707B" w:rsidP="00694C3B">
      <w:pPr>
        <w:spacing w:before="120" w:after="120"/>
        <w:ind w:left="2880" w:right="-108"/>
        <w:jc w:val="both"/>
        <w:rPr>
          <w:rFonts w:cs="Arial"/>
          <w:sz w:val="20"/>
          <w:szCs w:val="20"/>
          <w:lang w:eastAsia="en-US"/>
        </w:rPr>
      </w:pPr>
      <w:r>
        <w:rPr>
          <w:rFonts w:cs="Arial"/>
          <w:sz w:val="20"/>
          <w:szCs w:val="20"/>
          <w:lang w:eastAsia="en-US"/>
        </w:rPr>
        <w:t xml:space="preserve">                                                                       </w:t>
      </w:r>
      <w:r w:rsidR="00915605" w:rsidRPr="00915605">
        <w:rPr>
          <w:rFonts w:cs="Arial"/>
          <w:sz w:val="20"/>
          <w:szCs w:val="20"/>
          <w:lang w:eastAsia="en-US"/>
        </w:rPr>
        <w:t>..............................................</w:t>
      </w:r>
    </w:p>
    <w:p w14:paraId="20ED0B3F" w14:textId="77777777" w:rsidR="007D447C" w:rsidRDefault="007D447C" w:rsidP="00694C3B">
      <w:pPr>
        <w:tabs>
          <w:tab w:val="left" w:pos="1276"/>
        </w:tabs>
        <w:spacing w:before="120" w:after="120"/>
        <w:ind w:left="2880" w:right="1152"/>
        <w:jc w:val="right"/>
        <w:rPr>
          <w:rFonts w:cs="Arial"/>
          <w:sz w:val="20"/>
          <w:szCs w:val="20"/>
          <w:vertAlign w:val="superscript"/>
          <w:lang w:eastAsia="en-US"/>
        </w:rPr>
      </w:pPr>
    </w:p>
    <w:p w14:paraId="45D70176" w14:textId="3F6F03AE" w:rsidR="00915605" w:rsidRPr="00915605" w:rsidRDefault="0029707B" w:rsidP="00694C3B">
      <w:pPr>
        <w:tabs>
          <w:tab w:val="left" w:pos="1276"/>
        </w:tabs>
        <w:spacing w:before="120" w:after="120"/>
        <w:ind w:left="2880" w:right="1152"/>
        <w:jc w:val="right"/>
        <w:rPr>
          <w:rFonts w:cs="Arial"/>
          <w:sz w:val="20"/>
          <w:szCs w:val="20"/>
          <w:vertAlign w:val="superscript"/>
          <w:lang w:eastAsia="en-US"/>
        </w:rPr>
      </w:pPr>
      <w:r>
        <w:rPr>
          <w:rFonts w:cs="Arial"/>
          <w:sz w:val="20"/>
          <w:szCs w:val="20"/>
          <w:vertAlign w:val="superscript"/>
          <w:lang w:eastAsia="en-US"/>
        </w:rPr>
        <w:t xml:space="preserve"> </w:t>
      </w:r>
      <w:r w:rsidR="00915605" w:rsidRPr="00915605">
        <w:rPr>
          <w:rFonts w:cs="Arial"/>
          <w:sz w:val="20"/>
          <w:szCs w:val="20"/>
          <w:vertAlign w:val="superscript"/>
          <w:lang w:eastAsia="en-US"/>
        </w:rPr>
        <w:tab/>
      </w:r>
      <w:r w:rsidR="00915605" w:rsidRPr="00915605">
        <w:rPr>
          <w:rFonts w:cs="Arial"/>
          <w:sz w:val="20"/>
          <w:szCs w:val="20"/>
          <w:vertAlign w:val="superscript"/>
          <w:lang w:eastAsia="en-US"/>
        </w:rPr>
        <w:tab/>
      </w:r>
      <w:r>
        <w:rPr>
          <w:rFonts w:cs="Arial"/>
          <w:sz w:val="20"/>
          <w:szCs w:val="20"/>
          <w:vertAlign w:val="superscript"/>
          <w:lang w:eastAsia="en-US"/>
        </w:rPr>
        <w:t xml:space="preserve">        </w:t>
      </w:r>
      <w:r w:rsidR="00915605" w:rsidRPr="00915605">
        <w:rPr>
          <w:rFonts w:cs="Arial"/>
          <w:sz w:val="20"/>
          <w:szCs w:val="20"/>
          <w:vertAlign w:val="superscript"/>
          <w:lang w:eastAsia="en-US"/>
        </w:rPr>
        <w:t>(podpis)</w:t>
      </w:r>
    </w:p>
    <w:p w14:paraId="6E08368A" w14:textId="77777777" w:rsidR="007D447C" w:rsidRPr="007D447C" w:rsidRDefault="007D447C" w:rsidP="007D447C">
      <w:pPr>
        <w:tabs>
          <w:tab w:val="left" w:pos="1276"/>
        </w:tabs>
        <w:spacing w:before="120" w:after="120"/>
        <w:ind w:right="1152"/>
        <w:rPr>
          <w:rFonts w:cs="Arial"/>
          <w:sz w:val="28"/>
          <w:szCs w:val="28"/>
          <w:vertAlign w:val="superscript"/>
          <w:lang w:eastAsia="en-US"/>
        </w:rPr>
      </w:pPr>
      <w:r w:rsidRPr="007D447C">
        <w:rPr>
          <w:rFonts w:cs="Arial"/>
          <w:vertAlign w:val="superscript"/>
          <w:lang w:eastAsia="en-US"/>
        </w:rPr>
        <w:t>sporządziła: Arleta Matusik</w:t>
      </w:r>
    </w:p>
    <w:p w14:paraId="4E5AFE28" w14:textId="77777777" w:rsidR="00963760" w:rsidRPr="00915605" w:rsidRDefault="00963760" w:rsidP="00694C3B">
      <w:pPr>
        <w:tabs>
          <w:tab w:val="left" w:pos="1276"/>
        </w:tabs>
        <w:spacing w:before="120" w:after="120"/>
        <w:ind w:right="1152"/>
        <w:rPr>
          <w:rFonts w:cs="Arial"/>
          <w:vertAlign w:val="superscript"/>
          <w:lang w:eastAsia="en-US"/>
        </w:rPr>
      </w:pPr>
    </w:p>
    <w:p w14:paraId="13D52F62" w14:textId="02039EF6" w:rsidR="00915605" w:rsidRPr="00915605" w:rsidRDefault="00915605" w:rsidP="00694C3B">
      <w:pPr>
        <w:tabs>
          <w:tab w:val="left" w:pos="1276"/>
        </w:tabs>
        <w:spacing w:before="120" w:after="120"/>
        <w:ind w:right="1152"/>
        <w:jc w:val="center"/>
        <w:rPr>
          <w:rFonts w:cs="Arial"/>
          <w:sz w:val="28"/>
          <w:szCs w:val="28"/>
          <w:vertAlign w:val="superscript"/>
          <w:lang w:eastAsia="en-US"/>
        </w:rPr>
      </w:pPr>
      <w:r w:rsidRPr="00915605">
        <w:rPr>
          <w:rFonts w:cs="Arial"/>
          <w:vertAlign w:val="superscript"/>
          <w:lang w:eastAsia="en-US"/>
        </w:rPr>
        <w:t xml:space="preserve">    </w:t>
      </w:r>
      <w:r w:rsidR="005B36A7" w:rsidRPr="00A62D35">
        <w:rPr>
          <w:rFonts w:cs="Arial"/>
          <w:sz w:val="28"/>
          <w:szCs w:val="28"/>
          <w:vertAlign w:val="superscript"/>
          <w:lang w:eastAsia="en-US"/>
        </w:rPr>
        <w:t xml:space="preserve">Czersk, </w:t>
      </w:r>
      <w:r w:rsidR="005B36A7" w:rsidRPr="00B163D6">
        <w:rPr>
          <w:rFonts w:cs="Arial"/>
          <w:sz w:val="28"/>
          <w:szCs w:val="28"/>
          <w:vertAlign w:val="superscript"/>
          <w:lang w:eastAsia="en-US"/>
        </w:rPr>
        <w:t>dnia</w:t>
      </w:r>
      <w:r w:rsidR="00A7104F" w:rsidRPr="00B163D6">
        <w:rPr>
          <w:rFonts w:cs="Arial"/>
          <w:sz w:val="28"/>
          <w:szCs w:val="28"/>
          <w:vertAlign w:val="superscript"/>
          <w:lang w:eastAsia="en-US"/>
        </w:rPr>
        <w:t xml:space="preserve"> </w:t>
      </w:r>
      <w:r w:rsidR="00E71E3D">
        <w:rPr>
          <w:rFonts w:cs="Arial"/>
          <w:sz w:val="28"/>
          <w:szCs w:val="28"/>
          <w:vertAlign w:val="superscript"/>
          <w:lang w:eastAsia="en-US"/>
        </w:rPr>
        <w:t>2</w:t>
      </w:r>
      <w:r w:rsidR="0061629B">
        <w:rPr>
          <w:rFonts w:cs="Arial"/>
          <w:sz w:val="28"/>
          <w:szCs w:val="28"/>
          <w:vertAlign w:val="superscript"/>
          <w:lang w:eastAsia="en-US"/>
        </w:rPr>
        <w:t>2</w:t>
      </w:r>
      <w:r w:rsidR="00F614D1" w:rsidRPr="00B163D6">
        <w:rPr>
          <w:rFonts w:cs="Arial"/>
          <w:sz w:val="28"/>
          <w:szCs w:val="28"/>
          <w:vertAlign w:val="superscript"/>
          <w:lang w:eastAsia="en-US"/>
        </w:rPr>
        <w:t xml:space="preserve"> </w:t>
      </w:r>
      <w:r w:rsidR="00B163D6" w:rsidRPr="00B163D6">
        <w:rPr>
          <w:rFonts w:cs="Arial"/>
          <w:sz w:val="28"/>
          <w:szCs w:val="28"/>
          <w:vertAlign w:val="superscript"/>
          <w:lang w:eastAsia="en-US"/>
        </w:rPr>
        <w:t>czerwca</w:t>
      </w:r>
      <w:r w:rsidRPr="00B163D6">
        <w:rPr>
          <w:rFonts w:cs="Arial"/>
          <w:sz w:val="28"/>
          <w:szCs w:val="28"/>
          <w:vertAlign w:val="superscript"/>
          <w:lang w:eastAsia="en-US"/>
        </w:rPr>
        <w:t xml:space="preserve"> </w:t>
      </w:r>
      <w:r w:rsidR="005B36A7" w:rsidRPr="00B163D6">
        <w:rPr>
          <w:rFonts w:cs="Arial"/>
          <w:sz w:val="28"/>
          <w:szCs w:val="28"/>
          <w:vertAlign w:val="superscript"/>
          <w:lang w:eastAsia="en-US"/>
        </w:rPr>
        <w:t>202</w:t>
      </w:r>
      <w:r w:rsidR="0072274F" w:rsidRPr="00B163D6">
        <w:rPr>
          <w:rFonts w:cs="Arial"/>
          <w:sz w:val="28"/>
          <w:szCs w:val="28"/>
          <w:vertAlign w:val="superscript"/>
          <w:lang w:eastAsia="en-US"/>
        </w:rPr>
        <w:t>3</w:t>
      </w:r>
      <w:r w:rsidRPr="00B163D6">
        <w:rPr>
          <w:rFonts w:cs="Arial"/>
          <w:sz w:val="28"/>
          <w:szCs w:val="28"/>
          <w:vertAlign w:val="superscript"/>
          <w:lang w:eastAsia="en-US"/>
        </w:rPr>
        <w:t xml:space="preserve"> roku</w:t>
      </w:r>
      <w:r w:rsidRPr="00B163D6">
        <w:rPr>
          <w:rFonts w:cs="Arial"/>
          <w:vertAlign w:val="superscript"/>
          <w:lang w:eastAsia="en-US"/>
        </w:rPr>
        <w:t xml:space="preserve">  </w:t>
      </w:r>
    </w:p>
    <w:p w14:paraId="748776D3" w14:textId="77777777" w:rsidR="00AD0BF8" w:rsidRPr="00915605" w:rsidRDefault="00AD0BF8"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lastRenderedPageBreak/>
        <w:t>Nazwa oraz adres zamawiającego, numer telefonu, adres poczty elektronicznej oraz strony internetowej prowadzonego postępowania.</w:t>
      </w:r>
    </w:p>
    <w:p w14:paraId="0BE66DA6" w14:textId="77777777" w:rsidR="00AD0BF8" w:rsidRPr="0008187F" w:rsidRDefault="00AD0BF8" w:rsidP="00694C3B">
      <w:pPr>
        <w:keepNext/>
        <w:numPr>
          <w:ilvl w:val="1"/>
          <w:numId w:val="1"/>
        </w:numPr>
        <w:spacing w:before="120" w:after="120" w:line="276" w:lineRule="auto"/>
        <w:jc w:val="both"/>
        <w:outlineLvl w:val="3"/>
        <w:rPr>
          <w:rFonts w:cs="Arial"/>
          <w:sz w:val="20"/>
          <w:szCs w:val="20"/>
          <w:lang w:eastAsia="en-US"/>
        </w:rPr>
      </w:pPr>
      <w:r w:rsidRPr="00BC2BAE">
        <w:rPr>
          <w:rFonts w:cs="Arial"/>
          <w:b/>
          <w:sz w:val="20"/>
          <w:szCs w:val="20"/>
          <w:lang w:eastAsia="en-US"/>
        </w:rPr>
        <w:t>GMINA CZERSK</w:t>
      </w:r>
      <w:r w:rsidR="0008187F">
        <w:rPr>
          <w:rFonts w:cs="Arial"/>
          <w:sz w:val="20"/>
          <w:szCs w:val="20"/>
          <w:lang w:eastAsia="en-US"/>
        </w:rPr>
        <w:t>,</w:t>
      </w:r>
      <w:r w:rsidRPr="00AD0BF8">
        <w:rPr>
          <w:rFonts w:cs="Arial"/>
          <w:sz w:val="20"/>
          <w:szCs w:val="20"/>
          <w:lang w:eastAsia="en-US"/>
        </w:rPr>
        <w:t xml:space="preserve"> ul. Kościuszki 27; 89-650 Czersk</w:t>
      </w:r>
      <w:r w:rsidR="0008187F">
        <w:rPr>
          <w:rFonts w:cs="Arial"/>
          <w:sz w:val="20"/>
          <w:szCs w:val="20"/>
          <w:lang w:eastAsia="en-US"/>
        </w:rPr>
        <w:t>,</w:t>
      </w:r>
      <w:r w:rsidRPr="00AD0BF8">
        <w:rPr>
          <w:rFonts w:cs="Arial"/>
          <w:sz w:val="20"/>
          <w:szCs w:val="20"/>
          <w:lang w:eastAsia="en-US"/>
        </w:rPr>
        <w:t xml:space="preserve"> </w:t>
      </w:r>
      <w:r w:rsidRPr="0008187F">
        <w:rPr>
          <w:rFonts w:cs="Arial"/>
          <w:sz w:val="20"/>
          <w:szCs w:val="20"/>
          <w:lang w:eastAsia="en-US"/>
        </w:rPr>
        <w:t>numer tel. (52) 395-48-10</w:t>
      </w:r>
      <w:r w:rsidR="0008187F">
        <w:rPr>
          <w:rFonts w:cs="Arial"/>
          <w:sz w:val="20"/>
          <w:szCs w:val="20"/>
          <w:lang w:eastAsia="en-US"/>
        </w:rPr>
        <w:t>.</w:t>
      </w:r>
    </w:p>
    <w:p w14:paraId="2209297C" w14:textId="77777777" w:rsidR="00AD0BF8" w:rsidRPr="00AD0BF8" w:rsidRDefault="00AD0BF8" w:rsidP="00694C3B">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Uwaga.</w:t>
      </w:r>
      <w:r w:rsidRPr="00AD0BF8">
        <w:rPr>
          <w:rFonts w:cs="Arial"/>
          <w:sz w:val="20"/>
          <w:szCs w:val="20"/>
          <w:lang w:eastAsia="en-US"/>
        </w:rPr>
        <w:t xml:space="preserve"> Zamawiający przypomina, że w toku postępowania zgodnie z art. 61 ust. 2 ustawy </w:t>
      </w:r>
      <w:r>
        <w:rPr>
          <w:rFonts w:cs="Arial"/>
          <w:sz w:val="20"/>
          <w:szCs w:val="20"/>
          <w:lang w:eastAsia="en-US"/>
        </w:rPr>
        <w:t>Pzp</w:t>
      </w:r>
      <w:r w:rsidRPr="00AD0BF8">
        <w:rPr>
          <w:rFonts w:cs="Arial"/>
          <w:sz w:val="20"/>
          <w:szCs w:val="20"/>
          <w:lang w:eastAsia="en-US"/>
        </w:rPr>
        <w:t xml:space="preserve"> komunikacja ustna dopuszczalna jest jedynie w toku negocjacji lub dialogu oraz </w:t>
      </w:r>
      <w:r w:rsidR="00BC2BAE">
        <w:rPr>
          <w:rFonts w:cs="Arial"/>
          <w:sz w:val="20"/>
          <w:szCs w:val="20"/>
          <w:lang w:eastAsia="en-US"/>
        </w:rPr>
        <w:br/>
      </w:r>
      <w:r w:rsidRPr="00AD0BF8">
        <w:rPr>
          <w:rFonts w:cs="Arial"/>
          <w:sz w:val="20"/>
          <w:szCs w:val="20"/>
          <w:lang w:eastAsia="en-US"/>
        </w:rPr>
        <w:t>w odniesieniu do informacji, które nie są istotne. Zasady dotyczące sposobu k</w:t>
      </w:r>
      <w:r>
        <w:rPr>
          <w:rFonts w:cs="Arial"/>
          <w:sz w:val="20"/>
          <w:szCs w:val="20"/>
          <w:lang w:eastAsia="en-US"/>
        </w:rPr>
        <w:t>omunikowania się zostały przez z</w:t>
      </w:r>
      <w:r w:rsidRPr="00AD0BF8">
        <w:rPr>
          <w:rFonts w:cs="Arial"/>
          <w:sz w:val="20"/>
          <w:szCs w:val="20"/>
          <w:lang w:eastAsia="en-US"/>
        </w:rPr>
        <w:t xml:space="preserve">amawiającego umieszczone </w:t>
      </w:r>
      <w:r w:rsidRPr="006B1A5F">
        <w:rPr>
          <w:rFonts w:cs="Arial"/>
          <w:sz w:val="20"/>
          <w:szCs w:val="20"/>
          <w:lang w:eastAsia="en-US"/>
        </w:rPr>
        <w:t>w</w:t>
      </w:r>
      <w:r w:rsidRPr="006B1A5F">
        <w:rPr>
          <w:rFonts w:cs="Arial"/>
          <w:b/>
          <w:sz w:val="20"/>
          <w:szCs w:val="20"/>
          <w:lang w:eastAsia="en-US"/>
        </w:rPr>
        <w:t xml:space="preserve"> pkt </w:t>
      </w:r>
      <w:r w:rsidR="006B1A5F" w:rsidRPr="006B1A5F">
        <w:rPr>
          <w:rFonts w:cs="Arial"/>
          <w:b/>
          <w:sz w:val="20"/>
          <w:szCs w:val="20"/>
          <w:lang w:eastAsia="en-US"/>
        </w:rPr>
        <w:t>7 SWZ.</w:t>
      </w:r>
    </w:p>
    <w:p w14:paraId="54894C04" w14:textId="77777777" w:rsidR="00AD0BF8" w:rsidRPr="00AD0BF8" w:rsidRDefault="00AD0BF8" w:rsidP="00694C3B">
      <w:pPr>
        <w:keepNext/>
        <w:numPr>
          <w:ilvl w:val="1"/>
          <w:numId w:val="1"/>
        </w:numPr>
        <w:spacing w:before="120" w:after="120" w:line="276" w:lineRule="auto"/>
        <w:jc w:val="both"/>
        <w:outlineLvl w:val="3"/>
        <w:rPr>
          <w:rFonts w:cs="Arial"/>
          <w:b/>
          <w:sz w:val="20"/>
          <w:szCs w:val="20"/>
          <w:lang w:eastAsia="en-US"/>
        </w:rPr>
      </w:pPr>
      <w:r>
        <w:rPr>
          <w:rFonts w:cs="Arial"/>
          <w:b/>
          <w:sz w:val="20"/>
          <w:szCs w:val="20"/>
          <w:lang w:eastAsia="en-US"/>
        </w:rPr>
        <w:t xml:space="preserve"> </w:t>
      </w:r>
      <w:r w:rsidRPr="00AD0BF8">
        <w:rPr>
          <w:rFonts w:cs="Arial"/>
          <w:sz w:val="20"/>
          <w:szCs w:val="20"/>
          <w:lang w:eastAsia="en-US"/>
        </w:rPr>
        <w:t>strona prowadzonego postępowania:</w:t>
      </w:r>
      <w:r>
        <w:rPr>
          <w:rFonts w:cs="Arial"/>
          <w:b/>
          <w:sz w:val="20"/>
          <w:szCs w:val="20"/>
          <w:lang w:eastAsia="en-US"/>
        </w:rPr>
        <w:t xml:space="preserve"> </w:t>
      </w:r>
      <w:hyperlink r:id="rId8" w:history="1">
        <w:r w:rsidRPr="00AD0BF8">
          <w:rPr>
            <w:sz w:val="20"/>
            <w:szCs w:val="20"/>
            <w:lang w:eastAsia="en-US"/>
          </w:rPr>
          <w:t>https://platformazakupowa.pl/pn/czersk</w:t>
        </w:r>
      </w:hyperlink>
      <w:r>
        <w:rPr>
          <w:sz w:val="20"/>
          <w:szCs w:val="20"/>
          <w:lang w:eastAsia="en-US"/>
        </w:rPr>
        <w:t xml:space="preserve"> </w:t>
      </w:r>
      <w:r>
        <w:rPr>
          <w:sz w:val="20"/>
          <w:szCs w:val="20"/>
          <w:lang w:eastAsia="en-US"/>
        </w:rPr>
        <w:br/>
        <w:t>(profil nabywcy).</w:t>
      </w:r>
    </w:p>
    <w:p w14:paraId="32362AB8" w14:textId="77777777"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strony internetowej: </w:t>
      </w:r>
      <w:hyperlink r:id="rId9" w:history="1">
        <w:r w:rsidRPr="00AD0BF8">
          <w:rPr>
            <w:rFonts w:cs="Arial"/>
            <w:sz w:val="20"/>
            <w:szCs w:val="20"/>
            <w:lang w:eastAsia="en-US"/>
          </w:rPr>
          <w:t>https://bip.czersk.pl</w:t>
        </w:r>
      </w:hyperlink>
    </w:p>
    <w:p w14:paraId="63119295" w14:textId="776211A8"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poczty elektronicznej: </w:t>
      </w:r>
      <w:hyperlink r:id="rId10" w:history="1">
        <w:r w:rsidRPr="00AD0BF8">
          <w:rPr>
            <w:sz w:val="20"/>
            <w:szCs w:val="20"/>
            <w:lang w:eastAsia="en-US"/>
          </w:rPr>
          <w:t>urzad_miejski@czersk.pl</w:t>
        </w:r>
      </w:hyperlink>
    </w:p>
    <w:p w14:paraId="343151BF" w14:textId="77777777" w:rsidR="00AD0BF8" w:rsidRPr="00BC2BAE" w:rsidRDefault="00AD0BF8" w:rsidP="00694C3B">
      <w:pPr>
        <w:keepNext/>
        <w:numPr>
          <w:ilvl w:val="1"/>
          <w:numId w:val="1"/>
        </w:numPr>
        <w:spacing w:before="120" w:after="120" w:line="276" w:lineRule="auto"/>
        <w:jc w:val="both"/>
        <w:outlineLvl w:val="3"/>
        <w:rPr>
          <w:rFonts w:cs="Arial"/>
          <w:sz w:val="20"/>
          <w:szCs w:val="20"/>
          <w:u w:val="single"/>
          <w:lang w:eastAsia="en-US"/>
        </w:rPr>
      </w:pPr>
      <w:r w:rsidRPr="00BC2BAE">
        <w:rPr>
          <w:rFonts w:cs="Arial"/>
          <w:sz w:val="20"/>
          <w:szCs w:val="20"/>
          <w:u w:val="single"/>
          <w:lang w:eastAsia="en-US"/>
        </w:rPr>
        <w:t xml:space="preserve">godziny pracy: </w:t>
      </w:r>
    </w:p>
    <w:p w14:paraId="6319CA47"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poniedziałek, środa, czwartek    od 7.00-15.00</w:t>
      </w:r>
    </w:p>
    <w:p w14:paraId="6F71E0FA"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wtorek                                         od 7.00-16.00</w:t>
      </w:r>
    </w:p>
    <w:p w14:paraId="7ED0D931" w14:textId="77777777" w:rsidR="00AD0BF8" w:rsidRPr="00AD0BF8" w:rsidRDefault="00AD0BF8" w:rsidP="00694C3B">
      <w:pPr>
        <w:pStyle w:val="Akapitzlist"/>
        <w:keepNext/>
        <w:spacing w:before="120" w:after="120"/>
        <w:ind w:left="1224"/>
        <w:jc w:val="both"/>
        <w:outlineLvl w:val="3"/>
        <w:rPr>
          <w:rFonts w:ascii="Arial" w:hAnsi="Arial" w:cs="Arial"/>
          <w:sz w:val="20"/>
          <w:szCs w:val="20"/>
        </w:rPr>
      </w:pPr>
      <w:r w:rsidRPr="00AD0BF8">
        <w:rPr>
          <w:rFonts w:ascii="Arial" w:hAnsi="Arial" w:cs="Arial"/>
          <w:sz w:val="20"/>
          <w:szCs w:val="20"/>
        </w:rPr>
        <w:t>piątek                                          od 7.00-14.00</w:t>
      </w:r>
    </w:p>
    <w:p w14:paraId="2D292F1A" w14:textId="77777777" w:rsidR="005B36A7" w:rsidRPr="005B36A7" w:rsidRDefault="005B36A7" w:rsidP="00694C3B">
      <w:pPr>
        <w:keepNext/>
        <w:numPr>
          <w:ilvl w:val="0"/>
          <w:numId w:val="1"/>
        </w:numPr>
        <w:spacing w:before="120" w:after="120" w:line="276" w:lineRule="auto"/>
        <w:jc w:val="both"/>
        <w:outlineLvl w:val="3"/>
        <w:rPr>
          <w:rFonts w:cs="Arial"/>
          <w:sz w:val="20"/>
          <w:szCs w:val="20"/>
          <w:lang w:eastAsia="en-US"/>
        </w:rPr>
      </w:pPr>
      <w:r w:rsidRPr="005B36A7">
        <w:rPr>
          <w:rFonts w:cs="Arial"/>
          <w:b/>
          <w:sz w:val="20"/>
          <w:szCs w:val="20"/>
          <w:lang w:eastAsia="en-US"/>
        </w:rPr>
        <w:t>Adres</w:t>
      </w:r>
      <w:r>
        <w:rPr>
          <w:rFonts w:cs="Arial"/>
          <w:b/>
          <w:sz w:val="20"/>
          <w:szCs w:val="20"/>
          <w:lang w:eastAsia="en-US"/>
        </w:rPr>
        <w:t xml:space="preserve"> </w:t>
      </w:r>
      <w:r w:rsidRPr="005B36A7">
        <w:rPr>
          <w:rFonts w:cs="Arial"/>
          <w:b/>
          <w:sz w:val="20"/>
          <w:szCs w:val="20"/>
          <w:lang w:eastAsia="en-US"/>
        </w:rPr>
        <w:t>strony</w:t>
      </w:r>
      <w:r>
        <w:rPr>
          <w:rFonts w:cs="Arial"/>
          <w:b/>
          <w:sz w:val="20"/>
          <w:szCs w:val="20"/>
          <w:lang w:eastAsia="en-US"/>
        </w:rPr>
        <w:t xml:space="preserve"> </w:t>
      </w:r>
      <w:r w:rsidRPr="005B36A7">
        <w:rPr>
          <w:rFonts w:cs="Arial"/>
          <w:b/>
          <w:sz w:val="20"/>
          <w:szCs w:val="20"/>
          <w:lang w:eastAsia="en-US"/>
        </w:rPr>
        <w:t>internetowej,</w:t>
      </w:r>
      <w:r>
        <w:rPr>
          <w:rFonts w:cs="Arial"/>
          <w:b/>
          <w:sz w:val="20"/>
          <w:szCs w:val="20"/>
          <w:lang w:eastAsia="en-US"/>
        </w:rPr>
        <w:t xml:space="preserve"> </w:t>
      </w:r>
      <w:r w:rsidRPr="005B36A7">
        <w:rPr>
          <w:rFonts w:cs="Arial"/>
          <w:b/>
          <w:sz w:val="20"/>
          <w:szCs w:val="20"/>
          <w:lang w:eastAsia="en-US"/>
        </w:rPr>
        <w:t>na</w:t>
      </w:r>
      <w:r>
        <w:rPr>
          <w:rFonts w:cs="Arial"/>
          <w:b/>
          <w:sz w:val="20"/>
          <w:szCs w:val="20"/>
          <w:lang w:eastAsia="en-US"/>
        </w:rPr>
        <w:t xml:space="preserve"> </w:t>
      </w:r>
      <w:r w:rsidRPr="005B36A7">
        <w:rPr>
          <w:rFonts w:cs="Arial"/>
          <w:b/>
          <w:sz w:val="20"/>
          <w:szCs w:val="20"/>
          <w:lang w:eastAsia="en-US"/>
        </w:rPr>
        <w:t>której</w:t>
      </w:r>
      <w:r>
        <w:rPr>
          <w:rFonts w:cs="Arial"/>
          <w:b/>
          <w:sz w:val="20"/>
          <w:szCs w:val="20"/>
          <w:lang w:eastAsia="en-US"/>
        </w:rPr>
        <w:t xml:space="preserve"> </w:t>
      </w:r>
      <w:r w:rsidRPr="005B36A7">
        <w:rPr>
          <w:rFonts w:cs="Arial"/>
          <w:b/>
          <w:sz w:val="20"/>
          <w:szCs w:val="20"/>
          <w:lang w:eastAsia="en-US"/>
        </w:rPr>
        <w:t>udostępniane</w:t>
      </w:r>
      <w:r>
        <w:rPr>
          <w:rFonts w:cs="Arial"/>
          <w:b/>
          <w:sz w:val="20"/>
          <w:szCs w:val="20"/>
          <w:lang w:eastAsia="en-US"/>
        </w:rPr>
        <w:t xml:space="preserve"> </w:t>
      </w:r>
      <w:r w:rsidRPr="005B36A7">
        <w:rPr>
          <w:rFonts w:cs="Arial"/>
          <w:b/>
          <w:sz w:val="20"/>
          <w:szCs w:val="20"/>
          <w:lang w:eastAsia="en-US"/>
        </w:rPr>
        <w:t>będą</w:t>
      </w:r>
      <w:r>
        <w:rPr>
          <w:rFonts w:cs="Arial"/>
          <w:b/>
          <w:sz w:val="20"/>
          <w:szCs w:val="20"/>
          <w:lang w:eastAsia="en-US"/>
        </w:rPr>
        <w:t xml:space="preserve"> </w:t>
      </w:r>
      <w:r w:rsidRPr="005B36A7">
        <w:rPr>
          <w:rFonts w:cs="Arial"/>
          <w:b/>
          <w:sz w:val="20"/>
          <w:szCs w:val="20"/>
          <w:lang w:eastAsia="en-US"/>
        </w:rPr>
        <w:t>zmiany</w:t>
      </w:r>
      <w:r>
        <w:rPr>
          <w:rFonts w:cs="Arial"/>
          <w:b/>
          <w:sz w:val="20"/>
          <w:szCs w:val="20"/>
          <w:lang w:eastAsia="en-US"/>
        </w:rPr>
        <w:t xml:space="preserve"> </w:t>
      </w:r>
      <w:r w:rsidRPr="005B36A7">
        <w:rPr>
          <w:rFonts w:cs="Arial"/>
          <w:b/>
          <w:sz w:val="20"/>
          <w:szCs w:val="20"/>
          <w:lang w:eastAsia="en-US"/>
        </w:rPr>
        <w:t>i</w:t>
      </w:r>
      <w:r>
        <w:rPr>
          <w:rFonts w:cs="Arial"/>
          <w:b/>
          <w:sz w:val="20"/>
          <w:szCs w:val="20"/>
          <w:lang w:eastAsia="en-US"/>
        </w:rPr>
        <w:t xml:space="preserve"> </w:t>
      </w:r>
      <w:r w:rsidRPr="005B36A7">
        <w:rPr>
          <w:rFonts w:cs="Arial"/>
          <w:b/>
          <w:sz w:val="20"/>
          <w:szCs w:val="20"/>
          <w:lang w:eastAsia="en-US"/>
        </w:rPr>
        <w:t>wyjaśnienia</w:t>
      </w:r>
      <w:r>
        <w:rPr>
          <w:rFonts w:cs="Arial"/>
          <w:b/>
          <w:sz w:val="20"/>
          <w:szCs w:val="20"/>
          <w:lang w:eastAsia="en-US"/>
        </w:rPr>
        <w:t xml:space="preserve"> </w:t>
      </w:r>
      <w:r w:rsidRPr="005B36A7">
        <w:rPr>
          <w:rFonts w:cs="Arial"/>
          <w:b/>
          <w:sz w:val="20"/>
          <w:szCs w:val="20"/>
          <w:lang w:eastAsia="en-US"/>
        </w:rPr>
        <w:t>treści</w:t>
      </w:r>
      <w:r>
        <w:rPr>
          <w:rFonts w:cs="Arial"/>
          <w:b/>
          <w:sz w:val="20"/>
          <w:szCs w:val="20"/>
          <w:lang w:eastAsia="en-US"/>
        </w:rPr>
        <w:t xml:space="preserve"> </w:t>
      </w:r>
      <w:r w:rsidRPr="005B36A7">
        <w:rPr>
          <w:rFonts w:cs="Arial"/>
          <w:b/>
          <w:sz w:val="20"/>
          <w:szCs w:val="20"/>
          <w:lang w:eastAsia="en-US"/>
        </w:rPr>
        <w:t>SWZ</w:t>
      </w:r>
      <w:r>
        <w:rPr>
          <w:rFonts w:cs="Arial"/>
          <w:b/>
          <w:sz w:val="20"/>
          <w:szCs w:val="20"/>
          <w:lang w:eastAsia="en-US"/>
        </w:rPr>
        <w:t xml:space="preserve"> </w:t>
      </w:r>
      <w:r w:rsidRPr="005B36A7">
        <w:rPr>
          <w:rFonts w:cs="Arial"/>
          <w:b/>
          <w:sz w:val="20"/>
          <w:szCs w:val="20"/>
          <w:lang w:eastAsia="en-US"/>
        </w:rPr>
        <w:t>oraz</w:t>
      </w:r>
      <w:r>
        <w:rPr>
          <w:rFonts w:cs="Arial"/>
          <w:b/>
          <w:sz w:val="20"/>
          <w:szCs w:val="20"/>
          <w:lang w:eastAsia="en-US"/>
        </w:rPr>
        <w:t xml:space="preserve"> </w:t>
      </w:r>
      <w:r w:rsidRPr="005B36A7">
        <w:rPr>
          <w:rFonts w:cs="Arial"/>
          <w:b/>
          <w:sz w:val="20"/>
          <w:szCs w:val="20"/>
          <w:lang w:eastAsia="en-US"/>
        </w:rPr>
        <w:t>inne</w:t>
      </w:r>
      <w:r>
        <w:rPr>
          <w:rFonts w:cs="Arial"/>
          <w:b/>
          <w:sz w:val="20"/>
          <w:szCs w:val="20"/>
          <w:lang w:eastAsia="en-US"/>
        </w:rPr>
        <w:t xml:space="preserve"> </w:t>
      </w:r>
      <w:r w:rsidRPr="005B36A7">
        <w:rPr>
          <w:rFonts w:cs="Arial"/>
          <w:b/>
          <w:sz w:val="20"/>
          <w:szCs w:val="20"/>
          <w:lang w:eastAsia="en-US"/>
        </w:rPr>
        <w:t>dokumenty</w:t>
      </w:r>
      <w:r>
        <w:rPr>
          <w:rFonts w:cs="Arial"/>
          <w:b/>
          <w:sz w:val="20"/>
          <w:szCs w:val="20"/>
          <w:lang w:eastAsia="en-US"/>
        </w:rPr>
        <w:t xml:space="preserve"> </w:t>
      </w:r>
      <w:r w:rsidRPr="005B36A7">
        <w:rPr>
          <w:rFonts w:cs="Arial"/>
          <w:b/>
          <w:sz w:val="20"/>
          <w:szCs w:val="20"/>
          <w:lang w:eastAsia="en-US"/>
        </w:rPr>
        <w:t>zamówienia</w:t>
      </w:r>
      <w:r>
        <w:rPr>
          <w:rFonts w:cs="Arial"/>
          <w:b/>
          <w:sz w:val="20"/>
          <w:szCs w:val="20"/>
          <w:lang w:eastAsia="en-US"/>
        </w:rPr>
        <w:t xml:space="preserve"> </w:t>
      </w:r>
      <w:r w:rsidRPr="005B36A7">
        <w:rPr>
          <w:rFonts w:cs="Arial"/>
          <w:b/>
          <w:sz w:val="20"/>
          <w:szCs w:val="20"/>
          <w:lang w:eastAsia="en-US"/>
        </w:rPr>
        <w:t>bezpośrednio</w:t>
      </w:r>
      <w:r>
        <w:rPr>
          <w:rFonts w:cs="Arial"/>
          <w:b/>
          <w:sz w:val="20"/>
          <w:szCs w:val="20"/>
          <w:lang w:eastAsia="en-US"/>
        </w:rPr>
        <w:t xml:space="preserve"> </w:t>
      </w:r>
      <w:r w:rsidRPr="005B36A7">
        <w:rPr>
          <w:rFonts w:cs="Arial"/>
          <w:b/>
          <w:sz w:val="20"/>
          <w:szCs w:val="20"/>
          <w:lang w:eastAsia="en-US"/>
        </w:rPr>
        <w:t>związane</w:t>
      </w:r>
      <w:r>
        <w:rPr>
          <w:rFonts w:cs="Arial"/>
          <w:b/>
          <w:sz w:val="20"/>
          <w:szCs w:val="20"/>
          <w:lang w:eastAsia="en-US"/>
        </w:rPr>
        <w:t xml:space="preserve"> </w:t>
      </w:r>
      <w:r w:rsidRPr="005B36A7">
        <w:rPr>
          <w:rFonts w:cs="Arial"/>
          <w:b/>
          <w:sz w:val="20"/>
          <w:szCs w:val="20"/>
          <w:lang w:eastAsia="en-US"/>
        </w:rPr>
        <w:t>z</w:t>
      </w:r>
      <w:r>
        <w:rPr>
          <w:rFonts w:cs="Arial"/>
          <w:b/>
          <w:sz w:val="20"/>
          <w:szCs w:val="20"/>
          <w:lang w:eastAsia="en-US"/>
        </w:rPr>
        <w:t xml:space="preserve"> </w:t>
      </w:r>
      <w:r w:rsidRPr="005B36A7">
        <w:rPr>
          <w:rFonts w:cs="Arial"/>
          <w:b/>
          <w:sz w:val="20"/>
          <w:szCs w:val="20"/>
          <w:lang w:eastAsia="en-US"/>
        </w:rPr>
        <w:t>postępowaniem</w:t>
      </w:r>
      <w:r>
        <w:rPr>
          <w:rFonts w:cs="Arial"/>
          <w:b/>
          <w:sz w:val="20"/>
          <w:szCs w:val="20"/>
          <w:lang w:eastAsia="en-US"/>
        </w:rPr>
        <w:t xml:space="preserve"> </w:t>
      </w:r>
      <w:r w:rsidRPr="005B36A7">
        <w:rPr>
          <w:rFonts w:cs="Arial"/>
          <w:b/>
          <w:sz w:val="20"/>
          <w:szCs w:val="20"/>
          <w:lang w:eastAsia="en-US"/>
        </w:rPr>
        <w:t>o</w:t>
      </w:r>
      <w:r>
        <w:rPr>
          <w:rFonts w:cs="Arial"/>
          <w:b/>
          <w:sz w:val="20"/>
          <w:szCs w:val="20"/>
          <w:lang w:eastAsia="en-US"/>
        </w:rPr>
        <w:t xml:space="preserve"> </w:t>
      </w:r>
      <w:r w:rsidRPr="005B36A7">
        <w:rPr>
          <w:rFonts w:cs="Arial"/>
          <w:b/>
          <w:sz w:val="20"/>
          <w:szCs w:val="20"/>
          <w:lang w:eastAsia="en-US"/>
        </w:rPr>
        <w:t>udzielenie</w:t>
      </w:r>
      <w:r>
        <w:rPr>
          <w:rFonts w:cs="Arial"/>
          <w:b/>
          <w:sz w:val="20"/>
          <w:szCs w:val="20"/>
          <w:lang w:eastAsia="en-US"/>
        </w:rPr>
        <w:t xml:space="preserve"> </w:t>
      </w:r>
      <w:r w:rsidRPr="00B800D4">
        <w:rPr>
          <w:rFonts w:cs="Arial"/>
          <w:b/>
          <w:sz w:val="20"/>
          <w:szCs w:val="20"/>
          <w:lang w:eastAsia="en-US"/>
        </w:rPr>
        <w:t>zamówienia.</w:t>
      </w:r>
    </w:p>
    <w:p w14:paraId="2000CD7E" w14:textId="77777777" w:rsidR="005B36A7" w:rsidRPr="005B36A7" w:rsidRDefault="00BC2BAE"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Zmiany i wyjaśnienia treści SWZ oraz inne dokumenty zamó</w:t>
      </w:r>
      <w:r w:rsidR="005B36A7" w:rsidRPr="005B36A7">
        <w:rPr>
          <w:rFonts w:cs="Arial"/>
          <w:bCs/>
          <w:sz w:val="20"/>
          <w:szCs w:val="20"/>
          <w:lang w:eastAsia="en-US"/>
        </w:rPr>
        <w:t>wienia b</w:t>
      </w:r>
      <w:r>
        <w:rPr>
          <w:rFonts w:cs="Arial"/>
          <w:bCs/>
          <w:sz w:val="20"/>
          <w:szCs w:val="20"/>
          <w:lang w:eastAsia="en-US"/>
        </w:rPr>
        <w:t xml:space="preserve">ezpośrednio związane </w:t>
      </w:r>
      <w:r>
        <w:rPr>
          <w:rFonts w:cs="Arial"/>
          <w:bCs/>
          <w:sz w:val="20"/>
          <w:szCs w:val="20"/>
          <w:lang w:eastAsia="en-US"/>
        </w:rPr>
        <w:br/>
        <w:t>z postępowaniem o udzielenie zamó</w:t>
      </w:r>
      <w:r w:rsidR="005B36A7" w:rsidRPr="005B36A7">
        <w:rPr>
          <w:rFonts w:cs="Arial"/>
          <w:bCs/>
          <w:sz w:val="20"/>
          <w:szCs w:val="20"/>
          <w:lang w:eastAsia="en-US"/>
        </w:rPr>
        <w:t xml:space="preserve">wienia będą udostępniane na stronie internetowej: </w:t>
      </w:r>
      <w:hyperlink r:id="rId11" w:history="1">
        <w:r w:rsidR="005B36A7" w:rsidRPr="005B36A7">
          <w:rPr>
            <w:b/>
            <w:sz w:val="20"/>
            <w:szCs w:val="20"/>
            <w:lang w:eastAsia="en-US"/>
          </w:rPr>
          <w:t>https://platformazakupowa.pl/pn/czersk</w:t>
        </w:r>
      </w:hyperlink>
    </w:p>
    <w:p w14:paraId="59D81478" w14:textId="77777777" w:rsidR="00915605" w:rsidRPr="00915605"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Tryb udzielenia zamówienia</w:t>
      </w:r>
      <w:r w:rsidR="00915605" w:rsidRPr="00915605">
        <w:rPr>
          <w:rFonts w:cs="Arial"/>
          <w:b/>
          <w:sz w:val="20"/>
          <w:szCs w:val="20"/>
          <w:lang w:eastAsia="en-US"/>
        </w:rPr>
        <w:t>.</w:t>
      </w:r>
    </w:p>
    <w:p w14:paraId="51961430" w14:textId="2E85FC57" w:rsidR="00915605" w:rsidRPr="0072274F" w:rsidRDefault="00915605" w:rsidP="0072274F">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Postępowanie </w:t>
      </w:r>
      <w:r w:rsidR="005B36A7">
        <w:rPr>
          <w:rFonts w:cs="Arial"/>
          <w:bCs/>
          <w:sz w:val="20"/>
          <w:szCs w:val="20"/>
          <w:lang w:eastAsia="en-US"/>
        </w:rPr>
        <w:t xml:space="preserve">o </w:t>
      </w:r>
      <w:r w:rsidR="0072274F" w:rsidRPr="0072274F">
        <w:rPr>
          <w:rFonts w:cs="Arial"/>
          <w:bCs/>
          <w:sz w:val="20"/>
          <w:szCs w:val="20"/>
          <w:lang w:eastAsia="en-US"/>
        </w:rPr>
        <w:t xml:space="preserve">udzielenie zamówienia publicznego prowadzone jest w trybie </w:t>
      </w:r>
      <w:r w:rsidR="0072274F" w:rsidRPr="0072274F">
        <w:rPr>
          <w:rFonts w:cs="Arial"/>
          <w:b/>
          <w:bCs/>
          <w:sz w:val="20"/>
          <w:szCs w:val="20"/>
          <w:lang w:eastAsia="en-US"/>
        </w:rPr>
        <w:t>podstawowym</w:t>
      </w:r>
      <w:r w:rsidR="0072274F" w:rsidRPr="0072274F">
        <w:rPr>
          <w:rFonts w:cs="Arial"/>
          <w:bCs/>
          <w:sz w:val="20"/>
          <w:szCs w:val="20"/>
          <w:lang w:eastAsia="en-US"/>
        </w:rPr>
        <w:t xml:space="preserve"> </w:t>
      </w:r>
      <w:r w:rsidR="0072274F" w:rsidRPr="0072274F">
        <w:rPr>
          <w:rFonts w:cs="Arial"/>
          <w:b/>
          <w:bCs/>
          <w:sz w:val="20"/>
          <w:szCs w:val="20"/>
          <w:lang w:eastAsia="en-US"/>
        </w:rPr>
        <w:t xml:space="preserve">z możliwością przeprowadzenia negocjacji, na podstawie art. 275 pkt 2 </w:t>
      </w:r>
      <w:r w:rsidR="0072274F" w:rsidRPr="0072274F">
        <w:rPr>
          <w:rFonts w:cs="Arial"/>
          <w:bCs/>
          <w:sz w:val="20"/>
          <w:szCs w:val="20"/>
          <w:lang w:eastAsia="en-US"/>
        </w:rPr>
        <w:t>ustawy z dnia 11 września 2019 r. – Prawo zamówień publicznych (t. j. - Dz. U. z 2022 r., poz. 1710 ze zm.) zwanej dalej „ustawą Pzp”, oraz aktów wykonawczych do ustawy.</w:t>
      </w:r>
    </w:p>
    <w:p w14:paraId="0591520E" w14:textId="77777777" w:rsidR="005B36A7" w:rsidRPr="005B36A7" w:rsidRDefault="005B36A7"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Wartość zamówienia </w:t>
      </w:r>
      <w:r>
        <w:rPr>
          <w:rFonts w:cs="Arial"/>
          <w:bCs/>
          <w:sz w:val="20"/>
          <w:szCs w:val="20"/>
          <w:lang w:eastAsia="en-US"/>
        </w:rPr>
        <w:t>poniżej progów unijnych w rozumieniu art. 3 ustawy</w:t>
      </w:r>
      <w:r w:rsidRPr="00915605">
        <w:rPr>
          <w:rFonts w:cs="Arial"/>
          <w:bCs/>
          <w:sz w:val="20"/>
          <w:szCs w:val="20"/>
          <w:lang w:eastAsia="en-US"/>
        </w:rPr>
        <w:t xml:space="preserve"> Pzp. </w:t>
      </w:r>
    </w:p>
    <w:p w14:paraId="330583AE" w14:textId="77777777" w:rsidR="00915605" w:rsidRDefault="00915605"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W zakresie nieuregulowanym niniejszą Specyfikacją Waru</w:t>
      </w:r>
      <w:r w:rsidR="005B36A7">
        <w:rPr>
          <w:rFonts w:cs="Arial"/>
          <w:bCs/>
          <w:sz w:val="20"/>
          <w:szCs w:val="20"/>
          <w:lang w:eastAsia="en-US"/>
        </w:rPr>
        <w:t xml:space="preserve">nków Zamówienia, zwaną dalej </w:t>
      </w:r>
      <w:r w:rsidR="005B36A7" w:rsidRPr="0057024C">
        <w:rPr>
          <w:rFonts w:cs="Arial"/>
          <w:b/>
          <w:bCs/>
          <w:sz w:val="20"/>
          <w:szCs w:val="20"/>
          <w:lang w:eastAsia="en-US"/>
        </w:rPr>
        <w:t>„S</w:t>
      </w:r>
      <w:r w:rsidRPr="0057024C">
        <w:rPr>
          <w:rFonts w:cs="Arial"/>
          <w:b/>
          <w:bCs/>
          <w:sz w:val="20"/>
          <w:szCs w:val="20"/>
          <w:lang w:eastAsia="en-US"/>
        </w:rPr>
        <w:t>WZ”,</w:t>
      </w:r>
      <w:r w:rsidRPr="00915605">
        <w:rPr>
          <w:rFonts w:cs="Arial"/>
          <w:bCs/>
          <w:sz w:val="20"/>
          <w:szCs w:val="20"/>
          <w:lang w:eastAsia="en-US"/>
        </w:rPr>
        <w:t xml:space="preserve"> zastosowanie mają przepisy ustawy </w:t>
      </w:r>
      <w:r w:rsidR="005B36A7">
        <w:rPr>
          <w:rFonts w:cs="Arial"/>
          <w:bCs/>
          <w:sz w:val="20"/>
          <w:szCs w:val="20"/>
          <w:lang w:eastAsia="en-US"/>
        </w:rPr>
        <w:t>Pzp</w:t>
      </w:r>
      <w:r w:rsidRPr="00915605">
        <w:rPr>
          <w:rFonts w:cs="Arial"/>
          <w:bCs/>
          <w:sz w:val="20"/>
          <w:szCs w:val="20"/>
          <w:lang w:eastAsia="en-US"/>
        </w:rPr>
        <w:t xml:space="preserve">. </w:t>
      </w:r>
    </w:p>
    <w:p w14:paraId="75998492" w14:textId="7777777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w:t>
      </w:r>
      <w:r w:rsidRPr="00E93E3C">
        <w:rPr>
          <w:rFonts w:cs="Arial"/>
          <w:bCs/>
          <w:sz w:val="20"/>
          <w:szCs w:val="20"/>
          <w:lang w:eastAsia="en-US"/>
        </w:rPr>
        <w:t xml:space="preserve"> przewiduje zawarcia umowy ramowej</w:t>
      </w:r>
      <w:r>
        <w:rPr>
          <w:rFonts w:cs="Arial"/>
          <w:bCs/>
          <w:sz w:val="20"/>
          <w:szCs w:val="20"/>
          <w:lang w:eastAsia="en-US"/>
        </w:rPr>
        <w:t>.</w:t>
      </w:r>
    </w:p>
    <w:p w14:paraId="1D7FD77E" w14:textId="7777777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sidRPr="00E93E3C">
        <w:rPr>
          <w:rFonts w:cs="Arial"/>
          <w:bCs/>
          <w:sz w:val="20"/>
          <w:szCs w:val="20"/>
          <w:lang w:eastAsia="en-US"/>
        </w:rPr>
        <w:t xml:space="preserve"> </w:t>
      </w:r>
      <w:r>
        <w:rPr>
          <w:rFonts w:cs="Arial"/>
          <w:bCs/>
          <w:sz w:val="20"/>
          <w:szCs w:val="20"/>
          <w:lang w:eastAsia="en-US"/>
        </w:rPr>
        <w:t>Zamawiający nie</w:t>
      </w:r>
      <w:r w:rsidRPr="00E93E3C">
        <w:rPr>
          <w:rFonts w:cs="Arial"/>
          <w:bCs/>
          <w:sz w:val="20"/>
          <w:szCs w:val="20"/>
          <w:lang w:eastAsia="en-US"/>
        </w:rPr>
        <w:t xml:space="preserve"> przewiduje wyboru najkorzystniejszej oferty z zastosowaniem aukcji elektronicznej.</w:t>
      </w:r>
    </w:p>
    <w:p w14:paraId="4C7AB964" w14:textId="77777777" w:rsidR="00694C3B" w:rsidRP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przewiduje złożenia oferty w postaci katalogów elektronicznych.</w:t>
      </w:r>
    </w:p>
    <w:p w14:paraId="1B270926" w14:textId="77777777" w:rsid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zastrzega możliwości ubiegania się o udzielenie zamówienia wyłącznie przez wykonawców, o których mowa w art. 94 ustawy Pzp.</w:t>
      </w:r>
    </w:p>
    <w:p w14:paraId="4396A5C9" w14:textId="77777777" w:rsidR="00694C3B" w:rsidRPr="00915605"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określa dodatkowych wymagań związanych z zatrudnieniem osób, o których mowa w art. 96 ust. 2 pkt 2 ustawy Pzp.</w:t>
      </w:r>
    </w:p>
    <w:p w14:paraId="0562E597"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czy zamawiający przewiduje wybór najkorzystniejszej oferty z możliwością prowadzenia negocjacji</w:t>
      </w:r>
      <w:r w:rsidRPr="00915605">
        <w:rPr>
          <w:rFonts w:cs="Arial"/>
          <w:b/>
          <w:sz w:val="20"/>
          <w:szCs w:val="20"/>
          <w:lang w:eastAsia="en-US"/>
        </w:rPr>
        <w:t>.</w:t>
      </w:r>
    </w:p>
    <w:p w14:paraId="6E3B473B" w14:textId="77777777" w:rsidR="0072274F" w:rsidRDefault="0072274F" w:rsidP="0072274F">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informuje, że przewiduje wybór najkorzystniejszej oferty z możliwością prowadzenia negocjacji.</w:t>
      </w:r>
    </w:p>
    <w:p w14:paraId="7328A089" w14:textId="77777777" w:rsidR="0072274F" w:rsidRDefault="0072274F" w:rsidP="0072274F">
      <w:pPr>
        <w:keepNext/>
        <w:numPr>
          <w:ilvl w:val="1"/>
          <w:numId w:val="1"/>
        </w:numPr>
        <w:spacing w:before="120" w:after="120" w:line="276" w:lineRule="auto"/>
        <w:jc w:val="both"/>
        <w:outlineLvl w:val="3"/>
        <w:rPr>
          <w:rFonts w:cs="Arial"/>
          <w:sz w:val="20"/>
          <w:szCs w:val="20"/>
        </w:rPr>
      </w:pPr>
      <w:r>
        <w:rPr>
          <w:rFonts w:cs="Arial"/>
          <w:sz w:val="20"/>
          <w:szCs w:val="20"/>
        </w:rPr>
        <w:t>Zamawiający informuje, że nie przewiduje ograniczenia liczby Wykonawców, których zaprosi do negocjacji.</w:t>
      </w:r>
    </w:p>
    <w:p w14:paraId="78A39C94" w14:textId="77777777" w:rsidR="0072274F" w:rsidRDefault="0072274F" w:rsidP="0072274F">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podjęcia decyzji o prowadzeniu negocjacji w pierwszym kroku Zamawiający poinformuje równocześnie wszystkich Wykonawców, którzy złożyli oferty, o Wykonawcach:</w:t>
      </w:r>
    </w:p>
    <w:p w14:paraId="37BAE0DD" w14:textId="77777777" w:rsidR="0072274F" w:rsidRDefault="0072274F" w:rsidP="0072274F">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których oferty nie zostały odrzucone, oraz punktacji przyznanej ofertom w każdym kryterium oceny ofert i łącznej punktacji,</w:t>
      </w:r>
    </w:p>
    <w:p w14:paraId="175144F2" w14:textId="77777777" w:rsidR="0072274F" w:rsidRDefault="0072274F" w:rsidP="0072274F">
      <w:pPr>
        <w:keepNext/>
        <w:numPr>
          <w:ilvl w:val="2"/>
          <w:numId w:val="1"/>
        </w:numPr>
        <w:spacing w:before="120" w:after="120" w:line="276" w:lineRule="auto"/>
        <w:jc w:val="both"/>
        <w:outlineLvl w:val="3"/>
        <w:rPr>
          <w:rFonts w:cs="Arial"/>
          <w:b/>
          <w:bCs/>
          <w:sz w:val="20"/>
          <w:szCs w:val="20"/>
          <w:lang w:eastAsia="en-US"/>
        </w:rPr>
      </w:pPr>
      <w:r>
        <w:rPr>
          <w:rFonts w:cs="Arial"/>
          <w:sz w:val="20"/>
          <w:szCs w:val="20"/>
          <w:lang w:eastAsia="en-US"/>
        </w:rPr>
        <w:t>których oferty zostały odrzucone,</w:t>
      </w:r>
      <w:r>
        <w:rPr>
          <w:rFonts w:cs="Arial"/>
          <w:b/>
          <w:bCs/>
          <w:sz w:val="20"/>
          <w:szCs w:val="20"/>
          <w:lang w:eastAsia="en-US"/>
        </w:rPr>
        <w:tab/>
      </w:r>
    </w:p>
    <w:p w14:paraId="23CEB668" w14:textId="77777777" w:rsidR="0072274F" w:rsidRDefault="0072274F" w:rsidP="0072274F">
      <w:pPr>
        <w:keepNext/>
        <w:numPr>
          <w:ilvl w:val="3"/>
          <w:numId w:val="1"/>
        </w:numPr>
        <w:tabs>
          <w:tab w:val="left" w:pos="1843"/>
        </w:tabs>
        <w:spacing w:before="120" w:after="120" w:line="276" w:lineRule="auto"/>
        <w:jc w:val="both"/>
        <w:outlineLvl w:val="3"/>
        <w:rPr>
          <w:rFonts w:cs="Arial"/>
          <w:sz w:val="20"/>
          <w:szCs w:val="20"/>
          <w:lang w:eastAsia="en-US"/>
        </w:rPr>
      </w:pPr>
      <w:r>
        <w:rPr>
          <w:rFonts w:cs="Arial"/>
          <w:sz w:val="20"/>
          <w:szCs w:val="20"/>
          <w:lang w:eastAsia="en-US"/>
        </w:rPr>
        <w:t>podając uzasadnienie faktyczne i prawne.</w:t>
      </w:r>
    </w:p>
    <w:p w14:paraId="4C3879FD"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Zamawiający w zaproszeniu do negocjacji wskaże miejsce, termin i sposób prowadzenia negocjacji oraz kryteria oceny ofert, w ramach których będą prowadzone negocjacje w celu ulepszenia treści ofert.</w:t>
      </w:r>
    </w:p>
    <w:p w14:paraId="2DACC052"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575AC25C"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Po zakończeniu negocjacji ze wszystkimi Wykonawcami Zamawiający informuje równocześnie wszystkich wykonawców, których oferty złożone w odpowiedzi na ogłoszenie o zamówieniu nie zostały odrzucone, o zakończeniu negocjacji oraz zaprasza ich do składania ofert dodatkowych.</w:t>
      </w:r>
    </w:p>
    <w:p w14:paraId="4FDF2295" w14:textId="77777777" w:rsidR="0072274F" w:rsidRDefault="0072274F" w:rsidP="0072274F">
      <w:pPr>
        <w:keepNext/>
        <w:numPr>
          <w:ilvl w:val="1"/>
          <w:numId w:val="1"/>
        </w:numPr>
        <w:spacing w:before="120" w:after="120" w:line="276" w:lineRule="auto"/>
        <w:jc w:val="both"/>
        <w:outlineLvl w:val="3"/>
        <w:rPr>
          <w:rFonts w:cs="Arial"/>
          <w:b/>
          <w:sz w:val="20"/>
          <w:szCs w:val="20"/>
          <w:lang w:eastAsia="en-US"/>
        </w:rPr>
      </w:pPr>
      <w:r>
        <w:rPr>
          <w:rFonts w:cs="Arial"/>
          <w:b/>
          <w:sz w:val="20"/>
          <w:szCs w:val="20"/>
          <w:lang w:eastAsia="en-US"/>
        </w:rPr>
        <w:t>Zaproszenie do złożenia ofert dodatkowych będzie zawierać co najmniej:</w:t>
      </w:r>
    </w:p>
    <w:p w14:paraId="3E3E7BD4" w14:textId="77777777" w:rsidR="0072274F" w:rsidRDefault="0072274F" w:rsidP="0072274F">
      <w:pPr>
        <w:keepNext/>
        <w:numPr>
          <w:ilvl w:val="2"/>
          <w:numId w:val="1"/>
        </w:numPr>
        <w:spacing w:before="120" w:after="120" w:line="276" w:lineRule="auto"/>
        <w:jc w:val="both"/>
        <w:outlineLvl w:val="3"/>
        <w:rPr>
          <w:rFonts w:cs="Arial"/>
          <w:bCs/>
          <w:sz w:val="20"/>
          <w:szCs w:val="20"/>
          <w:lang w:eastAsia="en-US"/>
        </w:rPr>
      </w:pPr>
      <w:r>
        <w:rPr>
          <w:rFonts w:cs="Arial"/>
          <w:bCs/>
          <w:sz w:val="20"/>
          <w:szCs w:val="20"/>
          <w:lang w:eastAsia="en-US"/>
        </w:rPr>
        <w:t>nazwę oraz adres Zamawiającego, numer telefonu, adres poczty elektronicznej oraz strony internetowej prowadzonego postępowania,</w:t>
      </w:r>
    </w:p>
    <w:p w14:paraId="7E215BB7" w14:textId="77777777" w:rsidR="0072274F" w:rsidRDefault="0072274F" w:rsidP="0072274F">
      <w:pPr>
        <w:keepNext/>
        <w:numPr>
          <w:ilvl w:val="2"/>
          <w:numId w:val="1"/>
        </w:numPr>
        <w:spacing w:before="120" w:after="120" w:line="276" w:lineRule="auto"/>
        <w:jc w:val="both"/>
        <w:outlineLvl w:val="3"/>
        <w:rPr>
          <w:rFonts w:cs="Arial"/>
          <w:bCs/>
          <w:sz w:val="20"/>
          <w:szCs w:val="20"/>
          <w:lang w:eastAsia="en-US"/>
        </w:rPr>
      </w:pPr>
      <w:r>
        <w:rPr>
          <w:rFonts w:cs="Arial"/>
          <w:bCs/>
          <w:sz w:val="20"/>
          <w:szCs w:val="20"/>
          <w:lang w:eastAsia="en-US"/>
        </w:rPr>
        <w:t>sposób i termin składania ofert dodatkowych oraz język lub języki, w jakich muszą one być sporządzone, oraz termin otwarcia tych ofert.</w:t>
      </w:r>
    </w:p>
    <w:p w14:paraId="60C8644E"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 xml:space="preserve">Wykonawca może złożyć ofertę dodatkową, która zawiera nowe propozycje w zakresie treści oferty podlegających ocenie w ramach kryteriów oceny ofert wskazanych przez Zamawiającego w zaproszeniu do negocjacji. </w:t>
      </w:r>
    </w:p>
    <w:p w14:paraId="02BCE2AD"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 xml:space="preserve">Oferta dodatkowa nie może być mniej korzystna w żadnym z kryteriów oceny ofert wskazanych  w zaproszeniu do negocjacji niż oferta złożona w odpowiedzi na ogłoszenie o zamówieniu. </w:t>
      </w:r>
    </w:p>
    <w:p w14:paraId="2350AE43" w14:textId="77777777" w:rsidR="0072274F" w:rsidRDefault="0072274F" w:rsidP="0072274F">
      <w:pPr>
        <w:keepNext/>
        <w:numPr>
          <w:ilvl w:val="1"/>
          <w:numId w:val="1"/>
        </w:numPr>
        <w:spacing w:before="120" w:after="120" w:line="276" w:lineRule="auto"/>
        <w:jc w:val="both"/>
        <w:outlineLvl w:val="3"/>
        <w:rPr>
          <w:rFonts w:cs="Arial"/>
          <w:bCs/>
          <w:sz w:val="20"/>
          <w:szCs w:val="20"/>
          <w:lang w:eastAsia="en-US"/>
        </w:rPr>
      </w:pPr>
      <w:r>
        <w:rPr>
          <w:rFonts w:cs="Arial"/>
          <w:bCs/>
          <w:sz w:val="20"/>
          <w:szCs w:val="20"/>
          <w:lang w:eastAsia="en-US"/>
        </w:rPr>
        <w:t xml:space="preserve">Oferta przestaje wiązać Wykonawcę w zakresie, w jakim złoży on ofertę dodatkową zawierającą korzystniejsze propozycje w ramach każdego z kryteriów oceny ofert wskazanych w zaproszeniu do negocjacji. </w:t>
      </w:r>
    </w:p>
    <w:p w14:paraId="693A08A5" w14:textId="77777777" w:rsidR="0072274F" w:rsidRDefault="0072274F" w:rsidP="0072274F">
      <w:pPr>
        <w:keepNext/>
        <w:numPr>
          <w:ilvl w:val="1"/>
          <w:numId w:val="1"/>
        </w:numPr>
        <w:spacing w:before="120" w:after="120" w:line="276" w:lineRule="auto"/>
        <w:jc w:val="both"/>
        <w:outlineLvl w:val="3"/>
        <w:rPr>
          <w:rFonts w:cs="Arial"/>
          <w:bCs/>
          <w:sz w:val="20"/>
          <w:szCs w:val="20"/>
        </w:rPr>
      </w:pPr>
      <w:r>
        <w:rPr>
          <w:rFonts w:cs="Arial"/>
          <w:bCs/>
          <w:sz w:val="20"/>
          <w:szCs w:val="20"/>
          <w:lang w:eastAsia="en-US"/>
        </w:rPr>
        <w:t>Oferta dodatkowa, która jest mniej korzystna w którymkolwiek z kryteriów oceny ofert wskazanych w zaproszeniu do negocjacji niż oferta złożona w odpowiedzi na ogłoszenie o zamówieniu, podlega odrzuceniu.</w:t>
      </w:r>
      <w:r>
        <w:rPr>
          <w:rFonts w:ascii="Calibri" w:hAnsi="Calibri" w:cs="Calibri"/>
          <w:bCs/>
          <w:sz w:val="20"/>
          <w:szCs w:val="20"/>
        </w:rPr>
        <w:t xml:space="preserve"> </w:t>
      </w:r>
    </w:p>
    <w:p w14:paraId="509C02D7" w14:textId="77777777" w:rsidR="00915605" w:rsidRPr="00915605" w:rsidRDefault="00915605" w:rsidP="00694C3B">
      <w:pPr>
        <w:keepNext/>
        <w:numPr>
          <w:ilvl w:val="0"/>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Opis przedmiotu zamówienia.</w:t>
      </w:r>
    </w:p>
    <w:p w14:paraId="040EFC96" w14:textId="1729C4EF" w:rsidR="0072274F" w:rsidRPr="0072274F" w:rsidRDefault="00915605" w:rsidP="000450A0">
      <w:pPr>
        <w:keepNext/>
        <w:numPr>
          <w:ilvl w:val="1"/>
          <w:numId w:val="1"/>
        </w:numPr>
        <w:spacing w:before="120" w:after="120" w:line="276" w:lineRule="auto"/>
        <w:jc w:val="both"/>
        <w:outlineLvl w:val="3"/>
        <w:rPr>
          <w:rFonts w:cs="Arial"/>
          <w:b/>
          <w:bCs/>
          <w:sz w:val="20"/>
        </w:rPr>
      </w:pPr>
      <w:r w:rsidRPr="00A7104F">
        <w:rPr>
          <w:rFonts w:cs="Arial"/>
          <w:bCs/>
          <w:sz w:val="20"/>
          <w:szCs w:val="20"/>
          <w:lang w:eastAsia="en-US"/>
        </w:rPr>
        <w:t xml:space="preserve">Przedmiotem zamówienia jest: </w:t>
      </w:r>
      <w:r w:rsidR="0072274F" w:rsidRPr="0072274F">
        <w:rPr>
          <w:rFonts w:cs="Arial"/>
          <w:b/>
          <w:bCs/>
          <w:sz w:val="20"/>
        </w:rPr>
        <w:t xml:space="preserve">Wykonanie w formule zaprojektuj i wybuduj zadania inwestycyjnego pn.: „Zakup i dostarczenie oraz montaż instalacji paneli fotowoltaicznych i pomp ciepła dla szkół z terenu Gminy Czersk w ramach projektu pn. Energia ze źródeł odnawialnych w gminach: Brusy, Chojnice, Czersk, Karsin </w:t>
      </w:r>
      <w:r w:rsidR="00B163D6">
        <w:rPr>
          <w:rFonts w:cs="Arial"/>
          <w:b/>
          <w:bCs/>
          <w:sz w:val="20"/>
        </w:rPr>
        <w:br/>
      </w:r>
      <w:r w:rsidR="0072274F" w:rsidRPr="0072274F">
        <w:rPr>
          <w:rFonts w:cs="Arial"/>
          <w:b/>
          <w:bCs/>
          <w:sz w:val="20"/>
        </w:rPr>
        <w:t>i Konarzyny - RPO” z podziałem na części:</w:t>
      </w:r>
    </w:p>
    <w:p w14:paraId="4DFCB4A6" w14:textId="3874D453" w:rsidR="0072274F" w:rsidRPr="0072274F" w:rsidRDefault="0072274F" w:rsidP="000450A0">
      <w:pPr>
        <w:keepNext/>
        <w:numPr>
          <w:ilvl w:val="2"/>
          <w:numId w:val="1"/>
        </w:numPr>
        <w:spacing w:before="120" w:after="120" w:line="276" w:lineRule="auto"/>
        <w:ind w:left="1560" w:hanging="567"/>
        <w:jc w:val="both"/>
        <w:outlineLvl w:val="3"/>
        <w:rPr>
          <w:rFonts w:cs="Arial"/>
          <w:b/>
          <w:bCs/>
          <w:sz w:val="20"/>
        </w:rPr>
      </w:pPr>
      <w:r w:rsidRPr="0072274F">
        <w:rPr>
          <w:rFonts w:cs="Arial"/>
          <w:b/>
          <w:bCs/>
          <w:sz w:val="20"/>
        </w:rPr>
        <w:t xml:space="preserve">Część 1. „Zakup i dostarczenie oraz montaż instalacji paneli fotowoltaicznych </w:t>
      </w:r>
      <w:r w:rsidR="00B163D6">
        <w:rPr>
          <w:rFonts w:cs="Arial"/>
          <w:b/>
          <w:bCs/>
          <w:sz w:val="20"/>
        </w:rPr>
        <w:br/>
      </w:r>
      <w:r w:rsidRPr="0072274F">
        <w:rPr>
          <w:rFonts w:cs="Arial"/>
          <w:b/>
          <w:bCs/>
          <w:sz w:val="20"/>
        </w:rPr>
        <w:t>i pompy ciepła dla Szkoły Podstawowej w Gotelpiu".</w:t>
      </w:r>
    </w:p>
    <w:p w14:paraId="0C25D158" w14:textId="7B823E64" w:rsidR="00A7104F" w:rsidRPr="0072274F" w:rsidRDefault="0072274F" w:rsidP="000450A0">
      <w:pPr>
        <w:keepNext/>
        <w:numPr>
          <w:ilvl w:val="2"/>
          <w:numId w:val="1"/>
        </w:numPr>
        <w:spacing w:before="120" w:after="120" w:line="276" w:lineRule="auto"/>
        <w:ind w:left="1560" w:hanging="567"/>
        <w:jc w:val="both"/>
        <w:outlineLvl w:val="3"/>
        <w:rPr>
          <w:rFonts w:cs="Arial"/>
          <w:b/>
          <w:bCs/>
          <w:sz w:val="20"/>
        </w:rPr>
      </w:pPr>
      <w:r w:rsidRPr="0072274F">
        <w:rPr>
          <w:rFonts w:cs="Arial"/>
          <w:b/>
          <w:bCs/>
          <w:sz w:val="20"/>
        </w:rPr>
        <w:t>Część 2. „Zakup i dostarczenie oraz montaż instalacji paneli fotowoltaicznych i pompy ciepła dla Zespołu Szkół w Łęgu".</w:t>
      </w:r>
    </w:p>
    <w:p w14:paraId="0B4A4C54" w14:textId="34B70A0D" w:rsidR="00F24DE5" w:rsidRPr="00F24DE5" w:rsidRDefault="00255903" w:rsidP="00F24DE5">
      <w:pPr>
        <w:keepNext/>
        <w:numPr>
          <w:ilvl w:val="1"/>
          <w:numId w:val="1"/>
        </w:numPr>
        <w:spacing w:before="120" w:after="120" w:line="276" w:lineRule="auto"/>
        <w:ind w:left="709" w:hanging="425"/>
        <w:jc w:val="both"/>
        <w:outlineLvl w:val="3"/>
        <w:rPr>
          <w:rFonts w:cs="Arial"/>
          <w:b/>
          <w:sz w:val="20"/>
          <w:szCs w:val="20"/>
          <w:lang w:eastAsia="en-US"/>
        </w:rPr>
      </w:pPr>
      <w:bookmarkStart w:id="1" w:name="_Hlk88557286"/>
      <w:bookmarkStart w:id="2" w:name="_Hlk137725253"/>
      <w:r w:rsidRPr="00F24DE5">
        <w:rPr>
          <w:rFonts w:cs="Arial"/>
          <w:b/>
          <w:sz w:val="20"/>
          <w:szCs w:val="20"/>
          <w:lang w:eastAsia="en-US"/>
        </w:rPr>
        <w:t>Zadanie w ramach projektu pn.:</w:t>
      </w:r>
      <w:bookmarkEnd w:id="1"/>
      <w:r w:rsidR="00F24DE5" w:rsidRPr="00F24DE5">
        <w:rPr>
          <w:rFonts w:cs="Arial"/>
          <w:b/>
          <w:sz w:val="20"/>
          <w:szCs w:val="20"/>
          <w:lang w:eastAsia="en-US"/>
        </w:rPr>
        <w:t xml:space="preserve"> </w:t>
      </w:r>
      <w:r w:rsidR="0061629B" w:rsidRPr="0061629B">
        <w:rPr>
          <w:rFonts w:cs="Arial"/>
          <w:b/>
          <w:sz w:val="20"/>
          <w:szCs w:val="20"/>
          <w:lang w:eastAsia="en-US"/>
        </w:rPr>
        <w:t>Energia ze źródeł odnawialnych w gminach: Brusy, Chojnice, Czersk, Karsin i Konarzyny”  w ramach Regionalnego Programu Operacyjnego  Województwa Pomorskiego na lata 2014-2020, Osi priorytetowej 13. Odbudowa i odporność (REACT-EU), Działania 13.3. Odnawialne źródła energii - REACT-EU  współfinansowanego z Europejskiego Funduszu Rozwoju Regionalnego.</w:t>
      </w:r>
      <w:r w:rsidR="0061629B">
        <w:rPr>
          <w:rFonts w:cs="Arial"/>
          <w:b/>
          <w:sz w:val="20"/>
          <w:szCs w:val="20"/>
          <w:lang w:eastAsia="en-US"/>
        </w:rPr>
        <w:t xml:space="preserve"> </w:t>
      </w:r>
      <w:r w:rsidR="000A034B" w:rsidRPr="007D447C">
        <w:rPr>
          <w:rFonts w:cs="Arial"/>
          <w:b/>
          <w:sz w:val="20"/>
          <w:szCs w:val="20"/>
          <w:lang w:eastAsia="en-US"/>
        </w:rPr>
        <w:t>Umowa nr RPPM.13.03.00-22-0232/16-00.</w:t>
      </w:r>
    </w:p>
    <w:bookmarkEnd w:id="2"/>
    <w:p w14:paraId="2E6F2003" w14:textId="3C5EEEAF" w:rsidR="00EE0271" w:rsidRPr="00F24DE5" w:rsidRDefault="00EE0271" w:rsidP="008A15CD">
      <w:pPr>
        <w:keepNext/>
        <w:numPr>
          <w:ilvl w:val="1"/>
          <w:numId w:val="1"/>
        </w:numPr>
        <w:spacing w:before="120" w:after="120" w:line="276" w:lineRule="auto"/>
        <w:ind w:left="709" w:hanging="425"/>
        <w:jc w:val="both"/>
        <w:outlineLvl w:val="3"/>
        <w:rPr>
          <w:rFonts w:cs="Arial"/>
          <w:bCs/>
          <w:sz w:val="20"/>
        </w:rPr>
      </w:pPr>
      <w:r w:rsidRPr="00F24DE5">
        <w:rPr>
          <w:rFonts w:cs="Arial"/>
          <w:bCs/>
          <w:sz w:val="20"/>
        </w:rPr>
        <w:t>Przedmiot zamówienia szczegółowo został określony w Planie Funkcjonalno – Użytkowym (PFU),</w:t>
      </w:r>
      <w:r w:rsidRPr="00F24DE5">
        <w:rPr>
          <w:rFonts w:eastAsia="Calibri"/>
        </w:rPr>
        <w:t xml:space="preserve"> </w:t>
      </w:r>
      <w:r w:rsidRPr="00F24DE5">
        <w:rPr>
          <w:rFonts w:cs="Arial"/>
          <w:bCs/>
          <w:sz w:val="20"/>
        </w:rPr>
        <w:t xml:space="preserve">opisie przedmiotu zamówienia (OPZ) i </w:t>
      </w:r>
      <w:r w:rsidR="00D37A39" w:rsidRPr="00F24DE5">
        <w:rPr>
          <w:rFonts w:cs="Arial"/>
          <w:bCs/>
          <w:sz w:val="20"/>
        </w:rPr>
        <w:t>Projektowanych Postanowieniach</w:t>
      </w:r>
      <w:r w:rsidRPr="00F24DE5">
        <w:rPr>
          <w:rFonts w:cs="Arial"/>
          <w:bCs/>
          <w:sz w:val="20"/>
        </w:rPr>
        <w:t xml:space="preserve"> Umowy (</w:t>
      </w:r>
      <w:r w:rsidR="00D37A39" w:rsidRPr="00F24DE5">
        <w:rPr>
          <w:rFonts w:cs="Arial"/>
          <w:bCs/>
          <w:sz w:val="20"/>
        </w:rPr>
        <w:t>PP</w:t>
      </w:r>
      <w:r w:rsidRPr="00F24DE5">
        <w:rPr>
          <w:rFonts w:cs="Arial"/>
          <w:bCs/>
          <w:sz w:val="20"/>
        </w:rPr>
        <w:t>U)</w:t>
      </w:r>
      <w:r w:rsidR="00D37A39" w:rsidRPr="00F24DE5">
        <w:rPr>
          <w:rFonts w:cs="Arial"/>
          <w:bCs/>
          <w:sz w:val="20"/>
        </w:rPr>
        <w:t>, stanowiących załączniki do S</w:t>
      </w:r>
      <w:r w:rsidRPr="00F24DE5">
        <w:rPr>
          <w:rFonts w:cs="Arial"/>
          <w:bCs/>
          <w:sz w:val="20"/>
        </w:rPr>
        <w:t>WZ.</w:t>
      </w:r>
    </w:p>
    <w:p w14:paraId="25C11AEE" w14:textId="643FFD03" w:rsidR="00255903" w:rsidRPr="00130B0C" w:rsidRDefault="00915605" w:rsidP="00130B0C">
      <w:pPr>
        <w:keepNext/>
        <w:numPr>
          <w:ilvl w:val="1"/>
          <w:numId w:val="1"/>
        </w:numPr>
        <w:spacing w:before="120" w:after="120" w:line="276" w:lineRule="auto"/>
        <w:ind w:left="709" w:hanging="425"/>
        <w:jc w:val="both"/>
        <w:outlineLvl w:val="3"/>
        <w:rPr>
          <w:rFonts w:cs="Arial"/>
          <w:bCs/>
          <w:sz w:val="20"/>
          <w:szCs w:val="20"/>
        </w:rPr>
      </w:pPr>
      <w:r w:rsidRPr="00CA1FF3">
        <w:rPr>
          <w:rFonts w:cs="Arial"/>
          <w:bCs/>
          <w:sz w:val="20"/>
          <w:szCs w:val="20"/>
          <w:lang w:eastAsia="en-US"/>
        </w:rPr>
        <w:t xml:space="preserve">Wspólny słownik CPV: Główny Przedmiot: </w:t>
      </w:r>
      <w:r w:rsidR="00B163D6" w:rsidRPr="00B163D6">
        <w:rPr>
          <w:rFonts w:cs="Arial"/>
          <w:bCs/>
          <w:sz w:val="20"/>
          <w:szCs w:val="20"/>
          <w:lang w:eastAsia="en-US"/>
        </w:rPr>
        <w:t xml:space="preserve">45300000-0 Roboty instalacyjne w budynkach </w:t>
      </w:r>
      <w:r w:rsidR="008C4A7F" w:rsidRPr="00CA1FF3">
        <w:rPr>
          <w:rFonts w:cs="Arial"/>
          <w:bCs/>
          <w:sz w:val="20"/>
          <w:szCs w:val="20"/>
          <w:lang w:eastAsia="en-US"/>
        </w:rPr>
        <w:t>Pozostałe CPV:</w:t>
      </w:r>
      <w:r w:rsidR="00EE0271" w:rsidRPr="00CA1FF3">
        <w:rPr>
          <w:rFonts w:cs="Arial"/>
          <w:bCs/>
          <w:sz w:val="20"/>
          <w:szCs w:val="20"/>
          <w:lang w:eastAsia="en-US"/>
        </w:rPr>
        <w:t xml:space="preserve"> </w:t>
      </w:r>
      <w:r w:rsidR="00130B0C" w:rsidRPr="00130B0C">
        <w:rPr>
          <w:rFonts w:cs="Arial"/>
          <w:bCs/>
          <w:sz w:val="20"/>
          <w:szCs w:val="20"/>
        </w:rPr>
        <w:t>45100000-8 Przygotowanie terenu pod budowę</w:t>
      </w:r>
      <w:r w:rsidR="00130B0C">
        <w:rPr>
          <w:rFonts w:cs="Arial"/>
          <w:bCs/>
          <w:sz w:val="20"/>
          <w:szCs w:val="20"/>
        </w:rPr>
        <w:t>,</w:t>
      </w:r>
      <w:r w:rsidR="00B163D6">
        <w:rPr>
          <w:rFonts w:cs="Arial"/>
          <w:bCs/>
          <w:sz w:val="20"/>
          <w:szCs w:val="20"/>
        </w:rPr>
        <w:t xml:space="preserve"> </w:t>
      </w:r>
      <w:r w:rsidR="00130B0C" w:rsidRPr="00130B0C">
        <w:rPr>
          <w:rFonts w:cs="Arial"/>
          <w:bCs/>
          <w:sz w:val="20"/>
          <w:szCs w:val="20"/>
          <w:lang w:eastAsia="en-US"/>
        </w:rPr>
        <w:t>45317000-2 Inne instalacje elektryczne</w:t>
      </w:r>
      <w:r w:rsidR="00130B0C">
        <w:rPr>
          <w:rFonts w:cs="Arial"/>
          <w:bCs/>
          <w:sz w:val="20"/>
          <w:szCs w:val="20"/>
        </w:rPr>
        <w:t xml:space="preserve">, </w:t>
      </w:r>
      <w:r w:rsidR="00130B0C" w:rsidRPr="00130B0C">
        <w:rPr>
          <w:rFonts w:cs="Arial"/>
          <w:bCs/>
          <w:sz w:val="20"/>
          <w:szCs w:val="20"/>
          <w:lang w:eastAsia="en-US"/>
        </w:rPr>
        <w:t>45330000-9 Roboty instalacyjne wodno-kanalizacyjne i sanitarne</w:t>
      </w:r>
      <w:r w:rsidR="00130B0C">
        <w:rPr>
          <w:rFonts w:cs="Arial"/>
          <w:bCs/>
          <w:sz w:val="20"/>
          <w:szCs w:val="20"/>
        </w:rPr>
        <w:t xml:space="preserve">, </w:t>
      </w:r>
      <w:r w:rsidR="00130B0C" w:rsidRPr="00130B0C">
        <w:rPr>
          <w:rFonts w:cs="Arial"/>
          <w:bCs/>
          <w:sz w:val="20"/>
          <w:szCs w:val="20"/>
          <w:lang w:eastAsia="en-US"/>
        </w:rPr>
        <w:t>45331000-6 Instalowanie urządzeń grzewczych, wentylacyjnych i klimatyzacyjnych</w:t>
      </w:r>
      <w:r w:rsidR="00130B0C">
        <w:rPr>
          <w:rFonts w:cs="Arial"/>
          <w:bCs/>
          <w:sz w:val="20"/>
          <w:szCs w:val="20"/>
        </w:rPr>
        <w:t xml:space="preserve">, </w:t>
      </w:r>
      <w:r w:rsidR="00130B0C" w:rsidRPr="00130B0C">
        <w:rPr>
          <w:rFonts w:cs="Arial"/>
          <w:bCs/>
          <w:sz w:val="20"/>
          <w:szCs w:val="20"/>
          <w:lang w:eastAsia="en-US"/>
        </w:rPr>
        <w:t>45315000-8 Instalowanie urządzeń elektrycznego ogrzewania i innego sprzętu elektrycznego w budynkach</w:t>
      </w:r>
      <w:r w:rsidR="00130B0C">
        <w:rPr>
          <w:rFonts w:cs="Arial"/>
          <w:bCs/>
          <w:sz w:val="20"/>
          <w:szCs w:val="20"/>
        </w:rPr>
        <w:t>.</w:t>
      </w:r>
    </w:p>
    <w:p w14:paraId="44BABFD6" w14:textId="11837E1B" w:rsidR="00915605" w:rsidRPr="0057024C" w:rsidRDefault="00915605" w:rsidP="00694C3B">
      <w:pPr>
        <w:keepNext/>
        <w:numPr>
          <w:ilvl w:val="1"/>
          <w:numId w:val="1"/>
        </w:numPr>
        <w:spacing w:before="120" w:after="120" w:line="276" w:lineRule="auto"/>
        <w:ind w:left="709" w:hanging="425"/>
        <w:jc w:val="both"/>
        <w:outlineLvl w:val="3"/>
        <w:rPr>
          <w:rFonts w:cs="Arial"/>
          <w:bCs/>
          <w:sz w:val="20"/>
          <w:szCs w:val="20"/>
          <w:u w:val="single"/>
          <w:lang w:eastAsia="en-US"/>
        </w:rPr>
      </w:pPr>
      <w:r w:rsidRPr="0057024C">
        <w:rPr>
          <w:rFonts w:cs="Arial"/>
          <w:bCs/>
          <w:sz w:val="20"/>
          <w:szCs w:val="20"/>
          <w:u w:val="single"/>
          <w:lang w:eastAsia="en-US"/>
        </w:rPr>
        <w:t>Zamawiający wymaga zatrudnienia przez wykonawcę lub p</w:t>
      </w:r>
      <w:r w:rsidR="006B3D83" w:rsidRPr="0057024C">
        <w:rPr>
          <w:rFonts w:cs="Arial"/>
          <w:bCs/>
          <w:sz w:val="20"/>
          <w:szCs w:val="20"/>
          <w:u w:val="single"/>
          <w:lang w:eastAsia="en-US"/>
        </w:rPr>
        <w:t xml:space="preserve">odwykonawcę na podstawie umowy </w:t>
      </w:r>
      <w:r w:rsidR="00134225" w:rsidRPr="0057024C">
        <w:rPr>
          <w:rFonts w:cs="Arial"/>
          <w:bCs/>
          <w:sz w:val="20"/>
          <w:szCs w:val="20"/>
          <w:u w:val="single"/>
          <w:lang w:eastAsia="en-US"/>
        </w:rPr>
        <w:t xml:space="preserve">              </w:t>
      </w:r>
      <w:r w:rsidRPr="0057024C">
        <w:rPr>
          <w:rFonts w:cs="Arial"/>
          <w:bCs/>
          <w:sz w:val="20"/>
          <w:szCs w:val="20"/>
          <w:u w:val="single"/>
          <w:lang w:eastAsia="en-US"/>
        </w:rPr>
        <w:t xml:space="preserve">o pracę osób wykonujących następujące czynności  </w:t>
      </w:r>
      <w:r w:rsidR="00102517" w:rsidRPr="00102517">
        <w:rPr>
          <w:rFonts w:cs="Arial"/>
          <w:sz w:val="20"/>
          <w:szCs w:val="20"/>
          <w:u w:val="single"/>
          <w:lang w:eastAsia="en-US"/>
        </w:rPr>
        <w:t>związan</w:t>
      </w:r>
      <w:r w:rsidR="00102517">
        <w:rPr>
          <w:rFonts w:cs="Arial"/>
          <w:sz w:val="20"/>
          <w:szCs w:val="20"/>
          <w:u w:val="single"/>
          <w:lang w:eastAsia="en-US"/>
        </w:rPr>
        <w:t>e</w:t>
      </w:r>
      <w:r w:rsidR="00102517" w:rsidRPr="00102517">
        <w:rPr>
          <w:rFonts w:cs="Arial"/>
          <w:sz w:val="20"/>
          <w:szCs w:val="20"/>
          <w:u w:val="single"/>
          <w:lang w:eastAsia="en-US"/>
        </w:rPr>
        <w:t xml:space="preserve"> z realizacją</w:t>
      </w:r>
      <w:r w:rsidR="00102517" w:rsidRPr="00102517">
        <w:rPr>
          <w:rFonts w:cs="Arial"/>
          <w:b/>
          <w:bCs/>
          <w:sz w:val="20"/>
          <w:szCs w:val="20"/>
          <w:u w:val="single"/>
          <w:lang w:eastAsia="en-US"/>
        </w:rPr>
        <w:t xml:space="preserve"> </w:t>
      </w:r>
      <w:r w:rsidR="00102517" w:rsidRPr="00102517">
        <w:rPr>
          <w:rFonts w:cs="Arial"/>
          <w:bCs/>
          <w:sz w:val="20"/>
          <w:szCs w:val="20"/>
          <w:u w:val="single"/>
          <w:lang w:eastAsia="en-US"/>
        </w:rPr>
        <w:t>zamówienia</w:t>
      </w:r>
      <w:r w:rsidR="00102517">
        <w:rPr>
          <w:rFonts w:cs="Arial"/>
          <w:bCs/>
          <w:sz w:val="20"/>
          <w:szCs w:val="20"/>
          <w:u w:val="single"/>
          <w:lang w:eastAsia="en-US"/>
        </w:rPr>
        <w:t>:</w:t>
      </w:r>
    </w:p>
    <w:p w14:paraId="74504F52"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wykonywanie czynności związanych z robotami ziemnymi,</w:t>
      </w:r>
    </w:p>
    <w:p w14:paraId="47FFF43A"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wykonywanie robót ogólnobudowlanych,</w:t>
      </w:r>
    </w:p>
    <w:p w14:paraId="41491D3A"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wykonywanie robót instalacyjnych (sanitarne, elektryczne, teletechniczne),</w:t>
      </w:r>
    </w:p>
    <w:p w14:paraId="2CF310D7"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montaż paneli fotowoltaicznych,</w:t>
      </w:r>
    </w:p>
    <w:p w14:paraId="03D9C89F"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montaż pomp ciepła,</w:t>
      </w:r>
    </w:p>
    <w:p w14:paraId="54F23E4C" w14:textId="77777777" w:rsidR="00130B0C" w:rsidRPr="00130B0C" w:rsidRDefault="00130B0C" w:rsidP="00130B0C">
      <w:pPr>
        <w:keepNext/>
        <w:numPr>
          <w:ilvl w:val="2"/>
          <w:numId w:val="1"/>
        </w:numPr>
        <w:spacing w:before="120" w:after="120" w:line="276" w:lineRule="auto"/>
        <w:jc w:val="both"/>
        <w:outlineLvl w:val="3"/>
        <w:rPr>
          <w:rFonts w:cs="Arial"/>
          <w:bCs/>
          <w:sz w:val="20"/>
          <w:szCs w:val="20"/>
          <w:lang w:eastAsia="en-US"/>
        </w:rPr>
      </w:pPr>
      <w:r w:rsidRPr="00130B0C">
        <w:rPr>
          <w:rFonts w:cs="Arial"/>
          <w:bCs/>
          <w:sz w:val="20"/>
          <w:szCs w:val="20"/>
          <w:lang w:eastAsia="en-US"/>
        </w:rPr>
        <w:t>wykonywanie robót dekarskich,</w:t>
      </w:r>
    </w:p>
    <w:p w14:paraId="0B885C56" w14:textId="4321B2BF" w:rsidR="00EE0271" w:rsidRPr="0057024C" w:rsidRDefault="00EE0271" w:rsidP="00080471">
      <w:pPr>
        <w:keepNext/>
        <w:numPr>
          <w:ilvl w:val="2"/>
          <w:numId w:val="1"/>
        </w:numPr>
        <w:spacing w:before="120" w:after="120" w:line="276" w:lineRule="auto"/>
        <w:jc w:val="both"/>
        <w:outlineLvl w:val="3"/>
        <w:rPr>
          <w:rFonts w:cs="Arial"/>
          <w:bCs/>
          <w:sz w:val="20"/>
          <w:szCs w:val="20"/>
          <w:lang w:eastAsia="en-US"/>
        </w:rPr>
      </w:pPr>
      <w:r w:rsidRPr="0057024C">
        <w:rPr>
          <w:rFonts w:cs="Arial"/>
          <w:bCs/>
          <w:sz w:val="20"/>
          <w:szCs w:val="20"/>
          <w:lang w:eastAsia="en-US"/>
        </w:rPr>
        <w:t>Obowiązki Wykonawcy z tytułu spełnienia wymogów, o których m</w:t>
      </w:r>
      <w:r w:rsidR="0057024C" w:rsidRPr="0057024C">
        <w:rPr>
          <w:rFonts w:cs="Arial"/>
          <w:bCs/>
          <w:sz w:val="20"/>
          <w:szCs w:val="20"/>
          <w:lang w:eastAsia="en-US"/>
        </w:rPr>
        <w:t>owa w pkt 5</w:t>
      </w:r>
      <w:r w:rsidR="001C0A54" w:rsidRPr="0057024C">
        <w:rPr>
          <w:rFonts w:cs="Arial"/>
          <w:bCs/>
          <w:sz w:val="20"/>
          <w:szCs w:val="20"/>
          <w:lang w:eastAsia="en-US"/>
        </w:rPr>
        <w:t>.5</w:t>
      </w:r>
      <w:r w:rsidRPr="0057024C">
        <w:rPr>
          <w:rFonts w:cs="Arial"/>
          <w:bCs/>
          <w:sz w:val="20"/>
          <w:szCs w:val="20"/>
          <w:lang w:eastAsia="en-US"/>
        </w:rPr>
        <w:t xml:space="preserve"> SWZ określają </w:t>
      </w:r>
      <w:r w:rsidR="0057024C">
        <w:rPr>
          <w:rFonts w:cs="Arial"/>
          <w:bCs/>
          <w:sz w:val="20"/>
          <w:szCs w:val="20"/>
          <w:lang w:eastAsia="en-US"/>
        </w:rPr>
        <w:t xml:space="preserve">Projektowane Postanowienia </w:t>
      </w:r>
      <w:r w:rsidRPr="0057024C">
        <w:rPr>
          <w:rFonts w:cs="Arial"/>
          <w:bCs/>
          <w:sz w:val="20"/>
          <w:szCs w:val="20"/>
          <w:lang w:eastAsia="en-US"/>
        </w:rPr>
        <w:t>Umowy (</w:t>
      </w:r>
      <w:r w:rsidR="0057024C" w:rsidRPr="0057024C">
        <w:rPr>
          <w:rFonts w:cs="Arial"/>
          <w:bCs/>
          <w:sz w:val="20"/>
          <w:szCs w:val="20"/>
          <w:lang w:eastAsia="en-US"/>
        </w:rPr>
        <w:t>PP</w:t>
      </w:r>
      <w:r w:rsidRPr="0057024C">
        <w:rPr>
          <w:rFonts w:cs="Arial"/>
          <w:bCs/>
          <w:sz w:val="20"/>
          <w:szCs w:val="20"/>
          <w:lang w:eastAsia="en-US"/>
        </w:rPr>
        <w:t>U).</w:t>
      </w:r>
    </w:p>
    <w:p w14:paraId="0758C6A1" w14:textId="227BBF08" w:rsidR="000450A0" w:rsidRPr="00410507" w:rsidRDefault="000450A0" w:rsidP="000450A0">
      <w:pPr>
        <w:keepNext/>
        <w:numPr>
          <w:ilvl w:val="1"/>
          <w:numId w:val="1"/>
        </w:numPr>
        <w:spacing w:before="120" w:line="276" w:lineRule="auto"/>
        <w:ind w:left="709" w:hanging="425"/>
        <w:jc w:val="both"/>
        <w:outlineLvl w:val="3"/>
        <w:rPr>
          <w:rFonts w:cs="Arial"/>
          <w:sz w:val="20"/>
          <w:szCs w:val="20"/>
        </w:rPr>
      </w:pPr>
      <w:r w:rsidRPr="00410507">
        <w:rPr>
          <w:rFonts w:cs="Arial"/>
          <w:sz w:val="20"/>
          <w:szCs w:val="20"/>
        </w:rPr>
        <w:t xml:space="preserve">Zamówienie zostało podzielone na wyodrębnione </w:t>
      </w:r>
      <w:r>
        <w:rPr>
          <w:rFonts w:cs="Arial"/>
          <w:sz w:val="20"/>
          <w:szCs w:val="20"/>
        </w:rPr>
        <w:t>2</w:t>
      </w:r>
      <w:r w:rsidRPr="00410507">
        <w:rPr>
          <w:rFonts w:cs="Arial"/>
          <w:sz w:val="20"/>
          <w:szCs w:val="20"/>
        </w:rPr>
        <w:t xml:space="preserve"> części.</w:t>
      </w:r>
    </w:p>
    <w:p w14:paraId="73C8BDC4" w14:textId="77777777" w:rsidR="000450A0" w:rsidRPr="00410507" w:rsidRDefault="000450A0" w:rsidP="000450A0">
      <w:pPr>
        <w:keepNext/>
        <w:numPr>
          <w:ilvl w:val="1"/>
          <w:numId w:val="1"/>
        </w:numPr>
        <w:spacing w:before="120" w:line="276" w:lineRule="auto"/>
        <w:ind w:left="709" w:hanging="425"/>
        <w:jc w:val="both"/>
        <w:outlineLvl w:val="3"/>
        <w:rPr>
          <w:rFonts w:cs="Arial"/>
          <w:sz w:val="20"/>
          <w:szCs w:val="20"/>
        </w:rPr>
      </w:pPr>
      <w:r w:rsidRPr="00410507">
        <w:rPr>
          <w:rFonts w:cs="Arial"/>
          <w:sz w:val="20"/>
          <w:szCs w:val="20"/>
        </w:rPr>
        <w:t>Wykonawca może złożyć ofertę na jedną lub więcej części. Ocenie będzie podlegać oddzielnie każda część zamówienia.</w:t>
      </w:r>
    </w:p>
    <w:p w14:paraId="2455531E" w14:textId="77777777" w:rsidR="000450A0" w:rsidRDefault="000450A0" w:rsidP="000450A0">
      <w:pPr>
        <w:keepNext/>
        <w:numPr>
          <w:ilvl w:val="1"/>
          <w:numId w:val="1"/>
        </w:numPr>
        <w:spacing w:before="120" w:line="276" w:lineRule="auto"/>
        <w:ind w:left="709" w:hanging="425"/>
        <w:jc w:val="both"/>
        <w:outlineLvl w:val="3"/>
        <w:rPr>
          <w:rFonts w:cs="Arial"/>
          <w:sz w:val="20"/>
          <w:szCs w:val="20"/>
        </w:rPr>
      </w:pPr>
      <w:r w:rsidRPr="00410507">
        <w:rPr>
          <w:rFonts w:cs="Arial"/>
          <w:sz w:val="20"/>
          <w:szCs w:val="20"/>
        </w:rPr>
        <w:t xml:space="preserve">Wykonawca może złożyć tylko jedną ofertę na każdą część zamówienia. </w:t>
      </w:r>
    </w:p>
    <w:p w14:paraId="0C39E341" w14:textId="77777777" w:rsidR="000450A0" w:rsidRDefault="00694C3B" w:rsidP="000450A0">
      <w:pPr>
        <w:keepNext/>
        <w:numPr>
          <w:ilvl w:val="1"/>
          <w:numId w:val="1"/>
        </w:numPr>
        <w:spacing w:before="120" w:line="276" w:lineRule="auto"/>
        <w:ind w:left="709" w:hanging="425"/>
        <w:jc w:val="both"/>
        <w:outlineLvl w:val="3"/>
        <w:rPr>
          <w:rFonts w:cs="Arial"/>
          <w:sz w:val="20"/>
          <w:szCs w:val="20"/>
        </w:rPr>
      </w:pPr>
      <w:r w:rsidRPr="000450A0">
        <w:rPr>
          <w:rFonts w:cs="Arial"/>
          <w:b/>
          <w:sz w:val="20"/>
          <w:szCs w:val="20"/>
          <w:lang w:eastAsia="en-US"/>
        </w:rPr>
        <w:t>Zamawiający nie dopuszcza składania ofert wariantowych.</w:t>
      </w:r>
    </w:p>
    <w:p w14:paraId="41A74869" w14:textId="77777777" w:rsidR="000450A0" w:rsidRDefault="00694C3B" w:rsidP="000450A0">
      <w:pPr>
        <w:keepNext/>
        <w:numPr>
          <w:ilvl w:val="1"/>
          <w:numId w:val="1"/>
        </w:numPr>
        <w:tabs>
          <w:tab w:val="left" w:pos="851"/>
        </w:tabs>
        <w:spacing w:before="120" w:line="276" w:lineRule="auto"/>
        <w:ind w:left="851" w:hanging="567"/>
        <w:jc w:val="both"/>
        <w:outlineLvl w:val="3"/>
        <w:rPr>
          <w:rFonts w:cs="Arial"/>
          <w:sz w:val="20"/>
          <w:szCs w:val="20"/>
        </w:rPr>
      </w:pPr>
      <w:r w:rsidRPr="000450A0">
        <w:rPr>
          <w:rFonts w:cs="Arial"/>
          <w:b/>
          <w:sz w:val="20"/>
          <w:szCs w:val="20"/>
          <w:lang w:eastAsia="en-US"/>
        </w:rPr>
        <w:t xml:space="preserve">Zamawiający nie przewiduje udzielenia zamówień, o których mowa w art. 214 ust. 1 pkt 7 ustawy Pzp. </w:t>
      </w:r>
    </w:p>
    <w:p w14:paraId="345223FB" w14:textId="5CA1AE44" w:rsidR="00BF6FDC" w:rsidRPr="000450A0" w:rsidRDefault="00BF6FDC" w:rsidP="000450A0">
      <w:pPr>
        <w:keepNext/>
        <w:numPr>
          <w:ilvl w:val="1"/>
          <w:numId w:val="1"/>
        </w:numPr>
        <w:tabs>
          <w:tab w:val="left" w:pos="851"/>
        </w:tabs>
        <w:spacing w:before="120" w:line="276" w:lineRule="auto"/>
        <w:ind w:left="851" w:hanging="567"/>
        <w:jc w:val="both"/>
        <w:outlineLvl w:val="3"/>
        <w:rPr>
          <w:rFonts w:cs="Arial"/>
          <w:sz w:val="20"/>
          <w:szCs w:val="20"/>
        </w:rPr>
      </w:pPr>
      <w:r w:rsidRPr="000450A0">
        <w:rPr>
          <w:rFonts w:cs="Arial"/>
          <w:b/>
          <w:sz w:val="20"/>
          <w:szCs w:val="20"/>
          <w:lang w:eastAsia="en-US"/>
        </w:rPr>
        <w:t>Zamawiający nie przewiduje przeprowadzenia przez wykonawcę wizji lokalnej ani sprawdzenia przez niego dokumentów niezbędnych do realizacji zamówienia, o których mowa w art. 131 ust. 2 ustawy Pzp.</w:t>
      </w:r>
    </w:p>
    <w:p w14:paraId="4E3B11C6" w14:textId="7C8F291D" w:rsidR="005B36A7" w:rsidRPr="00B800D4" w:rsidRDefault="005B36A7" w:rsidP="00694C3B">
      <w:pPr>
        <w:keepNext/>
        <w:numPr>
          <w:ilvl w:val="0"/>
          <w:numId w:val="1"/>
        </w:numPr>
        <w:spacing w:before="120" w:after="120" w:line="276" w:lineRule="auto"/>
        <w:jc w:val="both"/>
        <w:outlineLvl w:val="3"/>
        <w:rPr>
          <w:rFonts w:cs="Arial"/>
          <w:b/>
          <w:sz w:val="20"/>
          <w:szCs w:val="20"/>
          <w:lang w:eastAsia="en-US"/>
        </w:rPr>
      </w:pPr>
      <w:r w:rsidRPr="00B800D4">
        <w:rPr>
          <w:rFonts w:cs="Arial"/>
          <w:b/>
          <w:sz w:val="20"/>
          <w:szCs w:val="20"/>
          <w:lang w:eastAsia="en-US"/>
        </w:rPr>
        <w:t>Termin wykonania przedmiotu zamówienia.</w:t>
      </w:r>
      <w:r w:rsidR="00D11D15" w:rsidRPr="00D11D15">
        <w:rPr>
          <w:rFonts w:cs="Arial"/>
          <w:b/>
          <w:sz w:val="20"/>
          <w:szCs w:val="20"/>
          <w:lang w:eastAsia="en-US"/>
        </w:rPr>
        <w:t xml:space="preserve"> DOTYCZY: CZI, CZII</w:t>
      </w:r>
      <w:r w:rsidR="00D11D15">
        <w:rPr>
          <w:rFonts w:cs="Arial"/>
          <w:b/>
          <w:sz w:val="20"/>
          <w:szCs w:val="20"/>
          <w:lang w:eastAsia="en-US"/>
        </w:rPr>
        <w:t>:</w:t>
      </w:r>
    </w:p>
    <w:p w14:paraId="4B25BE9B" w14:textId="3F98449B" w:rsidR="005B36A7" w:rsidRPr="005B388D" w:rsidRDefault="005B36A7" w:rsidP="00694C3B">
      <w:pPr>
        <w:keepNext/>
        <w:numPr>
          <w:ilvl w:val="1"/>
          <w:numId w:val="1"/>
        </w:numPr>
        <w:spacing w:before="120" w:after="120" w:line="276" w:lineRule="auto"/>
        <w:ind w:left="720" w:hanging="436"/>
        <w:jc w:val="both"/>
        <w:outlineLvl w:val="3"/>
        <w:rPr>
          <w:rFonts w:cs="Arial"/>
          <w:i/>
          <w:sz w:val="20"/>
          <w:szCs w:val="20"/>
        </w:rPr>
      </w:pPr>
      <w:r w:rsidRPr="00AE427C">
        <w:rPr>
          <w:rFonts w:cs="Arial"/>
          <w:sz w:val="20"/>
          <w:szCs w:val="20"/>
        </w:rPr>
        <w:t xml:space="preserve">Przedmiot zamówienia należy wykonać w terminie: </w:t>
      </w:r>
      <w:r w:rsidRPr="00AE427C">
        <w:rPr>
          <w:rFonts w:cs="Arial"/>
          <w:b/>
          <w:sz w:val="20"/>
          <w:szCs w:val="20"/>
        </w:rPr>
        <w:t>do</w:t>
      </w:r>
      <w:r w:rsidR="00062F99">
        <w:rPr>
          <w:rFonts w:cs="Arial"/>
          <w:b/>
          <w:sz w:val="20"/>
          <w:szCs w:val="20"/>
        </w:rPr>
        <w:t xml:space="preserve"> 4 miesięcy od dnia zawarcia umowy.</w:t>
      </w:r>
    </w:p>
    <w:p w14:paraId="5F0C217C"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5B36A7">
        <w:rPr>
          <w:rFonts w:cs="Arial"/>
          <w:b/>
          <w:sz w:val="20"/>
          <w:szCs w:val="20"/>
          <w:lang w:eastAsia="en-US"/>
        </w:rPr>
        <w:t xml:space="preserve">nformacje o środkach komunikacji elektronicznej, przy użyciu których zamawiający będzie komunikował się z wykonawcami, oraz informacje o wymaganiach technicznych </w:t>
      </w:r>
      <w:r w:rsidR="00694C3B">
        <w:rPr>
          <w:rFonts w:cs="Arial"/>
          <w:b/>
          <w:sz w:val="20"/>
          <w:szCs w:val="20"/>
          <w:lang w:eastAsia="en-US"/>
        </w:rPr>
        <w:br/>
      </w:r>
      <w:r w:rsidRPr="005B36A7">
        <w:rPr>
          <w:rFonts w:cs="Arial"/>
          <w:b/>
          <w:sz w:val="20"/>
          <w:szCs w:val="20"/>
          <w:lang w:eastAsia="en-US"/>
        </w:rPr>
        <w:t>i organizacyjnych sporządzania, wysyłania i odbierania korespondencji elektronicznej</w:t>
      </w:r>
      <w:r>
        <w:rPr>
          <w:rFonts w:cs="Arial"/>
          <w:b/>
          <w:sz w:val="20"/>
          <w:szCs w:val="20"/>
          <w:lang w:eastAsia="en-US"/>
        </w:rPr>
        <w:t>.</w:t>
      </w:r>
    </w:p>
    <w:p w14:paraId="6F6D87E8" w14:textId="0324F778"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Osobą uprawnioną do </w:t>
      </w:r>
      <w:r w:rsidR="00062F99" w:rsidRPr="00062F99">
        <w:rPr>
          <w:rFonts w:cs="Arial"/>
          <w:sz w:val="20"/>
          <w:szCs w:val="20"/>
          <w:lang w:eastAsia="en-US"/>
        </w:rPr>
        <w:t>uprawnioną do kontaktu z Wykonawcami jest: Arleta Matusik</w:t>
      </w:r>
      <w:bookmarkStart w:id="3" w:name="_Hlk68284759"/>
      <w:r w:rsidR="00062F99" w:rsidRPr="00062F99">
        <w:rPr>
          <w:rFonts w:cs="Arial"/>
          <w:sz w:val="20"/>
          <w:szCs w:val="20"/>
          <w:lang w:eastAsia="en-US"/>
        </w:rPr>
        <w:t xml:space="preserve">. </w:t>
      </w:r>
      <w:bookmarkStart w:id="4" w:name="_Hlk69240219"/>
      <w:r w:rsidR="00062F99" w:rsidRPr="00062F99">
        <w:rPr>
          <w:rFonts w:cs="Arial"/>
          <w:b/>
          <w:bCs/>
          <w:sz w:val="20"/>
          <w:szCs w:val="20"/>
          <w:lang w:eastAsia="en-US"/>
        </w:rPr>
        <w:t xml:space="preserve">Wszelkie oświadczenia, wnioski, zawiadomienia, pytania  oraz inne informacje, przekazywane będą w formie elektronicznej za pośrednictwem </w:t>
      </w:r>
      <w:hyperlink r:id="rId12" w:history="1">
        <w:r w:rsidR="00062F99" w:rsidRPr="00062F99">
          <w:rPr>
            <w:rStyle w:val="Hipercze"/>
            <w:rFonts w:cs="Arial"/>
            <w:b/>
            <w:bCs/>
            <w:sz w:val="20"/>
            <w:szCs w:val="20"/>
            <w:lang w:eastAsia="en-US"/>
          </w:rPr>
          <w:t>platformazakupowa.pl</w:t>
        </w:r>
      </w:hyperlink>
      <w:r w:rsidR="00062F99" w:rsidRPr="00062F99">
        <w:rPr>
          <w:rFonts w:cs="Arial"/>
          <w:b/>
          <w:bCs/>
          <w:sz w:val="20"/>
          <w:szCs w:val="20"/>
          <w:lang w:eastAsia="en-US"/>
        </w:rPr>
        <w:t xml:space="preserve"> pod adresem: </w:t>
      </w:r>
      <w:bookmarkStart w:id="5" w:name="_Hlk68285079"/>
      <w:r w:rsidR="00062F99" w:rsidRPr="00062F99">
        <w:rPr>
          <w:rFonts w:cs="Arial"/>
          <w:sz w:val="20"/>
          <w:szCs w:val="20"/>
          <w:lang w:eastAsia="en-US"/>
        </w:rPr>
        <w:fldChar w:fldCharType="begin"/>
      </w:r>
      <w:r w:rsidR="00062F99" w:rsidRPr="00062F99">
        <w:rPr>
          <w:rFonts w:cs="Arial"/>
          <w:sz w:val="20"/>
          <w:szCs w:val="20"/>
          <w:lang w:eastAsia="en-US"/>
        </w:rPr>
        <w:instrText xml:space="preserve"> HYPERLINK "https://platformazakupowa.pl/pn/czersk" </w:instrText>
      </w:r>
      <w:r w:rsidR="00062F99" w:rsidRPr="00062F99">
        <w:rPr>
          <w:rFonts w:cs="Arial"/>
          <w:sz w:val="20"/>
          <w:szCs w:val="20"/>
          <w:lang w:eastAsia="en-US"/>
        </w:rPr>
      </w:r>
      <w:r w:rsidR="00062F99" w:rsidRPr="00062F99">
        <w:rPr>
          <w:rFonts w:cs="Arial"/>
          <w:sz w:val="20"/>
          <w:szCs w:val="20"/>
          <w:lang w:eastAsia="en-US"/>
        </w:rPr>
        <w:fldChar w:fldCharType="separate"/>
      </w:r>
      <w:r w:rsidR="00062F99" w:rsidRPr="00062F99">
        <w:rPr>
          <w:rStyle w:val="Hipercze"/>
          <w:rFonts w:cs="Arial"/>
          <w:b/>
          <w:bCs/>
          <w:sz w:val="20"/>
          <w:szCs w:val="20"/>
          <w:lang w:eastAsia="en-US"/>
        </w:rPr>
        <w:t>https://platformazakupowa.pl/pn/czersk</w:t>
      </w:r>
      <w:r w:rsidR="00062F99" w:rsidRPr="00062F99">
        <w:rPr>
          <w:rFonts w:cs="Arial"/>
          <w:sz w:val="20"/>
          <w:szCs w:val="20"/>
          <w:lang w:eastAsia="en-US"/>
        </w:rPr>
        <w:fldChar w:fldCharType="end"/>
      </w:r>
      <w:bookmarkEnd w:id="5"/>
      <w:r w:rsidR="00062F99" w:rsidRPr="00062F99">
        <w:rPr>
          <w:rFonts w:cs="Arial"/>
          <w:b/>
          <w:bCs/>
          <w:sz w:val="20"/>
          <w:szCs w:val="20"/>
          <w:lang w:eastAsia="en-US"/>
        </w:rPr>
        <w:t xml:space="preserve"> i formularza „Wyślij wiadomość do zamawiającego”.</w:t>
      </w:r>
      <w:bookmarkEnd w:id="3"/>
      <w:bookmarkEnd w:id="4"/>
    </w:p>
    <w:p w14:paraId="5803C4C5" w14:textId="77777777" w:rsidR="001D1E2B"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sidRPr="000C7661">
        <w:rPr>
          <w:rFonts w:cs="Arial"/>
          <w:bCs/>
          <w:sz w:val="20"/>
          <w:szCs w:val="20"/>
        </w:rPr>
        <w:t>Komunikacja w postępowaniu o udzielenie zamówienia, w tym składanie</w:t>
      </w:r>
      <w:r>
        <w:rPr>
          <w:rFonts w:cs="Arial"/>
          <w:bCs/>
          <w:sz w:val="20"/>
          <w:szCs w:val="20"/>
        </w:rPr>
        <w:t xml:space="preserve"> ofert,</w:t>
      </w:r>
      <w:r w:rsidRPr="000C7661">
        <w:rPr>
          <w:rFonts w:cs="Arial"/>
          <w:bCs/>
          <w:sz w:val="20"/>
          <w:szCs w:val="20"/>
        </w:rPr>
        <w:t xml:space="preserve"> wymiana informacji oraz przekazywanie dokumentów lub oświadczeń między zamawiającym </w:t>
      </w:r>
      <w:r w:rsidR="00694C3B">
        <w:rPr>
          <w:rFonts w:cs="Arial"/>
          <w:bCs/>
          <w:sz w:val="20"/>
          <w:szCs w:val="20"/>
        </w:rPr>
        <w:br/>
      </w:r>
      <w:r w:rsidRPr="000C7661">
        <w:rPr>
          <w:rFonts w:cs="Arial"/>
          <w:bCs/>
          <w:sz w:val="20"/>
          <w:szCs w:val="20"/>
        </w:rPr>
        <w:t xml:space="preserve">a wykonawcą, z uwzględnieniem wyjątków określonych w ustawie </w:t>
      </w:r>
      <w:r>
        <w:rPr>
          <w:rFonts w:cs="Arial"/>
          <w:bCs/>
          <w:sz w:val="20"/>
          <w:szCs w:val="20"/>
        </w:rPr>
        <w:t>Pzp</w:t>
      </w:r>
      <w:r w:rsidRPr="000C7661">
        <w:rPr>
          <w:rFonts w:cs="Arial"/>
          <w:bCs/>
          <w:sz w:val="20"/>
          <w:szCs w:val="20"/>
        </w:rPr>
        <w:t xml:space="preserve">, odbywa się przy użyciu środków komunikacji elektronicznej. Przez środki komunikacji elektronicznej rozumie się środki komunikacji elektronicznej </w:t>
      </w:r>
      <w:r w:rsidRPr="007347F0">
        <w:rPr>
          <w:rFonts w:cs="Arial"/>
          <w:bCs/>
          <w:sz w:val="20"/>
          <w:szCs w:val="20"/>
        </w:rPr>
        <w:t>zdefiniowane w ustawie z dnia 18 lipca 2002 r. o świadczeniu usług drogą elektroniczną</w:t>
      </w:r>
      <w:r>
        <w:rPr>
          <w:rFonts w:cs="Arial"/>
          <w:bCs/>
          <w:sz w:val="20"/>
          <w:szCs w:val="20"/>
        </w:rPr>
        <w:t>.</w:t>
      </w:r>
    </w:p>
    <w:p w14:paraId="23A08C37"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Postępowanie prowadzone jest w języku polskim w formie elektronicznej za pośrednictwem </w:t>
      </w:r>
      <w:hyperlink r:id="rId13" w:history="1">
        <w:r w:rsidRPr="005B36A7">
          <w:rPr>
            <w:rFonts w:cs="Arial"/>
            <w:sz w:val="20"/>
            <w:szCs w:val="20"/>
            <w:lang w:eastAsia="en-US"/>
          </w:rPr>
          <w:t>platformazakupowa.pl</w:t>
        </w:r>
      </w:hyperlink>
      <w:r w:rsidRPr="005B36A7">
        <w:rPr>
          <w:rFonts w:cs="Arial"/>
          <w:sz w:val="20"/>
          <w:szCs w:val="20"/>
          <w:lang w:eastAsia="en-US"/>
        </w:rPr>
        <w:t xml:space="preserve"> pod adresem: </w:t>
      </w:r>
      <w:hyperlink r:id="rId14" w:history="1">
        <w:r>
          <w:rPr>
            <w:rFonts w:cs="Arial"/>
            <w:b/>
            <w:bCs/>
            <w:sz w:val="20"/>
            <w:szCs w:val="20"/>
            <w:lang w:val="pl"/>
          </w:rPr>
          <w:t>https://platformazakupowa.pl/pn/</w:t>
        </w:r>
        <w:r>
          <w:rPr>
            <w:rFonts w:cs="Arial"/>
            <w:b/>
            <w:bCs/>
            <w:sz w:val="20"/>
            <w:szCs w:val="20"/>
          </w:rPr>
          <w:t xml:space="preserve">czersk </w:t>
        </w:r>
      </w:hyperlink>
    </w:p>
    <w:p w14:paraId="612FDADE" w14:textId="77777777" w:rsidR="007A481D" w:rsidRDefault="007A481D"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Korzystanie z platformy zakupowej przez wykonawcę jest bezpłatne.</w:t>
      </w:r>
    </w:p>
    <w:p w14:paraId="03EC5C08" w14:textId="77777777"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W celu skrócenia czasu udzielenia odpowiedzi na pytania preferuje się, aby komunikacja między zamawiającym a wykonawcami, w tym wszelkie oświadczenia, wnioski, zawiadomienia oraz informacje, przekazywane </w:t>
      </w:r>
      <w:r>
        <w:rPr>
          <w:rFonts w:cs="Arial"/>
          <w:sz w:val="20"/>
          <w:szCs w:val="20"/>
          <w:lang w:eastAsia="en-US"/>
        </w:rPr>
        <w:t>były</w:t>
      </w:r>
      <w:r w:rsidRPr="005B36A7">
        <w:rPr>
          <w:rFonts w:cs="Arial"/>
          <w:sz w:val="20"/>
          <w:szCs w:val="20"/>
          <w:lang w:eastAsia="en-US"/>
        </w:rPr>
        <w:t xml:space="preserve"> w formie elektronicznej za pośrednictwem </w:t>
      </w:r>
      <w:hyperlink r:id="rId15" w:history="1">
        <w:r w:rsidRPr="005B36A7">
          <w:rPr>
            <w:rFonts w:cs="Arial"/>
            <w:sz w:val="20"/>
            <w:szCs w:val="20"/>
            <w:lang w:eastAsia="en-US"/>
          </w:rPr>
          <w:t>platformazakupowa.pl</w:t>
        </w:r>
      </w:hyperlink>
      <w:r w:rsidRPr="005B36A7">
        <w:rPr>
          <w:rFonts w:cs="Arial"/>
          <w:sz w:val="20"/>
          <w:szCs w:val="20"/>
          <w:lang w:eastAsia="en-US"/>
        </w:rPr>
        <w:t xml:space="preserve"> i formularza </w:t>
      </w:r>
      <w:r w:rsidRPr="00F9581E">
        <w:rPr>
          <w:rFonts w:cs="Arial"/>
          <w:b/>
          <w:sz w:val="20"/>
          <w:szCs w:val="20"/>
          <w:lang w:eastAsia="en-US"/>
        </w:rPr>
        <w:t>„Wyślij wiadomość do zamawiającego”.</w:t>
      </w:r>
      <w:r w:rsidRPr="00F9581E">
        <w:rPr>
          <w:rFonts w:cs="Arial"/>
          <w:sz w:val="20"/>
          <w:szCs w:val="20"/>
          <w:lang w:eastAsia="en-US"/>
        </w:rPr>
        <w:t> </w:t>
      </w:r>
      <w:r w:rsidR="00F9581E" w:rsidRPr="005B36A7">
        <w:rPr>
          <w:rFonts w:cs="Arial"/>
          <w:sz w:val="20"/>
          <w:szCs w:val="20"/>
          <w:lang w:eastAsia="en-US"/>
        </w:rPr>
        <w:t xml:space="preserve">Za datę przekazania (wpływu) oświadczeń, wniosków, zawiadomień oraz informacji przyjmuje się datę ich przesłania za pośrednictwem </w:t>
      </w:r>
      <w:hyperlink r:id="rId16" w:history="1">
        <w:r w:rsidR="00F9581E" w:rsidRPr="005B36A7">
          <w:rPr>
            <w:rFonts w:cs="Arial"/>
            <w:sz w:val="20"/>
            <w:szCs w:val="20"/>
            <w:lang w:eastAsia="en-US"/>
          </w:rPr>
          <w:t>platformazakupowa.pl</w:t>
        </w:r>
      </w:hyperlink>
      <w:r w:rsidR="00F9581E" w:rsidRPr="005B36A7">
        <w:rPr>
          <w:rFonts w:cs="Arial"/>
          <w:sz w:val="20"/>
          <w:szCs w:val="20"/>
          <w:lang w:eastAsia="en-US"/>
        </w:rPr>
        <w:t xml:space="preserve"> poprzez kliknięcie przycisku  „Wyślij wiadomość do zamawiającego” po których pojawi się komunikat, że wiadomość została wysłana do zamawiającego.</w:t>
      </w:r>
    </w:p>
    <w:p w14:paraId="1D93492B" w14:textId="4ACBA7A0" w:rsidR="00EE0957" w:rsidRPr="00EE0957"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 xml:space="preserve">W sytuacjach awaryjnych </w:t>
      </w:r>
      <w:r w:rsidR="00F9581E">
        <w:rPr>
          <w:rFonts w:cs="Arial"/>
          <w:sz w:val="20"/>
          <w:szCs w:val="20"/>
          <w:lang w:eastAsia="en-US"/>
        </w:rPr>
        <w:t xml:space="preserve">z wyjątkiem składania ofert </w:t>
      </w:r>
      <w:r>
        <w:rPr>
          <w:rFonts w:cs="Arial"/>
          <w:sz w:val="20"/>
          <w:szCs w:val="20"/>
          <w:lang w:eastAsia="en-US"/>
        </w:rPr>
        <w:t xml:space="preserve">zamawiający dopuszcza komunikację elektroniczną </w:t>
      </w:r>
      <w:r w:rsidR="00EE0957">
        <w:rPr>
          <w:rFonts w:cs="Arial"/>
          <w:sz w:val="20"/>
          <w:szCs w:val="20"/>
          <w:lang w:eastAsia="en-US"/>
        </w:rPr>
        <w:t xml:space="preserve"> poprzez email: </w:t>
      </w:r>
      <w:hyperlink r:id="rId17" w:history="1">
        <w:r w:rsidR="00EE0957" w:rsidRPr="00612678">
          <w:rPr>
            <w:rStyle w:val="Hipercze"/>
            <w:rFonts w:cs="Arial"/>
            <w:color w:val="auto"/>
            <w:kern w:val="28"/>
            <w:sz w:val="20"/>
            <w:szCs w:val="20"/>
            <w:u w:val="none"/>
            <w:lang w:val="de-DE"/>
          </w:rPr>
          <w:t>urzad_miejski@czersk.pl</w:t>
        </w:r>
      </w:hyperlink>
    </w:p>
    <w:p w14:paraId="366ABB2E"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będzie przekazywał wykonawcom informacje w formie elektronicznej za pośrednictwem </w:t>
      </w:r>
      <w:hyperlink r:id="rId18" w:history="1">
        <w:r w:rsidRPr="005B36A7">
          <w:rPr>
            <w:rFonts w:cs="Arial"/>
            <w:sz w:val="20"/>
            <w:szCs w:val="20"/>
            <w:lang w:eastAsia="en-US"/>
          </w:rPr>
          <w:t>platformazakupowa.pl</w:t>
        </w:r>
      </w:hyperlink>
      <w:r w:rsidRPr="005B36A7">
        <w:rPr>
          <w:rFonts w:cs="Arial"/>
          <w:sz w:val="20"/>
          <w:szCs w:val="20"/>
          <w:lang w:eastAsia="en-US"/>
        </w:rPr>
        <w:t>. Informacje dotyczące odpowiedzi na pytania, zmiany specyfikacji, zmiany term</w:t>
      </w:r>
      <w:r w:rsidR="00694C3B">
        <w:rPr>
          <w:rFonts w:cs="Arial"/>
          <w:sz w:val="20"/>
          <w:szCs w:val="20"/>
          <w:lang w:eastAsia="en-US"/>
        </w:rPr>
        <w:t>inu składania i otwarcia ofert z</w:t>
      </w:r>
      <w:r w:rsidRPr="005B36A7">
        <w:rPr>
          <w:rFonts w:cs="Arial"/>
          <w:sz w:val="20"/>
          <w:szCs w:val="20"/>
          <w:lang w:eastAsia="en-US"/>
        </w:rPr>
        <w:t>amawiający będzie zami</w:t>
      </w:r>
      <w:r>
        <w:rPr>
          <w:rFonts w:cs="Arial"/>
          <w:sz w:val="20"/>
          <w:szCs w:val="20"/>
          <w:lang w:eastAsia="en-US"/>
        </w:rPr>
        <w:t>eszczał na platformie w sekcji „Komunikaty”</w:t>
      </w:r>
      <w:r w:rsidRPr="005B36A7">
        <w:rPr>
          <w:rFonts w:cs="Arial"/>
          <w:sz w:val="20"/>
          <w:szCs w:val="20"/>
          <w:lang w:eastAsia="en-US"/>
        </w:rPr>
        <w:t xml:space="preserve">. Korespondencja, której zgodnie z obowiązującymi przepisami adresatem jest konkretny wykonawca, będzie przekazywana w formie elektronicznej za pośrednictwem </w:t>
      </w:r>
      <w:hyperlink r:id="rId19" w:history="1">
        <w:r w:rsidRPr="005B36A7">
          <w:rPr>
            <w:rFonts w:cs="Arial"/>
            <w:sz w:val="20"/>
            <w:szCs w:val="20"/>
            <w:lang w:eastAsia="en-US"/>
          </w:rPr>
          <w:t>platformazakupowa.pl</w:t>
        </w:r>
      </w:hyperlink>
      <w:r w:rsidRPr="005B36A7">
        <w:rPr>
          <w:rFonts w:cs="Arial"/>
          <w:sz w:val="20"/>
          <w:szCs w:val="20"/>
          <w:lang w:eastAsia="en-US"/>
        </w:rPr>
        <w:t xml:space="preserve"> do konkretnego wykonawcy.</w:t>
      </w:r>
    </w:p>
    <w:p w14:paraId="379BB545"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B85DE92"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zgodnie z Rozporządzeniem Prezesa Rady Ministrów z dnia 30 grudnia 2020r. </w:t>
      </w:r>
      <w:r w:rsidR="006943EC">
        <w:rPr>
          <w:rFonts w:cs="Arial"/>
          <w:sz w:val="20"/>
          <w:szCs w:val="20"/>
          <w:lang w:eastAsia="en-US"/>
        </w:rPr>
        <w:br/>
      </w:r>
      <w:r w:rsidRPr="005B36A7">
        <w:rPr>
          <w:rFonts w:cs="Arial"/>
          <w:sz w:val="20"/>
          <w:szCs w:val="20"/>
          <w:lang w:eastAsia="en-US"/>
        </w:rPr>
        <w:t xml:space="preserve">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20" w:history="1">
        <w:r w:rsidRPr="005B36A7">
          <w:rPr>
            <w:rFonts w:cs="Arial"/>
            <w:sz w:val="20"/>
            <w:szCs w:val="20"/>
            <w:lang w:eastAsia="en-US"/>
          </w:rPr>
          <w:t>platformazakupowa.pl</w:t>
        </w:r>
      </w:hyperlink>
      <w:r w:rsidRPr="005B36A7">
        <w:rPr>
          <w:rFonts w:cs="Arial"/>
          <w:sz w:val="20"/>
          <w:szCs w:val="20"/>
          <w:lang w:eastAsia="en-US"/>
        </w:rPr>
        <w:t>, tj.:</w:t>
      </w:r>
    </w:p>
    <w:p w14:paraId="09B88453"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stały dostęp do sieci Internet o gwarantowanej przepustowości nie mniejszej niż 512 kb/s,</w:t>
      </w:r>
    </w:p>
    <w:p w14:paraId="06B90C3E"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komputer klasy PC lub MAC o następującej konfiguracji: pamięć min. 2 GB Ram, procesor Intel IV 2 GHZ lub jego nowsza wersja, jeden z systemów operacyjnych - MS Windows 7, Mac Os x 10 4, Linu</w:t>
      </w:r>
      <w:r>
        <w:rPr>
          <w:rFonts w:cs="Arial"/>
          <w:sz w:val="20"/>
          <w:szCs w:val="20"/>
          <w:lang w:eastAsia="en-US"/>
        </w:rPr>
        <w:t>x, lub ich nowsze wersje,</w:t>
      </w:r>
    </w:p>
    <w:p w14:paraId="041760D2"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zainstalowana dowolna przeglądarka internetowa, w przypadku Internet Explorer minimalnie wersja 10 0.,</w:t>
      </w:r>
    </w:p>
    <w:p w14:paraId="0FEA17E8"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włączona obsługa JavaScript,</w:t>
      </w:r>
    </w:p>
    <w:p w14:paraId="22A3DAED"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zainstalowany program Adobe Acrobat Reader lub inny obsługujący format plików .pdf,</w:t>
      </w:r>
    </w:p>
    <w:p w14:paraId="0312800E"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p</w:t>
      </w:r>
      <w:r w:rsidR="005B36A7" w:rsidRPr="005B36A7">
        <w:rPr>
          <w:rFonts w:cs="Arial"/>
          <w:sz w:val="20"/>
          <w:szCs w:val="20"/>
          <w:lang w:eastAsia="en-US"/>
        </w:rPr>
        <w:t>latformazakupowa.pl działa według standardu przyjętego w komunikacji sieciowej - kodowanie UTF8,</w:t>
      </w:r>
    </w:p>
    <w:p w14:paraId="77C75746"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o</w:t>
      </w:r>
      <w:r w:rsidR="005B36A7" w:rsidRPr="005B36A7">
        <w:rPr>
          <w:rFonts w:cs="Arial"/>
          <w:sz w:val="20"/>
          <w:szCs w:val="20"/>
          <w:lang w:eastAsia="en-US"/>
        </w:rPr>
        <w:t xml:space="preserve">znaczenie czasu odbioru danych przez platformę zakupową stanowi datę oraz dokładny czas (hh:mm:ss) generowany wg. czasu lokalnego serwera synchronizowanego </w:t>
      </w:r>
      <w:r w:rsidR="006943EC">
        <w:rPr>
          <w:rFonts w:cs="Arial"/>
          <w:sz w:val="20"/>
          <w:szCs w:val="20"/>
          <w:lang w:eastAsia="en-US"/>
        </w:rPr>
        <w:br/>
      </w:r>
      <w:r w:rsidR="005B36A7" w:rsidRPr="005B36A7">
        <w:rPr>
          <w:rFonts w:cs="Arial"/>
          <w:sz w:val="20"/>
          <w:szCs w:val="20"/>
          <w:lang w:eastAsia="en-US"/>
        </w:rPr>
        <w:t>z zegarem Głównego Urzędu Miar.</w:t>
      </w:r>
    </w:p>
    <w:p w14:paraId="356C0F7E"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przystępując do niniejszego postępowania o udzielenie zamówienia publicznego:</w:t>
      </w:r>
    </w:p>
    <w:p w14:paraId="0D9B374F" w14:textId="77777777" w:rsidR="005B36A7" w:rsidRPr="005B36A7" w:rsidRDefault="005B36A7" w:rsidP="00694C3B">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akceptuje warunki korzystania z </w:t>
      </w:r>
      <w:hyperlink r:id="rId21" w:history="1">
        <w:r w:rsidRPr="00F9581E">
          <w:rPr>
            <w:rFonts w:cs="Arial"/>
            <w:b/>
            <w:sz w:val="20"/>
            <w:szCs w:val="20"/>
            <w:lang w:eastAsia="en-US"/>
          </w:rPr>
          <w:t>platformazakupowa.pl</w:t>
        </w:r>
      </w:hyperlink>
      <w:r w:rsidRPr="00F9581E">
        <w:rPr>
          <w:rFonts w:cs="Arial"/>
          <w:sz w:val="20"/>
          <w:szCs w:val="20"/>
          <w:lang w:eastAsia="en-US"/>
        </w:rPr>
        <w:t xml:space="preserve"> określone w Regulaminie zamieszczonym na stronie internetowej </w:t>
      </w:r>
      <w:hyperlink r:id="rId22" w:history="1">
        <w:r w:rsidRPr="00F9581E">
          <w:rPr>
            <w:rFonts w:cs="Arial"/>
            <w:sz w:val="20"/>
            <w:szCs w:val="20"/>
            <w:lang w:eastAsia="en-US"/>
          </w:rPr>
          <w:t>pod linkiem</w:t>
        </w:r>
      </w:hyperlink>
      <w:r w:rsidRPr="005B36A7">
        <w:rPr>
          <w:rFonts w:cs="Arial"/>
          <w:sz w:val="20"/>
          <w:szCs w:val="20"/>
          <w:lang w:eastAsia="en-US"/>
        </w:rPr>
        <w:t>  w zakładce „Regulamin" oraz uznaje go za wiążący,</w:t>
      </w:r>
    </w:p>
    <w:p w14:paraId="16A57FB5" w14:textId="77777777" w:rsidR="00F9581E" w:rsidRPr="00F9581E" w:rsidRDefault="005B36A7" w:rsidP="00694C3B">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zapoznał i stosuje się do Instrukcji składania ofert/wniosków </w:t>
      </w:r>
      <w:r w:rsidRPr="00F9581E">
        <w:rPr>
          <w:rFonts w:cs="Arial"/>
          <w:sz w:val="20"/>
          <w:szCs w:val="20"/>
          <w:lang w:eastAsia="en-US"/>
        </w:rPr>
        <w:t xml:space="preserve">dostępnej </w:t>
      </w:r>
      <w:hyperlink r:id="rId23" w:history="1">
        <w:r w:rsidRPr="00F9581E">
          <w:rPr>
            <w:rFonts w:cs="Arial"/>
            <w:sz w:val="20"/>
            <w:szCs w:val="20"/>
            <w:lang w:eastAsia="en-US"/>
          </w:rPr>
          <w:t>pod linkiem</w:t>
        </w:r>
      </w:hyperlink>
      <w:r w:rsidR="00F9581E">
        <w:rPr>
          <w:rFonts w:cs="Arial"/>
          <w:sz w:val="20"/>
          <w:szCs w:val="20"/>
          <w:lang w:eastAsia="en-US"/>
        </w:rPr>
        <w:t>:</w:t>
      </w:r>
      <w:r w:rsidR="00F9581E" w:rsidRPr="00F9581E">
        <w:rPr>
          <w:rFonts w:cs="Arial"/>
          <w:sz w:val="20"/>
          <w:szCs w:val="20"/>
          <w:lang w:eastAsia="en-US"/>
        </w:rPr>
        <w:t xml:space="preserve"> </w:t>
      </w:r>
      <w:r w:rsidR="00F9581E" w:rsidRPr="00C94C64">
        <w:rPr>
          <w:rFonts w:cs="Arial"/>
          <w:sz w:val="20"/>
          <w:szCs w:val="20"/>
          <w:lang w:eastAsia="en-US"/>
        </w:rPr>
        <w:t>https://drive.google.com/file/d/1Kd1DttbBeiNWt4q4slS4t76lZVKPbkyD/view</w:t>
      </w:r>
    </w:p>
    <w:p w14:paraId="66210A75"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nie ponosi odpowiedzialności za złożenie oferty w sposób niezgodny z Instrukcją korzystania z </w:t>
      </w:r>
      <w:hyperlink r:id="rId24" w:history="1">
        <w:r w:rsidRPr="005B36A7">
          <w:rPr>
            <w:rFonts w:cs="Arial"/>
            <w:b/>
            <w:sz w:val="20"/>
            <w:szCs w:val="20"/>
            <w:lang w:eastAsia="en-US"/>
          </w:rPr>
          <w:t>platformazakupowa.pl</w:t>
        </w:r>
      </w:hyperlink>
      <w:r w:rsidRPr="005B36A7">
        <w:rPr>
          <w:rFonts w:cs="Arial"/>
          <w:sz w:val="20"/>
          <w:szCs w:val="20"/>
          <w:lang w:eastAsia="en-US"/>
        </w:rPr>
        <w:t>, w szczególności za sytuację, gdy zamawiający zapozna się z treścią oferty przed upływem terminu składania ofert (np. złożenie oferty w zakładce „Wyślij</w:t>
      </w:r>
      <w:r>
        <w:rPr>
          <w:rFonts w:cs="Arial"/>
          <w:sz w:val="20"/>
          <w:szCs w:val="20"/>
          <w:lang w:eastAsia="en-US"/>
        </w:rPr>
        <w:t xml:space="preserve"> wiadomość do zamawiającego”). </w:t>
      </w:r>
      <w:r w:rsidRPr="005B36A7">
        <w:rPr>
          <w:rFonts w:cs="Arial"/>
          <w:sz w:val="20"/>
          <w:szCs w:val="20"/>
          <w:lang w:eastAsia="en-US"/>
        </w:rPr>
        <w:t xml:space="preserve">Taka oferta zostanie uznana przez Zamawiającego za ofertę handlową i nie będzie brana pod uwagę w przedmiotowym postępowaniu ponieważ nie został spełniony </w:t>
      </w:r>
      <w:r w:rsidR="00F9581E">
        <w:rPr>
          <w:rFonts w:cs="Arial"/>
          <w:sz w:val="20"/>
          <w:szCs w:val="20"/>
          <w:lang w:eastAsia="en-US"/>
        </w:rPr>
        <w:t>obowiązek narzucony w art. 221 u</w:t>
      </w:r>
      <w:r w:rsidRPr="005B36A7">
        <w:rPr>
          <w:rFonts w:cs="Arial"/>
          <w:sz w:val="20"/>
          <w:szCs w:val="20"/>
          <w:lang w:eastAsia="en-US"/>
        </w:rPr>
        <w:t xml:space="preserve">stawy </w:t>
      </w:r>
      <w:r w:rsidR="00F9581E">
        <w:rPr>
          <w:rFonts w:cs="Arial"/>
          <w:sz w:val="20"/>
          <w:szCs w:val="20"/>
          <w:lang w:eastAsia="en-US"/>
        </w:rPr>
        <w:t>Pzp</w:t>
      </w:r>
      <w:r w:rsidRPr="005B36A7">
        <w:rPr>
          <w:rFonts w:cs="Arial"/>
          <w:sz w:val="20"/>
          <w:szCs w:val="20"/>
          <w:lang w:eastAsia="en-US"/>
        </w:rPr>
        <w:t>.</w:t>
      </w:r>
    </w:p>
    <w:p w14:paraId="1C9B2431" w14:textId="77777777"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informuje, że instrukcje korzystania z </w:t>
      </w:r>
      <w:hyperlink r:id="rId25" w:history="1">
        <w:r w:rsidRPr="005B36A7">
          <w:rPr>
            <w:rFonts w:cs="Arial"/>
            <w:b/>
            <w:sz w:val="20"/>
            <w:szCs w:val="20"/>
            <w:lang w:eastAsia="en-US"/>
          </w:rPr>
          <w:t>platformazakupowa.pl</w:t>
        </w:r>
      </w:hyperlink>
      <w:r w:rsidRPr="005B36A7">
        <w:rPr>
          <w:rFonts w:cs="Arial"/>
          <w:sz w:val="20"/>
          <w:szCs w:val="20"/>
          <w:lang w:eastAsia="en-US"/>
        </w:rPr>
        <w:t xml:space="preserve"> dotyczące </w:t>
      </w:r>
      <w:r w:rsidR="008F246D">
        <w:rPr>
          <w:rFonts w:cs="Arial"/>
          <w:sz w:val="20"/>
          <w:szCs w:val="20"/>
          <w:lang w:eastAsia="en-US"/>
        </w:rPr>
        <w:br/>
      </w:r>
      <w:r w:rsidRPr="005B36A7">
        <w:rPr>
          <w:rFonts w:cs="Arial"/>
          <w:sz w:val="20"/>
          <w:szCs w:val="20"/>
          <w:lang w:eastAsia="en-US"/>
        </w:rPr>
        <w:t xml:space="preserve">w szczególności logowania, składania wniosków o wyjaśnienie treści SWZ, składania ofert oraz innych czynności podejmowanych w niniejszym postępowaniu przy użyciu </w:t>
      </w:r>
      <w:hyperlink r:id="rId26" w:history="1">
        <w:r w:rsidRPr="005B36A7">
          <w:rPr>
            <w:rFonts w:cs="Arial"/>
            <w:b/>
            <w:sz w:val="20"/>
            <w:szCs w:val="20"/>
            <w:lang w:eastAsia="en-US"/>
          </w:rPr>
          <w:t>platformazakupowa.pl</w:t>
        </w:r>
      </w:hyperlink>
      <w:r w:rsidRPr="005B36A7">
        <w:rPr>
          <w:rFonts w:cs="Arial"/>
          <w:sz w:val="20"/>
          <w:szCs w:val="20"/>
          <w:lang w:eastAsia="en-US"/>
        </w:rPr>
        <w:t xml:space="preserve"> znajdują się w zakładce </w:t>
      </w:r>
      <w:r>
        <w:rPr>
          <w:rFonts w:cs="Arial"/>
          <w:sz w:val="20"/>
          <w:szCs w:val="20"/>
          <w:lang w:eastAsia="en-US"/>
        </w:rPr>
        <w:t>„</w:t>
      </w:r>
      <w:r w:rsidRPr="005B36A7">
        <w:rPr>
          <w:rFonts w:cs="Arial"/>
          <w:sz w:val="20"/>
          <w:szCs w:val="20"/>
          <w:lang w:eastAsia="en-US"/>
        </w:rPr>
        <w:t xml:space="preserve">Instrukcje dla Wykonawców" na stronie internetowej pod adresem: </w:t>
      </w:r>
      <w:hyperlink r:id="rId27" w:history="1">
        <w:r w:rsidRPr="005B36A7">
          <w:rPr>
            <w:rFonts w:cs="Arial"/>
            <w:b/>
            <w:sz w:val="20"/>
            <w:szCs w:val="20"/>
            <w:lang w:eastAsia="en-US"/>
          </w:rPr>
          <w:t>https://platformazakupowa.pl/strona/45-instrukcje</w:t>
        </w:r>
      </w:hyperlink>
    </w:p>
    <w:p w14:paraId="06C81EAE"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4F25A6">
        <w:rPr>
          <w:rFonts w:ascii="Arial" w:hAnsi="Arial" w:cs="Arial"/>
          <w:sz w:val="20"/>
          <w:szCs w:val="20"/>
        </w:rPr>
        <w:t>W korespondencji kierowanej do Zamawiającego Wykonawcy</w:t>
      </w:r>
      <w:r w:rsidRPr="000C7661">
        <w:rPr>
          <w:rFonts w:ascii="Arial" w:hAnsi="Arial" w:cs="Arial"/>
          <w:sz w:val="20"/>
          <w:szCs w:val="20"/>
        </w:rPr>
        <w:t xml:space="preserve"> powinni posługiwać się numerem przedmiotowego postępowania. </w:t>
      </w:r>
    </w:p>
    <w:p w14:paraId="464DB980" w14:textId="77777777" w:rsidR="00F9581E" w:rsidRPr="000C7661" w:rsidRDefault="00F9581E" w:rsidP="00694C3B">
      <w:pPr>
        <w:pStyle w:val="Akapitzlist"/>
        <w:numPr>
          <w:ilvl w:val="1"/>
          <w:numId w:val="1"/>
        </w:numPr>
        <w:spacing w:before="120" w:after="120"/>
        <w:ind w:right="-1"/>
        <w:contextualSpacing w:val="0"/>
        <w:jc w:val="both"/>
        <w:rPr>
          <w:rFonts w:ascii="Arial" w:hAnsi="Arial" w:cs="Arial"/>
          <w:sz w:val="20"/>
          <w:szCs w:val="20"/>
        </w:rPr>
      </w:pPr>
      <w:r w:rsidRPr="000C7661">
        <w:rPr>
          <w:rFonts w:ascii="Arial" w:hAnsi="Arial" w:cs="Arial"/>
          <w:sz w:val="20"/>
          <w:szCs w:val="20"/>
        </w:rPr>
        <w:t>Wykonawca może zwrócić się do zamawiającego z wnioskiem o wyjaśnienie treści SWZ.</w:t>
      </w:r>
    </w:p>
    <w:p w14:paraId="2ED2377F"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0C7661">
        <w:rPr>
          <w:rFonts w:ascii="Arial" w:hAnsi="Arial"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51A7CE5D"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0C7661">
        <w:rPr>
          <w:rFonts w:ascii="Arial" w:hAnsi="Arial" w:cs="Arial"/>
          <w:sz w:val="20"/>
          <w:szCs w:val="20"/>
        </w:rPr>
        <w:t xml:space="preserve">Jeżeli zamawiający nie udzieli wyjaśnień w terminie, o którym mowa w </w:t>
      </w:r>
      <w:r>
        <w:rPr>
          <w:rFonts w:ascii="Arial" w:hAnsi="Arial" w:cs="Arial"/>
          <w:sz w:val="20"/>
          <w:szCs w:val="20"/>
        </w:rPr>
        <w:t xml:space="preserve">pkt </w:t>
      </w:r>
      <w:r w:rsidR="00694C3B">
        <w:rPr>
          <w:rFonts w:ascii="Arial" w:hAnsi="Arial" w:cs="Arial"/>
          <w:sz w:val="20"/>
          <w:szCs w:val="20"/>
        </w:rPr>
        <w:t>7</w:t>
      </w:r>
      <w:r w:rsidR="00FA7611">
        <w:rPr>
          <w:rFonts w:ascii="Arial" w:hAnsi="Arial" w:cs="Arial"/>
          <w:sz w:val="20"/>
          <w:szCs w:val="20"/>
        </w:rPr>
        <w:t>.15</w:t>
      </w:r>
      <w:r>
        <w:rPr>
          <w:rFonts w:ascii="Arial" w:hAnsi="Arial" w:cs="Arial"/>
          <w:sz w:val="20"/>
          <w:szCs w:val="20"/>
        </w:rPr>
        <w:t xml:space="preserve"> SWZ</w:t>
      </w:r>
      <w:r w:rsidRPr="000C7661">
        <w:rPr>
          <w:rFonts w:ascii="Arial" w:hAnsi="Arial" w:cs="Arial"/>
          <w:sz w:val="20"/>
          <w:szCs w:val="20"/>
        </w:rPr>
        <w:t xml:space="preserve">,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w:t>
      </w:r>
      <w:r>
        <w:rPr>
          <w:rFonts w:ascii="Arial" w:hAnsi="Arial" w:cs="Arial"/>
          <w:sz w:val="20"/>
          <w:szCs w:val="20"/>
        </w:rPr>
        <w:t xml:space="preserve">pkt </w:t>
      </w:r>
      <w:r w:rsidR="00694C3B">
        <w:rPr>
          <w:rFonts w:ascii="Arial" w:hAnsi="Arial" w:cs="Arial"/>
          <w:sz w:val="20"/>
          <w:szCs w:val="20"/>
        </w:rPr>
        <w:t>7</w:t>
      </w:r>
      <w:r w:rsidR="00FA7611">
        <w:rPr>
          <w:rFonts w:ascii="Arial" w:hAnsi="Arial" w:cs="Arial"/>
          <w:sz w:val="20"/>
          <w:szCs w:val="20"/>
        </w:rPr>
        <w:t>.15</w:t>
      </w:r>
      <w:r>
        <w:rPr>
          <w:rFonts w:ascii="Arial" w:hAnsi="Arial" w:cs="Arial"/>
          <w:sz w:val="20"/>
          <w:szCs w:val="20"/>
        </w:rPr>
        <w:t xml:space="preserve"> SWZ</w:t>
      </w:r>
      <w:r w:rsidRPr="000C7661">
        <w:rPr>
          <w:rFonts w:ascii="Arial" w:hAnsi="Arial" w:cs="Arial"/>
          <w:sz w:val="20"/>
          <w:szCs w:val="20"/>
        </w:rPr>
        <w:t>, zamawiający nie ma obowiązku udzielania wyjaśnień SWZ oraz obowiązku przedłużenia terminu składania ofert.</w:t>
      </w:r>
    </w:p>
    <w:p w14:paraId="2DA4ADB6"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0C7661">
        <w:rPr>
          <w:rFonts w:ascii="Arial" w:hAnsi="Arial" w:cs="Arial"/>
          <w:sz w:val="20"/>
          <w:szCs w:val="20"/>
        </w:rPr>
        <w:t xml:space="preserve">Przedłużenie terminu składania ofert, o których mowa w </w:t>
      </w:r>
      <w:r w:rsidR="002E36B4">
        <w:rPr>
          <w:rFonts w:ascii="Arial" w:hAnsi="Arial" w:cs="Arial"/>
          <w:sz w:val="20"/>
          <w:szCs w:val="20"/>
        </w:rPr>
        <w:t xml:space="preserve">pkt </w:t>
      </w:r>
      <w:r w:rsidR="00694C3B">
        <w:rPr>
          <w:rFonts w:ascii="Arial" w:hAnsi="Arial" w:cs="Arial"/>
          <w:sz w:val="20"/>
          <w:szCs w:val="20"/>
        </w:rPr>
        <w:t>7</w:t>
      </w:r>
      <w:r w:rsidR="00FA7611">
        <w:rPr>
          <w:rFonts w:ascii="Arial" w:hAnsi="Arial" w:cs="Arial"/>
          <w:sz w:val="20"/>
          <w:szCs w:val="20"/>
        </w:rPr>
        <w:t>.16</w:t>
      </w:r>
      <w:r w:rsidR="002E36B4">
        <w:rPr>
          <w:rFonts w:ascii="Arial" w:hAnsi="Arial" w:cs="Arial"/>
          <w:sz w:val="20"/>
          <w:szCs w:val="20"/>
        </w:rPr>
        <w:t xml:space="preserve"> SWZ</w:t>
      </w:r>
      <w:r w:rsidRPr="000C7661">
        <w:rPr>
          <w:rFonts w:ascii="Arial" w:hAnsi="Arial" w:cs="Arial"/>
          <w:sz w:val="20"/>
          <w:szCs w:val="20"/>
        </w:rPr>
        <w:t>, nie wpływa na bieg terminu składania wniosku o wyjaśnienie treści SWZ.</w:t>
      </w:r>
    </w:p>
    <w:p w14:paraId="21A8F67C" w14:textId="77777777" w:rsidR="00694C3B" w:rsidRPr="00D77755" w:rsidRDefault="002E36B4" w:rsidP="00D77755">
      <w:pPr>
        <w:pStyle w:val="Akapitzlist"/>
        <w:numPr>
          <w:ilvl w:val="1"/>
          <w:numId w:val="1"/>
        </w:numPr>
        <w:spacing w:before="120" w:after="120"/>
        <w:ind w:right="92"/>
        <w:contextualSpacing w:val="0"/>
        <w:jc w:val="both"/>
        <w:rPr>
          <w:rFonts w:ascii="Arial" w:hAnsi="Arial" w:cs="Arial"/>
          <w:sz w:val="20"/>
          <w:szCs w:val="20"/>
        </w:rPr>
      </w:pPr>
      <w:r w:rsidRPr="002E36B4">
        <w:rPr>
          <w:rFonts w:ascii="Arial" w:hAnsi="Arial" w:cs="Arial"/>
          <w:sz w:val="20"/>
          <w:szCs w:val="20"/>
        </w:rPr>
        <w:t>Treść zapytań wraz z wyjaśnieniami zamawiający udostępnia, bez ujawniania źródła zapytania, na stronie internetowej prowadzonego postępowania</w:t>
      </w:r>
      <w:r>
        <w:rPr>
          <w:rFonts w:ascii="Arial" w:hAnsi="Arial" w:cs="Arial"/>
          <w:sz w:val="20"/>
          <w:szCs w:val="20"/>
        </w:rPr>
        <w:t>:</w:t>
      </w:r>
      <w:r w:rsidRPr="002E36B4">
        <w:rPr>
          <w:rFonts w:ascii="Arial" w:eastAsia="Times New Roman" w:hAnsi="Arial"/>
          <w:sz w:val="24"/>
          <w:szCs w:val="24"/>
          <w:lang w:eastAsia="pl-PL"/>
        </w:rPr>
        <w:t xml:space="preserve"> </w:t>
      </w:r>
      <w:hyperlink r:id="rId28" w:history="1">
        <w:r w:rsidR="007A481D" w:rsidRPr="007A481D">
          <w:rPr>
            <w:rStyle w:val="Hipercze"/>
            <w:rFonts w:ascii="Arial" w:hAnsi="Arial" w:cs="Arial"/>
            <w:color w:val="auto"/>
            <w:sz w:val="20"/>
            <w:szCs w:val="20"/>
          </w:rPr>
          <w:t>https://platformazakupowa.pl/pn/czersk</w:t>
        </w:r>
      </w:hyperlink>
      <w:r w:rsidR="00694C3B">
        <w:rPr>
          <w:rFonts w:ascii="Arial" w:hAnsi="Arial" w:cs="Arial"/>
          <w:sz w:val="20"/>
          <w:szCs w:val="20"/>
        </w:rPr>
        <w:t>, w zakładce „Komunikaty publiczne”.</w:t>
      </w:r>
    </w:p>
    <w:p w14:paraId="6A04C4F1" w14:textId="77777777" w:rsidR="007A481D" w:rsidRDefault="007A481D"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W</w:t>
      </w:r>
      <w:r w:rsidRPr="005B36A7">
        <w:rPr>
          <w:rFonts w:cs="Arial"/>
          <w:b/>
          <w:sz w:val="20"/>
          <w:szCs w:val="20"/>
          <w:lang w:eastAsia="en-US"/>
        </w:rPr>
        <w:t>skazanie osób uprawnionych do komunikowania się z wykonawcami</w:t>
      </w:r>
      <w:r>
        <w:rPr>
          <w:rFonts w:cs="Arial"/>
          <w:b/>
          <w:sz w:val="20"/>
          <w:szCs w:val="20"/>
          <w:lang w:eastAsia="en-US"/>
        </w:rPr>
        <w:t>.</w:t>
      </w:r>
    </w:p>
    <w:p w14:paraId="7401C055" w14:textId="602BCA35" w:rsidR="006664E3" w:rsidRDefault="007A481D" w:rsidP="006664E3">
      <w:pPr>
        <w:pStyle w:val="Akapitzlist"/>
        <w:numPr>
          <w:ilvl w:val="1"/>
          <w:numId w:val="1"/>
        </w:numPr>
        <w:spacing w:before="120" w:after="120"/>
        <w:ind w:right="92"/>
        <w:contextualSpacing w:val="0"/>
        <w:jc w:val="both"/>
        <w:rPr>
          <w:rFonts w:ascii="Arial" w:hAnsi="Arial" w:cs="Arial"/>
          <w:sz w:val="20"/>
          <w:szCs w:val="20"/>
        </w:rPr>
      </w:pPr>
      <w:r w:rsidRPr="00080471">
        <w:rPr>
          <w:rFonts w:ascii="Arial" w:hAnsi="Arial" w:cs="Arial"/>
          <w:sz w:val="20"/>
          <w:szCs w:val="20"/>
        </w:rPr>
        <w:t xml:space="preserve">Osobą </w:t>
      </w:r>
      <w:r w:rsidR="00062F99" w:rsidRPr="00062F99">
        <w:rPr>
          <w:rFonts w:ascii="Arial" w:hAnsi="Arial" w:cs="Arial"/>
          <w:sz w:val="20"/>
          <w:szCs w:val="20"/>
        </w:rPr>
        <w:t xml:space="preserve">uprawnioną do kontaktu z Wykonawcami jest: Arleta Matusik. Wszelkie oświadczenia, wnioski, zawiadomienia, pytania  oraz inne informacje, przekazywane będą w formie elektronicznej za pośrednictwem </w:t>
      </w:r>
      <w:r w:rsidR="00062F99" w:rsidRPr="00062F99">
        <w:rPr>
          <w:rFonts w:ascii="Arial" w:hAnsi="Arial" w:cs="Arial"/>
          <w:b/>
          <w:bCs/>
          <w:sz w:val="20"/>
          <w:szCs w:val="20"/>
        </w:rPr>
        <w:t>platformazakupowa.pl</w:t>
      </w:r>
      <w:r w:rsidR="00062F99" w:rsidRPr="00062F99">
        <w:rPr>
          <w:rFonts w:ascii="Arial" w:hAnsi="Arial" w:cs="Arial"/>
          <w:sz w:val="20"/>
          <w:szCs w:val="20"/>
        </w:rPr>
        <w:t xml:space="preserve"> pod adresem: </w:t>
      </w:r>
      <w:r w:rsidR="00062F99" w:rsidRPr="00062F99">
        <w:rPr>
          <w:rFonts w:ascii="Arial" w:hAnsi="Arial" w:cs="Arial"/>
          <w:b/>
          <w:bCs/>
          <w:sz w:val="20"/>
          <w:szCs w:val="20"/>
        </w:rPr>
        <w:t>https://platformazakupowa.pl/pn/czersk i formularza „Wyślij wiadomość do zamawiającego”.</w:t>
      </w:r>
    </w:p>
    <w:p w14:paraId="4EEBD541" w14:textId="24DF7D48" w:rsidR="004E3FEE" w:rsidRPr="007A3DC9" w:rsidRDefault="004E3FEE" w:rsidP="007A3DC9">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w:t>
      </w:r>
      <w:r w:rsidRPr="000067FA">
        <w:rPr>
          <w:rFonts w:cs="Arial"/>
          <w:b/>
          <w:sz w:val="20"/>
          <w:szCs w:val="20"/>
          <w:lang w:eastAsia="en-US"/>
        </w:rPr>
        <w:t xml:space="preserve">odstawy wykluczenia, o których mowa w art. 108 ust. 1 </w:t>
      </w:r>
      <w:r>
        <w:rPr>
          <w:rFonts w:cs="Arial"/>
          <w:b/>
          <w:sz w:val="20"/>
          <w:szCs w:val="20"/>
          <w:lang w:eastAsia="en-US"/>
        </w:rPr>
        <w:t xml:space="preserve">oraz 109 ust. 1 </w:t>
      </w:r>
      <w:r w:rsidRPr="000067FA">
        <w:rPr>
          <w:rFonts w:cs="Arial"/>
          <w:b/>
          <w:sz w:val="20"/>
          <w:szCs w:val="20"/>
          <w:lang w:eastAsia="en-US"/>
        </w:rPr>
        <w:t>ustawy Pzp.</w:t>
      </w:r>
      <w:r w:rsidR="007A3DC9" w:rsidRPr="007A3DC9">
        <w:rPr>
          <w:rFonts w:cs="Arial"/>
          <w:b/>
          <w:sz w:val="20"/>
          <w:szCs w:val="20"/>
          <w:lang w:eastAsia="en-US"/>
        </w:rPr>
        <w:t xml:space="preserve"> oraz wykluczenia wynikające z Ustawy z dnia 13.04.2022 r. o szczególnych rozwiązaniach </w:t>
      </w:r>
      <w:r w:rsidR="007A3DC9" w:rsidRPr="007A3DC9">
        <w:rPr>
          <w:rFonts w:cs="Arial"/>
          <w:b/>
          <w:sz w:val="20"/>
          <w:szCs w:val="20"/>
          <w:lang w:eastAsia="en-US"/>
        </w:rPr>
        <w:br/>
        <w:t>w zakresie przeciwdziałania wspieraniu agresji na Ukrainę oraz służących ochronie bezpieczeństwa narodowego.</w:t>
      </w:r>
    </w:p>
    <w:p w14:paraId="2E9ABCEA" w14:textId="77777777" w:rsidR="005B388D" w:rsidRPr="00CB5094" w:rsidRDefault="005B388D" w:rsidP="005B388D">
      <w:pPr>
        <w:pStyle w:val="Akapitzlist"/>
        <w:numPr>
          <w:ilvl w:val="1"/>
          <w:numId w:val="1"/>
        </w:numPr>
        <w:spacing w:before="120" w:after="120"/>
        <w:ind w:right="92"/>
        <w:contextualSpacing w:val="0"/>
        <w:jc w:val="both"/>
        <w:rPr>
          <w:rFonts w:ascii="Arial" w:hAnsi="Arial" w:cs="Arial"/>
          <w:sz w:val="20"/>
          <w:szCs w:val="20"/>
        </w:rPr>
      </w:pPr>
      <w:r w:rsidRPr="00CB5094">
        <w:rPr>
          <w:rFonts w:ascii="Arial" w:hAnsi="Arial" w:cs="Arial"/>
          <w:sz w:val="20"/>
          <w:szCs w:val="20"/>
        </w:rPr>
        <w:t xml:space="preserve">Z postępowania o udzielenie zamówienia wyklucza się, z zastrzeżeniem art. 110 ust. 2 Pzp, Wykonawcę: </w:t>
      </w:r>
    </w:p>
    <w:p w14:paraId="014E2565" w14:textId="77777777" w:rsidR="005B388D" w:rsidRPr="00CB5094"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CB5094">
        <w:rPr>
          <w:rFonts w:ascii="Arial" w:hAnsi="Arial" w:cs="Arial"/>
          <w:sz w:val="20"/>
          <w:szCs w:val="20"/>
        </w:rPr>
        <w:t>będącego osobą fizyczną, którego prawomocnie skazano za przestępstwo:</w:t>
      </w:r>
    </w:p>
    <w:p w14:paraId="2DFD32A3"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udziału w zorganizowanej grupie przestępczej albo związku mającym na celu popełnienie przestępstwa lub przestępstwa skarbowego, o którym mowa w </w:t>
      </w:r>
      <w:hyperlink r:id="rId29" w:anchor="/document/16798683?unitId=art(258)&amp;cm=DOCUMENT" w:history="1">
        <w:r w:rsidRPr="00CB5094">
          <w:rPr>
            <w:rFonts w:ascii="Arial" w:hAnsi="Arial" w:cs="Arial"/>
            <w:sz w:val="20"/>
            <w:szCs w:val="20"/>
          </w:rPr>
          <w:t>art. 258</w:t>
        </w:r>
      </w:hyperlink>
      <w:r w:rsidRPr="00CB5094">
        <w:rPr>
          <w:rFonts w:ascii="Arial" w:hAnsi="Arial" w:cs="Arial"/>
          <w:sz w:val="20"/>
          <w:szCs w:val="20"/>
        </w:rPr>
        <w:t xml:space="preserve"> Kodeksu karnego,</w:t>
      </w:r>
    </w:p>
    <w:p w14:paraId="658C71BA"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handlu ludźmi, o którym mowa w </w:t>
      </w:r>
      <w:hyperlink r:id="rId30" w:anchor="/document/16798683?unitId=art(189(a))&amp;cm=DOCUMENT" w:history="1">
        <w:r w:rsidRPr="00CB5094">
          <w:rPr>
            <w:rFonts w:ascii="Arial" w:hAnsi="Arial" w:cs="Arial"/>
            <w:sz w:val="20"/>
            <w:szCs w:val="20"/>
          </w:rPr>
          <w:t>art. 189a</w:t>
        </w:r>
      </w:hyperlink>
      <w:r w:rsidRPr="00CB5094">
        <w:rPr>
          <w:rFonts w:ascii="Arial" w:hAnsi="Arial" w:cs="Arial"/>
          <w:sz w:val="20"/>
          <w:szCs w:val="20"/>
        </w:rPr>
        <w:t xml:space="preserve"> Kodeksu karnego,</w:t>
      </w:r>
    </w:p>
    <w:p w14:paraId="57F3E218" w14:textId="33F67436"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D6378B">
        <w:rPr>
          <w:rFonts w:ascii="Arial" w:hAnsi="Arial" w:cs="Arial"/>
          <w:sz w:val="20"/>
          <w:szCs w:val="20"/>
        </w:rPr>
        <w:t>o którym</w:t>
      </w:r>
      <w:r w:rsidR="007A3DC9" w:rsidRPr="007A3DC9">
        <w:rPr>
          <w:rFonts w:ascii="Arial" w:hAnsi="Arial" w:cs="Arial"/>
          <w:sz w:val="20"/>
          <w:szCs w:val="20"/>
        </w:rPr>
        <w:t xml:space="preserve"> </w:t>
      </w:r>
      <w:r w:rsidR="007A3DC9">
        <w:rPr>
          <w:rFonts w:ascii="Arial" w:hAnsi="Arial" w:cs="Arial"/>
          <w:sz w:val="20"/>
          <w:szCs w:val="20"/>
        </w:rPr>
        <w:t xml:space="preserve">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42359C11"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finansowania przestępstwa o charakterze terrorystycznym, o którym mowa w </w:t>
      </w:r>
      <w:hyperlink r:id="rId31" w:anchor="/document/16798683?unitId=art(165(a))&amp;cm=DOCUMENT" w:history="1">
        <w:r w:rsidRPr="00CB5094">
          <w:rPr>
            <w:rFonts w:ascii="Arial" w:hAnsi="Arial" w:cs="Arial"/>
            <w:sz w:val="20"/>
            <w:szCs w:val="20"/>
          </w:rPr>
          <w:t>art. 165a</w:t>
        </w:r>
      </w:hyperlink>
      <w:r w:rsidRPr="00CB5094">
        <w:rPr>
          <w:rFonts w:ascii="Arial" w:hAnsi="Arial" w:cs="Arial"/>
          <w:sz w:val="20"/>
          <w:szCs w:val="20"/>
        </w:rPr>
        <w:t xml:space="preserve"> Kodeksu karnego, lub przestępstwo udaremniania lub utrudniania stwierdzenia przestępnego pochodzenia pieniędzy lub ukrywania ich pochodzenia, o którym mowa w </w:t>
      </w:r>
      <w:hyperlink r:id="rId32" w:anchor="/document/16798683?unitId=art(299)&amp;cm=DOCUMENT" w:history="1">
        <w:r w:rsidRPr="00CB5094">
          <w:rPr>
            <w:rFonts w:ascii="Arial" w:hAnsi="Arial" w:cs="Arial"/>
            <w:sz w:val="20"/>
            <w:szCs w:val="20"/>
          </w:rPr>
          <w:t>art. 299</w:t>
        </w:r>
      </w:hyperlink>
      <w:r w:rsidRPr="00CB5094">
        <w:rPr>
          <w:rFonts w:ascii="Arial" w:hAnsi="Arial" w:cs="Arial"/>
          <w:sz w:val="20"/>
          <w:szCs w:val="20"/>
        </w:rPr>
        <w:t xml:space="preserve"> Kodeksu karnego,</w:t>
      </w:r>
    </w:p>
    <w:p w14:paraId="1DB120DA"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o charakterze terrorystycznym, o którym mowa w </w:t>
      </w:r>
      <w:hyperlink r:id="rId33" w:anchor="/document/16798683?unitId=art(115)par(20)&amp;cm=DOCUMENT" w:history="1">
        <w:r w:rsidRPr="00CB5094">
          <w:rPr>
            <w:rFonts w:ascii="Arial" w:hAnsi="Arial" w:cs="Arial"/>
            <w:sz w:val="20"/>
            <w:szCs w:val="20"/>
          </w:rPr>
          <w:t>art. 115 § 20</w:t>
        </w:r>
      </w:hyperlink>
      <w:r w:rsidRPr="00CB5094">
        <w:rPr>
          <w:rFonts w:ascii="Arial" w:hAnsi="Arial" w:cs="Arial"/>
          <w:sz w:val="20"/>
          <w:szCs w:val="20"/>
        </w:rPr>
        <w:t xml:space="preserve"> Kodeksu karnego, lub mające na celu popełnienie tego przestępstwa,</w:t>
      </w:r>
    </w:p>
    <w:p w14:paraId="2F461B85"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powierzenia wykonywania pracy małoletniemu cudzoziemcowi, o którym mowa </w:t>
      </w:r>
      <w:r w:rsidRPr="00CB5094">
        <w:rPr>
          <w:rFonts w:ascii="Arial" w:hAnsi="Arial" w:cs="Arial"/>
          <w:sz w:val="20"/>
          <w:szCs w:val="20"/>
        </w:rPr>
        <w:br/>
        <w:t xml:space="preserve">w </w:t>
      </w:r>
      <w:hyperlink r:id="rId34" w:anchor="/document/17896506?unitId=art(9)ust(2)&amp;cm=DOCUMENT" w:history="1">
        <w:r w:rsidRPr="00CB5094">
          <w:rPr>
            <w:rFonts w:ascii="Arial" w:hAnsi="Arial" w:cs="Arial"/>
            <w:sz w:val="20"/>
            <w:szCs w:val="20"/>
          </w:rPr>
          <w:t>art. 9 ust. 2</w:t>
        </w:r>
      </w:hyperlink>
      <w:r w:rsidRPr="00CB5094">
        <w:rPr>
          <w:rFonts w:ascii="Arial" w:hAnsi="Arial" w:cs="Arial"/>
          <w:sz w:val="20"/>
          <w:szCs w:val="20"/>
        </w:rPr>
        <w:t xml:space="preserve"> ustawy z dnia 15 czerwca 2012 r. o skutkach powierzania wykonywania pracy cudzoziemcom przebywającym wbrew przepisom na terytorium Rzeczypospolitej Polskiej (Dz. U. poz. 769</w:t>
      </w:r>
      <w:r w:rsidRPr="0074686D">
        <w:rPr>
          <w:rFonts w:ascii="Arial" w:hAnsi="Arial" w:cs="Arial"/>
          <w:sz w:val="20"/>
          <w:szCs w:val="20"/>
        </w:rPr>
        <w:t xml:space="preserve"> oraz z 2020 r. poz. 2023)</w:t>
      </w:r>
      <w:r w:rsidRPr="00CB5094">
        <w:rPr>
          <w:rFonts w:ascii="Arial" w:hAnsi="Arial" w:cs="Arial"/>
          <w:sz w:val="20"/>
          <w:szCs w:val="20"/>
        </w:rPr>
        <w:t>,</w:t>
      </w:r>
    </w:p>
    <w:p w14:paraId="2F9A8C5E"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przeciwko obrotowi gospodarczemu, o których mowa w </w:t>
      </w:r>
      <w:hyperlink r:id="rId35" w:anchor="/document/16798683?unitId=art(296)&amp;cm=DOCUMENT" w:history="1">
        <w:r w:rsidRPr="00CB5094">
          <w:rPr>
            <w:rFonts w:ascii="Arial" w:hAnsi="Arial" w:cs="Arial"/>
            <w:sz w:val="20"/>
            <w:szCs w:val="20"/>
          </w:rPr>
          <w:t>art. 296-307</w:t>
        </w:r>
      </w:hyperlink>
      <w:r w:rsidRPr="00CB5094">
        <w:rPr>
          <w:rFonts w:ascii="Arial" w:hAnsi="Arial" w:cs="Arial"/>
          <w:sz w:val="20"/>
          <w:szCs w:val="20"/>
        </w:rPr>
        <w:t xml:space="preserve"> Kodeksu karnego, przestępstwo oszustwa, o którym mowa w </w:t>
      </w:r>
      <w:hyperlink r:id="rId36" w:anchor="/document/16798683?unitId=art(286)&amp;cm=DOCUMENT" w:history="1">
        <w:r w:rsidRPr="00CB5094">
          <w:rPr>
            <w:rFonts w:ascii="Arial" w:hAnsi="Arial" w:cs="Arial"/>
            <w:sz w:val="20"/>
            <w:szCs w:val="20"/>
          </w:rPr>
          <w:t>art. 286</w:t>
        </w:r>
      </w:hyperlink>
      <w:r w:rsidRPr="00CB5094">
        <w:rPr>
          <w:rFonts w:ascii="Arial" w:hAnsi="Arial" w:cs="Arial"/>
          <w:sz w:val="20"/>
          <w:szCs w:val="20"/>
        </w:rPr>
        <w:t xml:space="preserve"> Kodeksu karnego, przestępstwo przeciwko wiarygodności dokumentów, o których mowa w </w:t>
      </w:r>
      <w:hyperlink r:id="rId37" w:anchor="/document/16798683?unitId=art(270)&amp;cm=DOCUMENT" w:history="1">
        <w:r w:rsidRPr="00CB5094">
          <w:rPr>
            <w:rFonts w:ascii="Arial" w:hAnsi="Arial" w:cs="Arial"/>
            <w:sz w:val="20"/>
            <w:szCs w:val="20"/>
          </w:rPr>
          <w:t>art. 270-277d</w:t>
        </w:r>
      </w:hyperlink>
      <w:r w:rsidRPr="00CB5094">
        <w:rPr>
          <w:rFonts w:ascii="Arial" w:hAnsi="Arial" w:cs="Arial"/>
          <w:sz w:val="20"/>
          <w:szCs w:val="20"/>
        </w:rPr>
        <w:t xml:space="preserve"> Kodeksu karnego, lub przestępstwo skarbowe,</w:t>
      </w:r>
    </w:p>
    <w:p w14:paraId="5707BDD3" w14:textId="77777777" w:rsidR="005B388D" w:rsidRPr="00CB5094" w:rsidRDefault="005B388D" w:rsidP="005B388D">
      <w:pPr>
        <w:pStyle w:val="Akapitzlist"/>
        <w:numPr>
          <w:ilvl w:val="3"/>
          <w:numId w:val="1"/>
        </w:numPr>
        <w:spacing w:before="120" w:after="120"/>
        <w:ind w:left="1843" w:right="92" w:hanging="763"/>
        <w:contextualSpacing w:val="0"/>
        <w:jc w:val="both"/>
        <w:rPr>
          <w:rFonts w:ascii="Arial" w:hAnsi="Arial" w:cs="Arial"/>
          <w:sz w:val="20"/>
          <w:szCs w:val="20"/>
        </w:rPr>
      </w:pPr>
      <w:r w:rsidRPr="00CB5094">
        <w:rPr>
          <w:rFonts w:ascii="Arial" w:hAnsi="Arial" w:cs="Arial"/>
          <w:sz w:val="20"/>
          <w:szCs w:val="20"/>
        </w:rPr>
        <w:t xml:space="preserve">o którym mowa w art. 9 ust. 1 i 3 lub art. 10 ustawy z dnia 15 czerwca 2012 r. </w:t>
      </w:r>
      <w:r w:rsidRPr="00CB5094">
        <w:rPr>
          <w:rFonts w:ascii="Arial" w:hAnsi="Arial" w:cs="Arial"/>
          <w:sz w:val="20"/>
          <w:szCs w:val="20"/>
        </w:rPr>
        <w:br/>
        <w:t>o skutkach powierzania wykonywania pracy cudzoziemcom przebywającym wbrew przepisom na terytorium Rzeczypospolitej Polskiej,</w:t>
      </w:r>
    </w:p>
    <w:p w14:paraId="5F0A3306" w14:textId="77777777" w:rsidR="005B388D" w:rsidRPr="000067FA" w:rsidRDefault="005B388D" w:rsidP="005B388D">
      <w:pPr>
        <w:keepNext/>
        <w:spacing w:before="120" w:after="120" w:line="276" w:lineRule="auto"/>
        <w:ind w:left="1985"/>
        <w:jc w:val="both"/>
        <w:outlineLvl w:val="3"/>
        <w:rPr>
          <w:rFonts w:cs="Arial"/>
          <w:sz w:val="20"/>
          <w:szCs w:val="20"/>
          <w:lang w:eastAsia="en-US"/>
        </w:rPr>
      </w:pPr>
      <w:r w:rsidRPr="000067FA">
        <w:rPr>
          <w:rFonts w:cs="Arial"/>
          <w:sz w:val="20"/>
          <w:szCs w:val="20"/>
          <w:lang w:eastAsia="en-US"/>
        </w:rPr>
        <w:t>- lub za odpowiedni czyn zabroniony określony w przepisach prawa obcego;</w:t>
      </w:r>
    </w:p>
    <w:p w14:paraId="2554522F" w14:textId="77777777" w:rsidR="005B388D" w:rsidRPr="008C0D66"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8C0D66">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Pr="008C0D66">
        <w:rPr>
          <w:rFonts w:ascii="Arial" w:hAnsi="Arial" w:cs="Arial"/>
          <w:sz w:val="20"/>
          <w:szCs w:val="20"/>
        </w:rPr>
        <w:br/>
        <w:t>o którym mowa w pkt 9.1.1 SWZ,</w:t>
      </w:r>
    </w:p>
    <w:p w14:paraId="2EE1A938" w14:textId="77777777" w:rsidR="005B388D" w:rsidRPr="008C0D66"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8C0D66">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225A283" w14:textId="77777777" w:rsidR="005B388D" w:rsidRPr="008C0D66"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8C0D66">
        <w:rPr>
          <w:rFonts w:ascii="Arial" w:hAnsi="Arial" w:cs="Arial"/>
          <w:sz w:val="20"/>
          <w:szCs w:val="20"/>
        </w:rPr>
        <w:t>wobec którego prawomocnie orzeczono zakaz ubiegania się o zamówienia publiczne,</w:t>
      </w:r>
    </w:p>
    <w:p w14:paraId="18D834EA" w14:textId="77777777" w:rsidR="005B388D" w:rsidRPr="008C0D66"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8C0D66">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8" w:anchor="/document/17337528?cm=DOCUMENT" w:history="1">
        <w:r w:rsidRPr="008C0D66">
          <w:rPr>
            <w:rFonts w:ascii="Arial" w:hAnsi="Arial" w:cs="Arial"/>
            <w:sz w:val="20"/>
            <w:szCs w:val="20"/>
          </w:rPr>
          <w:t>ustawy</w:t>
        </w:r>
      </w:hyperlink>
      <w:r w:rsidRPr="008C0D66">
        <w:rPr>
          <w:rFonts w:ascii="Arial" w:hAnsi="Arial" w:cs="Arial"/>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3972A6C3" w14:textId="77777777" w:rsidR="005B388D" w:rsidRPr="008C0D66" w:rsidRDefault="005B388D" w:rsidP="005B388D">
      <w:pPr>
        <w:pStyle w:val="Akapitzlist"/>
        <w:numPr>
          <w:ilvl w:val="2"/>
          <w:numId w:val="1"/>
        </w:numPr>
        <w:spacing w:before="120" w:after="120"/>
        <w:ind w:right="92"/>
        <w:contextualSpacing w:val="0"/>
        <w:jc w:val="both"/>
        <w:rPr>
          <w:rFonts w:ascii="Arial" w:hAnsi="Arial" w:cs="Arial"/>
          <w:sz w:val="20"/>
          <w:szCs w:val="20"/>
        </w:rPr>
      </w:pPr>
      <w:r w:rsidRPr="008C0D66">
        <w:rPr>
          <w:rFonts w:ascii="Arial" w:hAnsi="Arial" w:cs="Arial"/>
          <w:sz w:val="20"/>
          <w:szCs w:val="20"/>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39" w:anchor="/document/17337528?cm=DOCUMENT" w:history="1">
        <w:r w:rsidRPr="008C0D66">
          <w:rPr>
            <w:rFonts w:ascii="Arial" w:hAnsi="Arial" w:cs="Arial"/>
            <w:sz w:val="20"/>
            <w:szCs w:val="20"/>
          </w:rPr>
          <w:t>ustawy</w:t>
        </w:r>
      </w:hyperlink>
      <w:r w:rsidRPr="008C0D66">
        <w:rPr>
          <w:rFonts w:ascii="Arial" w:hAnsi="Arial" w:cs="Arial"/>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7E7451B1" w14:textId="77777777" w:rsidR="005B388D" w:rsidRPr="00CB5094" w:rsidRDefault="005B388D" w:rsidP="005B388D">
      <w:pPr>
        <w:pStyle w:val="Akapitzlist"/>
        <w:numPr>
          <w:ilvl w:val="1"/>
          <w:numId w:val="1"/>
        </w:numPr>
        <w:spacing w:before="120" w:after="120"/>
        <w:ind w:right="92"/>
        <w:contextualSpacing w:val="0"/>
        <w:jc w:val="both"/>
        <w:rPr>
          <w:rFonts w:ascii="Arial" w:hAnsi="Arial" w:cs="Arial"/>
          <w:sz w:val="20"/>
          <w:szCs w:val="20"/>
        </w:rPr>
      </w:pPr>
      <w:r w:rsidRPr="00CB5094">
        <w:rPr>
          <w:rFonts w:ascii="Arial" w:hAnsi="Arial" w:cs="Arial"/>
          <w:sz w:val="20"/>
          <w:szCs w:val="20"/>
        </w:rPr>
        <w:t>Wykonawca może zostać wykluczony przez zamawiającego na każdym etapie postępowania o udzielenie zamówienia.</w:t>
      </w:r>
    </w:p>
    <w:p w14:paraId="4F6EDEBF" w14:textId="77777777" w:rsidR="005B388D" w:rsidRPr="00CB5094" w:rsidRDefault="005B388D" w:rsidP="005B388D">
      <w:pPr>
        <w:pStyle w:val="Akapitzlist"/>
        <w:numPr>
          <w:ilvl w:val="1"/>
          <w:numId w:val="1"/>
        </w:numPr>
        <w:spacing w:before="120" w:after="120"/>
        <w:ind w:right="92"/>
        <w:contextualSpacing w:val="0"/>
        <w:jc w:val="both"/>
        <w:rPr>
          <w:rFonts w:ascii="Arial" w:hAnsi="Arial" w:cs="Arial"/>
          <w:sz w:val="20"/>
          <w:szCs w:val="20"/>
        </w:rPr>
      </w:pPr>
      <w:r w:rsidRPr="00CB5094">
        <w:rPr>
          <w:rFonts w:ascii="Arial" w:hAnsi="Arial" w:cs="Arial"/>
          <w:sz w:val="20"/>
          <w:szCs w:val="20"/>
        </w:rPr>
        <w:t>Zamawiający nie przewiduje wykluczenia wykonawców na podstawie art. 109 ust. 1 ustawy Pzp.</w:t>
      </w:r>
    </w:p>
    <w:p w14:paraId="61BFB4A8" w14:textId="7E9F3E15" w:rsidR="005B388D" w:rsidRDefault="005B388D" w:rsidP="005B388D">
      <w:pPr>
        <w:pStyle w:val="Akapitzlist"/>
        <w:numPr>
          <w:ilvl w:val="1"/>
          <w:numId w:val="1"/>
        </w:numPr>
        <w:spacing w:before="120" w:after="120"/>
        <w:ind w:right="92"/>
        <w:contextualSpacing w:val="0"/>
        <w:jc w:val="both"/>
        <w:rPr>
          <w:rFonts w:ascii="Arial" w:hAnsi="Arial" w:cs="Arial"/>
          <w:sz w:val="20"/>
          <w:szCs w:val="20"/>
        </w:rPr>
      </w:pPr>
      <w:r w:rsidRPr="00CB5094">
        <w:rPr>
          <w:rFonts w:ascii="Arial" w:hAnsi="Arial" w:cs="Arial"/>
          <w:sz w:val="20"/>
          <w:szCs w:val="20"/>
        </w:rPr>
        <w:t>Wykluczenie wykonawcy następuje zgodnie z art. 111 ustawy Pzp.</w:t>
      </w:r>
    </w:p>
    <w:p w14:paraId="6DBB0F4D" w14:textId="77777777" w:rsidR="007A3DC9" w:rsidRPr="007A3DC9" w:rsidRDefault="007A3DC9" w:rsidP="007A3DC9">
      <w:pPr>
        <w:pStyle w:val="Akapitzlist"/>
        <w:numPr>
          <w:ilvl w:val="1"/>
          <w:numId w:val="1"/>
        </w:numPr>
        <w:spacing w:before="120" w:after="120"/>
        <w:ind w:right="91"/>
        <w:contextualSpacing w:val="0"/>
        <w:jc w:val="both"/>
        <w:rPr>
          <w:rFonts w:ascii="Arial" w:hAnsi="Arial" w:cs="Arial"/>
          <w:sz w:val="20"/>
          <w:szCs w:val="20"/>
        </w:rPr>
      </w:pPr>
      <w:r w:rsidRPr="007A3DC9">
        <w:rPr>
          <w:rFonts w:ascii="Arial" w:hAnsi="Arial" w:cs="Arial"/>
          <w:sz w:val="20"/>
          <w:szCs w:val="20"/>
        </w:rPr>
        <w:t xml:space="preserve">Na podstawie art. 7 ust. 1 ustawy z dnia 13.04.2022 r. o szczególnych rozwiązaniach </w:t>
      </w:r>
      <w:r w:rsidRPr="007A3DC9">
        <w:rPr>
          <w:rFonts w:ascii="Arial" w:hAnsi="Arial" w:cs="Arial"/>
          <w:sz w:val="20"/>
          <w:szCs w:val="20"/>
        </w:rPr>
        <w:br/>
        <w:t>w zakresie przeciwdziałania wspieraniu agresji na Ukrainę oraz służących ochronie bezpieczeństwa narodowego z postępowania o udzielenie zamówienia prowadzonego na podstawie ustawy Pzp wyklucza się:</w:t>
      </w:r>
    </w:p>
    <w:p w14:paraId="3C46F037" w14:textId="77777777" w:rsidR="007A3DC9" w:rsidRDefault="007A3DC9" w:rsidP="007A3DC9">
      <w:pPr>
        <w:pStyle w:val="Akapitzlist"/>
        <w:numPr>
          <w:ilvl w:val="2"/>
          <w:numId w:val="1"/>
        </w:numPr>
        <w:spacing w:before="120" w:after="120"/>
        <w:ind w:right="91"/>
        <w:contextualSpacing w:val="0"/>
        <w:jc w:val="both"/>
        <w:rPr>
          <w:rFonts w:ascii="Arial" w:hAnsi="Arial" w:cs="Arial"/>
          <w:sz w:val="20"/>
          <w:szCs w:val="20"/>
        </w:rPr>
      </w:pPr>
      <w:r>
        <w:rPr>
          <w:rFonts w:ascii="Arial" w:hAnsi="Arial" w:cs="Arial"/>
          <w:sz w:val="20"/>
          <w:szCs w:val="20"/>
        </w:rPr>
        <w:t xml:space="preserve">wykonawcę oraz uczestnika konkursu wymienionego w wykazach określonych </w:t>
      </w:r>
      <w:r>
        <w:rPr>
          <w:rFonts w:ascii="Arial" w:hAnsi="Arial" w:cs="Arial"/>
          <w:sz w:val="20"/>
          <w:szCs w:val="20"/>
        </w:rPr>
        <w:br/>
        <w:t xml:space="preserve">w rozporządzeniu 765/2006 i rozporządzeniu 269/2014 albo wpisanego na listę na podstawie decyzji w sprawie wpisu na listę rozstrzygającej o zastosowaniu środka, </w:t>
      </w:r>
      <w:r>
        <w:rPr>
          <w:rFonts w:ascii="Arial" w:hAnsi="Arial" w:cs="Arial"/>
          <w:sz w:val="20"/>
          <w:szCs w:val="20"/>
        </w:rPr>
        <w:br/>
        <w:t>o którym mowa w art. 1 pkt 3 ustawy;</w:t>
      </w:r>
    </w:p>
    <w:p w14:paraId="087A2F8C" w14:textId="77777777" w:rsidR="007A3DC9" w:rsidRDefault="007A3DC9" w:rsidP="007A3DC9">
      <w:pPr>
        <w:pStyle w:val="Akapitzlist"/>
        <w:numPr>
          <w:ilvl w:val="2"/>
          <w:numId w:val="1"/>
        </w:numPr>
        <w:spacing w:before="120" w:after="120"/>
        <w:ind w:left="1225" w:right="91" w:hanging="505"/>
        <w:contextualSpacing w:val="0"/>
        <w:jc w:val="both"/>
        <w:rPr>
          <w:rFonts w:ascii="Arial" w:hAnsi="Arial" w:cs="Arial"/>
          <w:sz w:val="20"/>
          <w:szCs w:val="20"/>
        </w:rPr>
      </w:pPr>
      <w:r>
        <w:rPr>
          <w:rFonts w:ascii="Arial" w:hAnsi="Arial" w:cs="Arial"/>
          <w:sz w:val="20"/>
          <w:szCs w:val="20"/>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w:t>
      </w:r>
      <w:r>
        <w:rPr>
          <w:rFonts w:ascii="Arial" w:hAnsi="Arial" w:cs="Arial"/>
          <w:sz w:val="20"/>
          <w:szCs w:val="20"/>
        </w:rPr>
        <w:br/>
        <w:t>o zastosowaniu środka, o którym mowa w art. 1 pkt 3 ustawy;</w:t>
      </w:r>
    </w:p>
    <w:p w14:paraId="527EBEDD" w14:textId="77777777" w:rsidR="007A3DC9" w:rsidRDefault="007A3DC9" w:rsidP="007A3DC9">
      <w:pPr>
        <w:pStyle w:val="Akapitzlist"/>
        <w:numPr>
          <w:ilvl w:val="2"/>
          <w:numId w:val="1"/>
        </w:numPr>
        <w:spacing w:before="120" w:after="120"/>
        <w:ind w:left="1225" w:right="91" w:hanging="505"/>
        <w:contextualSpacing w:val="0"/>
        <w:jc w:val="both"/>
        <w:rPr>
          <w:rFonts w:ascii="Arial" w:hAnsi="Arial" w:cs="Arial"/>
          <w:sz w:val="20"/>
          <w:szCs w:val="20"/>
        </w:rPr>
      </w:pPr>
      <w:r>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36CF62E" w14:textId="77777777" w:rsidR="007A3DC9" w:rsidRDefault="007A3DC9" w:rsidP="007A3DC9">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Wykluczenie, o którym mowa w pkt 9.5 następuje na okres trwania okoliczności określonych w pkt od 9.5.1 do pkt  9.5.3..</w:t>
      </w:r>
    </w:p>
    <w:p w14:paraId="662D3101" w14:textId="77777777" w:rsidR="007A3DC9" w:rsidRDefault="007A3DC9" w:rsidP="007A3DC9">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W przypadku wykonawcy lub uczestnika konkursu wykluczonego na podstawie art. 7 ust. 1 ustawy z dnia 13.04.2022 r. o szczególnych rozwiązaniach w zakresie przeciwdziałania wspieraniu agresji na Ukrainę oraz służących ochronie bezpieczeństwa narodowego,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6EBDDB96" w14:textId="77777777" w:rsidR="007A3DC9" w:rsidRDefault="007A3DC9" w:rsidP="00AB680C">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 xml:space="preserve">Kontrola udzielania zamówień publicznych w zakresie zgodności z art. 7 ust. 1 ustawy jest wykonywana zgodnie z </w:t>
      </w:r>
      <w:hyperlink r:id="rId40" w:anchor="/document/18903829?unitId=art(596)&amp;cm=DOCUMENT" w:history="1">
        <w:r w:rsidRPr="00A22195">
          <w:rPr>
            <w:rStyle w:val="Hipercze"/>
            <w:rFonts w:ascii="Arial" w:hAnsi="Arial" w:cs="Arial"/>
            <w:color w:val="auto"/>
            <w:sz w:val="20"/>
            <w:szCs w:val="20"/>
            <w:u w:val="none"/>
          </w:rPr>
          <w:t>art. 596</w:t>
        </w:r>
      </w:hyperlink>
      <w:r w:rsidRPr="00A22195">
        <w:rPr>
          <w:rFonts w:ascii="Arial" w:hAnsi="Arial" w:cs="Arial"/>
          <w:sz w:val="20"/>
          <w:szCs w:val="20"/>
        </w:rPr>
        <w:t xml:space="preserve"> </w:t>
      </w:r>
      <w:r>
        <w:rPr>
          <w:rFonts w:ascii="Arial" w:hAnsi="Arial" w:cs="Arial"/>
          <w:sz w:val="20"/>
          <w:szCs w:val="20"/>
        </w:rPr>
        <w:t>ustawy z dnia 11 września 2019 r. - Prawo zamówień publicznych.</w:t>
      </w:r>
    </w:p>
    <w:p w14:paraId="049DFCBC" w14:textId="77777777" w:rsidR="007A3DC9" w:rsidRDefault="007A3DC9" w:rsidP="00AB680C">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 xml:space="preserve">Przez ubieganie się o udzielenie zamówienia publicznego lub dopuszczenie do udziału </w:t>
      </w:r>
      <w:r>
        <w:rPr>
          <w:rFonts w:ascii="Arial" w:hAnsi="Arial" w:cs="Arial"/>
          <w:sz w:val="20"/>
          <w:szCs w:val="20"/>
        </w:rPr>
        <w:br/>
        <w:t xml:space="preserve">w konkursie rozumie się odpowiednio złożenie wniosku o dopuszczenie do udziału </w:t>
      </w:r>
      <w:r>
        <w:rPr>
          <w:rFonts w:ascii="Arial" w:hAnsi="Arial" w:cs="Arial"/>
          <w:sz w:val="20"/>
          <w:szCs w:val="20"/>
        </w:rPr>
        <w:br/>
        <w:t>w postępowaniu o udzielenie zamówienia publicznego lub konkursie, złożenie oferty, przystąpienie do negocjacji lub złożenie pracy konkursowej.</w:t>
      </w:r>
    </w:p>
    <w:p w14:paraId="3BF579DC" w14:textId="77777777" w:rsidR="007A3DC9" w:rsidRDefault="007A3DC9" w:rsidP="00AB680C">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 xml:space="preserve">Osoba lub podmiot podlegające wykluczeniu na podstawie art. 7 ust. 1 ustawy, które </w:t>
      </w:r>
      <w:r>
        <w:rPr>
          <w:rFonts w:ascii="Arial" w:hAnsi="Arial" w:cs="Arial"/>
          <w:sz w:val="20"/>
          <w:szCs w:val="20"/>
        </w:rPr>
        <w:br/>
        <w:t>w okresie tego wykluczenia ubiegają się o udzielenie zamówienia publicznego lub dopuszczenie do udziału w konkursie lub biorą udział w postępowaniu o udzielenie zamówienia publicznego lub w konkursie, podlegają karze pieniężnej.</w:t>
      </w:r>
    </w:p>
    <w:p w14:paraId="75CC9A39" w14:textId="410906A7" w:rsidR="007A3DC9" w:rsidRPr="007A3DC9" w:rsidRDefault="007A3DC9" w:rsidP="00AB680C">
      <w:pPr>
        <w:pStyle w:val="Akapitzlist"/>
        <w:numPr>
          <w:ilvl w:val="1"/>
          <w:numId w:val="1"/>
        </w:numPr>
        <w:spacing w:before="120" w:after="120"/>
        <w:ind w:right="91" w:hanging="624"/>
        <w:contextualSpacing w:val="0"/>
        <w:jc w:val="both"/>
        <w:rPr>
          <w:rFonts w:ascii="Arial" w:hAnsi="Arial" w:cs="Arial"/>
          <w:sz w:val="20"/>
          <w:szCs w:val="20"/>
        </w:rPr>
      </w:pPr>
      <w:r>
        <w:rPr>
          <w:rFonts w:ascii="Arial" w:hAnsi="Arial" w:cs="Arial"/>
          <w:sz w:val="20"/>
          <w:szCs w:val="20"/>
        </w:rPr>
        <w:t xml:space="preserve">Karę pieniężną, o której mowa w pkt 9.10, nakłada Prezes Urzędu Zamówień Publicznych, </w:t>
      </w:r>
      <w:r>
        <w:rPr>
          <w:rFonts w:ascii="Arial" w:hAnsi="Arial" w:cs="Arial"/>
          <w:sz w:val="20"/>
          <w:szCs w:val="20"/>
        </w:rPr>
        <w:br/>
        <w:t>w drodze decyzji, w wysokości do 20 000 000 zł.</w:t>
      </w:r>
    </w:p>
    <w:p w14:paraId="729D25A8" w14:textId="77777777" w:rsidR="00A70B20" w:rsidRDefault="00A70B20"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o warunkach udziału w postępowaniu.</w:t>
      </w:r>
    </w:p>
    <w:p w14:paraId="11BA81FD" w14:textId="77777777" w:rsidR="00A70B20" w:rsidRPr="005B388D" w:rsidRDefault="00A70B20" w:rsidP="005B388D">
      <w:pPr>
        <w:pStyle w:val="Akapitzlist"/>
        <w:numPr>
          <w:ilvl w:val="1"/>
          <w:numId w:val="1"/>
        </w:numPr>
        <w:spacing w:before="120" w:after="120"/>
        <w:ind w:right="92"/>
        <w:contextualSpacing w:val="0"/>
        <w:jc w:val="both"/>
        <w:rPr>
          <w:rFonts w:ascii="Arial" w:hAnsi="Arial" w:cs="Arial"/>
          <w:sz w:val="20"/>
          <w:szCs w:val="20"/>
        </w:rPr>
      </w:pPr>
      <w:r w:rsidRPr="005B388D">
        <w:rPr>
          <w:rFonts w:ascii="Arial" w:hAnsi="Arial" w:cs="Arial"/>
          <w:sz w:val="20"/>
          <w:szCs w:val="20"/>
        </w:rPr>
        <w:t xml:space="preserve">O udzielenie zamówienia mogą ubiegać się Wykonawcy, którzy </w:t>
      </w:r>
      <w:r w:rsidR="00694C3B" w:rsidRPr="005B388D">
        <w:rPr>
          <w:rFonts w:ascii="Arial" w:hAnsi="Arial" w:cs="Arial"/>
          <w:sz w:val="20"/>
          <w:szCs w:val="20"/>
        </w:rPr>
        <w:t xml:space="preserve">nie podlegają wykluczeniu na zasadach określonych w pkt  9 SWZ oraz </w:t>
      </w:r>
      <w:r w:rsidRPr="005B388D">
        <w:rPr>
          <w:rFonts w:ascii="Arial" w:hAnsi="Arial" w:cs="Arial"/>
          <w:sz w:val="20"/>
          <w:szCs w:val="20"/>
        </w:rPr>
        <w:t xml:space="preserve">spełniają warunki udziału w postępowaniu </w:t>
      </w:r>
      <w:r w:rsidR="000A47AA" w:rsidRPr="005B388D">
        <w:rPr>
          <w:rFonts w:ascii="Arial" w:hAnsi="Arial" w:cs="Arial"/>
          <w:sz w:val="20"/>
          <w:szCs w:val="20"/>
        </w:rPr>
        <w:br/>
      </w:r>
      <w:r w:rsidRPr="005B388D">
        <w:rPr>
          <w:rFonts w:ascii="Arial" w:hAnsi="Arial" w:cs="Arial"/>
          <w:sz w:val="20"/>
          <w:szCs w:val="20"/>
        </w:rPr>
        <w:t>w zakresie:</w:t>
      </w:r>
    </w:p>
    <w:p w14:paraId="3B198660" w14:textId="77777777" w:rsidR="00A70B20" w:rsidRPr="00224C75"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 xml:space="preserve"> zdolności do występowania w obrocie gospodarczym.</w:t>
      </w:r>
    </w:p>
    <w:p w14:paraId="5D44E4F1" w14:textId="77777777" w:rsidR="00A70B20" w:rsidRPr="005B388D" w:rsidRDefault="00A70B20" w:rsidP="000F0CE6">
      <w:pPr>
        <w:pStyle w:val="Akapitzlist"/>
        <w:numPr>
          <w:ilvl w:val="3"/>
          <w:numId w:val="1"/>
        </w:numPr>
        <w:spacing w:before="120" w:after="120"/>
        <w:ind w:left="1985" w:right="92" w:hanging="905"/>
        <w:contextualSpacing w:val="0"/>
        <w:jc w:val="both"/>
        <w:rPr>
          <w:rFonts w:ascii="Arial" w:hAnsi="Arial" w:cs="Arial"/>
          <w:sz w:val="20"/>
          <w:szCs w:val="20"/>
        </w:rPr>
      </w:pPr>
      <w:r w:rsidRPr="005B388D">
        <w:rPr>
          <w:rFonts w:ascii="Arial" w:hAnsi="Arial" w:cs="Arial"/>
          <w:sz w:val="20"/>
          <w:szCs w:val="20"/>
        </w:rPr>
        <w:t>Zamawiający nie precyzuje w tym zakresie żadnych wymagań, których spełnianie Wykonawca zobowiązany jest wykazać w sposób szczególny.</w:t>
      </w:r>
    </w:p>
    <w:p w14:paraId="370FEA1C" w14:textId="77777777" w:rsidR="00A70B20" w:rsidRPr="00224C75" w:rsidRDefault="00A70B20" w:rsidP="00694C3B">
      <w:pPr>
        <w:keepNext/>
        <w:numPr>
          <w:ilvl w:val="2"/>
          <w:numId w:val="1"/>
        </w:numPr>
        <w:spacing w:before="120" w:after="120" w:line="276" w:lineRule="auto"/>
        <w:ind w:left="1418" w:hanging="698"/>
        <w:jc w:val="both"/>
        <w:outlineLvl w:val="3"/>
        <w:rPr>
          <w:rFonts w:cs="Arial"/>
          <w:b/>
          <w:color w:val="000000"/>
          <w:sz w:val="20"/>
          <w:szCs w:val="20"/>
          <w:lang w:eastAsia="en-US"/>
        </w:rPr>
      </w:pPr>
      <w:r w:rsidRPr="00224C75">
        <w:rPr>
          <w:rFonts w:cs="Arial"/>
          <w:b/>
          <w:color w:val="000000"/>
          <w:sz w:val="20"/>
          <w:szCs w:val="20"/>
          <w:lang w:eastAsia="en-US"/>
        </w:rPr>
        <w:t xml:space="preserve">uprawnień do prowadzenia określonej działalności gospodarczej lub zawodowej, </w:t>
      </w:r>
      <w:r w:rsidR="00986301">
        <w:rPr>
          <w:rFonts w:cs="Arial"/>
          <w:b/>
          <w:color w:val="000000"/>
          <w:sz w:val="20"/>
          <w:szCs w:val="20"/>
          <w:lang w:eastAsia="en-US"/>
        </w:rPr>
        <w:br/>
      </w:r>
      <w:r w:rsidRPr="00224C75">
        <w:rPr>
          <w:rFonts w:cs="Arial"/>
          <w:b/>
          <w:color w:val="000000"/>
          <w:sz w:val="20"/>
          <w:szCs w:val="20"/>
          <w:lang w:eastAsia="en-US"/>
        </w:rPr>
        <w:t>o ile wynika to z odrębnych przepisów.</w:t>
      </w:r>
    </w:p>
    <w:p w14:paraId="789517F9" w14:textId="77777777" w:rsidR="00A70B20" w:rsidRPr="005B388D" w:rsidRDefault="00A70B20" w:rsidP="000F0CE6">
      <w:pPr>
        <w:pStyle w:val="Akapitzlist"/>
        <w:numPr>
          <w:ilvl w:val="3"/>
          <w:numId w:val="1"/>
        </w:numPr>
        <w:spacing w:before="120" w:after="120"/>
        <w:ind w:left="2127" w:right="92" w:hanging="905"/>
        <w:contextualSpacing w:val="0"/>
        <w:jc w:val="both"/>
        <w:rPr>
          <w:rFonts w:ascii="Arial" w:hAnsi="Arial" w:cs="Arial"/>
          <w:sz w:val="20"/>
          <w:szCs w:val="20"/>
        </w:rPr>
      </w:pPr>
      <w:r w:rsidRPr="005B388D">
        <w:rPr>
          <w:rFonts w:ascii="Arial" w:hAnsi="Arial" w:cs="Arial"/>
          <w:sz w:val="20"/>
          <w:szCs w:val="20"/>
        </w:rPr>
        <w:t>Zamawiający nie precyzuje w tym zakresie żadnych wymagań, których spełnianie Wykonawca zobowiązany jest wykazać w sposób szczególny.</w:t>
      </w:r>
    </w:p>
    <w:p w14:paraId="0AC5A991" w14:textId="77777777" w:rsidR="00A70B20"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sytuacji ekonomicznej lub finansowej</w:t>
      </w:r>
      <w:r>
        <w:rPr>
          <w:rFonts w:cs="Arial"/>
          <w:b/>
          <w:color w:val="000000"/>
          <w:sz w:val="20"/>
          <w:szCs w:val="20"/>
          <w:lang w:eastAsia="en-US"/>
        </w:rPr>
        <w:t>.</w:t>
      </w:r>
    </w:p>
    <w:p w14:paraId="5C06C7C3" w14:textId="0B5F70B6" w:rsidR="00A70B20" w:rsidRPr="005B388D" w:rsidRDefault="00A70B20" w:rsidP="000F0CE6">
      <w:pPr>
        <w:pStyle w:val="Akapitzlist"/>
        <w:numPr>
          <w:ilvl w:val="3"/>
          <w:numId w:val="1"/>
        </w:numPr>
        <w:spacing w:before="120" w:after="120"/>
        <w:ind w:left="2127" w:right="92" w:hanging="905"/>
        <w:contextualSpacing w:val="0"/>
        <w:jc w:val="both"/>
        <w:rPr>
          <w:rFonts w:ascii="Arial" w:hAnsi="Arial" w:cs="Arial"/>
          <w:sz w:val="20"/>
          <w:szCs w:val="20"/>
        </w:rPr>
      </w:pPr>
      <w:r w:rsidRPr="005B388D">
        <w:rPr>
          <w:rFonts w:ascii="Arial" w:hAnsi="Arial" w:cs="Arial"/>
          <w:sz w:val="20"/>
          <w:szCs w:val="20"/>
        </w:rPr>
        <w:t xml:space="preserve">Zamawiający nie precyzuje w tym zakresie żadnych wymagań, których </w:t>
      </w:r>
      <w:r w:rsidR="000F0CE6">
        <w:rPr>
          <w:rFonts w:ascii="Arial" w:hAnsi="Arial" w:cs="Arial"/>
          <w:sz w:val="20"/>
          <w:szCs w:val="20"/>
        </w:rPr>
        <w:t xml:space="preserve"> </w:t>
      </w:r>
      <w:r w:rsidRPr="005B388D">
        <w:rPr>
          <w:rFonts w:ascii="Arial" w:hAnsi="Arial" w:cs="Arial"/>
          <w:sz w:val="20"/>
          <w:szCs w:val="20"/>
        </w:rPr>
        <w:t>spełnianie Wykonawca zobowiązany jest wykazać w sposób szczególny.</w:t>
      </w:r>
    </w:p>
    <w:p w14:paraId="0B2A6480" w14:textId="3D109D67" w:rsidR="00A70B20" w:rsidRPr="00F3576C" w:rsidRDefault="00A70B20" w:rsidP="00694C3B">
      <w:pPr>
        <w:keepNext/>
        <w:numPr>
          <w:ilvl w:val="2"/>
          <w:numId w:val="1"/>
        </w:numPr>
        <w:spacing w:before="120" w:after="120" w:line="276" w:lineRule="auto"/>
        <w:jc w:val="both"/>
        <w:outlineLvl w:val="3"/>
        <w:rPr>
          <w:rFonts w:cs="Arial"/>
          <w:b/>
          <w:sz w:val="20"/>
          <w:szCs w:val="20"/>
          <w:lang w:eastAsia="en-US"/>
        </w:rPr>
      </w:pPr>
      <w:r w:rsidRPr="00F3576C">
        <w:rPr>
          <w:rFonts w:cs="Arial"/>
          <w:b/>
          <w:sz w:val="20"/>
          <w:szCs w:val="20"/>
          <w:lang w:eastAsia="en-US"/>
        </w:rPr>
        <w:t>zdolności technicznej lub zawodowej.</w:t>
      </w:r>
      <w:r w:rsidR="00D11D15" w:rsidRPr="00D11D15">
        <w:rPr>
          <w:rFonts w:cs="Arial"/>
          <w:b/>
          <w:color w:val="000000"/>
          <w:sz w:val="20"/>
          <w:szCs w:val="20"/>
          <w:lang w:eastAsia="en-US"/>
        </w:rPr>
        <w:t xml:space="preserve"> </w:t>
      </w:r>
      <w:r w:rsidR="00D11D15" w:rsidRPr="00D11D15">
        <w:rPr>
          <w:rFonts w:cs="Arial"/>
          <w:b/>
          <w:sz w:val="20"/>
          <w:szCs w:val="20"/>
          <w:lang w:eastAsia="en-US"/>
        </w:rPr>
        <w:t>DOTYCZY</w:t>
      </w:r>
      <w:r w:rsidR="00D11D15">
        <w:rPr>
          <w:rFonts w:cs="Arial"/>
          <w:b/>
          <w:sz w:val="20"/>
          <w:szCs w:val="20"/>
          <w:lang w:eastAsia="en-US"/>
        </w:rPr>
        <w:t>:</w:t>
      </w:r>
      <w:r w:rsidR="00D11D15" w:rsidRPr="00D11D15">
        <w:rPr>
          <w:rFonts w:cs="Arial"/>
          <w:b/>
          <w:sz w:val="20"/>
          <w:szCs w:val="20"/>
          <w:lang w:eastAsia="en-US"/>
        </w:rPr>
        <w:t xml:space="preserve"> </w:t>
      </w:r>
      <w:r w:rsidR="00D11D15">
        <w:rPr>
          <w:rFonts w:cs="Arial"/>
          <w:b/>
          <w:sz w:val="20"/>
          <w:szCs w:val="20"/>
          <w:lang w:eastAsia="en-US"/>
        </w:rPr>
        <w:t>CZI, CZII</w:t>
      </w:r>
    </w:p>
    <w:p w14:paraId="09D9AA76" w14:textId="6157A8C7" w:rsidR="00912024" w:rsidRPr="00F3576C" w:rsidRDefault="00A70B20" w:rsidP="00912024">
      <w:pPr>
        <w:pStyle w:val="Akapitzlist"/>
        <w:numPr>
          <w:ilvl w:val="3"/>
          <w:numId w:val="1"/>
        </w:numPr>
        <w:spacing w:before="120" w:after="120"/>
        <w:ind w:left="2127" w:right="92" w:hanging="905"/>
        <w:contextualSpacing w:val="0"/>
        <w:jc w:val="both"/>
        <w:rPr>
          <w:rFonts w:ascii="Arial" w:hAnsi="Arial" w:cs="Arial"/>
          <w:sz w:val="20"/>
          <w:szCs w:val="20"/>
        </w:rPr>
      </w:pPr>
      <w:r w:rsidRPr="00F3576C">
        <w:rPr>
          <w:rFonts w:ascii="Arial" w:hAnsi="Arial" w:cs="Arial"/>
          <w:sz w:val="20"/>
          <w:szCs w:val="20"/>
        </w:rPr>
        <w:t xml:space="preserve">Zamawiający żąda od Wykonawcy wskazania osób, które będą uczestniczyć                    w wykonywaniu zamówienia, legitymujące się kwalifikacjami zawodowymi                         i doświadczeniem odpowiednim do funkcji, jakie zostaną im powierzone. Wykonawca na każdą funkcję wymienioną poniżej, wskaże osoby, które </w:t>
      </w:r>
      <w:r w:rsidR="00F3576C" w:rsidRPr="00F3576C">
        <w:rPr>
          <w:rFonts w:ascii="Arial" w:hAnsi="Arial" w:cs="Arial"/>
          <w:sz w:val="20"/>
          <w:szCs w:val="20"/>
        </w:rPr>
        <w:t xml:space="preserve">skieruje do realizacji zamówienia i </w:t>
      </w:r>
      <w:r w:rsidRPr="00F3576C">
        <w:rPr>
          <w:rFonts w:ascii="Arial" w:hAnsi="Arial" w:cs="Arial"/>
          <w:sz w:val="20"/>
          <w:szCs w:val="20"/>
        </w:rPr>
        <w:t>spełniające następujące wymagania:</w:t>
      </w:r>
    </w:p>
    <w:p w14:paraId="779E5B2B" w14:textId="34FBD74F" w:rsidR="00A70B20" w:rsidRDefault="00BE26C3" w:rsidP="00BE26C3">
      <w:pPr>
        <w:keepNext/>
        <w:spacing w:before="120" w:after="120" w:line="276" w:lineRule="auto"/>
        <w:ind w:left="1440"/>
        <w:jc w:val="both"/>
        <w:outlineLvl w:val="3"/>
        <w:rPr>
          <w:rFonts w:cs="Arial"/>
          <w:b/>
          <w:color w:val="FF0000"/>
          <w:sz w:val="20"/>
          <w:szCs w:val="20"/>
          <w:u w:val="single"/>
          <w:lang w:eastAsia="en-US"/>
        </w:rPr>
      </w:pPr>
      <w:bookmarkStart w:id="6" w:name="_Hlk137572407"/>
      <w:bookmarkStart w:id="7" w:name="_Hlk88651582"/>
      <w:r w:rsidRPr="00BE26C3">
        <w:rPr>
          <w:rFonts w:cs="Arial"/>
          <w:b/>
          <w:color w:val="FF0000"/>
          <w:sz w:val="20"/>
          <w:szCs w:val="20"/>
          <w:u w:val="single"/>
          <w:lang w:eastAsia="en-US"/>
        </w:rPr>
        <w:t>na etapie projektowania  (wykonanie dokumentacji projektowej):</w:t>
      </w:r>
    </w:p>
    <w:p w14:paraId="2251EF77" w14:textId="359BD07A" w:rsidR="00BE26C3" w:rsidRDefault="00BE26C3" w:rsidP="00BE26C3">
      <w:pPr>
        <w:keepNext/>
        <w:numPr>
          <w:ilvl w:val="4"/>
          <w:numId w:val="1"/>
        </w:numPr>
        <w:tabs>
          <w:tab w:val="left" w:pos="2410"/>
        </w:tabs>
        <w:spacing w:before="120" w:after="120" w:line="276" w:lineRule="auto"/>
        <w:ind w:left="2410" w:hanging="1075"/>
        <w:jc w:val="both"/>
        <w:outlineLvl w:val="3"/>
        <w:rPr>
          <w:rFonts w:cs="Arial"/>
          <w:sz w:val="20"/>
          <w:szCs w:val="20"/>
          <w:lang w:eastAsia="en-US"/>
        </w:rPr>
      </w:pPr>
      <w:r w:rsidRPr="00BE26C3">
        <w:rPr>
          <w:rFonts w:cs="Arial"/>
          <w:sz w:val="20"/>
          <w:szCs w:val="20"/>
          <w:lang w:eastAsia="en-US"/>
        </w:rPr>
        <w:t xml:space="preserve">Wykonawca skieruje do realizacji zamówienia </w:t>
      </w:r>
      <w:r w:rsidRPr="00BE26C3">
        <w:rPr>
          <w:rFonts w:cs="Arial"/>
          <w:b/>
          <w:sz w:val="20"/>
          <w:szCs w:val="20"/>
          <w:lang w:eastAsia="en-US"/>
        </w:rPr>
        <w:t xml:space="preserve">osobę projektanta dokumentacji projektowej branży sanitarnej – </w:t>
      </w:r>
      <w:r w:rsidRPr="00DE7519">
        <w:rPr>
          <w:rFonts w:cs="Arial"/>
          <w:b/>
          <w:sz w:val="20"/>
          <w:szCs w:val="20"/>
          <w:lang w:eastAsia="en-US"/>
        </w:rPr>
        <w:t xml:space="preserve">koordynatora zespołu projektowego, </w:t>
      </w:r>
      <w:r w:rsidRPr="00BE26C3">
        <w:rPr>
          <w:rFonts w:cs="Arial"/>
          <w:b/>
          <w:sz w:val="20"/>
          <w:szCs w:val="20"/>
          <w:lang w:eastAsia="en-US"/>
        </w:rPr>
        <w:t xml:space="preserve">legitymującego się posiadaniem uprawnień budowlanych do projektowania w specjalności instalacyjnej w zakresie sieci, instalacji i urządzeń: cieplnych, wentylacyjnych, gazowych, wodociągowych </w:t>
      </w:r>
      <w:r w:rsidR="00E86802">
        <w:rPr>
          <w:rFonts w:cs="Arial"/>
          <w:b/>
          <w:sz w:val="20"/>
          <w:szCs w:val="20"/>
          <w:lang w:eastAsia="en-US"/>
        </w:rPr>
        <w:br/>
      </w:r>
      <w:r w:rsidRPr="00BE26C3">
        <w:rPr>
          <w:rFonts w:cs="Arial"/>
          <w:b/>
          <w:sz w:val="20"/>
          <w:szCs w:val="20"/>
          <w:lang w:eastAsia="en-US"/>
        </w:rPr>
        <w:t>i kanalizacyjnych bez ograniczeń</w:t>
      </w:r>
      <w:r w:rsidRPr="00BE26C3">
        <w:rPr>
          <w:rFonts w:cs="Arial"/>
          <w:sz w:val="20"/>
          <w:szCs w:val="20"/>
          <w:lang w:eastAsia="en-US"/>
        </w:rPr>
        <w:t xml:space="preserve">, </w:t>
      </w:r>
    </w:p>
    <w:p w14:paraId="0BB3C48C" w14:textId="359998FC" w:rsidR="00BE26C3" w:rsidRPr="00BE26C3" w:rsidRDefault="00BE26C3" w:rsidP="00BE26C3">
      <w:pPr>
        <w:keepNext/>
        <w:numPr>
          <w:ilvl w:val="4"/>
          <w:numId w:val="1"/>
        </w:numPr>
        <w:tabs>
          <w:tab w:val="left" w:pos="2410"/>
        </w:tabs>
        <w:spacing w:before="120" w:after="120" w:line="276" w:lineRule="auto"/>
        <w:ind w:left="2410" w:hanging="1075"/>
        <w:jc w:val="both"/>
        <w:outlineLvl w:val="3"/>
        <w:rPr>
          <w:rFonts w:cs="Arial"/>
          <w:sz w:val="20"/>
          <w:szCs w:val="20"/>
          <w:lang w:eastAsia="en-US"/>
        </w:rPr>
      </w:pPr>
      <w:r w:rsidRPr="00BE26C3">
        <w:rPr>
          <w:rFonts w:cs="Arial"/>
          <w:sz w:val="20"/>
          <w:szCs w:val="20"/>
          <w:lang w:eastAsia="en-US"/>
        </w:rPr>
        <w:t>Wykonawca</w:t>
      </w:r>
      <w:r>
        <w:rPr>
          <w:rFonts w:cs="Arial"/>
          <w:sz w:val="20"/>
          <w:szCs w:val="20"/>
          <w:lang w:eastAsia="en-US"/>
        </w:rPr>
        <w:t xml:space="preserve"> </w:t>
      </w:r>
      <w:r w:rsidRPr="00BE26C3">
        <w:rPr>
          <w:rFonts w:cs="Arial"/>
          <w:sz w:val="20"/>
          <w:szCs w:val="20"/>
          <w:lang w:eastAsia="en-US"/>
        </w:rPr>
        <w:t xml:space="preserve">skieruje do realizacji zamówienia </w:t>
      </w:r>
      <w:r w:rsidRPr="00BE26C3">
        <w:rPr>
          <w:rFonts w:cs="Arial"/>
          <w:b/>
          <w:sz w:val="20"/>
          <w:szCs w:val="20"/>
          <w:lang w:eastAsia="en-US"/>
        </w:rPr>
        <w:t xml:space="preserve">osobę projektanta dokumentacji projektowej branży elektrycznej i elektroenergetycznej legitymującego się posiadaniem uprawnień budowlanych do projektowania w specjalności instalacyjnej w zakresie sieci, instalacji </w:t>
      </w:r>
      <w:r w:rsidR="00E86802">
        <w:rPr>
          <w:rFonts w:cs="Arial"/>
          <w:b/>
          <w:sz w:val="20"/>
          <w:szCs w:val="20"/>
          <w:lang w:eastAsia="en-US"/>
        </w:rPr>
        <w:br/>
      </w:r>
      <w:r w:rsidRPr="00BE26C3">
        <w:rPr>
          <w:rFonts w:cs="Arial"/>
          <w:b/>
          <w:sz w:val="20"/>
          <w:szCs w:val="20"/>
          <w:lang w:eastAsia="en-US"/>
        </w:rPr>
        <w:t>i urządzeń: elektrycznych i elektroenergetycznych bez ograniczeń</w:t>
      </w:r>
      <w:r w:rsidRPr="00BE26C3">
        <w:rPr>
          <w:rFonts w:cs="Arial"/>
          <w:sz w:val="20"/>
          <w:szCs w:val="20"/>
          <w:lang w:eastAsia="en-US"/>
        </w:rPr>
        <w:t>,</w:t>
      </w:r>
    </w:p>
    <w:p w14:paraId="175C5FCC" w14:textId="7A1ED3E4" w:rsidR="00BE26C3" w:rsidRPr="00BE26C3" w:rsidRDefault="00BE26C3" w:rsidP="00264F95">
      <w:pPr>
        <w:keepNext/>
        <w:tabs>
          <w:tab w:val="left" w:pos="2410"/>
        </w:tabs>
        <w:spacing w:before="120" w:after="120" w:line="276" w:lineRule="auto"/>
        <w:ind w:left="1440"/>
        <w:jc w:val="both"/>
        <w:outlineLvl w:val="3"/>
        <w:rPr>
          <w:rFonts w:eastAsia="Arial" w:cs="Arial"/>
          <w:b/>
          <w:color w:val="FF0000"/>
          <w:sz w:val="20"/>
          <w:u w:val="single"/>
        </w:rPr>
      </w:pPr>
      <w:r w:rsidRPr="00BE26C3">
        <w:rPr>
          <w:rFonts w:eastAsia="Arial" w:cs="Arial"/>
          <w:b/>
          <w:color w:val="FF0000"/>
          <w:sz w:val="20"/>
          <w:u w:val="single"/>
        </w:rPr>
        <w:t>na etapie realizacji robót budowlanych:</w:t>
      </w:r>
    </w:p>
    <w:p w14:paraId="0B92D272" w14:textId="4E7BC002" w:rsidR="00A70B20" w:rsidRPr="00F3576C" w:rsidRDefault="00A70B20" w:rsidP="000F0CE6">
      <w:pPr>
        <w:keepNext/>
        <w:numPr>
          <w:ilvl w:val="4"/>
          <w:numId w:val="1"/>
        </w:numPr>
        <w:tabs>
          <w:tab w:val="left" w:pos="2410"/>
        </w:tabs>
        <w:spacing w:before="120" w:after="120" w:line="276" w:lineRule="auto"/>
        <w:ind w:left="2410" w:hanging="1075"/>
        <w:jc w:val="both"/>
        <w:outlineLvl w:val="3"/>
        <w:rPr>
          <w:rFonts w:cs="Arial"/>
          <w:sz w:val="20"/>
          <w:szCs w:val="20"/>
          <w:lang w:eastAsia="en-US"/>
        </w:rPr>
      </w:pPr>
      <w:bookmarkStart w:id="8" w:name="_Hlk137622294"/>
      <w:r w:rsidRPr="00F3576C">
        <w:rPr>
          <w:rFonts w:cs="Arial"/>
          <w:sz w:val="20"/>
          <w:szCs w:val="20"/>
          <w:lang w:eastAsia="en-US"/>
        </w:rPr>
        <w:t xml:space="preserve">Wykonawca skieruje do realizacji zamówienia </w:t>
      </w:r>
      <w:r w:rsidRPr="00F3576C">
        <w:rPr>
          <w:rFonts w:cs="Arial"/>
          <w:b/>
          <w:sz w:val="20"/>
          <w:szCs w:val="20"/>
          <w:lang w:eastAsia="en-US"/>
        </w:rPr>
        <w:t xml:space="preserve">osobę, która będzie pełnić funkcję kierownika </w:t>
      </w:r>
      <w:r w:rsidR="00264F95">
        <w:rPr>
          <w:rFonts w:cs="Arial"/>
          <w:b/>
          <w:sz w:val="20"/>
          <w:szCs w:val="20"/>
          <w:lang w:eastAsia="en-US"/>
        </w:rPr>
        <w:t xml:space="preserve">budowy </w:t>
      </w:r>
      <w:r w:rsidRPr="00F3576C">
        <w:rPr>
          <w:rFonts w:cs="Arial"/>
          <w:b/>
          <w:sz w:val="20"/>
          <w:szCs w:val="20"/>
          <w:lang w:eastAsia="en-US"/>
        </w:rPr>
        <w:t>branży sanitarnej, posiadającą uprawnienia budowlane do kierowania robotami budowlanymi w specjalności instalacyjnej w zakresie sieci, instalacji i urządzeń: cieplnych, wentylacyjnych, gazowych, wodociągowych i kanalizacyjnych</w:t>
      </w:r>
      <w:r w:rsidR="00F3576C" w:rsidRPr="00F3576C">
        <w:rPr>
          <w:rFonts w:cs="Arial"/>
          <w:b/>
          <w:sz w:val="20"/>
          <w:szCs w:val="20"/>
          <w:lang w:eastAsia="en-US"/>
        </w:rPr>
        <w:t xml:space="preserve"> bez ograniczeń</w:t>
      </w:r>
      <w:r w:rsidRPr="00F3576C">
        <w:rPr>
          <w:rFonts w:cs="Arial"/>
          <w:sz w:val="20"/>
          <w:szCs w:val="20"/>
          <w:lang w:eastAsia="en-US"/>
        </w:rPr>
        <w:t xml:space="preserve">,  </w:t>
      </w:r>
    </w:p>
    <w:p w14:paraId="15A1A44C" w14:textId="608ECC05" w:rsidR="00CA0F26" w:rsidRDefault="00A70B20" w:rsidP="000F0CE6">
      <w:pPr>
        <w:keepNext/>
        <w:numPr>
          <w:ilvl w:val="4"/>
          <w:numId w:val="1"/>
        </w:numPr>
        <w:tabs>
          <w:tab w:val="left" w:pos="2410"/>
        </w:tabs>
        <w:spacing w:before="120" w:after="120" w:line="276" w:lineRule="auto"/>
        <w:ind w:left="2410" w:hanging="1075"/>
        <w:jc w:val="both"/>
        <w:outlineLvl w:val="3"/>
        <w:rPr>
          <w:rFonts w:cs="Arial"/>
          <w:sz w:val="20"/>
          <w:szCs w:val="20"/>
          <w:lang w:eastAsia="en-US"/>
        </w:rPr>
      </w:pPr>
      <w:r w:rsidRPr="00F3576C">
        <w:rPr>
          <w:rFonts w:cs="Arial"/>
          <w:sz w:val="20"/>
          <w:szCs w:val="20"/>
          <w:lang w:eastAsia="en-US"/>
        </w:rPr>
        <w:t xml:space="preserve">Wykonawca skieruje do realizacji zamówienia </w:t>
      </w:r>
      <w:r w:rsidRPr="00F3576C">
        <w:rPr>
          <w:rFonts w:cs="Arial"/>
          <w:b/>
          <w:sz w:val="20"/>
          <w:szCs w:val="20"/>
          <w:lang w:eastAsia="en-US"/>
        </w:rPr>
        <w:t xml:space="preserve">osobę, która będzie pełnić funkcję kierownika robót branży elektrycznej i elektroenergetycznej, posiadającą uprawnienia budowlane do kierowania robotami budowlanymi w specjalności instalacyjnej w zakresie sieci, instalacji </w:t>
      </w:r>
      <w:r w:rsidR="00E86802">
        <w:rPr>
          <w:rFonts w:cs="Arial"/>
          <w:b/>
          <w:sz w:val="20"/>
          <w:szCs w:val="20"/>
          <w:lang w:eastAsia="en-US"/>
        </w:rPr>
        <w:br/>
      </w:r>
      <w:r w:rsidRPr="00F3576C">
        <w:rPr>
          <w:rFonts w:cs="Arial"/>
          <w:b/>
          <w:sz w:val="20"/>
          <w:szCs w:val="20"/>
          <w:lang w:eastAsia="en-US"/>
        </w:rPr>
        <w:t>i urządzeń: elektrycznych i elektroenergetycznych</w:t>
      </w:r>
      <w:r w:rsidR="00F3576C" w:rsidRPr="00F3576C">
        <w:rPr>
          <w:rFonts w:cs="Arial"/>
          <w:b/>
          <w:sz w:val="20"/>
          <w:szCs w:val="20"/>
          <w:lang w:eastAsia="en-US"/>
        </w:rPr>
        <w:t xml:space="preserve"> bez ograniczeń</w:t>
      </w:r>
      <w:r w:rsidRPr="00F3576C">
        <w:rPr>
          <w:rFonts w:cs="Arial"/>
          <w:sz w:val="20"/>
          <w:szCs w:val="20"/>
          <w:lang w:eastAsia="en-US"/>
        </w:rPr>
        <w:t xml:space="preserve">, </w:t>
      </w:r>
    </w:p>
    <w:p w14:paraId="1AA00C86" w14:textId="46430EF5" w:rsidR="00A70B20" w:rsidRPr="00F3576C" w:rsidRDefault="00A70B20" w:rsidP="00CA0F26">
      <w:pPr>
        <w:keepNext/>
        <w:tabs>
          <w:tab w:val="left" w:pos="2410"/>
        </w:tabs>
        <w:spacing w:before="120" w:after="120" w:line="276" w:lineRule="auto"/>
        <w:ind w:left="2410"/>
        <w:jc w:val="both"/>
        <w:outlineLvl w:val="3"/>
        <w:rPr>
          <w:rFonts w:cs="Arial"/>
          <w:sz w:val="20"/>
          <w:szCs w:val="20"/>
          <w:lang w:eastAsia="en-US"/>
        </w:rPr>
      </w:pPr>
      <w:r w:rsidRPr="00F3576C">
        <w:rPr>
          <w:rFonts w:cs="Arial"/>
          <w:sz w:val="20"/>
          <w:szCs w:val="20"/>
          <w:lang w:eastAsia="en-US"/>
        </w:rPr>
        <w:t>w rozumieniu ustawy z dnia 7 lipca 1994 r. Prawo budowlane (t. j. - Dz. U. z 202</w:t>
      </w:r>
      <w:r w:rsidR="00F3576C" w:rsidRPr="00F3576C">
        <w:rPr>
          <w:rFonts w:cs="Arial"/>
          <w:sz w:val="20"/>
          <w:szCs w:val="20"/>
          <w:lang w:eastAsia="en-US"/>
        </w:rPr>
        <w:t>3</w:t>
      </w:r>
      <w:r w:rsidRPr="00F3576C">
        <w:rPr>
          <w:rFonts w:cs="Arial"/>
          <w:sz w:val="20"/>
          <w:szCs w:val="20"/>
          <w:lang w:eastAsia="en-US"/>
        </w:rPr>
        <w:t xml:space="preserve"> r. poz. </w:t>
      </w:r>
      <w:r w:rsidR="00F3576C" w:rsidRPr="00F3576C">
        <w:rPr>
          <w:rFonts w:cs="Arial"/>
          <w:sz w:val="20"/>
          <w:szCs w:val="20"/>
          <w:lang w:eastAsia="en-US"/>
        </w:rPr>
        <w:t>682</w:t>
      </w:r>
      <w:r w:rsidRPr="00F3576C">
        <w:rPr>
          <w:rFonts w:cs="Arial"/>
          <w:sz w:val="20"/>
          <w:szCs w:val="20"/>
          <w:lang w:eastAsia="en-US"/>
        </w:rPr>
        <w:t xml:space="preserve"> ze zm.) oraz Rozporządzenie Ministra Inwestycji i Rozwoju z dn. 29.04.2019 r. w sprawie przygotowania zawodowego do wykonywania samodzielnych funkcji technicznych w budownictwie (Dz.U. z 2019 r. poz. 831) </w:t>
      </w:r>
    </w:p>
    <w:bookmarkEnd w:id="6"/>
    <w:bookmarkEnd w:id="8"/>
    <w:p w14:paraId="5A308D2F" w14:textId="77777777" w:rsidR="00A70B20" w:rsidRPr="00F3576C" w:rsidRDefault="00A70B20" w:rsidP="00694C3B">
      <w:pPr>
        <w:keepNext/>
        <w:numPr>
          <w:ilvl w:val="3"/>
          <w:numId w:val="1"/>
        </w:numPr>
        <w:spacing w:before="120" w:after="120" w:line="276" w:lineRule="auto"/>
        <w:ind w:left="1985" w:hanging="905"/>
        <w:jc w:val="both"/>
        <w:outlineLvl w:val="3"/>
        <w:rPr>
          <w:rFonts w:cs="Arial"/>
          <w:b/>
          <w:sz w:val="20"/>
        </w:rPr>
      </w:pPr>
      <w:r w:rsidRPr="00F3576C">
        <w:rPr>
          <w:rFonts w:eastAsia="Calibri" w:cs="Arial"/>
          <w:b/>
          <w:sz w:val="20"/>
        </w:rPr>
        <w:t>Dopuszcza się łączenie funkcji, o których mowa powyżej, pod warunkiem, że osoba</w:t>
      </w:r>
      <w:r w:rsidR="0062165A" w:rsidRPr="00F3576C">
        <w:rPr>
          <w:rFonts w:eastAsia="Calibri" w:cs="Arial"/>
          <w:b/>
          <w:sz w:val="20"/>
        </w:rPr>
        <w:t xml:space="preserve">/osoby </w:t>
      </w:r>
      <w:r w:rsidRPr="00F3576C">
        <w:rPr>
          <w:rFonts w:eastAsia="Calibri" w:cs="Arial"/>
          <w:b/>
          <w:sz w:val="20"/>
        </w:rPr>
        <w:t>będzie</w:t>
      </w:r>
      <w:r w:rsidR="0062165A" w:rsidRPr="00F3576C">
        <w:rPr>
          <w:rFonts w:eastAsia="Calibri" w:cs="Arial"/>
          <w:b/>
          <w:sz w:val="20"/>
        </w:rPr>
        <w:t>/będą</w:t>
      </w:r>
      <w:r w:rsidRPr="00F3576C">
        <w:rPr>
          <w:rFonts w:eastAsia="Calibri" w:cs="Arial"/>
          <w:b/>
          <w:sz w:val="20"/>
        </w:rPr>
        <w:t xml:space="preserve"> posiadała</w:t>
      </w:r>
      <w:r w:rsidR="0062165A" w:rsidRPr="00F3576C">
        <w:rPr>
          <w:rFonts w:eastAsia="Calibri" w:cs="Arial"/>
          <w:b/>
          <w:sz w:val="20"/>
        </w:rPr>
        <w:t>/-ły</w:t>
      </w:r>
      <w:r w:rsidRPr="00F3576C">
        <w:rPr>
          <w:rFonts w:eastAsia="Calibri" w:cs="Arial"/>
          <w:b/>
          <w:sz w:val="20"/>
        </w:rPr>
        <w:t xml:space="preserve"> wymagane kwalifikacje</w:t>
      </w:r>
      <w:r w:rsidRPr="00F3576C">
        <w:rPr>
          <w:rFonts w:cs="Arial"/>
          <w:b/>
          <w:sz w:val="20"/>
        </w:rPr>
        <w:t>.</w:t>
      </w:r>
    </w:p>
    <w:p w14:paraId="13A518D2" w14:textId="4C30176D" w:rsidR="00A70B20" w:rsidRPr="00BF29F0" w:rsidRDefault="00A70B20" w:rsidP="00694C3B">
      <w:pPr>
        <w:pStyle w:val="Nagwek4"/>
        <w:numPr>
          <w:ilvl w:val="3"/>
          <w:numId w:val="1"/>
        </w:numPr>
        <w:spacing w:before="120" w:after="120" w:line="276" w:lineRule="auto"/>
        <w:ind w:left="1985" w:hanging="905"/>
        <w:rPr>
          <w:rFonts w:ascii="Arial" w:hAnsi="Arial" w:cs="Arial"/>
          <w:b w:val="0"/>
          <w:i/>
          <w:sz w:val="20"/>
        </w:rPr>
      </w:pPr>
      <w:r w:rsidRPr="00BF29F0">
        <w:rPr>
          <w:rFonts w:ascii="Arial" w:hAnsi="Arial" w:cs="Arial"/>
          <w:b w:val="0"/>
          <w:i/>
          <w:sz w:val="20"/>
        </w:rPr>
        <w:t xml:space="preserve">Zamawiający, określając wymogi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w:t>
      </w:r>
      <w:r w:rsidR="00D11D15" w:rsidRPr="00D11D15">
        <w:rPr>
          <w:rFonts w:ascii="Arial" w:hAnsi="Arial" w:cs="Arial"/>
          <w:b w:val="0"/>
          <w:bCs/>
          <w:i/>
          <w:sz w:val="20"/>
        </w:rPr>
        <w:t>z zastrzeżeniem art. 12a oraz innych przepisów ustawy Prawo Budowlane (t. j. – Dz. U. z 2023 r., poz. 682 ze zm.) oraz ustawy o zasadach uznawania kwalifikacji zawodowych nabytych w państwach członkowskich Unii Europejskiej (t. j.-Dz. U. z 2020 r. poz. 220.).</w:t>
      </w:r>
    </w:p>
    <w:bookmarkEnd w:id="7"/>
    <w:p w14:paraId="3FB5F479" w14:textId="77777777" w:rsidR="00954BED" w:rsidRPr="005B388D" w:rsidRDefault="00954BED" w:rsidP="005B388D">
      <w:pPr>
        <w:pStyle w:val="Akapitzlist"/>
        <w:numPr>
          <w:ilvl w:val="1"/>
          <w:numId w:val="1"/>
        </w:numPr>
        <w:spacing w:before="120" w:after="120"/>
        <w:ind w:right="92"/>
        <w:contextualSpacing w:val="0"/>
        <w:jc w:val="both"/>
        <w:rPr>
          <w:rFonts w:ascii="Arial" w:hAnsi="Arial" w:cs="Arial"/>
          <w:sz w:val="20"/>
          <w:szCs w:val="20"/>
        </w:rPr>
      </w:pPr>
      <w:r w:rsidRPr="005B388D">
        <w:rPr>
          <w:rFonts w:ascii="Arial" w:hAnsi="Arial" w:cs="Arial"/>
          <w:sz w:val="20"/>
          <w:szCs w:val="20"/>
        </w:rPr>
        <w:t>Zamawiający, w stosunku do wykonawców wspólnie ubiegających się o udzielenie zamówienia, w odniesieniu do warunku dotyczącego zdolności technicznej lub zawodowej – dopuszcza łączne spełnianie warunku przez wykonawców.</w:t>
      </w:r>
    </w:p>
    <w:p w14:paraId="04AAF9AB" w14:textId="77777777" w:rsidR="00D11D15" w:rsidRPr="00D11D15" w:rsidRDefault="00A70B20" w:rsidP="00D11D15">
      <w:pPr>
        <w:pStyle w:val="Akapitzlist"/>
        <w:numPr>
          <w:ilvl w:val="1"/>
          <w:numId w:val="1"/>
        </w:numPr>
        <w:spacing w:before="120" w:after="120"/>
        <w:ind w:right="92"/>
        <w:jc w:val="both"/>
        <w:rPr>
          <w:rFonts w:ascii="Arial" w:hAnsi="Arial" w:cs="Arial"/>
          <w:sz w:val="20"/>
          <w:szCs w:val="20"/>
        </w:rPr>
      </w:pPr>
      <w:r w:rsidRPr="00D11D15">
        <w:rPr>
          <w:rFonts w:ascii="Arial" w:hAnsi="Arial" w:cs="Arial"/>
          <w:sz w:val="20"/>
          <w:szCs w:val="20"/>
        </w:rPr>
        <w:t xml:space="preserve">Zamawiający </w:t>
      </w:r>
      <w:r w:rsidR="00954BED" w:rsidRPr="00D11D15">
        <w:rPr>
          <w:rFonts w:ascii="Arial" w:hAnsi="Arial" w:cs="Arial"/>
          <w:sz w:val="20"/>
          <w:szCs w:val="20"/>
        </w:rPr>
        <w:t xml:space="preserve">oceniając zdolność techniczną lub zawodową </w:t>
      </w:r>
      <w:r w:rsidRPr="00D11D15">
        <w:rPr>
          <w:rFonts w:ascii="Arial" w:hAnsi="Arial" w:cs="Arial"/>
          <w:sz w:val="20"/>
          <w:szCs w:val="20"/>
        </w:rPr>
        <w:t>może, na każdym etapie postępowania, uznać, że wykonawca nie posiada wymaganych zdolności, jeżeli</w:t>
      </w:r>
      <w:r w:rsidR="00954BED" w:rsidRPr="00D11D15">
        <w:rPr>
          <w:rFonts w:ascii="Arial" w:hAnsi="Arial" w:cs="Arial"/>
          <w:sz w:val="20"/>
          <w:szCs w:val="20"/>
        </w:rPr>
        <w:t xml:space="preserve"> posiadanie przez wykonawcę sprzecznych interesów, w szczególności</w:t>
      </w:r>
      <w:r w:rsidRPr="00D11D15">
        <w:rPr>
          <w:rFonts w:ascii="Arial" w:hAnsi="Arial" w:cs="Arial"/>
          <w:sz w:val="20"/>
          <w:szCs w:val="20"/>
        </w:rPr>
        <w:t xml:space="preserve"> zaangażowanie zasobów technicznych lub zawodowych wykonawcy w inne przedsięwzięcia gospodarcze wykonawcy może mieć negatywny wpływ na realizację zamówienia.</w:t>
      </w:r>
    </w:p>
    <w:p w14:paraId="556B709F" w14:textId="77777777" w:rsidR="00D11D15" w:rsidRPr="00D11D15" w:rsidRDefault="00D11D15" w:rsidP="00D11D15">
      <w:pPr>
        <w:pStyle w:val="Akapitzlist"/>
        <w:spacing w:before="120" w:after="120"/>
        <w:ind w:left="1049" w:right="92"/>
        <w:jc w:val="both"/>
        <w:rPr>
          <w:rFonts w:ascii="Arial" w:hAnsi="Arial" w:cs="Arial"/>
          <w:sz w:val="20"/>
          <w:szCs w:val="20"/>
        </w:rPr>
      </w:pPr>
    </w:p>
    <w:p w14:paraId="7AEEE48B" w14:textId="77777777" w:rsidR="000F0CE6" w:rsidRPr="000F0CE6" w:rsidRDefault="00126B13" w:rsidP="000F0CE6">
      <w:pPr>
        <w:pStyle w:val="Akapitzlist"/>
        <w:numPr>
          <w:ilvl w:val="0"/>
          <w:numId w:val="1"/>
        </w:numPr>
        <w:spacing w:before="120" w:after="120"/>
        <w:ind w:right="91"/>
        <w:contextualSpacing w:val="0"/>
        <w:jc w:val="both"/>
        <w:rPr>
          <w:rFonts w:ascii="Arial" w:hAnsi="Arial" w:cs="Arial"/>
          <w:sz w:val="20"/>
          <w:szCs w:val="20"/>
        </w:rPr>
      </w:pPr>
      <w:r w:rsidRPr="00D11D15">
        <w:rPr>
          <w:rFonts w:ascii="Arial" w:hAnsi="Arial" w:cs="Arial"/>
          <w:b/>
          <w:sz w:val="20"/>
          <w:szCs w:val="20"/>
        </w:rPr>
        <w:t>P</w:t>
      </w:r>
      <w:r w:rsidR="00BE758C" w:rsidRPr="00D11D15">
        <w:rPr>
          <w:rFonts w:ascii="Arial" w:hAnsi="Arial" w:cs="Arial"/>
          <w:b/>
          <w:sz w:val="20"/>
          <w:szCs w:val="20"/>
        </w:rPr>
        <w:t>odmiotow</w:t>
      </w:r>
      <w:r w:rsidRPr="00D11D15">
        <w:rPr>
          <w:rFonts w:ascii="Arial" w:hAnsi="Arial" w:cs="Arial"/>
          <w:b/>
          <w:sz w:val="20"/>
          <w:szCs w:val="20"/>
        </w:rPr>
        <w:t>e</w:t>
      </w:r>
      <w:r w:rsidR="00BE758C" w:rsidRPr="00D11D15">
        <w:rPr>
          <w:rFonts w:ascii="Arial" w:hAnsi="Arial" w:cs="Arial"/>
          <w:b/>
          <w:sz w:val="20"/>
          <w:szCs w:val="20"/>
        </w:rPr>
        <w:t xml:space="preserve"> środk</w:t>
      </w:r>
      <w:r w:rsidRPr="00D11D15">
        <w:rPr>
          <w:rFonts w:ascii="Arial" w:hAnsi="Arial" w:cs="Arial"/>
          <w:b/>
          <w:sz w:val="20"/>
          <w:szCs w:val="20"/>
        </w:rPr>
        <w:t>i</w:t>
      </w:r>
      <w:r w:rsidR="00BE758C" w:rsidRPr="00D11D15">
        <w:rPr>
          <w:rFonts w:ascii="Arial" w:hAnsi="Arial" w:cs="Arial"/>
          <w:b/>
          <w:sz w:val="20"/>
          <w:szCs w:val="20"/>
        </w:rPr>
        <w:t xml:space="preserve"> dowodow</w:t>
      </w:r>
      <w:r w:rsidRPr="00D11D15">
        <w:rPr>
          <w:rFonts w:ascii="Arial" w:hAnsi="Arial" w:cs="Arial"/>
          <w:b/>
          <w:sz w:val="20"/>
          <w:szCs w:val="20"/>
        </w:rPr>
        <w:t>e.</w:t>
      </w:r>
      <w:r w:rsidR="00BE758C" w:rsidRPr="00D11D15">
        <w:rPr>
          <w:rFonts w:ascii="Arial" w:hAnsi="Arial" w:cs="Arial"/>
          <w:b/>
          <w:sz w:val="20"/>
          <w:szCs w:val="20"/>
        </w:rPr>
        <w:t xml:space="preserve"> </w:t>
      </w:r>
      <w:r w:rsidRPr="00D11D15">
        <w:rPr>
          <w:rFonts w:ascii="Arial" w:hAnsi="Arial" w:cs="Arial"/>
          <w:b/>
          <w:sz w:val="20"/>
          <w:szCs w:val="20"/>
        </w:rPr>
        <w:t>O</w:t>
      </w:r>
      <w:r w:rsidR="00BE758C" w:rsidRPr="00D11D15">
        <w:rPr>
          <w:rFonts w:ascii="Arial" w:hAnsi="Arial" w:cs="Arial"/>
          <w:b/>
          <w:sz w:val="20"/>
          <w:szCs w:val="20"/>
        </w:rPr>
        <w:t>świadczenia i dokumenty, jakie wykonawcy zobowiązani są dostarczyć w celu potwierdzenia spełniania warunków udziału w postępowaniu oraz wykazan</w:t>
      </w:r>
      <w:r w:rsidRPr="00D11D15">
        <w:rPr>
          <w:rFonts w:ascii="Arial" w:hAnsi="Arial" w:cs="Arial"/>
          <w:b/>
          <w:sz w:val="20"/>
          <w:szCs w:val="20"/>
        </w:rPr>
        <w:t>ia braku podstaw do wykluczenia</w:t>
      </w:r>
      <w:r w:rsidR="00D11D15" w:rsidRPr="00D11D15">
        <w:rPr>
          <w:rFonts w:ascii="Arial" w:hAnsi="Arial" w:cs="Arial"/>
          <w:b/>
          <w:sz w:val="20"/>
          <w:szCs w:val="20"/>
        </w:rPr>
        <w:t xml:space="preserve"> </w:t>
      </w:r>
      <w:r w:rsidR="000F0CE6">
        <w:rPr>
          <w:rFonts w:ascii="Arial" w:hAnsi="Arial" w:cs="Arial"/>
          <w:b/>
          <w:sz w:val="20"/>
          <w:szCs w:val="20"/>
        </w:rPr>
        <w:t xml:space="preserve">. </w:t>
      </w:r>
    </w:p>
    <w:p w14:paraId="1FC8642D" w14:textId="77777777" w:rsidR="000F0CE6" w:rsidRPr="000F0CE6" w:rsidRDefault="00A70B20" w:rsidP="000F0CE6">
      <w:pPr>
        <w:pStyle w:val="Akapitzlist"/>
        <w:numPr>
          <w:ilvl w:val="1"/>
          <w:numId w:val="1"/>
        </w:numPr>
        <w:spacing w:before="120" w:after="120"/>
        <w:ind w:right="91"/>
        <w:contextualSpacing w:val="0"/>
        <w:jc w:val="both"/>
        <w:rPr>
          <w:rFonts w:ascii="Arial" w:hAnsi="Arial" w:cs="Arial"/>
          <w:sz w:val="20"/>
          <w:szCs w:val="20"/>
        </w:rPr>
      </w:pPr>
      <w:r w:rsidRPr="000F0CE6">
        <w:rPr>
          <w:rFonts w:ascii="Arial" w:hAnsi="Arial" w:cs="Arial"/>
          <w:b/>
          <w:sz w:val="20"/>
          <w:szCs w:val="20"/>
        </w:rPr>
        <w:t>Do oferty Wykonawca musi dołączyć:</w:t>
      </w:r>
    </w:p>
    <w:p w14:paraId="2AD65154" w14:textId="77777777" w:rsidR="000F0CE6" w:rsidRDefault="00A70B20" w:rsidP="000F0CE6">
      <w:pPr>
        <w:pStyle w:val="Akapitzlist"/>
        <w:numPr>
          <w:ilvl w:val="2"/>
          <w:numId w:val="1"/>
        </w:numPr>
        <w:spacing w:before="120" w:after="120"/>
        <w:ind w:left="1418" w:right="91" w:hanging="698"/>
        <w:contextualSpacing w:val="0"/>
        <w:jc w:val="both"/>
        <w:rPr>
          <w:rFonts w:ascii="Arial" w:hAnsi="Arial" w:cs="Arial"/>
          <w:sz w:val="20"/>
          <w:szCs w:val="20"/>
        </w:rPr>
      </w:pPr>
      <w:r w:rsidRPr="000F0CE6">
        <w:rPr>
          <w:rFonts w:ascii="Arial" w:hAnsi="Arial" w:cs="Arial"/>
          <w:b/>
          <w:sz w:val="20"/>
          <w:szCs w:val="20"/>
        </w:rPr>
        <w:t>oświadczenie na podstawie art. 125 ust. 1 ustawy Pzp</w:t>
      </w:r>
      <w:r w:rsidRPr="000F0CE6">
        <w:rPr>
          <w:rFonts w:ascii="Arial" w:hAnsi="Arial" w:cs="Arial"/>
          <w:sz w:val="20"/>
          <w:szCs w:val="20"/>
        </w:rPr>
        <w:t xml:space="preserve"> o niepodleganiu wykluczeniu oraz spełnianiu warunków udziału w postępowaniu w zakresie wskazanym przez zamawiającego według wzoru stanowiącego </w:t>
      </w:r>
      <w:r w:rsidR="00CA1FF3" w:rsidRPr="000F0CE6">
        <w:rPr>
          <w:rFonts w:ascii="Arial" w:hAnsi="Arial" w:cs="Arial"/>
          <w:b/>
          <w:sz w:val="20"/>
          <w:szCs w:val="20"/>
        </w:rPr>
        <w:t>załącznik nr 2 do S</w:t>
      </w:r>
      <w:r w:rsidRPr="000F0CE6">
        <w:rPr>
          <w:rFonts w:ascii="Arial" w:hAnsi="Arial" w:cs="Arial"/>
          <w:b/>
          <w:sz w:val="20"/>
          <w:szCs w:val="20"/>
        </w:rPr>
        <w:t>WZ</w:t>
      </w:r>
      <w:r w:rsidRPr="000F0CE6">
        <w:rPr>
          <w:rFonts w:ascii="Arial" w:hAnsi="Arial" w:cs="Arial"/>
          <w:sz w:val="20"/>
          <w:szCs w:val="20"/>
        </w:rPr>
        <w:t>.</w:t>
      </w:r>
    </w:p>
    <w:p w14:paraId="7075DDCB" w14:textId="77777777" w:rsidR="000F0CE6" w:rsidRDefault="00A70B20" w:rsidP="000F0CE6">
      <w:pPr>
        <w:pStyle w:val="Akapitzlist"/>
        <w:numPr>
          <w:ilvl w:val="3"/>
          <w:numId w:val="1"/>
        </w:numPr>
        <w:spacing w:before="120" w:after="120"/>
        <w:ind w:left="1985" w:right="91" w:hanging="905"/>
        <w:contextualSpacing w:val="0"/>
        <w:jc w:val="both"/>
        <w:rPr>
          <w:rFonts w:ascii="Arial" w:hAnsi="Arial" w:cs="Arial"/>
          <w:sz w:val="20"/>
          <w:szCs w:val="20"/>
        </w:rPr>
      </w:pPr>
      <w:r w:rsidRPr="000F0CE6">
        <w:rPr>
          <w:rFonts w:ascii="Arial" w:hAnsi="Arial" w:cs="Arial"/>
          <w:sz w:val="20"/>
          <w:szCs w:val="20"/>
          <w:u w:val="single"/>
        </w:rPr>
        <w:t>W przypadku wspólnego ubiegania się o zamówienie przez wykonawców</w:t>
      </w:r>
      <w:r w:rsidRPr="000F0CE6">
        <w:rPr>
          <w:rFonts w:ascii="Arial" w:hAnsi="Arial" w:cs="Arial"/>
          <w:sz w:val="20"/>
          <w:szCs w:val="20"/>
        </w:rPr>
        <w:t xml:space="preserve">, </w:t>
      </w:r>
      <w:r w:rsidRPr="000F0CE6">
        <w:rPr>
          <w:rFonts w:ascii="Arial" w:hAnsi="Arial" w:cs="Arial"/>
          <w:b/>
          <w:sz w:val="20"/>
          <w:szCs w:val="20"/>
        </w:rPr>
        <w:t xml:space="preserve">oświadczenie, </w:t>
      </w:r>
      <w:r w:rsidR="00BE758C" w:rsidRPr="000F0CE6">
        <w:rPr>
          <w:rFonts w:ascii="Arial" w:hAnsi="Arial" w:cs="Arial"/>
          <w:b/>
          <w:sz w:val="20"/>
          <w:szCs w:val="20"/>
        </w:rPr>
        <w:t>o którym mowa w pkt 11</w:t>
      </w:r>
      <w:r w:rsidRPr="000F0CE6">
        <w:rPr>
          <w:rFonts w:ascii="Arial" w:hAnsi="Arial" w:cs="Arial"/>
          <w:b/>
          <w:sz w:val="20"/>
          <w:szCs w:val="20"/>
        </w:rPr>
        <w:t xml:space="preserve">.1.1 SWZ składa każdy </w:t>
      </w:r>
      <w:r w:rsidR="0031002D" w:rsidRPr="000F0CE6">
        <w:rPr>
          <w:rFonts w:ascii="Arial" w:hAnsi="Arial" w:cs="Arial"/>
          <w:b/>
          <w:sz w:val="20"/>
          <w:szCs w:val="20"/>
        </w:rPr>
        <w:br/>
      </w:r>
      <w:r w:rsidRPr="000F0CE6">
        <w:rPr>
          <w:rFonts w:ascii="Arial" w:hAnsi="Arial" w:cs="Arial"/>
          <w:b/>
          <w:sz w:val="20"/>
          <w:szCs w:val="20"/>
        </w:rPr>
        <w:t>z wykonawców.</w:t>
      </w:r>
      <w:r w:rsidRPr="000F0CE6">
        <w:rPr>
          <w:rFonts w:ascii="Arial" w:hAnsi="Arial" w:cs="Arial"/>
          <w:sz w:val="20"/>
          <w:szCs w:val="20"/>
        </w:rPr>
        <w:t xml:space="preserve"> Oświadczenia te potwierdzają brak podstaw wykluczenia oraz spełnianie warunków udziału w postępowaniu w zakresie, w jakim każdy </w:t>
      </w:r>
      <w:r w:rsidR="0031002D" w:rsidRPr="000F0CE6">
        <w:rPr>
          <w:rFonts w:ascii="Arial" w:hAnsi="Arial" w:cs="Arial"/>
          <w:sz w:val="20"/>
          <w:szCs w:val="20"/>
        </w:rPr>
        <w:br/>
      </w:r>
      <w:r w:rsidRPr="000F0CE6">
        <w:rPr>
          <w:rFonts w:ascii="Arial" w:hAnsi="Arial" w:cs="Arial"/>
          <w:sz w:val="20"/>
          <w:szCs w:val="20"/>
        </w:rPr>
        <w:t>z wykonawców wykazuje spełnianie warunków udziału w postępowaniu.</w:t>
      </w:r>
    </w:p>
    <w:p w14:paraId="632A67B5" w14:textId="40DA1669" w:rsidR="00912024" w:rsidRPr="006A072E" w:rsidRDefault="002A1B7A" w:rsidP="006A072E">
      <w:pPr>
        <w:pStyle w:val="Akapitzlist"/>
        <w:numPr>
          <w:ilvl w:val="2"/>
          <w:numId w:val="1"/>
        </w:numPr>
        <w:spacing w:before="120" w:after="120"/>
        <w:ind w:left="1418" w:right="91" w:hanging="709"/>
        <w:contextualSpacing w:val="0"/>
        <w:jc w:val="both"/>
        <w:rPr>
          <w:rFonts w:ascii="Arial" w:hAnsi="Arial" w:cs="Arial"/>
          <w:sz w:val="20"/>
          <w:szCs w:val="20"/>
        </w:rPr>
      </w:pPr>
      <w:r w:rsidRPr="000F0CE6">
        <w:rPr>
          <w:rFonts w:ascii="Arial" w:hAnsi="Arial" w:cs="Arial"/>
          <w:b/>
          <w:sz w:val="20"/>
          <w:szCs w:val="20"/>
        </w:rPr>
        <w:t>Oświadczenie składane na podstawie art. 117 ust. 4 Pzp</w:t>
      </w:r>
      <w:r w:rsidRPr="000F0CE6">
        <w:rPr>
          <w:rFonts w:ascii="Arial" w:hAnsi="Arial" w:cs="Arial"/>
          <w:sz w:val="20"/>
          <w:szCs w:val="20"/>
        </w:rPr>
        <w:t xml:space="preserve">,  z którego wynika, które roboty budowlane lub usługi wykonają poszczególni wykonawcy </w:t>
      </w:r>
      <w:r w:rsidRPr="000F0CE6">
        <w:rPr>
          <w:rFonts w:ascii="Arial" w:hAnsi="Arial" w:cs="Arial"/>
          <w:sz w:val="20"/>
          <w:szCs w:val="20"/>
          <w:u w:val="single"/>
        </w:rPr>
        <w:t>– dotyczy tylko wykonawców wspólnie ubiegających się o zamówienie</w:t>
      </w:r>
      <w:r w:rsidRPr="000F0CE6">
        <w:rPr>
          <w:rFonts w:ascii="Arial" w:hAnsi="Arial" w:cs="Arial"/>
          <w:sz w:val="20"/>
          <w:szCs w:val="20"/>
        </w:rPr>
        <w:t xml:space="preserve">, </w:t>
      </w:r>
      <w:r w:rsidRPr="000F0CE6">
        <w:rPr>
          <w:rFonts w:ascii="Arial" w:hAnsi="Arial" w:cs="Arial"/>
          <w:b/>
          <w:sz w:val="20"/>
          <w:szCs w:val="20"/>
        </w:rPr>
        <w:t>zgodnie z załącznikiem nr 1</w:t>
      </w:r>
      <w:r w:rsidR="008C1965" w:rsidRPr="000F0CE6">
        <w:rPr>
          <w:rFonts w:ascii="Arial" w:hAnsi="Arial" w:cs="Arial"/>
          <w:b/>
          <w:sz w:val="20"/>
          <w:szCs w:val="20"/>
        </w:rPr>
        <w:t>0</w:t>
      </w:r>
      <w:r w:rsidRPr="000F0CE6">
        <w:rPr>
          <w:rFonts w:ascii="Arial" w:hAnsi="Arial" w:cs="Arial"/>
          <w:b/>
          <w:sz w:val="20"/>
          <w:szCs w:val="20"/>
        </w:rPr>
        <w:t xml:space="preserve"> do SWZ.</w:t>
      </w:r>
    </w:p>
    <w:p w14:paraId="4F5FB46E" w14:textId="010369F1" w:rsidR="00A70B20" w:rsidRPr="00646CE3" w:rsidRDefault="00A70B20" w:rsidP="005216A3">
      <w:pPr>
        <w:keepNext/>
        <w:numPr>
          <w:ilvl w:val="2"/>
          <w:numId w:val="1"/>
        </w:numPr>
        <w:spacing w:before="120" w:after="120" w:line="276" w:lineRule="auto"/>
        <w:ind w:left="1418" w:hanging="698"/>
        <w:jc w:val="both"/>
        <w:outlineLvl w:val="3"/>
        <w:rPr>
          <w:rFonts w:cs="Arial"/>
          <w:b/>
          <w:sz w:val="20"/>
          <w:szCs w:val="20"/>
          <w:lang w:eastAsia="en-US"/>
        </w:rPr>
      </w:pPr>
      <w:r w:rsidRPr="00646CE3">
        <w:rPr>
          <w:rFonts w:cs="Arial"/>
          <w:sz w:val="20"/>
          <w:szCs w:val="20"/>
          <w:lang w:eastAsia="en-US"/>
        </w:rPr>
        <w:t xml:space="preserve">Wykonawca, </w:t>
      </w:r>
      <w:r w:rsidRPr="00646CE3">
        <w:rPr>
          <w:rFonts w:cs="Arial"/>
          <w:sz w:val="20"/>
          <w:szCs w:val="20"/>
          <w:u w:val="single"/>
          <w:lang w:eastAsia="en-US"/>
        </w:rPr>
        <w:t>w przypadku polegania na zdolnościach lub sytuacji podmiotów udostępniających zas</w:t>
      </w:r>
      <w:r w:rsidRPr="00646CE3">
        <w:rPr>
          <w:rFonts w:cs="Arial"/>
          <w:sz w:val="20"/>
          <w:szCs w:val="20"/>
          <w:lang w:eastAsia="en-US"/>
        </w:rPr>
        <w:t>oby, przedstawia, wraz z o</w:t>
      </w:r>
      <w:r w:rsidR="00BE758C" w:rsidRPr="00646CE3">
        <w:rPr>
          <w:rFonts w:cs="Arial"/>
          <w:sz w:val="20"/>
          <w:szCs w:val="20"/>
          <w:lang w:eastAsia="en-US"/>
        </w:rPr>
        <w:t>świadczeniem, o którym mowa w 11</w:t>
      </w:r>
      <w:r w:rsidRPr="00646CE3">
        <w:rPr>
          <w:rFonts w:cs="Arial"/>
          <w:sz w:val="20"/>
          <w:szCs w:val="20"/>
          <w:lang w:eastAsia="en-US"/>
        </w:rPr>
        <w:t xml:space="preserve">.1.1 SWZ, </w:t>
      </w:r>
      <w:r w:rsidRPr="00646CE3">
        <w:rPr>
          <w:rFonts w:cs="Arial"/>
          <w:b/>
          <w:sz w:val="20"/>
          <w:szCs w:val="20"/>
          <w:lang w:eastAsia="en-US"/>
        </w:rPr>
        <w:t>także oświadczenie podmiotu udostępniającego zasoby, potwierdzające brak podstaw wykluczenia tego podmiotu oraz odpowiednio spełnianie warunków udziału w postępowaniu, w zakresie, w jakim wykona</w:t>
      </w:r>
      <w:r w:rsidR="00A01658" w:rsidRPr="00646CE3">
        <w:rPr>
          <w:rFonts w:cs="Arial"/>
          <w:b/>
          <w:sz w:val="20"/>
          <w:szCs w:val="20"/>
          <w:lang w:eastAsia="en-US"/>
        </w:rPr>
        <w:t>wca powołuje się na jego zasoby, zgodnie z załącznik</w:t>
      </w:r>
      <w:r w:rsidR="005216A3" w:rsidRPr="00646CE3">
        <w:rPr>
          <w:rFonts w:cs="Arial"/>
          <w:b/>
          <w:sz w:val="20"/>
          <w:szCs w:val="20"/>
          <w:lang w:eastAsia="en-US"/>
        </w:rPr>
        <w:t xml:space="preserve">iem nr </w:t>
      </w:r>
      <w:r w:rsidR="008C1965">
        <w:rPr>
          <w:rFonts w:cs="Arial"/>
          <w:b/>
          <w:sz w:val="20"/>
          <w:szCs w:val="20"/>
          <w:lang w:eastAsia="en-US"/>
        </w:rPr>
        <w:t>9</w:t>
      </w:r>
      <w:r w:rsidR="00A01658" w:rsidRPr="00646CE3">
        <w:rPr>
          <w:rFonts w:cs="Arial"/>
          <w:b/>
          <w:sz w:val="20"/>
          <w:szCs w:val="20"/>
          <w:lang w:eastAsia="en-US"/>
        </w:rPr>
        <w:t xml:space="preserve"> do SWZ.</w:t>
      </w:r>
    </w:p>
    <w:p w14:paraId="2599B72E" w14:textId="5EE0404C" w:rsidR="00A70B20" w:rsidRPr="002A1B7A" w:rsidRDefault="00A70B20" w:rsidP="002A1B7A">
      <w:pPr>
        <w:keepNext/>
        <w:numPr>
          <w:ilvl w:val="2"/>
          <w:numId w:val="1"/>
        </w:numPr>
        <w:spacing w:before="120" w:after="120" w:line="276" w:lineRule="auto"/>
        <w:ind w:left="1418" w:hanging="698"/>
        <w:jc w:val="both"/>
        <w:outlineLvl w:val="3"/>
        <w:rPr>
          <w:rFonts w:cs="Arial"/>
          <w:sz w:val="20"/>
          <w:szCs w:val="20"/>
          <w:u w:val="single"/>
          <w:lang w:eastAsia="en-US"/>
        </w:rPr>
      </w:pPr>
      <w:r w:rsidRPr="000A47AA">
        <w:rPr>
          <w:rFonts w:cs="Arial"/>
          <w:b/>
          <w:sz w:val="20"/>
          <w:szCs w:val="20"/>
          <w:lang w:eastAsia="en-US"/>
        </w:rPr>
        <w:t>zobowiązanie podmiotu udostępniającego zasoby</w:t>
      </w:r>
      <w:r w:rsidRPr="000A47AA">
        <w:rPr>
          <w:rFonts w:cs="Arial"/>
          <w:sz w:val="20"/>
          <w:szCs w:val="20"/>
          <w:lang w:eastAsia="en-US"/>
        </w:rPr>
        <w:t xml:space="preserve"> – w przypadku gdy wykonawca polega na zdolnościach lub sytuacji podmiotów udostępniających zasoby</w:t>
      </w:r>
      <w:r w:rsidR="005216A3">
        <w:rPr>
          <w:rFonts w:cs="Arial"/>
          <w:sz w:val="20"/>
          <w:szCs w:val="20"/>
          <w:lang w:eastAsia="en-US"/>
        </w:rPr>
        <w:t>,</w:t>
      </w:r>
      <w:r w:rsidRPr="000A47AA">
        <w:rPr>
          <w:rFonts w:cs="Arial"/>
          <w:sz w:val="20"/>
          <w:szCs w:val="20"/>
          <w:lang w:eastAsia="en-US"/>
        </w:rPr>
        <w:t xml:space="preserve"> składa</w:t>
      </w:r>
      <w:r w:rsidR="005216A3">
        <w:rPr>
          <w:rFonts w:cs="Arial"/>
          <w:sz w:val="20"/>
          <w:szCs w:val="20"/>
          <w:lang w:eastAsia="en-US"/>
        </w:rPr>
        <w:t>,</w:t>
      </w:r>
      <w:r w:rsidRPr="000A47AA">
        <w:rPr>
          <w:rFonts w:cs="Arial"/>
          <w:sz w:val="20"/>
          <w:szCs w:val="20"/>
          <w:lang w:eastAsia="en-US"/>
        </w:rPr>
        <w:t xml:space="preserve"> wraz z ofertą</w:t>
      </w:r>
      <w:r w:rsidR="005216A3">
        <w:rPr>
          <w:rFonts w:cs="Arial"/>
          <w:sz w:val="20"/>
          <w:szCs w:val="20"/>
          <w:lang w:eastAsia="en-US"/>
        </w:rPr>
        <w:t>,</w:t>
      </w:r>
      <w:r w:rsidRPr="000A47AA">
        <w:rPr>
          <w:rFonts w:cs="Arial"/>
          <w:sz w:val="20"/>
          <w:szCs w:val="20"/>
          <w:lang w:eastAsia="en-US"/>
        </w:rPr>
        <w:t xml:space="preserve"> zobowiązanie podmiotu udostępniającego zasoby do oddania mu do dyspozycji niezbędnych zasobów na potrzeby realizacji danego zamówienia, zgodnie ze wzorem stanowiącym </w:t>
      </w:r>
      <w:r w:rsidR="000A47AA" w:rsidRPr="000A47AA">
        <w:rPr>
          <w:rFonts w:cs="Arial"/>
          <w:b/>
          <w:sz w:val="20"/>
          <w:szCs w:val="20"/>
          <w:lang w:eastAsia="en-US"/>
        </w:rPr>
        <w:t xml:space="preserve">zał. nr </w:t>
      </w:r>
      <w:r w:rsidR="008C1965">
        <w:rPr>
          <w:rFonts w:cs="Arial"/>
          <w:b/>
          <w:sz w:val="20"/>
          <w:szCs w:val="20"/>
          <w:lang w:eastAsia="en-US"/>
        </w:rPr>
        <w:t>4</w:t>
      </w:r>
      <w:r w:rsidRPr="000A47AA">
        <w:rPr>
          <w:rFonts w:cs="Arial"/>
          <w:b/>
          <w:sz w:val="20"/>
          <w:szCs w:val="20"/>
          <w:lang w:eastAsia="en-US"/>
        </w:rPr>
        <w:t xml:space="preserve"> do SWZ</w:t>
      </w:r>
      <w:r w:rsidRPr="000A47AA">
        <w:rPr>
          <w:rFonts w:cs="Arial"/>
          <w:sz w:val="20"/>
          <w:szCs w:val="20"/>
          <w:lang w:eastAsia="en-US"/>
        </w:rPr>
        <w:t xml:space="preserve"> lub inny podmiotowy środek dowodowy potwierdzający, że wykonawca realizując zamówienie, będzie dysponował niezbędnymi zasobami tych podmiotów.</w:t>
      </w:r>
    </w:p>
    <w:p w14:paraId="110F219F" w14:textId="091B30FA" w:rsidR="007E5D0F" w:rsidRPr="00243161" w:rsidRDefault="007E5D0F" w:rsidP="007E5D0F">
      <w:pPr>
        <w:keepNext/>
        <w:numPr>
          <w:ilvl w:val="1"/>
          <w:numId w:val="1"/>
        </w:numPr>
        <w:spacing w:before="120" w:after="120" w:line="276" w:lineRule="auto"/>
        <w:jc w:val="both"/>
        <w:outlineLvl w:val="3"/>
        <w:rPr>
          <w:rFonts w:cs="Arial"/>
          <w:b/>
          <w:sz w:val="20"/>
          <w:szCs w:val="20"/>
          <w:u w:val="single"/>
          <w:lang w:eastAsia="en-US"/>
        </w:rPr>
      </w:pPr>
      <w:r w:rsidRPr="00243161">
        <w:rPr>
          <w:rFonts w:cs="Arial"/>
          <w:b/>
          <w:sz w:val="20"/>
          <w:szCs w:val="20"/>
          <w:u w:val="single"/>
          <w:lang w:eastAsia="en-US"/>
        </w:rPr>
        <w:t xml:space="preserve">Zamawiający na podstawie art. 274 ust. 1 Pzp wzywa </w:t>
      </w:r>
      <w:r w:rsidR="006A3BF9" w:rsidRPr="006A3BF9">
        <w:rPr>
          <w:rFonts w:cs="Arial"/>
          <w:b/>
          <w:bCs/>
          <w:sz w:val="20"/>
          <w:szCs w:val="20"/>
          <w:u w:val="single"/>
          <w:lang w:eastAsia="en-US"/>
        </w:rPr>
        <w:t>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67064DA8" w14:textId="77777777" w:rsidR="00A70B20" w:rsidRPr="00915605" w:rsidRDefault="00A70B20" w:rsidP="00912024">
      <w:pPr>
        <w:keepNext/>
        <w:numPr>
          <w:ilvl w:val="2"/>
          <w:numId w:val="1"/>
        </w:numPr>
        <w:spacing w:before="120" w:after="120" w:line="276" w:lineRule="auto"/>
        <w:ind w:left="1418" w:hanging="698"/>
        <w:jc w:val="both"/>
        <w:outlineLvl w:val="3"/>
        <w:rPr>
          <w:rFonts w:cs="Arial"/>
          <w:b/>
          <w:sz w:val="20"/>
          <w:szCs w:val="20"/>
          <w:lang w:eastAsia="en-US"/>
        </w:rPr>
      </w:pPr>
      <w:r w:rsidRPr="00915605">
        <w:rPr>
          <w:rFonts w:cs="Arial"/>
          <w:b/>
          <w:sz w:val="20"/>
          <w:szCs w:val="20"/>
          <w:lang w:eastAsia="en-US"/>
        </w:rPr>
        <w:t xml:space="preserve">W celu potwierdzenia spełniania przez Wykonawcę warunków udziału </w:t>
      </w:r>
      <w:r>
        <w:rPr>
          <w:rFonts w:cs="Arial"/>
          <w:b/>
          <w:sz w:val="20"/>
          <w:szCs w:val="20"/>
          <w:lang w:eastAsia="en-US"/>
        </w:rPr>
        <w:br/>
      </w:r>
      <w:r w:rsidRPr="00915605">
        <w:rPr>
          <w:rFonts w:cs="Arial"/>
          <w:b/>
          <w:sz w:val="20"/>
          <w:szCs w:val="20"/>
          <w:lang w:eastAsia="en-US"/>
        </w:rPr>
        <w:t>w postępowaniu:</w:t>
      </w:r>
    </w:p>
    <w:p w14:paraId="1CB90826" w14:textId="168FCCD0" w:rsidR="00A70B20" w:rsidRPr="00496461" w:rsidRDefault="00A70B20" w:rsidP="006A3BF9">
      <w:pPr>
        <w:pStyle w:val="Nagwek4"/>
        <w:numPr>
          <w:ilvl w:val="3"/>
          <w:numId w:val="1"/>
        </w:numPr>
        <w:spacing w:before="120" w:after="120" w:line="276" w:lineRule="auto"/>
        <w:ind w:left="1985" w:hanging="851"/>
        <w:rPr>
          <w:rFonts w:ascii="Arial" w:hAnsi="Arial" w:cs="Arial"/>
          <w:b w:val="0"/>
          <w:sz w:val="20"/>
        </w:rPr>
      </w:pPr>
      <w:r w:rsidRPr="00B62C15">
        <w:rPr>
          <w:rFonts w:ascii="Arial" w:hAnsi="Arial" w:cs="Arial"/>
          <w:b w:val="0"/>
          <w:sz w:val="20"/>
        </w:rPr>
        <w:t>wykaz osób, skierowanych przez Wykonawcę do realizacji zamówienia publicznego, w szczególności odpowiedzialnyc</w:t>
      </w:r>
      <w:r>
        <w:rPr>
          <w:rFonts w:ascii="Arial" w:hAnsi="Arial" w:cs="Arial"/>
          <w:b w:val="0"/>
          <w:sz w:val="20"/>
        </w:rPr>
        <w:t>h za świadczenie usług, kontrolę</w:t>
      </w:r>
      <w:r w:rsidRPr="00B62C15">
        <w:rPr>
          <w:rFonts w:ascii="Arial" w:hAnsi="Arial" w:cs="Arial"/>
          <w:b w:val="0"/>
          <w:sz w:val="20"/>
        </w:rPr>
        <w:t xml:space="preserve"> jakości lub kierowanie robotami budowlanymi, wraz z informacjami na temat ich kwalifikacji zawodowych, uprawnień, doświadczenia i wykształcenia niezbędnych do wykonania zamówienia publicznego, a także zakresu wykonywanych przez nie czynności </w:t>
      </w:r>
      <w:r w:rsidRPr="00C23AC8">
        <w:rPr>
          <w:rFonts w:ascii="Arial" w:hAnsi="Arial" w:cs="Arial"/>
          <w:b w:val="0"/>
          <w:sz w:val="20"/>
        </w:rPr>
        <w:t xml:space="preserve">oraz informacją o podstawie do dysponowania tymi osobami, </w:t>
      </w:r>
      <w:r w:rsidRPr="00C23AC8">
        <w:rPr>
          <w:rFonts w:ascii="Arial" w:hAnsi="Arial" w:cs="Arial"/>
          <w:sz w:val="20"/>
        </w:rPr>
        <w:t>według w</w:t>
      </w:r>
      <w:r w:rsidR="00C23AC8" w:rsidRPr="00C23AC8">
        <w:rPr>
          <w:rFonts w:ascii="Arial" w:hAnsi="Arial" w:cs="Arial"/>
          <w:sz w:val="20"/>
        </w:rPr>
        <w:t xml:space="preserve">zoru stanowiącego załącznik nr </w:t>
      </w:r>
      <w:r w:rsidR="00C11A26">
        <w:rPr>
          <w:rFonts w:ascii="Arial" w:hAnsi="Arial" w:cs="Arial"/>
          <w:sz w:val="20"/>
        </w:rPr>
        <w:t>3</w:t>
      </w:r>
      <w:r w:rsidR="0062165A">
        <w:rPr>
          <w:rFonts w:ascii="Arial" w:hAnsi="Arial" w:cs="Arial"/>
          <w:sz w:val="20"/>
        </w:rPr>
        <w:t xml:space="preserve"> do S</w:t>
      </w:r>
      <w:r w:rsidRPr="00C23AC8">
        <w:rPr>
          <w:rFonts w:ascii="Arial" w:hAnsi="Arial" w:cs="Arial"/>
          <w:sz w:val="20"/>
        </w:rPr>
        <w:t>WZ</w:t>
      </w:r>
      <w:r w:rsidRPr="00C23AC8">
        <w:rPr>
          <w:rFonts w:ascii="Arial" w:hAnsi="Arial" w:cs="Arial"/>
          <w:b w:val="0"/>
          <w:sz w:val="20"/>
        </w:rPr>
        <w:t>.</w:t>
      </w:r>
      <w:r w:rsidRPr="00496461">
        <w:rPr>
          <w:rFonts w:ascii="Arial" w:hAnsi="Arial" w:cs="Arial"/>
          <w:b w:val="0"/>
          <w:sz w:val="20"/>
        </w:rPr>
        <w:t xml:space="preserve"> </w:t>
      </w:r>
    </w:p>
    <w:p w14:paraId="017A5E12" w14:textId="77777777" w:rsidR="00A70B20" w:rsidRPr="00081585" w:rsidRDefault="00A70B20" w:rsidP="00694C3B">
      <w:pPr>
        <w:keepNext/>
        <w:numPr>
          <w:ilvl w:val="2"/>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W celu potwierdzenia</w:t>
      </w:r>
      <w:r>
        <w:rPr>
          <w:rFonts w:cs="Arial"/>
          <w:b/>
          <w:sz w:val="20"/>
          <w:szCs w:val="20"/>
          <w:lang w:eastAsia="en-US"/>
        </w:rPr>
        <w:t xml:space="preserve"> braku podstaw do wykluczenia</w:t>
      </w:r>
      <w:r w:rsidRPr="00081585">
        <w:rPr>
          <w:rFonts w:cs="Arial"/>
          <w:b/>
          <w:sz w:val="20"/>
          <w:szCs w:val="20"/>
          <w:lang w:eastAsia="en-US"/>
        </w:rPr>
        <w:t>:</w:t>
      </w:r>
    </w:p>
    <w:p w14:paraId="4E7777DC" w14:textId="7772707C" w:rsidR="00A70B20" w:rsidRPr="00D77755" w:rsidRDefault="00A70B20" w:rsidP="00694C3B">
      <w:pPr>
        <w:keepNext/>
        <w:numPr>
          <w:ilvl w:val="3"/>
          <w:numId w:val="1"/>
        </w:numPr>
        <w:spacing w:before="120" w:after="120" w:line="276" w:lineRule="auto"/>
        <w:ind w:left="1985" w:hanging="851"/>
        <w:jc w:val="both"/>
        <w:outlineLvl w:val="3"/>
        <w:rPr>
          <w:rFonts w:cs="Arial"/>
          <w:b/>
          <w:sz w:val="20"/>
          <w:szCs w:val="20"/>
          <w:lang w:eastAsia="en-US"/>
        </w:rPr>
      </w:pPr>
      <w:r w:rsidRPr="00081585">
        <w:rPr>
          <w:rFonts w:cs="Arial"/>
          <w:sz w:val="20"/>
          <w:szCs w:val="20"/>
        </w:rPr>
        <w:t xml:space="preserve">oświadczenia wykonawcy, w zakresie </w:t>
      </w:r>
      <w:hyperlink r:id="rId41" w:anchor="/document/18903829?unitId=art(108)ust(1)pkt(5)&amp;cm=DOCUMENT" w:history="1">
        <w:r w:rsidRPr="00081585">
          <w:rPr>
            <w:rFonts w:cs="Arial"/>
            <w:sz w:val="20"/>
            <w:szCs w:val="20"/>
          </w:rPr>
          <w:t>art. 108 ust. 1 pkt 5</w:t>
        </w:r>
      </w:hyperlink>
      <w:r w:rsidRPr="00081585">
        <w:rPr>
          <w:rFonts w:cs="Arial"/>
          <w:sz w:val="20"/>
          <w:szCs w:val="20"/>
        </w:rPr>
        <w:t xml:space="preserve"> ustawy, o braku przynależności do tej samej grupy kapitałowej w rozumieniu </w:t>
      </w:r>
      <w:hyperlink r:id="rId42" w:anchor="/document/17337528?cm=DOCUMENT" w:history="1">
        <w:r w:rsidRPr="00081585">
          <w:rPr>
            <w:rFonts w:cs="Arial"/>
            <w:sz w:val="20"/>
            <w:szCs w:val="20"/>
          </w:rPr>
          <w:t>ustawy</w:t>
        </w:r>
      </w:hyperlink>
      <w:r w:rsidRPr="00081585">
        <w:rPr>
          <w:rFonts w:cs="Arial"/>
          <w:sz w:val="20"/>
          <w:szCs w:val="20"/>
        </w:rPr>
        <w:t xml:space="preserve"> z dnia 16 lutego 2007 r. o ochronie konkurencji i konsumentów (</w:t>
      </w:r>
      <w:r w:rsidR="008C1965">
        <w:rPr>
          <w:rFonts w:cs="Arial"/>
          <w:sz w:val="20"/>
          <w:szCs w:val="20"/>
        </w:rPr>
        <w:t xml:space="preserve">t. j. - </w:t>
      </w:r>
      <w:r w:rsidRPr="00081585">
        <w:rPr>
          <w:rFonts w:cs="Arial"/>
          <w:sz w:val="20"/>
          <w:szCs w:val="20"/>
        </w:rPr>
        <w:t>Dz. U. z 202</w:t>
      </w:r>
      <w:r w:rsidR="008C1965">
        <w:rPr>
          <w:rFonts w:cs="Arial"/>
          <w:sz w:val="20"/>
          <w:szCs w:val="20"/>
        </w:rPr>
        <w:t>1</w:t>
      </w:r>
      <w:r w:rsidRPr="00081585">
        <w:rPr>
          <w:rFonts w:cs="Arial"/>
          <w:sz w:val="20"/>
          <w:szCs w:val="20"/>
        </w:rPr>
        <w:t xml:space="preserve"> r. poz. </w:t>
      </w:r>
      <w:r w:rsidR="008C1965">
        <w:rPr>
          <w:rFonts w:cs="Arial"/>
          <w:sz w:val="20"/>
          <w:szCs w:val="20"/>
        </w:rPr>
        <w:t>275</w:t>
      </w:r>
      <w:r w:rsidRPr="00081585">
        <w:rPr>
          <w:rFonts w:cs="Arial"/>
          <w:sz w:val="20"/>
          <w:szCs w:val="20"/>
        </w:rPr>
        <w:t>), z innym wykonawc</w:t>
      </w:r>
      <w:r>
        <w:rPr>
          <w:rFonts w:cs="Arial"/>
          <w:sz w:val="20"/>
          <w:szCs w:val="20"/>
        </w:rPr>
        <w:t>ą, który złożył odrębną ofertę</w:t>
      </w:r>
      <w:r w:rsidRPr="00081585">
        <w:rPr>
          <w:rFonts w:cs="Arial"/>
          <w:sz w:val="20"/>
          <w:szCs w:val="20"/>
        </w:rPr>
        <w:t xml:space="preserve">, albo oświadczenia </w:t>
      </w:r>
      <w:r w:rsidR="00887953">
        <w:rPr>
          <w:rFonts w:cs="Arial"/>
          <w:sz w:val="20"/>
          <w:szCs w:val="20"/>
        </w:rPr>
        <w:br/>
      </w:r>
      <w:r w:rsidRPr="00081585">
        <w:rPr>
          <w:rFonts w:cs="Arial"/>
          <w:sz w:val="20"/>
          <w:szCs w:val="20"/>
        </w:rPr>
        <w:t xml:space="preserve">o przynależności do tej samej grupy kapitałowej wraz z dokumentami lub informacjami potwierdzającymi przygotowanie oferty, niezależnie od innego wykonawcy </w:t>
      </w:r>
      <w:r w:rsidRPr="00DA35BE">
        <w:rPr>
          <w:rFonts w:cs="Arial"/>
          <w:sz w:val="20"/>
          <w:szCs w:val="20"/>
        </w:rPr>
        <w:t>należącego do tej samej grupy kapitałowej</w:t>
      </w:r>
      <w:r w:rsidRPr="00DA35BE">
        <w:rPr>
          <w:rFonts w:cs="Arial"/>
          <w:sz w:val="20"/>
          <w:szCs w:val="20"/>
          <w:lang w:eastAsia="en-US"/>
        </w:rPr>
        <w:t xml:space="preserve">, </w:t>
      </w:r>
      <w:r w:rsidRPr="00DA35BE">
        <w:rPr>
          <w:rFonts w:cs="Arial"/>
          <w:b/>
          <w:sz w:val="20"/>
          <w:szCs w:val="20"/>
          <w:lang w:eastAsia="en-US"/>
        </w:rPr>
        <w:t>według w</w:t>
      </w:r>
      <w:r w:rsidR="00DA35BE" w:rsidRPr="00DA35BE">
        <w:rPr>
          <w:rFonts w:cs="Arial"/>
          <w:b/>
          <w:sz w:val="20"/>
          <w:szCs w:val="20"/>
          <w:lang w:eastAsia="en-US"/>
        </w:rPr>
        <w:t xml:space="preserve">zoru stanowiącego załącznik nr </w:t>
      </w:r>
      <w:r w:rsidR="008C1965">
        <w:rPr>
          <w:rFonts w:cs="Arial"/>
          <w:b/>
          <w:sz w:val="20"/>
          <w:szCs w:val="20"/>
          <w:lang w:eastAsia="en-US"/>
        </w:rPr>
        <w:t>8</w:t>
      </w:r>
      <w:r w:rsidR="00DA35BE" w:rsidRPr="00DA35BE">
        <w:rPr>
          <w:rFonts w:cs="Arial"/>
          <w:b/>
          <w:sz w:val="20"/>
          <w:szCs w:val="20"/>
          <w:lang w:eastAsia="en-US"/>
        </w:rPr>
        <w:t xml:space="preserve"> </w:t>
      </w:r>
      <w:r w:rsidRPr="00DA35BE">
        <w:rPr>
          <w:rFonts w:cs="Arial"/>
          <w:b/>
          <w:sz w:val="20"/>
          <w:szCs w:val="20"/>
          <w:lang w:eastAsia="en-US"/>
        </w:rPr>
        <w:t>do SWZ.</w:t>
      </w:r>
    </w:p>
    <w:p w14:paraId="583E09EA"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wykonawca nie złożył oświadczenia, o którym mowa w art. 125 ust. 1</w:t>
      </w:r>
      <w:r>
        <w:rPr>
          <w:rFonts w:cs="Arial"/>
          <w:color w:val="000000"/>
          <w:sz w:val="20"/>
          <w:szCs w:val="20"/>
          <w:lang w:eastAsia="en-US"/>
        </w:rPr>
        <w:t xml:space="preserve"> ustawy Pzp</w:t>
      </w:r>
      <w:r w:rsidRPr="008137EE">
        <w:rPr>
          <w:rFonts w:cs="Arial"/>
          <w:color w:val="000000"/>
          <w:sz w:val="20"/>
          <w:szCs w:val="20"/>
          <w:lang w:eastAsia="en-US"/>
        </w:rPr>
        <w:t xml:space="preserve">, podmiotowych środków dowodowych, innych dokumentów lub oświadczeń składanych </w:t>
      </w:r>
      <w:r w:rsidR="00887953">
        <w:rPr>
          <w:rFonts w:cs="Arial"/>
          <w:color w:val="000000"/>
          <w:sz w:val="20"/>
          <w:szCs w:val="20"/>
          <w:lang w:eastAsia="en-US"/>
        </w:rPr>
        <w:br/>
      </w:r>
      <w:r w:rsidRPr="008137EE">
        <w:rPr>
          <w:rFonts w:cs="Arial"/>
          <w:color w:val="000000"/>
          <w:sz w:val="20"/>
          <w:szCs w:val="20"/>
          <w:lang w:eastAsia="en-US"/>
        </w:rPr>
        <w:t>w postępowaniu lub są one niekompletne lub zawierają błędy, zamawiający wzywa wykonawcę odpowiednio do ich złożenia, poprawienia lub uzupełnienia w wy</w:t>
      </w:r>
      <w:r>
        <w:rPr>
          <w:rFonts w:cs="Arial"/>
          <w:color w:val="000000"/>
          <w:sz w:val="20"/>
          <w:szCs w:val="20"/>
          <w:lang w:eastAsia="en-US"/>
        </w:rPr>
        <w:t xml:space="preserve">znaczonym terminie, chyba że </w:t>
      </w:r>
      <w:r w:rsidRPr="008137EE">
        <w:rPr>
          <w:rFonts w:cs="Arial"/>
          <w:color w:val="000000"/>
          <w:sz w:val="20"/>
          <w:szCs w:val="20"/>
          <w:lang w:eastAsia="en-US"/>
        </w:rPr>
        <w:t>oferta wykonawcy podlega odrzuceniu bez względu na ich złożenie, uzupełnienie lub poprawienie lub</w:t>
      </w:r>
      <w:r>
        <w:rPr>
          <w:rFonts w:cs="Arial"/>
          <w:color w:val="000000"/>
          <w:sz w:val="20"/>
          <w:szCs w:val="20"/>
          <w:lang w:eastAsia="en-US"/>
        </w:rPr>
        <w:t xml:space="preserve"> </w:t>
      </w:r>
      <w:r w:rsidRPr="008137EE">
        <w:rPr>
          <w:rFonts w:cs="Arial"/>
          <w:color w:val="000000"/>
          <w:sz w:val="20"/>
          <w:szCs w:val="20"/>
          <w:lang w:eastAsia="en-US"/>
        </w:rPr>
        <w:t>zachodzą przesłanki unieważnienia postępowania.</w:t>
      </w:r>
    </w:p>
    <w:p w14:paraId="5F0F36E3"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Zamawiający może żądać od wykonawców wyjaśnień dotyczących treści oświadczenia,</w:t>
      </w:r>
      <w:r>
        <w:rPr>
          <w:rFonts w:cs="Arial"/>
          <w:color w:val="000000"/>
          <w:sz w:val="20"/>
          <w:szCs w:val="20"/>
          <w:lang w:eastAsia="en-US"/>
        </w:rPr>
        <w:t xml:space="preserve"> </w:t>
      </w:r>
      <w:r w:rsidR="00887953">
        <w:rPr>
          <w:rFonts w:cs="Arial"/>
          <w:color w:val="000000"/>
          <w:sz w:val="20"/>
          <w:szCs w:val="20"/>
          <w:lang w:eastAsia="en-US"/>
        </w:rPr>
        <w:br/>
      </w:r>
      <w:r>
        <w:rPr>
          <w:rFonts w:cs="Arial"/>
          <w:color w:val="000000"/>
          <w:sz w:val="20"/>
          <w:szCs w:val="20"/>
          <w:lang w:eastAsia="en-US"/>
        </w:rPr>
        <w:t>o którym mowa w art. 125 ust. 1 ustawy Pzp</w:t>
      </w:r>
      <w:r w:rsidRPr="008137EE">
        <w:rPr>
          <w:rFonts w:cs="Arial"/>
          <w:color w:val="000000"/>
          <w:sz w:val="20"/>
          <w:szCs w:val="20"/>
          <w:lang w:eastAsia="en-US"/>
        </w:rPr>
        <w:t>, lub złożonych podmiotowych środków dowodowych lub innych dokumentów lub oświadczeń składanych w postępowaniu.</w:t>
      </w:r>
    </w:p>
    <w:p w14:paraId="65B99D58" w14:textId="77777777" w:rsid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złożone przez wykonawcę oświadczenie, o którym mowa w art. 125 ust. 1</w:t>
      </w:r>
      <w:r>
        <w:rPr>
          <w:rFonts w:cs="Arial"/>
          <w:color w:val="000000"/>
          <w:sz w:val="20"/>
          <w:szCs w:val="20"/>
          <w:lang w:eastAsia="en-US"/>
        </w:rPr>
        <w:t xml:space="preserve"> ustawy Pzp</w:t>
      </w:r>
      <w:r w:rsidRPr="008137EE">
        <w:rPr>
          <w:rFonts w:cs="Arial"/>
          <w:color w:val="000000"/>
          <w:sz w:val="20"/>
          <w:szCs w:val="20"/>
          <w:lang w:eastAsia="en-US"/>
        </w:rPr>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1CD634FA"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Zamawiający nie wzywa do złożenia podmiotowych środków dowodowych, jeżeli:</w:t>
      </w:r>
    </w:p>
    <w:p w14:paraId="60BB25E6"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 xml:space="preserve">może je uzyskać za pomocą bezpłatnych i ogólnodostępnych baz danych, </w:t>
      </w:r>
      <w:r w:rsidR="00887953">
        <w:rPr>
          <w:rFonts w:cs="Arial"/>
          <w:color w:val="000000"/>
          <w:sz w:val="20"/>
          <w:szCs w:val="20"/>
          <w:lang w:eastAsia="en-US"/>
        </w:rPr>
        <w:br/>
      </w:r>
      <w:r w:rsidRPr="00634A63">
        <w:rPr>
          <w:rFonts w:cs="Arial"/>
          <w:color w:val="000000"/>
          <w:sz w:val="20"/>
          <w:szCs w:val="20"/>
          <w:lang w:eastAsia="en-US"/>
        </w:rPr>
        <w:t xml:space="preserve">w szczególności rejestrów publicznych w rozumieniu ustawy z dnia 17 lutego 2005 r. </w:t>
      </w:r>
      <w:r w:rsidR="00887953">
        <w:rPr>
          <w:rFonts w:cs="Arial"/>
          <w:color w:val="000000"/>
          <w:sz w:val="20"/>
          <w:szCs w:val="20"/>
          <w:lang w:eastAsia="en-US"/>
        </w:rPr>
        <w:br/>
      </w:r>
      <w:r w:rsidRPr="00634A63">
        <w:rPr>
          <w:rFonts w:cs="Arial"/>
          <w:color w:val="000000"/>
          <w:sz w:val="20"/>
          <w:szCs w:val="20"/>
          <w:lang w:eastAsia="en-US"/>
        </w:rPr>
        <w:t xml:space="preserve">o informatyzacji działalności podmiotów realizujących zadania publiczne, o ile Wykonawca wskazał w oświadczeniu, o którym mowa w art. 125 ust. 1 </w:t>
      </w:r>
      <w:r w:rsidR="00D77755">
        <w:rPr>
          <w:rFonts w:cs="Arial"/>
          <w:color w:val="000000"/>
          <w:sz w:val="20"/>
          <w:szCs w:val="20"/>
          <w:lang w:eastAsia="en-US"/>
        </w:rPr>
        <w:t>Pzp</w:t>
      </w:r>
      <w:r w:rsidRPr="00634A63">
        <w:rPr>
          <w:rFonts w:cs="Arial"/>
          <w:color w:val="000000"/>
          <w:sz w:val="20"/>
          <w:szCs w:val="20"/>
          <w:lang w:eastAsia="en-US"/>
        </w:rPr>
        <w:t xml:space="preserve"> dane umożliwiające dostęp do tych środków;</w:t>
      </w:r>
    </w:p>
    <w:p w14:paraId="06A9C28C"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podmiotowym środkiem dowodowym jest oświadczenie, którego treść odpowiada zakresowi oświadczenia, o którym mowa w art. 125 ust. 1.</w:t>
      </w:r>
    </w:p>
    <w:p w14:paraId="39992E1B"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Wykonawca nie jest zobowiązany do złożenia podmiotowych środków dowodowych, któ</w:t>
      </w:r>
      <w:r>
        <w:rPr>
          <w:rFonts w:cs="Arial"/>
          <w:color w:val="000000"/>
          <w:sz w:val="20"/>
          <w:szCs w:val="20"/>
          <w:lang w:eastAsia="en-US"/>
        </w:rPr>
        <w:t>re zamawiający posiada, jeżeli w</w:t>
      </w:r>
      <w:r w:rsidRPr="00634A63">
        <w:rPr>
          <w:rFonts w:cs="Arial"/>
          <w:color w:val="000000"/>
          <w:sz w:val="20"/>
          <w:szCs w:val="20"/>
          <w:lang w:eastAsia="en-US"/>
        </w:rPr>
        <w:t xml:space="preserve">ykonawca wskaże te środki oraz potwierdzi ich prawidłowość </w:t>
      </w:r>
      <w:r>
        <w:rPr>
          <w:rFonts w:cs="Arial"/>
          <w:color w:val="000000"/>
          <w:sz w:val="20"/>
          <w:szCs w:val="20"/>
          <w:lang w:eastAsia="en-US"/>
        </w:rPr>
        <w:br/>
      </w:r>
      <w:r w:rsidRPr="00634A63">
        <w:rPr>
          <w:rFonts w:cs="Arial"/>
          <w:color w:val="000000"/>
          <w:sz w:val="20"/>
          <w:szCs w:val="20"/>
          <w:lang w:eastAsia="en-US"/>
        </w:rPr>
        <w:t>i aktualność.</w:t>
      </w:r>
    </w:p>
    <w:p w14:paraId="448A92F5"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 zakresie nieuregulowanym ustawą P</w:t>
      </w:r>
      <w:r>
        <w:rPr>
          <w:rFonts w:cs="Arial"/>
          <w:color w:val="000000"/>
          <w:sz w:val="20"/>
          <w:szCs w:val="20"/>
          <w:lang w:eastAsia="en-US"/>
        </w:rPr>
        <w:t xml:space="preserve">zp </w:t>
      </w:r>
      <w:r w:rsidRPr="00634A63">
        <w:rPr>
          <w:rFonts w:cs="Arial"/>
          <w:color w:val="000000"/>
          <w:sz w:val="20"/>
          <w:szCs w:val="20"/>
          <w:lang w:eastAsia="en-US"/>
        </w:rPr>
        <w:t>lub niniejszą SWZ do oświadczeń</w:t>
      </w:r>
      <w:r>
        <w:rPr>
          <w:rFonts w:cs="Arial"/>
          <w:color w:val="000000"/>
          <w:sz w:val="20"/>
          <w:szCs w:val="20"/>
          <w:lang w:eastAsia="en-US"/>
        </w:rPr>
        <w:t xml:space="preserve"> i dokumentów składanych przez w</w:t>
      </w:r>
      <w:r w:rsidRPr="00634A63">
        <w:rPr>
          <w:rFonts w:cs="Arial"/>
          <w:color w:val="000000"/>
          <w:sz w:val="20"/>
          <w:szCs w:val="20"/>
          <w:lang w:eastAsia="en-US"/>
        </w:rPr>
        <w:t xml:space="preserve">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grudnia 2020 r. w sprawie sposobu sporządzania i przekazywania informacji oraz wymagań technicznych dla dokumentów elektronicznych oraz środków komunikacji elektronicznej </w:t>
      </w:r>
      <w:r>
        <w:rPr>
          <w:rFonts w:cs="Arial"/>
          <w:color w:val="000000"/>
          <w:sz w:val="20"/>
          <w:szCs w:val="20"/>
          <w:lang w:eastAsia="en-US"/>
        </w:rPr>
        <w:br/>
      </w:r>
      <w:r w:rsidRPr="00634A63">
        <w:rPr>
          <w:rFonts w:cs="Arial"/>
          <w:color w:val="000000"/>
          <w:sz w:val="20"/>
          <w:szCs w:val="20"/>
          <w:lang w:eastAsia="en-US"/>
        </w:rPr>
        <w:t>w postępowaniu o udzielenie zamówienia publicznego lub konkursie.</w:t>
      </w:r>
    </w:p>
    <w:p w14:paraId="13348FFB" w14:textId="77777777" w:rsidR="002F3C24" w:rsidRDefault="002F3C24"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O</w:t>
      </w:r>
      <w:r w:rsidRPr="005B36A7">
        <w:rPr>
          <w:rFonts w:cs="Arial"/>
          <w:b/>
          <w:sz w:val="20"/>
          <w:szCs w:val="20"/>
          <w:lang w:eastAsia="en-US"/>
        </w:rPr>
        <w:t>pis sposobu przygotowania oferty</w:t>
      </w:r>
      <w:r>
        <w:rPr>
          <w:rFonts w:cs="Arial"/>
          <w:b/>
          <w:sz w:val="20"/>
          <w:szCs w:val="20"/>
          <w:lang w:eastAsia="en-US"/>
        </w:rPr>
        <w:t>.</w:t>
      </w:r>
    </w:p>
    <w:p w14:paraId="628454E4" w14:textId="77777777"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Wykonawca może złożyć tylko jedną ofertę.</w:t>
      </w:r>
    </w:p>
    <w:p w14:paraId="09B99E53" w14:textId="77777777"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Treść oferty musi odpowiadać treści SWZ.</w:t>
      </w:r>
    </w:p>
    <w:p w14:paraId="30FB946B" w14:textId="77777777"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 xml:space="preserve">Ofertę składa się na formularzu ofertowym – zgodnie z załącznikiem nr 1 do SWZ. Wraz </w:t>
      </w:r>
      <w:r w:rsidR="00AF5D7A">
        <w:rPr>
          <w:rFonts w:cs="Arial"/>
          <w:sz w:val="20"/>
          <w:szCs w:val="20"/>
          <w:lang w:eastAsia="en-US"/>
        </w:rPr>
        <w:br/>
      </w:r>
      <w:r>
        <w:rPr>
          <w:rFonts w:cs="Arial"/>
          <w:sz w:val="20"/>
          <w:szCs w:val="20"/>
          <w:lang w:eastAsia="en-US"/>
        </w:rPr>
        <w:t>z ofertą wykonawca jest zobowiązany złożyć:</w:t>
      </w:r>
    </w:p>
    <w:p w14:paraId="3E79A48A" w14:textId="5DC0381F" w:rsidR="002F3C24" w:rsidRPr="008E6F92" w:rsidRDefault="002F3C24" w:rsidP="008E6F92">
      <w:pPr>
        <w:keepNext/>
        <w:numPr>
          <w:ilvl w:val="2"/>
          <w:numId w:val="1"/>
        </w:numPr>
        <w:spacing w:before="120" w:after="120" w:line="276" w:lineRule="auto"/>
        <w:ind w:left="1418" w:hanging="709"/>
        <w:jc w:val="both"/>
        <w:outlineLvl w:val="3"/>
        <w:rPr>
          <w:rFonts w:cs="Arial"/>
          <w:b/>
          <w:bCs/>
          <w:sz w:val="20"/>
          <w:szCs w:val="20"/>
          <w:lang w:eastAsia="en-US"/>
        </w:rPr>
      </w:pPr>
      <w:r>
        <w:rPr>
          <w:rFonts w:cs="Arial"/>
          <w:sz w:val="20"/>
          <w:szCs w:val="20"/>
          <w:lang w:eastAsia="en-US"/>
        </w:rPr>
        <w:t>oświ</w:t>
      </w:r>
      <w:r w:rsidR="00AF5D7A">
        <w:rPr>
          <w:rFonts w:cs="Arial"/>
          <w:sz w:val="20"/>
          <w:szCs w:val="20"/>
          <w:lang w:eastAsia="en-US"/>
        </w:rPr>
        <w:t>adczenie, o którym mowa w pkt 11</w:t>
      </w:r>
      <w:r>
        <w:rPr>
          <w:rFonts w:cs="Arial"/>
          <w:sz w:val="20"/>
          <w:szCs w:val="20"/>
          <w:lang w:eastAsia="en-US"/>
        </w:rPr>
        <w:t>.1.1 SWZ,</w:t>
      </w:r>
      <w:r w:rsidR="008E6F92" w:rsidRPr="008E6F92">
        <w:rPr>
          <w:rFonts w:cs="Arial"/>
          <w:bCs/>
          <w:sz w:val="20"/>
          <w:szCs w:val="20"/>
          <w:lang w:eastAsia="en-US"/>
        </w:rPr>
        <w:t xml:space="preserve"> </w:t>
      </w:r>
      <w:r w:rsidR="008E6F92">
        <w:rPr>
          <w:rFonts w:cs="Arial"/>
          <w:bCs/>
          <w:sz w:val="20"/>
          <w:szCs w:val="20"/>
          <w:lang w:eastAsia="en-US"/>
        </w:rPr>
        <w:t xml:space="preserve">składane </w:t>
      </w:r>
      <w:r w:rsidR="008E6F92" w:rsidRPr="008E6F92">
        <w:rPr>
          <w:rFonts w:cs="Arial"/>
          <w:bCs/>
          <w:sz w:val="20"/>
          <w:szCs w:val="20"/>
          <w:lang w:eastAsia="en-US"/>
        </w:rPr>
        <w:t xml:space="preserve">na podstawie art. 125 ust. 1 ustawy Pzp o niepodleganiu wykluczeniu oraz spełnianiu warunków udziału w postępowaniu </w:t>
      </w:r>
      <w:r w:rsidR="008E6F92" w:rsidRPr="008E6F92">
        <w:rPr>
          <w:rFonts w:cs="Arial"/>
          <w:sz w:val="20"/>
          <w:szCs w:val="20"/>
          <w:lang w:eastAsia="en-US"/>
        </w:rPr>
        <w:t xml:space="preserve">w zakresie wskazanym przez zamawiającego </w:t>
      </w:r>
      <w:r w:rsidR="008E6F92" w:rsidRPr="008E6F92">
        <w:rPr>
          <w:rFonts w:cs="Arial"/>
          <w:b/>
          <w:bCs/>
          <w:sz w:val="20"/>
          <w:szCs w:val="20"/>
          <w:lang w:eastAsia="en-US"/>
        </w:rPr>
        <w:t>według wzoru stanowiącego zał. nr 2 do SWZ.</w:t>
      </w:r>
    </w:p>
    <w:p w14:paraId="762341D9" w14:textId="70F3995C" w:rsidR="008E6F92" w:rsidRPr="008E6F92" w:rsidRDefault="002F3C24" w:rsidP="008E6F92">
      <w:pPr>
        <w:keepNext/>
        <w:numPr>
          <w:ilvl w:val="2"/>
          <w:numId w:val="1"/>
        </w:numPr>
        <w:spacing w:before="120" w:after="120" w:line="276" w:lineRule="auto"/>
        <w:ind w:left="1418" w:hanging="698"/>
        <w:jc w:val="both"/>
        <w:outlineLvl w:val="3"/>
        <w:rPr>
          <w:rFonts w:cs="Arial"/>
          <w:bCs/>
          <w:sz w:val="20"/>
          <w:szCs w:val="20"/>
          <w:lang w:eastAsia="en-US"/>
        </w:rPr>
      </w:pPr>
      <w:r w:rsidRPr="002F3C24">
        <w:rPr>
          <w:rFonts w:cs="Arial"/>
          <w:sz w:val="20"/>
          <w:szCs w:val="20"/>
          <w:lang w:eastAsia="en-US"/>
        </w:rPr>
        <w:t xml:space="preserve">zobowiązanie podmiotu udostępniającego zasoby </w:t>
      </w:r>
      <w:r w:rsidR="008E6F92">
        <w:rPr>
          <w:rFonts w:cs="Arial"/>
          <w:sz w:val="20"/>
          <w:szCs w:val="20"/>
          <w:lang w:eastAsia="en-US"/>
        </w:rPr>
        <w:t xml:space="preserve">- </w:t>
      </w:r>
      <w:r w:rsidR="008E6F92" w:rsidRPr="008E6F92">
        <w:rPr>
          <w:rFonts w:cs="Arial"/>
          <w:b/>
          <w:bCs/>
          <w:sz w:val="20"/>
          <w:szCs w:val="20"/>
          <w:lang w:eastAsia="en-US"/>
        </w:rPr>
        <w:t>zgodnie ze wzorem stanowiącym zał</w:t>
      </w:r>
      <w:r w:rsidR="008E6F92" w:rsidRPr="008E6F92">
        <w:rPr>
          <w:rFonts w:cs="Arial"/>
          <w:bCs/>
          <w:sz w:val="20"/>
          <w:szCs w:val="20"/>
          <w:lang w:eastAsia="en-US"/>
        </w:rPr>
        <w:t xml:space="preserve">. </w:t>
      </w:r>
      <w:r w:rsidR="008E6F92" w:rsidRPr="008E6F92">
        <w:rPr>
          <w:rFonts w:cs="Arial"/>
          <w:b/>
          <w:sz w:val="20"/>
          <w:szCs w:val="20"/>
          <w:lang w:eastAsia="en-US"/>
        </w:rPr>
        <w:t xml:space="preserve">nr </w:t>
      </w:r>
      <w:r w:rsidR="00F75F0C">
        <w:rPr>
          <w:rFonts w:cs="Arial"/>
          <w:b/>
          <w:sz w:val="20"/>
          <w:szCs w:val="20"/>
          <w:lang w:eastAsia="en-US"/>
        </w:rPr>
        <w:t>4</w:t>
      </w:r>
      <w:r w:rsidR="008E6F92" w:rsidRPr="008E6F92">
        <w:rPr>
          <w:rFonts w:cs="Arial"/>
          <w:b/>
          <w:sz w:val="20"/>
          <w:szCs w:val="20"/>
          <w:lang w:eastAsia="en-US"/>
        </w:rPr>
        <w:t xml:space="preserve"> do SWZ</w:t>
      </w:r>
      <w:r w:rsidR="008E6F92" w:rsidRPr="008E6F92">
        <w:rPr>
          <w:rFonts w:cs="Arial"/>
          <w:bCs/>
          <w:sz w:val="20"/>
          <w:szCs w:val="20"/>
          <w:lang w:eastAsia="en-US"/>
        </w:rPr>
        <w:t xml:space="preserve"> (jeżeli dotyczy),</w:t>
      </w:r>
    </w:p>
    <w:p w14:paraId="253CD0F2" w14:textId="179863CB" w:rsidR="00D37E4E" w:rsidRPr="007E5D0F" w:rsidRDefault="00D37E4E" w:rsidP="00D37E4E">
      <w:pPr>
        <w:keepNext/>
        <w:numPr>
          <w:ilvl w:val="2"/>
          <w:numId w:val="1"/>
        </w:numPr>
        <w:spacing w:before="120" w:after="120" w:line="276" w:lineRule="auto"/>
        <w:ind w:left="1418" w:hanging="698"/>
        <w:jc w:val="both"/>
        <w:outlineLvl w:val="3"/>
        <w:rPr>
          <w:rFonts w:cs="Arial"/>
          <w:sz w:val="20"/>
          <w:szCs w:val="20"/>
          <w:lang w:eastAsia="en-US"/>
        </w:rPr>
      </w:pPr>
      <w:r w:rsidRPr="007E5D0F">
        <w:rPr>
          <w:rFonts w:cs="Arial"/>
          <w:sz w:val="20"/>
          <w:szCs w:val="20"/>
          <w:lang w:eastAsia="en-US"/>
        </w:rPr>
        <w:t xml:space="preserve">oświadczenie, o którym mowa w pkt 11.1.2 SWZ </w:t>
      </w:r>
      <w:r w:rsidR="008E6F92" w:rsidRPr="008E6F92">
        <w:rPr>
          <w:rFonts w:cs="Arial"/>
          <w:sz w:val="20"/>
          <w:szCs w:val="20"/>
          <w:lang w:eastAsia="en-US"/>
        </w:rPr>
        <w:t xml:space="preserve">składane na podstawie art. 117 ust. 4 Pzp, z którego wynika, które roboty budowlane lub usługi wykonają poszczególni wykonawcy </w:t>
      </w:r>
      <w:r w:rsidR="008E6F92" w:rsidRPr="008E6F92">
        <w:rPr>
          <w:rFonts w:cs="Arial"/>
          <w:b/>
          <w:bCs/>
          <w:sz w:val="20"/>
          <w:szCs w:val="20"/>
          <w:lang w:eastAsia="en-US"/>
        </w:rPr>
        <w:t>zgodnie z zał. nr 1</w:t>
      </w:r>
      <w:r w:rsidR="00F75F0C">
        <w:rPr>
          <w:rFonts w:cs="Arial"/>
          <w:b/>
          <w:bCs/>
          <w:sz w:val="20"/>
          <w:szCs w:val="20"/>
          <w:lang w:eastAsia="en-US"/>
        </w:rPr>
        <w:t>0</w:t>
      </w:r>
      <w:r w:rsidR="008E6F92" w:rsidRPr="008E6F92">
        <w:rPr>
          <w:rFonts w:cs="Arial"/>
          <w:b/>
          <w:bCs/>
          <w:sz w:val="20"/>
          <w:szCs w:val="20"/>
          <w:lang w:eastAsia="en-US"/>
        </w:rPr>
        <w:t xml:space="preserve"> do SWZ</w:t>
      </w:r>
      <w:r w:rsidR="008E6F92" w:rsidRPr="008E6F92">
        <w:rPr>
          <w:rFonts w:cs="Arial"/>
          <w:sz w:val="20"/>
          <w:szCs w:val="20"/>
          <w:lang w:eastAsia="en-US"/>
        </w:rPr>
        <w:t xml:space="preserve"> (</w:t>
      </w:r>
      <w:r w:rsidR="008E6F92" w:rsidRPr="008E6F92">
        <w:rPr>
          <w:rFonts w:cs="Arial"/>
          <w:sz w:val="20"/>
          <w:szCs w:val="20"/>
          <w:u w:val="single"/>
          <w:lang w:eastAsia="en-US"/>
        </w:rPr>
        <w:t>dotyczy tylko wykonawców wspólnie ubiegających się o zamówienie – np. konsorcja, spółki cywilne</w:t>
      </w:r>
      <w:r w:rsidR="008E6F92" w:rsidRPr="008E6F92">
        <w:rPr>
          <w:rFonts w:cs="Arial"/>
          <w:sz w:val="20"/>
          <w:szCs w:val="20"/>
          <w:lang w:eastAsia="en-US"/>
        </w:rPr>
        <w:t>),</w:t>
      </w:r>
    </w:p>
    <w:p w14:paraId="29289747" w14:textId="04FA8319" w:rsidR="00D37E4E" w:rsidRPr="007E5D0F" w:rsidRDefault="00D37E4E" w:rsidP="00D37E4E">
      <w:pPr>
        <w:keepNext/>
        <w:numPr>
          <w:ilvl w:val="2"/>
          <w:numId w:val="1"/>
        </w:numPr>
        <w:spacing w:before="120" w:after="120" w:line="276" w:lineRule="auto"/>
        <w:ind w:left="1418" w:hanging="698"/>
        <w:jc w:val="both"/>
        <w:outlineLvl w:val="3"/>
        <w:rPr>
          <w:rFonts w:cs="Arial"/>
          <w:sz w:val="20"/>
          <w:szCs w:val="20"/>
          <w:lang w:eastAsia="en-US"/>
        </w:rPr>
      </w:pPr>
      <w:r w:rsidRPr="007E5D0F">
        <w:rPr>
          <w:rFonts w:cs="Arial"/>
          <w:sz w:val="20"/>
          <w:szCs w:val="20"/>
          <w:lang w:eastAsia="en-US"/>
        </w:rPr>
        <w:t xml:space="preserve">oświadczenie, o którym mowa w pkt 11.1.3 SWZ </w:t>
      </w:r>
      <w:r w:rsidR="008E6F92" w:rsidRPr="008E6F92">
        <w:rPr>
          <w:rFonts w:cs="Arial"/>
          <w:bCs/>
          <w:sz w:val="20"/>
          <w:szCs w:val="20"/>
          <w:lang w:eastAsia="en-US"/>
        </w:rPr>
        <w:t xml:space="preserve">podmiotu udostępniającego zasoby, potwierdzające brak podstaw wykluczenia tego podmiotu oraz odpowiednio spełnianie warunków udziału w postępowaniu, w zakresie, w jakim wykonawca powołuje się na jego zasoby, </w:t>
      </w:r>
      <w:r w:rsidR="008E6F92" w:rsidRPr="008E6F92">
        <w:rPr>
          <w:rFonts w:cs="Arial"/>
          <w:b/>
          <w:sz w:val="20"/>
          <w:szCs w:val="20"/>
          <w:lang w:eastAsia="en-US"/>
        </w:rPr>
        <w:t xml:space="preserve">zgodnie z załącznikiem nr </w:t>
      </w:r>
      <w:r w:rsidR="00F75F0C">
        <w:rPr>
          <w:rFonts w:cs="Arial"/>
          <w:b/>
          <w:sz w:val="20"/>
          <w:szCs w:val="20"/>
          <w:lang w:eastAsia="en-US"/>
        </w:rPr>
        <w:t>9</w:t>
      </w:r>
      <w:r w:rsidR="008E6F92" w:rsidRPr="008E6F92">
        <w:rPr>
          <w:rFonts w:cs="Arial"/>
          <w:b/>
          <w:sz w:val="20"/>
          <w:szCs w:val="20"/>
          <w:lang w:eastAsia="en-US"/>
        </w:rPr>
        <w:t xml:space="preserve"> do SWZ.</w:t>
      </w:r>
      <w:r w:rsidR="008E6F92" w:rsidRPr="008E6F92">
        <w:rPr>
          <w:rFonts w:cs="Arial"/>
          <w:bCs/>
          <w:sz w:val="20"/>
          <w:szCs w:val="20"/>
          <w:lang w:eastAsia="en-US"/>
        </w:rPr>
        <w:t xml:space="preserve"> (</w:t>
      </w:r>
      <w:r w:rsidR="008E6F92" w:rsidRPr="008E6F92">
        <w:rPr>
          <w:rFonts w:cs="Arial"/>
          <w:bCs/>
          <w:sz w:val="20"/>
          <w:szCs w:val="20"/>
          <w:u w:val="single"/>
          <w:lang w:eastAsia="en-US"/>
        </w:rPr>
        <w:t>w przypadku polegania na zdolnościach lub sytuacji podmiotów udostępniających zasoby</w:t>
      </w:r>
      <w:r w:rsidR="008E6F92" w:rsidRPr="008E6F92">
        <w:rPr>
          <w:rFonts w:cs="Arial"/>
          <w:bCs/>
          <w:sz w:val="20"/>
          <w:szCs w:val="20"/>
          <w:lang w:eastAsia="en-US"/>
        </w:rPr>
        <w:t>),</w:t>
      </w:r>
    </w:p>
    <w:p w14:paraId="15403D96" w14:textId="77777777" w:rsidR="002F3C24" w:rsidRDefault="002F3C24" w:rsidP="00694C3B">
      <w:pPr>
        <w:keepNext/>
        <w:numPr>
          <w:ilvl w:val="2"/>
          <w:numId w:val="1"/>
        </w:numPr>
        <w:spacing w:before="120" w:after="120" w:line="276" w:lineRule="auto"/>
        <w:jc w:val="both"/>
        <w:outlineLvl w:val="3"/>
        <w:rPr>
          <w:rFonts w:cs="Arial"/>
          <w:sz w:val="20"/>
          <w:szCs w:val="20"/>
          <w:lang w:eastAsia="en-US"/>
        </w:rPr>
      </w:pPr>
      <w:r w:rsidRPr="00F75F0C">
        <w:rPr>
          <w:rFonts w:cs="Arial"/>
          <w:b/>
          <w:bCs/>
          <w:sz w:val="20"/>
          <w:szCs w:val="20"/>
          <w:lang w:eastAsia="en-US"/>
        </w:rPr>
        <w:t>wadium</w:t>
      </w:r>
      <w:r>
        <w:rPr>
          <w:rFonts w:cs="Arial"/>
          <w:sz w:val="20"/>
          <w:szCs w:val="20"/>
          <w:lang w:eastAsia="en-US"/>
        </w:rPr>
        <w:t xml:space="preserve"> (jeżeli składane jest w formie dokumentu),</w:t>
      </w:r>
    </w:p>
    <w:p w14:paraId="5C875F35" w14:textId="77777777" w:rsidR="006D4741" w:rsidRPr="006D4741" w:rsidRDefault="002F3C24" w:rsidP="006D4741">
      <w:pPr>
        <w:keepNext/>
        <w:numPr>
          <w:ilvl w:val="2"/>
          <w:numId w:val="1"/>
        </w:numPr>
        <w:spacing w:before="120" w:after="120" w:line="276" w:lineRule="auto"/>
        <w:ind w:left="1418" w:hanging="709"/>
        <w:jc w:val="both"/>
        <w:outlineLvl w:val="3"/>
        <w:rPr>
          <w:rFonts w:cs="Arial"/>
          <w:sz w:val="20"/>
          <w:szCs w:val="20"/>
          <w:u w:val="single"/>
        </w:rPr>
      </w:pPr>
      <w:r w:rsidRPr="0025621D">
        <w:rPr>
          <w:rFonts w:cs="Arial"/>
          <w:sz w:val="20"/>
          <w:szCs w:val="20"/>
          <w:lang w:eastAsia="en-US"/>
        </w:rPr>
        <w:t xml:space="preserve">pełnomocnictwo dla osoby podpisującej ofertę do występowania w imieniu wykonawcy, </w:t>
      </w:r>
      <w:r w:rsidRPr="002F3C24">
        <w:rPr>
          <w:rFonts w:cs="Arial"/>
          <w:sz w:val="20"/>
          <w:szCs w:val="20"/>
          <w:u w:val="single"/>
          <w:lang w:eastAsia="en-US"/>
        </w:rPr>
        <w:t xml:space="preserve">jeżeli nie wynika to bezpośrednio z dokumentów rejestrowych lub w przypadku o którym mowa w art. </w:t>
      </w:r>
      <w:r>
        <w:rPr>
          <w:rFonts w:cs="Arial"/>
          <w:sz w:val="20"/>
          <w:szCs w:val="20"/>
          <w:u w:val="single"/>
          <w:lang w:eastAsia="en-US"/>
        </w:rPr>
        <w:t>58</w:t>
      </w:r>
      <w:r w:rsidRPr="002F3C24">
        <w:rPr>
          <w:rFonts w:cs="Arial"/>
          <w:sz w:val="20"/>
          <w:szCs w:val="20"/>
          <w:u w:val="single"/>
          <w:lang w:eastAsia="en-US"/>
        </w:rPr>
        <w:t xml:space="preserve"> ust. 2 ustawy Prawo zamówień publicznych</w:t>
      </w:r>
      <w:r>
        <w:rPr>
          <w:rFonts w:cs="Arial"/>
          <w:sz w:val="20"/>
          <w:szCs w:val="20"/>
          <w:u w:val="single"/>
        </w:rPr>
        <w:t>.</w:t>
      </w:r>
    </w:p>
    <w:p w14:paraId="505C6B8A" w14:textId="57A1CB35" w:rsidR="006D4741" w:rsidRPr="006D4741" w:rsidRDefault="006D4741" w:rsidP="008E6F92">
      <w:pPr>
        <w:keepNext/>
        <w:numPr>
          <w:ilvl w:val="3"/>
          <w:numId w:val="1"/>
        </w:numPr>
        <w:spacing w:before="120" w:after="120" w:line="276" w:lineRule="auto"/>
        <w:ind w:left="1985" w:hanging="905"/>
        <w:jc w:val="both"/>
        <w:outlineLvl w:val="3"/>
        <w:rPr>
          <w:rFonts w:cs="Arial"/>
          <w:b/>
          <w:sz w:val="20"/>
          <w:szCs w:val="20"/>
          <w:u w:val="single"/>
        </w:rPr>
      </w:pPr>
      <w:r>
        <w:rPr>
          <w:rFonts w:cs="Arial"/>
          <w:sz w:val="20"/>
          <w:szCs w:val="20"/>
          <w:lang w:eastAsia="en-US"/>
        </w:rPr>
        <w:t xml:space="preserve">Pełnomocnictwo do złożenia oferty musi być złożone w oryginale w takiej samej formie, jak składana oferta (tj. w formie elektronicznej podpisanej kwalifikowanym podpisem elektronicznym lub w postaci elektronicznej opatrzonej podpisem zaufanym lub podpisem osobistym).Dopuszcza się także złożenie elektronicznej kopii (skanu) pełnomocnictwa sporządzonego uprzednio w formie pisemnej, w formie elektronicznego  poświadczenia sporządzonego stosownie do art. 97 § 2 ustawy z dnia 14.02.1991r.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6D4741">
        <w:rPr>
          <w:rFonts w:cs="Arial"/>
          <w:b/>
          <w:sz w:val="20"/>
          <w:szCs w:val="20"/>
          <w:lang w:eastAsia="en-US"/>
        </w:rPr>
        <w:t xml:space="preserve">Elektroniczna kopia pełnomocnictwa </w:t>
      </w:r>
      <w:r w:rsidRPr="006D4741">
        <w:rPr>
          <w:rFonts w:cs="Arial"/>
          <w:b/>
          <w:sz w:val="20"/>
          <w:szCs w:val="20"/>
          <w:u w:val="single"/>
          <w:lang w:eastAsia="en-US"/>
        </w:rPr>
        <w:t>nie może</w:t>
      </w:r>
      <w:r w:rsidRPr="006D4741">
        <w:rPr>
          <w:rFonts w:cs="Arial"/>
          <w:b/>
          <w:sz w:val="20"/>
          <w:szCs w:val="20"/>
          <w:lang w:eastAsia="en-US"/>
        </w:rPr>
        <w:t xml:space="preserve"> być uwierzytelniona przez upełnomocnionego.</w:t>
      </w:r>
    </w:p>
    <w:p w14:paraId="04966D92" w14:textId="77777777" w:rsidR="002F3C24" w:rsidRPr="00AF5D7A" w:rsidRDefault="002F3C24" w:rsidP="00AF5D7A">
      <w:pPr>
        <w:keepNext/>
        <w:numPr>
          <w:ilvl w:val="1"/>
          <w:numId w:val="1"/>
        </w:numPr>
        <w:spacing w:before="120" w:after="120" w:line="276" w:lineRule="auto"/>
        <w:ind w:left="907"/>
        <w:jc w:val="both"/>
        <w:outlineLvl w:val="3"/>
        <w:rPr>
          <w:rFonts w:cs="Arial"/>
          <w:sz w:val="20"/>
          <w:szCs w:val="20"/>
          <w:lang w:eastAsia="en-US"/>
        </w:rPr>
      </w:pPr>
      <w:r w:rsidRPr="00AF5D7A">
        <w:rPr>
          <w:rFonts w:cs="Arial"/>
          <w:sz w:val="20"/>
          <w:szCs w:val="20"/>
          <w:lang w:eastAsia="en-US"/>
        </w:rPr>
        <w:t>Oferta oraz przedmiotowe środki dowodowe (jeżeli były wymagane) składane elektronicznie muszą zostać podpisane elektronicznym kwalifikowanym podpisem lub podpisem zaufanym lub podpisem osobistym. W procesie składania oferty</w:t>
      </w:r>
      <w:r w:rsidR="00AF5D7A">
        <w:rPr>
          <w:rFonts w:cs="Arial"/>
          <w:sz w:val="20"/>
          <w:szCs w:val="20"/>
          <w:lang w:eastAsia="en-US"/>
        </w:rPr>
        <w:t>,</w:t>
      </w:r>
      <w:r w:rsidRPr="00AF5D7A">
        <w:rPr>
          <w:rFonts w:cs="Arial"/>
          <w:sz w:val="20"/>
          <w:szCs w:val="20"/>
          <w:lang w:eastAsia="en-US"/>
        </w:rPr>
        <w:t xml:space="preserve"> w tym przedmiotowych środków dowodowych na platformie,  kwalifikowany podpis elektroniczny wykonawca składa bezpośrednio na dokumencie, który następnie przesyła do systemu </w:t>
      </w:r>
      <w:r w:rsidRPr="00AF5D7A">
        <w:rPr>
          <w:rFonts w:cs="Arial"/>
          <w:b/>
          <w:sz w:val="20"/>
          <w:szCs w:val="20"/>
          <w:lang w:eastAsia="en-US"/>
        </w:rPr>
        <w:t xml:space="preserve">(opcja rekomendowana przez </w:t>
      </w:r>
      <w:hyperlink r:id="rId43" w:history="1">
        <w:r w:rsidRPr="00AF5D7A">
          <w:rPr>
            <w:rFonts w:cs="Arial"/>
            <w:b/>
            <w:sz w:val="20"/>
            <w:szCs w:val="20"/>
            <w:lang w:eastAsia="en-US"/>
          </w:rPr>
          <w:t>platformazakupowa.pl</w:t>
        </w:r>
      </w:hyperlink>
      <w:r w:rsidR="00AF5D7A" w:rsidRPr="00AF5D7A">
        <w:rPr>
          <w:rFonts w:cs="Arial"/>
          <w:b/>
          <w:sz w:val="20"/>
          <w:szCs w:val="20"/>
          <w:lang w:eastAsia="en-US"/>
        </w:rPr>
        <w:t>)</w:t>
      </w:r>
      <w:r w:rsidR="00AF5D7A" w:rsidRPr="00AF5D7A">
        <w:rPr>
          <w:rFonts w:cs="Arial"/>
          <w:sz w:val="20"/>
          <w:szCs w:val="20"/>
          <w:lang w:eastAsia="en-US"/>
        </w:rPr>
        <w:t xml:space="preserve"> oraz dodatkowo dla całego pakietu dokumentów w kroku 2 </w:t>
      </w:r>
      <w:r w:rsidR="00AF5D7A" w:rsidRPr="00AF5D7A">
        <w:rPr>
          <w:rFonts w:cs="Arial"/>
          <w:b/>
          <w:sz w:val="20"/>
          <w:szCs w:val="20"/>
          <w:lang w:eastAsia="en-US"/>
        </w:rPr>
        <w:t xml:space="preserve">Formularza składania oferty </w:t>
      </w:r>
      <w:r w:rsidR="00AF5D7A" w:rsidRPr="00AF5D7A">
        <w:rPr>
          <w:rFonts w:cs="Arial"/>
          <w:sz w:val="20"/>
          <w:szCs w:val="20"/>
          <w:lang w:eastAsia="en-US"/>
        </w:rPr>
        <w:t xml:space="preserve">(po kliknięciu w przycisk </w:t>
      </w:r>
      <w:r w:rsidR="00AF5D7A" w:rsidRPr="00AF5D7A">
        <w:rPr>
          <w:rFonts w:cs="Arial"/>
          <w:b/>
          <w:sz w:val="20"/>
          <w:szCs w:val="20"/>
          <w:lang w:eastAsia="en-US"/>
        </w:rPr>
        <w:t>Przejdź do podsumowania).</w:t>
      </w:r>
    </w:p>
    <w:p w14:paraId="19F624C0" w14:textId="77777777" w:rsidR="00887953" w:rsidRPr="00887953" w:rsidRDefault="002F3C24" w:rsidP="00887953">
      <w:pPr>
        <w:keepNext/>
        <w:numPr>
          <w:ilvl w:val="1"/>
          <w:numId w:val="1"/>
        </w:numPr>
        <w:spacing w:before="120" w:after="120" w:line="276" w:lineRule="auto"/>
        <w:ind w:left="907"/>
        <w:jc w:val="both"/>
        <w:outlineLvl w:val="3"/>
        <w:rPr>
          <w:rFonts w:cs="Arial"/>
          <w:b/>
          <w:sz w:val="20"/>
          <w:szCs w:val="20"/>
          <w:lang w:eastAsia="en-US"/>
        </w:rPr>
      </w:pPr>
      <w:r w:rsidRPr="00887953">
        <w:rPr>
          <w:rFonts w:cs="Arial"/>
          <w:sz w:val="20"/>
          <w:szCs w:val="20"/>
          <w:lang w:eastAsia="en-U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w:t>
      </w:r>
      <w:r w:rsidR="00887953" w:rsidRPr="00887953">
        <w:rPr>
          <w:rFonts w:cs="Arial"/>
          <w:sz w:val="20"/>
          <w:szCs w:val="20"/>
          <w:lang w:eastAsia="en-US"/>
        </w:rPr>
        <w:t xml:space="preserve">postaci elektronicznej podpisane </w:t>
      </w:r>
      <w:r w:rsidRPr="00887953">
        <w:rPr>
          <w:rFonts w:cs="Arial"/>
          <w:sz w:val="20"/>
          <w:szCs w:val="20"/>
          <w:lang w:eastAsia="en-US"/>
        </w:rPr>
        <w:t>podpisem zaufanym lub podpisem osobistym przez osobę</w:t>
      </w:r>
      <w:r w:rsidR="00AF5D7A" w:rsidRPr="00887953">
        <w:rPr>
          <w:rFonts w:cs="Arial"/>
          <w:sz w:val="20"/>
          <w:szCs w:val="20"/>
          <w:lang w:eastAsia="en-US"/>
        </w:rPr>
        <w:t xml:space="preserve">/osoby upoważnioną/upoważnione, </w:t>
      </w:r>
      <w:r w:rsidR="00AF5D7A" w:rsidRPr="006A072E">
        <w:rPr>
          <w:rFonts w:cs="Arial"/>
          <w:b/>
          <w:iCs/>
          <w:sz w:val="20"/>
          <w:szCs w:val="20"/>
          <w:lang w:eastAsia="en-US"/>
        </w:rPr>
        <w:t>zgodnie z Rozporządzeniem Prezesa Rady Ministrów z dnia 30.12.2020r. w sprawie sposobu sporządzania i przekazywania informacji oraz wymagań technicznych dla dokumentów elektronicznych oraz środków komunikacji elektronicznej w postępowaniu o udzielenie zamówienia publicznego lub konkursie.</w:t>
      </w:r>
    </w:p>
    <w:p w14:paraId="12ECA1C2"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Oferta powinna być:</w:t>
      </w:r>
    </w:p>
    <w:p w14:paraId="1B06584F" w14:textId="77777777" w:rsidR="002F3C24" w:rsidRPr="005B36A7" w:rsidRDefault="002F3C24" w:rsidP="00694C3B">
      <w:pPr>
        <w:keepNext/>
        <w:numPr>
          <w:ilvl w:val="2"/>
          <w:numId w:val="1"/>
        </w:numPr>
        <w:spacing w:before="120" w:after="120" w:line="276" w:lineRule="auto"/>
        <w:ind w:left="1560" w:hanging="709"/>
        <w:jc w:val="both"/>
        <w:outlineLvl w:val="3"/>
        <w:rPr>
          <w:rFonts w:cs="Arial"/>
          <w:sz w:val="20"/>
          <w:szCs w:val="20"/>
          <w:lang w:eastAsia="en-US"/>
        </w:rPr>
      </w:pPr>
      <w:r w:rsidRPr="005B36A7">
        <w:rPr>
          <w:rFonts w:cs="Arial"/>
          <w:sz w:val="20"/>
          <w:szCs w:val="20"/>
          <w:lang w:eastAsia="en-US"/>
        </w:rPr>
        <w:t>sporządzona na podstawie załączników niniejszej SWZ w języku polskim,</w:t>
      </w:r>
    </w:p>
    <w:p w14:paraId="5D769774" w14:textId="77777777" w:rsidR="002F3C24" w:rsidRPr="005B36A7" w:rsidRDefault="002F3C24" w:rsidP="00694C3B">
      <w:pPr>
        <w:keepNext/>
        <w:numPr>
          <w:ilvl w:val="2"/>
          <w:numId w:val="1"/>
        </w:numPr>
        <w:spacing w:before="120" w:after="120" w:line="276" w:lineRule="auto"/>
        <w:ind w:left="1560" w:hanging="709"/>
        <w:jc w:val="both"/>
        <w:outlineLvl w:val="3"/>
        <w:rPr>
          <w:rFonts w:cs="Arial"/>
          <w:sz w:val="20"/>
          <w:szCs w:val="20"/>
          <w:lang w:eastAsia="en-US"/>
        </w:rPr>
      </w:pPr>
      <w:r w:rsidRPr="005B36A7">
        <w:rPr>
          <w:rFonts w:cs="Arial"/>
          <w:sz w:val="20"/>
          <w:szCs w:val="20"/>
          <w:lang w:eastAsia="en-US"/>
        </w:rPr>
        <w:t xml:space="preserve">złożona przy użyciu środków komunikacji elektronicznej tzn. za pośrednictwem </w:t>
      </w:r>
      <w:hyperlink r:id="rId44" w:history="1">
        <w:r w:rsidRPr="005B36A7">
          <w:rPr>
            <w:rFonts w:cs="Arial"/>
            <w:sz w:val="20"/>
            <w:szCs w:val="20"/>
            <w:lang w:eastAsia="en-US"/>
          </w:rPr>
          <w:t>platformazakupowa.pl</w:t>
        </w:r>
      </w:hyperlink>
      <w:r w:rsidRPr="005B36A7">
        <w:rPr>
          <w:rFonts w:cs="Arial"/>
          <w:sz w:val="20"/>
          <w:szCs w:val="20"/>
          <w:lang w:eastAsia="en-US"/>
        </w:rPr>
        <w:t>,</w:t>
      </w:r>
    </w:p>
    <w:p w14:paraId="299D254B" w14:textId="77777777" w:rsidR="002F3C24" w:rsidRPr="005B36A7" w:rsidRDefault="002F3C24" w:rsidP="00694C3B">
      <w:pPr>
        <w:keepNext/>
        <w:numPr>
          <w:ilvl w:val="2"/>
          <w:numId w:val="1"/>
        </w:numPr>
        <w:spacing w:before="120" w:after="120" w:line="276" w:lineRule="auto"/>
        <w:ind w:left="1560" w:hanging="709"/>
        <w:jc w:val="both"/>
        <w:outlineLvl w:val="3"/>
        <w:rPr>
          <w:rFonts w:cs="Arial"/>
          <w:sz w:val="20"/>
          <w:szCs w:val="20"/>
          <w:lang w:eastAsia="en-US"/>
        </w:rPr>
      </w:pPr>
      <w:r w:rsidRPr="005B36A7">
        <w:rPr>
          <w:rFonts w:cs="Arial"/>
          <w:sz w:val="20"/>
          <w:szCs w:val="20"/>
          <w:lang w:eastAsia="en-US"/>
        </w:rPr>
        <w:t xml:space="preserve">podpisana </w:t>
      </w:r>
      <w:r w:rsidRPr="00AF5D7A">
        <w:rPr>
          <w:rFonts w:cs="Arial"/>
          <w:b/>
          <w:sz w:val="20"/>
          <w:szCs w:val="20"/>
          <w:lang w:eastAsia="en-US"/>
        </w:rPr>
        <w:t>kwalifikowanym podpisem elektronicznym lub podpisem zaufanym lub podpisem osobistym</w:t>
      </w:r>
      <w:r w:rsidRPr="005B36A7">
        <w:rPr>
          <w:rFonts w:cs="Arial"/>
          <w:sz w:val="20"/>
          <w:szCs w:val="20"/>
          <w:lang w:eastAsia="en-US"/>
        </w:rPr>
        <w:t xml:space="preserve"> przez osobę/osoby upoważnioną/upoważnione</w:t>
      </w:r>
      <w:r>
        <w:rPr>
          <w:rFonts w:cs="Arial"/>
          <w:sz w:val="20"/>
          <w:szCs w:val="20"/>
          <w:lang w:eastAsia="en-US"/>
        </w:rPr>
        <w:t>.</w:t>
      </w:r>
    </w:p>
    <w:p w14:paraId="0CAC7428"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Podpisy kwalifikowane wykorzystywane przez wykonawców do podpisywania w</w:t>
      </w:r>
      <w:r>
        <w:rPr>
          <w:rFonts w:cs="Arial"/>
          <w:sz w:val="20"/>
          <w:szCs w:val="20"/>
          <w:lang w:eastAsia="en-US"/>
        </w:rPr>
        <w:t>szelkich plików muszą spełniać „</w:t>
      </w:r>
      <w:r w:rsidRPr="005B36A7">
        <w:rPr>
          <w:rFonts w:cs="Arial"/>
          <w:sz w:val="20"/>
          <w:szCs w:val="20"/>
          <w:lang w:eastAsia="en-US"/>
        </w:rPr>
        <w:t>Rozporządzenie Parlamentu Europejskiego i Rady w sprawie identyfikacji elektronicznej i usług zaufania w odniesieniu do transakcji elektronicznych na rynku wewnętrznym (eIDAS) (UE) nr 910/2014 - od 1 lipca 2016 roku”.</w:t>
      </w:r>
    </w:p>
    <w:p w14:paraId="4EF0E810"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wykorzystania formatu podpisu XAdES zewnętrzny. Zamawiający wymaga dołączenia odpowiedniej ilości plików tj. podpisywanych plików z danymi oraz plików podpisu </w:t>
      </w:r>
      <w:r w:rsidR="00AF5D7A">
        <w:rPr>
          <w:rFonts w:cs="Arial"/>
          <w:sz w:val="20"/>
          <w:szCs w:val="20"/>
          <w:lang w:eastAsia="en-US"/>
        </w:rPr>
        <w:br/>
      </w:r>
      <w:r w:rsidRPr="005B36A7">
        <w:rPr>
          <w:rFonts w:cs="Arial"/>
          <w:sz w:val="20"/>
          <w:szCs w:val="20"/>
          <w:lang w:eastAsia="en-US"/>
        </w:rPr>
        <w:t>w formacie XAdES.</w:t>
      </w:r>
    </w:p>
    <w:p w14:paraId="0B039D3C" w14:textId="77777777" w:rsidR="002F3C24" w:rsidRPr="00AF5D7A" w:rsidRDefault="002F3C24" w:rsidP="00694C3B">
      <w:pPr>
        <w:keepNext/>
        <w:numPr>
          <w:ilvl w:val="1"/>
          <w:numId w:val="1"/>
        </w:numPr>
        <w:spacing w:before="120" w:after="120" w:line="276" w:lineRule="auto"/>
        <w:ind w:left="907"/>
        <w:jc w:val="both"/>
        <w:outlineLvl w:val="3"/>
        <w:rPr>
          <w:rFonts w:cs="Arial"/>
          <w:b/>
          <w:sz w:val="20"/>
          <w:szCs w:val="20"/>
          <w:lang w:eastAsia="en-US"/>
        </w:rPr>
      </w:pPr>
      <w:r w:rsidRPr="005B36A7">
        <w:rPr>
          <w:rFonts w:cs="Arial"/>
          <w:sz w:val="20"/>
          <w:szCs w:val="20"/>
          <w:lang w:eastAsia="en-US"/>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r w:rsidRPr="00AF5D7A">
        <w:rPr>
          <w:rFonts w:cs="Arial"/>
          <w:sz w:val="20"/>
          <w:szCs w:val="20"/>
          <w:lang w:eastAsia="en-US"/>
        </w:rPr>
        <w:t>Na platformie w formularzu składania oferty znajduje się miejsce wyznaczone do dołączenia części oferty stanowiącej tajemnicę przedsiębiorstwa.</w:t>
      </w:r>
    </w:p>
    <w:p w14:paraId="24B3BE19"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Wykonawca, za pośrednictwem </w:t>
      </w:r>
      <w:hyperlink r:id="rId45" w:history="1">
        <w:r w:rsidRPr="005B36A7">
          <w:rPr>
            <w:rFonts w:cs="Arial"/>
            <w:b/>
            <w:sz w:val="20"/>
            <w:szCs w:val="20"/>
            <w:lang w:eastAsia="en-US"/>
          </w:rPr>
          <w:t>platformazakupowa.pl</w:t>
        </w:r>
      </w:hyperlink>
      <w:r w:rsidRPr="005B36A7">
        <w:rPr>
          <w:rFonts w:cs="Arial"/>
          <w:sz w:val="20"/>
          <w:szCs w:val="20"/>
          <w:lang w:eastAsia="en-US"/>
        </w:rPr>
        <w:t xml:space="preserve"> może przed upływem terminu do składania ofert zmienić lub wycofać ofertę. Sposób dokonywania zmiany lub wycofania oferty zamieszczono w instrukcji zamieszczonej na stronie internetowej pod adresem:</w:t>
      </w:r>
      <w:r>
        <w:rPr>
          <w:rFonts w:cs="Arial"/>
          <w:sz w:val="20"/>
          <w:szCs w:val="20"/>
          <w:lang w:eastAsia="en-US"/>
        </w:rPr>
        <w:t xml:space="preserve"> </w:t>
      </w:r>
      <w:hyperlink r:id="rId46" w:history="1">
        <w:r w:rsidRPr="005B36A7">
          <w:rPr>
            <w:rFonts w:cs="Arial"/>
            <w:b/>
            <w:sz w:val="20"/>
            <w:szCs w:val="20"/>
            <w:lang w:eastAsia="en-US"/>
          </w:rPr>
          <w:t>https://platformazakupowa.pl/strona/45-instrukcje</w:t>
        </w:r>
      </w:hyperlink>
    </w:p>
    <w:p w14:paraId="1E907A82"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Dokumenty i oświadczenia składane przez wykonaw</w:t>
      </w:r>
      <w:r>
        <w:rPr>
          <w:rFonts w:cs="Arial"/>
          <w:sz w:val="20"/>
          <w:szCs w:val="20"/>
          <w:lang w:eastAsia="en-US"/>
        </w:rPr>
        <w:t xml:space="preserve">cę powinny być w języku polskim. </w:t>
      </w:r>
      <w:r>
        <w:rPr>
          <w:rFonts w:cs="Arial"/>
          <w:sz w:val="20"/>
          <w:szCs w:val="20"/>
          <w:lang w:eastAsia="en-US"/>
        </w:rPr>
        <w:br/>
        <w:t>W przypadku</w:t>
      </w:r>
      <w:r w:rsidRPr="005B36A7">
        <w:rPr>
          <w:rFonts w:cs="Arial"/>
          <w:sz w:val="20"/>
          <w:szCs w:val="20"/>
          <w:lang w:eastAsia="en-US"/>
        </w:rPr>
        <w:t xml:space="preserve"> załączenia dokumentów sporządzonych w innym języku niż dopuszczony, wykonawca zobowiązany jest załączyć tłumaczenie na język polski.</w:t>
      </w:r>
    </w:p>
    <w:p w14:paraId="27B89443"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Zgodnie z definicją dokumentu elektronicznego z art.</w:t>
      </w:r>
      <w:r>
        <w:rPr>
          <w:rFonts w:cs="Arial"/>
          <w:sz w:val="20"/>
          <w:szCs w:val="20"/>
          <w:lang w:eastAsia="en-US"/>
        </w:rPr>
        <w:t xml:space="preserve"> </w:t>
      </w:r>
      <w:r w:rsidRPr="005B36A7">
        <w:rPr>
          <w:rFonts w:cs="Arial"/>
          <w:sz w:val="20"/>
          <w:szCs w:val="20"/>
          <w:lang w:eastAsia="en-US"/>
        </w:rPr>
        <w:t>3 ust</w:t>
      </w:r>
      <w:r>
        <w:rPr>
          <w:rFonts w:cs="Arial"/>
          <w:sz w:val="20"/>
          <w:szCs w:val="20"/>
          <w:lang w:eastAsia="en-US"/>
        </w:rPr>
        <w:t>.</w:t>
      </w:r>
      <w:r w:rsidR="00AF5D7A">
        <w:rPr>
          <w:rFonts w:cs="Arial"/>
          <w:sz w:val="20"/>
          <w:szCs w:val="20"/>
          <w:lang w:eastAsia="en-US"/>
        </w:rPr>
        <w:t xml:space="preserve"> 2 u</w:t>
      </w:r>
      <w:r w:rsidRPr="005B36A7">
        <w:rPr>
          <w:rFonts w:cs="Arial"/>
          <w:sz w:val="20"/>
          <w:szCs w:val="20"/>
          <w:lang w:eastAsia="en-US"/>
        </w:rPr>
        <w:t xml:space="preserve">stawy o informatyzacji działalności podmiotów realizujących zadania publiczne, opatrzenie pliku zawierającego skompresowane dane kwalifikowanym podpisem elektronicznym jest jednoznaczne </w:t>
      </w:r>
      <w:r w:rsidR="00D95AEF">
        <w:rPr>
          <w:rFonts w:cs="Arial"/>
          <w:sz w:val="20"/>
          <w:szCs w:val="20"/>
          <w:lang w:eastAsia="en-US"/>
        </w:rPr>
        <w:br/>
      </w:r>
      <w:r w:rsidRPr="005B36A7">
        <w:rPr>
          <w:rFonts w:cs="Arial"/>
          <w:sz w:val="20"/>
          <w:szCs w:val="20"/>
          <w:lang w:eastAsia="en-US"/>
        </w:rP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F1C894E" w14:textId="77777777" w:rsidR="00AF5D7A" w:rsidRPr="007B17F6" w:rsidRDefault="00AF5D7A" w:rsidP="007B17F6">
      <w:pPr>
        <w:keepNext/>
        <w:numPr>
          <w:ilvl w:val="1"/>
          <w:numId w:val="1"/>
        </w:numPr>
        <w:spacing w:before="120" w:after="120" w:line="276" w:lineRule="auto"/>
        <w:ind w:left="907"/>
        <w:jc w:val="both"/>
        <w:outlineLvl w:val="3"/>
        <w:rPr>
          <w:rFonts w:cs="Arial"/>
          <w:sz w:val="20"/>
          <w:szCs w:val="20"/>
          <w:lang w:eastAsia="en-US"/>
        </w:rPr>
      </w:pPr>
      <w:r w:rsidRPr="007B17F6">
        <w:rPr>
          <w:rFonts w:cs="Arial"/>
          <w:sz w:val="20"/>
          <w:szCs w:val="20"/>
          <w:lang w:eastAsia="en-US"/>
        </w:rPr>
        <w:t>Na podstawie §8 Rozporządzenia Prezesa Rady Ministrów z dn</w:t>
      </w:r>
      <w:r w:rsidRPr="007E5D0F">
        <w:rPr>
          <w:rFonts w:cs="Arial"/>
          <w:sz w:val="20"/>
          <w:szCs w:val="20"/>
          <w:lang w:eastAsia="en-US"/>
        </w:rPr>
        <w:t>ia 30.</w:t>
      </w:r>
      <w:r w:rsidR="00AD5E47" w:rsidRPr="007E5D0F">
        <w:rPr>
          <w:rFonts w:cs="Arial"/>
          <w:sz w:val="20"/>
          <w:szCs w:val="20"/>
          <w:lang w:eastAsia="en-US"/>
        </w:rPr>
        <w:t>12</w:t>
      </w:r>
      <w:r w:rsidRPr="007E5D0F">
        <w:rPr>
          <w:rFonts w:cs="Arial"/>
          <w:sz w:val="20"/>
          <w:szCs w:val="20"/>
          <w:lang w:eastAsia="en-US"/>
        </w:rPr>
        <w:t>.2020r.</w:t>
      </w:r>
      <w:r w:rsidRPr="007B17F6">
        <w:rPr>
          <w:rFonts w:cs="Arial"/>
          <w:sz w:val="20"/>
          <w:szCs w:val="20"/>
          <w:lang w:eastAsia="en-US"/>
        </w:rPr>
        <w:t xml:space="preserve"> w sprawie sposobu sporządzania i przekazywania informacji oraz wymagań technicznych dla dokumentów elektronicznych oraz środków komunikacji elektronicznej w postępowaniu </w:t>
      </w:r>
      <w:r w:rsidR="00D95AEF" w:rsidRPr="007B17F6">
        <w:rPr>
          <w:rFonts w:cs="Arial"/>
          <w:sz w:val="20"/>
          <w:szCs w:val="20"/>
          <w:lang w:eastAsia="en-US"/>
        </w:rPr>
        <w:br/>
      </w:r>
      <w:r w:rsidRPr="007B17F6">
        <w:rPr>
          <w:rFonts w:cs="Arial"/>
          <w:sz w:val="20"/>
          <w:szCs w:val="20"/>
          <w:lang w:eastAsia="en-US"/>
        </w:rPr>
        <w:t xml:space="preserve">o udzielenie zamówienia publicznego lub konkursie, </w:t>
      </w:r>
      <w:r w:rsidRPr="006A072E">
        <w:rPr>
          <w:rFonts w:cs="Arial"/>
          <w:b/>
          <w:iCs/>
          <w:sz w:val="20"/>
          <w:szCs w:val="20"/>
          <w:lang w:eastAsia="en-US"/>
        </w:rPr>
        <w:t xml:space="preserve">w przypadku przekazywania </w:t>
      </w:r>
      <w:r w:rsidR="00D95AEF" w:rsidRPr="006A072E">
        <w:rPr>
          <w:rFonts w:cs="Arial"/>
          <w:b/>
          <w:iCs/>
          <w:sz w:val="20"/>
          <w:szCs w:val="20"/>
          <w:lang w:eastAsia="en-US"/>
        </w:rPr>
        <w:br/>
      </w:r>
      <w:r w:rsidRPr="006A072E">
        <w:rPr>
          <w:rFonts w:cs="Arial"/>
          <w:b/>
          <w:iCs/>
          <w:sz w:val="20"/>
          <w:szCs w:val="20"/>
          <w:lang w:eastAsia="en-US"/>
        </w:rPr>
        <w:t xml:space="preserve">w postępowaniu dokumentu elektronicznego w formacie poddającym dane kompresji, opatrzenie pliku zawierającego skompresowane dokumenty kwalifikowanym podpisem elektronicznym lub podpisem zaufanym lub podpisem osobistym </w:t>
      </w:r>
      <w:r w:rsidRPr="006A072E">
        <w:rPr>
          <w:rFonts w:cs="Arial"/>
          <w:b/>
          <w:iCs/>
          <w:sz w:val="20"/>
          <w:szCs w:val="20"/>
          <w:u w:val="single"/>
          <w:lang w:eastAsia="en-US"/>
        </w:rPr>
        <w:t>jest równoznaczne</w:t>
      </w:r>
      <w:r w:rsidRPr="006A072E">
        <w:rPr>
          <w:rFonts w:cs="Arial"/>
          <w:b/>
          <w:iCs/>
          <w:sz w:val="20"/>
          <w:szCs w:val="20"/>
          <w:lang w:eastAsia="en-US"/>
        </w:rPr>
        <w:t xml:space="preserve"> </w:t>
      </w:r>
      <w:r w:rsidR="00D95AEF" w:rsidRPr="006A072E">
        <w:rPr>
          <w:rFonts w:cs="Arial"/>
          <w:b/>
          <w:iCs/>
          <w:sz w:val="20"/>
          <w:szCs w:val="20"/>
          <w:lang w:eastAsia="en-US"/>
        </w:rPr>
        <w:br/>
      </w:r>
      <w:r w:rsidRPr="006A072E">
        <w:rPr>
          <w:rFonts w:cs="Arial"/>
          <w:b/>
          <w:iCs/>
          <w:sz w:val="20"/>
          <w:szCs w:val="20"/>
          <w:lang w:eastAsia="en-US"/>
        </w:rPr>
        <w:t>z opatrzeniem wszystkich dokumentów zawartych w tym pliku odpowiednio kwalifikowanym podpisem elektronicznym lub podpisem zaufanym lub podpisem osobistym</w:t>
      </w:r>
      <w:r w:rsidRPr="006A072E">
        <w:rPr>
          <w:rFonts w:cs="Arial"/>
          <w:iCs/>
          <w:sz w:val="20"/>
          <w:szCs w:val="20"/>
          <w:lang w:eastAsia="en-US"/>
        </w:rPr>
        <w:t>.</w:t>
      </w:r>
      <w:r w:rsidR="007B17F6" w:rsidRPr="006A072E">
        <w:rPr>
          <w:rFonts w:cs="Arial"/>
          <w:iCs/>
          <w:sz w:val="20"/>
          <w:szCs w:val="20"/>
          <w:lang w:eastAsia="en-US"/>
        </w:rPr>
        <w:t xml:space="preserve"> </w:t>
      </w:r>
      <w:r w:rsidR="007B17F6">
        <w:rPr>
          <w:rFonts w:cs="Arial"/>
          <w:sz w:val="20"/>
          <w:szCs w:val="20"/>
          <w:lang w:eastAsia="en-US"/>
        </w:rPr>
        <w:t xml:space="preserve">Zamawiający zaleca jednak w przypadku gdy </w:t>
      </w:r>
      <w:r w:rsidR="007B17F6" w:rsidRPr="007B17F6">
        <w:rPr>
          <w:rFonts w:cs="Arial"/>
          <w:sz w:val="20"/>
          <w:szCs w:val="20"/>
          <w:lang w:eastAsia="en-US"/>
        </w:rPr>
        <w:t xml:space="preserve">wykonawca pakuje dokumenty np. w plik o rozszerzeniu .zip </w:t>
      </w:r>
      <w:r w:rsidR="007B17F6">
        <w:rPr>
          <w:rFonts w:cs="Arial"/>
          <w:sz w:val="20"/>
          <w:szCs w:val="20"/>
          <w:lang w:eastAsia="en-US"/>
        </w:rPr>
        <w:t xml:space="preserve"> - </w:t>
      </w:r>
      <w:r w:rsidR="007B17F6" w:rsidRPr="007B17F6">
        <w:rPr>
          <w:rFonts w:cs="Arial"/>
          <w:sz w:val="20"/>
          <w:szCs w:val="20"/>
          <w:lang w:eastAsia="en-US"/>
        </w:rPr>
        <w:t>wcześniejsze podpisanie każdego ze skompresowanych plików. </w:t>
      </w:r>
    </w:p>
    <w:p w14:paraId="34CC73AB" w14:textId="77777777" w:rsidR="002F3C24" w:rsidRPr="005B36A7" w:rsidRDefault="002F3C24"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Maksymalny rozmiar jednego pliku przesyłanego za pośrednictwem dedykowanych formularzy do: złożenia, zmiany, wycofania oferty wynosi 150 MB natomiast przy komunikacji wielkość pliku to maksymalnie 500 MB.</w:t>
      </w:r>
    </w:p>
    <w:p w14:paraId="227E2431" w14:textId="77777777" w:rsidR="002F3C24" w:rsidRDefault="002F3C24" w:rsidP="007B17F6">
      <w:pPr>
        <w:keepNext/>
        <w:numPr>
          <w:ilvl w:val="0"/>
          <w:numId w:val="1"/>
        </w:numPr>
        <w:spacing w:before="120" w:after="120" w:line="276" w:lineRule="auto"/>
        <w:jc w:val="both"/>
        <w:outlineLvl w:val="3"/>
        <w:rPr>
          <w:rFonts w:cs="Arial"/>
          <w:b/>
          <w:sz w:val="20"/>
          <w:szCs w:val="20"/>
          <w:lang w:eastAsia="en-US"/>
        </w:rPr>
      </w:pPr>
      <w:r w:rsidRPr="000067FA">
        <w:rPr>
          <w:rFonts w:cs="Arial"/>
          <w:b/>
          <w:sz w:val="20"/>
          <w:szCs w:val="20"/>
          <w:lang w:eastAsia="en-US"/>
        </w:rPr>
        <w:t>Sposób obliczenia ceny.</w:t>
      </w:r>
    </w:p>
    <w:p w14:paraId="5C3F20B3" w14:textId="5818545E" w:rsidR="002F3C24"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poda</w:t>
      </w:r>
      <w:r w:rsidRPr="00915605">
        <w:rPr>
          <w:rFonts w:cs="Arial"/>
          <w:sz w:val="20"/>
          <w:szCs w:val="20"/>
          <w:lang w:eastAsia="en-US"/>
        </w:rPr>
        <w:t xml:space="preserve"> cenę </w:t>
      </w:r>
      <w:r>
        <w:rPr>
          <w:rFonts w:cs="Arial"/>
          <w:sz w:val="20"/>
          <w:szCs w:val="20"/>
          <w:lang w:eastAsia="en-US"/>
        </w:rPr>
        <w:t>oferty w f</w:t>
      </w:r>
      <w:r w:rsidRPr="00915605">
        <w:rPr>
          <w:rFonts w:cs="Arial"/>
          <w:sz w:val="20"/>
          <w:szCs w:val="20"/>
          <w:lang w:eastAsia="en-US"/>
        </w:rPr>
        <w:t>ormularzu ofertowym</w:t>
      </w:r>
      <w:r w:rsidR="00F75F0C">
        <w:rPr>
          <w:rFonts w:cs="Arial"/>
          <w:sz w:val="20"/>
          <w:szCs w:val="20"/>
          <w:lang w:eastAsia="en-US"/>
        </w:rPr>
        <w:t xml:space="preserve"> </w:t>
      </w:r>
      <w:r w:rsidRPr="00915605">
        <w:rPr>
          <w:rFonts w:cs="Arial"/>
          <w:sz w:val="20"/>
          <w:szCs w:val="20"/>
          <w:lang w:eastAsia="en-US"/>
        </w:rPr>
        <w:t>spor</w:t>
      </w:r>
      <w:r>
        <w:rPr>
          <w:rFonts w:cs="Arial"/>
          <w:sz w:val="20"/>
          <w:szCs w:val="20"/>
          <w:lang w:eastAsia="en-US"/>
        </w:rPr>
        <w:t>ządzonym wg wzoru stanowiącego załącznik nr 1 do S</w:t>
      </w:r>
      <w:r w:rsidRPr="00915605">
        <w:rPr>
          <w:rFonts w:cs="Arial"/>
          <w:sz w:val="20"/>
          <w:szCs w:val="20"/>
          <w:lang w:eastAsia="en-US"/>
        </w:rPr>
        <w:t>WZ</w:t>
      </w:r>
      <w:r>
        <w:rPr>
          <w:rFonts w:cs="Arial"/>
          <w:sz w:val="20"/>
          <w:szCs w:val="20"/>
          <w:lang w:eastAsia="en-US"/>
        </w:rPr>
        <w:t>, jako cenę</w:t>
      </w:r>
      <w:r w:rsidRPr="00915605">
        <w:rPr>
          <w:rFonts w:cs="Arial"/>
          <w:sz w:val="20"/>
          <w:szCs w:val="20"/>
          <w:lang w:eastAsia="en-US"/>
        </w:rPr>
        <w:t xml:space="preserve"> brutto</w:t>
      </w:r>
      <w:r>
        <w:rPr>
          <w:rFonts w:cs="Arial"/>
          <w:sz w:val="20"/>
          <w:szCs w:val="20"/>
          <w:lang w:eastAsia="en-US"/>
        </w:rPr>
        <w:t xml:space="preserve"> (z uwzględnieniem podatku od towarów i usług VAT).</w:t>
      </w:r>
    </w:p>
    <w:p w14:paraId="7CD65601"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oferty</w:t>
      </w:r>
      <w:r w:rsidRPr="00915605">
        <w:rPr>
          <w:rFonts w:cs="Arial"/>
          <w:sz w:val="20"/>
          <w:szCs w:val="20"/>
          <w:lang w:eastAsia="en-US"/>
        </w:rPr>
        <w:t xml:space="preserve"> </w:t>
      </w:r>
      <w:r>
        <w:rPr>
          <w:rFonts w:cs="Arial"/>
          <w:sz w:val="20"/>
          <w:szCs w:val="20"/>
          <w:lang w:eastAsia="en-US"/>
        </w:rPr>
        <w:t>stanowi</w:t>
      </w:r>
      <w:r w:rsidRPr="00915605">
        <w:rPr>
          <w:rFonts w:cs="Arial"/>
          <w:sz w:val="20"/>
          <w:szCs w:val="20"/>
          <w:lang w:eastAsia="en-US"/>
        </w:rPr>
        <w:t xml:space="preserve"> wynagrodzenie ryczałtowe za </w:t>
      </w:r>
      <w:r>
        <w:rPr>
          <w:rFonts w:cs="Arial"/>
          <w:sz w:val="20"/>
          <w:szCs w:val="20"/>
          <w:lang w:eastAsia="en-US"/>
        </w:rPr>
        <w:t xml:space="preserve">wykonanie </w:t>
      </w:r>
      <w:r w:rsidRPr="00915605">
        <w:rPr>
          <w:rFonts w:cs="Arial"/>
          <w:sz w:val="20"/>
          <w:szCs w:val="20"/>
          <w:lang w:eastAsia="en-US"/>
        </w:rPr>
        <w:t>przedmiotu zamówienia</w:t>
      </w:r>
      <w:r>
        <w:rPr>
          <w:rFonts w:cs="Arial"/>
          <w:sz w:val="20"/>
          <w:szCs w:val="20"/>
          <w:lang w:eastAsia="en-US"/>
        </w:rPr>
        <w:t>.</w:t>
      </w:r>
    </w:p>
    <w:p w14:paraId="45AE628B"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musi być wyrażona w złotych polskich (PLN), z dokładnością nie większą niż dwa miejsca po przecinku.</w:t>
      </w:r>
    </w:p>
    <w:p w14:paraId="4E0743D7"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Cena oferty brutto jest ceną ostateczną obejmującą wszystkie koszty i składniki związane z realizacją zamówienia; zgodnie z </w:t>
      </w:r>
      <w:r>
        <w:rPr>
          <w:rFonts w:cs="Arial"/>
          <w:sz w:val="20"/>
          <w:szCs w:val="20"/>
          <w:lang w:eastAsia="en-US"/>
        </w:rPr>
        <w:t xml:space="preserve">PFU, </w:t>
      </w:r>
      <w:r w:rsidR="006D3CC3">
        <w:rPr>
          <w:rFonts w:cs="Arial"/>
          <w:sz w:val="20"/>
          <w:szCs w:val="20"/>
          <w:lang w:eastAsia="en-US"/>
        </w:rPr>
        <w:t>S</w:t>
      </w:r>
      <w:r w:rsidRPr="00915605">
        <w:rPr>
          <w:rFonts w:cs="Arial"/>
          <w:sz w:val="20"/>
          <w:szCs w:val="20"/>
          <w:lang w:eastAsia="en-US"/>
        </w:rPr>
        <w:t xml:space="preserve">WZ, </w:t>
      </w:r>
      <w:r>
        <w:rPr>
          <w:rFonts w:cs="Arial"/>
          <w:sz w:val="20"/>
          <w:szCs w:val="20"/>
          <w:lang w:eastAsia="en-US"/>
        </w:rPr>
        <w:t>opisem przedmiotu zamówienia</w:t>
      </w:r>
      <w:r w:rsidRPr="00915605">
        <w:rPr>
          <w:rFonts w:cs="Arial"/>
          <w:sz w:val="20"/>
          <w:szCs w:val="20"/>
          <w:lang w:eastAsia="en-US"/>
        </w:rPr>
        <w:t xml:space="preserve">, warunkami umowy, </w:t>
      </w:r>
      <w:r>
        <w:rPr>
          <w:rFonts w:cs="Arial"/>
          <w:sz w:val="20"/>
          <w:szCs w:val="20"/>
          <w:lang w:eastAsia="en-US"/>
        </w:rPr>
        <w:t>itp..</w:t>
      </w:r>
      <w:r w:rsidRPr="00915605">
        <w:rPr>
          <w:rFonts w:cs="Arial"/>
          <w:sz w:val="20"/>
          <w:szCs w:val="20"/>
          <w:lang w:eastAsia="en-US"/>
        </w:rPr>
        <w:t xml:space="preserve"> W cenie należy ująć wszystkie nakłady konieczne do wykonania przedmiotu zamówienia. </w:t>
      </w:r>
    </w:p>
    <w:p w14:paraId="07C264AD" w14:textId="77777777" w:rsidR="002F3C24" w:rsidRPr="002F3C24" w:rsidRDefault="002F3C24" w:rsidP="007B17F6">
      <w:pPr>
        <w:keepNext/>
        <w:numPr>
          <w:ilvl w:val="1"/>
          <w:numId w:val="1"/>
        </w:numPr>
        <w:spacing w:before="120" w:after="120" w:line="276" w:lineRule="auto"/>
        <w:jc w:val="both"/>
        <w:outlineLvl w:val="3"/>
        <w:rPr>
          <w:rFonts w:cs="Arial"/>
          <w:sz w:val="20"/>
          <w:szCs w:val="20"/>
          <w:lang w:eastAsia="en-US"/>
        </w:rPr>
      </w:pPr>
      <w:r w:rsidRPr="002F3C24">
        <w:rPr>
          <w:rFonts w:cs="Arial"/>
          <w:sz w:val="20"/>
          <w:szCs w:val="20"/>
          <w:lang w:eastAsia="en-US"/>
        </w:rPr>
        <w:t>Ceny oferty muszą zawierać wszystkie koszty, jakie musi ponieść wykonawca, aby zrealizować zamówienie z najwyższą starannością oraz ewentualne rabaty.</w:t>
      </w:r>
    </w:p>
    <w:p w14:paraId="479D04F5" w14:textId="77777777" w:rsidR="002F3C24" w:rsidRPr="008913FF" w:rsidRDefault="002F3C24" w:rsidP="007B17F6">
      <w:pPr>
        <w:keepNext/>
        <w:numPr>
          <w:ilvl w:val="1"/>
          <w:numId w:val="1"/>
        </w:numPr>
        <w:spacing w:before="120" w:after="120" w:line="276" w:lineRule="auto"/>
        <w:jc w:val="both"/>
        <w:outlineLvl w:val="3"/>
        <w:rPr>
          <w:rFonts w:cs="Arial"/>
          <w:sz w:val="20"/>
          <w:szCs w:val="20"/>
          <w:lang w:eastAsia="en-US"/>
        </w:rPr>
      </w:pPr>
      <w:r w:rsidRPr="008913FF">
        <w:rPr>
          <w:rFonts w:cs="Arial"/>
          <w:sz w:val="20"/>
          <w:szCs w:val="20"/>
          <w:lang w:eastAsia="en-US"/>
        </w:rPr>
        <w:t xml:space="preserve">Zamawiający przewiduje możliwości zmian ceny ofertowej brutto w sytuacjach wymienionych </w:t>
      </w:r>
      <w:r w:rsidRPr="006D5AA2">
        <w:rPr>
          <w:rFonts w:cs="Arial"/>
          <w:sz w:val="20"/>
          <w:szCs w:val="20"/>
          <w:lang w:eastAsia="en-US"/>
        </w:rPr>
        <w:t xml:space="preserve">w § 18 </w:t>
      </w:r>
      <w:r w:rsidR="00AC6555" w:rsidRPr="006D5AA2">
        <w:rPr>
          <w:rFonts w:cs="Arial"/>
          <w:sz w:val="20"/>
          <w:szCs w:val="20"/>
          <w:lang w:eastAsia="en-US"/>
        </w:rPr>
        <w:t>PP</w:t>
      </w:r>
      <w:r w:rsidRPr="006D5AA2">
        <w:rPr>
          <w:rFonts w:cs="Arial"/>
          <w:sz w:val="20"/>
          <w:szCs w:val="20"/>
          <w:lang w:eastAsia="en-US"/>
        </w:rPr>
        <w:t>U.</w:t>
      </w:r>
    </w:p>
    <w:p w14:paraId="6DD4091D"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Wyliczeń dla obliczenia ceny oferty należy dokonywać z zaokrągleniem do dwóch miejsc po przecinku, przy czym końcówki od 1 do 4 należy zaokrąglić w dół, a od 5 do 9 w górę.</w:t>
      </w:r>
    </w:p>
    <w:p w14:paraId="7A6E7CC4"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Zamawiający przyjmuje, że cenę ryczałtową podano prawidłowo, bez względu na sposób jej obliczenia. Wykonawca nie może podać ceny rażąco niskiej w stosunku do przedmiotu zamówienia, pod rygorem odrzucenia oferty.</w:t>
      </w:r>
    </w:p>
    <w:p w14:paraId="7BB5664F"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Jeżeli wskutek zmiany stosunków, których nie można było wcześniej przewidzieć, wykonanie zadania groziłoby przyjmującemu zamówienie rażącą stratą, Sąd może podwyższyć ryczałt lub rozwiązać umowę.</w:t>
      </w:r>
    </w:p>
    <w:p w14:paraId="7922CF52"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Rozliczenia między zamawiającym a wykonawcą będą prowadzone w złotych polskich (PLN).</w:t>
      </w:r>
    </w:p>
    <w:p w14:paraId="477868E9"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rozbieżności pomiędzy ceną ryczałtow</w:t>
      </w:r>
      <w:r w:rsidRPr="000067FA">
        <w:rPr>
          <w:rFonts w:cs="Arial"/>
          <w:sz w:val="20"/>
          <w:szCs w:val="20"/>
          <w:lang w:eastAsia="en-US"/>
        </w:rPr>
        <w:t>ą</w:t>
      </w:r>
      <w:r>
        <w:rPr>
          <w:rFonts w:cs="Arial"/>
          <w:sz w:val="20"/>
          <w:szCs w:val="20"/>
          <w:lang w:eastAsia="en-US"/>
        </w:rPr>
        <w:t xml:space="preserve"> podaną cyfrowo a słownie, jako wartość właściwa zostanie przyjęta cena ryczałtowa podana słownie.</w:t>
      </w:r>
    </w:p>
    <w:p w14:paraId="715D90AD" w14:textId="77777777" w:rsidR="007A481D" w:rsidRDefault="007A481D" w:rsidP="007B17F6">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Termin związania ofertą.</w:t>
      </w:r>
    </w:p>
    <w:p w14:paraId="2D843B7A" w14:textId="0CCC4489" w:rsidR="007A481D" w:rsidRPr="00915605" w:rsidRDefault="007A481D"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jest</w:t>
      </w:r>
      <w:r w:rsidRPr="00915605">
        <w:rPr>
          <w:rFonts w:cs="Arial"/>
          <w:sz w:val="20"/>
          <w:szCs w:val="20"/>
          <w:lang w:eastAsia="en-US"/>
        </w:rPr>
        <w:t xml:space="preserve"> związany ofertą </w:t>
      </w:r>
      <w:r w:rsidR="00694C3B">
        <w:rPr>
          <w:rFonts w:cs="Arial"/>
          <w:sz w:val="20"/>
          <w:szCs w:val="20"/>
          <w:lang w:eastAsia="en-US"/>
        </w:rPr>
        <w:t>przez okres 30 dni od dnia upływu terminu składania ofert</w:t>
      </w:r>
      <w:r w:rsidR="00694C3B" w:rsidRPr="00915605">
        <w:rPr>
          <w:rFonts w:cs="Arial"/>
          <w:sz w:val="20"/>
          <w:szCs w:val="20"/>
          <w:lang w:eastAsia="en-US"/>
        </w:rPr>
        <w:t xml:space="preserve"> (art. </w:t>
      </w:r>
      <w:r w:rsidR="00694C3B">
        <w:rPr>
          <w:rFonts w:cs="Arial"/>
          <w:sz w:val="20"/>
          <w:szCs w:val="20"/>
          <w:lang w:eastAsia="en-US"/>
        </w:rPr>
        <w:t>307 ust. 1</w:t>
      </w:r>
      <w:r w:rsidR="00694C3B" w:rsidRPr="00915605">
        <w:rPr>
          <w:rFonts w:cs="Arial"/>
          <w:sz w:val="20"/>
          <w:szCs w:val="20"/>
          <w:lang w:eastAsia="en-US"/>
        </w:rPr>
        <w:t xml:space="preserve"> ustawy P</w:t>
      </w:r>
      <w:r w:rsidR="00694C3B">
        <w:rPr>
          <w:rFonts w:cs="Arial"/>
          <w:sz w:val="20"/>
          <w:szCs w:val="20"/>
          <w:lang w:eastAsia="en-US"/>
        </w:rPr>
        <w:t>zp</w:t>
      </w:r>
      <w:r w:rsidR="00694C3B" w:rsidRPr="00915605">
        <w:rPr>
          <w:rFonts w:cs="Arial"/>
          <w:sz w:val="20"/>
          <w:szCs w:val="20"/>
          <w:lang w:eastAsia="en-US"/>
        </w:rPr>
        <w:t>).</w:t>
      </w:r>
      <w:r w:rsidR="00694C3B">
        <w:rPr>
          <w:rFonts w:cs="Arial"/>
          <w:sz w:val="20"/>
          <w:szCs w:val="20"/>
          <w:lang w:eastAsia="en-US"/>
        </w:rPr>
        <w:t xml:space="preserve"> tj.: do dnia</w:t>
      </w:r>
      <w:r>
        <w:rPr>
          <w:rFonts w:cs="Arial"/>
          <w:sz w:val="20"/>
          <w:szCs w:val="20"/>
          <w:lang w:eastAsia="en-US"/>
        </w:rPr>
        <w:t xml:space="preserve"> </w:t>
      </w:r>
      <w:r w:rsidR="000F2A43" w:rsidRPr="00F75F0C">
        <w:rPr>
          <w:rFonts w:cs="Arial"/>
          <w:b/>
          <w:sz w:val="20"/>
          <w:szCs w:val="20"/>
          <w:highlight w:val="yellow"/>
          <w:lang w:eastAsia="en-US"/>
        </w:rPr>
        <w:t>0</w:t>
      </w:r>
      <w:r w:rsidR="001E041D">
        <w:rPr>
          <w:rFonts w:cs="Arial"/>
          <w:b/>
          <w:sz w:val="20"/>
          <w:szCs w:val="20"/>
          <w:highlight w:val="yellow"/>
          <w:lang w:eastAsia="en-US"/>
        </w:rPr>
        <w:t>5</w:t>
      </w:r>
      <w:r w:rsidR="006352D2" w:rsidRPr="00F75F0C">
        <w:rPr>
          <w:rFonts w:cs="Arial"/>
          <w:b/>
          <w:sz w:val="20"/>
          <w:szCs w:val="20"/>
          <w:highlight w:val="yellow"/>
          <w:lang w:eastAsia="en-US"/>
        </w:rPr>
        <w:t>.0</w:t>
      </w:r>
      <w:r w:rsidR="00426BAB">
        <w:rPr>
          <w:rFonts w:cs="Arial"/>
          <w:b/>
          <w:sz w:val="20"/>
          <w:szCs w:val="20"/>
          <w:highlight w:val="yellow"/>
          <w:lang w:eastAsia="en-US"/>
        </w:rPr>
        <w:t>8</w:t>
      </w:r>
      <w:r w:rsidR="006943EC" w:rsidRPr="00F75F0C">
        <w:rPr>
          <w:rFonts w:cs="Arial"/>
          <w:b/>
          <w:sz w:val="20"/>
          <w:szCs w:val="20"/>
          <w:highlight w:val="yellow"/>
          <w:lang w:eastAsia="en-US"/>
        </w:rPr>
        <w:t>.</w:t>
      </w:r>
      <w:r w:rsidRPr="00F75F0C">
        <w:rPr>
          <w:rFonts w:cs="Arial"/>
          <w:b/>
          <w:sz w:val="20"/>
          <w:szCs w:val="20"/>
          <w:highlight w:val="yellow"/>
          <w:lang w:eastAsia="en-US"/>
        </w:rPr>
        <w:t>202</w:t>
      </w:r>
      <w:r w:rsidR="00426BAB">
        <w:rPr>
          <w:rFonts w:cs="Arial"/>
          <w:b/>
          <w:sz w:val="20"/>
          <w:szCs w:val="20"/>
          <w:highlight w:val="yellow"/>
          <w:lang w:eastAsia="en-US"/>
        </w:rPr>
        <w:t>3</w:t>
      </w:r>
      <w:r w:rsidRPr="00F75F0C">
        <w:rPr>
          <w:rFonts w:cs="Arial"/>
          <w:b/>
          <w:sz w:val="20"/>
          <w:szCs w:val="20"/>
          <w:highlight w:val="yellow"/>
          <w:lang w:eastAsia="en-US"/>
        </w:rPr>
        <w:t xml:space="preserve"> r.</w:t>
      </w:r>
      <w:r w:rsidR="00694C3B">
        <w:rPr>
          <w:rFonts w:cs="Arial"/>
          <w:sz w:val="20"/>
          <w:szCs w:val="20"/>
          <w:lang w:eastAsia="en-US"/>
        </w:rPr>
        <w:t xml:space="preserve"> </w:t>
      </w:r>
      <w:r>
        <w:rPr>
          <w:rFonts w:cs="Arial"/>
          <w:sz w:val="20"/>
          <w:szCs w:val="20"/>
          <w:lang w:eastAsia="en-US"/>
        </w:rPr>
        <w:t>Bieg terminu związania ofertą rozpoczyna się wraz z upływem terminu składania ofert.</w:t>
      </w:r>
    </w:p>
    <w:p w14:paraId="44EA9043" w14:textId="77777777" w:rsidR="007A481D" w:rsidRP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wybór najkorzystniejszej oferty nie nastąpi przed upływem terminu związania ofertą określonego w </w:t>
      </w:r>
      <w:r w:rsidR="00694C3B">
        <w:rPr>
          <w:rFonts w:cs="Arial"/>
          <w:sz w:val="20"/>
          <w:szCs w:val="20"/>
          <w:lang w:eastAsia="en-US"/>
        </w:rPr>
        <w:t>pkt 14.1 SWZ</w:t>
      </w:r>
      <w:r w:rsidRPr="005B36A7">
        <w:rPr>
          <w:rFonts w:cs="Arial"/>
          <w:sz w:val="20"/>
          <w:szCs w:val="20"/>
          <w:lang w:eastAsia="en-US"/>
        </w:rPr>
        <w:t xml:space="preserve">, zamawiający przed upływem terminu związania ofertą zwraca się jednokrotnie do wykonawców o wyrażenie zgody na przedłużenie tego terminu </w:t>
      </w:r>
      <w:r w:rsidR="00694C3B">
        <w:rPr>
          <w:rFonts w:cs="Arial"/>
          <w:sz w:val="20"/>
          <w:szCs w:val="20"/>
          <w:lang w:eastAsia="en-US"/>
        </w:rPr>
        <w:br/>
      </w:r>
      <w:r w:rsidRPr="005B36A7">
        <w:rPr>
          <w:rFonts w:cs="Arial"/>
          <w:sz w:val="20"/>
          <w:szCs w:val="20"/>
          <w:lang w:eastAsia="en-US"/>
        </w:rPr>
        <w:t>o wskazywany przez niego okres, nie dłuższy niż 30 dn</w:t>
      </w:r>
      <w:r>
        <w:rPr>
          <w:rFonts w:cs="Arial"/>
          <w:sz w:val="20"/>
          <w:szCs w:val="20"/>
          <w:lang w:eastAsia="en-US"/>
        </w:rPr>
        <w:t xml:space="preserve">i. </w:t>
      </w:r>
      <w:r w:rsidRPr="007A481D">
        <w:rPr>
          <w:rFonts w:cs="Arial"/>
          <w:sz w:val="20"/>
          <w:szCs w:val="20"/>
          <w:lang w:eastAsia="en-US"/>
        </w:rPr>
        <w:t>Przedłużenie terminu związania ofertą wymaga złożenia przez wykonawcę pisemnego oświadczenia o wyrażeniu zgody na przedłużenie terminu związania ofertą.</w:t>
      </w:r>
    </w:p>
    <w:p w14:paraId="75AD251E" w14:textId="77777777" w:rsid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zamawiający żąda wniesienia wadium, przedłużenie terminu związania ofertą, o którym mowa </w:t>
      </w:r>
      <w:r w:rsidR="00694C3B">
        <w:rPr>
          <w:rFonts w:cs="Arial"/>
          <w:sz w:val="20"/>
          <w:szCs w:val="20"/>
          <w:lang w:eastAsia="en-US"/>
        </w:rPr>
        <w:t>w pkt 14</w:t>
      </w:r>
      <w:r w:rsidRPr="007A481D">
        <w:rPr>
          <w:rFonts w:cs="Arial"/>
          <w:sz w:val="20"/>
          <w:szCs w:val="20"/>
          <w:lang w:eastAsia="en-US"/>
        </w:rPr>
        <w:t>.2 SWZ,</w:t>
      </w:r>
      <w:r w:rsidRPr="005B36A7">
        <w:rPr>
          <w:rFonts w:cs="Arial"/>
          <w:sz w:val="20"/>
          <w:szCs w:val="20"/>
          <w:lang w:eastAsia="en-US"/>
        </w:rPr>
        <w:t xml:space="preserve"> następuje wraz z przedłużeniem okresu ważności wadium albo, jeżeli nie jest to możliwe, z wniesieniem nowego wadium na przedłużony okres związania ofertą.</w:t>
      </w:r>
    </w:p>
    <w:p w14:paraId="0E75D461" w14:textId="77777777" w:rsidR="00694C3B" w:rsidRPr="002F3C24" w:rsidRDefault="00694C3B" w:rsidP="007B17F6">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Odmowa wyrażenia zgody na przedłużenie terminu związania ofertą nie powoduje utraty wadium.</w:t>
      </w:r>
    </w:p>
    <w:p w14:paraId="5961570B" w14:textId="77777777" w:rsidR="005B36A7" w:rsidRDefault="005B36A7"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S</w:t>
      </w:r>
      <w:r w:rsidRPr="005B36A7">
        <w:rPr>
          <w:rFonts w:cs="Arial"/>
          <w:b/>
          <w:sz w:val="20"/>
          <w:szCs w:val="20"/>
          <w:lang w:eastAsia="en-US"/>
        </w:rPr>
        <w:t>posób oraz termin składania ofert.</w:t>
      </w:r>
    </w:p>
    <w:p w14:paraId="0655179E" w14:textId="6C224892"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Ofertę wraz z wymaganymi dokumentami należy umieścić na </w:t>
      </w:r>
      <w:hyperlink r:id="rId47" w:history="1">
        <w:r w:rsidRPr="00B42EB2">
          <w:rPr>
            <w:rFonts w:cs="Arial"/>
            <w:sz w:val="20"/>
            <w:szCs w:val="20"/>
            <w:lang w:eastAsia="en-US"/>
          </w:rPr>
          <w:t>platformazakupowa.pl</w:t>
        </w:r>
      </w:hyperlink>
      <w:r w:rsidRPr="00B42EB2">
        <w:rPr>
          <w:rFonts w:cs="Arial"/>
          <w:sz w:val="20"/>
          <w:szCs w:val="20"/>
          <w:lang w:eastAsia="en-US"/>
        </w:rPr>
        <w:t xml:space="preserve"> pod adresem: </w:t>
      </w:r>
      <w:hyperlink r:id="rId48" w:history="1">
        <w:r w:rsidRPr="005B36A7">
          <w:rPr>
            <w:b/>
            <w:sz w:val="20"/>
            <w:szCs w:val="20"/>
            <w:lang w:eastAsia="en-US"/>
          </w:rPr>
          <w:t>https://platformazakupowa.pl/pn/czersk</w:t>
        </w:r>
      </w:hyperlink>
      <w:r w:rsidRPr="00B42EB2">
        <w:rPr>
          <w:rFonts w:cs="Arial"/>
          <w:sz w:val="20"/>
          <w:szCs w:val="20"/>
          <w:lang w:eastAsia="en-US"/>
        </w:rPr>
        <w:t xml:space="preserve"> do dnia </w:t>
      </w:r>
      <w:r w:rsidR="001E041D">
        <w:rPr>
          <w:rFonts w:cs="Arial"/>
          <w:b/>
          <w:sz w:val="20"/>
          <w:szCs w:val="20"/>
          <w:highlight w:val="yellow"/>
          <w:lang w:eastAsia="en-US"/>
        </w:rPr>
        <w:t>07</w:t>
      </w:r>
      <w:r w:rsidR="00BA483A" w:rsidRPr="00F75F0C">
        <w:rPr>
          <w:rFonts w:cs="Arial"/>
          <w:b/>
          <w:sz w:val="20"/>
          <w:szCs w:val="20"/>
          <w:highlight w:val="yellow"/>
          <w:lang w:eastAsia="en-US"/>
        </w:rPr>
        <w:t>.</w:t>
      </w:r>
      <w:r w:rsidR="004130E1" w:rsidRPr="00F75F0C">
        <w:rPr>
          <w:rFonts w:cs="Arial"/>
          <w:b/>
          <w:sz w:val="20"/>
          <w:szCs w:val="20"/>
          <w:highlight w:val="yellow"/>
          <w:lang w:eastAsia="en-US"/>
        </w:rPr>
        <w:t>0</w:t>
      </w:r>
      <w:r w:rsidR="00AF1178">
        <w:rPr>
          <w:rFonts w:cs="Arial"/>
          <w:b/>
          <w:sz w:val="20"/>
          <w:szCs w:val="20"/>
          <w:highlight w:val="yellow"/>
          <w:lang w:eastAsia="en-US"/>
        </w:rPr>
        <w:t>7</w:t>
      </w:r>
      <w:r w:rsidRPr="00F75F0C">
        <w:rPr>
          <w:rFonts w:cs="Arial"/>
          <w:b/>
          <w:sz w:val="20"/>
          <w:szCs w:val="20"/>
          <w:highlight w:val="yellow"/>
          <w:lang w:eastAsia="en-US"/>
        </w:rPr>
        <w:t>.202</w:t>
      </w:r>
      <w:r w:rsidR="00AF1178">
        <w:rPr>
          <w:rFonts w:cs="Arial"/>
          <w:b/>
          <w:sz w:val="20"/>
          <w:szCs w:val="20"/>
          <w:highlight w:val="yellow"/>
          <w:lang w:eastAsia="en-US"/>
        </w:rPr>
        <w:t>3</w:t>
      </w:r>
      <w:r w:rsidRPr="00F75F0C">
        <w:rPr>
          <w:rFonts w:cs="Arial"/>
          <w:b/>
          <w:sz w:val="20"/>
          <w:szCs w:val="20"/>
          <w:highlight w:val="yellow"/>
          <w:lang w:eastAsia="en-US"/>
        </w:rPr>
        <w:t xml:space="preserve"> r.</w:t>
      </w:r>
      <w:r w:rsidR="000067FA" w:rsidRPr="00F75F0C">
        <w:rPr>
          <w:rFonts w:cs="Arial"/>
          <w:b/>
          <w:sz w:val="20"/>
          <w:szCs w:val="20"/>
          <w:highlight w:val="yellow"/>
          <w:lang w:eastAsia="en-US"/>
        </w:rPr>
        <w:t xml:space="preserve"> do godz. </w:t>
      </w:r>
      <w:r w:rsidR="004130E1" w:rsidRPr="00F75F0C">
        <w:rPr>
          <w:rFonts w:cs="Arial"/>
          <w:b/>
          <w:sz w:val="20"/>
          <w:szCs w:val="20"/>
          <w:highlight w:val="yellow"/>
          <w:lang w:eastAsia="en-US"/>
        </w:rPr>
        <w:t>9</w:t>
      </w:r>
      <w:r w:rsidR="000067FA" w:rsidRPr="00F75F0C">
        <w:rPr>
          <w:rFonts w:cs="Arial"/>
          <w:b/>
          <w:sz w:val="20"/>
          <w:szCs w:val="20"/>
          <w:highlight w:val="yellow"/>
          <w:lang w:eastAsia="en-US"/>
        </w:rPr>
        <w:t>:00.</w:t>
      </w:r>
    </w:p>
    <w:p w14:paraId="0977BAFB"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Do oferty należy dołączyć wszystkie wymagane w SWZ dokumenty.</w:t>
      </w:r>
    </w:p>
    <w:p w14:paraId="514CD399"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Po wypełnieniu Formularza składania oferty i dołączenia  wszystkich wymaganych załączników należy kliknąć przycisk „Przejdź do podsumowania”.</w:t>
      </w:r>
    </w:p>
    <w:p w14:paraId="0B5E7910"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Oferta składana elektronicznie musi zostać podpisana elektronicznym podpisem kwalifikowanym, podpisem zaufanym lub podpisem osobistym. W procesie składania oferty za pośrednictwem </w:t>
      </w:r>
      <w:hyperlink r:id="rId49" w:history="1">
        <w:r w:rsidRPr="00B42EB2">
          <w:rPr>
            <w:rFonts w:cs="Arial"/>
            <w:sz w:val="20"/>
            <w:szCs w:val="20"/>
            <w:lang w:eastAsia="en-US"/>
          </w:rPr>
          <w:t>platformazakupowa.pl</w:t>
        </w:r>
      </w:hyperlink>
      <w:r w:rsidRPr="00B42EB2">
        <w:rPr>
          <w:rFonts w:cs="Arial"/>
          <w:sz w:val="20"/>
          <w:szCs w:val="20"/>
          <w:lang w:eastAsia="en-US"/>
        </w:rPr>
        <w:t xml:space="preserve">, wykonawca powinien złożyć podpis bezpośrednio na dokumentach przesłanych za pośrednictwem </w:t>
      </w:r>
      <w:hyperlink r:id="rId50" w:history="1">
        <w:r w:rsidRPr="00B42EB2">
          <w:rPr>
            <w:rFonts w:cs="Arial"/>
            <w:sz w:val="20"/>
            <w:szCs w:val="20"/>
            <w:lang w:eastAsia="en-US"/>
          </w:rPr>
          <w:t>platformazakupowa.pl</w:t>
        </w:r>
      </w:hyperlink>
      <w:r w:rsidRPr="00B42EB2">
        <w:rPr>
          <w:rFonts w:cs="Arial"/>
          <w:sz w:val="20"/>
          <w:szCs w:val="20"/>
          <w:lang w:eastAsia="en-US"/>
        </w:rPr>
        <w:t xml:space="preserve">. </w:t>
      </w:r>
      <w:r w:rsidR="00B51607" w:rsidRPr="00B51607">
        <w:rPr>
          <w:rFonts w:cs="Arial"/>
          <w:sz w:val="20"/>
          <w:szCs w:val="20"/>
          <w:lang w:eastAsia="en-US"/>
        </w:rPr>
        <w:t xml:space="preserve">Wykonawca powinien złożyć podpis bezpośrednio na dokumentach przesłanych za pośrednictwem </w:t>
      </w:r>
      <w:hyperlink r:id="rId51">
        <w:r w:rsidR="00B51607" w:rsidRPr="00B51607">
          <w:rPr>
            <w:rFonts w:cs="Arial"/>
            <w:sz w:val="20"/>
            <w:szCs w:val="20"/>
            <w:lang w:eastAsia="en-US"/>
          </w:rPr>
          <w:t>platformazakupowa.pl</w:t>
        </w:r>
      </w:hyperlink>
      <w:r w:rsidR="00B51607">
        <w:rPr>
          <w:rFonts w:cs="Arial"/>
          <w:sz w:val="20"/>
          <w:szCs w:val="20"/>
          <w:lang w:eastAsia="en-US"/>
        </w:rPr>
        <w:t xml:space="preserve">. </w:t>
      </w:r>
      <w:r w:rsidRPr="00B42EB2">
        <w:rPr>
          <w:rFonts w:cs="Arial"/>
          <w:sz w:val="20"/>
          <w:szCs w:val="20"/>
          <w:lang w:eastAsia="en-US"/>
        </w:rPr>
        <w:t xml:space="preserve">Zalecamy stosowanie podpisu na każdym załączonym pliku osobno, w szczególności wskazanych </w:t>
      </w:r>
      <w:r w:rsidRPr="00B51607">
        <w:rPr>
          <w:rFonts w:cs="Arial"/>
          <w:b/>
          <w:sz w:val="20"/>
          <w:szCs w:val="20"/>
          <w:lang w:eastAsia="en-US"/>
        </w:rPr>
        <w:t xml:space="preserve">w art. 63 </w:t>
      </w:r>
      <w:r w:rsidR="00B51607" w:rsidRPr="00B51607">
        <w:rPr>
          <w:rFonts w:cs="Arial"/>
          <w:b/>
          <w:sz w:val="20"/>
          <w:szCs w:val="20"/>
          <w:lang w:eastAsia="en-US"/>
        </w:rPr>
        <w:t xml:space="preserve">ust. </w:t>
      </w:r>
      <w:r w:rsidRPr="00B51607">
        <w:rPr>
          <w:rFonts w:cs="Arial"/>
          <w:b/>
          <w:sz w:val="20"/>
          <w:szCs w:val="20"/>
          <w:lang w:eastAsia="en-US"/>
        </w:rPr>
        <w:t>2  Pz</w:t>
      </w:r>
      <w:r w:rsidR="000067FA" w:rsidRPr="00B51607">
        <w:rPr>
          <w:rFonts w:cs="Arial"/>
          <w:b/>
          <w:sz w:val="20"/>
          <w:szCs w:val="20"/>
          <w:lang w:eastAsia="en-US"/>
        </w:rPr>
        <w:t>p</w:t>
      </w:r>
      <w:r w:rsidR="000067FA">
        <w:rPr>
          <w:rFonts w:cs="Arial"/>
          <w:sz w:val="20"/>
          <w:szCs w:val="20"/>
          <w:lang w:eastAsia="en-US"/>
        </w:rPr>
        <w:t xml:space="preserve">, gdzie zaznaczono, iż oferty </w:t>
      </w:r>
      <w:r w:rsidRPr="00B42EB2">
        <w:rPr>
          <w:rFonts w:cs="Arial"/>
          <w:sz w:val="20"/>
          <w:szCs w:val="20"/>
          <w:lang w:eastAsia="en-US"/>
        </w:rPr>
        <w:t>oraz oświadczenie, o którym mowa w art. 125 ust.1 sporządza się, pod rygorem nieważności, formie elektronicznej</w:t>
      </w:r>
      <w:r w:rsidR="00B51607" w:rsidRPr="00B51607">
        <w:rPr>
          <w:rFonts w:cs="Arial"/>
          <w:sz w:val="20"/>
          <w:szCs w:val="20"/>
          <w:lang w:eastAsia="en-US"/>
        </w:rPr>
        <w:t xml:space="preserve"> </w:t>
      </w:r>
      <w:r w:rsidR="00B51607" w:rsidRPr="00B42EB2">
        <w:rPr>
          <w:rFonts w:cs="Arial"/>
          <w:sz w:val="20"/>
          <w:szCs w:val="20"/>
          <w:lang w:eastAsia="en-US"/>
        </w:rPr>
        <w:t>i opatruje się kwalifi</w:t>
      </w:r>
      <w:r w:rsidR="00B51607">
        <w:rPr>
          <w:rFonts w:cs="Arial"/>
          <w:sz w:val="20"/>
          <w:szCs w:val="20"/>
          <w:lang w:eastAsia="en-US"/>
        </w:rPr>
        <w:t>kowanym podpisem elektronicznym</w:t>
      </w:r>
      <w:r w:rsidRPr="00B42EB2">
        <w:rPr>
          <w:rFonts w:cs="Arial"/>
          <w:sz w:val="20"/>
          <w:szCs w:val="20"/>
          <w:lang w:eastAsia="en-US"/>
        </w:rPr>
        <w:t xml:space="preserve"> </w:t>
      </w:r>
      <w:r w:rsidR="002F3C24">
        <w:rPr>
          <w:rFonts w:cs="Arial"/>
          <w:sz w:val="20"/>
          <w:szCs w:val="20"/>
          <w:lang w:eastAsia="en-US"/>
        </w:rPr>
        <w:t xml:space="preserve">lub </w:t>
      </w:r>
      <w:r w:rsidR="002F3C24" w:rsidRPr="00B42EB2">
        <w:rPr>
          <w:rFonts w:cs="Arial"/>
          <w:sz w:val="20"/>
          <w:szCs w:val="20"/>
          <w:lang w:eastAsia="en-US"/>
        </w:rPr>
        <w:t xml:space="preserve">w postaci </w:t>
      </w:r>
      <w:r w:rsidR="00B51607">
        <w:rPr>
          <w:rFonts w:cs="Arial"/>
          <w:sz w:val="20"/>
          <w:szCs w:val="20"/>
          <w:lang w:eastAsia="en-US"/>
        </w:rPr>
        <w:t xml:space="preserve">elektronicznej </w:t>
      </w:r>
      <w:r w:rsidRPr="00B42EB2">
        <w:rPr>
          <w:rFonts w:cs="Arial"/>
          <w:sz w:val="20"/>
          <w:szCs w:val="20"/>
          <w:lang w:eastAsia="en-US"/>
        </w:rPr>
        <w:t>i opatruje się podpisem zaufanym lub podpisem osobistym.</w:t>
      </w:r>
    </w:p>
    <w:p w14:paraId="4257248B"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 datę złożenia oferty przyjmuje się datę jej przekazania w systemie (platformie) w drugim kroku składania ofert</w:t>
      </w:r>
      <w:r w:rsidR="000067FA">
        <w:rPr>
          <w:rFonts w:cs="Arial"/>
          <w:sz w:val="20"/>
          <w:szCs w:val="20"/>
          <w:lang w:eastAsia="en-US"/>
        </w:rPr>
        <w:t>y poprzez kliknięcie przycisku „</w:t>
      </w:r>
      <w:r w:rsidRPr="00B42EB2">
        <w:rPr>
          <w:rFonts w:cs="Arial"/>
          <w:sz w:val="20"/>
          <w:szCs w:val="20"/>
          <w:lang w:eastAsia="en-US"/>
        </w:rPr>
        <w:t>Złóż ofertę” i wyświetlenie się komunikatu, że oferta została zaszyfrowana i złożona.</w:t>
      </w:r>
    </w:p>
    <w:p w14:paraId="2421B826" w14:textId="77777777" w:rsidR="005B36A7" w:rsidRPr="00B42EB2" w:rsidRDefault="005B36A7" w:rsidP="007B17F6">
      <w:pPr>
        <w:keepNext/>
        <w:numPr>
          <w:ilvl w:val="1"/>
          <w:numId w:val="1"/>
        </w:numPr>
        <w:spacing w:before="120" w:after="120" w:line="276" w:lineRule="auto"/>
        <w:ind w:left="907"/>
        <w:jc w:val="both"/>
        <w:outlineLvl w:val="3"/>
        <w:rPr>
          <w:rFonts w:cs="Arial"/>
          <w:b/>
          <w:sz w:val="20"/>
          <w:szCs w:val="20"/>
          <w:lang w:eastAsia="en-US"/>
        </w:rPr>
      </w:pPr>
      <w:r w:rsidRPr="00B42EB2">
        <w:rPr>
          <w:rFonts w:cs="Arial"/>
          <w:sz w:val="20"/>
          <w:szCs w:val="20"/>
          <w:lang w:eastAsia="en-US"/>
        </w:rPr>
        <w:t xml:space="preserve">Szczegółowa instrukcja dla Wykonawców dotycząca złożenia, zmiany i wycofania oferty znajduje się na stronie internetowej pod adresem:  </w:t>
      </w:r>
      <w:hyperlink r:id="rId52" w:history="1">
        <w:r w:rsidRPr="00B42EB2">
          <w:rPr>
            <w:rFonts w:cs="Arial"/>
            <w:b/>
            <w:sz w:val="20"/>
            <w:szCs w:val="20"/>
            <w:lang w:eastAsia="en-US"/>
          </w:rPr>
          <w:t>https://platformazakupowa.pl/strona/45-instrukcje</w:t>
        </w:r>
      </w:hyperlink>
      <w:r w:rsidR="000067FA">
        <w:rPr>
          <w:rFonts w:cs="Arial"/>
          <w:b/>
          <w:sz w:val="20"/>
          <w:szCs w:val="20"/>
          <w:lang w:eastAsia="en-US"/>
        </w:rPr>
        <w:t>.</w:t>
      </w:r>
    </w:p>
    <w:p w14:paraId="3CA24081" w14:textId="77777777" w:rsidR="005B36A7" w:rsidRPr="00B42EB2"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Termin otwarcia</w:t>
      </w:r>
      <w:r w:rsidR="005B36A7" w:rsidRPr="00B42EB2">
        <w:rPr>
          <w:rFonts w:cs="Arial"/>
          <w:b/>
          <w:sz w:val="20"/>
          <w:szCs w:val="20"/>
          <w:lang w:eastAsia="en-US"/>
        </w:rPr>
        <w:t xml:space="preserve"> ofert</w:t>
      </w:r>
      <w:r>
        <w:rPr>
          <w:rFonts w:cs="Arial"/>
          <w:b/>
          <w:sz w:val="20"/>
          <w:szCs w:val="20"/>
          <w:lang w:eastAsia="en-US"/>
        </w:rPr>
        <w:t>.</w:t>
      </w:r>
    </w:p>
    <w:p w14:paraId="37915F45" w14:textId="2FD83BDE" w:rsidR="005B36A7" w:rsidRPr="00B42EB2" w:rsidRDefault="000067FA"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Otwarcie ofert</w:t>
      </w:r>
      <w:r>
        <w:rPr>
          <w:rFonts w:cs="Arial"/>
          <w:sz w:val="20"/>
          <w:szCs w:val="20"/>
          <w:lang w:eastAsia="en-US"/>
        </w:rPr>
        <w:t xml:space="preserve"> nastąpi za pośrednictwem platformazakupowa.pl w dniu </w:t>
      </w:r>
      <w:r w:rsidR="001E041D">
        <w:rPr>
          <w:rFonts w:cs="Arial"/>
          <w:b/>
          <w:sz w:val="20"/>
          <w:szCs w:val="20"/>
          <w:highlight w:val="yellow"/>
          <w:lang w:eastAsia="en-US"/>
        </w:rPr>
        <w:t>07</w:t>
      </w:r>
      <w:r w:rsidR="00BA483A" w:rsidRPr="00F75F0C">
        <w:rPr>
          <w:rFonts w:cs="Arial"/>
          <w:b/>
          <w:sz w:val="20"/>
          <w:szCs w:val="20"/>
          <w:highlight w:val="yellow"/>
          <w:lang w:eastAsia="en-US"/>
        </w:rPr>
        <w:t>.</w:t>
      </w:r>
      <w:r w:rsidR="004130E1" w:rsidRPr="00F75F0C">
        <w:rPr>
          <w:rFonts w:cs="Arial"/>
          <w:b/>
          <w:sz w:val="20"/>
          <w:szCs w:val="20"/>
          <w:highlight w:val="yellow"/>
          <w:lang w:eastAsia="en-US"/>
        </w:rPr>
        <w:t>0</w:t>
      </w:r>
      <w:r w:rsidR="00AF1178">
        <w:rPr>
          <w:rFonts w:cs="Arial"/>
          <w:b/>
          <w:sz w:val="20"/>
          <w:szCs w:val="20"/>
          <w:highlight w:val="yellow"/>
          <w:lang w:eastAsia="en-US"/>
        </w:rPr>
        <w:t>7</w:t>
      </w:r>
      <w:r w:rsidRPr="00F75F0C">
        <w:rPr>
          <w:rFonts w:cs="Arial"/>
          <w:b/>
          <w:sz w:val="20"/>
          <w:szCs w:val="20"/>
          <w:highlight w:val="yellow"/>
          <w:lang w:eastAsia="en-US"/>
        </w:rPr>
        <w:t>.202</w:t>
      </w:r>
      <w:r w:rsidR="00AF1178">
        <w:rPr>
          <w:rFonts w:cs="Arial"/>
          <w:b/>
          <w:sz w:val="20"/>
          <w:szCs w:val="20"/>
          <w:highlight w:val="yellow"/>
          <w:lang w:eastAsia="en-US"/>
        </w:rPr>
        <w:t>3</w:t>
      </w:r>
      <w:r w:rsidRPr="00F75F0C">
        <w:rPr>
          <w:rFonts w:cs="Arial"/>
          <w:b/>
          <w:sz w:val="20"/>
          <w:szCs w:val="20"/>
          <w:highlight w:val="yellow"/>
          <w:lang w:eastAsia="en-US"/>
        </w:rPr>
        <w:t xml:space="preserve"> r. o godz. </w:t>
      </w:r>
      <w:r w:rsidR="004130E1" w:rsidRPr="00F75F0C">
        <w:rPr>
          <w:rFonts w:cs="Arial"/>
          <w:b/>
          <w:sz w:val="20"/>
          <w:szCs w:val="20"/>
          <w:highlight w:val="yellow"/>
          <w:lang w:eastAsia="en-US"/>
        </w:rPr>
        <w:t>9</w:t>
      </w:r>
      <w:r w:rsidRPr="00F75F0C">
        <w:rPr>
          <w:rFonts w:cs="Arial"/>
          <w:b/>
          <w:sz w:val="20"/>
          <w:szCs w:val="20"/>
          <w:highlight w:val="yellow"/>
          <w:lang w:eastAsia="en-US"/>
        </w:rPr>
        <w:t>:05.,</w:t>
      </w:r>
      <w:r>
        <w:rPr>
          <w:rFonts w:cs="Arial"/>
          <w:b/>
          <w:sz w:val="20"/>
          <w:szCs w:val="20"/>
          <w:lang w:eastAsia="en-US"/>
        </w:rPr>
        <w:t xml:space="preserve"> </w:t>
      </w:r>
      <w:r w:rsidRPr="000067FA">
        <w:rPr>
          <w:rFonts w:cs="Arial"/>
          <w:sz w:val="20"/>
          <w:szCs w:val="20"/>
          <w:lang w:eastAsia="en-US"/>
        </w:rPr>
        <w:t>tj. zgodnie z art. 222 ust. 1 ustawy Pzp</w:t>
      </w:r>
      <w:r>
        <w:rPr>
          <w:rFonts w:cs="Arial"/>
          <w:sz w:val="20"/>
          <w:szCs w:val="20"/>
          <w:lang w:eastAsia="en-US"/>
        </w:rPr>
        <w:t>.</w:t>
      </w:r>
      <w:r w:rsidR="005B36A7" w:rsidRPr="00B42EB2">
        <w:rPr>
          <w:rFonts w:cs="Arial"/>
          <w:sz w:val="20"/>
          <w:szCs w:val="20"/>
          <w:lang w:eastAsia="en-US"/>
        </w:rPr>
        <w:t xml:space="preserve"> </w:t>
      </w:r>
    </w:p>
    <w:p w14:paraId="5F009BB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56226BA"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poinformuje o zmianie terminu otwarcia ofert na stronie interne</w:t>
      </w:r>
      <w:r w:rsidR="00FC6BE2">
        <w:rPr>
          <w:rFonts w:cs="Arial"/>
          <w:sz w:val="20"/>
          <w:szCs w:val="20"/>
          <w:lang w:eastAsia="en-US"/>
        </w:rPr>
        <w:t>towej prowadzonego postępowania oraz dodatkowo na stronie zamawiającego: bip.czersk.pl w zakładce zamówienia publiczne.</w:t>
      </w:r>
    </w:p>
    <w:p w14:paraId="11747B59"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w:t>
      </w:r>
      <w:r w:rsidR="002F3C24">
        <w:rPr>
          <w:rFonts w:cs="Arial"/>
          <w:sz w:val="20"/>
          <w:szCs w:val="20"/>
          <w:lang w:eastAsia="en-US"/>
        </w:rPr>
        <w:t xml:space="preserve"> po upływie terminu</w:t>
      </w:r>
      <w:r w:rsidR="00476BC3">
        <w:rPr>
          <w:rFonts w:cs="Arial"/>
          <w:sz w:val="20"/>
          <w:szCs w:val="20"/>
          <w:lang w:eastAsia="en-US"/>
        </w:rPr>
        <w:t xml:space="preserve"> składania ofert, </w:t>
      </w:r>
      <w:r w:rsidR="002F3C24">
        <w:rPr>
          <w:rFonts w:cs="Arial"/>
          <w:sz w:val="20"/>
          <w:szCs w:val="20"/>
          <w:lang w:eastAsia="en-US"/>
        </w:rPr>
        <w:t xml:space="preserve">a przed </w:t>
      </w:r>
      <w:r w:rsidRPr="00B42EB2">
        <w:rPr>
          <w:rFonts w:cs="Arial"/>
          <w:sz w:val="20"/>
          <w:szCs w:val="20"/>
          <w:lang w:eastAsia="en-US"/>
        </w:rPr>
        <w:t>otwarciem ofert, udostępnia na stronie internetowej prowadzonego postępowania informację o kwocie, jaką zamierza przeznaczyć na sfinansowanie zamówienia.</w:t>
      </w:r>
    </w:p>
    <w:p w14:paraId="3CACCDA3"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niezwłocznie po otwarciu ofert, udostępnia na stronie internetowej prowadzonego postępowania informacje o:</w:t>
      </w:r>
    </w:p>
    <w:p w14:paraId="4C59CAEB"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nazwach albo imionach i nazwiskach oraz siedzibach lub miejscach prowadzonej działalności gospodarczej albo miejscach zamieszkania wykonawców,</w:t>
      </w:r>
      <w:r w:rsidR="000067FA">
        <w:rPr>
          <w:rFonts w:cs="Arial"/>
          <w:sz w:val="20"/>
          <w:szCs w:val="20"/>
          <w:lang w:eastAsia="en-US"/>
        </w:rPr>
        <w:t xml:space="preserve"> których oferty zostały otwarte,</w:t>
      </w:r>
    </w:p>
    <w:p w14:paraId="2BCA7802"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cenach lub kosztach zawartych w ofertach.</w:t>
      </w:r>
    </w:p>
    <w:p w14:paraId="116AA80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Informacja</w:t>
      </w:r>
      <w:r w:rsidR="00E36359">
        <w:rPr>
          <w:rFonts w:cs="Arial"/>
          <w:sz w:val="20"/>
          <w:szCs w:val="20"/>
          <w:lang w:eastAsia="en-US"/>
        </w:rPr>
        <w:t>, o której mowa w pkt 16</w:t>
      </w:r>
      <w:r w:rsidR="000067FA">
        <w:rPr>
          <w:rFonts w:cs="Arial"/>
          <w:sz w:val="20"/>
          <w:szCs w:val="20"/>
          <w:lang w:eastAsia="en-US"/>
        </w:rPr>
        <w:t>.5 SWZ</w:t>
      </w:r>
      <w:r w:rsidRPr="00B42EB2">
        <w:rPr>
          <w:rFonts w:cs="Arial"/>
          <w:sz w:val="20"/>
          <w:szCs w:val="20"/>
          <w:lang w:eastAsia="en-US"/>
        </w:rPr>
        <w:t xml:space="preserve"> zostanie opublikowana na stronie postępowania na</w:t>
      </w:r>
      <w:hyperlink r:id="rId53" w:history="1">
        <w:r w:rsidRPr="00B42EB2">
          <w:rPr>
            <w:rFonts w:cs="Arial"/>
            <w:sz w:val="20"/>
            <w:szCs w:val="20"/>
            <w:lang w:eastAsia="en-US"/>
          </w:rPr>
          <w:t xml:space="preserve"> platformazakupowa.pl</w:t>
        </w:r>
      </w:hyperlink>
      <w:r w:rsidR="000067FA">
        <w:rPr>
          <w:rFonts w:cs="Arial"/>
          <w:sz w:val="20"/>
          <w:szCs w:val="20"/>
          <w:lang w:eastAsia="en-US"/>
        </w:rPr>
        <w:t xml:space="preserve"> w sekcji „</w:t>
      </w:r>
      <w:r w:rsidRPr="00B42EB2">
        <w:rPr>
          <w:rFonts w:cs="Arial"/>
          <w:sz w:val="20"/>
          <w:szCs w:val="20"/>
          <w:lang w:eastAsia="en-US"/>
        </w:rPr>
        <w:t>Komunikaty” .</w:t>
      </w:r>
    </w:p>
    <w:p w14:paraId="43BC5946" w14:textId="77777777" w:rsidR="005B36A7" w:rsidRPr="000067FA" w:rsidRDefault="00E36359" w:rsidP="007B17F6">
      <w:pPr>
        <w:keepNext/>
        <w:numPr>
          <w:ilvl w:val="1"/>
          <w:numId w:val="1"/>
        </w:numPr>
        <w:spacing w:before="120" w:after="120" w:line="276" w:lineRule="auto"/>
        <w:ind w:left="907"/>
        <w:jc w:val="both"/>
        <w:outlineLvl w:val="3"/>
        <w:rPr>
          <w:rFonts w:cs="Arial"/>
          <w:sz w:val="20"/>
          <w:szCs w:val="20"/>
          <w:lang w:eastAsia="en-US"/>
        </w:rPr>
      </w:pPr>
      <w:r>
        <w:rPr>
          <w:rFonts w:cs="Arial"/>
          <w:b/>
          <w:sz w:val="20"/>
          <w:szCs w:val="20"/>
          <w:lang w:eastAsia="en-US"/>
        </w:rPr>
        <w:t>Uwaga</w:t>
      </w:r>
      <w:r w:rsidRPr="00E36359">
        <w:rPr>
          <w:rFonts w:cs="Arial"/>
          <w:b/>
          <w:sz w:val="20"/>
          <w:szCs w:val="20"/>
          <w:lang w:eastAsia="en-US"/>
        </w:rPr>
        <w:t>.</w:t>
      </w:r>
      <w:r>
        <w:rPr>
          <w:rFonts w:cs="Arial"/>
          <w:sz w:val="20"/>
          <w:szCs w:val="20"/>
          <w:lang w:eastAsia="en-US"/>
        </w:rPr>
        <w:t xml:space="preserve"> </w:t>
      </w:r>
      <w:r w:rsidR="000067FA">
        <w:rPr>
          <w:rFonts w:cs="Arial"/>
          <w:sz w:val="20"/>
          <w:szCs w:val="20"/>
          <w:lang w:eastAsia="en-US"/>
        </w:rPr>
        <w:t xml:space="preserve">Otwarcie ofert jest niejawne. </w:t>
      </w:r>
      <w:r w:rsidR="005B36A7" w:rsidRPr="00B42EB2">
        <w:rPr>
          <w:rFonts w:cs="Arial"/>
          <w:sz w:val="20"/>
          <w:szCs w:val="20"/>
          <w:lang w:eastAsia="en-US"/>
        </w:rPr>
        <w:t xml:space="preserve">Zgodnie z </w:t>
      </w:r>
      <w:r w:rsidR="000067FA">
        <w:rPr>
          <w:rFonts w:cs="Arial"/>
          <w:sz w:val="20"/>
          <w:szCs w:val="20"/>
          <w:lang w:eastAsia="en-US"/>
        </w:rPr>
        <w:t xml:space="preserve">ustawą Pzp </w:t>
      </w:r>
      <w:r w:rsidR="00476BC3">
        <w:rPr>
          <w:rFonts w:cs="Arial"/>
          <w:sz w:val="20"/>
          <w:szCs w:val="20"/>
          <w:lang w:eastAsia="en-US"/>
        </w:rPr>
        <w:t>z</w:t>
      </w:r>
      <w:r w:rsidR="005B36A7" w:rsidRPr="00B42EB2">
        <w:rPr>
          <w:rFonts w:cs="Arial"/>
          <w:sz w:val="20"/>
          <w:szCs w:val="20"/>
          <w:lang w:eastAsia="en-US"/>
        </w:rPr>
        <w:t>amawiający nie ma obowiązku przeprowadzania jawnej sesji otwarcia ofert w sposób jawny z udziałem wykonawców lub transmitowania sesji otwarcia za pośrednictwem elektronicznych narzędzi do przekazu wideo on-line.</w:t>
      </w:r>
    </w:p>
    <w:p w14:paraId="2BB9B8A2" w14:textId="77777777" w:rsidR="00081585" w:rsidRPr="00915605" w:rsidRDefault="00081585" w:rsidP="007B17F6">
      <w:pPr>
        <w:keepNext/>
        <w:numPr>
          <w:ilvl w:val="0"/>
          <w:numId w:val="1"/>
        </w:numPr>
        <w:spacing w:before="120" w:after="120" w:line="276" w:lineRule="auto"/>
        <w:jc w:val="both"/>
        <w:outlineLvl w:val="3"/>
        <w:rPr>
          <w:rFonts w:cs="Arial"/>
          <w:sz w:val="20"/>
          <w:szCs w:val="20"/>
          <w:lang w:eastAsia="en-US"/>
        </w:rPr>
      </w:pPr>
      <w:r w:rsidRPr="00915605">
        <w:rPr>
          <w:rFonts w:cs="Arial"/>
          <w:b/>
          <w:sz w:val="20"/>
          <w:szCs w:val="20"/>
          <w:lang w:eastAsia="en-US"/>
        </w:rPr>
        <w:t>Wymagania dotyczące wadium.</w:t>
      </w:r>
    </w:p>
    <w:p w14:paraId="5439BCEE" w14:textId="77777777" w:rsidR="006B75D0" w:rsidRPr="006B75D0" w:rsidRDefault="00081585" w:rsidP="007B17F6">
      <w:pPr>
        <w:keepNext/>
        <w:numPr>
          <w:ilvl w:val="1"/>
          <w:numId w:val="1"/>
        </w:numPr>
        <w:spacing w:before="120" w:after="120" w:line="276" w:lineRule="auto"/>
        <w:ind w:left="907"/>
        <w:jc w:val="both"/>
        <w:outlineLvl w:val="3"/>
        <w:rPr>
          <w:rFonts w:cs="Arial"/>
          <w:b/>
          <w:bCs/>
          <w:sz w:val="20"/>
          <w:szCs w:val="20"/>
          <w:lang w:eastAsia="en-US"/>
        </w:rPr>
      </w:pPr>
      <w:r w:rsidRPr="006B75D0">
        <w:rPr>
          <w:rFonts w:cs="Arial"/>
          <w:b/>
          <w:bCs/>
          <w:sz w:val="20"/>
          <w:szCs w:val="20"/>
          <w:lang w:eastAsia="en-US"/>
        </w:rPr>
        <w:t>Zamawiający żąda wniesienia wadium w kwocie:</w:t>
      </w:r>
      <w:r w:rsidR="008C1965" w:rsidRPr="006B75D0">
        <w:rPr>
          <w:rFonts w:cs="Arial"/>
          <w:b/>
          <w:bCs/>
          <w:sz w:val="20"/>
          <w:szCs w:val="20"/>
          <w:lang w:eastAsia="en-US"/>
        </w:rPr>
        <w:t xml:space="preserve"> </w:t>
      </w:r>
    </w:p>
    <w:p w14:paraId="0EECEF67" w14:textId="4A5C5BC7" w:rsidR="00081585" w:rsidRDefault="00F75F0C" w:rsidP="006B75D0">
      <w:pPr>
        <w:keepNext/>
        <w:spacing w:before="120" w:after="120" w:line="276" w:lineRule="auto"/>
        <w:ind w:left="907"/>
        <w:jc w:val="both"/>
        <w:outlineLvl w:val="3"/>
        <w:rPr>
          <w:rFonts w:cs="Arial"/>
          <w:sz w:val="20"/>
          <w:szCs w:val="20"/>
          <w:lang w:eastAsia="en-US"/>
        </w:rPr>
      </w:pPr>
      <w:r w:rsidRPr="00E94011">
        <w:rPr>
          <w:rFonts w:cs="Arial"/>
          <w:b/>
          <w:bCs/>
          <w:sz w:val="20"/>
          <w:szCs w:val="20"/>
          <w:lang w:eastAsia="en-US"/>
        </w:rPr>
        <w:t>CZI:</w:t>
      </w:r>
      <w:r>
        <w:rPr>
          <w:rFonts w:cs="Arial"/>
          <w:sz w:val="20"/>
          <w:szCs w:val="20"/>
          <w:lang w:eastAsia="en-US"/>
        </w:rPr>
        <w:t xml:space="preserve"> </w:t>
      </w:r>
      <w:r w:rsidR="007E5D0F">
        <w:rPr>
          <w:rFonts w:cs="Arial"/>
          <w:b/>
          <w:sz w:val="20"/>
          <w:szCs w:val="20"/>
          <w:lang w:eastAsia="en-US"/>
        </w:rPr>
        <w:t>8</w:t>
      </w:r>
      <w:r w:rsidR="00081585" w:rsidRPr="00E45923">
        <w:rPr>
          <w:rFonts w:cs="Arial"/>
          <w:b/>
          <w:sz w:val="20"/>
          <w:szCs w:val="20"/>
          <w:lang w:eastAsia="en-US"/>
        </w:rPr>
        <w:t>.000,00 zł</w:t>
      </w:r>
      <w:r w:rsidR="00081585" w:rsidRPr="00E45923">
        <w:rPr>
          <w:rFonts w:cs="Arial"/>
          <w:sz w:val="20"/>
          <w:szCs w:val="20"/>
          <w:lang w:eastAsia="en-US"/>
        </w:rPr>
        <w:t xml:space="preserve"> (</w:t>
      </w:r>
      <w:r w:rsidR="00081585" w:rsidRPr="00915605">
        <w:rPr>
          <w:rFonts w:cs="Arial"/>
          <w:sz w:val="20"/>
          <w:szCs w:val="20"/>
          <w:lang w:eastAsia="en-US"/>
        </w:rPr>
        <w:t xml:space="preserve">słownie złotych:  </w:t>
      </w:r>
      <w:r w:rsidR="007E5D0F">
        <w:rPr>
          <w:rFonts w:cs="Arial"/>
          <w:sz w:val="20"/>
          <w:szCs w:val="20"/>
          <w:lang w:eastAsia="en-US"/>
        </w:rPr>
        <w:t xml:space="preserve">osiem </w:t>
      </w:r>
      <w:r w:rsidR="00081585" w:rsidRPr="00915605">
        <w:rPr>
          <w:rFonts w:cs="Arial"/>
          <w:sz w:val="20"/>
          <w:szCs w:val="20"/>
          <w:lang w:eastAsia="en-US"/>
        </w:rPr>
        <w:t xml:space="preserve">tysięcy </w:t>
      </w:r>
      <w:r w:rsidR="00081585">
        <w:rPr>
          <w:rFonts w:cs="Arial"/>
          <w:sz w:val="20"/>
          <w:szCs w:val="20"/>
          <w:lang w:eastAsia="en-US"/>
        </w:rPr>
        <w:t xml:space="preserve"> złotych 00/100).</w:t>
      </w:r>
    </w:p>
    <w:p w14:paraId="354881F2" w14:textId="58282334" w:rsidR="006B75D0" w:rsidRPr="00915605" w:rsidRDefault="006B75D0" w:rsidP="006B75D0">
      <w:pPr>
        <w:keepNext/>
        <w:spacing w:before="120" w:after="120" w:line="276" w:lineRule="auto"/>
        <w:ind w:left="907"/>
        <w:jc w:val="both"/>
        <w:outlineLvl w:val="3"/>
        <w:rPr>
          <w:rFonts w:cs="Arial"/>
          <w:sz w:val="20"/>
          <w:szCs w:val="20"/>
          <w:lang w:eastAsia="en-US"/>
        </w:rPr>
      </w:pPr>
      <w:r w:rsidRPr="00E94011">
        <w:rPr>
          <w:rFonts w:cs="Arial"/>
          <w:b/>
          <w:bCs/>
          <w:sz w:val="20"/>
          <w:szCs w:val="20"/>
          <w:lang w:eastAsia="en-US"/>
        </w:rPr>
        <w:t>CZII:</w:t>
      </w:r>
      <w:r>
        <w:rPr>
          <w:rFonts w:cs="Arial"/>
          <w:sz w:val="20"/>
          <w:szCs w:val="20"/>
          <w:lang w:eastAsia="en-US"/>
        </w:rPr>
        <w:t xml:space="preserve"> </w:t>
      </w:r>
      <w:r>
        <w:rPr>
          <w:rFonts w:cs="Arial"/>
          <w:b/>
          <w:sz w:val="20"/>
          <w:szCs w:val="20"/>
          <w:lang w:eastAsia="en-US"/>
        </w:rPr>
        <w:t>16</w:t>
      </w:r>
      <w:r w:rsidRPr="00E45923">
        <w:rPr>
          <w:rFonts w:cs="Arial"/>
          <w:b/>
          <w:sz w:val="20"/>
          <w:szCs w:val="20"/>
          <w:lang w:eastAsia="en-US"/>
        </w:rPr>
        <w:t>.000,00 zł</w:t>
      </w:r>
      <w:r w:rsidRPr="00E45923">
        <w:rPr>
          <w:rFonts w:cs="Arial"/>
          <w:sz w:val="20"/>
          <w:szCs w:val="20"/>
          <w:lang w:eastAsia="en-US"/>
        </w:rPr>
        <w:t xml:space="preserve"> (</w:t>
      </w:r>
      <w:r w:rsidRPr="00915605">
        <w:rPr>
          <w:rFonts w:cs="Arial"/>
          <w:sz w:val="20"/>
          <w:szCs w:val="20"/>
          <w:lang w:eastAsia="en-US"/>
        </w:rPr>
        <w:t xml:space="preserve">słownie złotych:  </w:t>
      </w:r>
      <w:r>
        <w:rPr>
          <w:rFonts w:cs="Arial"/>
          <w:sz w:val="20"/>
          <w:szCs w:val="20"/>
          <w:lang w:eastAsia="en-US"/>
        </w:rPr>
        <w:t xml:space="preserve">szesnaście </w:t>
      </w:r>
      <w:r w:rsidRPr="00915605">
        <w:rPr>
          <w:rFonts w:cs="Arial"/>
          <w:sz w:val="20"/>
          <w:szCs w:val="20"/>
          <w:lang w:eastAsia="en-US"/>
        </w:rPr>
        <w:t xml:space="preserve">tysięcy </w:t>
      </w:r>
      <w:r>
        <w:rPr>
          <w:rFonts w:cs="Arial"/>
          <w:sz w:val="20"/>
          <w:szCs w:val="20"/>
          <w:lang w:eastAsia="en-US"/>
        </w:rPr>
        <w:t xml:space="preserve"> złotych 00/100).</w:t>
      </w:r>
    </w:p>
    <w:p w14:paraId="32A90003" w14:textId="77777777"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Wadium może być wniesione </w:t>
      </w:r>
      <w:r>
        <w:rPr>
          <w:rFonts w:cs="Arial"/>
          <w:sz w:val="20"/>
          <w:szCs w:val="20"/>
          <w:lang w:eastAsia="en-US"/>
        </w:rPr>
        <w:t xml:space="preserve">według wyboru wykonawcy w jednej lub kilku </w:t>
      </w:r>
      <w:r w:rsidRPr="00915605">
        <w:rPr>
          <w:rFonts w:cs="Arial"/>
          <w:sz w:val="20"/>
          <w:szCs w:val="20"/>
          <w:lang w:eastAsia="en-US"/>
        </w:rPr>
        <w:t xml:space="preserve">formach </w:t>
      </w:r>
      <w:r>
        <w:rPr>
          <w:rFonts w:cs="Arial"/>
          <w:sz w:val="20"/>
          <w:szCs w:val="20"/>
          <w:lang w:eastAsia="en-US"/>
        </w:rPr>
        <w:t>o których mowa w</w:t>
      </w:r>
      <w:r w:rsidRPr="00915605">
        <w:rPr>
          <w:rFonts w:cs="Arial"/>
          <w:sz w:val="20"/>
          <w:szCs w:val="20"/>
          <w:lang w:eastAsia="en-US"/>
        </w:rPr>
        <w:t xml:space="preserve"> art. </w:t>
      </w:r>
      <w:r>
        <w:rPr>
          <w:rFonts w:cs="Arial"/>
          <w:sz w:val="20"/>
          <w:szCs w:val="20"/>
          <w:lang w:eastAsia="en-US"/>
        </w:rPr>
        <w:t>97 ust. 7</w:t>
      </w:r>
      <w:r w:rsidRPr="00915605">
        <w:rPr>
          <w:rFonts w:cs="Arial"/>
          <w:sz w:val="20"/>
          <w:szCs w:val="20"/>
          <w:lang w:eastAsia="en-US"/>
        </w:rPr>
        <w:t xml:space="preserve"> ustawy Pzp:</w:t>
      </w:r>
    </w:p>
    <w:p w14:paraId="18723268" w14:textId="77777777" w:rsidR="00081585" w:rsidRPr="00915605" w:rsidRDefault="00081585"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pieniądzu,</w:t>
      </w:r>
    </w:p>
    <w:p w14:paraId="700485E9" w14:textId="77777777" w:rsidR="00081585" w:rsidRPr="00915605" w:rsidRDefault="00081585"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gwarancjach bankowych,</w:t>
      </w:r>
    </w:p>
    <w:p w14:paraId="78923C71" w14:textId="77777777" w:rsidR="00081585" w:rsidRPr="00081585" w:rsidRDefault="00081585"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gwarancjach ubezpieczeniowych,</w:t>
      </w:r>
    </w:p>
    <w:p w14:paraId="1D25C48C" w14:textId="77777777" w:rsidR="00081585" w:rsidRPr="00915605" w:rsidRDefault="00081585" w:rsidP="007B17F6">
      <w:pPr>
        <w:keepNext/>
        <w:numPr>
          <w:ilvl w:val="2"/>
          <w:numId w:val="1"/>
        </w:numPr>
        <w:spacing w:before="120" w:after="120" w:line="276" w:lineRule="auto"/>
        <w:ind w:left="1418" w:hanging="709"/>
        <w:jc w:val="both"/>
        <w:outlineLvl w:val="3"/>
        <w:rPr>
          <w:rFonts w:cs="Arial"/>
          <w:sz w:val="20"/>
          <w:szCs w:val="20"/>
          <w:lang w:eastAsia="en-US"/>
        </w:rPr>
      </w:pPr>
      <w:r w:rsidRPr="00915605">
        <w:rPr>
          <w:rFonts w:cs="Arial"/>
          <w:sz w:val="20"/>
          <w:szCs w:val="20"/>
          <w:lang w:eastAsia="en-US"/>
        </w:rPr>
        <w:t xml:space="preserve">poręczeniach udzielanych przez podmioty, o których mowa w art. 6b ust. 5 pkt 2 ustawy z dnia 9 listopada 2000 r. o utworzeniu Polskiej Agencji Rozwoju Przedsiębiorczości </w:t>
      </w:r>
      <w:r w:rsidRPr="00915605">
        <w:rPr>
          <w:rFonts w:cs="Arial"/>
          <w:sz w:val="20"/>
          <w:szCs w:val="20"/>
          <w:lang w:eastAsia="en-US"/>
        </w:rPr>
        <w:br/>
        <w:t>(t. j. - Dz. U. z 20</w:t>
      </w:r>
      <w:r>
        <w:rPr>
          <w:rFonts w:cs="Arial"/>
          <w:sz w:val="20"/>
          <w:szCs w:val="20"/>
          <w:lang w:eastAsia="en-US"/>
        </w:rPr>
        <w:t>20</w:t>
      </w:r>
      <w:r w:rsidRPr="00915605">
        <w:rPr>
          <w:rFonts w:cs="Arial"/>
          <w:sz w:val="20"/>
          <w:szCs w:val="20"/>
          <w:lang w:eastAsia="en-US"/>
        </w:rPr>
        <w:t xml:space="preserve"> r. poz. </w:t>
      </w:r>
      <w:r>
        <w:rPr>
          <w:rFonts w:cs="Arial"/>
          <w:sz w:val="20"/>
          <w:szCs w:val="20"/>
          <w:lang w:eastAsia="en-US"/>
        </w:rPr>
        <w:t>299</w:t>
      </w:r>
      <w:r w:rsidRPr="00915605">
        <w:rPr>
          <w:rFonts w:cs="Arial"/>
          <w:sz w:val="20"/>
          <w:szCs w:val="20"/>
          <w:lang w:eastAsia="en-US"/>
        </w:rPr>
        <w:t>).</w:t>
      </w:r>
    </w:p>
    <w:p w14:paraId="4CF1EE53" w14:textId="77777777"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Wadium należy wnieść przed upływem terminu składania ofert.</w:t>
      </w:r>
    </w:p>
    <w:p w14:paraId="7850BA38" w14:textId="603D5916"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W przypadku wnoszenia wadium w pieniądzu kwotę</w:t>
      </w:r>
      <w:r w:rsidR="00BF6FDC">
        <w:rPr>
          <w:rFonts w:cs="Arial"/>
          <w:sz w:val="20"/>
          <w:szCs w:val="20"/>
          <w:lang w:eastAsia="en-US"/>
        </w:rPr>
        <w:t>, o której mowa w pkt 17.1 SWZ</w:t>
      </w:r>
      <w:r w:rsidRPr="00915605">
        <w:rPr>
          <w:rFonts w:cs="Arial"/>
          <w:sz w:val="20"/>
          <w:szCs w:val="20"/>
          <w:lang w:eastAsia="en-US"/>
        </w:rPr>
        <w:t xml:space="preserve"> należy wpłacić przelewem na </w:t>
      </w:r>
      <w:r>
        <w:rPr>
          <w:rFonts w:cs="Arial"/>
          <w:sz w:val="20"/>
          <w:szCs w:val="20"/>
          <w:lang w:eastAsia="en-US"/>
        </w:rPr>
        <w:t>rachunek bankowy</w:t>
      </w:r>
      <w:r w:rsidRPr="00915605">
        <w:rPr>
          <w:rFonts w:cs="Arial"/>
          <w:sz w:val="20"/>
          <w:szCs w:val="20"/>
          <w:lang w:eastAsia="en-US"/>
        </w:rPr>
        <w:t xml:space="preserve"> w Banku Spółdzielczym w Skórczu nr </w:t>
      </w:r>
      <w:r w:rsidRPr="00915605">
        <w:rPr>
          <w:rFonts w:cs="Arial"/>
          <w:b/>
          <w:sz w:val="20"/>
          <w:szCs w:val="20"/>
          <w:lang w:eastAsia="en-US"/>
        </w:rPr>
        <w:t>05 8342 0009 5000 2600 2000 0004</w:t>
      </w:r>
      <w:r w:rsidR="00BF6FDC">
        <w:rPr>
          <w:rFonts w:cs="Arial"/>
          <w:b/>
          <w:sz w:val="20"/>
          <w:szCs w:val="20"/>
          <w:lang w:eastAsia="en-US"/>
        </w:rPr>
        <w:t xml:space="preserve"> z dopiskiem: wadium </w:t>
      </w:r>
      <w:r w:rsidR="006B75D0">
        <w:rPr>
          <w:rFonts w:cs="Arial"/>
          <w:b/>
          <w:sz w:val="20"/>
          <w:szCs w:val="20"/>
          <w:lang w:eastAsia="en-US"/>
        </w:rPr>
        <w:t xml:space="preserve">WZ.271.26.2023 CZ….(osobno na każdą część zamówienia-osobne przelewy) </w:t>
      </w:r>
      <w:r w:rsidRPr="00915605">
        <w:rPr>
          <w:rFonts w:cs="Arial"/>
          <w:sz w:val="20"/>
          <w:szCs w:val="20"/>
          <w:lang w:eastAsia="en-US"/>
        </w:rPr>
        <w:t xml:space="preserve">Skuteczne wniesienie wadium w pieniądzu następuje z chwilą uznania środków pieniężnych na </w:t>
      </w:r>
      <w:r>
        <w:rPr>
          <w:rFonts w:cs="Arial"/>
          <w:sz w:val="20"/>
          <w:szCs w:val="20"/>
          <w:lang w:eastAsia="en-US"/>
        </w:rPr>
        <w:t xml:space="preserve">wskazanym </w:t>
      </w:r>
      <w:r w:rsidRPr="00915605">
        <w:rPr>
          <w:rFonts w:cs="Arial"/>
          <w:sz w:val="20"/>
          <w:szCs w:val="20"/>
          <w:lang w:eastAsia="en-US"/>
        </w:rPr>
        <w:t>rachunku bankowym przed upływem terminu składania ofert (tj. przed upływem dnia i godziny wyznaczonej jako ostateczny termin składania ofert).</w:t>
      </w:r>
    </w:p>
    <w:p w14:paraId="4C04EEE7" w14:textId="77777777"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Wadium wniesione w pieniądzu z</w:t>
      </w:r>
      <w:r w:rsidRPr="00915605">
        <w:rPr>
          <w:rFonts w:cs="Arial"/>
          <w:sz w:val="20"/>
          <w:szCs w:val="20"/>
          <w:lang w:eastAsia="en-US"/>
        </w:rPr>
        <w:t>amawiający przechowuje na rachunku bankowym.</w:t>
      </w:r>
    </w:p>
    <w:p w14:paraId="744DF7CB" w14:textId="77777777" w:rsidR="00081585" w:rsidRPr="0008158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081585">
        <w:rPr>
          <w:rFonts w:cs="Arial"/>
          <w:sz w:val="20"/>
          <w:szCs w:val="20"/>
          <w:lang w:eastAsia="en-US"/>
        </w:rPr>
        <w:t xml:space="preserve">Jeżeli wadium jest wnoszone w formie gwarancji lub poręczenia, o których mowa w </w:t>
      </w:r>
      <w:r w:rsidR="00BC2A72">
        <w:rPr>
          <w:rFonts w:cs="Arial"/>
          <w:sz w:val="20"/>
          <w:szCs w:val="20"/>
          <w:lang w:eastAsia="en-US"/>
        </w:rPr>
        <w:t>pkt od 17</w:t>
      </w:r>
      <w:r>
        <w:rPr>
          <w:rFonts w:cs="Arial"/>
          <w:sz w:val="20"/>
          <w:szCs w:val="20"/>
          <w:lang w:eastAsia="en-US"/>
        </w:rPr>
        <w:t>.2</w:t>
      </w:r>
      <w:r w:rsidR="00BC2A72">
        <w:rPr>
          <w:rFonts w:cs="Arial"/>
          <w:sz w:val="20"/>
          <w:szCs w:val="20"/>
          <w:lang w:eastAsia="en-US"/>
        </w:rPr>
        <w:t>.2</w:t>
      </w:r>
      <w:r>
        <w:rPr>
          <w:rFonts w:cs="Arial"/>
          <w:sz w:val="20"/>
          <w:szCs w:val="20"/>
          <w:lang w:eastAsia="en-US"/>
        </w:rPr>
        <w:t xml:space="preserve"> </w:t>
      </w:r>
      <w:r w:rsidR="00BC2A72">
        <w:rPr>
          <w:rFonts w:cs="Arial"/>
          <w:sz w:val="20"/>
          <w:szCs w:val="20"/>
          <w:lang w:eastAsia="en-US"/>
        </w:rPr>
        <w:t xml:space="preserve">– 17.2.4 </w:t>
      </w:r>
      <w:r>
        <w:rPr>
          <w:rFonts w:cs="Arial"/>
          <w:sz w:val="20"/>
          <w:szCs w:val="20"/>
          <w:lang w:eastAsia="en-US"/>
        </w:rPr>
        <w:t>SWZ</w:t>
      </w:r>
      <w:r w:rsidRPr="00081585">
        <w:rPr>
          <w:rFonts w:cs="Arial"/>
          <w:sz w:val="20"/>
          <w:szCs w:val="20"/>
          <w:lang w:eastAsia="en-US"/>
        </w:rPr>
        <w:t>, wykonawca przekazuje zamawiającemu oryginał gwarancji lub poręczenia, w postaci elektronicznej.</w:t>
      </w:r>
    </w:p>
    <w:p w14:paraId="6E282BD1" w14:textId="77777777"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Z treści gwarancji/poręczenia winno wynikać bezwarunkowe, na każde p</w:t>
      </w:r>
      <w:r>
        <w:rPr>
          <w:rFonts w:cs="Arial"/>
          <w:sz w:val="20"/>
          <w:szCs w:val="20"/>
          <w:lang w:eastAsia="en-US"/>
        </w:rPr>
        <w:t>isemne żądanie zgłoszone przez z</w:t>
      </w:r>
      <w:r w:rsidRPr="00915605">
        <w:rPr>
          <w:rFonts w:cs="Arial"/>
          <w:sz w:val="20"/>
          <w:szCs w:val="20"/>
          <w:lang w:eastAsia="en-US"/>
        </w:rPr>
        <w:t>amawiającego w terminie związania ofertą, zo</w:t>
      </w:r>
      <w:r>
        <w:rPr>
          <w:rFonts w:cs="Arial"/>
          <w:sz w:val="20"/>
          <w:szCs w:val="20"/>
          <w:lang w:eastAsia="en-US"/>
        </w:rPr>
        <w:t>bowiązanie Gwaranta do wypłaty z</w:t>
      </w:r>
      <w:r w:rsidRPr="00915605">
        <w:rPr>
          <w:rFonts w:cs="Arial"/>
          <w:sz w:val="20"/>
          <w:szCs w:val="20"/>
          <w:lang w:eastAsia="en-US"/>
        </w:rPr>
        <w:t xml:space="preserve">amawiającemu pełnej kwoty wadium w okolicznościach określonych w art. </w:t>
      </w:r>
      <w:r>
        <w:rPr>
          <w:rFonts w:cs="Arial"/>
          <w:sz w:val="20"/>
          <w:szCs w:val="20"/>
          <w:lang w:eastAsia="en-US"/>
        </w:rPr>
        <w:t>98</w:t>
      </w:r>
      <w:r w:rsidRPr="00915605">
        <w:rPr>
          <w:rFonts w:cs="Arial"/>
          <w:sz w:val="20"/>
          <w:szCs w:val="20"/>
          <w:lang w:eastAsia="en-US"/>
        </w:rPr>
        <w:t xml:space="preserve"> ust. </w:t>
      </w:r>
      <w:r>
        <w:rPr>
          <w:rFonts w:cs="Arial"/>
          <w:sz w:val="20"/>
          <w:szCs w:val="20"/>
          <w:lang w:eastAsia="en-US"/>
        </w:rPr>
        <w:t>6</w:t>
      </w:r>
      <w:r w:rsidRPr="00915605">
        <w:rPr>
          <w:rFonts w:cs="Arial"/>
          <w:sz w:val="20"/>
          <w:szCs w:val="20"/>
          <w:lang w:eastAsia="en-US"/>
        </w:rPr>
        <w:t xml:space="preserve"> ustawy P</w:t>
      </w:r>
      <w:r w:rsidR="00BF6FDC">
        <w:rPr>
          <w:rFonts w:cs="Arial"/>
          <w:sz w:val="20"/>
          <w:szCs w:val="20"/>
          <w:lang w:eastAsia="en-US"/>
        </w:rPr>
        <w:t>zp</w:t>
      </w:r>
      <w:r w:rsidRPr="00915605">
        <w:rPr>
          <w:rFonts w:cs="Arial"/>
          <w:sz w:val="20"/>
          <w:szCs w:val="20"/>
          <w:lang w:eastAsia="en-US"/>
        </w:rPr>
        <w:t>.</w:t>
      </w:r>
    </w:p>
    <w:p w14:paraId="1625E18C" w14:textId="77777777" w:rsidR="00081585" w:rsidRPr="00915605"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Oferta Wykonawcy, który nie wniesie wadium lub wniesie w sposób nieprawidłowy </w:t>
      </w:r>
      <w:r w:rsidR="00BF6FDC">
        <w:rPr>
          <w:rFonts w:cs="Arial"/>
          <w:sz w:val="20"/>
          <w:szCs w:val="20"/>
          <w:lang w:eastAsia="en-US"/>
        </w:rPr>
        <w:t xml:space="preserve">lub nie utrzyma wadium nieprzerwanie do upływu terminu związania ofertą lub złoży wniosek o zwrot wadium w przypadku, o którym mowa w art. 98 ust. 2 pkt 3 ustawy Pzp </w:t>
      </w:r>
      <w:r w:rsidRPr="00915605">
        <w:rPr>
          <w:rFonts w:cs="Arial"/>
          <w:sz w:val="20"/>
          <w:szCs w:val="20"/>
          <w:lang w:eastAsia="en-US"/>
        </w:rPr>
        <w:t>zostanie odrzucona.</w:t>
      </w:r>
    </w:p>
    <w:p w14:paraId="464A6BA3" w14:textId="77777777" w:rsidR="00446F3B" w:rsidRPr="00FB7858" w:rsidRDefault="00081585"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Okol</w:t>
      </w:r>
      <w:r>
        <w:rPr>
          <w:rFonts w:cs="Arial"/>
          <w:sz w:val="20"/>
          <w:szCs w:val="20"/>
          <w:lang w:eastAsia="en-US"/>
        </w:rPr>
        <w:t>iczności i zasady zwrotu wadium oraz</w:t>
      </w:r>
      <w:r w:rsidRPr="00915605">
        <w:rPr>
          <w:rFonts w:cs="Arial"/>
          <w:sz w:val="20"/>
          <w:szCs w:val="20"/>
          <w:lang w:eastAsia="en-US"/>
        </w:rPr>
        <w:t xml:space="preserve"> jego </w:t>
      </w:r>
      <w:r>
        <w:rPr>
          <w:rFonts w:cs="Arial"/>
          <w:sz w:val="20"/>
          <w:szCs w:val="20"/>
          <w:lang w:eastAsia="en-US"/>
        </w:rPr>
        <w:t>zatrzymania</w:t>
      </w:r>
      <w:r w:rsidRPr="00915605">
        <w:rPr>
          <w:rFonts w:cs="Arial"/>
          <w:sz w:val="20"/>
          <w:szCs w:val="20"/>
          <w:lang w:eastAsia="en-US"/>
        </w:rPr>
        <w:t xml:space="preserve"> określa</w:t>
      </w:r>
      <w:r>
        <w:rPr>
          <w:rFonts w:cs="Arial"/>
          <w:sz w:val="20"/>
          <w:szCs w:val="20"/>
          <w:lang w:eastAsia="en-US"/>
        </w:rPr>
        <w:t xml:space="preserve"> art. 98</w:t>
      </w:r>
      <w:r w:rsidRPr="00915605">
        <w:rPr>
          <w:rFonts w:cs="Arial"/>
          <w:sz w:val="20"/>
          <w:szCs w:val="20"/>
          <w:lang w:eastAsia="en-US"/>
        </w:rPr>
        <w:t xml:space="preserve"> ustaw</w:t>
      </w:r>
      <w:r>
        <w:rPr>
          <w:rFonts w:cs="Arial"/>
          <w:sz w:val="20"/>
          <w:szCs w:val="20"/>
          <w:lang w:eastAsia="en-US"/>
        </w:rPr>
        <w:t>y Pzp</w:t>
      </w:r>
      <w:r w:rsidRPr="00915605">
        <w:rPr>
          <w:rFonts w:cs="Arial"/>
          <w:sz w:val="20"/>
          <w:szCs w:val="20"/>
          <w:lang w:eastAsia="en-US"/>
        </w:rPr>
        <w:t>.</w:t>
      </w:r>
    </w:p>
    <w:p w14:paraId="30101366" w14:textId="77777777" w:rsidR="00BF6FDC" w:rsidRDefault="00BF6FDC"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Podwykonawstwo.</w:t>
      </w:r>
    </w:p>
    <w:p w14:paraId="73C4F8F5"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rPr>
        <w:t xml:space="preserve">Zamawiający nie zastrzega obowiązku osobistego wykonania kluczowych </w:t>
      </w:r>
      <w:r>
        <w:rPr>
          <w:rFonts w:cs="Arial"/>
          <w:sz w:val="20"/>
          <w:szCs w:val="20"/>
        </w:rPr>
        <w:t>zadań</w:t>
      </w:r>
      <w:r w:rsidRPr="00915605">
        <w:rPr>
          <w:rFonts w:cs="Arial"/>
          <w:sz w:val="20"/>
          <w:szCs w:val="20"/>
        </w:rPr>
        <w:t xml:space="preserve"> przez Wykonawcę.</w:t>
      </w:r>
    </w:p>
    <w:p w14:paraId="668FC517"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może powierzyć wykonanie zamówienia </w:t>
      </w:r>
      <w:r>
        <w:rPr>
          <w:rFonts w:cs="Arial"/>
          <w:sz w:val="20"/>
          <w:szCs w:val="20"/>
          <w:lang w:eastAsia="en-US"/>
        </w:rPr>
        <w:t>p</w:t>
      </w:r>
      <w:r w:rsidRPr="00915605">
        <w:rPr>
          <w:rFonts w:cs="Arial"/>
          <w:sz w:val="20"/>
          <w:szCs w:val="20"/>
          <w:lang w:eastAsia="en-US"/>
        </w:rPr>
        <w:t>odwykonawcy</w:t>
      </w:r>
      <w:r>
        <w:rPr>
          <w:rFonts w:cs="Arial"/>
          <w:sz w:val="20"/>
          <w:szCs w:val="20"/>
          <w:lang w:eastAsia="en-US"/>
        </w:rPr>
        <w:t xml:space="preserve"> (podwykonawcom)</w:t>
      </w:r>
      <w:r w:rsidRPr="00915605">
        <w:rPr>
          <w:rFonts w:cs="Arial"/>
          <w:sz w:val="20"/>
          <w:szCs w:val="20"/>
          <w:lang w:eastAsia="en-US"/>
        </w:rPr>
        <w:t>.</w:t>
      </w:r>
    </w:p>
    <w:p w14:paraId="3488E763" w14:textId="77777777" w:rsidR="00BF6FDC" w:rsidRPr="00BF6FDC" w:rsidRDefault="00BF6FDC" w:rsidP="007B17F6">
      <w:pPr>
        <w:keepNext/>
        <w:numPr>
          <w:ilvl w:val="1"/>
          <w:numId w:val="1"/>
        </w:numPr>
        <w:spacing w:before="120" w:after="120" w:line="276" w:lineRule="auto"/>
        <w:jc w:val="both"/>
        <w:outlineLvl w:val="3"/>
        <w:rPr>
          <w:rFonts w:cs="Arial"/>
          <w:sz w:val="20"/>
          <w:szCs w:val="20"/>
          <w:lang w:eastAsia="en-US"/>
        </w:rPr>
      </w:pPr>
      <w:r>
        <w:rPr>
          <w:sz w:val="20"/>
          <w:szCs w:val="20"/>
        </w:rPr>
        <w:t xml:space="preserve">Zamawiający wymaga, </w:t>
      </w:r>
      <w:r w:rsidRPr="006C014B">
        <w:rPr>
          <w:sz w:val="20"/>
          <w:szCs w:val="20"/>
        </w:rPr>
        <w:t xml:space="preserve">aby w przypadku powierzenia części zamówienia podwykonawcom, Wykonawca wskazał w ofercie </w:t>
      </w:r>
      <w:r w:rsidRPr="006C014B">
        <w:rPr>
          <w:rFonts w:cs="Arial"/>
          <w:b/>
          <w:sz w:val="20"/>
          <w:szCs w:val="20"/>
          <w:lang w:eastAsia="en-US"/>
        </w:rPr>
        <w:t>(pkt 7 form</w:t>
      </w:r>
      <w:r w:rsidR="00AC6555" w:rsidRPr="006C014B">
        <w:rPr>
          <w:rFonts w:cs="Arial"/>
          <w:b/>
          <w:sz w:val="20"/>
          <w:szCs w:val="20"/>
          <w:lang w:eastAsia="en-US"/>
        </w:rPr>
        <w:t>ularza ofertowego – zał. 1 do S</w:t>
      </w:r>
      <w:r w:rsidRPr="006C014B">
        <w:rPr>
          <w:rFonts w:cs="Arial"/>
          <w:b/>
          <w:sz w:val="20"/>
          <w:szCs w:val="20"/>
          <w:lang w:eastAsia="en-US"/>
        </w:rPr>
        <w:t>WZ)</w:t>
      </w:r>
      <w:r w:rsidRPr="00BF6FDC">
        <w:rPr>
          <w:rFonts w:cs="Arial"/>
          <w:sz w:val="20"/>
          <w:szCs w:val="20"/>
          <w:lang w:eastAsia="en-US"/>
        </w:rPr>
        <w:t xml:space="preserve"> </w:t>
      </w:r>
      <w:r>
        <w:rPr>
          <w:sz w:val="20"/>
          <w:szCs w:val="20"/>
        </w:rPr>
        <w:t xml:space="preserve"> części zamówienia, których wykonanie zamierza powierzyć podwykonawcom oraz podał (o ile są mu wiadome na tym etapie) nazwy (firmy) tych podwykonawców</w:t>
      </w:r>
    </w:p>
    <w:p w14:paraId="03218740" w14:textId="77777777" w:rsidR="00DB2090" w:rsidRDefault="00DB2090" w:rsidP="007B17F6">
      <w:pPr>
        <w:keepNext/>
        <w:numPr>
          <w:ilvl w:val="1"/>
          <w:numId w:val="1"/>
        </w:numPr>
        <w:spacing w:before="120" w:after="120" w:line="276" w:lineRule="auto"/>
        <w:jc w:val="both"/>
        <w:outlineLvl w:val="3"/>
        <w:rPr>
          <w:sz w:val="20"/>
          <w:szCs w:val="20"/>
        </w:rPr>
      </w:pPr>
      <w:r w:rsidRPr="00DB2090">
        <w:rPr>
          <w:sz w:val="20"/>
          <w:szCs w:val="20"/>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384E6443" w14:textId="77777777" w:rsidR="00DB2090" w:rsidRPr="000E2D41" w:rsidRDefault="00DB2090" w:rsidP="007B17F6">
      <w:pPr>
        <w:keepNext/>
        <w:numPr>
          <w:ilvl w:val="1"/>
          <w:numId w:val="1"/>
        </w:numPr>
        <w:spacing w:before="120" w:after="120" w:line="276" w:lineRule="auto"/>
        <w:jc w:val="both"/>
        <w:outlineLvl w:val="3"/>
        <w:rPr>
          <w:sz w:val="20"/>
          <w:szCs w:val="20"/>
        </w:rPr>
      </w:pPr>
      <w:r w:rsidRPr="00DB2090">
        <w:rPr>
          <w:sz w:val="20"/>
          <w:szCs w:val="20"/>
        </w:rPr>
        <w:t xml:space="preserve">Powierzenie wykonania części zamówienia podwykonawcom nie zwalnia wykonawcy </w:t>
      </w:r>
      <w:r>
        <w:rPr>
          <w:sz w:val="20"/>
          <w:szCs w:val="20"/>
        </w:rPr>
        <w:br/>
      </w:r>
      <w:r w:rsidRPr="000E2D41">
        <w:rPr>
          <w:sz w:val="20"/>
          <w:szCs w:val="20"/>
        </w:rPr>
        <w:t>z odpowiedzialności za należyte wykonanie tego zamówienia.</w:t>
      </w:r>
    </w:p>
    <w:p w14:paraId="32693928" w14:textId="77777777" w:rsidR="00BF6FDC" w:rsidRPr="000E2D41" w:rsidRDefault="00BF6FDC" w:rsidP="00DB2090">
      <w:pPr>
        <w:keepNext/>
        <w:spacing w:before="120" w:after="120" w:line="276" w:lineRule="auto"/>
        <w:ind w:left="907"/>
        <w:jc w:val="both"/>
        <w:outlineLvl w:val="3"/>
        <w:rPr>
          <w:rFonts w:cs="Arial"/>
          <w:b/>
          <w:sz w:val="20"/>
          <w:szCs w:val="20"/>
          <w:lang w:eastAsia="en-US"/>
        </w:rPr>
      </w:pPr>
      <w:r w:rsidRPr="000E2D41">
        <w:rPr>
          <w:rFonts w:cs="Arial"/>
          <w:b/>
          <w:sz w:val="20"/>
          <w:szCs w:val="20"/>
          <w:lang w:eastAsia="en-US"/>
        </w:rPr>
        <w:t>Wymagania dot. umowy o podwykonawstwo, której przedmiotem są roboty budowlane:</w:t>
      </w:r>
    </w:p>
    <w:p w14:paraId="09C283B5" w14:textId="77777777" w:rsidR="00DB2090" w:rsidRPr="00DB2090" w:rsidRDefault="00DB2090" w:rsidP="007B17F6">
      <w:pPr>
        <w:keepNext/>
        <w:numPr>
          <w:ilvl w:val="1"/>
          <w:numId w:val="1"/>
        </w:numPr>
        <w:spacing w:before="120" w:after="120" w:line="276" w:lineRule="auto"/>
        <w:ind w:left="907"/>
        <w:jc w:val="both"/>
        <w:outlineLvl w:val="3"/>
        <w:rPr>
          <w:rFonts w:cs="Arial"/>
          <w:sz w:val="20"/>
          <w:szCs w:val="20"/>
          <w:lang w:eastAsia="en-US"/>
        </w:rPr>
      </w:pPr>
      <w:r w:rsidRPr="00DB2090">
        <w:rPr>
          <w:rFonts w:cs="Arial"/>
          <w:sz w:val="20"/>
          <w:szCs w:val="20"/>
          <w:lang w:eastAsia="en-US"/>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064377DF" w14:textId="77777777" w:rsidR="00BF6FDC" w:rsidRPr="008F626F" w:rsidRDefault="00DB2090" w:rsidP="007B17F6">
      <w:pPr>
        <w:keepNext/>
        <w:numPr>
          <w:ilvl w:val="1"/>
          <w:numId w:val="1"/>
        </w:numPr>
        <w:spacing w:before="120" w:after="120" w:line="276" w:lineRule="auto"/>
        <w:ind w:left="907"/>
        <w:jc w:val="both"/>
        <w:outlineLvl w:val="3"/>
        <w:rPr>
          <w:rFonts w:cs="Arial"/>
          <w:strike/>
          <w:sz w:val="20"/>
          <w:szCs w:val="20"/>
          <w:lang w:eastAsia="en-US"/>
        </w:rPr>
      </w:pPr>
      <w:r w:rsidRPr="00DB2090">
        <w:rPr>
          <w:rFonts w:cs="Arial"/>
          <w:sz w:val="20"/>
          <w:szCs w:val="20"/>
          <w:lang w:eastAsia="en-US"/>
        </w:rPr>
        <w:t>Wykonawca, podwykonawca lub dalszy p</w:t>
      </w:r>
      <w:r w:rsidR="00BF6FDC" w:rsidRPr="00DB2090">
        <w:rPr>
          <w:rFonts w:cs="Arial"/>
          <w:sz w:val="20"/>
          <w:szCs w:val="20"/>
          <w:lang w:eastAsia="en-US"/>
        </w:rPr>
        <w:t>odwykonawca zamówienia na roboty budowlane zamierzający zawrzeć umowę o podwykonawstwo, której przedmiotem są roboty budowlane, jest obowiązany, w trakcie realizacji zamówienia, do przedłożenia zamawiającemu</w:t>
      </w:r>
      <w:r w:rsidRPr="00DB2090">
        <w:rPr>
          <w:rFonts w:cs="Arial"/>
          <w:sz w:val="20"/>
          <w:szCs w:val="20"/>
          <w:lang w:eastAsia="en-US"/>
        </w:rPr>
        <w:t xml:space="preserve"> projektu tej umowy, </w:t>
      </w:r>
      <w:r w:rsidRPr="003728C5">
        <w:rPr>
          <w:rFonts w:cs="Arial"/>
          <w:sz w:val="20"/>
          <w:szCs w:val="20"/>
          <w:lang w:eastAsia="en-US"/>
        </w:rPr>
        <w:t>przy czym podwykonawca lub dalszy p</w:t>
      </w:r>
      <w:r w:rsidR="00BF6FDC" w:rsidRPr="003728C5">
        <w:rPr>
          <w:rFonts w:cs="Arial"/>
          <w:sz w:val="20"/>
          <w:szCs w:val="20"/>
          <w:lang w:eastAsia="en-US"/>
        </w:rPr>
        <w:t>odwykonawca jest obowiąza</w:t>
      </w:r>
      <w:r w:rsidRPr="003728C5">
        <w:rPr>
          <w:rFonts w:cs="Arial"/>
          <w:sz w:val="20"/>
          <w:szCs w:val="20"/>
          <w:lang w:eastAsia="en-US"/>
        </w:rPr>
        <w:t>ny dołączyć zgodę w</w:t>
      </w:r>
      <w:r w:rsidR="00BF6FDC" w:rsidRPr="003728C5">
        <w:rPr>
          <w:rFonts w:cs="Arial"/>
          <w:sz w:val="20"/>
          <w:szCs w:val="20"/>
          <w:lang w:eastAsia="en-US"/>
        </w:rPr>
        <w:t>ykonawcy na zawarcie umowy o podwykonawstwo o treści zgodnej z projektem umowy.</w:t>
      </w:r>
    </w:p>
    <w:p w14:paraId="655A5391" w14:textId="77777777" w:rsidR="00BF6FDC" w:rsidRPr="00DB2090" w:rsidRDefault="00DB2090" w:rsidP="007B17F6">
      <w:pPr>
        <w:keepNext/>
        <w:numPr>
          <w:ilvl w:val="1"/>
          <w:numId w:val="1"/>
        </w:numPr>
        <w:spacing w:before="120" w:after="120" w:line="276" w:lineRule="auto"/>
        <w:ind w:left="907"/>
        <w:jc w:val="both"/>
        <w:outlineLvl w:val="3"/>
        <w:rPr>
          <w:rFonts w:cs="Arial"/>
          <w:sz w:val="20"/>
          <w:szCs w:val="20"/>
          <w:lang w:eastAsia="en-US"/>
        </w:rPr>
      </w:pPr>
      <w:r w:rsidRPr="00DB2090">
        <w:rPr>
          <w:rFonts w:cs="Arial"/>
          <w:sz w:val="20"/>
          <w:szCs w:val="20"/>
          <w:lang w:eastAsia="en-US"/>
        </w:rPr>
        <w:t>Termin zapłaty wynagrodzenia podwykonawcy lub dalszemu p</w:t>
      </w:r>
      <w:r w:rsidR="00BF6FDC" w:rsidRPr="00DB2090">
        <w:rPr>
          <w:rFonts w:cs="Arial"/>
          <w:sz w:val="20"/>
          <w:szCs w:val="20"/>
          <w:lang w:eastAsia="en-US"/>
        </w:rPr>
        <w:t xml:space="preserve">odwykonawcy przewidziany </w:t>
      </w:r>
      <w:r w:rsidR="00BF6FDC" w:rsidRPr="00DB2090">
        <w:rPr>
          <w:rFonts w:cs="Arial"/>
          <w:sz w:val="20"/>
          <w:szCs w:val="20"/>
          <w:lang w:eastAsia="en-US"/>
        </w:rPr>
        <w:br/>
        <w:t xml:space="preserve">w umowie o podwykonawstwo nie może być dłuższy niż 30 dni od dnia doręczenia </w:t>
      </w:r>
      <w:r w:rsidRPr="00DB2090">
        <w:rPr>
          <w:rFonts w:cs="Arial"/>
          <w:sz w:val="20"/>
          <w:szCs w:val="20"/>
          <w:lang w:eastAsia="en-US"/>
        </w:rPr>
        <w:t>w</w:t>
      </w:r>
      <w:r w:rsidR="00BF6FDC" w:rsidRPr="00DB2090">
        <w:rPr>
          <w:rFonts w:cs="Arial"/>
          <w:sz w:val="20"/>
          <w:szCs w:val="20"/>
          <w:lang w:eastAsia="en-US"/>
        </w:rPr>
        <w:t xml:space="preserve">ykonawcy, </w:t>
      </w:r>
      <w:r w:rsidRPr="00DB2090">
        <w:rPr>
          <w:rFonts w:cs="Arial"/>
          <w:sz w:val="20"/>
          <w:szCs w:val="20"/>
          <w:lang w:eastAsia="en-US"/>
        </w:rPr>
        <w:t>podwykonawcy lub dalszemu p</w:t>
      </w:r>
      <w:r w:rsidR="00BF6FDC" w:rsidRPr="00DB2090">
        <w:rPr>
          <w:rFonts w:cs="Arial"/>
          <w:sz w:val="20"/>
          <w:szCs w:val="20"/>
          <w:lang w:eastAsia="en-US"/>
        </w:rPr>
        <w:t>o</w:t>
      </w:r>
      <w:r w:rsidRPr="00DB2090">
        <w:rPr>
          <w:rFonts w:cs="Arial"/>
          <w:sz w:val="20"/>
          <w:szCs w:val="20"/>
          <w:lang w:eastAsia="en-US"/>
        </w:rPr>
        <w:t>dwykonawcy faktury lub rachunku</w:t>
      </w:r>
      <w:r w:rsidR="00BF6FDC" w:rsidRPr="00DB2090">
        <w:rPr>
          <w:rFonts w:cs="Arial"/>
          <w:sz w:val="20"/>
          <w:szCs w:val="20"/>
          <w:lang w:eastAsia="en-US"/>
        </w:rPr>
        <w:t>.</w:t>
      </w:r>
    </w:p>
    <w:p w14:paraId="5544CC4C" w14:textId="77777777" w:rsidR="00BF6FDC" w:rsidRPr="00DB2090" w:rsidRDefault="00BF6FDC" w:rsidP="007B17F6">
      <w:pPr>
        <w:keepNext/>
        <w:numPr>
          <w:ilvl w:val="1"/>
          <w:numId w:val="1"/>
        </w:numPr>
        <w:spacing w:before="120" w:after="120" w:line="276" w:lineRule="auto"/>
        <w:ind w:left="907"/>
        <w:jc w:val="both"/>
        <w:outlineLvl w:val="3"/>
        <w:rPr>
          <w:rFonts w:cs="Arial"/>
          <w:sz w:val="20"/>
          <w:szCs w:val="20"/>
          <w:lang w:eastAsia="en-US"/>
        </w:rPr>
      </w:pPr>
      <w:r w:rsidRPr="00DB2090">
        <w:rPr>
          <w:rFonts w:cs="Arial"/>
          <w:sz w:val="20"/>
          <w:szCs w:val="20"/>
          <w:lang w:eastAsia="en-US"/>
        </w:rPr>
        <w:t>Zamawiający w terminie 14 dni zgłosi w formie pisemnej</w:t>
      </w:r>
      <w:r w:rsidR="00DB2090" w:rsidRPr="00DB2090">
        <w:rPr>
          <w:rFonts w:cs="Arial"/>
          <w:sz w:val="20"/>
          <w:szCs w:val="20"/>
          <w:lang w:eastAsia="en-US"/>
        </w:rPr>
        <w:t xml:space="preserve"> pod rygorem nieważności</w:t>
      </w:r>
      <w:r w:rsidRPr="00DB2090">
        <w:rPr>
          <w:rFonts w:cs="Arial"/>
          <w:sz w:val="20"/>
          <w:szCs w:val="20"/>
          <w:lang w:eastAsia="en-US"/>
        </w:rPr>
        <w:t xml:space="preserve"> </w:t>
      </w:r>
      <w:r w:rsidR="00DB2090" w:rsidRPr="00DB2090">
        <w:rPr>
          <w:rFonts w:cs="Arial"/>
          <w:sz w:val="20"/>
          <w:szCs w:val="20"/>
          <w:lang w:eastAsia="en-US"/>
        </w:rPr>
        <w:t xml:space="preserve">zastrzeżenia do projektu umowy </w:t>
      </w:r>
      <w:r w:rsidRPr="00DB2090">
        <w:rPr>
          <w:rFonts w:cs="Arial"/>
          <w:sz w:val="20"/>
          <w:szCs w:val="20"/>
          <w:lang w:eastAsia="en-US"/>
        </w:rPr>
        <w:t>o podwykonawstwo, której przedmiotem są roboty budowlane, w szczególności niespełn</w:t>
      </w:r>
      <w:r w:rsidR="00DB2090" w:rsidRPr="00DB2090">
        <w:rPr>
          <w:rFonts w:cs="Arial"/>
          <w:sz w:val="20"/>
          <w:szCs w:val="20"/>
          <w:lang w:eastAsia="en-US"/>
        </w:rPr>
        <w:t>iającej wymagań określonych w S</w:t>
      </w:r>
      <w:r w:rsidRPr="00DB2090">
        <w:rPr>
          <w:rFonts w:cs="Arial"/>
          <w:sz w:val="20"/>
          <w:szCs w:val="20"/>
          <w:lang w:eastAsia="en-US"/>
        </w:rPr>
        <w:t>WZ, oraz gdy przewiduje te</w:t>
      </w:r>
      <w:r w:rsidR="00DB2090" w:rsidRPr="00DB2090">
        <w:rPr>
          <w:rFonts w:cs="Arial"/>
          <w:sz w:val="20"/>
          <w:szCs w:val="20"/>
          <w:lang w:eastAsia="en-US"/>
        </w:rPr>
        <w:t>rmin zapłaty dłuższy niż 30 dni albo zawiera ona postanowienia niezgodne z pkt 18.6 SWZ.</w:t>
      </w:r>
      <w:r w:rsidRPr="00DB2090">
        <w:rPr>
          <w:rFonts w:cs="Arial"/>
          <w:sz w:val="20"/>
          <w:szCs w:val="20"/>
          <w:lang w:eastAsia="en-US"/>
        </w:rPr>
        <w:t xml:space="preserve"> Niezgłoszenie  zastrzeżeń do przedłożonego projektu w terminie 14 dni uważa się za akceptację projektu umowy.</w:t>
      </w:r>
    </w:p>
    <w:p w14:paraId="4B5E6BA8" w14:textId="77777777" w:rsidR="00BF6FDC" w:rsidRPr="000E2D41" w:rsidRDefault="000E2D41"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Wykonawca, podwykonawca lub dalszy p</w:t>
      </w:r>
      <w:r w:rsidR="00BF6FDC" w:rsidRPr="000E2D41">
        <w:rPr>
          <w:rFonts w:cs="Arial"/>
          <w:sz w:val="20"/>
          <w:szCs w:val="20"/>
          <w:lang w:eastAsia="en-US"/>
        </w:rPr>
        <w:t xml:space="preserve">odwykonawca zamówienia </w:t>
      </w:r>
      <w:r w:rsidRPr="000E2D41">
        <w:rPr>
          <w:rFonts w:cs="Arial"/>
          <w:sz w:val="20"/>
          <w:szCs w:val="20"/>
          <w:lang w:eastAsia="en-US"/>
        </w:rPr>
        <w:t>na roboty budowlane przedkłada z</w:t>
      </w:r>
      <w:r w:rsidR="00BF6FDC" w:rsidRPr="000E2D41">
        <w:rPr>
          <w:rFonts w:cs="Arial"/>
          <w:sz w:val="20"/>
          <w:szCs w:val="20"/>
          <w:lang w:eastAsia="en-US"/>
        </w:rPr>
        <w:t xml:space="preserve">amawiającemu poświadczoną za zgodność z oryginałem kopię zawartej umowy </w:t>
      </w:r>
      <w:r>
        <w:rPr>
          <w:rFonts w:cs="Arial"/>
          <w:sz w:val="20"/>
          <w:szCs w:val="20"/>
          <w:lang w:eastAsia="en-US"/>
        </w:rPr>
        <w:br/>
      </w:r>
      <w:r w:rsidR="00BF6FDC" w:rsidRPr="000E2D41">
        <w:rPr>
          <w:rFonts w:cs="Arial"/>
          <w:sz w:val="20"/>
          <w:szCs w:val="20"/>
          <w:lang w:eastAsia="en-US"/>
        </w:rPr>
        <w:t xml:space="preserve">o podwykonawstwo, której przedmiotem są roboty budowlane, w terminie 7 dni od jej zawarcia. </w:t>
      </w:r>
    </w:p>
    <w:p w14:paraId="0054E307"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Zamawiający w terminie 14 dni zgłosi w formie pisemnej </w:t>
      </w:r>
      <w:r w:rsidR="003728C5">
        <w:rPr>
          <w:rFonts w:cs="Arial"/>
          <w:sz w:val="20"/>
          <w:szCs w:val="20"/>
          <w:lang w:eastAsia="en-US"/>
        </w:rPr>
        <w:t xml:space="preserve">pod rygorem nieważności </w:t>
      </w:r>
      <w:r w:rsidRPr="000E2D41">
        <w:rPr>
          <w:rFonts w:cs="Arial"/>
          <w:sz w:val="20"/>
          <w:szCs w:val="20"/>
          <w:lang w:eastAsia="en-US"/>
        </w:rPr>
        <w:t>sprzeciw do umowy o podwykonawstwo, której przedmiotem są roboty budowlane w sytuacji niespe</w:t>
      </w:r>
      <w:r w:rsidR="000E2D41" w:rsidRPr="000E2D41">
        <w:rPr>
          <w:rFonts w:cs="Arial"/>
          <w:sz w:val="20"/>
          <w:szCs w:val="20"/>
          <w:lang w:eastAsia="en-US"/>
        </w:rPr>
        <w:t>łnienia wymagań określonych w S</w:t>
      </w:r>
      <w:r w:rsidRPr="000E2D41">
        <w:rPr>
          <w:rFonts w:cs="Arial"/>
          <w:sz w:val="20"/>
          <w:szCs w:val="20"/>
          <w:lang w:eastAsia="en-US"/>
        </w:rPr>
        <w:t>WZ, oraz gdy termin zapłaty jest dłuższy niż 30 dni</w:t>
      </w:r>
      <w:r w:rsidR="000E2D41" w:rsidRPr="000E2D41">
        <w:rPr>
          <w:rFonts w:cs="Arial"/>
          <w:sz w:val="20"/>
          <w:szCs w:val="20"/>
          <w:lang w:eastAsia="en-US"/>
        </w:rPr>
        <w:t xml:space="preserve"> albo zawiera ona postanowienia niezgodne z pkt 18.6 SWZ. </w:t>
      </w:r>
      <w:r w:rsidRPr="000E2D41">
        <w:rPr>
          <w:rFonts w:cs="Arial"/>
          <w:sz w:val="20"/>
          <w:szCs w:val="20"/>
          <w:lang w:eastAsia="en-US"/>
        </w:rPr>
        <w:t xml:space="preserve"> Niezgłoszenie sprzeciwu  do przedłożonej umowy w terminie 14 dni uważa się za akceptację umowy.</w:t>
      </w:r>
    </w:p>
    <w:p w14:paraId="53963299"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Każda umowa o podwykonawstwo lub dalsze podwykonawstwo robót budowlanych musi zawierać m.in. postanowienia dotyczące: </w:t>
      </w:r>
    </w:p>
    <w:p w14:paraId="441FF41F"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 xml:space="preserve">zakresu robót przewidzianego do wykonania (załączyć kosztorys, który stanowić będzie załącznik do umowy z Podwykonawcą), </w:t>
      </w:r>
    </w:p>
    <w:p w14:paraId="18E517A4" w14:textId="77777777" w:rsidR="00BF6FDC" w:rsidRPr="000E2D41" w:rsidRDefault="000E2D41" w:rsidP="007B17F6">
      <w:pPr>
        <w:keepNext/>
        <w:numPr>
          <w:ilvl w:val="2"/>
          <w:numId w:val="1"/>
        </w:numPr>
        <w:tabs>
          <w:tab w:val="left" w:pos="1560"/>
        </w:tabs>
        <w:spacing w:before="120" w:after="120" w:line="276" w:lineRule="auto"/>
        <w:jc w:val="both"/>
        <w:outlineLvl w:val="3"/>
        <w:rPr>
          <w:rFonts w:cs="Arial"/>
          <w:sz w:val="20"/>
          <w:szCs w:val="20"/>
          <w:lang w:eastAsia="en-US"/>
        </w:rPr>
      </w:pPr>
      <w:r>
        <w:rPr>
          <w:rFonts w:cs="Arial"/>
          <w:sz w:val="20"/>
          <w:szCs w:val="20"/>
          <w:lang w:eastAsia="en-US"/>
        </w:rPr>
        <w:t>terminu</w:t>
      </w:r>
      <w:r w:rsidR="00BF6FDC" w:rsidRPr="000E2D41">
        <w:rPr>
          <w:rFonts w:cs="Arial"/>
          <w:sz w:val="20"/>
          <w:szCs w:val="20"/>
          <w:lang w:eastAsia="en-US"/>
        </w:rPr>
        <w:t xml:space="preserve"> </w:t>
      </w:r>
      <w:r>
        <w:rPr>
          <w:rFonts w:cs="Arial"/>
          <w:sz w:val="20"/>
          <w:szCs w:val="20"/>
          <w:lang w:eastAsia="en-US"/>
        </w:rPr>
        <w:t>wykonania</w:t>
      </w:r>
      <w:r w:rsidR="00BF6FDC" w:rsidRPr="000E2D41">
        <w:rPr>
          <w:rFonts w:cs="Arial"/>
          <w:sz w:val="20"/>
          <w:szCs w:val="20"/>
          <w:lang w:eastAsia="en-US"/>
        </w:rPr>
        <w:t xml:space="preserve">, </w:t>
      </w:r>
    </w:p>
    <w:p w14:paraId="27C8A1E8" w14:textId="77777777" w:rsidR="00BF6FDC" w:rsidRPr="000E2D41" w:rsidRDefault="00BF6FDC" w:rsidP="007B17F6">
      <w:pPr>
        <w:keepNext/>
        <w:numPr>
          <w:ilvl w:val="2"/>
          <w:numId w:val="1"/>
        </w:numPr>
        <w:tabs>
          <w:tab w:val="left" w:pos="1560"/>
        </w:tabs>
        <w:spacing w:before="120" w:after="120" w:line="276" w:lineRule="auto"/>
        <w:jc w:val="both"/>
        <w:outlineLvl w:val="3"/>
        <w:rPr>
          <w:rFonts w:cs="Arial"/>
          <w:sz w:val="20"/>
          <w:szCs w:val="20"/>
          <w:lang w:eastAsia="en-US"/>
        </w:rPr>
      </w:pPr>
      <w:r w:rsidRPr="000E2D41">
        <w:rPr>
          <w:rFonts w:cs="Arial"/>
          <w:sz w:val="20"/>
          <w:szCs w:val="20"/>
          <w:lang w:eastAsia="en-US"/>
        </w:rPr>
        <w:t xml:space="preserve">wynagrodzenia i </w:t>
      </w:r>
      <w:r w:rsidR="009C2B94" w:rsidRPr="00BD7AF3">
        <w:rPr>
          <w:rFonts w:cs="Arial"/>
          <w:sz w:val="20"/>
          <w:szCs w:val="20"/>
          <w:lang w:eastAsia="en-US"/>
        </w:rPr>
        <w:t>terminów płatności</w:t>
      </w:r>
      <w:r w:rsidRPr="000E2D41">
        <w:rPr>
          <w:rFonts w:cs="Arial"/>
          <w:sz w:val="20"/>
          <w:szCs w:val="20"/>
          <w:lang w:eastAsia="en-US"/>
        </w:rPr>
        <w:t xml:space="preserve">, </w:t>
      </w:r>
    </w:p>
    <w:p w14:paraId="56F80504"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postanowienie o obowiązku uzyskania zgody Zamawiającego i Wykonawcy na zawarcie (zmianę/modyfikację) umowy przez Podwykonawcę z dalszym Podwykonawcą,</w:t>
      </w:r>
    </w:p>
    <w:p w14:paraId="03E54C17"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rozwiązania umowy z Podwykonawcą lub dalszym Podwykonawcą w przypadku rozwiązania niniejszej umowy.</w:t>
      </w:r>
    </w:p>
    <w:p w14:paraId="0EA4B579" w14:textId="77777777" w:rsidR="00BF6FDC" w:rsidRPr="0077456D" w:rsidRDefault="00BF6FDC" w:rsidP="00BF6FDC">
      <w:pPr>
        <w:keepNext/>
        <w:spacing w:before="120" w:after="120"/>
        <w:ind w:left="357"/>
        <w:jc w:val="center"/>
        <w:outlineLvl w:val="3"/>
        <w:rPr>
          <w:rFonts w:cs="Arial"/>
          <w:b/>
          <w:sz w:val="20"/>
          <w:szCs w:val="20"/>
          <w:lang w:eastAsia="en-US"/>
        </w:rPr>
      </w:pPr>
      <w:r w:rsidRPr="0077456D">
        <w:rPr>
          <w:rFonts w:cs="Arial"/>
          <w:b/>
          <w:sz w:val="20"/>
          <w:szCs w:val="20"/>
          <w:lang w:eastAsia="en-US"/>
        </w:rPr>
        <w:t>Informacje o umowach o podwykonawstwo, których przedmiotem są dostawy lub usługi</w:t>
      </w:r>
    </w:p>
    <w:p w14:paraId="5FD28F63" w14:textId="044C4E46" w:rsidR="00BF6FDC" w:rsidRDefault="0077456D" w:rsidP="007B17F6">
      <w:pPr>
        <w:keepNext/>
        <w:numPr>
          <w:ilvl w:val="1"/>
          <w:numId w:val="1"/>
        </w:numPr>
        <w:spacing w:before="120" w:after="120" w:line="276" w:lineRule="auto"/>
        <w:jc w:val="both"/>
        <w:outlineLvl w:val="3"/>
        <w:rPr>
          <w:rFonts w:cs="Arial"/>
          <w:sz w:val="20"/>
          <w:szCs w:val="20"/>
          <w:lang w:eastAsia="en-US"/>
        </w:rPr>
      </w:pPr>
      <w:r w:rsidRPr="0077456D">
        <w:rPr>
          <w:rFonts w:cs="Arial"/>
          <w:sz w:val="20"/>
          <w:szCs w:val="20"/>
          <w:lang w:eastAsia="en-US"/>
        </w:rPr>
        <w:t>Wykonawca, podwykonawca lub dalszy p</w:t>
      </w:r>
      <w:r w:rsidR="00BF6FDC" w:rsidRPr="0077456D">
        <w:rPr>
          <w:rFonts w:cs="Arial"/>
          <w:sz w:val="20"/>
          <w:szCs w:val="20"/>
          <w:lang w:eastAsia="en-US"/>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w:t>
      </w:r>
      <w:r w:rsidRPr="0077456D">
        <w:rPr>
          <w:rFonts w:cs="Arial"/>
          <w:sz w:val="20"/>
          <w:szCs w:val="20"/>
          <w:lang w:eastAsia="en-US"/>
        </w:rPr>
        <w:t>h przedmiot został wskazany przez zamawiającego w dokumentach zamówienia</w:t>
      </w:r>
      <w:r w:rsidR="00BF6FDC" w:rsidRPr="0077456D">
        <w:rPr>
          <w:rFonts w:cs="Arial"/>
          <w:sz w:val="20"/>
          <w:szCs w:val="20"/>
          <w:lang w:eastAsia="en-US"/>
        </w:rPr>
        <w:t>. Wyłączenie, o którym mowa w zdaniu pierwszym nie dotyczy umów</w:t>
      </w:r>
      <w:r w:rsidRPr="0077456D">
        <w:rPr>
          <w:rFonts w:cs="Arial"/>
          <w:sz w:val="20"/>
          <w:szCs w:val="20"/>
          <w:lang w:eastAsia="en-US"/>
        </w:rPr>
        <w:t xml:space="preserve"> o podwykonawstwo o wartości większej niż 50.</w:t>
      </w:r>
      <w:r w:rsidR="00BF6FDC" w:rsidRPr="0077456D">
        <w:rPr>
          <w:rFonts w:cs="Arial"/>
          <w:sz w:val="20"/>
          <w:szCs w:val="20"/>
          <w:lang w:eastAsia="en-US"/>
        </w:rPr>
        <w:t>000 zł.</w:t>
      </w:r>
    </w:p>
    <w:p w14:paraId="4A440F13" w14:textId="04AC505E" w:rsidR="00841766" w:rsidRPr="00BD7AF3" w:rsidRDefault="00841766" w:rsidP="00841766">
      <w:pPr>
        <w:keepNext/>
        <w:numPr>
          <w:ilvl w:val="1"/>
          <w:numId w:val="1"/>
        </w:numPr>
        <w:spacing w:before="120" w:after="120" w:line="276" w:lineRule="auto"/>
        <w:jc w:val="both"/>
        <w:outlineLvl w:val="3"/>
        <w:rPr>
          <w:rFonts w:cs="Arial"/>
          <w:sz w:val="20"/>
          <w:szCs w:val="20"/>
          <w:lang w:eastAsia="en-US"/>
        </w:rPr>
      </w:pPr>
      <w:r w:rsidRPr="00BD7AF3">
        <w:rPr>
          <w:rFonts w:cs="Arial"/>
          <w:sz w:val="20"/>
          <w:szCs w:val="20"/>
          <w:lang w:eastAsia="en-US"/>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lub usługi. Jeżeli termin zapłaty jest dłuższy niż 30 dni Zamawiający informuje o tym Wykonawcę i wzywa go do doprowadzenia do zmiany tej umowy, pod rygorem wystąpienia o zapłatę kary umownej</w:t>
      </w:r>
      <w:r>
        <w:rPr>
          <w:rFonts w:cs="Arial"/>
          <w:sz w:val="20"/>
          <w:szCs w:val="20"/>
          <w:lang w:eastAsia="en-US"/>
        </w:rPr>
        <w:t>.</w:t>
      </w:r>
    </w:p>
    <w:p w14:paraId="2BD3BE27"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podwykonawca lub dalszy podwykonawca, przedkłada poświadczoną za zgodność z oryginałem kopię umowy również wykonawcy.</w:t>
      </w:r>
    </w:p>
    <w:p w14:paraId="7532BB4D"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xml:space="preserve">, jeżeli termin zapłaty wynagrodzenia jest dłuższy niż </w:t>
      </w:r>
      <w:r>
        <w:rPr>
          <w:rFonts w:cs="Arial"/>
          <w:sz w:val="20"/>
          <w:szCs w:val="20"/>
          <w:lang w:eastAsia="en-US"/>
        </w:rPr>
        <w:t>30 dni</w:t>
      </w:r>
      <w:r w:rsidRPr="008C1F27">
        <w:rPr>
          <w:rFonts w:cs="Arial"/>
          <w:sz w:val="20"/>
          <w:szCs w:val="20"/>
          <w:lang w:eastAsia="en-US"/>
        </w:rPr>
        <w:t>, zamawiający informuje o tym wykonawcę i wzywa go do doprowadzenia do zmiany tej umowy, pod rygorem wystąpienia o zapłatę kary umownej.</w:t>
      </w:r>
    </w:p>
    <w:p w14:paraId="364870B6" w14:textId="77777777" w:rsidR="00BF6FDC" w:rsidRDefault="00AA165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Poleganie na zasobach innych podmiotów.</w:t>
      </w:r>
    </w:p>
    <w:p w14:paraId="1418B3C9"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Wykonawca może w celu potwierdzenia spełniania warunków udziału w polegać na </w:t>
      </w:r>
      <w:r w:rsidRPr="00222CBD">
        <w:rPr>
          <w:rFonts w:cs="Arial"/>
          <w:b/>
          <w:sz w:val="20"/>
          <w:szCs w:val="20"/>
          <w:lang w:eastAsia="en-US"/>
        </w:rPr>
        <w:t>zdolnościach technicznych lub zawodowych</w:t>
      </w:r>
      <w:r w:rsidR="00222CBD">
        <w:rPr>
          <w:rFonts w:cs="Arial"/>
          <w:sz w:val="20"/>
          <w:szCs w:val="20"/>
          <w:lang w:eastAsia="en-US"/>
        </w:rPr>
        <w:t xml:space="preserve"> lub sytuacji finansowej lub ekonomicznej</w:t>
      </w:r>
      <w:r w:rsidRPr="00AA165A">
        <w:rPr>
          <w:rFonts w:cs="Arial"/>
          <w:sz w:val="20"/>
          <w:szCs w:val="20"/>
          <w:lang w:eastAsia="en-US"/>
        </w:rPr>
        <w:t xml:space="preserve"> podmiotów udostępniających zasoby, niezależnie od charakteru prawnego łączących go </w:t>
      </w:r>
      <w:r w:rsidR="006352D2">
        <w:rPr>
          <w:rFonts w:cs="Arial"/>
          <w:sz w:val="20"/>
          <w:szCs w:val="20"/>
          <w:lang w:eastAsia="en-US"/>
        </w:rPr>
        <w:br/>
      </w:r>
      <w:r w:rsidRPr="00AA165A">
        <w:rPr>
          <w:rFonts w:cs="Arial"/>
          <w:sz w:val="20"/>
          <w:szCs w:val="20"/>
          <w:lang w:eastAsia="en-US"/>
        </w:rPr>
        <w:t>z nimi stosunków prawnych.</w:t>
      </w:r>
    </w:p>
    <w:p w14:paraId="12B5EC4E" w14:textId="77777777" w:rsidR="00AA165A" w:rsidRPr="006C014B"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 odniesieniu do warunków dotyczących </w:t>
      </w:r>
      <w:r w:rsidR="00222CBD">
        <w:rPr>
          <w:rFonts w:cs="Arial"/>
          <w:sz w:val="20"/>
          <w:szCs w:val="20"/>
          <w:lang w:eastAsia="en-US"/>
        </w:rPr>
        <w:t xml:space="preserve">wykształcenia, kwalifikacji zawodowych lub </w:t>
      </w:r>
      <w:r w:rsidRPr="00AA165A">
        <w:rPr>
          <w:rFonts w:cs="Arial"/>
          <w:sz w:val="20"/>
          <w:szCs w:val="20"/>
          <w:lang w:eastAsia="en-US"/>
        </w:rPr>
        <w:t xml:space="preserve">doświadczenia, wykonawcy mogą polegać na zdolnościach podmiotów udostępniających zasoby, jeśli podmioty te wykonają </w:t>
      </w:r>
      <w:r w:rsidR="00222CBD">
        <w:rPr>
          <w:rFonts w:cs="Arial"/>
          <w:sz w:val="20"/>
          <w:szCs w:val="20"/>
          <w:lang w:eastAsia="en-US"/>
        </w:rPr>
        <w:t>roboty budowlane lub usługi, do realizacji których</w:t>
      </w:r>
      <w:r w:rsidRPr="00AA165A">
        <w:rPr>
          <w:rFonts w:cs="Arial"/>
          <w:sz w:val="20"/>
          <w:szCs w:val="20"/>
          <w:lang w:eastAsia="en-US"/>
        </w:rPr>
        <w:t xml:space="preserve"> te </w:t>
      </w:r>
      <w:r w:rsidRPr="006C014B">
        <w:rPr>
          <w:rFonts w:cs="Arial"/>
          <w:sz w:val="20"/>
          <w:szCs w:val="20"/>
          <w:lang w:eastAsia="en-US"/>
        </w:rPr>
        <w:t>zdolności są wymagane.</w:t>
      </w:r>
    </w:p>
    <w:p w14:paraId="68372E58" w14:textId="6A88528F" w:rsidR="00AA165A" w:rsidRPr="006C014B" w:rsidRDefault="00AA165A" w:rsidP="007B17F6">
      <w:pPr>
        <w:keepNext/>
        <w:numPr>
          <w:ilvl w:val="1"/>
          <w:numId w:val="1"/>
        </w:numPr>
        <w:spacing w:before="120" w:after="120" w:line="276" w:lineRule="auto"/>
        <w:jc w:val="both"/>
        <w:outlineLvl w:val="3"/>
        <w:rPr>
          <w:rFonts w:cs="Arial"/>
          <w:b/>
          <w:sz w:val="20"/>
          <w:szCs w:val="20"/>
          <w:lang w:eastAsia="en-US"/>
        </w:rPr>
      </w:pPr>
      <w:r w:rsidRPr="006C014B">
        <w:rPr>
          <w:rFonts w:cs="Arial"/>
          <w:sz w:val="20"/>
          <w:szCs w:val="20"/>
          <w:lang w:eastAsia="en-US"/>
        </w:rPr>
        <w:t xml:space="preserve">Wykonawca, który polega na zdolnościach lub sytuacji podmiotów udostępniających zasoby, </w:t>
      </w:r>
      <w:r w:rsidRPr="006C014B">
        <w:rPr>
          <w:rFonts w:cs="Arial"/>
          <w:b/>
          <w:sz w:val="20"/>
          <w:szCs w:val="20"/>
          <w:lang w:eastAsia="en-US"/>
        </w:rPr>
        <w:t>składa, wraz z ofertą, zobowiązanie podmiotu udostępniającego zasoby do oddania mu do dyspozycji niezbędnych zasobów na potrzeby realizacji danego zamówienia</w:t>
      </w:r>
      <w:r w:rsidRPr="006C014B">
        <w:rPr>
          <w:rFonts w:cs="Arial"/>
          <w:sz w:val="20"/>
          <w:szCs w:val="20"/>
          <w:lang w:eastAsia="en-US"/>
        </w:rPr>
        <w:t xml:space="preserve"> lub inny podmiotowy środ</w:t>
      </w:r>
      <w:r w:rsidR="00222CBD" w:rsidRPr="006C014B">
        <w:rPr>
          <w:rFonts w:cs="Arial"/>
          <w:sz w:val="20"/>
          <w:szCs w:val="20"/>
          <w:lang w:eastAsia="en-US"/>
        </w:rPr>
        <w:t>ek dowodowy potwierdzający, że w</w:t>
      </w:r>
      <w:r w:rsidRPr="006C014B">
        <w:rPr>
          <w:rFonts w:cs="Arial"/>
          <w:sz w:val="20"/>
          <w:szCs w:val="20"/>
          <w:lang w:eastAsia="en-US"/>
        </w:rPr>
        <w:t xml:space="preserve">ykonawca realizując zamówienie, będzie dysponował niezbędnymi zasobami tych podmiotów. </w:t>
      </w:r>
      <w:r w:rsidRPr="006C014B">
        <w:rPr>
          <w:rFonts w:cs="Arial"/>
          <w:b/>
          <w:sz w:val="20"/>
          <w:szCs w:val="20"/>
          <w:lang w:eastAsia="en-US"/>
        </w:rPr>
        <w:t>Wzór ośw</w:t>
      </w:r>
      <w:r w:rsidR="006C014B" w:rsidRPr="006C014B">
        <w:rPr>
          <w:rFonts w:cs="Arial"/>
          <w:b/>
          <w:sz w:val="20"/>
          <w:szCs w:val="20"/>
          <w:lang w:eastAsia="en-US"/>
        </w:rPr>
        <w:t xml:space="preserve">iadczenia stanowi załącznik nr </w:t>
      </w:r>
      <w:r w:rsidR="00212374">
        <w:rPr>
          <w:rFonts w:cs="Arial"/>
          <w:b/>
          <w:sz w:val="20"/>
          <w:szCs w:val="20"/>
          <w:lang w:eastAsia="en-US"/>
        </w:rPr>
        <w:t>4</w:t>
      </w:r>
      <w:r w:rsidRPr="006C014B">
        <w:rPr>
          <w:rFonts w:cs="Arial"/>
          <w:b/>
          <w:sz w:val="20"/>
          <w:szCs w:val="20"/>
          <w:lang w:eastAsia="en-US"/>
        </w:rPr>
        <w:t xml:space="preserve"> do SWZ.</w:t>
      </w:r>
    </w:p>
    <w:p w14:paraId="27F9E726"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Zamawiający ocenia, czy udostępniane wykonawcy przez podmioty udostępniające zasoby zdolności techniczne lub zawodowe</w:t>
      </w:r>
      <w:r w:rsidR="00222CBD">
        <w:rPr>
          <w:rFonts w:cs="Arial"/>
          <w:sz w:val="20"/>
          <w:szCs w:val="20"/>
          <w:lang w:eastAsia="en-US"/>
        </w:rPr>
        <w:t xml:space="preserve"> lub ich sytuacja finansowa lub ekonomiczna</w:t>
      </w:r>
      <w:r w:rsidRPr="00AA165A">
        <w:rPr>
          <w:rFonts w:cs="Arial"/>
          <w:sz w:val="20"/>
          <w:szCs w:val="20"/>
          <w:lang w:eastAsia="en-US"/>
        </w:rPr>
        <w:t>, pozwalają na wykazanie przez wykonawcę spełniania warunków udziału w postępowaniu, a także bada, czy nie zachodzą wobec tego podmiotu podstawy wykluczenia, które zostały przewidziane względem wykonawcy.</w:t>
      </w:r>
    </w:p>
    <w:p w14:paraId="392555FA" w14:textId="77777777" w:rsidR="00222CBD" w:rsidRDefault="00222CBD" w:rsidP="007B17F6">
      <w:pPr>
        <w:keepNext/>
        <w:numPr>
          <w:ilvl w:val="1"/>
          <w:numId w:val="1"/>
        </w:numPr>
        <w:spacing w:before="120" w:after="120" w:line="276" w:lineRule="auto"/>
        <w:jc w:val="both"/>
        <w:outlineLvl w:val="3"/>
        <w:rPr>
          <w:rFonts w:cs="Arial"/>
          <w:sz w:val="20"/>
          <w:szCs w:val="20"/>
          <w:lang w:eastAsia="en-US"/>
        </w:rPr>
      </w:pPr>
      <w:r w:rsidRPr="00222CBD">
        <w:rPr>
          <w:rFonts w:cs="Arial"/>
          <w:sz w:val="20"/>
          <w:szCs w:val="20"/>
          <w:lang w:eastAsia="en-US"/>
        </w:rPr>
        <w:t xml:space="preserve">Podmiot, który zobowiązał się do udostępnienia zasobów, odpowiada solidarnie </w:t>
      </w:r>
      <w:r>
        <w:rPr>
          <w:rFonts w:cs="Arial"/>
          <w:sz w:val="20"/>
          <w:szCs w:val="20"/>
          <w:lang w:eastAsia="en-US"/>
        </w:rPr>
        <w:br/>
      </w:r>
      <w:r w:rsidRPr="00222CBD">
        <w:rPr>
          <w:rFonts w:cs="Arial"/>
          <w:sz w:val="20"/>
          <w:szCs w:val="20"/>
          <w:lang w:eastAsia="en-US"/>
        </w:rPr>
        <w:t>z wykonawcą, który polega na jego sytuacji finansowej lub ekonomicznej, za szkodę poniesioną przez zamawiającego powstałą wskutek nieudostępnienia tych zasobów, chyba że za nieudostępnienie zasobów podmiot ten nie ponosi winy.</w:t>
      </w:r>
    </w:p>
    <w:p w14:paraId="686021FF" w14:textId="77777777" w:rsidR="00AA165A" w:rsidRDefault="00AA165A" w:rsidP="007B17F6">
      <w:pPr>
        <w:keepNext/>
        <w:numPr>
          <w:ilvl w:val="1"/>
          <w:numId w:val="1"/>
        </w:numPr>
        <w:tabs>
          <w:tab w:val="left" w:pos="993"/>
        </w:tabs>
        <w:spacing w:before="120" w:after="120" w:line="276" w:lineRule="auto"/>
        <w:jc w:val="both"/>
        <w:outlineLvl w:val="3"/>
        <w:rPr>
          <w:rFonts w:cs="Arial"/>
          <w:sz w:val="20"/>
          <w:szCs w:val="20"/>
          <w:lang w:eastAsia="en-US"/>
        </w:rPr>
      </w:pPr>
      <w:r w:rsidRPr="00AA165A">
        <w:rPr>
          <w:rFonts w:cs="Arial"/>
          <w:sz w:val="20"/>
          <w:szCs w:val="20"/>
          <w:lang w:eastAsia="en-US"/>
        </w:rPr>
        <w:t>Jeżeli zdolności techniczne lub zawodowe</w:t>
      </w:r>
      <w:r w:rsidR="00222CBD">
        <w:rPr>
          <w:rFonts w:cs="Arial"/>
          <w:sz w:val="20"/>
          <w:szCs w:val="20"/>
          <w:lang w:eastAsia="en-US"/>
        </w:rPr>
        <w:t>, sytuacja ekonomiczna lub</w:t>
      </w:r>
      <w:r w:rsidR="00222CBD" w:rsidRPr="00222CBD">
        <w:rPr>
          <w:rFonts w:cs="Arial"/>
          <w:sz w:val="20"/>
          <w:szCs w:val="20"/>
          <w:lang w:eastAsia="en-US"/>
        </w:rPr>
        <w:t xml:space="preserve"> </w:t>
      </w:r>
      <w:r w:rsidR="00222CBD">
        <w:rPr>
          <w:rFonts w:cs="Arial"/>
          <w:sz w:val="20"/>
          <w:szCs w:val="20"/>
          <w:lang w:eastAsia="en-US"/>
        </w:rPr>
        <w:t xml:space="preserve">finansowa </w:t>
      </w:r>
      <w:r w:rsidRPr="00AA165A">
        <w:rPr>
          <w:rFonts w:cs="Arial"/>
          <w:sz w:val="20"/>
          <w:szCs w:val="20"/>
          <w:lang w:eastAsia="en-US"/>
        </w:rPr>
        <w:t xml:space="preserve">podmiotu udostępniającego zasoby nie potwierdzają spełniania przez wykonawcę warunków udziału </w:t>
      </w:r>
      <w:r w:rsidR="00222CBD">
        <w:rPr>
          <w:rFonts w:cs="Arial"/>
          <w:sz w:val="20"/>
          <w:szCs w:val="20"/>
          <w:lang w:eastAsia="en-US"/>
        </w:rPr>
        <w:br/>
      </w:r>
      <w:r w:rsidRPr="00AA165A">
        <w:rPr>
          <w:rFonts w:cs="Arial"/>
          <w:sz w:val="20"/>
          <w:szCs w:val="20"/>
          <w:lang w:eastAsia="en-US"/>
        </w:rPr>
        <w:t xml:space="preserve">w postępowaniu lub zachodzą wobec tego podmiotu podstawy wykluczenia, </w:t>
      </w:r>
      <w:r w:rsidR="00222CBD">
        <w:rPr>
          <w:rFonts w:cs="Arial"/>
          <w:sz w:val="20"/>
          <w:szCs w:val="20"/>
          <w:lang w:eastAsia="en-US"/>
        </w:rPr>
        <w:t>zamawiający żąda, aby w</w:t>
      </w:r>
      <w:r w:rsidRPr="00AA165A">
        <w:rPr>
          <w:rFonts w:cs="Arial"/>
          <w:sz w:val="20"/>
          <w:szCs w:val="20"/>
          <w:lang w:eastAsia="en-US"/>
        </w:rPr>
        <w:t xml:space="preserve">ykonawca w terminie określonym przez zamawiającego zastąpił ten podmiot innym podmiotem lub podmiotami albo wykazał, że samodzielnie spełnia warunki udziału </w:t>
      </w:r>
      <w:r w:rsidR="00222CBD">
        <w:rPr>
          <w:rFonts w:cs="Arial"/>
          <w:sz w:val="20"/>
          <w:szCs w:val="20"/>
          <w:lang w:eastAsia="en-US"/>
        </w:rPr>
        <w:br/>
      </w:r>
      <w:r w:rsidRPr="00AA165A">
        <w:rPr>
          <w:rFonts w:cs="Arial"/>
          <w:sz w:val="20"/>
          <w:szCs w:val="20"/>
          <w:lang w:eastAsia="en-US"/>
        </w:rPr>
        <w:t>w</w:t>
      </w:r>
      <w:r>
        <w:rPr>
          <w:rFonts w:cs="Arial"/>
          <w:sz w:val="20"/>
          <w:szCs w:val="20"/>
          <w:lang w:eastAsia="en-US"/>
        </w:rPr>
        <w:t xml:space="preserve"> postępowaniu.</w:t>
      </w:r>
    </w:p>
    <w:p w14:paraId="4B052D18"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Pr>
          <w:b/>
          <w:sz w:val="20"/>
          <w:szCs w:val="20"/>
        </w:rPr>
        <w:t xml:space="preserve">UWAGA. </w:t>
      </w:r>
      <w:r w:rsidRPr="00222CBD">
        <w:rPr>
          <w:b/>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09FDC6B" w14:textId="77777777" w:rsidR="00AA165A" w:rsidRPr="00225499" w:rsidRDefault="00AA165A" w:rsidP="007B17F6">
      <w:pPr>
        <w:keepNext/>
        <w:numPr>
          <w:ilvl w:val="1"/>
          <w:numId w:val="1"/>
        </w:numPr>
        <w:spacing w:before="120" w:after="120" w:line="276" w:lineRule="auto"/>
        <w:jc w:val="both"/>
        <w:outlineLvl w:val="3"/>
        <w:rPr>
          <w:sz w:val="20"/>
          <w:szCs w:val="20"/>
        </w:rPr>
      </w:pPr>
      <w:r w:rsidRPr="00225499">
        <w:rPr>
          <w:sz w:val="20"/>
          <w:szCs w:val="20"/>
        </w:rPr>
        <w:t xml:space="preserve">Wykonawca, w przypadku polegania na zdolnościach lub sytuacji podmiotów udostępniających zasoby, przedstawia, </w:t>
      </w:r>
      <w:r w:rsidRPr="00225499">
        <w:rPr>
          <w:b/>
          <w:sz w:val="20"/>
          <w:szCs w:val="20"/>
        </w:rPr>
        <w:t>wraz z oświadczeniem, o którym mowa w 11.1.1</w:t>
      </w:r>
      <w:r w:rsidR="00BA21DB" w:rsidRPr="00225499">
        <w:rPr>
          <w:b/>
          <w:sz w:val="20"/>
          <w:szCs w:val="20"/>
        </w:rPr>
        <w:t xml:space="preserve"> </w:t>
      </w:r>
      <w:r w:rsidRPr="00225499">
        <w:rPr>
          <w:b/>
          <w:sz w:val="20"/>
          <w:szCs w:val="20"/>
        </w:rPr>
        <w:t>SWZ, także oświadczenie podmiotu udostępniającego zasoby, potwierdzające brak podstaw wykluczenia tego podmiotu oraz odpowiednio spełnianie warunków udziału w postępowaniu, w zakresie, w jakim Wykonawca powołuje się na jego zasoby</w:t>
      </w:r>
      <w:r w:rsidRPr="00225499">
        <w:rPr>
          <w:sz w:val="20"/>
          <w:szCs w:val="20"/>
        </w:rPr>
        <w:t>, zgodnie z </w:t>
      </w:r>
      <w:r w:rsidR="007E788E" w:rsidRPr="00225499">
        <w:rPr>
          <w:sz w:val="20"/>
          <w:szCs w:val="20"/>
        </w:rPr>
        <w:t>załącznikiem nr 10</w:t>
      </w:r>
      <w:r w:rsidR="006352D2" w:rsidRPr="00225499">
        <w:rPr>
          <w:sz w:val="20"/>
          <w:szCs w:val="20"/>
        </w:rPr>
        <w:t xml:space="preserve"> do SWZ.</w:t>
      </w:r>
    </w:p>
    <w:p w14:paraId="2FD7C186" w14:textId="77777777" w:rsidR="009C7660" w:rsidRPr="000F2A43" w:rsidRDefault="009C7660" w:rsidP="007B17F6">
      <w:pPr>
        <w:keepNext/>
        <w:numPr>
          <w:ilvl w:val="0"/>
          <w:numId w:val="1"/>
        </w:numPr>
        <w:spacing w:before="120" w:after="120" w:line="276" w:lineRule="auto"/>
        <w:jc w:val="both"/>
        <w:outlineLvl w:val="3"/>
        <w:rPr>
          <w:rFonts w:cs="Arial"/>
          <w:b/>
          <w:sz w:val="20"/>
          <w:szCs w:val="20"/>
          <w:lang w:eastAsia="en-US"/>
        </w:rPr>
      </w:pPr>
      <w:r w:rsidRPr="000F2A43">
        <w:rPr>
          <w:rFonts w:cs="Arial"/>
          <w:b/>
          <w:sz w:val="20"/>
          <w:szCs w:val="20"/>
          <w:lang w:eastAsia="en-US"/>
        </w:rPr>
        <w:t>Informacja dla wykonawców wspólnie ubiegających się o udzielenie zamówienia.</w:t>
      </w:r>
    </w:p>
    <w:p w14:paraId="0328048E" w14:textId="77777777" w:rsidR="00635825" w:rsidRPr="00594B19" w:rsidRDefault="00635825" w:rsidP="007B17F6">
      <w:pPr>
        <w:numPr>
          <w:ilvl w:val="1"/>
          <w:numId w:val="1"/>
        </w:numPr>
        <w:spacing w:before="120" w:after="120" w:line="276" w:lineRule="auto"/>
        <w:jc w:val="both"/>
        <w:rPr>
          <w:sz w:val="20"/>
          <w:szCs w:val="20"/>
        </w:rPr>
      </w:pPr>
      <w:r w:rsidRPr="00594B19">
        <w:rPr>
          <w:sz w:val="20"/>
          <w:szCs w:val="20"/>
        </w:rPr>
        <w:t>Wykonawcy mogą wspólnie ubiegać się o udzielenie</w:t>
      </w:r>
      <w:r w:rsidR="00AF5D7A" w:rsidRPr="00594B19">
        <w:rPr>
          <w:sz w:val="20"/>
          <w:szCs w:val="20"/>
        </w:rPr>
        <w:t xml:space="preserve"> zamówienia. W takim przypadku w</w:t>
      </w:r>
      <w:r w:rsidRPr="00594B19">
        <w:rPr>
          <w:sz w:val="20"/>
          <w:szCs w:val="20"/>
        </w:rPr>
        <w:t>ykonawcy ustanawiają pełnomocnika do reprezentowania ich w postępowaniu albo do reprezentowania i zawarcia umowy w sprawie zamówienia publicznego. Pełnomocnictwo</w:t>
      </w:r>
      <w:r w:rsidRPr="00594B19">
        <w:rPr>
          <w:b/>
          <w:sz w:val="20"/>
          <w:szCs w:val="20"/>
        </w:rPr>
        <w:t xml:space="preserve"> </w:t>
      </w:r>
      <w:r w:rsidRPr="00594B19">
        <w:rPr>
          <w:sz w:val="20"/>
          <w:szCs w:val="20"/>
        </w:rPr>
        <w:t xml:space="preserve">winno być załączone do oferty. </w:t>
      </w:r>
    </w:p>
    <w:p w14:paraId="31436B04" w14:textId="77777777" w:rsidR="00635825" w:rsidRPr="00594B19" w:rsidRDefault="00AF5D7A" w:rsidP="007B17F6">
      <w:pPr>
        <w:numPr>
          <w:ilvl w:val="1"/>
          <w:numId w:val="1"/>
        </w:numPr>
        <w:spacing w:before="120" w:after="120" w:line="276" w:lineRule="auto"/>
        <w:jc w:val="both"/>
        <w:rPr>
          <w:sz w:val="20"/>
          <w:szCs w:val="20"/>
        </w:rPr>
      </w:pPr>
      <w:r w:rsidRPr="00594B19">
        <w:rPr>
          <w:sz w:val="20"/>
          <w:szCs w:val="20"/>
        </w:rPr>
        <w:t>W przypadku w</w:t>
      </w:r>
      <w:r w:rsidR="00635825" w:rsidRPr="00594B19">
        <w:rPr>
          <w:sz w:val="20"/>
          <w:szCs w:val="20"/>
        </w:rPr>
        <w:t>ykonawców wspólnie ubiegających się o udz</w:t>
      </w:r>
      <w:r w:rsidRPr="00594B19">
        <w:rPr>
          <w:sz w:val="20"/>
          <w:szCs w:val="20"/>
        </w:rPr>
        <w:t>ielenie zamówienia, oświadczenie</w:t>
      </w:r>
      <w:r w:rsidR="00635825" w:rsidRPr="00594B19">
        <w:rPr>
          <w:sz w:val="20"/>
          <w:szCs w:val="20"/>
        </w:rPr>
        <w:t>, o który</w:t>
      </w:r>
      <w:r w:rsidRPr="00594B19">
        <w:rPr>
          <w:sz w:val="20"/>
          <w:szCs w:val="20"/>
        </w:rPr>
        <w:t>m</w:t>
      </w:r>
      <w:r w:rsidR="00635825" w:rsidRPr="00594B19">
        <w:rPr>
          <w:sz w:val="20"/>
          <w:szCs w:val="20"/>
        </w:rPr>
        <w:t xml:space="preserve"> mowa w </w:t>
      </w:r>
      <w:r w:rsidRPr="00594B19">
        <w:rPr>
          <w:sz w:val="20"/>
          <w:szCs w:val="20"/>
        </w:rPr>
        <w:t>pkt 11.1.1 SWZ, składa każdy z wykonawców. Oświadczenia</w:t>
      </w:r>
      <w:r w:rsidR="00635825" w:rsidRPr="00594B19">
        <w:rPr>
          <w:sz w:val="20"/>
          <w:szCs w:val="20"/>
        </w:rPr>
        <w:t xml:space="preserve"> te potwierdzają brak podstaw wykluczenia oraz spełnianie warunków udzia</w:t>
      </w:r>
      <w:r w:rsidRPr="00594B19">
        <w:rPr>
          <w:sz w:val="20"/>
          <w:szCs w:val="20"/>
        </w:rPr>
        <w:t>łu w zakresie, w jakim każdy z w</w:t>
      </w:r>
      <w:r w:rsidR="00635825" w:rsidRPr="00594B19">
        <w:rPr>
          <w:sz w:val="20"/>
          <w:szCs w:val="20"/>
        </w:rPr>
        <w:t>ykonawców wykazuje spełnianie warunków udziału w postępowaniu.</w:t>
      </w:r>
    </w:p>
    <w:p w14:paraId="026D5179" w14:textId="4761E9D8" w:rsidR="001646A1" w:rsidRPr="00594B19" w:rsidRDefault="00635825" w:rsidP="001646A1">
      <w:pPr>
        <w:numPr>
          <w:ilvl w:val="1"/>
          <w:numId w:val="1"/>
        </w:numPr>
        <w:spacing w:before="120" w:after="120" w:line="276" w:lineRule="auto"/>
        <w:jc w:val="both"/>
        <w:rPr>
          <w:rFonts w:cs="Arial"/>
          <w:b/>
          <w:sz w:val="20"/>
          <w:szCs w:val="20"/>
          <w:lang w:eastAsia="en-US"/>
        </w:rPr>
      </w:pPr>
      <w:r w:rsidRPr="00594B19">
        <w:rPr>
          <w:sz w:val="20"/>
          <w:szCs w:val="20"/>
        </w:rPr>
        <w:t xml:space="preserve">Wykonawcy wspólnie ubiegający się o udzielenie zamówienia dołączają do oferty </w:t>
      </w:r>
      <w:r w:rsidR="003A0AD8" w:rsidRPr="00594B19">
        <w:rPr>
          <w:rFonts w:cs="Arial"/>
          <w:sz w:val="20"/>
          <w:szCs w:val="20"/>
          <w:lang w:eastAsia="en-US"/>
        </w:rPr>
        <w:t>oświadczenie</w:t>
      </w:r>
      <w:r w:rsidR="001646A1" w:rsidRPr="00594B19">
        <w:rPr>
          <w:rFonts w:cs="Arial"/>
          <w:b/>
          <w:sz w:val="20"/>
          <w:szCs w:val="20"/>
          <w:lang w:eastAsia="en-US"/>
        </w:rPr>
        <w:t xml:space="preserve"> składane na podstawie art. 117 ust. 4 Pzp</w:t>
      </w:r>
      <w:r w:rsidR="003A0AD8" w:rsidRPr="00594B19">
        <w:rPr>
          <w:rFonts w:cs="Arial"/>
          <w:sz w:val="20"/>
          <w:szCs w:val="20"/>
          <w:lang w:eastAsia="en-US"/>
        </w:rPr>
        <w:t>, z którego wynika, które roboty budowlane</w:t>
      </w:r>
      <w:r w:rsidR="00BD1DAA" w:rsidRPr="00594B19">
        <w:rPr>
          <w:rFonts w:cs="Arial"/>
          <w:sz w:val="20"/>
          <w:szCs w:val="20"/>
          <w:lang w:eastAsia="en-US"/>
        </w:rPr>
        <w:t xml:space="preserve"> </w:t>
      </w:r>
      <w:r w:rsidR="003A0AD8" w:rsidRPr="00594B19">
        <w:rPr>
          <w:rFonts w:cs="Arial"/>
          <w:sz w:val="20"/>
          <w:szCs w:val="20"/>
          <w:lang w:eastAsia="en-US"/>
        </w:rPr>
        <w:t>lub usługi wykonają poszczególni wykonawcy</w:t>
      </w:r>
      <w:r w:rsidR="006C014B" w:rsidRPr="00594B19">
        <w:rPr>
          <w:rFonts w:cs="Arial"/>
          <w:sz w:val="20"/>
          <w:szCs w:val="20"/>
          <w:lang w:eastAsia="en-US"/>
        </w:rPr>
        <w:t xml:space="preserve"> –</w:t>
      </w:r>
      <w:r w:rsidR="001646A1" w:rsidRPr="00594B19">
        <w:rPr>
          <w:rFonts w:cs="Arial"/>
          <w:b/>
          <w:sz w:val="20"/>
          <w:szCs w:val="20"/>
          <w:lang w:eastAsia="en-US"/>
        </w:rPr>
        <w:t>zgodnie z załącznikiem nr 1</w:t>
      </w:r>
      <w:r w:rsidR="008C1965" w:rsidRPr="00594B19">
        <w:rPr>
          <w:rFonts w:cs="Arial"/>
          <w:b/>
          <w:sz w:val="20"/>
          <w:szCs w:val="20"/>
          <w:lang w:eastAsia="en-US"/>
        </w:rPr>
        <w:t>0</w:t>
      </w:r>
      <w:r w:rsidR="001646A1" w:rsidRPr="00594B19">
        <w:rPr>
          <w:rFonts w:cs="Arial"/>
          <w:b/>
          <w:sz w:val="20"/>
          <w:szCs w:val="20"/>
          <w:lang w:eastAsia="en-US"/>
        </w:rPr>
        <w:t xml:space="preserve"> do SWZ.</w:t>
      </w:r>
    </w:p>
    <w:p w14:paraId="5597114B" w14:textId="4D046494" w:rsidR="000F2A43" w:rsidRPr="00594B19" w:rsidRDefault="00635825" w:rsidP="000F2A43">
      <w:pPr>
        <w:numPr>
          <w:ilvl w:val="1"/>
          <w:numId w:val="1"/>
        </w:numPr>
        <w:spacing w:before="120" w:after="120" w:line="276" w:lineRule="auto"/>
        <w:jc w:val="both"/>
        <w:rPr>
          <w:sz w:val="20"/>
          <w:szCs w:val="20"/>
        </w:rPr>
      </w:pPr>
      <w:r w:rsidRPr="00594B19">
        <w:rPr>
          <w:sz w:val="20"/>
          <w:szCs w:val="20"/>
        </w:rPr>
        <w:t>Oświadczenia i dokumenty potwierdzające brak podstaw do wykluczenia</w:t>
      </w:r>
      <w:r w:rsidR="00AF5D7A" w:rsidRPr="00594B19">
        <w:rPr>
          <w:sz w:val="20"/>
          <w:szCs w:val="20"/>
        </w:rPr>
        <w:t xml:space="preserve"> z postępowania składa każdy z w</w:t>
      </w:r>
      <w:r w:rsidRPr="00594B19">
        <w:rPr>
          <w:sz w:val="20"/>
          <w:szCs w:val="20"/>
        </w:rPr>
        <w:t>ykonawców wspólnie ubiegających się o zamówienie.</w:t>
      </w:r>
    </w:p>
    <w:p w14:paraId="7775C301" w14:textId="77777777" w:rsidR="000F2A43" w:rsidRPr="00594B19" w:rsidRDefault="000F2A43" w:rsidP="000F2A43">
      <w:pPr>
        <w:keepNext/>
        <w:numPr>
          <w:ilvl w:val="0"/>
          <w:numId w:val="1"/>
        </w:numPr>
        <w:spacing w:before="120" w:after="120" w:line="276" w:lineRule="auto"/>
        <w:jc w:val="both"/>
        <w:outlineLvl w:val="3"/>
        <w:rPr>
          <w:rFonts w:cs="Arial"/>
          <w:b/>
          <w:sz w:val="20"/>
          <w:szCs w:val="20"/>
          <w:lang w:eastAsia="en-US"/>
        </w:rPr>
      </w:pPr>
      <w:r w:rsidRPr="00594B19">
        <w:rPr>
          <w:rFonts w:cs="Arial"/>
          <w:b/>
          <w:sz w:val="20"/>
          <w:szCs w:val="20"/>
          <w:lang w:eastAsia="en-US"/>
        </w:rPr>
        <w:t>Opis kryteriów oceny ofert, wraz z podaniem wag tych kryteriów, i sposobu oceny ofert.</w:t>
      </w:r>
    </w:p>
    <w:p w14:paraId="7BC6EA4E" w14:textId="7C31D4D6" w:rsidR="000F2A43" w:rsidRPr="00594B19" w:rsidRDefault="000F2A43" w:rsidP="000F2A43">
      <w:pPr>
        <w:numPr>
          <w:ilvl w:val="1"/>
          <w:numId w:val="1"/>
        </w:numPr>
        <w:spacing w:before="120" w:after="120" w:line="276" w:lineRule="auto"/>
        <w:jc w:val="both"/>
        <w:rPr>
          <w:sz w:val="20"/>
          <w:szCs w:val="20"/>
        </w:rPr>
      </w:pPr>
      <w:r w:rsidRPr="00594B19">
        <w:rPr>
          <w:sz w:val="20"/>
          <w:szCs w:val="20"/>
        </w:rPr>
        <w:t xml:space="preserve">Przy wyborze najkorzystniejszej oferty zamawiający będzie się kierował następującymi kryteriami oceny ofert: </w:t>
      </w:r>
      <w:r w:rsidR="006B75D0" w:rsidRPr="006B75D0">
        <w:rPr>
          <w:b/>
          <w:bCs/>
          <w:sz w:val="20"/>
          <w:szCs w:val="20"/>
        </w:rPr>
        <w:t>DOTYCZY CZI, CZII</w:t>
      </w:r>
    </w:p>
    <w:p w14:paraId="571B7AC5" w14:textId="77777777" w:rsidR="000F2A43" w:rsidRPr="00594B19" w:rsidRDefault="000F2A43" w:rsidP="000F2A43">
      <w:pPr>
        <w:keepNext/>
        <w:numPr>
          <w:ilvl w:val="2"/>
          <w:numId w:val="1"/>
        </w:numPr>
        <w:spacing w:before="120" w:after="120" w:line="276" w:lineRule="auto"/>
        <w:jc w:val="both"/>
        <w:outlineLvl w:val="3"/>
        <w:rPr>
          <w:rFonts w:cs="Arial"/>
          <w:sz w:val="20"/>
          <w:szCs w:val="20"/>
          <w:lang w:eastAsia="en-US"/>
        </w:rPr>
      </w:pPr>
      <w:r w:rsidRPr="00594B19">
        <w:rPr>
          <w:rFonts w:cs="Arial"/>
          <w:sz w:val="20"/>
          <w:szCs w:val="20"/>
          <w:lang w:eastAsia="en-US"/>
        </w:rPr>
        <w:t>Cena ofertowa brutto –„P”.</w:t>
      </w:r>
    </w:p>
    <w:p w14:paraId="3322B14F" w14:textId="29A528A4" w:rsidR="000F2A43" w:rsidRPr="00594B19" w:rsidRDefault="000F2A43" w:rsidP="000F2A43">
      <w:pPr>
        <w:keepNext/>
        <w:numPr>
          <w:ilvl w:val="2"/>
          <w:numId w:val="1"/>
        </w:numPr>
        <w:spacing w:before="120" w:after="120" w:line="276" w:lineRule="auto"/>
        <w:jc w:val="both"/>
        <w:outlineLvl w:val="3"/>
        <w:rPr>
          <w:rFonts w:cs="Arial"/>
          <w:sz w:val="20"/>
          <w:szCs w:val="20"/>
          <w:lang w:eastAsia="en-US"/>
        </w:rPr>
      </w:pPr>
      <w:r w:rsidRPr="00594B19">
        <w:rPr>
          <w:rFonts w:cs="Arial"/>
          <w:sz w:val="20"/>
          <w:szCs w:val="20"/>
          <w:lang w:eastAsia="en-US"/>
        </w:rPr>
        <w:t>Okres gwarancji – „G”</w:t>
      </w:r>
    </w:p>
    <w:p w14:paraId="3D962A66" w14:textId="4014D38D" w:rsidR="000067FA" w:rsidRPr="00594B19" w:rsidRDefault="000067FA" w:rsidP="007B17F6">
      <w:pPr>
        <w:keepNext/>
        <w:numPr>
          <w:ilvl w:val="1"/>
          <w:numId w:val="1"/>
        </w:numPr>
        <w:spacing w:before="120" w:after="120" w:line="276" w:lineRule="auto"/>
        <w:jc w:val="both"/>
        <w:outlineLvl w:val="3"/>
        <w:rPr>
          <w:rFonts w:cs="Arial"/>
          <w:sz w:val="20"/>
          <w:szCs w:val="20"/>
          <w:lang w:eastAsia="en-US"/>
        </w:rPr>
      </w:pPr>
      <w:r w:rsidRPr="00594B19">
        <w:rPr>
          <w:rFonts w:cs="Arial"/>
          <w:sz w:val="20"/>
          <w:szCs w:val="20"/>
          <w:lang w:eastAsia="en-US"/>
        </w:rPr>
        <w:t>Powyższym kryteriom zamawiający przypisał następujące znaczenie</w:t>
      </w:r>
      <w:r w:rsidR="000F2A43" w:rsidRPr="00594B19">
        <w:rPr>
          <w:rFonts w:cs="Arial"/>
          <w:sz w:val="20"/>
          <w:szCs w:val="20"/>
          <w:lang w:eastAsia="en-US"/>
        </w:rPr>
        <w:t>:</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882"/>
        <w:gridCol w:w="1208"/>
        <w:gridCol w:w="5454"/>
      </w:tblGrid>
      <w:tr w:rsidR="000067FA" w:rsidRPr="00915605" w14:paraId="77DAAB85" w14:textId="77777777" w:rsidTr="00344159">
        <w:trPr>
          <w:jc w:val="center"/>
        </w:trPr>
        <w:tc>
          <w:tcPr>
            <w:tcW w:w="1604" w:type="dxa"/>
            <w:shd w:val="clear" w:color="auto" w:fill="D9D9D9"/>
            <w:vAlign w:val="center"/>
          </w:tcPr>
          <w:p w14:paraId="44E55A1B" w14:textId="77777777" w:rsidR="000067FA" w:rsidRPr="00B05022" w:rsidRDefault="000067FA" w:rsidP="00694C3B">
            <w:pPr>
              <w:tabs>
                <w:tab w:val="num" w:pos="0"/>
              </w:tabs>
              <w:spacing w:before="120" w:after="120" w:line="276" w:lineRule="auto"/>
              <w:jc w:val="center"/>
              <w:rPr>
                <w:rFonts w:ascii="Calibri" w:eastAsia="Calibri" w:hAnsi="Calibri"/>
                <w:b/>
                <w:sz w:val="16"/>
                <w:szCs w:val="16"/>
                <w:lang w:eastAsia="en-US"/>
              </w:rPr>
            </w:pPr>
            <w:bookmarkStart w:id="9" w:name="_Hlk137575227"/>
            <w:r w:rsidRPr="00B05022">
              <w:rPr>
                <w:rFonts w:ascii="Calibri" w:eastAsia="Calibri" w:hAnsi="Calibri"/>
                <w:b/>
                <w:sz w:val="16"/>
                <w:szCs w:val="16"/>
                <w:lang w:eastAsia="en-US"/>
              </w:rPr>
              <w:t>Kryterium</w:t>
            </w:r>
          </w:p>
        </w:tc>
        <w:tc>
          <w:tcPr>
            <w:tcW w:w="882" w:type="dxa"/>
            <w:shd w:val="clear" w:color="auto" w:fill="D9D9D9"/>
            <w:vAlign w:val="center"/>
          </w:tcPr>
          <w:p w14:paraId="2DBE897D" w14:textId="77777777" w:rsidR="000067FA" w:rsidRPr="00B05022" w:rsidRDefault="000067FA" w:rsidP="00694C3B">
            <w:pPr>
              <w:tabs>
                <w:tab w:val="num" w:pos="0"/>
              </w:tabs>
              <w:spacing w:before="120" w:after="120" w:line="276" w:lineRule="auto"/>
              <w:jc w:val="center"/>
              <w:rPr>
                <w:rFonts w:ascii="Calibri" w:eastAsia="Calibri" w:hAnsi="Calibri"/>
                <w:b/>
                <w:sz w:val="16"/>
                <w:szCs w:val="16"/>
                <w:lang w:eastAsia="en-US"/>
              </w:rPr>
            </w:pPr>
            <w:r w:rsidRPr="00B05022">
              <w:rPr>
                <w:rFonts w:ascii="Calibri" w:eastAsia="Calibri" w:hAnsi="Calibri"/>
                <w:b/>
                <w:sz w:val="16"/>
                <w:szCs w:val="16"/>
                <w:lang w:eastAsia="en-US"/>
              </w:rPr>
              <w:t>Waga [%]</w:t>
            </w:r>
          </w:p>
        </w:tc>
        <w:tc>
          <w:tcPr>
            <w:tcW w:w="1208" w:type="dxa"/>
            <w:shd w:val="clear" w:color="auto" w:fill="D9D9D9"/>
            <w:vAlign w:val="center"/>
          </w:tcPr>
          <w:p w14:paraId="01AD456C" w14:textId="77777777" w:rsidR="000067FA" w:rsidRPr="00B05022" w:rsidRDefault="000067FA" w:rsidP="00694C3B">
            <w:pPr>
              <w:tabs>
                <w:tab w:val="num" w:pos="0"/>
              </w:tabs>
              <w:spacing w:before="120" w:after="120" w:line="276" w:lineRule="auto"/>
              <w:jc w:val="center"/>
              <w:rPr>
                <w:rFonts w:ascii="Calibri" w:eastAsia="Calibri" w:hAnsi="Calibri"/>
                <w:b/>
                <w:sz w:val="16"/>
                <w:szCs w:val="16"/>
                <w:lang w:eastAsia="en-US"/>
              </w:rPr>
            </w:pPr>
            <w:r w:rsidRPr="00B05022">
              <w:rPr>
                <w:rFonts w:ascii="Calibri" w:eastAsia="Calibri" w:hAnsi="Calibri"/>
                <w:b/>
                <w:sz w:val="16"/>
                <w:szCs w:val="16"/>
                <w:lang w:eastAsia="en-US"/>
              </w:rPr>
              <w:t>Liczba punktów</w:t>
            </w:r>
          </w:p>
        </w:tc>
        <w:tc>
          <w:tcPr>
            <w:tcW w:w="5454" w:type="dxa"/>
            <w:shd w:val="clear" w:color="auto" w:fill="D9D9D9"/>
            <w:vAlign w:val="center"/>
          </w:tcPr>
          <w:p w14:paraId="6F4CFEDF" w14:textId="77777777" w:rsidR="000067FA" w:rsidRPr="00B05022" w:rsidRDefault="000067FA" w:rsidP="00694C3B">
            <w:pPr>
              <w:tabs>
                <w:tab w:val="num" w:pos="0"/>
              </w:tabs>
              <w:spacing w:before="120" w:after="120" w:line="276" w:lineRule="auto"/>
              <w:jc w:val="center"/>
              <w:rPr>
                <w:rFonts w:ascii="Calibri" w:eastAsia="Calibri" w:hAnsi="Calibri"/>
                <w:b/>
                <w:sz w:val="16"/>
                <w:szCs w:val="16"/>
                <w:lang w:eastAsia="en-US"/>
              </w:rPr>
            </w:pPr>
            <w:r w:rsidRPr="00B05022">
              <w:rPr>
                <w:rFonts w:ascii="Calibri" w:eastAsia="Calibri" w:hAnsi="Calibri"/>
                <w:b/>
                <w:sz w:val="16"/>
                <w:szCs w:val="16"/>
                <w:lang w:eastAsia="en-US"/>
              </w:rPr>
              <w:t>Sposób oceny wg wzoru</w:t>
            </w:r>
          </w:p>
        </w:tc>
      </w:tr>
      <w:tr w:rsidR="000067FA" w:rsidRPr="00915605" w14:paraId="1DF875FB" w14:textId="77777777" w:rsidTr="00344159">
        <w:trPr>
          <w:trHeight w:val="1027"/>
          <w:jc w:val="center"/>
        </w:trPr>
        <w:tc>
          <w:tcPr>
            <w:tcW w:w="1604" w:type="dxa"/>
            <w:vAlign w:val="center"/>
          </w:tcPr>
          <w:p w14:paraId="1AF2FD7D" w14:textId="77777777" w:rsidR="000067FA" w:rsidRPr="00B05022" w:rsidRDefault="000067FA" w:rsidP="00694C3B">
            <w:pPr>
              <w:tabs>
                <w:tab w:val="num" w:pos="0"/>
              </w:tabs>
              <w:spacing w:before="120" w:after="120"/>
              <w:jc w:val="center"/>
              <w:rPr>
                <w:rFonts w:ascii="Calibri" w:eastAsia="Calibri" w:hAnsi="Calibri"/>
                <w:b/>
                <w:sz w:val="16"/>
                <w:szCs w:val="16"/>
                <w:lang w:eastAsia="en-US"/>
              </w:rPr>
            </w:pPr>
            <w:r w:rsidRPr="00B05022">
              <w:rPr>
                <w:rFonts w:ascii="Calibri" w:eastAsia="Calibri" w:hAnsi="Calibri"/>
                <w:b/>
                <w:sz w:val="16"/>
                <w:szCs w:val="16"/>
                <w:lang w:eastAsia="en-US"/>
              </w:rPr>
              <w:t>Cena ofertowa brutto</w:t>
            </w:r>
          </w:p>
        </w:tc>
        <w:tc>
          <w:tcPr>
            <w:tcW w:w="882" w:type="dxa"/>
            <w:vAlign w:val="center"/>
          </w:tcPr>
          <w:p w14:paraId="76F354BC" w14:textId="77777777" w:rsidR="000067FA" w:rsidRPr="00B05022" w:rsidRDefault="000067FA" w:rsidP="00694C3B">
            <w:pPr>
              <w:tabs>
                <w:tab w:val="num" w:pos="0"/>
              </w:tabs>
              <w:spacing w:before="120" w:after="120"/>
              <w:jc w:val="center"/>
              <w:rPr>
                <w:rFonts w:ascii="Calibri" w:eastAsia="Calibri" w:hAnsi="Calibri"/>
                <w:b/>
                <w:sz w:val="16"/>
                <w:szCs w:val="16"/>
                <w:lang w:eastAsia="en-US"/>
              </w:rPr>
            </w:pPr>
            <w:r w:rsidRPr="00B05022">
              <w:rPr>
                <w:rFonts w:ascii="Calibri" w:eastAsia="Calibri" w:hAnsi="Calibri"/>
                <w:b/>
                <w:sz w:val="16"/>
                <w:szCs w:val="16"/>
                <w:lang w:eastAsia="en-US"/>
              </w:rPr>
              <w:t>60%</w:t>
            </w:r>
          </w:p>
        </w:tc>
        <w:tc>
          <w:tcPr>
            <w:tcW w:w="1208" w:type="dxa"/>
            <w:vAlign w:val="center"/>
          </w:tcPr>
          <w:p w14:paraId="7006B691" w14:textId="77777777" w:rsidR="000067FA" w:rsidRPr="00B05022" w:rsidRDefault="000067FA" w:rsidP="00694C3B">
            <w:pPr>
              <w:tabs>
                <w:tab w:val="num" w:pos="0"/>
              </w:tabs>
              <w:spacing w:before="120" w:after="120"/>
              <w:jc w:val="center"/>
              <w:rPr>
                <w:rFonts w:ascii="Calibri" w:eastAsia="Calibri" w:hAnsi="Calibri"/>
                <w:b/>
                <w:sz w:val="16"/>
                <w:szCs w:val="16"/>
                <w:lang w:eastAsia="en-US"/>
              </w:rPr>
            </w:pPr>
            <w:r w:rsidRPr="00B05022">
              <w:rPr>
                <w:rFonts w:ascii="Calibri" w:eastAsia="Calibri" w:hAnsi="Calibri"/>
                <w:b/>
                <w:sz w:val="16"/>
                <w:szCs w:val="16"/>
                <w:lang w:eastAsia="en-US"/>
              </w:rPr>
              <w:t>60</w:t>
            </w:r>
          </w:p>
        </w:tc>
        <w:tc>
          <w:tcPr>
            <w:tcW w:w="5454" w:type="dxa"/>
            <w:vAlign w:val="center"/>
          </w:tcPr>
          <w:p w14:paraId="4C96C5B2" w14:textId="77777777" w:rsidR="000067FA" w:rsidRPr="00B05022" w:rsidRDefault="000067FA" w:rsidP="00694C3B">
            <w:pPr>
              <w:tabs>
                <w:tab w:val="num" w:pos="0"/>
              </w:tabs>
              <w:spacing w:before="120" w:after="120"/>
              <w:rPr>
                <w:rFonts w:ascii="Calibri" w:eastAsia="MS Mincho" w:hAnsi="Calibri"/>
                <w:b/>
                <w:sz w:val="16"/>
                <w:szCs w:val="16"/>
                <w:lang w:eastAsia="en-US"/>
              </w:rPr>
            </w:pPr>
            <w:r w:rsidRPr="00B05022">
              <w:rPr>
                <w:rFonts w:ascii="Calibri" w:eastAsia="MS Mincho" w:hAnsi="Calibri"/>
                <w:b/>
                <w:sz w:val="16"/>
                <w:szCs w:val="16"/>
                <w:lang w:eastAsia="en-US"/>
              </w:rPr>
              <w:t xml:space="preserve">                             Cena najtańszej oferty</w:t>
            </w:r>
          </w:p>
          <w:p w14:paraId="4F2B2298" w14:textId="77777777" w:rsidR="000067FA" w:rsidRPr="00B05022" w:rsidRDefault="000067FA" w:rsidP="00694C3B">
            <w:pPr>
              <w:tabs>
                <w:tab w:val="num" w:pos="0"/>
              </w:tabs>
              <w:spacing w:before="120" w:after="120"/>
              <w:jc w:val="center"/>
              <w:rPr>
                <w:rFonts w:ascii="Calibri" w:eastAsia="MS Mincho" w:hAnsi="Calibri"/>
                <w:b/>
                <w:sz w:val="16"/>
                <w:szCs w:val="16"/>
                <w:lang w:eastAsia="en-US"/>
              </w:rPr>
            </w:pPr>
            <w:r w:rsidRPr="00B05022">
              <w:rPr>
                <w:rFonts w:ascii="Calibri" w:eastAsia="MS Mincho" w:hAnsi="Calibri"/>
                <w:b/>
                <w:sz w:val="16"/>
                <w:szCs w:val="16"/>
                <w:lang w:eastAsia="en-US"/>
              </w:rPr>
              <w:t>C = ---------------</w:t>
            </w:r>
            <w:r w:rsidR="00493962" w:rsidRPr="00B05022">
              <w:rPr>
                <w:rFonts w:ascii="Calibri" w:eastAsia="MS Mincho" w:hAnsi="Calibri"/>
                <w:b/>
                <w:sz w:val="16"/>
                <w:szCs w:val="16"/>
                <w:lang w:eastAsia="en-US"/>
              </w:rPr>
              <w:t>--------------------------  x 100</w:t>
            </w:r>
            <w:r w:rsidRPr="00B05022">
              <w:rPr>
                <w:rFonts w:ascii="Calibri" w:eastAsia="MS Mincho" w:hAnsi="Calibri"/>
                <w:b/>
                <w:sz w:val="16"/>
                <w:szCs w:val="16"/>
                <w:lang w:eastAsia="en-US"/>
              </w:rPr>
              <w:t>pkt</w:t>
            </w:r>
            <w:r w:rsidR="00493962" w:rsidRPr="00B05022">
              <w:rPr>
                <w:rFonts w:ascii="Calibri" w:eastAsia="MS Mincho" w:hAnsi="Calibri"/>
                <w:b/>
                <w:sz w:val="16"/>
                <w:szCs w:val="16"/>
                <w:lang w:eastAsia="en-US"/>
              </w:rPr>
              <w:t xml:space="preserve"> x 60%</w:t>
            </w:r>
          </w:p>
          <w:p w14:paraId="44DAEE65" w14:textId="77777777" w:rsidR="000067FA" w:rsidRPr="00B05022" w:rsidRDefault="000067FA" w:rsidP="00694C3B">
            <w:pPr>
              <w:spacing w:before="120" w:after="120"/>
              <w:ind w:left="120"/>
              <w:jc w:val="both"/>
              <w:rPr>
                <w:rFonts w:ascii="Calibri" w:eastAsia="MS Mincho" w:hAnsi="Calibri"/>
                <w:b/>
                <w:sz w:val="16"/>
                <w:szCs w:val="16"/>
                <w:lang w:eastAsia="en-US"/>
              </w:rPr>
            </w:pPr>
            <w:r w:rsidRPr="00B05022">
              <w:rPr>
                <w:rFonts w:ascii="Calibri" w:eastAsia="MS Mincho" w:hAnsi="Calibri"/>
                <w:b/>
                <w:sz w:val="16"/>
                <w:szCs w:val="16"/>
                <w:lang w:eastAsia="en-US"/>
              </w:rPr>
              <w:t xml:space="preserve">                            Cena badanej oferty</w:t>
            </w:r>
          </w:p>
        </w:tc>
      </w:tr>
      <w:tr w:rsidR="000067FA" w:rsidRPr="00915605" w14:paraId="31CE14FF" w14:textId="77777777" w:rsidTr="00B05022">
        <w:trPr>
          <w:cantSplit/>
          <w:trHeight w:val="2678"/>
          <w:jc w:val="center"/>
        </w:trPr>
        <w:tc>
          <w:tcPr>
            <w:tcW w:w="1604" w:type="dxa"/>
          </w:tcPr>
          <w:p w14:paraId="5FD2D721" w14:textId="73552E3C" w:rsidR="000067FA" w:rsidRPr="00B05022" w:rsidRDefault="000067FA" w:rsidP="00F24DE5">
            <w:pPr>
              <w:spacing w:before="120" w:after="120" w:line="276" w:lineRule="auto"/>
              <w:ind w:left="120"/>
              <w:jc w:val="center"/>
              <w:rPr>
                <w:rFonts w:ascii="Calibri" w:eastAsia="Calibri" w:hAnsi="Calibri"/>
                <w:b/>
                <w:sz w:val="16"/>
                <w:szCs w:val="16"/>
                <w:lang w:eastAsia="en-US"/>
              </w:rPr>
            </w:pPr>
            <w:r w:rsidRPr="00B05022">
              <w:rPr>
                <w:rFonts w:ascii="Calibri" w:eastAsia="Calibri" w:hAnsi="Calibri"/>
                <w:b/>
                <w:sz w:val="16"/>
                <w:szCs w:val="16"/>
                <w:lang w:eastAsia="en-US"/>
              </w:rPr>
              <w:t>Okres gwarancj</w:t>
            </w:r>
            <w:r w:rsidR="00F24DE5" w:rsidRPr="00B05022">
              <w:rPr>
                <w:rFonts w:ascii="Calibri" w:eastAsia="Calibri" w:hAnsi="Calibri"/>
                <w:b/>
                <w:sz w:val="16"/>
                <w:szCs w:val="16"/>
                <w:lang w:eastAsia="en-US"/>
              </w:rPr>
              <w:t>i</w:t>
            </w:r>
          </w:p>
        </w:tc>
        <w:tc>
          <w:tcPr>
            <w:tcW w:w="882" w:type="dxa"/>
          </w:tcPr>
          <w:p w14:paraId="3693E8A0" w14:textId="77777777" w:rsidR="000067FA" w:rsidRPr="00B05022" w:rsidRDefault="000067FA" w:rsidP="00F24DE5">
            <w:pPr>
              <w:tabs>
                <w:tab w:val="num" w:pos="0"/>
              </w:tabs>
              <w:spacing w:before="120" w:after="120" w:line="276" w:lineRule="auto"/>
              <w:jc w:val="center"/>
              <w:rPr>
                <w:rFonts w:ascii="Calibri" w:eastAsia="Calibri" w:hAnsi="Calibri"/>
                <w:b/>
                <w:sz w:val="16"/>
                <w:szCs w:val="16"/>
                <w:lang w:eastAsia="en-US"/>
              </w:rPr>
            </w:pPr>
            <w:r w:rsidRPr="00B05022">
              <w:rPr>
                <w:rFonts w:ascii="Calibri" w:eastAsia="Calibri" w:hAnsi="Calibri"/>
                <w:b/>
                <w:sz w:val="16"/>
                <w:szCs w:val="16"/>
                <w:lang w:eastAsia="en-US"/>
              </w:rPr>
              <w:t>40%</w:t>
            </w:r>
          </w:p>
        </w:tc>
        <w:tc>
          <w:tcPr>
            <w:tcW w:w="1208" w:type="dxa"/>
          </w:tcPr>
          <w:p w14:paraId="1BFA7227" w14:textId="77777777" w:rsidR="000067FA" w:rsidRPr="00B05022" w:rsidRDefault="000067FA" w:rsidP="00F24DE5">
            <w:pPr>
              <w:tabs>
                <w:tab w:val="num" w:pos="0"/>
              </w:tabs>
              <w:spacing w:before="120" w:after="120" w:line="276" w:lineRule="auto"/>
              <w:jc w:val="center"/>
              <w:rPr>
                <w:rFonts w:ascii="Calibri" w:eastAsia="Calibri" w:hAnsi="Calibri"/>
                <w:b/>
                <w:sz w:val="16"/>
                <w:szCs w:val="16"/>
                <w:lang w:eastAsia="en-US"/>
              </w:rPr>
            </w:pPr>
            <w:r w:rsidRPr="00B05022">
              <w:rPr>
                <w:rFonts w:ascii="Calibri" w:eastAsia="Calibri" w:hAnsi="Calibri"/>
                <w:b/>
                <w:sz w:val="16"/>
                <w:szCs w:val="16"/>
                <w:lang w:eastAsia="en-US"/>
              </w:rPr>
              <w:t>40</w:t>
            </w:r>
          </w:p>
          <w:p w14:paraId="20766867" w14:textId="77777777" w:rsidR="00594B19" w:rsidRPr="00B05022" w:rsidRDefault="00594B19" w:rsidP="00F24DE5">
            <w:pPr>
              <w:jc w:val="center"/>
              <w:rPr>
                <w:rFonts w:ascii="Calibri" w:eastAsia="Calibri" w:hAnsi="Calibri"/>
                <w:sz w:val="16"/>
                <w:szCs w:val="16"/>
                <w:lang w:eastAsia="en-US"/>
              </w:rPr>
            </w:pPr>
          </w:p>
          <w:p w14:paraId="26746857" w14:textId="77777777" w:rsidR="00594B19" w:rsidRPr="00B05022" w:rsidRDefault="00594B19" w:rsidP="00F24DE5">
            <w:pPr>
              <w:jc w:val="center"/>
              <w:rPr>
                <w:rFonts w:ascii="Calibri" w:eastAsia="Calibri" w:hAnsi="Calibri"/>
                <w:sz w:val="16"/>
                <w:szCs w:val="16"/>
                <w:lang w:eastAsia="en-US"/>
              </w:rPr>
            </w:pPr>
          </w:p>
          <w:p w14:paraId="03C718B6" w14:textId="77777777" w:rsidR="00594B19" w:rsidRPr="00B05022" w:rsidRDefault="00594B19" w:rsidP="00F24DE5">
            <w:pPr>
              <w:jc w:val="center"/>
              <w:rPr>
                <w:rFonts w:ascii="Calibri" w:eastAsia="Calibri" w:hAnsi="Calibri"/>
                <w:sz w:val="16"/>
                <w:szCs w:val="16"/>
                <w:lang w:eastAsia="en-US"/>
              </w:rPr>
            </w:pPr>
          </w:p>
          <w:p w14:paraId="464987A1" w14:textId="77777777" w:rsidR="00594B19" w:rsidRPr="00B05022" w:rsidRDefault="00594B19" w:rsidP="00F24DE5">
            <w:pPr>
              <w:jc w:val="center"/>
              <w:rPr>
                <w:rFonts w:ascii="Calibri" w:eastAsia="Calibri" w:hAnsi="Calibri"/>
                <w:sz w:val="16"/>
                <w:szCs w:val="16"/>
                <w:lang w:eastAsia="en-US"/>
              </w:rPr>
            </w:pPr>
          </w:p>
          <w:p w14:paraId="252FC305" w14:textId="77777777" w:rsidR="00594B19" w:rsidRPr="00B05022" w:rsidRDefault="00594B19" w:rsidP="00F24DE5">
            <w:pPr>
              <w:jc w:val="center"/>
              <w:rPr>
                <w:rFonts w:ascii="Calibri" w:eastAsia="Calibri" w:hAnsi="Calibri"/>
                <w:sz w:val="16"/>
                <w:szCs w:val="16"/>
                <w:lang w:eastAsia="en-US"/>
              </w:rPr>
            </w:pPr>
          </w:p>
          <w:p w14:paraId="616426D4" w14:textId="77777777" w:rsidR="00594B19" w:rsidRPr="00B05022" w:rsidRDefault="00594B19" w:rsidP="00F24DE5">
            <w:pPr>
              <w:jc w:val="center"/>
              <w:rPr>
                <w:rFonts w:ascii="Calibri" w:eastAsia="Calibri" w:hAnsi="Calibri"/>
                <w:sz w:val="16"/>
                <w:szCs w:val="16"/>
                <w:lang w:eastAsia="en-US"/>
              </w:rPr>
            </w:pPr>
          </w:p>
          <w:p w14:paraId="5F07B6E1" w14:textId="77777777" w:rsidR="00594B19" w:rsidRPr="00B05022" w:rsidRDefault="00594B19" w:rsidP="00F24DE5">
            <w:pPr>
              <w:jc w:val="center"/>
              <w:rPr>
                <w:rFonts w:ascii="Calibri" w:eastAsia="Calibri" w:hAnsi="Calibri"/>
                <w:sz w:val="16"/>
                <w:szCs w:val="16"/>
                <w:lang w:eastAsia="en-US"/>
              </w:rPr>
            </w:pPr>
          </w:p>
          <w:p w14:paraId="7FB73323" w14:textId="77777777" w:rsidR="00594B19" w:rsidRPr="00B05022" w:rsidRDefault="00594B19" w:rsidP="00F24DE5">
            <w:pPr>
              <w:jc w:val="center"/>
              <w:rPr>
                <w:rFonts w:ascii="Calibri" w:eastAsia="Calibri" w:hAnsi="Calibri"/>
                <w:sz w:val="16"/>
                <w:szCs w:val="16"/>
                <w:lang w:eastAsia="en-US"/>
              </w:rPr>
            </w:pPr>
          </w:p>
          <w:p w14:paraId="3A771AA3" w14:textId="77777777" w:rsidR="00594B19" w:rsidRPr="00B05022" w:rsidRDefault="00594B19" w:rsidP="00F24DE5">
            <w:pPr>
              <w:jc w:val="center"/>
              <w:rPr>
                <w:rFonts w:ascii="Calibri" w:eastAsia="Calibri" w:hAnsi="Calibri"/>
                <w:sz w:val="16"/>
                <w:szCs w:val="16"/>
                <w:lang w:eastAsia="en-US"/>
              </w:rPr>
            </w:pPr>
          </w:p>
          <w:p w14:paraId="63502195" w14:textId="73D5E18D" w:rsidR="00594B19" w:rsidRPr="00B05022" w:rsidRDefault="00594B19" w:rsidP="00F24DE5">
            <w:pPr>
              <w:rPr>
                <w:rFonts w:ascii="Calibri" w:eastAsia="Calibri" w:hAnsi="Calibri"/>
                <w:sz w:val="16"/>
                <w:szCs w:val="16"/>
                <w:lang w:eastAsia="en-US"/>
              </w:rPr>
            </w:pPr>
          </w:p>
        </w:tc>
        <w:tc>
          <w:tcPr>
            <w:tcW w:w="5454" w:type="dxa"/>
          </w:tcPr>
          <w:p w14:paraId="14253AB5" w14:textId="77777777" w:rsidR="000067FA" w:rsidRPr="00B05022" w:rsidRDefault="000067FA" w:rsidP="00B05022">
            <w:pPr>
              <w:keepNext/>
              <w:spacing w:before="120" w:after="120" w:line="276" w:lineRule="auto"/>
              <w:contextualSpacing/>
              <w:jc w:val="both"/>
              <w:outlineLvl w:val="3"/>
              <w:rPr>
                <w:rFonts w:asciiTheme="minorHAnsi" w:hAnsiTheme="minorHAnsi" w:cstheme="minorHAnsi"/>
                <w:b/>
                <w:sz w:val="16"/>
                <w:szCs w:val="16"/>
                <w:lang w:eastAsia="en-US"/>
              </w:rPr>
            </w:pPr>
            <w:r w:rsidRPr="00B05022">
              <w:rPr>
                <w:rFonts w:asciiTheme="minorHAnsi" w:hAnsiTheme="minorHAnsi" w:cstheme="minorHAnsi"/>
                <w:b/>
                <w:sz w:val="16"/>
                <w:szCs w:val="16"/>
                <w:lang w:eastAsia="en-US"/>
              </w:rPr>
              <w:t>w zakresie kryterium okres gwarancji ofercie zostanie przyznana następująca liczba punktów</w:t>
            </w:r>
            <w:r w:rsidRPr="00B05022">
              <w:rPr>
                <w:rFonts w:asciiTheme="minorHAnsi" w:eastAsia="Calibri" w:hAnsiTheme="minorHAnsi" w:cstheme="minorHAnsi"/>
                <w:sz w:val="16"/>
                <w:szCs w:val="16"/>
                <w:lang w:eastAsia="en-US"/>
              </w:rPr>
              <w:t>:</w:t>
            </w:r>
          </w:p>
          <w:p w14:paraId="7349E29B" w14:textId="77777777" w:rsidR="000067FA" w:rsidRPr="00B05022" w:rsidRDefault="000067FA" w:rsidP="00B05022">
            <w:pPr>
              <w:numPr>
                <w:ilvl w:val="0"/>
                <w:numId w:val="3"/>
              </w:numPr>
              <w:tabs>
                <w:tab w:val="left" w:pos="565"/>
                <w:tab w:val="left" w:pos="915"/>
              </w:tabs>
              <w:autoSpaceDE w:val="0"/>
              <w:autoSpaceDN w:val="0"/>
              <w:adjustRightInd w:val="0"/>
              <w:spacing w:before="120" w:after="120" w:line="276" w:lineRule="auto"/>
              <w:ind w:left="709" w:hanging="361"/>
              <w:contextualSpacing/>
              <w:jc w:val="both"/>
              <w:rPr>
                <w:rFonts w:asciiTheme="minorHAnsi" w:eastAsia="Calibri" w:hAnsiTheme="minorHAnsi" w:cstheme="minorHAnsi"/>
                <w:sz w:val="16"/>
                <w:szCs w:val="16"/>
              </w:rPr>
            </w:pPr>
            <w:r w:rsidRPr="00B05022">
              <w:rPr>
                <w:rFonts w:asciiTheme="minorHAnsi" w:eastAsia="Calibri" w:hAnsiTheme="minorHAnsi" w:cstheme="minorHAnsi"/>
                <w:sz w:val="16"/>
                <w:szCs w:val="16"/>
              </w:rPr>
              <w:t xml:space="preserve">za zaoferowany okres gwarancji </w:t>
            </w:r>
            <w:r w:rsidRPr="00B05022">
              <w:rPr>
                <w:rFonts w:asciiTheme="minorHAnsi" w:eastAsia="Calibri" w:hAnsiTheme="minorHAnsi" w:cstheme="minorHAnsi"/>
                <w:b/>
                <w:sz w:val="16"/>
                <w:szCs w:val="16"/>
              </w:rPr>
              <w:t xml:space="preserve"> 36 miesięcy  - 0 pkt.</w:t>
            </w:r>
          </w:p>
          <w:p w14:paraId="74873EA1" w14:textId="77777777" w:rsidR="000067FA" w:rsidRPr="00B05022" w:rsidRDefault="000067FA" w:rsidP="00B05022">
            <w:pPr>
              <w:numPr>
                <w:ilvl w:val="0"/>
                <w:numId w:val="3"/>
              </w:numPr>
              <w:tabs>
                <w:tab w:val="left" w:pos="565"/>
                <w:tab w:val="left" w:pos="915"/>
              </w:tabs>
              <w:autoSpaceDE w:val="0"/>
              <w:autoSpaceDN w:val="0"/>
              <w:adjustRightInd w:val="0"/>
              <w:spacing w:before="120" w:after="120" w:line="276" w:lineRule="auto"/>
              <w:ind w:left="709" w:hanging="361"/>
              <w:contextualSpacing/>
              <w:jc w:val="both"/>
              <w:rPr>
                <w:rFonts w:asciiTheme="minorHAnsi" w:eastAsia="Calibri" w:hAnsiTheme="minorHAnsi" w:cstheme="minorHAnsi"/>
                <w:sz w:val="16"/>
                <w:szCs w:val="16"/>
              </w:rPr>
            </w:pPr>
            <w:r w:rsidRPr="00B05022">
              <w:rPr>
                <w:rFonts w:asciiTheme="minorHAnsi" w:eastAsia="Calibri" w:hAnsiTheme="minorHAnsi" w:cstheme="minorHAnsi"/>
                <w:sz w:val="16"/>
                <w:szCs w:val="16"/>
              </w:rPr>
              <w:t xml:space="preserve">za zaoferowany okres gwarancji </w:t>
            </w:r>
            <w:r w:rsidRPr="00B05022">
              <w:rPr>
                <w:rFonts w:asciiTheme="minorHAnsi" w:eastAsia="Calibri" w:hAnsiTheme="minorHAnsi" w:cstheme="minorHAnsi"/>
                <w:b/>
                <w:sz w:val="16"/>
                <w:szCs w:val="16"/>
              </w:rPr>
              <w:t>48 miesięcy  - 20 pkt.</w:t>
            </w:r>
          </w:p>
          <w:p w14:paraId="037A9D1B" w14:textId="77777777" w:rsidR="000067FA" w:rsidRPr="00B05022" w:rsidRDefault="000067FA" w:rsidP="00B05022">
            <w:pPr>
              <w:numPr>
                <w:ilvl w:val="0"/>
                <w:numId w:val="3"/>
              </w:numPr>
              <w:tabs>
                <w:tab w:val="left" w:pos="565"/>
                <w:tab w:val="left" w:pos="915"/>
              </w:tabs>
              <w:autoSpaceDE w:val="0"/>
              <w:autoSpaceDN w:val="0"/>
              <w:adjustRightInd w:val="0"/>
              <w:spacing w:before="120" w:after="120" w:line="276" w:lineRule="auto"/>
              <w:ind w:left="709" w:hanging="361"/>
              <w:contextualSpacing/>
              <w:jc w:val="both"/>
              <w:rPr>
                <w:rFonts w:asciiTheme="minorHAnsi" w:eastAsia="Calibri" w:hAnsiTheme="minorHAnsi" w:cstheme="minorHAnsi"/>
                <w:sz w:val="16"/>
                <w:szCs w:val="16"/>
              </w:rPr>
            </w:pPr>
            <w:r w:rsidRPr="00B05022">
              <w:rPr>
                <w:rFonts w:asciiTheme="minorHAnsi" w:eastAsia="Calibri" w:hAnsiTheme="minorHAnsi" w:cstheme="minorHAnsi"/>
                <w:sz w:val="16"/>
                <w:szCs w:val="16"/>
              </w:rPr>
              <w:t xml:space="preserve">za zaoferowany okres gwarancji </w:t>
            </w:r>
            <w:r w:rsidRPr="00B05022">
              <w:rPr>
                <w:rFonts w:asciiTheme="minorHAnsi" w:eastAsia="Calibri" w:hAnsiTheme="minorHAnsi" w:cstheme="minorHAnsi"/>
                <w:b/>
                <w:sz w:val="16"/>
                <w:szCs w:val="16"/>
              </w:rPr>
              <w:t>60 miesięcy i więcej – 40 pkt</w:t>
            </w:r>
            <w:r w:rsidRPr="00B05022">
              <w:rPr>
                <w:rFonts w:asciiTheme="minorHAnsi" w:eastAsia="Calibri" w:hAnsiTheme="minorHAnsi" w:cstheme="minorHAnsi"/>
                <w:sz w:val="16"/>
                <w:szCs w:val="16"/>
              </w:rPr>
              <w:t>.</w:t>
            </w:r>
          </w:p>
          <w:p w14:paraId="11E9B69B" w14:textId="77777777" w:rsidR="000067FA" w:rsidRPr="00B05022" w:rsidRDefault="000067FA" w:rsidP="00B05022">
            <w:pPr>
              <w:autoSpaceDE w:val="0"/>
              <w:autoSpaceDN w:val="0"/>
              <w:adjustRightInd w:val="0"/>
              <w:spacing w:before="120" w:after="120" w:line="276" w:lineRule="auto"/>
              <w:contextualSpacing/>
              <w:jc w:val="both"/>
              <w:rPr>
                <w:rFonts w:asciiTheme="minorHAnsi" w:eastAsia="Calibri" w:hAnsiTheme="minorHAnsi" w:cstheme="minorHAnsi"/>
                <w:b/>
                <w:sz w:val="16"/>
                <w:szCs w:val="16"/>
              </w:rPr>
            </w:pPr>
            <w:r w:rsidRPr="00B05022">
              <w:rPr>
                <w:rFonts w:asciiTheme="minorHAnsi" w:eastAsia="Calibri" w:hAnsiTheme="minorHAnsi" w:cstheme="minorHAnsi"/>
                <w:b/>
                <w:bCs/>
                <w:sz w:val="16"/>
                <w:szCs w:val="16"/>
              </w:rPr>
              <w:t xml:space="preserve">UWAGA - </w:t>
            </w:r>
            <w:r w:rsidRPr="00B05022">
              <w:rPr>
                <w:rFonts w:asciiTheme="minorHAnsi" w:eastAsia="Calibri" w:hAnsiTheme="minorHAnsi" w:cstheme="minorHAnsi"/>
                <w:b/>
                <w:sz w:val="16"/>
                <w:szCs w:val="16"/>
              </w:rPr>
              <w:t>Zaoferowany okres gwarancji nie może być krótszy niż 36 miesięcy. W przypadku zaoferowania przez Wykonawcę krótszego terminu gwarancji niż 36 miesięcy oferta Wykonawcy zostanie odrzucona.</w:t>
            </w:r>
          </w:p>
          <w:p w14:paraId="4E0F08B6" w14:textId="77777777" w:rsidR="000067FA" w:rsidRPr="00B05022" w:rsidRDefault="000067FA" w:rsidP="00B05022">
            <w:pPr>
              <w:autoSpaceDE w:val="0"/>
              <w:autoSpaceDN w:val="0"/>
              <w:adjustRightInd w:val="0"/>
              <w:spacing w:before="120" w:after="120" w:line="276" w:lineRule="auto"/>
              <w:contextualSpacing/>
              <w:jc w:val="both"/>
              <w:rPr>
                <w:rFonts w:eastAsia="Calibri" w:cs="Arial"/>
                <w:b/>
                <w:sz w:val="16"/>
                <w:szCs w:val="16"/>
              </w:rPr>
            </w:pPr>
            <w:r w:rsidRPr="00B05022">
              <w:rPr>
                <w:rFonts w:asciiTheme="minorHAnsi" w:eastAsia="Calibri" w:hAnsiTheme="minorHAnsi" w:cstheme="minorHAnsi"/>
                <w:b/>
                <w:sz w:val="16"/>
                <w:szCs w:val="16"/>
              </w:rPr>
              <w:t>Natomiast w przypadku gdy Wykonawca w ofercie nie  wpisze żadnego okresu gwarancji, Zamawiający przypisze ofercie okres gwarancji wynoszący 36 miesięcy.</w:t>
            </w:r>
          </w:p>
        </w:tc>
      </w:tr>
    </w:tbl>
    <w:bookmarkEnd w:id="9"/>
    <w:p w14:paraId="4A083D2C"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Ocenie będą podlegać wyłącznie oferty nie podlegające odrzuceniu.</w:t>
      </w:r>
    </w:p>
    <w:p w14:paraId="391FA637"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Całkowita liczba punktów, jaką otrzyma dana oferta, zostanie obliczona wg poniższego wzoru:</w:t>
      </w:r>
    </w:p>
    <w:p w14:paraId="0E384EAC" w14:textId="5110EE2C" w:rsidR="00C904CE" w:rsidRPr="00915605" w:rsidRDefault="00594B19" w:rsidP="00594B19">
      <w:pPr>
        <w:keepNext/>
        <w:tabs>
          <w:tab w:val="left" w:pos="2905"/>
          <w:tab w:val="center" w:pos="5202"/>
        </w:tabs>
        <w:spacing w:before="120" w:after="120" w:line="276" w:lineRule="auto"/>
        <w:ind w:left="1049"/>
        <w:outlineLvl w:val="3"/>
        <w:rPr>
          <w:rFonts w:cs="Arial"/>
          <w:b/>
          <w:sz w:val="20"/>
          <w:szCs w:val="20"/>
          <w:vertAlign w:val="subscript"/>
          <w:lang w:eastAsia="en-US"/>
        </w:rPr>
      </w:pPr>
      <w:r>
        <w:rPr>
          <w:rFonts w:cs="Arial"/>
          <w:b/>
          <w:sz w:val="20"/>
          <w:szCs w:val="20"/>
          <w:lang w:eastAsia="en-US"/>
        </w:rPr>
        <w:tab/>
      </w:r>
      <w:r>
        <w:rPr>
          <w:rFonts w:cs="Arial"/>
          <w:b/>
          <w:sz w:val="20"/>
          <w:szCs w:val="20"/>
          <w:lang w:eastAsia="en-US"/>
        </w:rPr>
        <w:tab/>
      </w:r>
      <w:r w:rsidR="00C904CE" w:rsidRPr="00915605">
        <w:rPr>
          <w:rFonts w:cs="Arial"/>
          <w:b/>
          <w:sz w:val="20"/>
          <w:szCs w:val="20"/>
          <w:lang w:eastAsia="en-US"/>
        </w:rPr>
        <w:t>P = P</w:t>
      </w:r>
      <w:r w:rsidR="00C904CE" w:rsidRPr="00915605">
        <w:rPr>
          <w:rFonts w:cs="Arial"/>
          <w:b/>
          <w:sz w:val="20"/>
          <w:szCs w:val="20"/>
          <w:vertAlign w:val="subscript"/>
          <w:lang w:eastAsia="en-US"/>
        </w:rPr>
        <w:t>C</w:t>
      </w:r>
      <w:r w:rsidR="00C904CE" w:rsidRPr="00915605">
        <w:rPr>
          <w:rFonts w:cs="Arial"/>
          <w:b/>
          <w:sz w:val="20"/>
          <w:szCs w:val="20"/>
          <w:lang w:eastAsia="en-US"/>
        </w:rPr>
        <w:t xml:space="preserve"> +P</w:t>
      </w:r>
      <w:r w:rsidR="00C904CE" w:rsidRPr="00915605">
        <w:rPr>
          <w:rFonts w:cs="Arial"/>
          <w:b/>
          <w:sz w:val="20"/>
          <w:szCs w:val="20"/>
          <w:vertAlign w:val="subscript"/>
          <w:lang w:eastAsia="en-US"/>
        </w:rPr>
        <w:t>G</w:t>
      </w:r>
    </w:p>
    <w:p w14:paraId="212EC2ED"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We wszystkich kryteriach oferta może uzyskać łącznie max. 100 pkt</w:t>
      </w:r>
    </w:p>
    <w:p w14:paraId="19F8B88B"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P - oznacza sumaryczną ilość punktów,</w:t>
      </w:r>
    </w:p>
    <w:p w14:paraId="75CC7A0B"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P</w:t>
      </w:r>
      <w:r w:rsidRPr="000067FA">
        <w:rPr>
          <w:rFonts w:cs="Arial"/>
          <w:sz w:val="20"/>
          <w:szCs w:val="20"/>
          <w:vertAlign w:val="subscript"/>
          <w:lang w:eastAsia="en-US"/>
        </w:rPr>
        <w:t>C</w:t>
      </w:r>
      <w:r w:rsidRPr="000067FA">
        <w:rPr>
          <w:rFonts w:cs="Arial"/>
          <w:sz w:val="20"/>
          <w:szCs w:val="20"/>
          <w:lang w:eastAsia="en-US"/>
        </w:rPr>
        <w:t xml:space="preserve"> - liczbę punktów za kryterium „cena” (max. 60 pkt),</w:t>
      </w:r>
    </w:p>
    <w:p w14:paraId="4072F820" w14:textId="77777777" w:rsidR="00C904CE" w:rsidRPr="006505B7" w:rsidRDefault="00C904CE" w:rsidP="006505B7">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P</w:t>
      </w:r>
      <w:r w:rsidRPr="000067FA">
        <w:rPr>
          <w:rFonts w:cs="Arial"/>
          <w:sz w:val="20"/>
          <w:szCs w:val="20"/>
          <w:vertAlign w:val="subscript"/>
          <w:lang w:eastAsia="en-US"/>
        </w:rPr>
        <w:t>G</w:t>
      </w:r>
      <w:r w:rsidRPr="000067FA">
        <w:rPr>
          <w:rFonts w:cs="Arial"/>
          <w:sz w:val="20"/>
          <w:szCs w:val="20"/>
          <w:lang w:eastAsia="en-US"/>
        </w:rPr>
        <w:t xml:space="preserve"> </w:t>
      </w:r>
      <w:r w:rsidRPr="00915605">
        <w:rPr>
          <w:rFonts w:cs="Arial"/>
          <w:sz w:val="20"/>
          <w:szCs w:val="20"/>
          <w:lang w:eastAsia="en-US"/>
        </w:rPr>
        <w:t>- liczbę punktów za kryterium „okres gwarancji” (max. 40 pkt).</w:t>
      </w:r>
    </w:p>
    <w:p w14:paraId="15A5AE7B"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Punktacja przyznawana ofertom w poszczególnych kryteriach będzie liczona z dokładnością do dwóch miejsc po przecinku. Najwyższa liczba punktów wyznaczy najkorzystniejszą ofertę.</w:t>
      </w:r>
    </w:p>
    <w:p w14:paraId="102369C5"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Zamawiający udzieli zamówienia Wykonawcy, którego oferta odpowiadać będzie wszystkim wymaganiom przedstawionym w ustawie </w:t>
      </w:r>
      <w:r>
        <w:rPr>
          <w:rFonts w:cs="Arial"/>
          <w:sz w:val="20"/>
          <w:szCs w:val="20"/>
          <w:lang w:eastAsia="en-US"/>
        </w:rPr>
        <w:t>Pzp, oraz w S</w:t>
      </w:r>
      <w:r w:rsidRPr="00915605">
        <w:rPr>
          <w:rFonts w:cs="Arial"/>
          <w:sz w:val="20"/>
          <w:szCs w:val="20"/>
          <w:lang w:eastAsia="en-US"/>
        </w:rPr>
        <w:t>WZ i zostanie oceniona jako najkorzystniejsza w oparciu o podane kryteria wyboru.</w:t>
      </w:r>
    </w:p>
    <w:p w14:paraId="399D702D"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wybrać najkorzystniejszej oferty z uwagi na to, że dwie lub więcej ofert przedstawia taki sam bilans ceny </w:t>
      </w:r>
      <w:r>
        <w:rPr>
          <w:rFonts w:cs="Arial"/>
          <w:sz w:val="20"/>
          <w:szCs w:val="20"/>
          <w:lang w:eastAsia="en-US"/>
        </w:rPr>
        <w:t xml:space="preserve">i </w:t>
      </w:r>
      <w:r w:rsidRPr="000067FA">
        <w:rPr>
          <w:rFonts w:cs="Arial"/>
          <w:sz w:val="20"/>
          <w:szCs w:val="20"/>
          <w:lang w:eastAsia="en-US"/>
        </w:rPr>
        <w:t>innych kryteriów oceny ofert, zamawiający wybiera spośród tych ofert ofertę, która otrzymała najwyższą ocenę w kryterium o najwyższej wadze.</w:t>
      </w:r>
    </w:p>
    <w:p w14:paraId="67E53E5E"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Jeżeli oferty otrzymały taką samą ocenę w kryterium o najwyższej wadze, zamawiający wybiera ofertę z najniższą ceną.</w:t>
      </w:r>
    </w:p>
    <w:p w14:paraId="60969C0D"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dokonać wyboru oferty w sposób, o którym mowa w </w:t>
      </w:r>
      <w:r w:rsidR="00FB7858">
        <w:rPr>
          <w:rFonts w:cs="Arial"/>
          <w:sz w:val="20"/>
          <w:szCs w:val="20"/>
          <w:lang w:eastAsia="en-US"/>
        </w:rPr>
        <w:t>pkt 21</w:t>
      </w:r>
      <w:r>
        <w:rPr>
          <w:rFonts w:cs="Arial"/>
          <w:sz w:val="20"/>
          <w:szCs w:val="20"/>
          <w:lang w:eastAsia="en-US"/>
        </w:rPr>
        <w:t>.8 SWZ</w:t>
      </w:r>
      <w:r w:rsidRPr="000067FA">
        <w:rPr>
          <w:rFonts w:cs="Arial"/>
          <w:sz w:val="20"/>
          <w:szCs w:val="20"/>
          <w:lang w:eastAsia="en-US"/>
        </w:rPr>
        <w:t>, zamawiający wzywa wykonawców, którzy złożyli te oferty, do złożenia w terminie określonym przez zamawiającego ofert dodatkowych zawierających nową cenę.</w:t>
      </w:r>
    </w:p>
    <w:p w14:paraId="0CED7AE3"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została złożona oferta, której wybór prowadziłby do powstania u zamawiającego obowiązku podatkowego zgodnie z </w:t>
      </w:r>
      <w:hyperlink r:id="rId54" w:anchor="/document/17086198?cm=DOCUMENT" w:history="1">
        <w:r w:rsidRPr="000067FA">
          <w:rPr>
            <w:rFonts w:cs="Arial"/>
            <w:sz w:val="20"/>
            <w:szCs w:val="20"/>
            <w:lang w:eastAsia="en-US"/>
          </w:rPr>
          <w:t>ustawą</w:t>
        </w:r>
      </w:hyperlink>
      <w:r w:rsidRPr="000067FA">
        <w:rPr>
          <w:rFonts w:cs="Arial"/>
          <w:sz w:val="20"/>
          <w:szCs w:val="20"/>
          <w:lang w:eastAsia="en-US"/>
        </w:rPr>
        <w:t xml:space="preserve"> z dnia 11 marca 2004 r. o podatku od towarów </w:t>
      </w:r>
      <w:r w:rsidR="00473F37">
        <w:rPr>
          <w:rFonts w:cs="Arial"/>
          <w:sz w:val="20"/>
          <w:szCs w:val="20"/>
          <w:lang w:eastAsia="en-US"/>
        </w:rPr>
        <w:br/>
      </w:r>
      <w:r w:rsidRPr="000067FA">
        <w:rPr>
          <w:rFonts w:cs="Arial"/>
          <w:sz w:val="20"/>
          <w:szCs w:val="20"/>
          <w:lang w:eastAsia="en-US"/>
        </w:rPr>
        <w:t>i usług, dla celów zastosowania kryterium ceny zamawiający dolicza do przedstawionej w tej ofercie ceny kwotę podatku od towarów i usług, którą miałby obowiązek rozliczyć.</w:t>
      </w:r>
    </w:p>
    <w:p w14:paraId="0D9019FB"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W ofercie, o której mowa w </w:t>
      </w:r>
      <w:r w:rsidR="00FB7858" w:rsidRPr="00493962">
        <w:rPr>
          <w:rFonts w:cs="Arial"/>
          <w:sz w:val="20"/>
          <w:szCs w:val="20"/>
          <w:lang w:eastAsia="en-US"/>
        </w:rPr>
        <w:t>pkt 21</w:t>
      </w:r>
      <w:r w:rsidRPr="00493962">
        <w:rPr>
          <w:rFonts w:cs="Arial"/>
          <w:sz w:val="20"/>
          <w:szCs w:val="20"/>
          <w:lang w:eastAsia="en-US"/>
        </w:rPr>
        <w:t>.10 SWZ, wykonawca</w:t>
      </w:r>
      <w:r w:rsidRPr="000067FA">
        <w:rPr>
          <w:rFonts w:cs="Arial"/>
          <w:sz w:val="20"/>
          <w:szCs w:val="20"/>
          <w:lang w:eastAsia="en-US"/>
        </w:rPr>
        <w:t xml:space="preserve"> ma obowiązek:</w:t>
      </w:r>
    </w:p>
    <w:p w14:paraId="6C41588B"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 xml:space="preserve">poinformowania zamawiającego, że wybór jego oferty będzie prowadził do powstania </w:t>
      </w:r>
      <w:r w:rsidR="00473F37">
        <w:rPr>
          <w:rFonts w:cs="Arial"/>
          <w:sz w:val="20"/>
          <w:szCs w:val="20"/>
          <w:lang w:eastAsia="en-US"/>
        </w:rPr>
        <w:br/>
      </w:r>
      <w:r w:rsidRPr="000067FA">
        <w:rPr>
          <w:rFonts w:cs="Arial"/>
          <w:sz w:val="20"/>
          <w:szCs w:val="20"/>
          <w:lang w:eastAsia="en-US"/>
        </w:rPr>
        <w:t>u zamawiającego obowiązku podatkowego</w:t>
      </w:r>
      <w:r>
        <w:rPr>
          <w:rFonts w:cs="Arial"/>
          <w:sz w:val="20"/>
          <w:szCs w:val="20"/>
          <w:lang w:eastAsia="en-US"/>
        </w:rPr>
        <w:t>,</w:t>
      </w:r>
    </w:p>
    <w:p w14:paraId="21EECCB3"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nazwy (rodzaju) towaru lub usługi, których dostawa lub świadczenie będą prowadziły do powstania obowiązku podatkowego</w:t>
      </w:r>
      <w:r>
        <w:rPr>
          <w:rFonts w:cs="Arial"/>
          <w:sz w:val="20"/>
          <w:szCs w:val="20"/>
          <w:lang w:eastAsia="en-US"/>
        </w:rPr>
        <w:t>,</w:t>
      </w:r>
    </w:p>
    <w:p w14:paraId="612FC0C6"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wartości towaru lub usługi objętego obowiązkiem podatkowym zamawiającego, bez kwoty podatku</w:t>
      </w:r>
      <w:r>
        <w:rPr>
          <w:rFonts w:cs="Arial"/>
          <w:sz w:val="20"/>
          <w:szCs w:val="20"/>
          <w:lang w:eastAsia="en-US"/>
        </w:rPr>
        <w:t>,</w:t>
      </w:r>
    </w:p>
    <w:p w14:paraId="00034C4B" w14:textId="77777777" w:rsid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stawki podatku od towarów i usług, która zgodnie z wiedzą wykonawcy, będzie miała zastosowanie.</w:t>
      </w:r>
    </w:p>
    <w:p w14:paraId="19927CFD" w14:textId="77777777" w:rsidR="00473F37" w:rsidRPr="00473F37" w:rsidRDefault="00473F37" w:rsidP="007B17F6">
      <w:pPr>
        <w:keepNext/>
        <w:numPr>
          <w:ilvl w:val="1"/>
          <w:numId w:val="1"/>
        </w:numPr>
        <w:spacing w:before="120" w:after="120" w:line="276" w:lineRule="auto"/>
        <w:jc w:val="both"/>
        <w:outlineLvl w:val="3"/>
        <w:rPr>
          <w:rFonts w:cs="Arial"/>
          <w:sz w:val="20"/>
          <w:szCs w:val="20"/>
          <w:lang w:eastAsia="en-US"/>
        </w:rPr>
      </w:pPr>
      <w:r w:rsidRPr="00473F37">
        <w:rPr>
          <w:rFonts w:cs="Arial"/>
          <w:sz w:val="20"/>
          <w:szCs w:val="20"/>
          <w:lang w:eastAsia="en-US"/>
        </w:rPr>
        <w:t>Wzór Formularza Ofertowego został opracowany przy założeniu, iż wybór oferty nie b</w:t>
      </w:r>
      <w:r w:rsidR="00493962">
        <w:rPr>
          <w:rFonts w:cs="Arial"/>
          <w:sz w:val="20"/>
          <w:szCs w:val="20"/>
          <w:lang w:eastAsia="en-US"/>
        </w:rPr>
        <w:t>ędzie prowadzić do powstania u z</w:t>
      </w:r>
      <w:r w:rsidRPr="00473F37">
        <w:rPr>
          <w:rFonts w:cs="Arial"/>
          <w:sz w:val="20"/>
          <w:szCs w:val="20"/>
          <w:lang w:eastAsia="en-US"/>
        </w:rPr>
        <w:t>amawiającego obowiązku podatkowego w zakresie</w:t>
      </w:r>
      <w:r>
        <w:rPr>
          <w:rFonts w:cs="Arial"/>
          <w:sz w:val="20"/>
          <w:szCs w:val="20"/>
          <w:lang w:eastAsia="en-US"/>
        </w:rPr>
        <w:t xml:space="preserve"> podatku VAT. W przypadku, gdy w</w:t>
      </w:r>
      <w:r w:rsidRPr="00473F37">
        <w:rPr>
          <w:rFonts w:cs="Arial"/>
          <w:sz w:val="20"/>
          <w:szCs w:val="20"/>
          <w:lang w:eastAsia="en-US"/>
        </w:rPr>
        <w:t>ykonawca zobowiązany jest zło</w:t>
      </w:r>
      <w:r>
        <w:rPr>
          <w:rFonts w:cs="Arial"/>
          <w:sz w:val="20"/>
          <w:szCs w:val="20"/>
          <w:lang w:eastAsia="en-US"/>
        </w:rPr>
        <w:t xml:space="preserve">żyć oświadczenie o powstaniu </w:t>
      </w:r>
      <w:r>
        <w:rPr>
          <w:rFonts w:cs="Arial"/>
          <w:sz w:val="20"/>
          <w:szCs w:val="20"/>
          <w:lang w:eastAsia="en-US"/>
        </w:rPr>
        <w:br/>
        <w:t>u z</w:t>
      </w:r>
      <w:r w:rsidRPr="00473F37">
        <w:rPr>
          <w:rFonts w:cs="Arial"/>
          <w:sz w:val="20"/>
          <w:szCs w:val="20"/>
          <w:lang w:eastAsia="en-US"/>
        </w:rPr>
        <w:t xml:space="preserve">amawiającego obowiązku podatkowego, to winien odpowiednio zmodyfikować treść formularza.  </w:t>
      </w:r>
    </w:p>
    <w:p w14:paraId="23D1C20A"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Zamawiający wybiera najkorzystniejszą ofertę w terminie związania ofertą określonym </w:t>
      </w:r>
      <w:r w:rsidR="00306B0A">
        <w:rPr>
          <w:rFonts w:cs="Arial"/>
          <w:sz w:val="20"/>
          <w:szCs w:val="20"/>
          <w:lang w:eastAsia="en-US"/>
        </w:rPr>
        <w:br/>
      </w:r>
      <w:r w:rsidRPr="000067FA">
        <w:rPr>
          <w:rFonts w:cs="Arial"/>
          <w:sz w:val="20"/>
          <w:szCs w:val="20"/>
          <w:lang w:eastAsia="en-US"/>
        </w:rPr>
        <w:t>w</w:t>
      </w:r>
      <w:r>
        <w:rPr>
          <w:rFonts w:cs="Arial"/>
          <w:sz w:val="20"/>
          <w:szCs w:val="20"/>
          <w:lang w:eastAsia="en-US"/>
        </w:rPr>
        <w:t xml:space="preserve"> SWZ.</w:t>
      </w:r>
    </w:p>
    <w:p w14:paraId="410DCFEA"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termin związania ofertą upłynął przed wyborem najkorzystniejszej oferty, zamawiający wzywa wykonawcę, którego oferta otrzymała najwyższą ocenę, do wyrażenia, </w:t>
      </w:r>
      <w:r w:rsidR="00306B0A">
        <w:rPr>
          <w:rFonts w:cs="Arial"/>
          <w:sz w:val="20"/>
          <w:szCs w:val="20"/>
          <w:lang w:eastAsia="en-US"/>
        </w:rPr>
        <w:br/>
      </w:r>
      <w:r w:rsidRPr="000067FA">
        <w:rPr>
          <w:rFonts w:cs="Arial"/>
          <w:sz w:val="20"/>
          <w:szCs w:val="20"/>
          <w:lang w:eastAsia="en-US"/>
        </w:rPr>
        <w:t>w wyznaczonym przez zamawiającego terminie, pisemnej zgody na wybór jego oferty.</w:t>
      </w:r>
    </w:p>
    <w:p w14:paraId="49EE10C6"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W przypadk</w:t>
      </w:r>
      <w:r>
        <w:rPr>
          <w:rFonts w:cs="Arial"/>
          <w:sz w:val="20"/>
          <w:szCs w:val="20"/>
          <w:lang w:eastAsia="en-US"/>
        </w:rPr>
        <w:t>u bra</w:t>
      </w:r>
      <w:r w:rsidR="00306B0A">
        <w:rPr>
          <w:rFonts w:cs="Arial"/>
          <w:sz w:val="20"/>
          <w:szCs w:val="20"/>
          <w:lang w:eastAsia="en-US"/>
        </w:rPr>
        <w:t>ku zgody, o której mowa w pkt 21</w:t>
      </w:r>
      <w:r w:rsidR="00493962">
        <w:rPr>
          <w:rFonts w:cs="Arial"/>
          <w:sz w:val="20"/>
          <w:szCs w:val="20"/>
          <w:lang w:eastAsia="en-US"/>
        </w:rPr>
        <w:t>.14</w:t>
      </w:r>
      <w:r w:rsidRPr="000067FA">
        <w:rPr>
          <w:rFonts w:cs="Arial"/>
          <w:sz w:val="20"/>
          <w:szCs w:val="20"/>
          <w:lang w:eastAsia="en-US"/>
        </w:rPr>
        <w:t>, zamawiający zwraca się o wyrażenie takiej zgody do kolejnego wykonawcy, którego oferta została najwyżej oceniona, chyba że zachodzą przesłanki do unieważnienia postępowania.</w:t>
      </w:r>
    </w:p>
    <w:p w14:paraId="4D06461C" w14:textId="77777777" w:rsidR="00930270" w:rsidRPr="00930270"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0067FA">
        <w:rPr>
          <w:rFonts w:cs="Arial"/>
          <w:b/>
          <w:sz w:val="20"/>
          <w:szCs w:val="20"/>
          <w:lang w:eastAsia="en-US"/>
        </w:rPr>
        <w:t>nformacje o formalnościach, jakie muszą zostać dopełnione po wyborze oferty w celu zawarcia umowy w sprawie zamówienia publicznego</w:t>
      </w:r>
      <w:r>
        <w:rPr>
          <w:rFonts w:cs="Arial"/>
          <w:b/>
          <w:sz w:val="20"/>
          <w:szCs w:val="20"/>
          <w:lang w:eastAsia="en-US"/>
        </w:rPr>
        <w:t>.</w:t>
      </w:r>
    </w:p>
    <w:p w14:paraId="04BC7345"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zawiera umowę</w:t>
      </w:r>
      <w:r w:rsidR="00AC6555">
        <w:rPr>
          <w:rFonts w:cs="Arial"/>
          <w:sz w:val="20"/>
          <w:szCs w:val="20"/>
          <w:lang w:eastAsia="en-US"/>
        </w:rPr>
        <w:t xml:space="preserve"> w sprawie zamówienia publicznego, z uwzglę</w:t>
      </w:r>
      <w:r w:rsidR="00930270">
        <w:rPr>
          <w:rFonts w:cs="Arial"/>
          <w:sz w:val="20"/>
          <w:szCs w:val="20"/>
          <w:lang w:eastAsia="en-US"/>
        </w:rPr>
        <w:t>dnieniem art. 577 P</w:t>
      </w:r>
      <w:r w:rsidR="00930270" w:rsidRPr="00930270">
        <w:rPr>
          <w:rFonts w:cs="Arial"/>
          <w:sz w:val="20"/>
          <w:szCs w:val="20"/>
          <w:lang w:eastAsia="en-US"/>
        </w:rPr>
        <w:t>zp</w:t>
      </w:r>
      <w:r w:rsidR="00AC6555">
        <w:rPr>
          <w:rFonts w:cs="Arial"/>
          <w:sz w:val="20"/>
          <w:szCs w:val="20"/>
          <w:lang w:eastAsia="en-US"/>
        </w:rPr>
        <w:t>, w terminie nie krótszym niż</w:t>
      </w:r>
      <w:r w:rsidR="00930270" w:rsidRPr="00930270">
        <w:rPr>
          <w:rFonts w:cs="Arial"/>
          <w:sz w:val="20"/>
          <w:szCs w:val="20"/>
          <w:lang w:eastAsia="en-US"/>
        </w:rPr>
        <w:t xml:space="preserve"> 5 dni od dnia przesł</w:t>
      </w:r>
      <w:r w:rsidR="00930270">
        <w:rPr>
          <w:rFonts w:cs="Arial"/>
          <w:sz w:val="20"/>
          <w:szCs w:val="20"/>
          <w:lang w:eastAsia="en-US"/>
        </w:rPr>
        <w:t>ania zawiado</w:t>
      </w:r>
      <w:r w:rsidR="00930270" w:rsidRPr="00930270">
        <w:rPr>
          <w:rFonts w:cs="Arial"/>
          <w:sz w:val="20"/>
          <w:szCs w:val="20"/>
          <w:lang w:eastAsia="en-US"/>
        </w:rPr>
        <w:t>mienia o wyborze</w:t>
      </w:r>
      <w:r w:rsidR="00AC6555">
        <w:rPr>
          <w:rFonts w:cs="Arial"/>
          <w:sz w:val="20"/>
          <w:szCs w:val="20"/>
          <w:lang w:eastAsia="en-US"/>
        </w:rPr>
        <w:t xml:space="preserve"> najkorzystniejszej oferty, jeż</w:t>
      </w:r>
      <w:r w:rsidR="00930270" w:rsidRPr="00930270">
        <w:rPr>
          <w:rFonts w:cs="Arial"/>
          <w:sz w:val="20"/>
          <w:szCs w:val="20"/>
          <w:lang w:eastAsia="en-US"/>
        </w:rPr>
        <w:t>el</w:t>
      </w:r>
      <w:r w:rsidR="00170657">
        <w:rPr>
          <w:rFonts w:cs="Arial"/>
          <w:sz w:val="20"/>
          <w:szCs w:val="20"/>
          <w:lang w:eastAsia="en-US"/>
        </w:rPr>
        <w:t>i zawiadomienie to zostało prze</w:t>
      </w:r>
      <w:r w:rsidR="00AC6555">
        <w:rPr>
          <w:rFonts w:cs="Arial"/>
          <w:sz w:val="20"/>
          <w:szCs w:val="20"/>
          <w:lang w:eastAsia="en-US"/>
        </w:rPr>
        <w:t>słane przy uż</w:t>
      </w:r>
      <w:r w:rsidR="00813031">
        <w:rPr>
          <w:rFonts w:cs="Arial"/>
          <w:sz w:val="20"/>
          <w:szCs w:val="20"/>
          <w:lang w:eastAsia="en-US"/>
        </w:rPr>
        <w:t>yciu środkó</w:t>
      </w:r>
      <w:r w:rsidR="00930270" w:rsidRPr="00930270">
        <w:rPr>
          <w:rFonts w:cs="Arial"/>
          <w:sz w:val="20"/>
          <w:szCs w:val="20"/>
          <w:lang w:eastAsia="en-US"/>
        </w:rPr>
        <w:t>w komunikacji e</w:t>
      </w:r>
      <w:r w:rsidR="00813031">
        <w:rPr>
          <w:rFonts w:cs="Arial"/>
          <w:sz w:val="20"/>
          <w:szCs w:val="20"/>
          <w:lang w:eastAsia="en-US"/>
        </w:rPr>
        <w:t>lektronicznej, albo 10 dni, jeż</w:t>
      </w:r>
      <w:r w:rsidR="00930270" w:rsidRPr="00930270">
        <w:rPr>
          <w:rFonts w:cs="Arial"/>
          <w:sz w:val="20"/>
          <w:szCs w:val="20"/>
          <w:lang w:eastAsia="en-US"/>
        </w:rPr>
        <w:t>eli</w:t>
      </w:r>
      <w:r w:rsidR="00813031">
        <w:rPr>
          <w:rFonts w:cs="Arial"/>
          <w:sz w:val="20"/>
          <w:szCs w:val="20"/>
          <w:lang w:eastAsia="en-US"/>
        </w:rPr>
        <w:t xml:space="preserve"> zostało przesłane w inny sposó</w:t>
      </w:r>
      <w:r w:rsidR="00930270" w:rsidRPr="00930270">
        <w:rPr>
          <w:rFonts w:cs="Arial"/>
          <w:sz w:val="20"/>
          <w:szCs w:val="20"/>
          <w:lang w:eastAsia="en-US"/>
        </w:rPr>
        <w:t xml:space="preserve">b. </w:t>
      </w:r>
    </w:p>
    <w:p w14:paraId="4C9EE267"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w:t>
      </w:r>
      <w:r w:rsidR="00813031">
        <w:rPr>
          <w:rFonts w:cs="Arial"/>
          <w:sz w:val="20"/>
          <w:szCs w:val="20"/>
          <w:lang w:eastAsia="en-US"/>
        </w:rPr>
        <w:t>cy może zawrzeć umowę w sprawie zamó</w:t>
      </w:r>
      <w:r w:rsidR="00930270" w:rsidRPr="00930270">
        <w:rPr>
          <w:rFonts w:cs="Arial"/>
          <w:sz w:val="20"/>
          <w:szCs w:val="20"/>
          <w:lang w:eastAsia="en-US"/>
        </w:rPr>
        <w:t>wienia publiczne</w:t>
      </w:r>
      <w:r w:rsidR="00813031">
        <w:rPr>
          <w:rFonts w:cs="Arial"/>
          <w:sz w:val="20"/>
          <w:szCs w:val="20"/>
          <w:lang w:eastAsia="en-US"/>
        </w:rPr>
        <w:t>go przed upływem terminu, o któ</w:t>
      </w:r>
      <w:r w:rsidR="00930270" w:rsidRPr="00930270">
        <w:rPr>
          <w:rFonts w:cs="Arial"/>
          <w:sz w:val="20"/>
          <w:szCs w:val="20"/>
          <w:lang w:eastAsia="en-US"/>
        </w:rPr>
        <w:t xml:space="preserve">rym mowa w </w:t>
      </w:r>
      <w:r w:rsidR="00AC6555">
        <w:rPr>
          <w:rFonts w:cs="Arial"/>
          <w:sz w:val="20"/>
          <w:szCs w:val="20"/>
          <w:lang w:eastAsia="en-US"/>
        </w:rPr>
        <w:t>pkt 22.1</w:t>
      </w:r>
      <w:r w:rsidR="00813031">
        <w:rPr>
          <w:rFonts w:cs="Arial"/>
          <w:sz w:val="20"/>
          <w:szCs w:val="20"/>
          <w:lang w:eastAsia="en-US"/>
        </w:rPr>
        <w:t>, jeż</w:t>
      </w:r>
      <w:r w:rsidR="00930270" w:rsidRPr="00930270">
        <w:rPr>
          <w:rFonts w:cs="Arial"/>
          <w:sz w:val="20"/>
          <w:szCs w:val="20"/>
          <w:lang w:eastAsia="en-US"/>
        </w:rPr>
        <w:t>eli w post</w:t>
      </w:r>
      <w:r w:rsidR="00813031">
        <w:rPr>
          <w:rFonts w:cs="Arial"/>
          <w:sz w:val="20"/>
          <w:szCs w:val="20"/>
          <w:lang w:eastAsia="en-US"/>
        </w:rPr>
        <w:t>ępowaniu o udzielenie zamó</w:t>
      </w:r>
      <w:r w:rsidR="00930270" w:rsidRPr="00930270">
        <w:rPr>
          <w:rFonts w:cs="Arial"/>
          <w:sz w:val="20"/>
          <w:szCs w:val="20"/>
          <w:lang w:eastAsia="en-US"/>
        </w:rPr>
        <w:t xml:space="preserve">wienia </w:t>
      </w:r>
      <w:r w:rsidR="00AC6555">
        <w:rPr>
          <w:rFonts w:cs="Arial"/>
          <w:sz w:val="20"/>
          <w:szCs w:val="20"/>
          <w:lang w:eastAsia="en-US"/>
        </w:rPr>
        <w:t xml:space="preserve">w trybie podstawowym </w:t>
      </w:r>
      <w:r w:rsidR="00813031">
        <w:rPr>
          <w:rFonts w:cs="Arial"/>
          <w:sz w:val="20"/>
          <w:szCs w:val="20"/>
          <w:lang w:eastAsia="en-US"/>
        </w:rPr>
        <w:t>złożono tylko jedną ofertę</w:t>
      </w:r>
      <w:r w:rsidR="00930270" w:rsidRPr="00930270">
        <w:rPr>
          <w:rFonts w:cs="Arial"/>
          <w:sz w:val="20"/>
          <w:szCs w:val="20"/>
          <w:lang w:eastAsia="en-US"/>
        </w:rPr>
        <w:t xml:space="preserve">. </w:t>
      </w:r>
    </w:p>
    <w:p w14:paraId="06605613" w14:textId="77777777" w:rsidR="00930270" w:rsidRPr="00930270" w:rsidRDefault="00930270" w:rsidP="007B17F6">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 xml:space="preserve">Wykonawca, </w:t>
      </w:r>
      <w:r w:rsidR="00AC6555">
        <w:rPr>
          <w:rFonts w:cs="Arial"/>
          <w:sz w:val="20"/>
          <w:szCs w:val="20"/>
          <w:lang w:eastAsia="en-US"/>
        </w:rPr>
        <w:t>którego oferta uznana zostanie za najkorzystniejszą</w:t>
      </w:r>
      <w:r w:rsidRPr="00930270">
        <w:rPr>
          <w:rFonts w:cs="Arial"/>
          <w:sz w:val="20"/>
          <w:szCs w:val="20"/>
          <w:lang w:eastAsia="en-US"/>
        </w:rPr>
        <w:t xml:space="preserve">, </w:t>
      </w:r>
      <w:r w:rsidR="00AC6555">
        <w:rPr>
          <w:rFonts w:cs="Arial"/>
          <w:sz w:val="20"/>
          <w:szCs w:val="20"/>
          <w:lang w:eastAsia="en-US"/>
        </w:rPr>
        <w:t xml:space="preserve">będzie zobowiązany </w:t>
      </w:r>
      <w:r w:rsidRPr="00930270">
        <w:rPr>
          <w:rFonts w:cs="Arial"/>
          <w:sz w:val="20"/>
          <w:szCs w:val="20"/>
          <w:lang w:eastAsia="en-US"/>
        </w:rPr>
        <w:t>zawrzeć umowę w sprawie zamówienia na warunkach określonych w projektowanych postanowieniach umowy, które stanowią</w:t>
      </w:r>
      <w:r>
        <w:rPr>
          <w:rFonts w:cs="Arial"/>
          <w:sz w:val="20"/>
          <w:szCs w:val="20"/>
          <w:lang w:eastAsia="en-US"/>
        </w:rPr>
        <w:t xml:space="preserve"> </w:t>
      </w:r>
      <w:r w:rsidRPr="00815FBF">
        <w:rPr>
          <w:rFonts w:cs="Arial"/>
          <w:b/>
          <w:sz w:val="20"/>
          <w:szCs w:val="20"/>
          <w:lang w:eastAsia="en-US"/>
        </w:rPr>
        <w:t xml:space="preserve">załącznik nr 7 do SWZ. </w:t>
      </w:r>
      <w:r w:rsidRPr="00930270">
        <w:rPr>
          <w:rFonts w:cs="Arial"/>
          <w:sz w:val="20"/>
          <w:szCs w:val="20"/>
          <w:lang w:eastAsia="en-US"/>
        </w:rPr>
        <w:t xml:space="preserve">Umowa zostanie uzupełniona o zapisy wynikające ze złożonej oferty. </w:t>
      </w:r>
    </w:p>
    <w:p w14:paraId="38D2C369" w14:textId="77777777" w:rsidR="00000308" w:rsidRPr="00915605" w:rsidRDefault="00000308"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przed podpisaniem umowy, powinien przedłożyć: </w:t>
      </w:r>
    </w:p>
    <w:p w14:paraId="089F68F1" w14:textId="77777777" w:rsidR="00000308" w:rsidRPr="00164547" w:rsidRDefault="00000308" w:rsidP="007B17F6">
      <w:pPr>
        <w:keepNext/>
        <w:numPr>
          <w:ilvl w:val="2"/>
          <w:numId w:val="1"/>
        </w:numPr>
        <w:spacing w:before="120" w:after="120" w:line="276" w:lineRule="auto"/>
        <w:ind w:left="1418" w:hanging="709"/>
        <w:jc w:val="both"/>
        <w:outlineLvl w:val="3"/>
        <w:rPr>
          <w:rFonts w:cs="Arial"/>
          <w:sz w:val="20"/>
          <w:szCs w:val="20"/>
          <w:lang w:eastAsia="en-US"/>
        </w:rPr>
      </w:pPr>
      <w:r w:rsidRPr="00164547">
        <w:rPr>
          <w:rFonts w:cs="Arial"/>
          <w:sz w:val="20"/>
          <w:szCs w:val="20"/>
          <w:lang w:eastAsia="en-US"/>
        </w:rPr>
        <w:t>w przypadku konsorcjum lub spółki cywilnej - umowę regulującą współpracę Wykonawców działających wspólnie (umowa konsorcjum lub umowa spółki cywilnej),</w:t>
      </w:r>
    </w:p>
    <w:p w14:paraId="66899833" w14:textId="77777777" w:rsidR="00000308" w:rsidRPr="00164547" w:rsidRDefault="00000308" w:rsidP="007B17F6">
      <w:pPr>
        <w:keepNext/>
        <w:numPr>
          <w:ilvl w:val="2"/>
          <w:numId w:val="1"/>
        </w:numPr>
        <w:spacing w:before="120" w:after="120" w:line="276" w:lineRule="auto"/>
        <w:ind w:left="1418" w:hanging="709"/>
        <w:jc w:val="both"/>
        <w:outlineLvl w:val="3"/>
        <w:rPr>
          <w:rFonts w:cs="Arial"/>
          <w:sz w:val="20"/>
          <w:szCs w:val="20"/>
          <w:lang w:eastAsia="en-US"/>
        </w:rPr>
      </w:pPr>
      <w:r w:rsidRPr="00164547">
        <w:rPr>
          <w:rFonts w:cs="Arial"/>
          <w:sz w:val="20"/>
          <w:szCs w:val="20"/>
          <w:lang w:eastAsia="en-US"/>
        </w:rPr>
        <w:t>dokument potwierdzający wniesienie przez Wykonawcę zabezpieczenia należytego</w:t>
      </w:r>
      <w:r w:rsidRPr="00164547">
        <w:rPr>
          <w:rFonts w:cs="Arial"/>
          <w:sz w:val="20"/>
          <w:szCs w:val="20"/>
          <w:lang w:eastAsia="en-US"/>
        </w:rPr>
        <w:br/>
        <w:t xml:space="preserve">wykonania umowy, </w:t>
      </w:r>
    </w:p>
    <w:p w14:paraId="47A0D4A3" w14:textId="4A0BF6FA" w:rsidR="00000308" w:rsidRPr="007D447C" w:rsidRDefault="00000308" w:rsidP="007B17F6">
      <w:pPr>
        <w:keepNext/>
        <w:numPr>
          <w:ilvl w:val="2"/>
          <w:numId w:val="1"/>
        </w:numPr>
        <w:spacing w:before="120" w:after="120" w:line="276" w:lineRule="auto"/>
        <w:ind w:left="1418" w:hanging="709"/>
        <w:jc w:val="both"/>
        <w:outlineLvl w:val="3"/>
        <w:rPr>
          <w:rFonts w:cs="Arial"/>
          <w:b/>
          <w:bCs/>
          <w:sz w:val="20"/>
          <w:szCs w:val="20"/>
          <w:lang w:eastAsia="en-US"/>
        </w:rPr>
      </w:pPr>
      <w:r w:rsidRPr="007D447C">
        <w:rPr>
          <w:rFonts w:cs="Arial"/>
          <w:b/>
          <w:bCs/>
          <w:sz w:val="20"/>
          <w:szCs w:val="20"/>
          <w:lang w:eastAsia="en-US"/>
        </w:rPr>
        <w:t xml:space="preserve">kosztorys ofertowy, na podstawie którego dokonano wyliczenia ceny </w:t>
      </w:r>
      <w:r w:rsidR="00832797" w:rsidRPr="007D447C">
        <w:rPr>
          <w:rFonts w:cs="Arial"/>
          <w:b/>
          <w:bCs/>
          <w:sz w:val="20"/>
          <w:szCs w:val="20"/>
          <w:lang w:eastAsia="en-US"/>
        </w:rPr>
        <w:t>ofertowej z rozbiciem za wykonanie dokumentacji projektowej i za wykonanie robót budowlanych.</w:t>
      </w:r>
    </w:p>
    <w:p w14:paraId="000A5194" w14:textId="04A62B96" w:rsidR="00000308" w:rsidRPr="00832797" w:rsidRDefault="00000308" w:rsidP="007B17F6">
      <w:pPr>
        <w:keepNext/>
        <w:numPr>
          <w:ilvl w:val="2"/>
          <w:numId w:val="1"/>
        </w:numPr>
        <w:spacing w:before="120" w:after="120" w:line="276" w:lineRule="auto"/>
        <w:ind w:left="1418" w:hanging="709"/>
        <w:jc w:val="both"/>
        <w:outlineLvl w:val="3"/>
        <w:rPr>
          <w:rFonts w:cs="Arial"/>
          <w:sz w:val="20"/>
          <w:szCs w:val="20"/>
          <w:lang w:eastAsia="en-US"/>
        </w:rPr>
      </w:pPr>
      <w:r w:rsidRPr="00832797">
        <w:rPr>
          <w:rFonts w:cs="Arial"/>
          <w:sz w:val="20"/>
          <w:szCs w:val="20"/>
          <w:lang w:eastAsia="en-US"/>
        </w:rPr>
        <w:t>Podstawą sporządzenia kosztorysu jest PFU, opis przedmiotu zamówienia, przedmiar poglądowy, dokumentacja p</w:t>
      </w:r>
      <w:r w:rsidR="00A10628" w:rsidRPr="00832797">
        <w:rPr>
          <w:rFonts w:cs="Arial"/>
          <w:sz w:val="20"/>
          <w:szCs w:val="20"/>
          <w:lang w:eastAsia="en-US"/>
        </w:rPr>
        <w:t>ostępowania</w:t>
      </w:r>
      <w:r w:rsidRPr="00832797">
        <w:rPr>
          <w:rFonts w:cs="Arial"/>
          <w:sz w:val="20"/>
          <w:szCs w:val="20"/>
          <w:lang w:eastAsia="en-US"/>
        </w:rPr>
        <w:t xml:space="preserve"> o</w:t>
      </w:r>
      <w:r w:rsidR="00653E28" w:rsidRPr="00832797">
        <w:rPr>
          <w:rFonts w:cs="Arial"/>
          <w:sz w:val="20"/>
          <w:szCs w:val="20"/>
          <w:lang w:eastAsia="en-US"/>
        </w:rPr>
        <w:t>raz wytyczne Zamawiającego wg S</w:t>
      </w:r>
      <w:r w:rsidRPr="00832797">
        <w:rPr>
          <w:rFonts w:cs="Arial"/>
          <w:sz w:val="20"/>
          <w:szCs w:val="20"/>
          <w:lang w:eastAsia="en-US"/>
        </w:rPr>
        <w:t xml:space="preserve">WZ. </w:t>
      </w:r>
    </w:p>
    <w:p w14:paraId="36B2CD5B" w14:textId="77777777" w:rsidR="00000308" w:rsidRPr="00170657" w:rsidRDefault="00C63695"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Jeżeli</w:t>
      </w:r>
      <w:r w:rsidR="00170657">
        <w:rPr>
          <w:rFonts w:cs="Arial"/>
          <w:sz w:val="20"/>
          <w:szCs w:val="20"/>
          <w:lang w:eastAsia="en-US"/>
        </w:rPr>
        <w:t xml:space="preserve"> w</w:t>
      </w:r>
      <w:r w:rsidR="00000308" w:rsidRPr="00170657">
        <w:rPr>
          <w:rFonts w:cs="Arial"/>
          <w:sz w:val="20"/>
          <w:szCs w:val="20"/>
          <w:lang w:eastAsia="en-US"/>
        </w:rPr>
        <w:t>ykonawca, którego oferta została wybrana</w:t>
      </w:r>
      <w:r w:rsidR="00170657">
        <w:rPr>
          <w:rFonts w:cs="Arial"/>
          <w:sz w:val="20"/>
          <w:szCs w:val="20"/>
          <w:lang w:eastAsia="en-US"/>
        </w:rPr>
        <w:t xml:space="preserve"> jako najkorzystniejsza</w:t>
      </w:r>
      <w:r w:rsidR="00000308" w:rsidRPr="00170657">
        <w:rPr>
          <w:rFonts w:cs="Arial"/>
          <w:sz w:val="20"/>
          <w:szCs w:val="20"/>
          <w:lang w:eastAsia="en-US"/>
        </w:rPr>
        <w:t>, uchyla się od zawarcia umowy w sprawie zamówienia publicznego lub nie wnosi zabezpieczen</w:t>
      </w:r>
      <w:r w:rsidR="00170657">
        <w:rPr>
          <w:rFonts w:cs="Arial"/>
          <w:sz w:val="20"/>
          <w:szCs w:val="20"/>
          <w:lang w:eastAsia="en-US"/>
        </w:rPr>
        <w:t>ia należytego wykonania umowy, z</w:t>
      </w:r>
      <w:r w:rsidR="00000308" w:rsidRPr="00170657">
        <w:rPr>
          <w:rFonts w:cs="Arial"/>
          <w:sz w:val="20"/>
          <w:szCs w:val="20"/>
          <w:lang w:eastAsia="en-US"/>
        </w:rPr>
        <w:t xml:space="preserve">amawiający może </w:t>
      </w:r>
      <w:r>
        <w:rPr>
          <w:rFonts w:cs="Arial"/>
          <w:sz w:val="20"/>
          <w:szCs w:val="20"/>
          <w:lang w:eastAsia="en-US"/>
        </w:rPr>
        <w:t xml:space="preserve">dokonać ponownego badania i oceny ofert spośród ofert pozostałych w postępowaniu wykonawców albo unieważnić postępowanie </w:t>
      </w:r>
      <w:r w:rsidR="00170657">
        <w:rPr>
          <w:rFonts w:cs="Arial"/>
          <w:sz w:val="20"/>
          <w:szCs w:val="20"/>
          <w:lang w:eastAsia="en-US"/>
        </w:rPr>
        <w:t>(art. 263 ustawy Pzp).</w:t>
      </w:r>
    </w:p>
    <w:p w14:paraId="047CF228" w14:textId="77777777" w:rsidR="000067FA" w:rsidRPr="006B75D0" w:rsidRDefault="00170657" w:rsidP="007B17F6">
      <w:pPr>
        <w:keepNext/>
        <w:numPr>
          <w:ilvl w:val="1"/>
          <w:numId w:val="1"/>
        </w:numPr>
        <w:spacing w:before="120" w:after="120" w:line="276" w:lineRule="auto"/>
        <w:jc w:val="both"/>
        <w:outlineLvl w:val="3"/>
        <w:rPr>
          <w:rFonts w:cs="Arial"/>
          <w:color w:val="FF0000"/>
          <w:sz w:val="20"/>
          <w:szCs w:val="20"/>
          <w:lang w:eastAsia="en-US"/>
        </w:rPr>
      </w:pPr>
      <w:r w:rsidRPr="00930270">
        <w:rPr>
          <w:rFonts w:cs="Arial"/>
          <w:sz w:val="20"/>
          <w:szCs w:val="20"/>
          <w:lang w:eastAsia="en-US"/>
        </w:rPr>
        <w:t>Wykonawca, którego oferta została wybrana jako</w:t>
      </w:r>
      <w:r>
        <w:rPr>
          <w:rFonts w:cs="Arial"/>
          <w:sz w:val="20"/>
          <w:szCs w:val="20"/>
          <w:lang w:eastAsia="en-US"/>
        </w:rPr>
        <w:t xml:space="preserve"> najkorzystniejsza, zostanie poinformowany </w:t>
      </w:r>
      <w:r w:rsidRPr="00B421E8">
        <w:rPr>
          <w:rFonts w:cs="Arial"/>
          <w:sz w:val="20"/>
          <w:szCs w:val="20"/>
          <w:lang w:eastAsia="en-US"/>
        </w:rPr>
        <w:t xml:space="preserve">przez zamawiającego o miejscu i terminie podpisania umowy. </w:t>
      </w:r>
    </w:p>
    <w:p w14:paraId="486290B1" w14:textId="77777777" w:rsidR="00DB2090" w:rsidRPr="00B05022" w:rsidRDefault="00915605" w:rsidP="007B17F6">
      <w:pPr>
        <w:keepNext/>
        <w:numPr>
          <w:ilvl w:val="0"/>
          <w:numId w:val="1"/>
        </w:numPr>
        <w:spacing w:before="120" w:after="120" w:line="276" w:lineRule="auto"/>
        <w:jc w:val="both"/>
        <w:outlineLvl w:val="3"/>
        <w:rPr>
          <w:rFonts w:cs="Arial"/>
          <w:b/>
          <w:sz w:val="20"/>
          <w:szCs w:val="20"/>
          <w:lang w:eastAsia="en-US"/>
        </w:rPr>
      </w:pPr>
      <w:r w:rsidRPr="00B05022">
        <w:rPr>
          <w:rFonts w:cs="Arial"/>
          <w:b/>
          <w:sz w:val="20"/>
          <w:szCs w:val="20"/>
          <w:lang w:eastAsia="en-US"/>
        </w:rPr>
        <w:t xml:space="preserve">W związku z art. </w:t>
      </w:r>
      <w:r w:rsidR="00AC6555" w:rsidRPr="00B05022">
        <w:rPr>
          <w:rFonts w:cs="Arial"/>
          <w:b/>
          <w:sz w:val="20"/>
          <w:szCs w:val="20"/>
          <w:lang w:eastAsia="en-US"/>
        </w:rPr>
        <w:t>455</w:t>
      </w:r>
      <w:r w:rsidRPr="00B05022">
        <w:rPr>
          <w:rFonts w:cs="Arial"/>
          <w:b/>
          <w:sz w:val="20"/>
          <w:szCs w:val="20"/>
          <w:lang w:eastAsia="en-US"/>
        </w:rPr>
        <w:t xml:space="preserve"> ustawy Prawo Zamówień Publicznych </w:t>
      </w:r>
      <w:r w:rsidR="00AC6555" w:rsidRPr="00B05022">
        <w:rPr>
          <w:rFonts w:cs="Arial"/>
          <w:b/>
          <w:sz w:val="20"/>
          <w:szCs w:val="20"/>
          <w:lang w:eastAsia="en-US"/>
        </w:rPr>
        <w:t>z</w:t>
      </w:r>
      <w:r w:rsidRPr="00B05022">
        <w:rPr>
          <w:rFonts w:cs="Arial"/>
          <w:b/>
          <w:sz w:val="20"/>
          <w:szCs w:val="20"/>
          <w:lang w:eastAsia="en-US"/>
        </w:rPr>
        <w:t>amawiający przewiduje możliwość dokonania zmian w umowie.</w:t>
      </w:r>
    </w:p>
    <w:p w14:paraId="0855BDEE" w14:textId="77777777" w:rsidR="00915605" w:rsidRPr="00AC6555" w:rsidRDefault="00915605" w:rsidP="007B17F6">
      <w:pPr>
        <w:keepNext/>
        <w:numPr>
          <w:ilvl w:val="1"/>
          <w:numId w:val="1"/>
        </w:numPr>
        <w:tabs>
          <w:tab w:val="left" w:pos="851"/>
        </w:tabs>
        <w:spacing w:before="120" w:after="120" w:line="276" w:lineRule="auto"/>
        <w:ind w:left="709" w:hanging="425"/>
        <w:jc w:val="both"/>
        <w:outlineLvl w:val="3"/>
        <w:rPr>
          <w:rFonts w:cs="Arial"/>
          <w:bCs/>
          <w:sz w:val="20"/>
          <w:szCs w:val="20"/>
          <w:lang w:eastAsia="en-US"/>
        </w:rPr>
      </w:pPr>
      <w:r w:rsidRPr="00AC6555">
        <w:rPr>
          <w:rFonts w:cs="Arial"/>
          <w:bCs/>
          <w:sz w:val="20"/>
          <w:szCs w:val="20"/>
          <w:lang w:eastAsia="en-US"/>
        </w:rPr>
        <w:t>Przewidywany zakres zmian.</w:t>
      </w:r>
    </w:p>
    <w:p w14:paraId="5C640EF4"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terminu realizacji zamówienia z przyczyn nieleżących po stronie Wykonawcy,          w przypadku:</w:t>
      </w:r>
    </w:p>
    <w:p w14:paraId="059E8906"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wprowadzenia zmian w dokumentacji techniczno – projektowej, co może powodować brak możliwości dotrzymania pierwotnego terminu zakończenia realizacji zawartej umowy,</w:t>
      </w:r>
    </w:p>
    <w:p w14:paraId="2DFB719D"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 xml:space="preserve">przedłużającego się terminu uzyskania uzgodnień i pozwoleń osób trzecich </w:t>
      </w:r>
      <w:r w:rsidR="000B7EDA" w:rsidRPr="00AC6555">
        <w:rPr>
          <w:rFonts w:cs="Arial"/>
          <w:sz w:val="20"/>
          <w:szCs w:val="20"/>
          <w:lang w:eastAsia="en-US"/>
        </w:rPr>
        <w:t xml:space="preserve">                     </w:t>
      </w:r>
      <w:r w:rsidRPr="00AC6555">
        <w:rPr>
          <w:rFonts w:cs="Arial"/>
          <w:sz w:val="20"/>
          <w:szCs w:val="20"/>
          <w:lang w:eastAsia="en-US"/>
        </w:rPr>
        <w:t>w ramach projektowania,</w:t>
      </w:r>
    </w:p>
    <w:p w14:paraId="224263FC"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przerw w realizacji robót budowlanych powstałych z przyczyn nieleżących po stronie Wykonawcy,</w:t>
      </w:r>
    </w:p>
    <w:p w14:paraId="68028D1E"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powierzenia przez Zamawiającego wykonania zamówień dodatkowych lub robót zamiennych, jeżeli terminy ich powierzenia, rodzaj lub zakres uniemożliwiają dotrzymanie pierwotnego terminu zakończenia realizacji umowy,</w:t>
      </w:r>
    </w:p>
    <w:p w14:paraId="44EC982E"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konieczności uzyskania niemożliwych do przewidzenia na etapie planowania inwestycji: danych, zgód lub pozwoleń osób trzecich albo właściwych organów,</w:t>
      </w:r>
    </w:p>
    <w:p w14:paraId="43970636"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opóźnień wynikających z odmowy lub opóźnienia wydania przez organy administracji lub inne podmioty wymaganych decyzji, zezwoleń, uzgodnień, opinii z przyczyn niezawinionych przez Wykonawcę,</w:t>
      </w:r>
    </w:p>
    <w:p w14:paraId="13D615DE"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opóźnień wynikających z konieczności uzyskania wyroku sądowego lub innego orzeczenia sądu, lub organu, którego konieczności nie przewidywano przy zawieraniu umowy,</w:t>
      </w:r>
    </w:p>
    <w:p w14:paraId="1711ADBB"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warunków geologicznych, geotechnicznych lub hydrologicznych odbiegających w sposób istotny od przyjętych w Dokumentacji projektowej, rozpoznania terenu w zakresie znalezisk archeologicznych, występowania niewybuchów lub niewypałów, które mogą skutkować w świetle dotychczasowych założeń niewykonaniem lub nienależytym wykonaniem przedmiotu Umowy,</w:t>
      </w:r>
    </w:p>
    <w:p w14:paraId="1C42AEBC"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 xml:space="preserve">odmiennych od przyjętych w dokumentacji projektowej warunków terenowych </w:t>
      </w:r>
      <w:r w:rsidR="00CE04D4">
        <w:rPr>
          <w:rFonts w:cs="Arial"/>
          <w:sz w:val="20"/>
          <w:szCs w:val="20"/>
          <w:lang w:eastAsia="en-US"/>
        </w:rPr>
        <w:br/>
      </w:r>
      <w:r w:rsidRPr="00AC6555">
        <w:rPr>
          <w:rFonts w:cs="Arial"/>
          <w:sz w:val="20"/>
          <w:szCs w:val="20"/>
          <w:lang w:eastAsia="en-US"/>
        </w:rPr>
        <w:t>(w szczególności istnienie ni</w:t>
      </w:r>
      <w:r w:rsidR="00CE04D4">
        <w:rPr>
          <w:rFonts w:cs="Arial"/>
          <w:sz w:val="20"/>
          <w:szCs w:val="20"/>
          <w:lang w:eastAsia="en-US"/>
        </w:rPr>
        <w:t xml:space="preserve">ezinwentaryzowanych lub błędnie </w:t>
      </w:r>
      <w:r w:rsidRPr="00AC6555">
        <w:rPr>
          <w:rFonts w:cs="Arial"/>
          <w:sz w:val="20"/>
          <w:szCs w:val="20"/>
          <w:lang w:eastAsia="en-US"/>
        </w:rPr>
        <w:t>zinwentaryzowanych obiektów),</w:t>
      </w:r>
    </w:p>
    <w:p w14:paraId="453626EE"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warunków atmosferycznych, terenowych lub wodnych utrudniających wykonanie umowy, które spowodowały niezawinione i niemożliwe do uniknięcia przez wykonawcę opóźnienie, w szczególności długotrwałe opady atmosferyczne, wysokie stany wód gruntowych, lokalne podtopienia, stany zagrożenia powodziowego,</w:t>
      </w:r>
    </w:p>
    <w:p w14:paraId="498060FC"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wstrzymania realizacji prac objętych umową, co uniemożliwia terminowe zakończenie realizacji przedmiotu umowy,</w:t>
      </w:r>
    </w:p>
    <w:p w14:paraId="5D158C4C"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 xml:space="preserve">wystąpienia „siły wyższej”, wydarzeń nieprzewidywalnych i poza kontrolą stron niniejszej umowy, występujących po podpisaniu umowy i powodujących niemożliwość wywiązania się z umowy w jej obecnym brzmieniu np. wyjątkowo niesprzyjające warunki atmosferyczne, wichury, nawałnice klęski żywiołowe, huragan, powódź, katastrofy transportowe, pożar, eksplozje, wojna, strajk, nieprzewidziane zdarzenia wpływające istotnie na stan zdrowia oraz inne nadzwyczajne wydarzenia, których zaistnienie leży poza zasięgiem i kontrolą układających się stron. Strony są zobowiązane do powiadomienia się nawzajem </w:t>
      </w:r>
      <w:r w:rsidRPr="00AC6555">
        <w:rPr>
          <w:rFonts w:cs="Arial"/>
          <w:sz w:val="20"/>
          <w:szCs w:val="20"/>
          <w:lang w:eastAsia="en-US"/>
        </w:rPr>
        <w:br/>
        <w:t>w formie pisemnej w ciągu 3 dni o wystąpieniu i zakończeniu zdarzenia określonego jako „siła wyższa” wraz odpowiednimi dowodami i wnioskami,</w:t>
      </w:r>
    </w:p>
    <w:p w14:paraId="1EB416E7"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okoliczności niezależnych od Wykonawcy i Zamawiającego skutkujących niemożliwością dotrzymania terminu realizacji przedmiotu umowy,</w:t>
      </w:r>
    </w:p>
    <w:p w14:paraId="7DDF66D8" w14:textId="7095ABE4" w:rsidR="00E13554" w:rsidRPr="00AC6555" w:rsidRDefault="00E135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zmiany obowiązujących przepisów, jeżeli zgodnie z nimi konieczne będzie dostosowanie treści umowy do aktualnego stanu prawnego</w:t>
      </w:r>
      <w:r w:rsidR="00B441D4">
        <w:rPr>
          <w:rFonts w:cs="Arial"/>
          <w:sz w:val="20"/>
          <w:szCs w:val="20"/>
          <w:lang w:eastAsia="en-US"/>
        </w:rPr>
        <w:t>.</w:t>
      </w:r>
    </w:p>
    <w:p w14:paraId="1139EC08"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zakresu przedmiotu zamówienia pod warunkiem, że jest korzystna dla Zamawiającego lub zaszły okoliczności, których nie można było przewidzieć w chwili zawarcia umowy.</w:t>
      </w:r>
    </w:p>
    <w:p w14:paraId="76209FFB" w14:textId="77777777" w:rsidR="00915605" w:rsidRPr="00562D2D"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562D2D">
        <w:rPr>
          <w:rFonts w:cs="Arial"/>
          <w:sz w:val="20"/>
          <w:szCs w:val="20"/>
          <w:lang w:eastAsia="en-US"/>
        </w:rPr>
        <w:t>Zmiana dokonana na podstawie art. 23 pkt 1 ustawy Prawo budowlane – zmiana                  w rozwiązaniach projektowych, jeżeli są one uzasadnione koniecznością zwiększenia bezpieczeństwa realizacji robót budowlanych lub usprawnienia procesu budowy.</w:t>
      </w:r>
    </w:p>
    <w:p w14:paraId="5CA65F69" w14:textId="77777777" w:rsidR="00915605" w:rsidRPr="00562D2D"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r w:rsidRPr="00562D2D">
        <w:rPr>
          <w:rFonts w:cs="Arial"/>
          <w:sz w:val="20"/>
          <w:szCs w:val="20"/>
          <w:lang w:eastAsia="en-US"/>
        </w:rPr>
        <w:t>Zmiana dokonana na podst</w:t>
      </w:r>
      <w:r w:rsidR="00562D2D">
        <w:rPr>
          <w:rFonts w:cs="Arial"/>
          <w:sz w:val="20"/>
          <w:szCs w:val="20"/>
          <w:lang w:eastAsia="en-US"/>
        </w:rPr>
        <w:t xml:space="preserve">awie art. 20 ust. 1 pkt </w:t>
      </w:r>
      <w:r w:rsidR="00562D2D" w:rsidRPr="00651B4F">
        <w:rPr>
          <w:rFonts w:cs="Arial"/>
          <w:sz w:val="20"/>
          <w:szCs w:val="20"/>
          <w:lang w:eastAsia="en-US"/>
        </w:rPr>
        <w:t>4 lit. b</w:t>
      </w:r>
      <w:r w:rsidRPr="00651B4F">
        <w:rPr>
          <w:rFonts w:cs="Arial"/>
          <w:sz w:val="20"/>
          <w:szCs w:val="20"/>
          <w:lang w:eastAsia="en-US"/>
        </w:rPr>
        <w:t>)</w:t>
      </w:r>
      <w:r w:rsidRPr="00562D2D">
        <w:rPr>
          <w:rFonts w:cs="Arial"/>
          <w:sz w:val="20"/>
          <w:szCs w:val="20"/>
          <w:lang w:eastAsia="en-US"/>
        </w:rPr>
        <w:t xml:space="preserve"> ustawy Prawo budowlane                - uzgodniona możliwość wprowadzenia rozwiązań zamiennych w stosunku do przewidzianych w projekcie, zgłoszonych przez kierownika budowy lub inspektora nadzoru inwestorskiego.</w:t>
      </w:r>
    </w:p>
    <w:p w14:paraId="75A72977"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 xml:space="preserve">Zmiana wynagrodzenia Wykonawcy za wykonanie zamówienia w związku </w:t>
      </w:r>
      <w:r w:rsidRPr="00AC6555">
        <w:rPr>
          <w:rFonts w:cs="Arial"/>
          <w:sz w:val="20"/>
          <w:szCs w:val="20"/>
          <w:lang w:eastAsia="en-US"/>
        </w:rPr>
        <w:br/>
        <w:t>z ograniczeniem zakresu prac przez Zamawiającego. W takim przypadku wysokość wynagrodzenia zostanie pomniejszona o niewykonane prace.</w:t>
      </w:r>
    </w:p>
    <w:p w14:paraId="28EEB0C5" w14:textId="77777777" w:rsidR="001C0A54" w:rsidRPr="00AC6555" w:rsidRDefault="001C0A54" w:rsidP="007B17F6">
      <w:pPr>
        <w:keepNext/>
        <w:numPr>
          <w:ilvl w:val="2"/>
          <w:numId w:val="1"/>
        </w:numPr>
        <w:spacing w:before="120" w:after="120" w:line="276" w:lineRule="auto"/>
        <w:ind w:left="1418" w:hanging="698"/>
        <w:jc w:val="both"/>
        <w:outlineLvl w:val="3"/>
        <w:rPr>
          <w:rFonts w:cs="Arial"/>
          <w:sz w:val="20"/>
          <w:szCs w:val="20"/>
          <w:lang w:eastAsia="en-US"/>
        </w:rPr>
      </w:pPr>
      <w:r w:rsidRPr="00AC6555">
        <w:rPr>
          <w:rFonts w:cs="Arial"/>
          <w:sz w:val="20"/>
          <w:szCs w:val="20"/>
          <w:lang w:eastAsia="en-US"/>
        </w:rPr>
        <w:t>Zmiana zakresu robót i wynagrodzenia w związku z koniecznością wykonania zamówienia dodatkowego.</w:t>
      </w:r>
    </w:p>
    <w:p w14:paraId="680036D4" w14:textId="77777777" w:rsidR="00915605" w:rsidRPr="00AC6555"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r w:rsidRPr="00AC6555">
        <w:rPr>
          <w:rFonts w:cs="Arial"/>
          <w:sz w:val="20"/>
          <w:szCs w:val="20"/>
          <w:lang w:eastAsia="en-US"/>
        </w:rPr>
        <w:t xml:space="preserve">Zmiana zakresu robót i wynagrodzenia w związku z aktualizacją rozwiązań ze względu na postęp </w:t>
      </w:r>
      <w:r w:rsidRPr="00B05022">
        <w:rPr>
          <w:rFonts w:cs="Arial"/>
          <w:sz w:val="20"/>
          <w:szCs w:val="20"/>
          <w:lang w:eastAsia="en-US"/>
        </w:rPr>
        <w:t>technologiczny lub gdyby zastosowanie przewidzianych rozwiązań groziło niewykonaniem lub wadliwym wykonaniem projektu.</w:t>
      </w:r>
    </w:p>
    <w:p w14:paraId="566CDA9C" w14:textId="6CB6310C" w:rsidR="007745AB" w:rsidRPr="00AC5FF4" w:rsidRDefault="007745AB" w:rsidP="007745AB">
      <w:pPr>
        <w:keepNext/>
        <w:numPr>
          <w:ilvl w:val="2"/>
          <w:numId w:val="1"/>
        </w:numPr>
        <w:tabs>
          <w:tab w:val="num" w:pos="360"/>
        </w:tabs>
        <w:spacing w:before="120" w:after="120" w:line="276" w:lineRule="auto"/>
        <w:ind w:left="1418" w:hanging="698"/>
        <w:jc w:val="both"/>
        <w:outlineLvl w:val="3"/>
        <w:rPr>
          <w:rFonts w:cs="Arial"/>
          <w:sz w:val="20"/>
          <w:szCs w:val="20"/>
          <w:lang w:eastAsia="en-US"/>
        </w:rPr>
      </w:pPr>
      <w:r w:rsidRPr="00AC5FF4">
        <w:rPr>
          <w:rFonts w:cs="Arial"/>
          <w:sz w:val="20"/>
          <w:szCs w:val="20"/>
          <w:lang w:eastAsia="en-US"/>
        </w:rPr>
        <w:t xml:space="preserve">Zmiana </w:t>
      </w:r>
      <w:r w:rsidR="00546E21" w:rsidRPr="00546E21">
        <w:rPr>
          <w:rFonts w:cs="Arial"/>
          <w:sz w:val="20"/>
          <w:szCs w:val="20"/>
          <w:lang w:eastAsia="en-US"/>
        </w:rPr>
        <w:t>wysokości wynagrodzenia w przypadkach, o których mowa w art. 455 ust. 1,2,3,4 ustawy Pzp.</w:t>
      </w:r>
    </w:p>
    <w:p w14:paraId="5DCA09CA" w14:textId="603CF549" w:rsidR="00915605" w:rsidRPr="00653E28" w:rsidRDefault="00915605" w:rsidP="00546E21">
      <w:pPr>
        <w:keepNext/>
        <w:numPr>
          <w:ilvl w:val="2"/>
          <w:numId w:val="1"/>
        </w:numPr>
        <w:spacing w:before="120" w:after="120" w:line="276" w:lineRule="auto"/>
        <w:ind w:left="1418" w:hanging="698"/>
        <w:jc w:val="both"/>
        <w:outlineLvl w:val="3"/>
        <w:rPr>
          <w:rFonts w:cs="Arial"/>
          <w:b/>
          <w:sz w:val="20"/>
          <w:szCs w:val="20"/>
          <w:lang w:eastAsia="en-US"/>
        </w:rPr>
      </w:pPr>
      <w:r w:rsidRPr="00653E28">
        <w:rPr>
          <w:rFonts w:cs="Arial"/>
          <w:sz w:val="20"/>
          <w:szCs w:val="20"/>
          <w:lang w:eastAsia="en-US"/>
        </w:rPr>
        <w:t>Zmiana nazw, siedziby stron umowy, numerów kont bankowych, innych danych identyfikacyjnych.</w:t>
      </w:r>
    </w:p>
    <w:p w14:paraId="2AE67276" w14:textId="0F0C9CBE" w:rsidR="00915605" w:rsidRPr="00653E28" w:rsidRDefault="00915605" w:rsidP="00B05022">
      <w:pPr>
        <w:keepNext/>
        <w:numPr>
          <w:ilvl w:val="2"/>
          <w:numId w:val="1"/>
        </w:numPr>
        <w:spacing w:before="120" w:after="120" w:line="276" w:lineRule="auto"/>
        <w:ind w:left="1418" w:hanging="851"/>
        <w:jc w:val="both"/>
        <w:outlineLvl w:val="3"/>
        <w:rPr>
          <w:rFonts w:cs="Arial"/>
          <w:b/>
          <w:sz w:val="20"/>
          <w:szCs w:val="20"/>
          <w:lang w:eastAsia="en-US"/>
        </w:rPr>
      </w:pPr>
      <w:r w:rsidRPr="00653E28">
        <w:rPr>
          <w:rFonts w:cs="Arial"/>
          <w:sz w:val="20"/>
          <w:szCs w:val="20"/>
          <w:lang w:eastAsia="en-US"/>
        </w:rPr>
        <w:t>Zmiana Podwykonawcy lub zakresu zamówienia powierzonego Podwykonawcy, pod warunkiem spełnienia wymagań określonych w SWZ i umowie na roboty budowlane,</w:t>
      </w:r>
    </w:p>
    <w:p w14:paraId="65C1D7CE" w14:textId="77777777" w:rsidR="00915605" w:rsidRPr="00653E28" w:rsidRDefault="00915605" w:rsidP="00B05022">
      <w:pPr>
        <w:keepNext/>
        <w:numPr>
          <w:ilvl w:val="2"/>
          <w:numId w:val="1"/>
        </w:numPr>
        <w:spacing w:before="120" w:after="120" w:line="276" w:lineRule="auto"/>
        <w:ind w:left="1418" w:hanging="851"/>
        <w:jc w:val="both"/>
        <w:outlineLvl w:val="3"/>
        <w:rPr>
          <w:rFonts w:cs="Arial"/>
          <w:b/>
          <w:sz w:val="20"/>
          <w:szCs w:val="20"/>
          <w:lang w:eastAsia="en-US"/>
        </w:rPr>
      </w:pPr>
      <w:r w:rsidRPr="00653E28">
        <w:rPr>
          <w:rFonts w:cs="Arial"/>
          <w:sz w:val="20"/>
          <w:szCs w:val="20"/>
          <w:lang w:eastAsia="en-US"/>
        </w:rPr>
        <w:t>Zmiana osób odpowiedzialnych za kontakty i nadzór nad przedmiotem umowy.</w:t>
      </w:r>
    </w:p>
    <w:p w14:paraId="5880E9DA" w14:textId="77777777" w:rsidR="00915605" w:rsidRPr="00653E28" w:rsidRDefault="00915605" w:rsidP="00B05022">
      <w:pPr>
        <w:keepNext/>
        <w:numPr>
          <w:ilvl w:val="2"/>
          <w:numId w:val="1"/>
        </w:numPr>
        <w:spacing w:before="120" w:after="120" w:line="276" w:lineRule="auto"/>
        <w:ind w:left="1418" w:hanging="851"/>
        <w:jc w:val="both"/>
        <w:outlineLvl w:val="3"/>
        <w:rPr>
          <w:rFonts w:cs="Arial"/>
          <w:sz w:val="20"/>
          <w:szCs w:val="20"/>
          <w:lang w:eastAsia="en-US"/>
        </w:rPr>
      </w:pPr>
      <w:r w:rsidRPr="00653E28">
        <w:rPr>
          <w:rFonts w:cs="Arial"/>
          <w:sz w:val="20"/>
          <w:szCs w:val="20"/>
          <w:lang w:eastAsia="en-US"/>
        </w:rPr>
        <w:t>Zmiana formy zabezpieczenia należytego wykonania umowy.</w:t>
      </w:r>
    </w:p>
    <w:p w14:paraId="64983F3D" w14:textId="77777777" w:rsidR="00915605" w:rsidRPr="00653E28" w:rsidRDefault="00915605" w:rsidP="00B05022">
      <w:pPr>
        <w:keepNext/>
        <w:numPr>
          <w:ilvl w:val="2"/>
          <w:numId w:val="1"/>
        </w:numPr>
        <w:spacing w:before="120" w:after="120" w:line="276" w:lineRule="auto"/>
        <w:ind w:left="1418" w:hanging="851"/>
        <w:jc w:val="both"/>
        <w:outlineLvl w:val="3"/>
        <w:rPr>
          <w:rFonts w:cs="Arial"/>
          <w:sz w:val="20"/>
          <w:szCs w:val="20"/>
          <w:lang w:eastAsia="en-US"/>
        </w:rPr>
      </w:pPr>
      <w:r w:rsidRPr="00653E28">
        <w:rPr>
          <w:rFonts w:cs="Arial"/>
          <w:sz w:val="20"/>
          <w:szCs w:val="20"/>
          <w:lang w:eastAsia="en-US"/>
        </w:rPr>
        <w:t>Zmniejszenie zakresu robót i wynagrodzenia z przyczyn o obiektywnym charakterze, istotnej zmiany okoliczności powodującej, że wykonanie części zakresu realizacji umowy nie leży w interesie publicznym, czego nie można było przewidzieć w chwili jej zawarcia.</w:t>
      </w:r>
    </w:p>
    <w:p w14:paraId="3FBEE858" w14:textId="77777777" w:rsidR="00915605" w:rsidRPr="00653E28" w:rsidRDefault="00915605" w:rsidP="00B05022">
      <w:pPr>
        <w:keepNext/>
        <w:numPr>
          <w:ilvl w:val="2"/>
          <w:numId w:val="1"/>
        </w:numPr>
        <w:spacing w:before="120" w:after="120" w:line="276" w:lineRule="auto"/>
        <w:ind w:left="1418" w:hanging="851"/>
        <w:jc w:val="both"/>
        <w:outlineLvl w:val="3"/>
        <w:rPr>
          <w:rFonts w:cs="Arial"/>
          <w:sz w:val="20"/>
          <w:szCs w:val="20"/>
          <w:lang w:eastAsia="en-US"/>
        </w:rPr>
      </w:pPr>
      <w:r w:rsidRPr="00653E28">
        <w:rPr>
          <w:rFonts w:cs="Arial"/>
          <w:sz w:val="20"/>
          <w:szCs w:val="20"/>
          <w:lang w:eastAsia="en-US"/>
        </w:rPr>
        <w:t>Zmiana sposobu odbioru i rozliczania robót w przypadku wydłużenia terminu wykonania umowy z przyczyn niezależnych od Wykonawcy.</w:t>
      </w:r>
    </w:p>
    <w:p w14:paraId="19E44200" w14:textId="77777777" w:rsidR="00915605" w:rsidRPr="00653E28" w:rsidRDefault="00915605" w:rsidP="00B05022">
      <w:pPr>
        <w:keepNext/>
        <w:numPr>
          <w:ilvl w:val="2"/>
          <w:numId w:val="1"/>
        </w:numPr>
        <w:spacing w:before="120" w:after="120" w:line="276" w:lineRule="auto"/>
        <w:ind w:left="1418" w:hanging="851"/>
        <w:jc w:val="both"/>
        <w:outlineLvl w:val="3"/>
        <w:rPr>
          <w:rFonts w:cs="Arial"/>
          <w:sz w:val="20"/>
          <w:szCs w:val="20"/>
          <w:lang w:eastAsia="en-US"/>
        </w:rPr>
      </w:pPr>
      <w:r w:rsidRPr="00653E28">
        <w:rPr>
          <w:rFonts w:cs="Arial"/>
          <w:sz w:val="20"/>
          <w:szCs w:val="20"/>
          <w:lang w:eastAsia="en-US"/>
        </w:rPr>
        <w:t>Zmiana terminu płatności z przyczyn nie leżących po stronie Wykonawcy, w przypadku zmiany obowiązujących przepisów, jeżeli zgodnie z nimi konieczne będzie dostosowanie treści umowy do aktualnego stanu prawnego.</w:t>
      </w:r>
    </w:p>
    <w:p w14:paraId="64C4BF28" w14:textId="77777777" w:rsidR="0014480A" w:rsidRPr="00653E28" w:rsidRDefault="0014480A"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Na podstawie art. 15r ustawy z dnia 2 marca 2020 r. o szczególnych rozwiązaniach związanych z zapobieganiem, przeciwdziałaniem i zwalczaniem COVID-19, innych chorób zakaźnych oraz wywołanych nimi sytuacji kryzysowych, przewiduje się dokonanie zmian w umowie po spełnieniu przesłanek, o których mowa w art. 15r ustawy.</w:t>
      </w:r>
    </w:p>
    <w:p w14:paraId="6AE65478"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Wykonawca zobowiązany jest do niezwłocznego poinformowania o tym fakcie Zamawiającego               i wystąpienia z wnioskiem o dokonanie zmian w przedmiotowej umowie.</w:t>
      </w:r>
    </w:p>
    <w:p w14:paraId="214371DD"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Zamawiający zobowiązany jest do niezwłocznego poinformowania na piśmie o tym fakcie Wykonawcy i wystąpienia z wnioskiem o dokonanie zmian w przedmiotowej umowie.</w:t>
      </w:r>
    </w:p>
    <w:p w14:paraId="3373DEE9"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 xml:space="preserve">Jeżeli Zamawiający uzna, że okoliczności wskazane przez Wykonawcę, jako stanowiące podstawę do zmiany umowy nie są zasadne, Wykonawca zobowiązany jest do realizacji zadania zgodnie  z warunkami zawartymi w umowie. </w:t>
      </w:r>
    </w:p>
    <w:p w14:paraId="7F3B7040"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Zmiana umowy może nastąpić w formie pisemnej, pod rygorem nieważności takiego oświadczenia.</w:t>
      </w:r>
    </w:p>
    <w:p w14:paraId="264E3EC3"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Powyższe postanowienia stanowią katalog zmian, na które Zamawiający może wyrazić zgodę. Powyższe postanowienia nie stanowią zobowiązania Zamawiającego do wyrażenia zgody na ich wprowadzenie.</w:t>
      </w:r>
    </w:p>
    <w:p w14:paraId="22CA8DE4"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Wymagania dotyczące zabezpieczenia należytego wykonania umowy.</w:t>
      </w:r>
    </w:p>
    <w:p w14:paraId="4FB22F81" w14:textId="65DACF02" w:rsidR="00915605" w:rsidRPr="00B05022" w:rsidRDefault="00915605" w:rsidP="00164547">
      <w:pPr>
        <w:keepNext/>
        <w:numPr>
          <w:ilvl w:val="1"/>
          <w:numId w:val="1"/>
        </w:numPr>
        <w:spacing w:before="120" w:after="120" w:line="276" w:lineRule="auto"/>
        <w:jc w:val="both"/>
        <w:outlineLvl w:val="3"/>
        <w:rPr>
          <w:rFonts w:cs="Arial"/>
          <w:b/>
          <w:bCs/>
          <w:sz w:val="20"/>
          <w:szCs w:val="20"/>
          <w:lang w:eastAsia="en-US"/>
        </w:rPr>
      </w:pPr>
      <w:r w:rsidRPr="00B05022">
        <w:rPr>
          <w:rFonts w:cs="Arial"/>
          <w:b/>
          <w:bCs/>
          <w:sz w:val="20"/>
          <w:szCs w:val="20"/>
          <w:lang w:eastAsia="en-US"/>
        </w:rPr>
        <w:t xml:space="preserve">Od Wykonawcy, którego oferta zostanie uznana za najkorzystniejszą, przed podpisaniem umowy wymagane będzie wniesienie zabezpieczenia należytego wykonania umowy w wysokości </w:t>
      </w:r>
      <w:r w:rsidR="0070561E" w:rsidRPr="00B05022">
        <w:rPr>
          <w:rFonts w:cs="Arial"/>
          <w:b/>
          <w:bCs/>
          <w:sz w:val="20"/>
          <w:szCs w:val="20"/>
          <w:lang w:eastAsia="en-US"/>
        </w:rPr>
        <w:t>5</w:t>
      </w:r>
      <w:r w:rsidRPr="00B05022">
        <w:rPr>
          <w:rFonts w:cs="Arial"/>
          <w:b/>
          <w:bCs/>
          <w:sz w:val="20"/>
          <w:szCs w:val="20"/>
          <w:lang w:eastAsia="en-US"/>
        </w:rPr>
        <w:t xml:space="preserve">% </w:t>
      </w:r>
      <w:r w:rsidR="00CF09A5" w:rsidRPr="00B05022">
        <w:rPr>
          <w:rFonts w:cs="Arial"/>
          <w:b/>
          <w:bCs/>
          <w:sz w:val="20"/>
          <w:szCs w:val="20"/>
          <w:lang w:eastAsia="en-US"/>
        </w:rPr>
        <w:t>ceny całkowitej podanej w ofercie</w:t>
      </w:r>
      <w:r w:rsidR="00E94011" w:rsidRPr="00B05022">
        <w:rPr>
          <w:rFonts w:cs="Arial"/>
          <w:b/>
          <w:bCs/>
          <w:sz w:val="20"/>
          <w:szCs w:val="20"/>
          <w:lang w:eastAsia="en-US"/>
        </w:rPr>
        <w:t xml:space="preserve"> </w:t>
      </w:r>
      <w:r w:rsidR="00B421E8" w:rsidRPr="00B05022">
        <w:rPr>
          <w:rFonts w:cs="Arial"/>
          <w:b/>
          <w:bCs/>
          <w:sz w:val="20"/>
          <w:szCs w:val="20"/>
          <w:lang w:eastAsia="en-US"/>
        </w:rPr>
        <w:t>- OSOBNA DLA KAZDEJ CZESCI ZAMÓWIENIA</w:t>
      </w:r>
    </w:p>
    <w:p w14:paraId="01D5533D"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Zabezpieczenie służy pokryciu roszczeń z tytułu niewykonania lub nienależytego wykonania umowy. </w:t>
      </w:r>
    </w:p>
    <w:p w14:paraId="6FE709CC" w14:textId="77777777" w:rsidR="00915605" w:rsidRPr="003076AB" w:rsidRDefault="00915605" w:rsidP="00164547">
      <w:pPr>
        <w:keepNext/>
        <w:numPr>
          <w:ilvl w:val="1"/>
          <w:numId w:val="1"/>
        </w:numPr>
        <w:spacing w:before="120" w:after="120" w:line="276" w:lineRule="auto"/>
        <w:jc w:val="both"/>
        <w:outlineLvl w:val="3"/>
        <w:rPr>
          <w:rFonts w:cs="Arial"/>
          <w:sz w:val="20"/>
          <w:szCs w:val="20"/>
          <w:lang w:eastAsia="en-US"/>
        </w:rPr>
      </w:pPr>
      <w:r w:rsidRPr="003076AB">
        <w:rPr>
          <w:rFonts w:cs="Arial"/>
          <w:sz w:val="20"/>
          <w:szCs w:val="20"/>
          <w:lang w:eastAsia="en-US"/>
        </w:rPr>
        <w:t>Zabezpieczenie mo</w:t>
      </w:r>
      <w:r w:rsidR="003076AB">
        <w:rPr>
          <w:rFonts w:cs="Arial"/>
          <w:sz w:val="20"/>
          <w:szCs w:val="20"/>
          <w:lang w:eastAsia="en-US"/>
        </w:rPr>
        <w:t>że być wnoszone, według wyboru w</w:t>
      </w:r>
      <w:r w:rsidRPr="003076AB">
        <w:rPr>
          <w:rFonts w:cs="Arial"/>
          <w:sz w:val="20"/>
          <w:szCs w:val="20"/>
          <w:lang w:eastAsia="en-US"/>
        </w:rPr>
        <w:t>ykonawcy, w jednej</w:t>
      </w:r>
      <w:r w:rsidR="003076AB">
        <w:rPr>
          <w:rFonts w:cs="Arial"/>
          <w:sz w:val="20"/>
          <w:szCs w:val="20"/>
          <w:lang w:eastAsia="en-US"/>
        </w:rPr>
        <w:t xml:space="preserve"> lub w kilku poniższych formach:</w:t>
      </w:r>
    </w:p>
    <w:p w14:paraId="0D6FD19F" w14:textId="77777777" w:rsidR="00915605" w:rsidRPr="00915605" w:rsidRDefault="003076AB"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Pieniądzu,</w:t>
      </w:r>
    </w:p>
    <w:p w14:paraId="15C98A92" w14:textId="77777777" w:rsidR="00915605" w:rsidRPr="00915605" w:rsidRDefault="003076AB"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bankowych lub poręczeniach spółdzielczej kasy oszczędnościowo </w:t>
      </w:r>
      <w:r w:rsidR="00915605" w:rsidRPr="00915605">
        <w:rPr>
          <w:rFonts w:cs="Arial"/>
          <w:sz w:val="20"/>
          <w:szCs w:val="20"/>
          <w:lang w:eastAsia="en-US"/>
        </w:rPr>
        <w:br/>
        <w:t xml:space="preserve">– kredytowej,  z tym że zobowiązanie z kasy jest </w:t>
      </w:r>
      <w:r>
        <w:rPr>
          <w:rFonts w:cs="Arial"/>
          <w:sz w:val="20"/>
          <w:szCs w:val="20"/>
          <w:lang w:eastAsia="en-US"/>
        </w:rPr>
        <w:t>zawsze zobowiązaniem pieniężnym,</w:t>
      </w:r>
    </w:p>
    <w:p w14:paraId="6FD5B34A" w14:textId="77777777" w:rsidR="00915605" w:rsidRPr="00915605" w:rsidRDefault="003076AB"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gwarancjach bankowych,</w:t>
      </w:r>
    </w:p>
    <w:p w14:paraId="744C1D2F" w14:textId="77777777" w:rsidR="00915605" w:rsidRPr="00915605" w:rsidRDefault="003076AB"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gwarancjach ubezpieczeniowych,</w:t>
      </w:r>
    </w:p>
    <w:p w14:paraId="2708854B" w14:textId="77777777" w:rsidR="00915605" w:rsidRPr="00915605" w:rsidRDefault="003076AB"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udzielanych przez podmioty, o których mowa w art. 6b ust 5 pkt 2 ustawy </w:t>
      </w:r>
      <w:r w:rsidR="00915605" w:rsidRPr="00915605">
        <w:rPr>
          <w:rFonts w:cs="Arial"/>
          <w:sz w:val="20"/>
          <w:szCs w:val="20"/>
          <w:lang w:eastAsia="en-US"/>
        </w:rPr>
        <w:br/>
        <w:t>z dnia 9 listopada 2000r. o utworzeniu Polskiej Agencji Rozwoju Przedsiębiorczości.</w:t>
      </w:r>
    </w:p>
    <w:p w14:paraId="0CEE5369" w14:textId="77777777" w:rsidR="00915605" w:rsidRPr="0070561E" w:rsidRDefault="00915605" w:rsidP="00164547">
      <w:pPr>
        <w:keepNext/>
        <w:numPr>
          <w:ilvl w:val="2"/>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 zgodą Zamawiającego zabezpieczenie może być wnoszone również w formach </w:t>
      </w:r>
      <w:r w:rsidRPr="0070561E">
        <w:rPr>
          <w:rFonts w:cs="Arial"/>
          <w:sz w:val="20"/>
          <w:szCs w:val="20"/>
          <w:lang w:eastAsia="en-US"/>
        </w:rPr>
        <w:t xml:space="preserve">określonych w art. </w:t>
      </w:r>
      <w:r w:rsidR="003076AB" w:rsidRPr="0070561E">
        <w:rPr>
          <w:rFonts w:cs="Arial"/>
          <w:sz w:val="20"/>
          <w:szCs w:val="20"/>
          <w:lang w:eastAsia="en-US"/>
        </w:rPr>
        <w:t>450</w:t>
      </w:r>
      <w:r w:rsidRPr="0070561E">
        <w:rPr>
          <w:rFonts w:cs="Arial"/>
          <w:sz w:val="20"/>
          <w:szCs w:val="20"/>
          <w:lang w:eastAsia="en-US"/>
        </w:rPr>
        <w:t xml:space="preserve"> ust. 2 ustawy Pzp.</w:t>
      </w:r>
    </w:p>
    <w:p w14:paraId="2E02895C" w14:textId="77777777" w:rsidR="00915605" w:rsidRPr="0070561E" w:rsidRDefault="00915605" w:rsidP="00164547">
      <w:pPr>
        <w:keepNext/>
        <w:numPr>
          <w:ilvl w:val="1"/>
          <w:numId w:val="1"/>
        </w:numPr>
        <w:spacing w:before="120" w:after="120" w:line="276" w:lineRule="auto"/>
        <w:jc w:val="both"/>
        <w:outlineLvl w:val="3"/>
        <w:rPr>
          <w:rFonts w:cs="Arial"/>
          <w:sz w:val="20"/>
          <w:szCs w:val="20"/>
          <w:lang w:eastAsia="en-US"/>
        </w:rPr>
      </w:pPr>
      <w:r w:rsidRPr="0070561E">
        <w:rPr>
          <w:rFonts w:cs="Arial"/>
          <w:sz w:val="20"/>
          <w:szCs w:val="20"/>
          <w:lang w:eastAsia="en-US"/>
        </w:rPr>
        <w:t>Zabezpieczenie w formie innej niż pieniądz należy wnieść w formie oryginału.</w:t>
      </w:r>
    </w:p>
    <w:p w14:paraId="325C5A53" w14:textId="77777777" w:rsidR="00915605" w:rsidRPr="0070561E" w:rsidRDefault="0070561E" w:rsidP="00164547">
      <w:pPr>
        <w:keepNext/>
        <w:numPr>
          <w:ilvl w:val="1"/>
          <w:numId w:val="1"/>
        </w:numPr>
        <w:spacing w:before="120" w:after="120" w:line="276" w:lineRule="auto"/>
        <w:jc w:val="both"/>
        <w:outlineLvl w:val="3"/>
        <w:rPr>
          <w:rFonts w:cs="Arial"/>
          <w:sz w:val="20"/>
          <w:szCs w:val="20"/>
          <w:lang w:eastAsia="en-US"/>
        </w:rPr>
      </w:pPr>
      <w:r w:rsidRPr="0070561E">
        <w:rPr>
          <w:rFonts w:cs="Arial"/>
          <w:sz w:val="20"/>
          <w:szCs w:val="20"/>
          <w:lang w:eastAsia="en-US"/>
        </w:rPr>
        <w:t xml:space="preserve">Z treści zabezpieczenia wnoszonego w formie: poręczenia bankowego lub poręczenia spółdzielczej kasy oszczędnościowo – kredytowej, gwarancji bankowej, gwarancji ubezpieczeniowej lub poręczeniach udzielonych przez podmioty, o których mowa w art. 6b ust 5 pkt 2 ustawy z dnia 9 listopada 2000r. o utworzeniu Polskiej Agencji Rozwoju Przedsiębiorczości powinno wynikać bezwarunkowe, na pierwsze pisemne żądanie </w:t>
      </w:r>
      <w:r w:rsidR="006D6150">
        <w:rPr>
          <w:rFonts w:cs="Arial"/>
          <w:sz w:val="20"/>
          <w:szCs w:val="20"/>
          <w:lang w:eastAsia="en-US"/>
        </w:rPr>
        <w:t xml:space="preserve">zgłoszone przez </w:t>
      </w:r>
      <w:r w:rsidRPr="0070561E">
        <w:rPr>
          <w:rFonts w:cs="Arial"/>
          <w:sz w:val="20"/>
          <w:szCs w:val="20"/>
          <w:lang w:eastAsia="en-US"/>
        </w:rPr>
        <w:t>z</w:t>
      </w:r>
      <w:r w:rsidR="00915605" w:rsidRPr="0070561E">
        <w:rPr>
          <w:rFonts w:cs="Arial"/>
          <w:sz w:val="20"/>
          <w:szCs w:val="20"/>
          <w:lang w:eastAsia="en-US"/>
        </w:rPr>
        <w:t>amawiającego wzywające do zapłaty kwot</w:t>
      </w:r>
      <w:r w:rsidRPr="0070561E">
        <w:rPr>
          <w:rFonts w:cs="Arial"/>
          <w:sz w:val="20"/>
          <w:szCs w:val="20"/>
          <w:lang w:eastAsia="en-US"/>
        </w:rPr>
        <w:t>y</w:t>
      </w:r>
      <w:r w:rsidR="00915605" w:rsidRPr="0070561E">
        <w:rPr>
          <w:rFonts w:cs="Arial"/>
          <w:sz w:val="20"/>
          <w:szCs w:val="20"/>
          <w:lang w:eastAsia="en-US"/>
        </w:rPr>
        <w:t xml:space="preserve"> z tytułu nienależytego wykonania umowy, zgodnie z warunkami umowy, bez jakichkolwiek zastrzeżeń ze strony gwaranta/ poręczyciela.</w:t>
      </w:r>
    </w:p>
    <w:p w14:paraId="1C01FC12"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Zabez</w:t>
      </w:r>
      <w:r w:rsidR="003076AB">
        <w:rPr>
          <w:rFonts w:cs="Arial"/>
          <w:sz w:val="20"/>
          <w:szCs w:val="20"/>
          <w:lang w:eastAsia="en-US"/>
        </w:rPr>
        <w:t>pieczenie wnoszone w pieniądzu w</w:t>
      </w:r>
      <w:r w:rsidRPr="00915605">
        <w:rPr>
          <w:rFonts w:cs="Arial"/>
          <w:sz w:val="20"/>
          <w:szCs w:val="20"/>
          <w:lang w:eastAsia="en-US"/>
        </w:rPr>
        <w:t>ykonawca wpłaca przelewem na rachunek b</w:t>
      </w:r>
      <w:r w:rsidR="003076AB">
        <w:rPr>
          <w:rFonts w:cs="Arial"/>
          <w:sz w:val="20"/>
          <w:szCs w:val="20"/>
          <w:lang w:eastAsia="en-US"/>
        </w:rPr>
        <w:t>ankowy wskazany przez z</w:t>
      </w:r>
      <w:r w:rsidRPr="00915605">
        <w:rPr>
          <w:rFonts w:cs="Arial"/>
          <w:sz w:val="20"/>
          <w:szCs w:val="20"/>
          <w:lang w:eastAsia="en-US"/>
        </w:rPr>
        <w:t>amawiającego.</w:t>
      </w:r>
    </w:p>
    <w:p w14:paraId="132FF0D2" w14:textId="77777777" w:rsidR="00915605" w:rsidRDefault="003076AB"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trakcie realizacji umowy w</w:t>
      </w:r>
      <w:r w:rsidR="00915605" w:rsidRPr="00915605">
        <w:rPr>
          <w:rFonts w:cs="Arial"/>
          <w:sz w:val="20"/>
          <w:szCs w:val="20"/>
          <w:lang w:eastAsia="en-US"/>
        </w:rPr>
        <w:t xml:space="preserve">ykonawca może dokonać zmiany formy zabezpieczenia na jedną lub kilka form, o których mowa w </w:t>
      </w:r>
      <w:r>
        <w:rPr>
          <w:rFonts w:cs="Arial"/>
          <w:sz w:val="20"/>
          <w:szCs w:val="20"/>
          <w:lang w:eastAsia="en-US"/>
        </w:rPr>
        <w:t>art. 450 ust. 1 ustawy Pzp</w:t>
      </w:r>
      <w:r w:rsidR="00915605" w:rsidRPr="00915605">
        <w:rPr>
          <w:rFonts w:cs="Arial"/>
          <w:sz w:val="20"/>
          <w:szCs w:val="20"/>
          <w:lang w:eastAsia="en-US"/>
        </w:rPr>
        <w:t>.</w:t>
      </w:r>
    </w:p>
    <w:p w14:paraId="31365732" w14:textId="77777777" w:rsidR="003076AB" w:rsidRPr="00915605" w:rsidRDefault="003076AB"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w:t>
      </w:r>
      <w:r w:rsidRPr="003076AB">
        <w:rPr>
          <w:rFonts w:cs="Arial"/>
          <w:sz w:val="20"/>
          <w:szCs w:val="20"/>
          <w:lang w:eastAsia="en-US"/>
        </w:rPr>
        <w:t>a zgodą zamawiającego wykonawca może dokonać zmiany formy zabezpieczenia na jedną lub kilka form, o których mowa w art. 450 ust. 2</w:t>
      </w:r>
      <w:r>
        <w:rPr>
          <w:rFonts w:cs="Arial"/>
          <w:sz w:val="20"/>
          <w:szCs w:val="20"/>
          <w:lang w:eastAsia="en-US"/>
        </w:rPr>
        <w:t xml:space="preserve"> ustawy Pzp</w:t>
      </w:r>
      <w:r w:rsidRPr="003076AB">
        <w:rPr>
          <w:rFonts w:cs="Arial"/>
          <w:sz w:val="20"/>
          <w:szCs w:val="20"/>
          <w:lang w:eastAsia="en-US"/>
        </w:rPr>
        <w:t>.</w:t>
      </w:r>
    </w:p>
    <w:p w14:paraId="0CBBE7C4"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Zmiana formy zabezpieczenia jest dokonywana z zachowaniem ciągłości zabezpieczenia </w:t>
      </w:r>
      <w:r w:rsidRPr="00915605">
        <w:rPr>
          <w:rFonts w:cs="Arial"/>
          <w:sz w:val="20"/>
          <w:szCs w:val="20"/>
          <w:lang w:eastAsia="en-US"/>
        </w:rPr>
        <w:br/>
        <w:t>i bez zmniejszenia jego wysokości.</w:t>
      </w:r>
    </w:p>
    <w:p w14:paraId="1FB71270" w14:textId="77777777" w:rsidR="003076AB" w:rsidRPr="00915605" w:rsidRDefault="003076AB" w:rsidP="00164547">
      <w:pPr>
        <w:keepNext/>
        <w:numPr>
          <w:ilvl w:val="1"/>
          <w:numId w:val="1"/>
        </w:numPr>
        <w:spacing w:before="120" w:after="120" w:line="276" w:lineRule="auto"/>
        <w:jc w:val="both"/>
        <w:outlineLvl w:val="3"/>
        <w:rPr>
          <w:rFonts w:cs="Arial"/>
          <w:sz w:val="20"/>
          <w:szCs w:val="20"/>
          <w:lang w:eastAsia="en-US"/>
        </w:rPr>
      </w:pPr>
      <w:r w:rsidRPr="003076AB">
        <w:rPr>
          <w:rFonts w:cs="Arial"/>
          <w:sz w:val="20"/>
          <w:szCs w:val="20"/>
          <w:lang w:eastAsia="en-US"/>
        </w:rPr>
        <w:t xml:space="preserve">Zamawiający zwraca zabezpieczenie w terminie 30 dni od dnia wykonania zamówienia </w:t>
      </w:r>
      <w:r w:rsidR="00986301">
        <w:rPr>
          <w:rFonts w:cs="Arial"/>
          <w:sz w:val="20"/>
          <w:szCs w:val="20"/>
          <w:lang w:eastAsia="en-US"/>
        </w:rPr>
        <w:br/>
      </w:r>
      <w:r w:rsidRPr="003076AB">
        <w:rPr>
          <w:rFonts w:cs="Arial"/>
          <w:sz w:val="20"/>
          <w:szCs w:val="20"/>
          <w:lang w:eastAsia="en-US"/>
        </w:rPr>
        <w:t>i uznania przez zamawiającego za należycie wykonane</w:t>
      </w:r>
      <w:r>
        <w:rPr>
          <w:rFonts w:cs="Arial"/>
          <w:sz w:val="20"/>
          <w:szCs w:val="20"/>
          <w:lang w:eastAsia="en-US"/>
        </w:rPr>
        <w:t xml:space="preserve"> (tj.</w:t>
      </w:r>
      <w:r w:rsidRPr="003076AB">
        <w:rPr>
          <w:rFonts w:cs="Arial"/>
          <w:sz w:val="20"/>
          <w:szCs w:val="20"/>
          <w:lang w:eastAsia="en-US"/>
        </w:rPr>
        <w:t xml:space="preserve"> </w:t>
      </w:r>
      <w:r w:rsidR="00432206">
        <w:rPr>
          <w:rFonts w:cs="Arial"/>
          <w:sz w:val="20"/>
          <w:szCs w:val="20"/>
          <w:lang w:eastAsia="en-US"/>
        </w:rPr>
        <w:t xml:space="preserve">w ciągu 30 dni </w:t>
      </w:r>
      <w:r w:rsidRPr="00915605">
        <w:rPr>
          <w:rFonts w:cs="Arial"/>
          <w:sz w:val="20"/>
          <w:szCs w:val="20"/>
          <w:lang w:eastAsia="en-US"/>
        </w:rPr>
        <w:t>po protokolarnym stwierdzeniu usunięcia wad stwierdzonych przy odbiorze końcowym, bądź w przypadku braku wad w ci</w:t>
      </w:r>
      <w:r>
        <w:rPr>
          <w:rFonts w:cs="Arial"/>
          <w:sz w:val="20"/>
          <w:szCs w:val="20"/>
          <w:lang w:eastAsia="en-US"/>
        </w:rPr>
        <w:t xml:space="preserve">ągu 30 dni </w:t>
      </w:r>
      <w:r w:rsidR="00432206">
        <w:rPr>
          <w:rFonts w:cs="Arial"/>
          <w:sz w:val="20"/>
          <w:szCs w:val="20"/>
          <w:lang w:eastAsia="en-US"/>
        </w:rPr>
        <w:t>od dnia uznania zamówienia przez zamawiającego w protokole odbioru końcowego, za należycie wykonane</w:t>
      </w:r>
      <w:r>
        <w:rPr>
          <w:rFonts w:cs="Arial"/>
          <w:sz w:val="20"/>
          <w:szCs w:val="20"/>
          <w:lang w:eastAsia="en-US"/>
        </w:rPr>
        <w:t>)</w:t>
      </w:r>
      <w:r w:rsidRPr="00915605">
        <w:rPr>
          <w:rFonts w:cs="Arial"/>
          <w:sz w:val="20"/>
          <w:szCs w:val="20"/>
          <w:lang w:eastAsia="en-US"/>
        </w:rPr>
        <w:t>.</w:t>
      </w:r>
    </w:p>
    <w:p w14:paraId="4D4B0A0F"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Kwota w wysokości 30% zabezpieczenia, pozostawiona na zabezpiec</w:t>
      </w:r>
      <w:r w:rsidR="003076AB">
        <w:rPr>
          <w:rFonts w:cs="Arial"/>
          <w:sz w:val="20"/>
          <w:szCs w:val="20"/>
          <w:lang w:eastAsia="en-US"/>
        </w:rPr>
        <w:t>zenie roszczeń z tytułu rękojmi</w:t>
      </w:r>
      <w:r w:rsidRPr="00915605">
        <w:rPr>
          <w:rFonts w:cs="Arial"/>
          <w:sz w:val="20"/>
          <w:szCs w:val="20"/>
          <w:lang w:eastAsia="en-US"/>
        </w:rPr>
        <w:t xml:space="preserve"> za wady</w:t>
      </w:r>
      <w:r w:rsidR="003076AB">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 xml:space="preserve">, zostanie zwrócona nie później niż </w:t>
      </w:r>
      <w:r w:rsidR="003076AB" w:rsidRPr="0070561E">
        <w:rPr>
          <w:rFonts w:cs="Arial"/>
          <w:sz w:val="20"/>
          <w:szCs w:val="20"/>
          <w:lang w:eastAsia="en-US"/>
        </w:rPr>
        <w:t xml:space="preserve">w </w:t>
      </w:r>
      <w:r w:rsidRPr="0070561E">
        <w:rPr>
          <w:rFonts w:cs="Arial"/>
          <w:sz w:val="20"/>
          <w:szCs w:val="20"/>
          <w:lang w:eastAsia="en-US"/>
        </w:rPr>
        <w:t>15 dni</w:t>
      </w:r>
      <w:r w:rsidR="003076AB" w:rsidRPr="0070561E">
        <w:rPr>
          <w:rFonts w:cs="Arial"/>
          <w:sz w:val="20"/>
          <w:szCs w:val="20"/>
          <w:lang w:eastAsia="en-US"/>
        </w:rPr>
        <w:t>u</w:t>
      </w:r>
      <w:r w:rsidRPr="0070561E">
        <w:rPr>
          <w:rFonts w:cs="Arial"/>
          <w:sz w:val="20"/>
          <w:szCs w:val="20"/>
          <w:lang w:eastAsia="en-US"/>
        </w:rPr>
        <w:t xml:space="preserve"> po upływie okresu rękojmi za wady</w:t>
      </w:r>
      <w:r w:rsidR="003076AB" w:rsidRPr="0070561E">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w:t>
      </w:r>
    </w:p>
    <w:p w14:paraId="52CDC434" w14:textId="77777777" w:rsidR="00D37A39" w:rsidRDefault="00D37A39" w:rsidP="00164547">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Projektowane postanowienia umowy w sprawie zamówienia publicznego, które zostaną wprowadzone do treści tej umowy.</w:t>
      </w:r>
    </w:p>
    <w:p w14:paraId="3AECE82A" w14:textId="77777777" w:rsidR="00D37A39" w:rsidRPr="001D1E2B" w:rsidRDefault="00D37A39"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 xml:space="preserve">Projektowane </w:t>
      </w:r>
      <w:r w:rsidRPr="005B36A7">
        <w:rPr>
          <w:rFonts w:cs="Arial"/>
          <w:sz w:val="20"/>
          <w:szCs w:val="20"/>
          <w:lang w:eastAsia="en-US"/>
        </w:rPr>
        <w:t>postanowienia umowy w sprawie zamówienia publicznego, które zostaną wprowadzone do treści tej umowy</w:t>
      </w:r>
      <w:r>
        <w:rPr>
          <w:rFonts w:cs="Arial"/>
          <w:sz w:val="20"/>
          <w:szCs w:val="20"/>
          <w:lang w:eastAsia="en-US"/>
        </w:rPr>
        <w:t xml:space="preserve">, określone zostały </w:t>
      </w:r>
      <w:r w:rsidRPr="008D6BCD">
        <w:rPr>
          <w:rFonts w:cs="Arial"/>
          <w:b/>
          <w:sz w:val="20"/>
          <w:szCs w:val="20"/>
          <w:lang w:eastAsia="en-US"/>
        </w:rPr>
        <w:t xml:space="preserve">w załączniku nr </w:t>
      </w:r>
      <w:r w:rsidR="008D6BCD" w:rsidRPr="008D6BCD">
        <w:rPr>
          <w:rFonts w:cs="Arial"/>
          <w:b/>
          <w:sz w:val="20"/>
          <w:szCs w:val="20"/>
          <w:lang w:eastAsia="en-US"/>
        </w:rPr>
        <w:t xml:space="preserve">7 </w:t>
      </w:r>
      <w:r w:rsidRPr="008D6BCD">
        <w:rPr>
          <w:rFonts w:cs="Arial"/>
          <w:b/>
          <w:sz w:val="20"/>
          <w:szCs w:val="20"/>
          <w:lang w:eastAsia="en-US"/>
        </w:rPr>
        <w:t>do SWZ</w:t>
      </w:r>
      <w:r>
        <w:rPr>
          <w:rFonts w:cs="Arial"/>
          <w:sz w:val="20"/>
          <w:szCs w:val="20"/>
          <w:lang w:eastAsia="en-US"/>
        </w:rPr>
        <w:t>.</w:t>
      </w:r>
    </w:p>
    <w:p w14:paraId="2D9374F7" w14:textId="77777777" w:rsidR="00915605" w:rsidRPr="00915605" w:rsidRDefault="00915605" w:rsidP="00164547">
      <w:pPr>
        <w:keepNext/>
        <w:numPr>
          <w:ilvl w:val="0"/>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Inne informacje.</w:t>
      </w:r>
    </w:p>
    <w:p w14:paraId="0CFAFC2E" w14:textId="77777777" w:rsidR="00D37A39" w:rsidRPr="00D37A39" w:rsidRDefault="00D37A39" w:rsidP="00164547">
      <w:pPr>
        <w:keepNext/>
        <w:numPr>
          <w:ilvl w:val="1"/>
          <w:numId w:val="1"/>
        </w:numPr>
        <w:spacing w:before="120" w:after="120" w:line="276" w:lineRule="auto"/>
        <w:jc w:val="both"/>
        <w:outlineLvl w:val="3"/>
        <w:rPr>
          <w:rFonts w:cs="Arial"/>
          <w:sz w:val="20"/>
          <w:szCs w:val="20"/>
          <w:lang w:eastAsia="en-US"/>
        </w:rPr>
      </w:pPr>
      <w:r w:rsidRPr="00D37A39">
        <w:rPr>
          <w:rFonts w:cs="Arial"/>
          <w:sz w:val="20"/>
          <w:szCs w:val="20"/>
          <w:lang w:eastAsia="en-US"/>
        </w:rPr>
        <w:t>Zamawiający nie przewiduje rozliczania między zamawiającym a wykonawcą w walutach obcych ani zwrotu kosztów udziału w postępowaniu.</w:t>
      </w:r>
    </w:p>
    <w:p w14:paraId="13A91907" w14:textId="77777777" w:rsidR="00915605" w:rsidRPr="00915605" w:rsidRDefault="00915605" w:rsidP="00164547">
      <w:pPr>
        <w:keepNext/>
        <w:numPr>
          <w:ilvl w:val="0"/>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 xml:space="preserve">Wymagania Zamawiającego w zakresie zatrudnienia przez Wykonawcę lub Podwykonawcę na podstawie umowy o pracę osób wykonujących wskazane w opisie przedmiotu zamówienia przez Zamawiającego czynności w zakresie realizacji zamówienia (zgodnie z art. </w:t>
      </w:r>
      <w:r w:rsidR="00D37A39">
        <w:rPr>
          <w:rFonts w:cs="Arial"/>
          <w:b/>
          <w:sz w:val="20"/>
          <w:szCs w:val="20"/>
          <w:lang w:eastAsia="en-US"/>
        </w:rPr>
        <w:t>95</w:t>
      </w:r>
      <w:r w:rsidRPr="00915605">
        <w:rPr>
          <w:rFonts w:cs="Arial"/>
          <w:b/>
          <w:sz w:val="20"/>
          <w:szCs w:val="20"/>
          <w:lang w:eastAsia="en-US"/>
        </w:rPr>
        <w:t xml:space="preserve"> Pzp).</w:t>
      </w:r>
    </w:p>
    <w:p w14:paraId="5931CA61"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Wykonywani</w:t>
      </w:r>
      <w:r w:rsidR="00323AAC">
        <w:rPr>
          <w:rFonts w:cs="Arial"/>
          <w:sz w:val="20"/>
          <w:szCs w:val="20"/>
          <w:lang w:eastAsia="en-US"/>
        </w:rPr>
        <w:t>e czynności wsk</w:t>
      </w:r>
      <w:r w:rsidR="000031A6">
        <w:rPr>
          <w:rFonts w:cs="Arial"/>
          <w:sz w:val="20"/>
          <w:szCs w:val="20"/>
          <w:lang w:eastAsia="en-US"/>
        </w:rPr>
        <w:t xml:space="preserve">azanych w </w:t>
      </w:r>
      <w:r w:rsidR="00A85A46" w:rsidRPr="008D6BCD">
        <w:rPr>
          <w:rFonts w:cs="Arial"/>
          <w:sz w:val="20"/>
          <w:szCs w:val="20"/>
          <w:lang w:eastAsia="en-US"/>
        </w:rPr>
        <w:t>pkt 5</w:t>
      </w:r>
      <w:r w:rsidR="000031A6" w:rsidRPr="008D6BCD">
        <w:rPr>
          <w:rFonts w:cs="Arial"/>
          <w:sz w:val="20"/>
          <w:szCs w:val="20"/>
          <w:lang w:eastAsia="en-US"/>
        </w:rPr>
        <w:t>.5</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przez osoby zatrudnione na umowę </w:t>
      </w:r>
      <w:r w:rsidRPr="00915605">
        <w:rPr>
          <w:rFonts w:cs="Arial"/>
          <w:sz w:val="20"/>
          <w:szCs w:val="20"/>
          <w:lang w:eastAsia="en-US"/>
        </w:rPr>
        <w:br/>
        <w:t xml:space="preserve">o pracę w rozumieniu przepisów ustawy z dnia 26 czerwca 1974 r. – Kodeks pracy </w:t>
      </w:r>
      <w:r w:rsidRPr="00915605">
        <w:rPr>
          <w:rFonts w:cs="Arial"/>
          <w:sz w:val="20"/>
          <w:szCs w:val="20"/>
          <w:lang w:eastAsia="en-US"/>
        </w:rPr>
        <w:br/>
        <w:t>u Wykonawcy/Podwykonawcy.</w:t>
      </w:r>
    </w:p>
    <w:p w14:paraId="662DC4DA"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Na</w:t>
      </w:r>
      <w:r w:rsidR="00543FF0">
        <w:rPr>
          <w:rFonts w:cs="Arial"/>
          <w:sz w:val="20"/>
          <w:szCs w:val="20"/>
          <w:lang w:eastAsia="en-US"/>
        </w:rPr>
        <w:t>jpóźniej na</w:t>
      </w:r>
      <w:r w:rsidRPr="00915605">
        <w:rPr>
          <w:rFonts w:cs="Arial"/>
          <w:sz w:val="20"/>
          <w:szCs w:val="20"/>
          <w:lang w:eastAsia="en-US"/>
        </w:rPr>
        <w:t xml:space="preserve"> 3 dni robocze przed przystąpieniem do wykonywania czynności w zakresie realizacji przedmiotowego</w:t>
      </w:r>
      <w:r w:rsidR="000031A6">
        <w:rPr>
          <w:rFonts w:cs="Arial"/>
          <w:sz w:val="20"/>
          <w:szCs w:val="20"/>
          <w:lang w:eastAsia="en-US"/>
        </w:rPr>
        <w:t xml:space="preserve"> zamówienia wskazanych w </w:t>
      </w:r>
      <w:r w:rsidR="000031A6" w:rsidRPr="008D6BCD">
        <w:rPr>
          <w:rFonts w:cs="Arial"/>
          <w:sz w:val="20"/>
          <w:szCs w:val="20"/>
          <w:lang w:eastAsia="en-US"/>
        </w:rPr>
        <w:t xml:space="preserve">pkt </w:t>
      </w:r>
      <w:r w:rsidR="00A85A46" w:rsidRPr="008D6BCD">
        <w:rPr>
          <w:rFonts w:cs="Arial"/>
          <w:sz w:val="20"/>
          <w:szCs w:val="20"/>
          <w:lang w:eastAsia="en-US"/>
        </w:rPr>
        <w:t>5</w:t>
      </w:r>
      <w:r w:rsidR="000031A6" w:rsidRPr="008D6BCD">
        <w:rPr>
          <w:rFonts w:cs="Arial"/>
          <w:sz w:val="20"/>
          <w:szCs w:val="20"/>
          <w:lang w:eastAsia="en-US"/>
        </w:rPr>
        <w:t>.5</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Wykonawca</w:t>
      </w:r>
      <w:r w:rsidR="00717104">
        <w:rPr>
          <w:rFonts w:cs="Arial"/>
          <w:sz w:val="20"/>
          <w:szCs w:val="20"/>
          <w:lang w:eastAsia="en-US"/>
        </w:rPr>
        <w:t xml:space="preserve"> </w:t>
      </w:r>
      <w:r w:rsidRPr="00915605">
        <w:rPr>
          <w:rFonts w:cs="Arial"/>
          <w:sz w:val="20"/>
          <w:szCs w:val="20"/>
          <w:lang w:eastAsia="en-US"/>
        </w:rPr>
        <w:t>/</w:t>
      </w:r>
      <w:r w:rsidR="00717104">
        <w:rPr>
          <w:rFonts w:cs="Arial"/>
          <w:sz w:val="20"/>
          <w:szCs w:val="20"/>
          <w:lang w:eastAsia="en-US"/>
        </w:rPr>
        <w:t xml:space="preserve"> </w:t>
      </w:r>
      <w:r w:rsidRPr="00915605">
        <w:rPr>
          <w:rFonts w:cs="Arial"/>
          <w:sz w:val="20"/>
          <w:szCs w:val="20"/>
          <w:lang w:eastAsia="en-US"/>
        </w:rPr>
        <w:t>Podwykonawca udokumentuje, że będą one realizowane przez osoby zatrudnione na umowę o pracę, w szczególności złoży oświadczenie</w:t>
      </w:r>
      <w:r w:rsidR="00277933">
        <w:rPr>
          <w:rFonts w:cs="Arial"/>
          <w:sz w:val="20"/>
          <w:szCs w:val="20"/>
          <w:lang w:eastAsia="en-US"/>
        </w:rPr>
        <w:t>/dokumenty</w:t>
      </w:r>
      <w:r w:rsidRPr="00915605">
        <w:rPr>
          <w:rFonts w:cs="Arial"/>
          <w:sz w:val="20"/>
          <w:szCs w:val="20"/>
          <w:lang w:eastAsia="en-US"/>
        </w:rPr>
        <w:t xml:space="preserve"> o zatrudnieniu osób wykonujących wskazane czynności na umowę o pracę.</w:t>
      </w:r>
    </w:p>
    <w:p w14:paraId="04E5C254" w14:textId="15FC3CF8"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Do </w:t>
      </w:r>
      <w:r w:rsidR="00F93B3E" w:rsidRPr="008C1965">
        <w:rPr>
          <w:rFonts w:cs="Arial"/>
          <w:sz w:val="20"/>
          <w:szCs w:val="20"/>
          <w:lang w:eastAsia="en-US"/>
        </w:rPr>
        <w:t>faktur</w:t>
      </w:r>
      <w:r w:rsidR="008C1965" w:rsidRPr="008C1965">
        <w:rPr>
          <w:rFonts w:cs="Arial"/>
          <w:sz w:val="20"/>
          <w:szCs w:val="20"/>
          <w:lang w:eastAsia="en-US"/>
        </w:rPr>
        <w:t>y</w:t>
      </w:r>
      <w:r w:rsidR="00A76054">
        <w:rPr>
          <w:rFonts w:cs="Arial"/>
          <w:sz w:val="20"/>
          <w:szCs w:val="20"/>
          <w:lang w:eastAsia="en-US"/>
        </w:rPr>
        <w:t xml:space="preserve"> częściowej i </w:t>
      </w:r>
      <w:r w:rsidR="008C1965" w:rsidRPr="008C1965">
        <w:rPr>
          <w:rFonts w:cs="Arial"/>
          <w:sz w:val="20"/>
          <w:szCs w:val="20"/>
          <w:lang w:eastAsia="en-US"/>
        </w:rPr>
        <w:t xml:space="preserve"> </w:t>
      </w:r>
      <w:r w:rsidRPr="008C1965">
        <w:rPr>
          <w:rFonts w:cs="Arial"/>
          <w:sz w:val="20"/>
          <w:szCs w:val="20"/>
          <w:lang w:eastAsia="en-US"/>
        </w:rPr>
        <w:t xml:space="preserve">końcowej </w:t>
      </w:r>
      <w:r w:rsidRPr="00915605">
        <w:rPr>
          <w:rFonts w:cs="Arial"/>
          <w:sz w:val="20"/>
          <w:szCs w:val="20"/>
          <w:lang w:eastAsia="en-US"/>
        </w:rPr>
        <w:t>Wykonawca składa aktualne oświadczenie</w:t>
      </w:r>
      <w:r w:rsidR="00277933">
        <w:rPr>
          <w:rFonts w:cs="Arial"/>
          <w:sz w:val="20"/>
          <w:szCs w:val="20"/>
          <w:lang w:eastAsia="en-US"/>
        </w:rPr>
        <w:t xml:space="preserve">/dokumenty, </w:t>
      </w:r>
      <w:r w:rsidR="00A76054">
        <w:rPr>
          <w:rFonts w:cs="Arial"/>
          <w:sz w:val="20"/>
          <w:szCs w:val="20"/>
          <w:lang w:eastAsia="en-US"/>
        </w:rPr>
        <w:br/>
      </w:r>
      <w:r w:rsidR="00277933">
        <w:rPr>
          <w:rFonts w:cs="Arial"/>
          <w:sz w:val="20"/>
          <w:szCs w:val="20"/>
          <w:lang w:eastAsia="en-US"/>
        </w:rPr>
        <w:t>o których</w:t>
      </w:r>
      <w:r w:rsidRPr="00915605">
        <w:rPr>
          <w:rFonts w:cs="Arial"/>
          <w:sz w:val="20"/>
          <w:szCs w:val="20"/>
          <w:lang w:eastAsia="en-US"/>
        </w:rPr>
        <w:t xml:space="preserve"> </w:t>
      </w:r>
      <w:r w:rsidR="00A85A46">
        <w:rPr>
          <w:rFonts w:cs="Arial"/>
          <w:sz w:val="20"/>
          <w:szCs w:val="20"/>
          <w:lang w:eastAsia="en-US"/>
        </w:rPr>
        <w:t>mowa w pkt 27</w:t>
      </w:r>
      <w:r w:rsidR="00D37A39">
        <w:rPr>
          <w:rFonts w:cs="Arial"/>
          <w:sz w:val="20"/>
          <w:szCs w:val="20"/>
          <w:lang w:eastAsia="en-US"/>
        </w:rPr>
        <w:t>.2 S</w:t>
      </w:r>
      <w:r w:rsidRPr="00134225">
        <w:rPr>
          <w:rFonts w:cs="Arial"/>
          <w:sz w:val="20"/>
          <w:szCs w:val="20"/>
          <w:lang w:eastAsia="en-US"/>
        </w:rPr>
        <w:t>WZ.</w:t>
      </w:r>
    </w:p>
    <w:p w14:paraId="7D5CCFE7"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Każdorazowo na żądanie Zamawiającego, w terminie wskazanym przez Zamawiającego nie krótszym niż 3 dni robocze, Wykonawca zobowiązuje się przedłożyć oświadcze</w:t>
      </w:r>
      <w:r w:rsidR="00A85A46">
        <w:rPr>
          <w:rFonts w:cs="Arial"/>
          <w:sz w:val="20"/>
          <w:szCs w:val="20"/>
          <w:lang w:eastAsia="en-US"/>
        </w:rPr>
        <w:t>nie</w:t>
      </w:r>
      <w:r w:rsidR="00277933">
        <w:rPr>
          <w:rFonts w:cs="Arial"/>
          <w:sz w:val="20"/>
          <w:szCs w:val="20"/>
          <w:lang w:eastAsia="en-US"/>
        </w:rPr>
        <w:t>/dokumenty</w:t>
      </w:r>
      <w:r w:rsidR="00A85A46">
        <w:rPr>
          <w:rFonts w:cs="Arial"/>
          <w:sz w:val="20"/>
          <w:szCs w:val="20"/>
          <w:lang w:eastAsia="en-US"/>
        </w:rPr>
        <w:t>, o który</w:t>
      </w:r>
      <w:r w:rsidR="00277933">
        <w:rPr>
          <w:rFonts w:cs="Arial"/>
          <w:sz w:val="20"/>
          <w:szCs w:val="20"/>
          <w:lang w:eastAsia="en-US"/>
        </w:rPr>
        <w:t>ch</w:t>
      </w:r>
      <w:r w:rsidR="00A85A46">
        <w:rPr>
          <w:rFonts w:cs="Arial"/>
          <w:sz w:val="20"/>
          <w:szCs w:val="20"/>
          <w:lang w:eastAsia="en-US"/>
        </w:rPr>
        <w:t xml:space="preserve"> mowa w pkt 27</w:t>
      </w:r>
      <w:r w:rsidR="00D37A39">
        <w:rPr>
          <w:rFonts w:cs="Arial"/>
          <w:sz w:val="20"/>
          <w:szCs w:val="20"/>
          <w:lang w:eastAsia="en-US"/>
        </w:rPr>
        <w:t>.2 S</w:t>
      </w:r>
      <w:r w:rsidRPr="00915605">
        <w:rPr>
          <w:rFonts w:cs="Arial"/>
          <w:sz w:val="20"/>
          <w:szCs w:val="20"/>
          <w:lang w:eastAsia="en-US"/>
        </w:rPr>
        <w:t>WZ.</w:t>
      </w:r>
    </w:p>
    <w:p w14:paraId="6CA0C461"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Zamawiający jest uprawniony do kontroli dokonanego sposobu dokumentowania przez Wykonawcę ze stanem faktycznym.</w:t>
      </w:r>
    </w:p>
    <w:p w14:paraId="6E9AB9FE"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W przypadku uzasadnionego podejrzenia, że pracownicy wykonujący czynności wskazane przez Zamawiającego nie są zatrudnieni przez Wykonawcę na umowę o pracę, Zamawiający wezwie PIP do przeprowadzenia kontroli.</w:t>
      </w:r>
    </w:p>
    <w:p w14:paraId="40DE2FBF" w14:textId="77777777" w:rsidR="00915605" w:rsidRPr="00915605" w:rsidRDefault="00915605" w:rsidP="00164547">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Zamawiający przewiduje w </w:t>
      </w:r>
      <w:r w:rsidR="00D37A39">
        <w:rPr>
          <w:rFonts w:cs="Arial"/>
          <w:sz w:val="20"/>
          <w:szCs w:val="20"/>
          <w:lang w:eastAsia="en-US"/>
        </w:rPr>
        <w:t>PP</w:t>
      </w:r>
      <w:r w:rsidRPr="00915605">
        <w:rPr>
          <w:rFonts w:cs="Arial"/>
          <w:sz w:val="20"/>
          <w:szCs w:val="20"/>
          <w:lang w:eastAsia="en-US"/>
        </w:rPr>
        <w:t xml:space="preserve">U sankcje dla Wykonawcy z tytułu niewywiązania się </w:t>
      </w:r>
      <w:r w:rsidR="00986301">
        <w:rPr>
          <w:rFonts w:cs="Arial"/>
          <w:sz w:val="20"/>
          <w:szCs w:val="20"/>
          <w:lang w:eastAsia="en-US"/>
        </w:rPr>
        <w:br/>
      </w:r>
      <w:r w:rsidRPr="00915605">
        <w:rPr>
          <w:rFonts w:cs="Arial"/>
          <w:sz w:val="20"/>
          <w:szCs w:val="20"/>
          <w:lang w:eastAsia="en-US"/>
        </w:rPr>
        <w:t>z obowiązków zatrudnienia osób wykonujących czynności wskazane w  pk</w:t>
      </w:r>
      <w:r w:rsidR="00A85A46">
        <w:rPr>
          <w:rFonts w:cs="Arial"/>
          <w:sz w:val="20"/>
          <w:szCs w:val="20"/>
          <w:lang w:eastAsia="en-US"/>
        </w:rPr>
        <w:t>t 27.1, pkt 27.2, 27.3 i 27</w:t>
      </w:r>
      <w:r w:rsidR="00D37A39">
        <w:rPr>
          <w:rFonts w:cs="Arial"/>
          <w:sz w:val="20"/>
          <w:szCs w:val="20"/>
          <w:lang w:eastAsia="en-US"/>
        </w:rPr>
        <w:t>.4 S</w:t>
      </w:r>
      <w:r w:rsidRPr="00915605">
        <w:rPr>
          <w:rFonts w:cs="Arial"/>
          <w:sz w:val="20"/>
          <w:szCs w:val="20"/>
          <w:lang w:eastAsia="en-US"/>
        </w:rPr>
        <w:t>WZ</w:t>
      </w:r>
    </w:p>
    <w:p w14:paraId="26DA9093" w14:textId="77777777" w:rsidR="00915605" w:rsidRPr="00915605" w:rsidRDefault="00915605" w:rsidP="00164547">
      <w:pPr>
        <w:keepNext/>
        <w:numPr>
          <w:ilvl w:val="2"/>
          <w:numId w:val="1"/>
        </w:numPr>
        <w:spacing w:before="120" w:after="120" w:line="276" w:lineRule="auto"/>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.1 S</w:t>
      </w:r>
      <w:r w:rsidRPr="00915605">
        <w:rPr>
          <w:rFonts w:cs="Arial"/>
          <w:sz w:val="20"/>
          <w:szCs w:val="20"/>
          <w:lang w:eastAsia="en-US"/>
        </w:rPr>
        <w:t>WZ w wysokości 5000 zł.,</w:t>
      </w:r>
    </w:p>
    <w:p w14:paraId="29E9173E" w14:textId="77777777" w:rsidR="00915605" w:rsidRPr="00915605" w:rsidRDefault="00915605" w:rsidP="00164547">
      <w:pPr>
        <w:keepNext/>
        <w:numPr>
          <w:ilvl w:val="2"/>
          <w:numId w:val="1"/>
        </w:numPr>
        <w:spacing w:before="120" w:after="120" w:line="276" w:lineRule="auto"/>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.2 S</w:t>
      </w:r>
      <w:r w:rsidRPr="00915605">
        <w:rPr>
          <w:rFonts w:cs="Arial"/>
          <w:sz w:val="20"/>
          <w:szCs w:val="20"/>
          <w:lang w:eastAsia="en-US"/>
        </w:rPr>
        <w:t>WZ w wysokości 5000 zł.,</w:t>
      </w:r>
    </w:p>
    <w:p w14:paraId="6E2D7612" w14:textId="77777777" w:rsidR="00915605" w:rsidRPr="00915605" w:rsidRDefault="00915605" w:rsidP="00164547">
      <w:pPr>
        <w:keepNext/>
        <w:numPr>
          <w:ilvl w:val="2"/>
          <w:numId w:val="1"/>
        </w:numPr>
        <w:spacing w:before="120" w:after="120" w:line="276" w:lineRule="auto"/>
        <w:jc w:val="both"/>
        <w:outlineLvl w:val="3"/>
        <w:rPr>
          <w:rFonts w:cs="Arial"/>
          <w:sz w:val="20"/>
          <w:szCs w:val="20"/>
          <w:lang w:eastAsia="en-US"/>
        </w:rPr>
      </w:pPr>
      <w:r w:rsidRPr="00915605">
        <w:rPr>
          <w:rFonts w:cs="Arial"/>
          <w:sz w:val="20"/>
          <w:szCs w:val="20"/>
          <w:lang w:eastAsia="en-US"/>
        </w:rPr>
        <w:t>niewykonanie obow</w:t>
      </w:r>
      <w:r w:rsidR="00D37A39">
        <w:rPr>
          <w:rFonts w:cs="Arial"/>
          <w:sz w:val="20"/>
          <w:szCs w:val="20"/>
          <w:lang w:eastAsia="en-US"/>
        </w:rPr>
        <w:t>iązku określonego w  p</w:t>
      </w:r>
      <w:r w:rsidR="00A85A46">
        <w:rPr>
          <w:rFonts w:cs="Arial"/>
          <w:sz w:val="20"/>
          <w:szCs w:val="20"/>
          <w:lang w:eastAsia="en-US"/>
        </w:rPr>
        <w:t>kt 27</w:t>
      </w:r>
      <w:r w:rsidR="00D37A39">
        <w:rPr>
          <w:rFonts w:cs="Arial"/>
          <w:sz w:val="20"/>
          <w:szCs w:val="20"/>
          <w:lang w:eastAsia="en-US"/>
        </w:rPr>
        <w:t>.3 S</w:t>
      </w:r>
      <w:r w:rsidRPr="00915605">
        <w:rPr>
          <w:rFonts w:cs="Arial"/>
          <w:sz w:val="20"/>
          <w:szCs w:val="20"/>
          <w:lang w:eastAsia="en-US"/>
        </w:rPr>
        <w:t>WZ w wysokości 5000 zł.,</w:t>
      </w:r>
    </w:p>
    <w:p w14:paraId="6117747E" w14:textId="77777777" w:rsidR="00915605" w:rsidRPr="00915605" w:rsidRDefault="00915605" w:rsidP="00164547">
      <w:pPr>
        <w:keepNext/>
        <w:numPr>
          <w:ilvl w:val="2"/>
          <w:numId w:val="1"/>
        </w:numPr>
        <w:spacing w:before="120" w:after="120" w:line="276" w:lineRule="auto"/>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.4 S</w:t>
      </w:r>
      <w:r w:rsidRPr="00915605">
        <w:rPr>
          <w:rFonts w:cs="Arial"/>
          <w:sz w:val="20"/>
          <w:szCs w:val="20"/>
          <w:lang w:eastAsia="en-US"/>
        </w:rPr>
        <w:t>WZ w wysokości 5000 zł..</w:t>
      </w:r>
    </w:p>
    <w:p w14:paraId="5BDCEB9A" w14:textId="77777777" w:rsidR="00DB2090" w:rsidRPr="00930270" w:rsidRDefault="00DB2090" w:rsidP="00164547">
      <w:pPr>
        <w:keepNext/>
        <w:numPr>
          <w:ilvl w:val="0"/>
          <w:numId w:val="1"/>
        </w:numPr>
        <w:spacing w:before="120" w:after="120" w:line="276" w:lineRule="auto"/>
        <w:jc w:val="both"/>
        <w:outlineLvl w:val="3"/>
        <w:rPr>
          <w:rFonts w:cs="Arial"/>
          <w:b/>
          <w:sz w:val="20"/>
          <w:szCs w:val="20"/>
          <w:lang w:eastAsia="en-US"/>
        </w:rPr>
      </w:pPr>
      <w:r w:rsidRPr="00930270">
        <w:rPr>
          <w:rFonts w:cs="Arial"/>
          <w:b/>
          <w:sz w:val="20"/>
          <w:szCs w:val="20"/>
          <w:lang w:eastAsia="en-US"/>
        </w:rPr>
        <w:t>Pouczenie o środkach ochrony prawnej przysługujących wykonawcy.</w:t>
      </w:r>
    </w:p>
    <w:p w14:paraId="45474704" w14:textId="77777777" w:rsidR="00DB2090" w:rsidRPr="00930270" w:rsidRDefault="00DB2090" w:rsidP="00164547">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Środki ochrony prawnej przysługują wykonawcy oraz innemu podmiotowi, jeż</w:t>
      </w:r>
      <w:r>
        <w:rPr>
          <w:rFonts w:cs="Arial"/>
          <w:sz w:val="20"/>
          <w:szCs w:val="20"/>
          <w:lang w:eastAsia="en-US"/>
        </w:rPr>
        <w:t>e</w:t>
      </w:r>
      <w:r w:rsidRPr="00930270">
        <w:rPr>
          <w:rFonts w:cs="Arial"/>
          <w:sz w:val="20"/>
          <w:szCs w:val="20"/>
          <w:lang w:eastAsia="en-US"/>
        </w:rPr>
        <w:t>li ma lub miał interes w uzyskaniu zamówienia oraz poniósł lub może ponieść szkodę w wyniku naruszenia przez zamawiającego przepisów Pzp.</w:t>
      </w:r>
    </w:p>
    <w:p w14:paraId="5A7C36A6" w14:textId="77777777" w:rsidR="00DB2090" w:rsidRDefault="00DB2090" w:rsidP="00164547">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Środki ochrony prawnej wobec ogł</w:t>
      </w:r>
      <w:r>
        <w:rPr>
          <w:rFonts w:cs="Arial"/>
          <w:sz w:val="20"/>
          <w:szCs w:val="20"/>
          <w:lang w:eastAsia="en-US"/>
        </w:rPr>
        <w:t>oszenia</w:t>
      </w:r>
      <w:r w:rsidRPr="00930270">
        <w:rPr>
          <w:rFonts w:cs="Arial"/>
          <w:sz w:val="20"/>
          <w:szCs w:val="20"/>
          <w:lang w:eastAsia="en-US"/>
        </w:rPr>
        <w:t xml:space="preserve"> wszczynającego postępowanie o udzielenie zamówienia oraz dokumentów zamówienia przysługują również organizacjom wpisanym na listę, o której mowa w art. 469 pkt 15</w:t>
      </w:r>
      <w:r>
        <w:rPr>
          <w:rFonts w:cs="Arial"/>
          <w:sz w:val="20"/>
          <w:szCs w:val="20"/>
          <w:lang w:eastAsia="en-US"/>
        </w:rPr>
        <w:t xml:space="preserve"> ustawy Pzp</w:t>
      </w:r>
      <w:r w:rsidRPr="00930270">
        <w:rPr>
          <w:rFonts w:cs="Arial"/>
          <w:sz w:val="20"/>
          <w:szCs w:val="20"/>
          <w:lang w:eastAsia="en-US"/>
        </w:rPr>
        <w:t>, oraz Rzecznikowi Małych i Średnich Przedsiębiorców</w:t>
      </w:r>
      <w:r>
        <w:rPr>
          <w:rFonts w:cs="Arial"/>
          <w:sz w:val="20"/>
          <w:szCs w:val="20"/>
          <w:lang w:eastAsia="en-US"/>
        </w:rPr>
        <w:t>.</w:t>
      </w:r>
    </w:p>
    <w:p w14:paraId="6A49621B" w14:textId="77777777" w:rsidR="00DB2090" w:rsidRPr="00930270" w:rsidRDefault="00DB2090"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Zgodnie z art. 513 ustawy Pzp o</w:t>
      </w:r>
      <w:r w:rsidRPr="00930270">
        <w:rPr>
          <w:rFonts w:cs="Arial"/>
          <w:sz w:val="20"/>
          <w:szCs w:val="20"/>
          <w:lang w:eastAsia="en-US"/>
        </w:rPr>
        <w:t>dwołanie przysługuje na:</w:t>
      </w:r>
    </w:p>
    <w:p w14:paraId="1C45A3EA" w14:textId="77777777" w:rsidR="00DB2090" w:rsidRPr="00930270" w:rsidRDefault="00DB2090" w:rsidP="00164547">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 xml:space="preserve">niezgodną z przepisami ustawy czynność zamawiającego, podjętą w postępowaniu </w:t>
      </w:r>
      <w:r>
        <w:rPr>
          <w:rFonts w:cs="Arial"/>
          <w:sz w:val="20"/>
          <w:szCs w:val="20"/>
          <w:lang w:eastAsia="en-US"/>
        </w:rPr>
        <w:br/>
      </w:r>
      <w:r w:rsidRPr="00930270">
        <w:rPr>
          <w:rFonts w:cs="Arial"/>
          <w:sz w:val="20"/>
          <w:szCs w:val="20"/>
          <w:lang w:eastAsia="en-US"/>
        </w:rPr>
        <w:t>o udzielenie zamówienia, o zawarcie umowy ramowej, dynamicznym systemie zakupów, systemie kwalifikowania wykonawców lub konkursie, w tym na p</w:t>
      </w:r>
      <w:r>
        <w:rPr>
          <w:rFonts w:cs="Arial"/>
          <w:sz w:val="20"/>
          <w:szCs w:val="20"/>
          <w:lang w:eastAsia="en-US"/>
        </w:rPr>
        <w:t>rojektowane postanowienie umowy,</w:t>
      </w:r>
    </w:p>
    <w:p w14:paraId="36AE1662" w14:textId="77777777" w:rsidR="00DB2090" w:rsidRPr="00930270" w:rsidRDefault="00DB2090" w:rsidP="00164547">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czynności w postępowaniu o udzielenie zamówienia, o zawarcie umowy ramowej, dynamicznym systemie zakupów, systemie kwalifikowania wykonawców lub konkursie, do której zamawiający był</w:t>
      </w:r>
      <w:r>
        <w:rPr>
          <w:rFonts w:cs="Arial"/>
          <w:sz w:val="20"/>
          <w:szCs w:val="20"/>
          <w:lang w:eastAsia="en-US"/>
        </w:rPr>
        <w:t xml:space="preserve"> obowiązany na podstawie ustawy,</w:t>
      </w:r>
    </w:p>
    <w:p w14:paraId="4F9D874A" w14:textId="77777777" w:rsidR="00DB2090" w:rsidRPr="00930270" w:rsidRDefault="00DB2090" w:rsidP="00164547">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przeprowadzenia postępowania o udzielenie zamówienia lub zorganizowania konkursu na podstawie ustawy, mimo że zamawiający był do tego obowiązany.</w:t>
      </w:r>
    </w:p>
    <w:p w14:paraId="695C0BFB" w14:textId="77777777" w:rsidR="00DB2090" w:rsidRPr="00DB2090" w:rsidRDefault="00DB2090" w:rsidP="00164547">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Szczegółowe</w:t>
      </w:r>
      <w:r>
        <w:rPr>
          <w:rFonts w:cs="Arial"/>
          <w:sz w:val="20"/>
          <w:szCs w:val="20"/>
          <w:lang w:eastAsia="en-US"/>
        </w:rPr>
        <w:t xml:space="preserve"> informacje dotyczące środków ochrony prawnej określone są w Dziale IX „Środki ochrony prawnej” ustawy Pzp.</w:t>
      </w:r>
    </w:p>
    <w:p w14:paraId="0B447DD2" w14:textId="77777777" w:rsidR="00CD0C05" w:rsidRPr="00CD0C05" w:rsidRDefault="00CD0C05" w:rsidP="00164547">
      <w:pPr>
        <w:keepNext/>
        <w:numPr>
          <w:ilvl w:val="0"/>
          <w:numId w:val="1"/>
        </w:numPr>
        <w:spacing w:before="120" w:after="120" w:line="276" w:lineRule="auto"/>
        <w:jc w:val="both"/>
        <w:outlineLvl w:val="3"/>
        <w:rPr>
          <w:rFonts w:cs="Arial"/>
          <w:b/>
          <w:sz w:val="20"/>
          <w:szCs w:val="20"/>
          <w:lang w:eastAsia="en-US"/>
        </w:rPr>
      </w:pPr>
      <w:r w:rsidRPr="00CD0C05">
        <w:rPr>
          <w:rFonts w:cs="Arial"/>
          <w:b/>
          <w:sz w:val="20"/>
          <w:szCs w:val="20"/>
          <w:lang w:eastAsia="en-US"/>
        </w:rPr>
        <w:t>Zalecenia</w:t>
      </w:r>
      <w:r>
        <w:rPr>
          <w:rFonts w:cs="Arial"/>
          <w:b/>
          <w:sz w:val="20"/>
          <w:szCs w:val="20"/>
          <w:lang w:eastAsia="en-US"/>
        </w:rPr>
        <w:t xml:space="preserve"> (rekomendacje) zamawiającego.</w:t>
      </w:r>
    </w:p>
    <w:p w14:paraId="5D9B8866" w14:textId="77777777" w:rsidR="0014207F" w:rsidRPr="0014207F" w:rsidRDefault="0014207F" w:rsidP="00164547">
      <w:pPr>
        <w:keepNext/>
        <w:numPr>
          <w:ilvl w:val="1"/>
          <w:numId w:val="1"/>
        </w:numPr>
        <w:spacing w:before="120" w:after="120" w:line="276" w:lineRule="auto"/>
        <w:jc w:val="both"/>
        <w:outlineLvl w:val="3"/>
        <w:rPr>
          <w:rFonts w:cs="Arial"/>
          <w:sz w:val="20"/>
          <w:szCs w:val="20"/>
          <w:lang w:eastAsia="en-US"/>
        </w:rPr>
      </w:pPr>
      <w:r w:rsidRPr="0014207F">
        <w:rPr>
          <w:rFonts w:cs="Arial"/>
          <w:sz w:val="20"/>
          <w:szCs w:val="20"/>
          <w:lang w:eastAsia="en-US"/>
        </w:rPr>
        <w:t xml:space="preserve">Rozszerzenia plików wykorzystywanych przez Wykonawców powinny być zgodne </w:t>
      </w:r>
      <w:r>
        <w:rPr>
          <w:rFonts w:cs="Arial"/>
          <w:sz w:val="20"/>
          <w:szCs w:val="20"/>
          <w:lang w:eastAsia="en-US"/>
        </w:rPr>
        <w:br/>
      </w:r>
      <w:r w:rsidRPr="0014207F">
        <w:rPr>
          <w:rFonts w:cs="Arial"/>
          <w:sz w:val="20"/>
          <w:szCs w:val="20"/>
          <w:lang w:eastAsia="en-US"/>
        </w:rPr>
        <w:t>z</w:t>
      </w:r>
      <w:r>
        <w:rPr>
          <w:rFonts w:cs="Arial"/>
          <w:sz w:val="20"/>
          <w:szCs w:val="20"/>
          <w:lang w:eastAsia="en-US"/>
        </w:rPr>
        <w:t xml:space="preserve"> załącznikiem nr 2 do „</w:t>
      </w:r>
      <w:r w:rsidRPr="0014207F">
        <w:rPr>
          <w:rFonts w:cs="Arial"/>
          <w:sz w:val="20"/>
          <w:szCs w:val="20"/>
          <w:lang w:eastAsia="en-US"/>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32CCAA37" w14:textId="77777777" w:rsidR="00CD0C05" w:rsidRPr="0014207F" w:rsidRDefault="00CD0C05" w:rsidP="00164547">
      <w:pPr>
        <w:keepNext/>
        <w:numPr>
          <w:ilvl w:val="1"/>
          <w:numId w:val="1"/>
        </w:numPr>
        <w:spacing w:before="120" w:after="120" w:line="276" w:lineRule="auto"/>
        <w:jc w:val="both"/>
        <w:outlineLvl w:val="3"/>
        <w:rPr>
          <w:rFonts w:cs="Arial"/>
          <w:b/>
          <w:sz w:val="20"/>
          <w:szCs w:val="20"/>
          <w:u w:val="single"/>
          <w:lang w:eastAsia="en-US"/>
        </w:rPr>
      </w:pPr>
      <w:r w:rsidRPr="0014207F">
        <w:rPr>
          <w:rFonts w:cs="Arial"/>
          <w:sz w:val="20"/>
          <w:szCs w:val="20"/>
          <w:lang w:eastAsia="en-US"/>
        </w:rPr>
        <w:t>Zamawiający rekomenduje wykorzystanie formatów: .</w:t>
      </w:r>
      <w:r w:rsidRPr="0014207F">
        <w:rPr>
          <w:rFonts w:cs="Arial"/>
          <w:b/>
          <w:sz w:val="20"/>
          <w:szCs w:val="20"/>
          <w:lang w:eastAsia="en-US"/>
        </w:rPr>
        <w:t>pdf .doc .docx .xls .xlsx .jpg (.jpeg)</w:t>
      </w:r>
      <w:r w:rsidRPr="0014207F">
        <w:rPr>
          <w:rFonts w:cs="Arial"/>
          <w:b/>
          <w:sz w:val="20"/>
          <w:szCs w:val="20"/>
          <w:u w:val="single"/>
          <w:lang w:eastAsia="en-US"/>
        </w:rPr>
        <w:t xml:space="preserve"> ze szczególnym wskazaniem na .pdf</w:t>
      </w:r>
    </w:p>
    <w:p w14:paraId="70AACECD"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W cel</w:t>
      </w:r>
      <w:r>
        <w:rPr>
          <w:rFonts w:cs="Arial"/>
          <w:sz w:val="20"/>
          <w:szCs w:val="20"/>
          <w:lang w:eastAsia="en-US"/>
        </w:rPr>
        <w:t>u ewentualnej kompresji danych z</w:t>
      </w:r>
      <w:r w:rsidRPr="00CD0C05">
        <w:rPr>
          <w:rFonts w:cs="Arial"/>
          <w:sz w:val="20"/>
          <w:szCs w:val="20"/>
          <w:lang w:eastAsia="en-US"/>
        </w:rPr>
        <w:t xml:space="preserve">amawiający rekomenduje wykorzystanie jednego </w:t>
      </w:r>
      <w:r w:rsidR="0014207F">
        <w:rPr>
          <w:rFonts w:cs="Arial"/>
          <w:sz w:val="20"/>
          <w:szCs w:val="20"/>
          <w:lang w:eastAsia="en-US"/>
        </w:rPr>
        <w:br/>
      </w:r>
      <w:r w:rsidRPr="00CD0C05">
        <w:rPr>
          <w:rFonts w:cs="Arial"/>
          <w:sz w:val="20"/>
          <w:szCs w:val="20"/>
          <w:lang w:eastAsia="en-US"/>
        </w:rPr>
        <w:t xml:space="preserve">z </w:t>
      </w:r>
      <w:r w:rsidR="0014207F">
        <w:rPr>
          <w:rFonts w:cs="Arial"/>
          <w:sz w:val="20"/>
          <w:szCs w:val="20"/>
          <w:lang w:eastAsia="en-US"/>
        </w:rPr>
        <w:t>rozszerzeń</w:t>
      </w:r>
      <w:r w:rsidRPr="00CD0C05">
        <w:rPr>
          <w:rFonts w:cs="Arial"/>
          <w:sz w:val="20"/>
          <w:szCs w:val="20"/>
          <w:lang w:eastAsia="en-US"/>
        </w:rPr>
        <w:t>:</w:t>
      </w:r>
    </w:p>
    <w:p w14:paraId="63CC91F8" w14:textId="77777777" w:rsidR="00CD0C05" w:rsidRPr="00CD0C05" w:rsidRDefault="00CD0C05" w:rsidP="00164547">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.zip </w:t>
      </w:r>
    </w:p>
    <w:p w14:paraId="3A08CEE8" w14:textId="77777777" w:rsidR="00CD0C05" w:rsidRPr="00CD0C05" w:rsidRDefault="00CD0C05" w:rsidP="00164547">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.7Z</w:t>
      </w:r>
    </w:p>
    <w:p w14:paraId="7EF65EC3" w14:textId="77777777" w:rsidR="00CD0C05" w:rsidRPr="00CD0C05" w:rsidRDefault="00CD0C05" w:rsidP="00164547">
      <w:pPr>
        <w:keepNext/>
        <w:numPr>
          <w:ilvl w:val="1"/>
          <w:numId w:val="1"/>
        </w:numPr>
        <w:spacing w:before="120" w:after="120" w:line="276" w:lineRule="auto"/>
        <w:jc w:val="both"/>
        <w:outlineLvl w:val="3"/>
        <w:rPr>
          <w:rFonts w:cs="Arial"/>
          <w:b/>
          <w:sz w:val="20"/>
          <w:szCs w:val="20"/>
          <w:lang w:eastAsia="en-US"/>
        </w:rPr>
      </w:pPr>
      <w:r w:rsidRPr="00CD0C05">
        <w:rPr>
          <w:rFonts w:cs="Arial"/>
          <w:sz w:val="20"/>
          <w:szCs w:val="20"/>
          <w:lang w:eastAsia="en-US"/>
        </w:rPr>
        <w:t xml:space="preserve">Wśród </w:t>
      </w:r>
      <w:r w:rsidR="0014207F">
        <w:rPr>
          <w:rFonts w:cs="Arial"/>
          <w:sz w:val="20"/>
          <w:szCs w:val="20"/>
          <w:lang w:eastAsia="en-US"/>
        </w:rPr>
        <w:t>rozszerzeń</w:t>
      </w:r>
      <w:r w:rsidRPr="00CD0C05">
        <w:rPr>
          <w:rFonts w:cs="Arial"/>
          <w:sz w:val="20"/>
          <w:szCs w:val="20"/>
          <w:lang w:eastAsia="en-US"/>
        </w:rPr>
        <w:t xml:space="preserve"> powszechnych </w:t>
      </w:r>
      <w:r w:rsidRPr="0014207F">
        <w:rPr>
          <w:rFonts w:cs="Arial"/>
          <w:b/>
          <w:sz w:val="20"/>
          <w:szCs w:val="20"/>
          <w:lang w:eastAsia="en-US"/>
        </w:rPr>
        <w:t>a niewystępujących</w:t>
      </w:r>
      <w:r w:rsidRPr="00CD0C05">
        <w:rPr>
          <w:rFonts w:cs="Arial"/>
          <w:sz w:val="20"/>
          <w:szCs w:val="20"/>
          <w:lang w:eastAsia="en-US"/>
        </w:rPr>
        <w:t xml:space="preserve"> w rozporządzeniu </w:t>
      </w:r>
      <w:r w:rsidR="0014207F">
        <w:rPr>
          <w:rFonts w:cs="Arial"/>
          <w:sz w:val="20"/>
          <w:szCs w:val="20"/>
          <w:lang w:eastAsia="en-US"/>
        </w:rPr>
        <w:t xml:space="preserve">KRI </w:t>
      </w:r>
      <w:r w:rsidRPr="00CD0C05">
        <w:rPr>
          <w:rFonts w:cs="Arial"/>
          <w:sz w:val="20"/>
          <w:szCs w:val="20"/>
          <w:lang w:eastAsia="en-US"/>
        </w:rPr>
        <w:t xml:space="preserve">występują: .rar .gif .bmp .numbers .pages. </w:t>
      </w:r>
      <w:r w:rsidRPr="00CD0C05">
        <w:rPr>
          <w:rFonts w:cs="Arial"/>
          <w:b/>
          <w:sz w:val="20"/>
          <w:szCs w:val="20"/>
          <w:lang w:eastAsia="en-US"/>
        </w:rPr>
        <w:t>Dokumenty złożone w takich plikach zostaną uznane za złożone nieskutecznie.</w:t>
      </w:r>
    </w:p>
    <w:p w14:paraId="4C9E5FCA"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zwraca uwagę na ograniczenia wielkości plików podpisywanych profilem zaufanym, który wynosi </w:t>
      </w:r>
      <w:r w:rsidR="0014207F">
        <w:rPr>
          <w:rFonts w:cs="Arial"/>
          <w:b/>
          <w:sz w:val="20"/>
          <w:szCs w:val="20"/>
          <w:lang w:eastAsia="en-US"/>
        </w:rPr>
        <w:t>maksymalnie</w:t>
      </w:r>
      <w:r w:rsidRPr="0014207F">
        <w:rPr>
          <w:rFonts w:cs="Arial"/>
          <w:b/>
          <w:sz w:val="20"/>
          <w:szCs w:val="20"/>
          <w:lang w:eastAsia="en-US"/>
        </w:rPr>
        <w:t xml:space="preserve"> 10MB</w:t>
      </w:r>
      <w:r w:rsidRPr="00CD0C05">
        <w:rPr>
          <w:rFonts w:cs="Arial"/>
          <w:sz w:val="20"/>
          <w:szCs w:val="20"/>
          <w:lang w:eastAsia="en-US"/>
        </w:rPr>
        <w:t>, oraz na ograniczenie wielkości plików podpisywanych w aplikacji eDoApp służącej do składania podp</w:t>
      </w:r>
      <w:r w:rsidR="0014207F">
        <w:rPr>
          <w:rFonts w:cs="Arial"/>
          <w:sz w:val="20"/>
          <w:szCs w:val="20"/>
          <w:lang w:eastAsia="en-US"/>
        </w:rPr>
        <w:t xml:space="preserve">isu osobistego, który wynosi </w:t>
      </w:r>
      <w:r w:rsidR="0014207F" w:rsidRPr="0014207F">
        <w:rPr>
          <w:rFonts w:cs="Arial"/>
          <w:b/>
          <w:sz w:val="20"/>
          <w:szCs w:val="20"/>
          <w:lang w:eastAsia="en-US"/>
        </w:rPr>
        <w:t>maksymalnie</w:t>
      </w:r>
      <w:r w:rsidRPr="0014207F">
        <w:rPr>
          <w:rFonts w:cs="Arial"/>
          <w:b/>
          <w:sz w:val="20"/>
          <w:szCs w:val="20"/>
          <w:lang w:eastAsia="en-US"/>
        </w:rPr>
        <w:t xml:space="preserve"> 5MB.</w:t>
      </w:r>
    </w:p>
    <w:p w14:paraId="72CDB972" w14:textId="77777777" w:rsidR="0014207F" w:rsidRDefault="0014207F"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stosowania przez wykonawcę kwalifikowanego podpisu elektronicznego:</w:t>
      </w:r>
    </w:p>
    <w:p w14:paraId="59504E49" w14:textId="77777777" w:rsidR="00CD0C05" w:rsidRPr="0014207F" w:rsidRDefault="0014207F" w:rsidP="00164547">
      <w:pPr>
        <w:keepNext/>
        <w:numPr>
          <w:ilvl w:val="2"/>
          <w:numId w:val="1"/>
        </w:numPr>
        <w:spacing w:before="120" w:after="120" w:line="276" w:lineRule="auto"/>
        <w:jc w:val="both"/>
        <w:outlineLvl w:val="3"/>
        <w:rPr>
          <w:rFonts w:cs="Arial"/>
          <w:b/>
          <w:sz w:val="20"/>
          <w:szCs w:val="20"/>
          <w:lang w:eastAsia="en-US"/>
        </w:rPr>
      </w:pPr>
      <w:r>
        <w:rPr>
          <w:rFonts w:cs="Arial"/>
          <w:sz w:val="20"/>
          <w:szCs w:val="20"/>
          <w:lang w:eastAsia="en-US"/>
        </w:rPr>
        <w:t>z</w:t>
      </w:r>
      <w:r w:rsidR="00CD0C05" w:rsidRPr="00CD0C05">
        <w:rPr>
          <w:rFonts w:cs="Arial"/>
          <w:sz w:val="20"/>
          <w:szCs w:val="20"/>
          <w:lang w:eastAsia="en-US"/>
        </w:rPr>
        <w:t>e względu na niskie ryzyko naruszenia integralności pliku oraz łatwiejszą weryfikację podpisu, zamawiający zaleca, w miarę możliwości</w:t>
      </w:r>
      <w:r w:rsidR="00CD0C05" w:rsidRPr="0014207F">
        <w:rPr>
          <w:rFonts w:cs="Arial"/>
          <w:b/>
          <w:sz w:val="20"/>
          <w:szCs w:val="20"/>
          <w:lang w:eastAsia="en-US"/>
        </w:rPr>
        <w:t>, przekonwertowanie plików składających się na ofertę na</w:t>
      </w:r>
      <w:r>
        <w:rPr>
          <w:rFonts w:cs="Arial"/>
          <w:b/>
          <w:sz w:val="20"/>
          <w:szCs w:val="20"/>
          <w:lang w:eastAsia="en-US"/>
        </w:rPr>
        <w:t xml:space="preserve"> rozszerzenie</w:t>
      </w:r>
      <w:r w:rsidR="00CD0C05" w:rsidRPr="0014207F">
        <w:rPr>
          <w:rFonts w:cs="Arial"/>
          <w:b/>
          <w:sz w:val="20"/>
          <w:szCs w:val="20"/>
          <w:lang w:eastAsia="en-US"/>
        </w:rPr>
        <w:t xml:space="preserve"> .pdf  i opatrzenie ich podpisem kwalifikowanym </w:t>
      </w:r>
      <w:r>
        <w:rPr>
          <w:rFonts w:cs="Arial"/>
          <w:b/>
          <w:sz w:val="20"/>
          <w:szCs w:val="20"/>
          <w:lang w:eastAsia="en-US"/>
        </w:rPr>
        <w:t xml:space="preserve">w formacie </w:t>
      </w:r>
      <w:r w:rsidR="00CD0C05" w:rsidRPr="0014207F">
        <w:rPr>
          <w:rFonts w:cs="Arial"/>
          <w:b/>
          <w:sz w:val="20"/>
          <w:szCs w:val="20"/>
          <w:lang w:eastAsia="en-US"/>
        </w:rPr>
        <w:t>PAdES. </w:t>
      </w:r>
    </w:p>
    <w:p w14:paraId="78D83ABB" w14:textId="77777777" w:rsidR="00CD0C05" w:rsidRDefault="00D90ED0"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w:t>
      </w:r>
      <w:r w:rsidR="00CD0C05" w:rsidRPr="00CD0C05">
        <w:rPr>
          <w:rFonts w:cs="Arial"/>
          <w:sz w:val="20"/>
          <w:szCs w:val="20"/>
          <w:lang w:eastAsia="en-US"/>
        </w:rPr>
        <w:t xml:space="preserve">liki w innych formatach niż </w:t>
      </w:r>
      <w:r>
        <w:rPr>
          <w:rFonts w:cs="Arial"/>
          <w:sz w:val="20"/>
          <w:szCs w:val="20"/>
          <w:lang w:eastAsia="en-US"/>
        </w:rPr>
        <w:t>pdf</w:t>
      </w:r>
      <w:r w:rsidR="00CD0C05" w:rsidRPr="00CD0C05">
        <w:rPr>
          <w:rFonts w:cs="Arial"/>
          <w:sz w:val="20"/>
          <w:szCs w:val="20"/>
          <w:lang w:eastAsia="en-US"/>
        </w:rPr>
        <w:t xml:space="preserve"> </w:t>
      </w:r>
      <w:r w:rsidR="00CD0C05" w:rsidRPr="00D90ED0">
        <w:rPr>
          <w:rFonts w:cs="Arial"/>
          <w:b/>
          <w:sz w:val="20"/>
          <w:szCs w:val="20"/>
          <w:lang w:eastAsia="en-US"/>
        </w:rPr>
        <w:t>zaleca się opatrzyć podpisem</w:t>
      </w:r>
      <w:r>
        <w:rPr>
          <w:rFonts w:cs="Arial"/>
          <w:b/>
          <w:sz w:val="20"/>
          <w:szCs w:val="20"/>
          <w:lang w:eastAsia="en-US"/>
        </w:rPr>
        <w:t xml:space="preserve"> w formacie</w:t>
      </w:r>
      <w:r w:rsidR="00CD0C05" w:rsidRPr="00D90ED0">
        <w:rPr>
          <w:rFonts w:cs="Arial"/>
          <w:b/>
          <w:sz w:val="20"/>
          <w:szCs w:val="20"/>
          <w:lang w:eastAsia="en-US"/>
        </w:rPr>
        <w:t xml:space="preserve"> XAdES</w:t>
      </w:r>
      <w:r>
        <w:rPr>
          <w:rFonts w:cs="Arial"/>
          <w:b/>
          <w:sz w:val="20"/>
          <w:szCs w:val="20"/>
          <w:lang w:eastAsia="en-US"/>
        </w:rPr>
        <w:t xml:space="preserve"> </w:t>
      </w:r>
      <w:r>
        <w:rPr>
          <w:rFonts w:cs="Arial"/>
          <w:b/>
          <w:sz w:val="20"/>
          <w:szCs w:val="20"/>
          <w:lang w:eastAsia="en-US"/>
        </w:rPr>
        <w:br/>
        <w:t>o typie zewnętrznym</w:t>
      </w:r>
      <w:r w:rsidR="00CD0C05" w:rsidRPr="00D90ED0">
        <w:rPr>
          <w:rFonts w:cs="Arial"/>
          <w:b/>
          <w:sz w:val="20"/>
          <w:szCs w:val="20"/>
          <w:lang w:eastAsia="en-US"/>
        </w:rPr>
        <w:t>.</w:t>
      </w:r>
      <w:r w:rsidR="00CD0C05" w:rsidRPr="00CD0C05">
        <w:rPr>
          <w:rFonts w:cs="Arial"/>
          <w:sz w:val="20"/>
          <w:szCs w:val="20"/>
          <w:lang w:eastAsia="en-US"/>
        </w:rPr>
        <w:t xml:space="preserve"> Wykonawca powinien pamiętać, aby plik z podpisem przekazywać łącznie z dokumentem podpisywanym.</w:t>
      </w:r>
    </w:p>
    <w:p w14:paraId="1A520D93" w14:textId="77777777" w:rsidR="00D90ED0" w:rsidRPr="00CD0C05" w:rsidRDefault="00D90ED0" w:rsidP="00164547">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Zamawiający rekomenduje wykorzystanie podpisu z kwalifikowanym znacznikiem czasu.</w:t>
      </w:r>
    </w:p>
    <w:p w14:paraId="58DF7AC5"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zaleca aby </w:t>
      </w:r>
      <w:r w:rsidRPr="00D90ED0">
        <w:rPr>
          <w:rFonts w:cs="Arial"/>
          <w:b/>
          <w:sz w:val="20"/>
          <w:szCs w:val="20"/>
          <w:lang w:eastAsia="en-US"/>
        </w:rPr>
        <w:t xml:space="preserve">w przypadku podpisywania pliku przez kilka osób, stosować podpisy tego samego rodzaju. </w:t>
      </w:r>
      <w:r w:rsidRPr="00CD0C05">
        <w:rPr>
          <w:rFonts w:cs="Arial"/>
          <w:sz w:val="20"/>
          <w:szCs w:val="20"/>
          <w:lang w:eastAsia="en-US"/>
        </w:rPr>
        <w:t xml:space="preserve">Podpisywanie różnymi rodzajami podpisów np. osobistym </w:t>
      </w:r>
      <w:r w:rsidR="00D90ED0">
        <w:rPr>
          <w:rFonts w:cs="Arial"/>
          <w:sz w:val="20"/>
          <w:szCs w:val="20"/>
          <w:lang w:eastAsia="en-US"/>
        </w:rPr>
        <w:br/>
      </w:r>
      <w:r w:rsidRPr="00CD0C05">
        <w:rPr>
          <w:rFonts w:cs="Arial"/>
          <w:sz w:val="20"/>
          <w:szCs w:val="20"/>
          <w:lang w:eastAsia="en-US"/>
        </w:rPr>
        <w:t>i kwalifikowanym może doprowadzić do problemów w weryfikacji plików. </w:t>
      </w:r>
    </w:p>
    <w:p w14:paraId="1075C484"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zaleca, aby w</w:t>
      </w:r>
      <w:r w:rsidRPr="00CD0C05">
        <w:rPr>
          <w:rFonts w:cs="Arial"/>
          <w:sz w:val="20"/>
          <w:szCs w:val="20"/>
          <w:lang w:eastAsia="en-US"/>
        </w:rPr>
        <w:t>ykonawca z odpowiednim wyprzedzeniem przetestował możliwość prawidłowego wykorzystania wybranej metody podpisania plików oferty.</w:t>
      </w:r>
    </w:p>
    <w:p w14:paraId="1100B37A" w14:textId="77777777" w:rsidR="00D90ED0" w:rsidRPr="00D90ED0" w:rsidRDefault="00D90ED0"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Osobą składającą ofertę powinna być osoba kontaktowa podawana w dokumentacji.</w:t>
      </w:r>
    </w:p>
    <w:p w14:paraId="62F219A6"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Ofertę należy przygotować z należytą starannością dla podmiotu ubiegającego się o udzielenie zamówienia publicznego i zachowaniem odpowiedniego odstępu czasu do</w:t>
      </w:r>
      <w:r w:rsidR="00D90ED0">
        <w:rPr>
          <w:rFonts w:cs="Arial"/>
          <w:sz w:val="20"/>
          <w:szCs w:val="20"/>
          <w:lang w:eastAsia="en-US"/>
        </w:rPr>
        <w:t xml:space="preserve"> zakończenia przyjmowania ofert</w:t>
      </w:r>
      <w:r w:rsidRPr="00CD0C05">
        <w:rPr>
          <w:rFonts w:cs="Arial"/>
          <w:sz w:val="20"/>
          <w:szCs w:val="20"/>
          <w:lang w:eastAsia="en-US"/>
        </w:rPr>
        <w:t xml:space="preserve">. Sugerujemy złożenie oferty na 24 godziny </w:t>
      </w:r>
      <w:r w:rsidR="00D90ED0">
        <w:rPr>
          <w:rFonts w:cs="Arial"/>
          <w:sz w:val="20"/>
          <w:szCs w:val="20"/>
          <w:lang w:eastAsia="en-US"/>
        </w:rPr>
        <w:t>przed terminem składania ofert</w:t>
      </w:r>
      <w:r w:rsidRPr="00CD0C05">
        <w:rPr>
          <w:rFonts w:cs="Arial"/>
          <w:sz w:val="20"/>
          <w:szCs w:val="20"/>
          <w:lang w:eastAsia="en-US"/>
        </w:rPr>
        <w:t>.</w:t>
      </w:r>
    </w:p>
    <w:p w14:paraId="7CCED655" w14:textId="77777777" w:rsidR="00CD0C05" w:rsidRPr="00CD0C05" w:rsidRDefault="00CD0C05" w:rsidP="00164547">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Jeśli wykonawca pakuje dokumenty np. w plik </w:t>
      </w:r>
      <w:r w:rsidR="00D90ED0">
        <w:rPr>
          <w:rFonts w:cs="Arial"/>
          <w:sz w:val="20"/>
          <w:szCs w:val="20"/>
          <w:lang w:eastAsia="en-US"/>
        </w:rPr>
        <w:t>o rozszerzeniu .zip</w:t>
      </w:r>
      <w:r w:rsidRPr="00CD0C05">
        <w:rPr>
          <w:rFonts w:cs="Arial"/>
          <w:sz w:val="20"/>
          <w:szCs w:val="20"/>
          <w:lang w:eastAsia="en-US"/>
        </w:rPr>
        <w:t xml:space="preserve"> zaleca</w:t>
      </w:r>
      <w:r w:rsidR="00D90ED0">
        <w:rPr>
          <w:rFonts w:cs="Arial"/>
          <w:sz w:val="20"/>
          <w:szCs w:val="20"/>
          <w:lang w:eastAsia="en-US"/>
        </w:rPr>
        <w:t xml:space="preserve"> się</w:t>
      </w:r>
      <w:r w:rsidRPr="00CD0C05">
        <w:rPr>
          <w:rFonts w:cs="Arial"/>
          <w:sz w:val="20"/>
          <w:szCs w:val="20"/>
          <w:lang w:eastAsia="en-US"/>
        </w:rPr>
        <w:t xml:space="preserve"> wcześniejsze podpisanie każdego ze skompresowanych plików. </w:t>
      </w:r>
    </w:p>
    <w:p w14:paraId="260183B3" w14:textId="77777777" w:rsidR="00CD0C05" w:rsidRPr="00CD0C05" w:rsidRDefault="00D90ED0" w:rsidP="00164547">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w:t>
      </w:r>
      <w:r w:rsidR="00CD0C05" w:rsidRPr="00CD0C05">
        <w:rPr>
          <w:rFonts w:cs="Arial"/>
          <w:sz w:val="20"/>
          <w:szCs w:val="20"/>
          <w:lang w:eastAsia="en-US"/>
        </w:rPr>
        <w:t xml:space="preserve">amawiający zaleca aby </w:t>
      </w:r>
      <w:r w:rsidR="00CD0C05" w:rsidRPr="00D90ED0">
        <w:rPr>
          <w:rFonts w:cs="Arial"/>
          <w:b/>
          <w:sz w:val="20"/>
          <w:szCs w:val="20"/>
          <w:u w:val="single"/>
          <w:lang w:eastAsia="en-US"/>
        </w:rPr>
        <w:t xml:space="preserve">nie wprowadzać jakichkolwiek zmian </w:t>
      </w:r>
      <w:r w:rsidR="00CD0C05" w:rsidRPr="00CD0C05">
        <w:rPr>
          <w:rFonts w:cs="Arial"/>
          <w:sz w:val="20"/>
          <w:szCs w:val="20"/>
          <w:lang w:eastAsia="en-US"/>
        </w:rPr>
        <w:t>w plikach po podpisaniu ich podpisem kwalifikowanym. Może to skutkować naruszeniem integralności plików co równoważne będzie z koniecznością odrzucenia oferty.</w:t>
      </w:r>
    </w:p>
    <w:p w14:paraId="0777B735" w14:textId="12D33435" w:rsidR="0049055F" w:rsidRPr="0049055F" w:rsidRDefault="0049055F" w:rsidP="00164547">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 xml:space="preserve">Klauzula informacyjna o przetwarzaniu danych osobowych udostępnionych w celu związanym z postepowaniem o udzielenie zamówienia publicznego prowadzonym przez Gminę Czersk przy pomocy Urzędu Miejskiego w Czersku. </w:t>
      </w:r>
    </w:p>
    <w:p w14:paraId="47E6B3F4" w14:textId="4B869039" w:rsidR="0049055F" w:rsidRPr="00B4730B" w:rsidRDefault="0049055F" w:rsidP="00164547">
      <w:pPr>
        <w:keepNext/>
        <w:spacing w:line="276" w:lineRule="auto"/>
        <w:ind w:left="357" w:firstLine="351"/>
        <w:jc w:val="both"/>
        <w:rPr>
          <w:rFonts w:cs="Arial"/>
          <w:sz w:val="20"/>
          <w:szCs w:val="20"/>
        </w:rPr>
      </w:pPr>
      <w:r w:rsidRPr="00B4730B">
        <w:rPr>
          <w:rFonts w:cs="Arial"/>
          <w:sz w:val="20"/>
          <w:szCs w:val="20"/>
        </w:rPr>
        <w:t xml:space="preserve">Zgodnie z art. 13 Rozporządzenia Parlamentu Europejskiego i Rady (UE) 2016/679 z dnia </w:t>
      </w:r>
      <w:r w:rsidRPr="00B4730B">
        <w:rPr>
          <w:rFonts w:cs="Arial"/>
          <w:sz w:val="20"/>
          <w:szCs w:val="20"/>
        </w:rPr>
        <w:br/>
        <w:t xml:space="preserve">27 kwietnia 2016 r. w sprawie ochrony osób fizycznych w związku z przetwarzaniem danych osobowych i w sprawie swobodnego przepływu takich danych oraz uchylenia dyrektywy 95/46/WE (ogólne rozporządzenie o ochronie danych) z dnia 27 kwietnia 2016 r. (Dz.Urz. UE L 119, str. 1), dalej „RODO”, Zamawiający informuje, że:  </w:t>
      </w:r>
    </w:p>
    <w:p w14:paraId="78927320" w14:textId="1243ACEB" w:rsidR="0049055F" w:rsidRPr="00B4730B" w:rsidRDefault="0049055F" w:rsidP="00164547">
      <w:pPr>
        <w:numPr>
          <w:ilvl w:val="0"/>
          <w:numId w:val="35"/>
        </w:numPr>
        <w:spacing w:line="276" w:lineRule="auto"/>
        <w:jc w:val="both"/>
        <w:rPr>
          <w:color w:val="000000" w:themeColor="text1"/>
          <w:sz w:val="20"/>
          <w:szCs w:val="20"/>
          <w:shd w:val="clear" w:color="auto" w:fill="FFFFFF"/>
        </w:rPr>
      </w:pPr>
      <w:r w:rsidRPr="00B4730B">
        <w:rPr>
          <w:bCs/>
          <w:color w:val="000000" w:themeColor="text1"/>
          <w:sz w:val="20"/>
          <w:szCs w:val="20"/>
          <w:shd w:val="clear" w:color="auto" w:fill="FFFFFF"/>
        </w:rPr>
        <w:t xml:space="preserve">Administratorem udostępnionych przez Panią/Pana danych osobowych przetwarzanych </w:t>
      </w:r>
      <w:r w:rsidRPr="00B4730B">
        <w:rPr>
          <w:bCs/>
          <w:color w:val="000000" w:themeColor="text1"/>
          <w:sz w:val="20"/>
          <w:szCs w:val="20"/>
          <w:shd w:val="clear" w:color="auto" w:fill="FFFFFF"/>
        </w:rPr>
        <w:br/>
        <w:t xml:space="preserve">w związku z przedmiotowym postępowaniem o udzielenie zamówienia publicznego jest Gmina Czersk, w imieniu której działa Burmistrz Czerska wykonujący prawem określone obowiązki przy pomocy Urzędu Miejskiego w Czersku. Kontakt: ul. Kościuszki 27, 89-650 Czersk, tel. 52 395 48 60, e-mail: </w:t>
      </w:r>
      <w:hyperlink r:id="rId55" w:history="1">
        <w:r w:rsidRPr="00B4730B">
          <w:rPr>
            <w:rStyle w:val="Hipercze"/>
            <w:color w:val="000000" w:themeColor="text1"/>
            <w:sz w:val="20"/>
            <w:szCs w:val="20"/>
            <w:shd w:val="clear" w:color="auto" w:fill="FFFFFF"/>
          </w:rPr>
          <w:t>urzad_miejski@czersk.pl</w:t>
        </w:r>
      </w:hyperlink>
      <w:r w:rsidRPr="00B4730B">
        <w:rPr>
          <w:color w:val="000000" w:themeColor="text1"/>
          <w:sz w:val="20"/>
          <w:szCs w:val="20"/>
          <w:shd w:val="clear" w:color="auto" w:fill="FFFFFF"/>
        </w:rPr>
        <w:t xml:space="preserve"> </w:t>
      </w:r>
      <w:r w:rsidRPr="00B4730B">
        <w:rPr>
          <w:bCs/>
          <w:color w:val="000000" w:themeColor="text1"/>
          <w:sz w:val="20"/>
          <w:szCs w:val="20"/>
          <w:shd w:val="clear" w:color="auto" w:fill="FFFFFF"/>
        </w:rPr>
        <w:t xml:space="preserve">.  </w:t>
      </w:r>
    </w:p>
    <w:p w14:paraId="25578A83" w14:textId="494D7A07" w:rsidR="0049055F" w:rsidRPr="00B4730B" w:rsidRDefault="0049055F" w:rsidP="00164547">
      <w:pPr>
        <w:numPr>
          <w:ilvl w:val="0"/>
          <w:numId w:val="35"/>
        </w:numPr>
        <w:spacing w:line="276" w:lineRule="auto"/>
        <w:jc w:val="both"/>
        <w:rPr>
          <w:rFonts w:cs="Arial"/>
          <w:bCs/>
          <w:sz w:val="20"/>
          <w:szCs w:val="20"/>
        </w:rPr>
      </w:pPr>
      <w:r w:rsidRPr="00B4730B">
        <w:rPr>
          <w:bCs/>
          <w:color w:val="000000"/>
          <w:sz w:val="20"/>
          <w:szCs w:val="20"/>
          <w:shd w:val="clear" w:color="auto" w:fill="FFFFFF"/>
        </w:rPr>
        <w:t xml:space="preserve">Udostępnione przez Panią/Pana dane osobowe przetwarzane będą w celu związanym </w:t>
      </w:r>
      <w:r w:rsidRPr="00B4730B">
        <w:rPr>
          <w:bCs/>
          <w:color w:val="000000"/>
          <w:sz w:val="20"/>
          <w:szCs w:val="20"/>
          <w:shd w:val="clear" w:color="auto" w:fill="FFFFFF"/>
        </w:rPr>
        <w:br/>
        <w:t>z przeprowadzeniem przedmiotowego postępowania o udzielenie zamówienia publicznego oraz zawarcia umowy</w:t>
      </w:r>
      <w:r w:rsidRPr="00B4730B">
        <w:rPr>
          <w:rFonts w:cs="Arial"/>
          <w:bCs/>
          <w:sz w:val="20"/>
          <w:szCs w:val="20"/>
        </w:rPr>
        <w:t>,</w:t>
      </w:r>
      <w:r w:rsidRPr="00B4730B">
        <w:rPr>
          <w:bCs/>
          <w:color w:val="000000"/>
          <w:sz w:val="20"/>
          <w:szCs w:val="20"/>
          <w:shd w:val="clear" w:color="auto" w:fill="FFFFFF"/>
        </w:rPr>
        <w:t xml:space="preserve"> </w:t>
      </w:r>
      <w:r w:rsidRPr="00B4730B">
        <w:rPr>
          <w:rFonts w:cs="Arial"/>
          <w:bCs/>
          <w:sz w:val="20"/>
          <w:szCs w:val="20"/>
        </w:rPr>
        <w:t xml:space="preserve">zgodnie z art. 6 ust. 1 lit. c) RODO - </w:t>
      </w:r>
      <w:r w:rsidRPr="00B4730B">
        <w:rPr>
          <w:rFonts w:cs="Arial"/>
          <w:bCs/>
          <w:i/>
          <w:sz w:val="20"/>
          <w:szCs w:val="20"/>
        </w:rPr>
        <w:t>przetwarzanie jest niezbędne do wypełnienia obowiązku prawnego ciążącego na Administratorze</w:t>
      </w:r>
      <w:r w:rsidRPr="00B4730B">
        <w:rPr>
          <w:rFonts w:cs="Arial"/>
          <w:bCs/>
          <w:sz w:val="20"/>
          <w:szCs w:val="20"/>
        </w:rPr>
        <w:t xml:space="preserve"> - w</w:t>
      </w:r>
      <w:r w:rsidRPr="00B4730B">
        <w:rPr>
          <w:rFonts w:cs="Arial"/>
          <w:sz w:val="20"/>
          <w:szCs w:val="20"/>
        </w:rPr>
        <w:t xml:space="preserve"> związku z m.in. przepisami: </w:t>
      </w:r>
    </w:p>
    <w:p w14:paraId="2A698F0B" w14:textId="77777777" w:rsidR="0049055F" w:rsidRPr="00B4730B" w:rsidRDefault="0049055F" w:rsidP="00164547">
      <w:pPr>
        <w:numPr>
          <w:ilvl w:val="0"/>
          <w:numId w:val="36"/>
        </w:numPr>
        <w:spacing w:line="276" w:lineRule="auto"/>
        <w:ind w:left="1077" w:hanging="357"/>
        <w:contextualSpacing/>
        <w:jc w:val="both"/>
        <w:rPr>
          <w:rFonts w:ascii="Calibri" w:eastAsia="Calibri" w:hAnsi="Calibri" w:cs="Arial"/>
          <w:sz w:val="20"/>
          <w:szCs w:val="20"/>
          <w:lang w:eastAsia="en-US"/>
        </w:rPr>
      </w:pPr>
      <w:r w:rsidRPr="00B4730B">
        <w:rPr>
          <w:rFonts w:eastAsia="Calibri" w:cs="Arial"/>
          <w:sz w:val="20"/>
          <w:szCs w:val="20"/>
          <w:lang w:eastAsia="en-US"/>
        </w:rPr>
        <w:t xml:space="preserve">ustawy z dnia 11 września 2019 r. Prawo zamówień publicznych (t.j. - Dz.U. 2021, poz. 1129 ze zm.), dalej „Ustawą Pzp”, </w:t>
      </w:r>
    </w:p>
    <w:p w14:paraId="2EA16F77" w14:textId="77777777" w:rsidR="0049055F" w:rsidRPr="00B4730B" w:rsidRDefault="0049055F" w:rsidP="00164547">
      <w:pPr>
        <w:numPr>
          <w:ilvl w:val="0"/>
          <w:numId w:val="36"/>
        </w:numPr>
        <w:spacing w:line="276" w:lineRule="auto"/>
        <w:ind w:left="1077" w:hanging="357"/>
        <w:contextualSpacing/>
        <w:jc w:val="both"/>
        <w:rPr>
          <w:rFonts w:eastAsia="Calibri" w:cs="Arial"/>
          <w:sz w:val="20"/>
          <w:szCs w:val="20"/>
          <w:lang w:eastAsia="en-US"/>
        </w:rPr>
      </w:pPr>
      <w:r w:rsidRPr="00B4730B">
        <w:rPr>
          <w:rFonts w:eastAsia="Calibri" w:cs="Arial"/>
          <w:sz w:val="20"/>
          <w:szCs w:val="20"/>
          <w:lang w:eastAsia="en-US"/>
        </w:rPr>
        <w:t xml:space="preserve">art. 1, 4, 6 i 8 ustawy z 6 września 2001 r. o dostępie do informacji publicznej (Dz.U.2020.2176 ze zm.), </w:t>
      </w:r>
    </w:p>
    <w:p w14:paraId="023DF33D" w14:textId="77777777" w:rsidR="0049055F" w:rsidRPr="00B4730B" w:rsidRDefault="0049055F" w:rsidP="00164547">
      <w:pPr>
        <w:numPr>
          <w:ilvl w:val="0"/>
          <w:numId w:val="36"/>
        </w:numPr>
        <w:spacing w:line="276" w:lineRule="auto"/>
        <w:ind w:left="1077" w:hanging="357"/>
        <w:contextualSpacing/>
        <w:jc w:val="both"/>
        <w:rPr>
          <w:rFonts w:ascii="Calibri" w:eastAsia="Calibri" w:hAnsi="Calibri" w:cs="Arial"/>
          <w:sz w:val="20"/>
          <w:szCs w:val="20"/>
          <w:lang w:eastAsia="en-US"/>
        </w:rPr>
      </w:pPr>
      <w:r w:rsidRPr="00B4730B">
        <w:rPr>
          <w:rFonts w:eastAsia="Calibri" w:cs="Arial"/>
          <w:sz w:val="20"/>
          <w:szCs w:val="20"/>
          <w:lang w:eastAsia="en-US"/>
        </w:rPr>
        <w:t xml:space="preserve">art. 33, 44 i 254 ustawy z dnia 27 sierpnia 2009 r. o finansach publicznych (Dz.U.2021.305 ze zm.),  </w:t>
      </w:r>
    </w:p>
    <w:p w14:paraId="1DA917D2" w14:textId="77777777" w:rsidR="0049055F" w:rsidRPr="00B4730B" w:rsidRDefault="0049055F" w:rsidP="00164547">
      <w:pPr>
        <w:numPr>
          <w:ilvl w:val="0"/>
          <w:numId w:val="36"/>
        </w:numPr>
        <w:spacing w:line="276" w:lineRule="auto"/>
        <w:ind w:left="1077" w:hanging="357"/>
        <w:contextualSpacing/>
        <w:jc w:val="both"/>
        <w:rPr>
          <w:rFonts w:ascii="Calibri" w:eastAsia="Calibri" w:hAnsi="Calibri" w:cs="Arial"/>
          <w:sz w:val="20"/>
          <w:szCs w:val="20"/>
          <w:lang w:eastAsia="en-US"/>
        </w:rPr>
      </w:pPr>
      <w:r w:rsidRPr="00B4730B">
        <w:rPr>
          <w:rFonts w:eastAsia="Calibri" w:cs="Arial"/>
          <w:sz w:val="20"/>
          <w:szCs w:val="20"/>
          <w:lang w:eastAsia="en-US"/>
        </w:rPr>
        <w:t xml:space="preserve">art. 5-6 Ustawy z 14 lipca 1983 r. o narodowym zasobie archiwalnym i archiwach (Dz.U. 2020.164 ze zm.).    </w:t>
      </w:r>
    </w:p>
    <w:p w14:paraId="7B0390A8" w14:textId="3C4F4366" w:rsidR="0049055F" w:rsidRPr="00B4730B" w:rsidRDefault="0049055F" w:rsidP="00164547">
      <w:pPr>
        <w:numPr>
          <w:ilvl w:val="0"/>
          <w:numId w:val="35"/>
        </w:numPr>
        <w:spacing w:line="276" w:lineRule="auto"/>
        <w:jc w:val="both"/>
        <w:rPr>
          <w:color w:val="000000"/>
          <w:sz w:val="20"/>
          <w:szCs w:val="20"/>
          <w:shd w:val="clear" w:color="auto" w:fill="FFFFFF"/>
        </w:rPr>
      </w:pPr>
      <w:r w:rsidRPr="00B4730B">
        <w:rPr>
          <w:color w:val="000000"/>
          <w:sz w:val="20"/>
          <w:szCs w:val="20"/>
          <w:shd w:val="clear" w:color="auto" w:fill="FFFFFF"/>
        </w:rPr>
        <w:t xml:space="preserve">Przetwarzane przez Zamawiającego dane osobowe obejmują w szczególności: imię i nazwisko, adres, NIP, REGON, nr CEIDG, nr KRS oraz inne dane osobowe podane przez osobę składającą ofertę i inną korespondencję wpływającą do Zamawiającego w celu udziału w postępowaniu </w:t>
      </w:r>
      <w:r w:rsidRPr="00B4730B">
        <w:rPr>
          <w:color w:val="000000"/>
          <w:sz w:val="20"/>
          <w:szCs w:val="20"/>
          <w:shd w:val="clear" w:color="auto" w:fill="FFFFFF"/>
        </w:rPr>
        <w:br/>
        <w:t xml:space="preserve">o udzielenie przedmiotowego zamówienia publicznego. </w:t>
      </w:r>
    </w:p>
    <w:p w14:paraId="52D164CE" w14:textId="47D96643" w:rsidR="0049055F" w:rsidRPr="00B4730B" w:rsidRDefault="0049055F" w:rsidP="00164547">
      <w:pPr>
        <w:numPr>
          <w:ilvl w:val="0"/>
          <w:numId w:val="35"/>
        </w:numPr>
        <w:spacing w:line="276" w:lineRule="auto"/>
        <w:jc w:val="both"/>
        <w:rPr>
          <w:color w:val="000000"/>
          <w:sz w:val="20"/>
          <w:szCs w:val="20"/>
          <w:shd w:val="clear" w:color="auto" w:fill="FFFFFF"/>
        </w:rPr>
      </w:pPr>
      <w:r w:rsidRPr="00B4730B">
        <w:rPr>
          <w:bCs/>
          <w:color w:val="000000"/>
          <w:sz w:val="20"/>
          <w:szCs w:val="20"/>
          <w:shd w:val="clear" w:color="auto" w:fill="FFFFFF"/>
        </w:rPr>
        <w:t xml:space="preserve">Obowiązek udostępnienia przez Panią/Pana danych osobowych bezpośrednio Pani/Pana dotyczących jest wymogiem ustawowym określonym w przepisach Ustawy Pzp, związanym </w:t>
      </w:r>
      <w:r w:rsidRPr="00B4730B">
        <w:rPr>
          <w:bCs/>
          <w:color w:val="000000"/>
          <w:sz w:val="20"/>
          <w:szCs w:val="20"/>
          <w:shd w:val="clear" w:color="auto" w:fill="FFFFFF"/>
        </w:rPr>
        <w:br/>
        <w:t xml:space="preserve">z udziałem w postępowaniu o udzielenie zamówienia publicznego. Brak udostępnienia ww. danych osobowych będzie skutkować odrzuceniem oferty lub wykluczeniem Wykonawcy (Oferenta) z udziału w przedmiotowym postepowaniu o udzielenie zamówienia publicznego.  </w:t>
      </w:r>
    </w:p>
    <w:p w14:paraId="461522B4" w14:textId="77777777" w:rsidR="0049055F" w:rsidRPr="00B4730B" w:rsidRDefault="0049055F" w:rsidP="00164547">
      <w:pPr>
        <w:numPr>
          <w:ilvl w:val="0"/>
          <w:numId w:val="35"/>
        </w:numPr>
        <w:spacing w:line="276" w:lineRule="auto"/>
        <w:jc w:val="both"/>
        <w:rPr>
          <w:rFonts w:cs="Arial"/>
          <w:color w:val="000000" w:themeColor="text1"/>
          <w:sz w:val="20"/>
          <w:szCs w:val="20"/>
        </w:rPr>
      </w:pPr>
      <w:r w:rsidRPr="00B4730B">
        <w:rPr>
          <w:rFonts w:cs="Arial"/>
          <w:color w:val="000000" w:themeColor="text1"/>
          <w:sz w:val="20"/>
          <w:szCs w:val="20"/>
        </w:rPr>
        <w:t xml:space="preserve">Przetwarzane przez Zamawiającego dane osobowe mogą być pozyskiwane od Wykonawców, których dane dotyczą lub od innych podmiotów, na których zasoby powołują się Wykonawcy.  </w:t>
      </w:r>
    </w:p>
    <w:p w14:paraId="33E13480" w14:textId="77777777" w:rsidR="0049055F" w:rsidRPr="00B4730B" w:rsidRDefault="0049055F" w:rsidP="00164547">
      <w:pPr>
        <w:numPr>
          <w:ilvl w:val="0"/>
          <w:numId w:val="35"/>
        </w:numPr>
        <w:spacing w:line="276" w:lineRule="auto"/>
        <w:jc w:val="both"/>
        <w:rPr>
          <w:rFonts w:cs="Arial"/>
          <w:color w:val="00B0F0"/>
          <w:sz w:val="20"/>
          <w:szCs w:val="20"/>
        </w:rPr>
      </w:pPr>
      <w:r w:rsidRPr="00B4730B">
        <w:rPr>
          <w:rFonts w:cs="Arial"/>
          <w:sz w:val="20"/>
          <w:szCs w:val="20"/>
        </w:rPr>
        <w:t xml:space="preserve">Odbiorcami udostępnionych przez Panią/Pana danych osobowych mogą być:   </w:t>
      </w:r>
    </w:p>
    <w:p w14:paraId="61A7D58F" w14:textId="77777777" w:rsidR="0049055F" w:rsidRPr="00B4730B" w:rsidRDefault="0049055F" w:rsidP="00164547">
      <w:pPr>
        <w:numPr>
          <w:ilvl w:val="0"/>
          <w:numId w:val="40"/>
        </w:num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upoważnieni pracownicy Administratora Danych Osobowych, </w:t>
      </w:r>
    </w:p>
    <w:p w14:paraId="7EB8BE97" w14:textId="77777777" w:rsidR="0049055F" w:rsidRPr="00B4730B" w:rsidRDefault="0049055F" w:rsidP="00164547">
      <w:pPr>
        <w:numPr>
          <w:ilvl w:val="0"/>
          <w:numId w:val="40"/>
        </w:num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osoby lub podmioty, którym udostępniona zostanie dokumentacja postępowania w oparciu o art. 18, art. 74, art. 253 i art. 260 Ustawy Pzp  </w:t>
      </w:r>
    </w:p>
    <w:p w14:paraId="1074996D" w14:textId="7A34F9BE" w:rsidR="0049055F" w:rsidRPr="00B4730B" w:rsidRDefault="0049055F" w:rsidP="00164547">
      <w:p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 ograniczenie dostępu do Pani/Pana danych osobowych może wystąpić jedynie w  szczególnych przypadkach jeśli jest to uzasadnione ochroną prywatności zgodnie z art. 18 ust. 5 Ustawy Pzp,  </w:t>
      </w:r>
    </w:p>
    <w:p w14:paraId="642E93BB" w14:textId="77777777" w:rsidR="0049055F" w:rsidRPr="00B4730B" w:rsidRDefault="0049055F" w:rsidP="00164547">
      <w:pPr>
        <w:numPr>
          <w:ilvl w:val="0"/>
          <w:numId w:val="40"/>
        </w:num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podmioty upoważnione na podstawie przepisów prawa </w:t>
      </w:r>
    </w:p>
    <w:p w14:paraId="69E6626B" w14:textId="77777777" w:rsidR="0049055F" w:rsidRPr="00B4730B" w:rsidRDefault="0049055F" w:rsidP="00164547">
      <w:p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 w tym w ramach dostępu do informacji publicznej i prowadzące działalność kontrolną wobec Gminy Czersk i Urzędu Miejskiego w Czersku,  </w:t>
      </w:r>
    </w:p>
    <w:p w14:paraId="465A9BE1" w14:textId="77777777" w:rsidR="0049055F" w:rsidRPr="00B4730B" w:rsidRDefault="0049055F" w:rsidP="00164547">
      <w:pPr>
        <w:numPr>
          <w:ilvl w:val="0"/>
          <w:numId w:val="40"/>
        </w:numPr>
        <w:spacing w:line="276" w:lineRule="auto"/>
        <w:ind w:left="1077"/>
        <w:contextualSpacing/>
        <w:jc w:val="both"/>
        <w:rPr>
          <w:rFonts w:eastAsia="Calibri" w:cs="Arial"/>
          <w:color w:val="000000" w:themeColor="text1"/>
          <w:sz w:val="20"/>
          <w:szCs w:val="20"/>
        </w:rPr>
      </w:pPr>
      <w:r w:rsidRPr="00B4730B">
        <w:rPr>
          <w:rFonts w:eastAsia="Calibri" w:cs="Arial"/>
          <w:color w:val="000000" w:themeColor="text1"/>
          <w:sz w:val="20"/>
          <w:szCs w:val="20"/>
        </w:rPr>
        <w:t xml:space="preserve">podmioty, które przetwarzają dane osobowe na podstawie stosownych umów zawartych z Gminą Czersk lub/i z Urzędem Miejskim w Czersku.   </w:t>
      </w:r>
    </w:p>
    <w:p w14:paraId="1D1AEDFE" w14:textId="77777777" w:rsidR="0049055F" w:rsidRPr="00B4730B" w:rsidRDefault="0049055F" w:rsidP="00164547">
      <w:pPr>
        <w:numPr>
          <w:ilvl w:val="0"/>
          <w:numId w:val="35"/>
        </w:numPr>
        <w:spacing w:line="276" w:lineRule="auto"/>
        <w:jc w:val="both"/>
        <w:rPr>
          <w:rFonts w:cs="Arial"/>
          <w:color w:val="00B0F0"/>
          <w:sz w:val="20"/>
          <w:szCs w:val="20"/>
        </w:rPr>
      </w:pPr>
      <w:r w:rsidRPr="00B4730B">
        <w:rPr>
          <w:rFonts w:cs="Arial"/>
          <w:color w:val="000000" w:themeColor="text1"/>
          <w:sz w:val="20"/>
          <w:szCs w:val="20"/>
        </w:rPr>
        <w:t>Pa</w:t>
      </w:r>
      <w:r w:rsidRPr="00B4730B">
        <w:rPr>
          <w:rFonts w:cs="Arial"/>
          <w:sz w:val="20"/>
          <w:szCs w:val="20"/>
        </w:rPr>
        <w:t xml:space="preserve">ni/Pana dane osobowe będą przechowywane zgodnie z art. 78 ust. 1 i 4 Ustawy Pzp </w:t>
      </w:r>
      <w:r w:rsidRPr="00B4730B">
        <w:rPr>
          <w:rFonts w:cs="Arial"/>
          <w:sz w:val="20"/>
          <w:szCs w:val="20"/>
        </w:rPr>
        <w:br/>
        <w:t xml:space="preserve">- przez okres 4 lat od dnia zakończenia postępowania o udzielenie zamówienia,  </w:t>
      </w:r>
    </w:p>
    <w:p w14:paraId="2D28E84A" w14:textId="77777777" w:rsidR="0049055F" w:rsidRPr="00B4730B" w:rsidRDefault="0049055F" w:rsidP="00164547">
      <w:pPr>
        <w:spacing w:line="276" w:lineRule="auto"/>
        <w:ind w:left="720"/>
        <w:contextualSpacing/>
        <w:jc w:val="both"/>
        <w:rPr>
          <w:rFonts w:cs="Arial"/>
          <w:color w:val="00B0F0"/>
          <w:sz w:val="20"/>
          <w:szCs w:val="20"/>
        </w:rPr>
      </w:pPr>
      <w:r w:rsidRPr="00B4730B">
        <w:rPr>
          <w:rFonts w:cs="Arial"/>
          <w:color w:val="000000" w:themeColor="text1"/>
          <w:sz w:val="20"/>
          <w:szCs w:val="20"/>
        </w:rPr>
        <w:t xml:space="preserve">- przez cały czas trwania umowy </w:t>
      </w:r>
      <w:r w:rsidRPr="00B4730B">
        <w:rPr>
          <w:rFonts w:cs="Arial"/>
          <w:sz w:val="20"/>
          <w:szCs w:val="20"/>
        </w:rPr>
        <w:t xml:space="preserve">(jeżeli czas trwania umowy przekracza 4 lata),    </w:t>
      </w:r>
    </w:p>
    <w:p w14:paraId="15642F82" w14:textId="77777777" w:rsidR="0049055F" w:rsidRPr="00B4730B" w:rsidRDefault="0049055F" w:rsidP="00164547">
      <w:pPr>
        <w:spacing w:line="276" w:lineRule="auto"/>
        <w:ind w:left="720"/>
        <w:contextualSpacing/>
        <w:jc w:val="both"/>
        <w:rPr>
          <w:rFonts w:cs="Arial"/>
          <w:color w:val="00B0F0"/>
          <w:sz w:val="20"/>
          <w:szCs w:val="20"/>
        </w:rPr>
      </w:pPr>
      <w:r w:rsidRPr="00B4730B">
        <w:rPr>
          <w:rFonts w:cs="Arial"/>
          <w:sz w:val="20"/>
          <w:szCs w:val="20"/>
        </w:rPr>
        <w:t xml:space="preserve">a następnie według kategorii archiwalnej dokumentacji postępowania o udzielenie zamówienia. </w:t>
      </w:r>
    </w:p>
    <w:p w14:paraId="3F7F52C9" w14:textId="77777777" w:rsidR="0049055F" w:rsidRPr="00B4730B" w:rsidRDefault="0049055F" w:rsidP="00164547">
      <w:pPr>
        <w:numPr>
          <w:ilvl w:val="0"/>
          <w:numId w:val="35"/>
        </w:numPr>
        <w:spacing w:line="276" w:lineRule="auto"/>
        <w:jc w:val="both"/>
        <w:rPr>
          <w:bCs/>
          <w:color w:val="000000"/>
          <w:sz w:val="20"/>
          <w:szCs w:val="20"/>
          <w:shd w:val="clear" w:color="auto" w:fill="FFFFFF"/>
        </w:rPr>
      </w:pPr>
      <w:r w:rsidRPr="00B4730B">
        <w:rPr>
          <w:bCs/>
          <w:color w:val="000000"/>
          <w:sz w:val="20"/>
          <w:szCs w:val="20"/>
          <w:shd w:val="clear" w:color="auto" w:fill="FFFFFF"/>
        </w:rPr>
        <w:t xml:space="preserve">W odniesieniu do Pani/Pana danych osobowych decyzje nie będą podejmowane w sposób zautomatyzowany, stosowanie do art. 22 RODO.  </w:t>
      </w:r>
    </w:p>
    <w:p w14:paraId="1297CA94" w14:textId="77777777" w:rsidR="0049055F" w:rsidRPr="00B4730B" w:rsidRDefault="0049055F" w:rsidP="00164547">
      <w:pPr>
        <w:pStyle w:val="Akapitzlist"/>
        <w:numPr>
          <w:ilvl w:val="0"/>
          <w:numId w:val="35"/>
        </w:numPr>
        <w:spacing w:after="0"/>
        <w:ind w:left="714" w:hanging="357"/>
        <w:jc w:val="both"/>
        <w:rPr>
          <w:rFonts w:ascii="Arial" w:eastAsia="Times New Roman" w:hAnsi="Arial"/>
          <w:bCs/>
          <w:color w:val="000000"/>
          <w:sz w:val="20"/>
          <w:szCs w:val="20"/>
          <w:shd w:val="clear" w:color="auto" w:fill="FFFFFF"/>
          <w:lang w:eastAsia="pl-PL"/>
        </w:rPr>
      </w:pPr>
      <w:r w:rsidRPr="00B4730B">
        <w:rPr>
          <w:rFonts w:ascii="Arial" w:eastAsia="Times New Roman" w:hAnsi="Arial"/>
          <w:bCs/>
          <w:color w:val="000000"/>
          <w:sz w:val="20"/>
          <w:szCs w:val="20"/>
          <w:shd w:val="clear" w:color="auto" w:fill="FFFFFF"/>
          <w:lang w:eastAsia="pl-PL"/>
        </w:rPr>
        <w:t>W związku z jawnością gospodarowania środkami publicznymi i postępowania o udzielenie zamówienia publicznego Pani/Pana dane osobowe mogą zostać przekazane do państw poza obszarem Europejskim Obszarem Gospodarczym, z zastrzeżeniem, o którym mowa w art. 18 ust. 5 Ustawy Pzp.</w:t>
      </w:r>
    </w:p>
    <w:p w14:paraId="64435645" w14:textId="77777777" w:rsidR="0049055F" w:rsidRPr="00B4730B" w:rsidRDefault="0049055F" w:rsidP="00164547">
      <w:pPr>
        <w:numPr>
          <w:ilvl w:val="0"/>
          <w:numId w:val="35"/>
        </w:numPr>
        <w:spacing w:line="276" w:lineRule="auto"/>
        <w:jc w:val="both"/>
        <w:rPr>
          <w:bCs/>
          <w:color w:val="000000"/>
          <w:sz w:val="20"/>
          <w:szCs w:val="20"/>
          <w:shd w:val="clear" w:color="auto" w:fill="FFFFFF"/>
        </w:rPr>
      </w:pPr>
      <w:r w:rsidRPr="00B4730B">
        <w:rPr>
          <w:bCs/>
          <w:color w:val="000000"/>
          <w:sz w:val="20"/>
          <w:szCs w:val="20"/>
          <w:shd w:val="clear" w:color="auto" w:fill="FFFFFF"/>
        </w:rPr>
        <w:t xml:space="preserve">Administrator danych osobowych będzie przetwarzał dane osobowe zebrane w postępowaniu </w:t>
      </w:r>
      <w:r w:rsidRPr="00B4730B">
        <w:rPr>
          <w:bCs/>
          <w:color w:val="000000"/>
          <w:sz w:val="20"/>
          <w:szCs w:val="20"/>
          <w:shd w:val="clear" w:color="auto" w:fill="FFFFFF"/>
        </w:rPr>
        <w:br/>
        <w:t>o udzielenie zamówienia w sposób gwarantujący zabezpieczenie przed ich bezprawnym rozpowszechnianiem.</w:t>
      </w:r>
    </w:p>
    <w:p w14:paraId="0651925A" w14:textId="77777777" w:rsidR="0049055F" w:rsidRPr="00B4730B" w:rsidRDefault="0049055F" w:rsidP="00164547">
      <w:pPr>
        <w:numPr>
          <w:ilvl w:val="0"/>
          <w:numId w:val="35"/>
        </w:numPr>
        <w:spacing w:line="276" w:lineRule="auto"/>
        <w:jc w:val="both"/>
        <w:rPr>
          <w:bCs/>
          <w:color w:val="000000"/>
          <w:sz w:val="20"/>
          <w:szCs w:val="20"/>
          <w:shd w:val="clear" w:color="auto" w:fill="FFFFFF"/>
        </w:rPr>
      </w:pPr>
      <w:r w:rsidRPr="00B4730B">
        <w:rPr>
          <w:bCs/>
          <w:color w:val="000000"/>
          <w:sz w:val="20"/>
          <w:szCs w:val="20"/>
          <w:shd w:val="clear" w:color="auto" w:fill="FFFFFF"/>
        </w:rPr>
        <w:t>Posiada Pani/Pan:</w:t>
      </w:r>
    </w:p>
    <w:p w14:paraId="02682EC9" w14:textId="77777777" w:rsidR="0049055F" w:rsidRPr="00B4730B" w:rsidRDefault="0049055F" w:rsidP="00164547">
      <w:pPr>
        <w:numPr>
          <w:ilvl w:val="0"/>
          <w:numId w:val="41"/>
        </w:numPr>
        <w:spacing w:line="276" w:lineRule="auto"/>
        <w:ind w:left="709" w:hanging="284"/>
        <w:contextualSpacing/>
        <w:jc w:val="both"/>
        <w:rPr>
          <w:rFonts w:cs="Arial"/>
          <w:color w:val="00B0F0"/>
          <w:sz w:val="20"/>
          <w:szCs w:val="20"/>
        </w:rPr>
      </w:pPr>
      <w:r w:rsidRPr="00B4730B">
        <w:rPr>
          <w:rFonts w:cs="Arial"/>
          <w:sz w:val="20"/>
          <w:szCs w:val="20"/>
        </w:rPr>
        <w:t>na podstawie art. 15 RODO prawo dostępu do danych osobowych Pani/Pana dotyczących *;</w:t>
      </w:r>
    </w:p>
    <w:p w14:paraId="71D78F50" w14:textId="77777777" w:rsidR="0049055F" w:rsidRPr="00B4730B" w:rsidRDefault="0049055F" w:rsidP="00164547">
      <w:pPr>
        <w:numPr>
          <w:ilvl w:val="0"/>
          <w:numId w:val="41"/>
        </w:numPr>
        <w:spacing w:line="276" w:lineRule="auto"/>
        <w:ind w:left="709" w:hanging="284"/>
        <w:contextualSpacing/>
        <w:jc w:val="both"/>
        <w:rPr>
          <w:rFonts w:cs="Arial"/>
          <w:sz w:val="20"/>
          <w:szCs w:val="20"/>
        </w:rPr>
      </w:pPr>
      <w:r w:rsidRPr="00B4730B">
        <w:rPr>
          <w:rFonts w:cs="Arial"/>
          <w:sz w:val="20"/>
          <w:szCs w:val="20"/>
        </w:rPr>
        <w:t>na podstawie art. 16 RODO prawo do sprostowania Pani/Pana danych osobowych **;</w:t>
      </w:r>
    </w:p>
    <w:p w14:paraId="75A1D60A" w14:textId="77777777" w:rsidR="0049055F" w:rsidRPr="00B4730B" w:rsidRDefault="0049055F" w:rsidP="00164547">
      <w:pPr>
        <w:numPr>
          <w:ilvl w:val="0"/>
          <w:numId w:val="41"/>
        </w:numPr>
        <w:spacing w:line="276" w:lineRule="auto"/>
        <w:ind w:left="709" w:hanging="284"/>
        <w:contextualSpacing/>
        <w:jc w:val="both"/>
        <w:rPr>
          <w:rFonts w:cs="Arial"/>
          <w:sz w:val="20"/>
          <w:szCs w:val="20"/>
        </w:rPr>
      </w:pPr>
      <w:r w:rsidRPr="00B4730B">
        <w:rPr>
          <w:rFonts w:cs="Arial"/>
          <w:sz w:val="20"/>
          <w:szCs w:val="20"/>
        </w:rPr>
        <w:t xml:space="preserve">na podstawie art. 18 RODO prawo żądania od Administratora ograniczenia przetwarzania danych osobowych z zastrzeżeniem przypadków, o których mowa w art. 18 ust. 2 RODO *** - zgłoszenie żądania ograniczenia przetwarzania nie ogranicza przetwarzania danych osobowych do czasu zakończenia tego postępowania;  </w:t>
      </w:r>
    </w:p>
    <w:p w14:paraId="5C9D36A4" w14:textId="77777777" w:rsidR="0049055F" w:rsidRPr="00B4730B" w:rsidRDefault="0049055F" w:rsidP="00164547">
      <w:pPr>
        <w:numPr>
          <w:ilvl w:val="0"/>
          <w:numId w:val="41"/>
        </w:numPr>
        <w:spacing w:line="276" w:lineRule="auto"/>
        <w:ind w:left="709" w:hanging="284"/>
        <w:contextualSpacing/>
        <w:jc w:val="both"/>
        <w:rPr>
          <w:rFonts w:cs="Arial"/>
          <w:i/>
          <w:iCs/>
          <w:color w:val="00B0F0"/>
          <w:sz w:val="20"/>
          <w:szCs w:val="20"/>
        </w:rPr>
      </w:pPr>
      <w:r w:rsidRPr="00B4730B">
        <w:rPr>
          <w:rFonts w:cs="Arial"/>
          <w:sz w:val="20"/>
          <w:szCs w:val="20"/>
        </w:rPr>
        <w:t xml:space="preserve">prawo do wniesienia skargi do Prezesa Urzędu Ochrony Danych Osobowych, gdy uzna Pani/Pan, że przetwarzanie danych osobowych Pani/Pana dotyczących narusza przepisy RODO.  </w:t>
      </w:r>
    </w:p>
    <w:p w14:paraId="164618E8" w14:textId="77777777" w:rsidR="0049055F" w:rsidRPr="00B4730B" w:rsidRDefault="0049055F" w:rsidP="00164547">
      <w:pPr>
        <w:numPr>
          <w:ilvl w:val="0"/>
          <w:numId w:val="35"/>
        </w:numPr>
        <w:spacing w:line="276" w:lineRule="auto"/>
        <w:jc w:val="both"/>
        <w:rPr>
          <w:color w:val="000000"/>
          <w:sz w:val="20"/>
          <w:szCs w:val="20"/>
          <w:shd w:val="clear" w:color="auto" w:fill="FFFFFF"/>
        </w:rPr>
      </w:pPr>
      <w:r w:rsidRPr="00B4730B">
        <w:rPr>
          <w:bCs/>
          <w:color w:val="000000"/>
          <w:sz w:val="20"/>
          <w:szCs w:val="20"/>
          <w:shd w:val="clear" w:color="auto" w:fill="FFFFFF"/>
        </w:rPr>
        <w:t>Nie przysługuje Pani/Panu:</w:t>
      </w:r>
    </w:p>
    <w:p w14:paraId="1A364244" w14:textId="77777777" w:rsidR="0049055F" w:rsidRPr="00B4730B" w:rsidRDefault="0049055F" w:rsidP="00164547">
      <w:pPr>
        <w:numPr>
          <w:ilvl w:val="0"/>
          <w:numId w:val="42"/>
        </w:numPr>
        <w:spacing w:line="276" w:lineRule="auto"/>
        <w:ind w:left="709" w:hanging="284"/>
        <w:contextualSpacing/>
        <w:jc w:val="both"/>
        <w:rPr>
          <w:rFonts w:cs="Arial"/>
          <w:i/>
          <w:iCs/>
          <w:color w:val="00B0F0"/>
          <w:sz w:val="20"/>
          <w:szCs w:val="20"/>
        </w:rPr>
      </w:pPr>
      <w:r w:rsidRPr="00B4730B">
        <w:rPr>
          <w:rFonts w:cs="Arial"/>
          <w:sz w:val="20"/>
          <w:szCs w:val="20"/>
        </w:rPr>
        <w:t xml:space="preserve">w związku z art. 17 ust. 3 lit. b), d) lub e) RODO prawo do usunięcia danych osobowych, </w:t>
      </w:r>
    </w:p>
    <w:p w14:paraId="2E98F735" w14:textId="77777777" w:rsidR="0049055F" w:rsidRPr="00B4730B" w:rsidRDefault="0049055F" w:rsidP="00164547">
      <w:pPr>
        <w:numPr>
          <w:ilvl w:val="0"/>
          <w:numId w:val="42"/>
        </w:numPr>
        <w:spacing w:line="276" w:lineRule="auto"/>
        <w:ind w:left="709" w:hanging="284"/>
        <w:contextualSpacing/>
        <w:jc w:val="both"/>
        <w:rPr>
          <w:rFonts w:cs="Arial"/>
          <w:bCs/>
          <w:i/>
          <w:iCs/>
          <w:sz w:val="20"/>
          <w:szCs w:val="20"/>
        </w:rPr>
      </w:pPr>
      <w:r w:rsidRPr="00B4730B">
        <w:rPr>
          <w:rFonts w:cs="Arial"/>
          <w:sz w:val="20"/>
          <w:szCs w:val="20"/>
        </w:rPr>
        <w:t xml:space="preserve">prawo do przenoszenia danych osobowych, o którym mowa w art. 20 RODO,   </w:t>
      </w:r>
    </w:p>
    <w:p w14:paraId="3D507130" w14:textId="77777777" w:rsidR="0049055F" w:rsidRPr="00B4730B" w:rsidRDefault="0049055F" w:rsidP="00164547">
      <w:pPr>
        <w:numPr>
          <w:ilvl w:val="0"/>
          <w:numId w:val="42"/>
        </w:numPr>
        <w:spacing w:line="276" w:lineRule="auto"/>
        <w:ind w:left="709" w:hanging="284"/>
        <w:contextualSpacing/>
        <w:jc w:val="both"/>
        <w:rPr>
          <w:rFonts w:cs="Arial"/>
          <w:bCs/>
          <w:color w:val="000000" w:themeColor="text1"/>
          <w:sz w:val="20"/>
          <w:szCs w:val="20"/>
        </w:rPr>
      </w:pPr>
      <w:r w:rsidRPr="00B4730B">
        <w:rPr>
          <w:rFonts w:cs="Arial"/>
          <w:bCs/>
          <w:color w:val="000000" w:themeColor="text1"/>
          <w:sz w:val="20"/>
          <w:szCs w:val="20"/>
        </w:rPr>
        <w:t xml:space="preserve">na podstawie art. 21 RODO prawo sprzeciwu, wobec przetwarzania danych osobowych, gdyż podstawą prawną przetwarzania Pani/Pana danych osobowych jest art. 6 ust. 1 lit. c) RODO. </w:t>
      </w:r>
    </w:p>
    <w:p w14:paraId="52131C79" w14:textId="77777777" w:rsidR="0049055F" w:rsidRPr="00B4730B" w:rsidRDefault="0049055F" w:rsidP="00164547">
      <w:pPr>
        <w:numPr>
          <w:ilvl w:val="0"/>
          <w:numId w:val="35"/>
        </w:numPr>
        <w:spacing w:line="276" w:lineRule="auto"/>
        <w:jc w:val="both"/>
        <w:rPr>
          <w:bCs/>
          <w:color w:val="000000"/>
          <w:sz w:val="20"/>
          <w:szCs w:val="20"/>
          <w:shd w:val="clear" w:color="auto" w:fill="FFFFFF"/>
        </w:rPr>
      </w:pPr>
      <w:r w:rsidRPr="00B4730B">
        <w:rPr>
          <w:bCs/>
          <w:color w:val="000000"/>
          <w:sz w:val="20"/>
          <w:szCs w:val="20"/>
          <w:shd w:val="clear" w:color="auto" w:fill="FFFFFF"/>
        </w:rPr>
        <w:t xml:space="preserve">W sprawach z zakresu ochrony danych osobowych można kontaktować się z Inspektorem Ochrony Danych, telefonicznie: 52 395 48 54 lub (52) 395 48 60 oraz pod adresem e-mail: </w:t>
      </w:r>
      <w:hyperlink r:id="rId56" w:history="1">
        <w:r w:rsidRPr="00B4730B">
          <w:rPr>
            <w:rStyle w:val="Hipercze"/>
            <w:bCs/>
            <w:color w:val="000000"/>
            <w:sz w:val="20"/>
            <w:szCs w:val="20"/>
            <w:shd w:val="clear" w:color="auto" w:fill="FFFFFF"/>
          </w:rPr>
          <w:t>iod@czersk.pl</w:t>
        </w:r>
      </w:hyperlink>
      <w:r w:rsidRPr="00B4730B">
        <w:rPr>
          <w:bCs/>
          <w:color w:val="000000"/>
          <w:sz w:val="20"/>
          <w:szCs w:val="20"/>
          <w:shd w:val="clear" w:color="auto" w:fill="FFFFFF"/>
        </w:rPr>
        <w:t xml:space="preserve"> .</w:t>
      </w:r>
    </w:p>
    <w:p w14:paraId="42382639" w14:textId="77777777" w:rsidR="0049055F" w:rsidRDefault="0049055F" w:rsidP="00164547">
      <w:pPr>
        <w:spacing w:line="276" w:lineRule="auto"/>
        <w:jc w:val="both"/>
        <w:rPr>
          <w:rFonts w:cs="Arial"/>
          <w:u w:val="single"/>
          <w:lang w:eastAsia="en-US"/>
        </w:rPr>
      </w:pPr>
    </w:p>
    <w:p w14:paraId="7F1F317E" w14:textId="27726ADA" w:rsidR="0049055F" w:rsidRDefault="0049055F" w:rsidP="00164547">
      <w:pPr>
        <w:spacing w:line="276" w:lineRule="auto"/>
        <w:ind w:left="360" w:firstLine="66"/>
        <w:jc w:val="both"/>
        <w:rPr>
          <w:rFonts w:cs="Arial"/>
          <w:sz w:val="20"/>
          <w:szCs w:val="20"/>
        </w:rPr>
      </w:pPr>
      <w:r>
        <w:rPr>
          <w:rFonts w:cs="Arial"/>
          <w:sz w:val="20"/>
          <w:szCs w:val="20"/>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w:t>
      </w:r>
      <w:r>
        <w:rPr>
          <w:rFonts w:cs="Arial"/>
          <w:sz w:val="20"/>
          <w:szCs w:val="20"/>
        </w:rPr>
        <w:br/>
        <w:t xml:space="preserve">z wyłączeń, o których mowa w art. 14 ust. 5 RODO. </w:t>
      </w:r>
    </w:p>
    <w:p w14:paraId="6ABAB857" w14:textId="77777777" w:rsidR="0049055F" w:rsidRDefault="0049055F" w:rsidP="0049055F">
      <w:pPr>
        <w:jc w:val="both"/>
        <w:rPr>
          <w:rFonts w:cs="Arial"/>
          <w:sz w:val="20"/>
          <w:szCs w:val="20"/>
          <w:u w:val="single"/>
        </w:rPr>
      </w:pPr>
    </w:p>
    <w:p w14:paraId="183ECE54" w14:textId="77777777" w:rsidR="0049055F" w:rsidRDefault="0049055F" w:rsidP="0049055F">
      <w:pPr>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w przypadku korzystania przez osobę, której dane osobowe są przetwarzane przez </w:t>
      </w:r>
      <w:r>
        <w:rPr>
          <w:rFonts w:cs="Arial"/>
          <w:i/>
          <w:iCs/>
          <w:color w:val="000000" w:themeColor="text1"/>
          <w:sz w:val="18"/>
          <w:szCs w:val="18"/>
        </w:rPr>
        <w:t xml:space="preserve">zamawiającego, z uprawnienia, o którym mowa w </w:t>
      </w:r>
      <w:hyperlink r:id="rId57" w:anchor="/document/68636690?unitId=art(15)ust(1)&amp;cm=DOCUMENT" w:history="1">
        <w:r>
          <w:rPr>
            <w:rStyle w:val="Hipercze"/>
            <w:rFonts w:cs="Arial"/>
            <w:i/>
            <w:iCs/>
            <w:color w:val="000000" w:themeColor="text1"/>
            <w:sz w:val="18"/>
            <w:szCs w:val="18"/>
          </w:rPr>
          <w:t>art. 15 ust. 1-3</w:t>
        </w:r>
      </w:hyperlink>
      <w:r>
        <w:rPr>
          <w:rFonts w:cs="Arial"/>
          <w:i/>
          <w:iCs/>
          <w:color w:val="000000" w:themeColor="text1"/>
          <w:sz w:val="18"/>
          <w:szCs w:val="18"/>
        </w:rPr>
        <w:t xml:space="preserve"> RODO, zamawiający może żądać od osoby </w:t>
      </w:r>
      <w:r>
        <w:rPr>
          <w:rFonts w:cs="Arial"/>
          <w:i/>
          <w:iCs/>
          <w:sz w:val="18"/>
          <w:szCs w:val="18"/>
        </w:rPr>
        <w:t xml:space="preserve">występującej z żądaniem wskazania dodatkowych informacji, mających na celu sprecyzowanie nazwy lub daty zakończonego postępowania o udzielenie zamówienia. </w:t>
      </w:r>
    </w:p>
    <w:p w14:paraId="3C7E357F" w14:textId="77777777" w:rsidR="0049055F" w:rsidRDefault="0049055F" w:rsidP="0049055F">
      <w:pPr>
        <w:jc w:val="both"/>
        <w:rPr>
          <w:rFonts w:cs="Arial"/>
          <w:sz w:val="20"/>
          <w:szCs w:val="20"/>
          <w:u w:val="single"/>
        </w:rPr>
      </w:pPr>
    </w:p>
    <w:p w14:paraId="50D71FD4" w14:textId="77777777" w:rsidR="0049055F" w:rsidRDefault="0049055F" w:rsidP="0049055F">
      <w:pPr>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skorzystanie z prawa do sprostowania nie może skutkować zmianą wyniku postępowania</w:t>
      </w:r>
      <w:r>
        <w:rPr>
          <w:rFonts w:cs="Arial"/>
          <w:i/>
          <w:iCs/>
          <w:sz w:val="18"/>
          <w:szCs w:val="18"/>
        </w:rPr>
        <w:br/>
        <w:t xml:space="preserve">o udzielenie zamówienia publicznego ani zmianą postanowień umowy w zakresie niezgodnym z ustawą Pzp oraz nie może naruszać integralności protokołu oraz jego załączników. </w:t>
      </w:r>
    </w:p>
    <w:p w14:paraId="67ECE7EC" w14:textId="77777777" w:rsidR="0049055F" w:rsidRDefault="0049055F" w:rsidP="0049055F">
      <w:pPr>
        <w:ind w:left="426"/>
        <w:contextualSpacing/>
        <w:jc w:val="both"/>
        <w:rPr>
          <w:rFonts w:cs="Arial"/>
          <w:i/>
          <w:iCs/>
          <w:sz w:val="18"/>
          <w:szCs w:val="18"/>
        </w:rPr>
      </w:pPr>
    </w:p>
    <w:p w14:paraId="068A35C2" w14:textId="77777777" w:rsidR="0049055F" w:rsidRDefault="0049055F" w:rsidP="0049055F">
      <w:pPr>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prawo do ograniczenia przetwarzania nie ma zastosowania w odniesieniu </w:t>
      </w:r>
      <w:r>
        <w:rPr>
          <w:rFonts w:cs="Arial"/>
          <w:i/>
          <w:iCs/>
          <w:sz w:val="18"/>
          <w:szCs w:val="18"/>
        </w:rPr>
        <w:br/>
        <w:t xml:space="preserve">do przechowywania, w celu zapewnienia korzystania ze środków ochrony prawnej lub w celu ochrony praw innej osoby fizycznej lub prawnej, lub z uwagi na ważne względy interesu publicznego Unii Europejskiej </w:t>
      </w:r>
      <w:r>
        <w:rPr>
          <w:rFonts w:cs="Arial"/>
          <w:i/>
          <w:iCs/>
          <w:sz w:val="18"/>
          <w:szCs w:val="18"/>
        </w:rPr>
        <w:br/>
        <w:t>lub państwa członkowskiego.</w:t>
      </w:r>
    </w:p>
    <w:p w14:paraId="1EFE93CD" w14:textId="6FAD3067" w:rsidR="006505B7" w:rsidRDefault="006505B7" w:rsidP="00694C3B">
      <w:pPr>
        <w:tabs>
          <w:tab w:val="num" w:pos="360"/>
        </w:tabs>
        <w:spacing w:before="120" w:after="120" w:line="276" w:lineRule="auto"/>
        <w:jc w:val="both"/>
        <w:rPr>
          <w:rFonts w:cs="Arial"/>
          <w:bCs/>
          <w:sz w:val="20"/>
          <w:szCs w:val="20"/>
          <w:u w:val="single"/>
          <w:lang w:eastAsia="en-US"/>
        </w:rPr>
      </w:pPr>
    </w:p>
    <w:p w14:paraId="03D9A710" w14:textId="77777777" w:rsidR="00B4730B" w:rsidRDefault="00B4730B" w:rsidP="00694C3B">
      <w:pPr>
        <w:tabs>
          <w:tab w:val="num" w:pos="360"/>
        </w:tabs>
        <w:spacing w:before="120" w:after="120" w:line="276" w:lineRule="auto"/>
        <w:jc w:val="both"/>
        <w:rPr>
          <w:rFonts w:cs="Arial"/>
          <w:bCs/>
          <w:sz w:val="20"/>
          <w:szCs w:val="20"/>
          <w:u w:val="single"/>
          <w:lang w:eastAsia="en-US"/>
        </w:rPr>
      </w:pPr>
    </w:p>
    <w:p w14:paraId="6226C7B7" w14:textId="77777777" w:rsidR="008C6E34" w:rsidRDefault="008C6E34" w:rsidP="00694C3B">
      <w:pPr>
        <w:tabs>
          <w:tab w:val="num" w:pos="360"/>
        </w:tabs>
        <w:spacing w:before="120" w:after="120" w:line="276" w:lineRule="auto"/>
        <w:jc w:val="both"/>
        <w:rPr>
          <w:rFonts w:cs="Arial"/>
          <w:bCs/>
          <w:sz w:val="20"/>
          <w:szCs w:val="20"/>
          <w:u w:val="single"/>
          <w:lang w:eastAsia="en-US"/>
        </w:rPr>
      </w:pPr>
    </w:p>
    <w:p w14:paraId="270C55CA" w14:textId="77777777" w:rsidR="00164547" w:rsidRDefault="00164547" w:rsidP="00694C3B">
      <w:pPr>
        <w:tabs>
          <w:tab w:val="num" w:pos="360"/>
        </w:tabs>
        <w:spacing w:before="120" w:after="120" w:line="276" w:lineRule="auto"/>
        <w:jc w:val="both"/>
        <w:rPr>
          <w:rFonts w:cs="Arial"/>
          <w:bCs/>
          <w:sz w:val="20"/>
          <w:szCs w:val="20"/>
          <w:u w:val="single"/>
          <w:lang w:eastAsia="en-US"/>
        </w:rPr>
      </w:pPr>
    </w:p>
    <w:p w14:paraId="0962BA97" w14:textId="77777777" w:rsidR="00164547" w:rsidRDefault="00164547" w:rsidP="00694C3B">
      <w:pPr>
        <w:tabs>
          <w:tab w:val="num" w:pos="360"/>
        </w:tabs>
        <w:spacing w:before="120" w:after="120" w:line="276" w:lineRule="auto"/>
        <w:jc w:val="both"/>
        <w:rPr>
          <w:rFonts w:cs="Arial"/>
          <w:bCs/>
          <w:sz w:val="20"/>
          <w:szCs w:val="20"/>
          <w:u w:val="single"/>
          <w:lang w:eastAsia="en-US"/>
        </w:rPr>
      </w:pPr>
    </w:p>
    <w:p w14:paraId="2778ED66" w14:textId="77777777" w:rsidR="00915605" w:rsidRPr="00915605" w:rsidRDefault="00915605" w:rsidP="00694C3B">
      <w:pPr>
        <w:tabs>
          <w:tab w:val="num" w:pos="360"/>
        </w:tabs>
        <w:spacing w:before="120" w:after="120" w:line="276" w:lineRule="auto"/>
        <w:jc w:val="both"/>
        <w:rPr>
          <w:rFonts w:cs="Arial"/>
          <w:bCs/>
          <w:sz w:val="20"/>
          <w:szCs w:val="20"/>
          <w:u w:val="single"/>
          <w:lang w:eastAsia="en-US"/>
        </w:rPr>
      </w:pPr>
      <w:r w:rsidRPr="00915605">
        <w:rPr>
          <w:rFonts w:cs="Arial"/>
          <w:bCs/>
          <w:sz w:val="20"/>
          <w:szCs w:val="20"/>
          <w:u w:val="single"/>
          <w:lang w:eastAsia="en-US"/>
        </w:rPr>
        <w:t>Załączniki stanowiące i</w:t>
      </w:r>
      <w:r w:rsidR="00433D8D">
        <w:rPr>
          <w:rFonts w:cs="Arial"/>
          <w:bCs/>
          <w:sz w:val="20"/>
          <w:szCs w:val="20"/>
          <w:u w:val="single"/>
          <w:lang w:eastAsia="en-US"/>
        </w:rPr>
        <w:t>ntegralną część specyfikacji warunków zamówienia (S</w:t>
      </w:r>
      <w:r w:rsidRPr="00915605">
        <w:rPr>
          <w:rFonts w:cs="Arial"/>
          <w:bCs/>
          <w:sz w:val="20"/>
          <w:szCs w:val="20"/>
          <w:u w:val="single"/>
          <w:lang w:eastAsia="en-US"/>
        </w:rPr>
        <w:t>WZ).</w:t>
      </w:r>
    </w:p>
    <w:p w14:paraId="6538384C" w14:textId="77777777" w:rsidR="00915605" w:rsidRPr="00915605" w:rsidRDefault="00915605" w:rsidP="00694C3B">
      <w:pPr>
        <w:numPr>
          <w:ilvl w:val="0"/>
          <w:numId w:val="2"/>
        </w:numPr>
        <w:spacing w:before="120" w:after="120" w:line="276" w:lineRule="auto"/>
        <w:jc w:val="both"/>
        <w:rPr>
          <w:rFonts w:cs="Arial"/>
          <w:bCs/>
          <w:sz w:val="20"/>
          <w:szCs w:val="20"/>
          <w:lang w:eastAsia="en-US"/>
        </w:rPr>
      </w:pPr>
      <w:r w:rsidRPr="00915605">
        <w:rPr>
          <w:rFonts w:cs="Arial"/>
          <w:bCs/>
          <w:sz w:val="20"/>
          <w:szCs w:val="20"/>
          <w:lang w:eastAsia="en-US"/>
        </w:rPr>
        <w:t>Załą</w:t>
      </w:r>
      <w:r w:rsidR="00433D8D">
        <w:rPr>
          <w:rFonts w:cs="Arial"/>
          <w:bCs/>
          <w:sz w:val="20"/>
          <w:szCs w:val="20"/>
          <w:lang w:eastAsia="en-US"/>
        </w:rPr>
        <w:t>cznik nr 1</w:t>
      </w:r>
      <w:r w:rsidR="00433D8D">
        <w:rPr>
          <w:rFonts w:cs="Arial"/>
          <w:bCs/>
          <w:sz w:val="20"/>
          <w:szCs w:val="20"/>
          <w:lang w:eastAsia="en-US"/>
        </w:rPr>
        <w:tab/>
        <w:t xml:space="preserve">-    </w:t>
      </w:r>
      <w:r w:rsidR="00E45923">
        <w:rPr>
          <w:rFonts w:cs="Arial"/>
          <w:bCs/>
          <w:sz w:val="20"/>
          <w:szCs w:val="20"/>
          <w:lang w:eastAsia="en-US"/>
        </w:rPr>
        <w:t>formularz ofertowy</w:t>
      </w:r>
    </w:p>
    <w:p w14:paraId="38D49812" w14:textId="77777777" w:rsidR="00915605" w:rsidRPr="00433D8D" w:rsidRDefault="00E45923" w:rsidP="00433D8D">
      <w:pPr>
        <w:numPr>
          <w:ilvl w:val="0"/>
          <w:numId w:val="2"/>
        </w:numPr>
        <w:spacing w:before="120" w:after="120" w:line="276" w:lineRule="auto"/>
        <w:jc w:val="both"/>
        <w:rPr>
          <w:rFonts w:cs="Arial"/>
          <w:bCs/>
          <w:sz w:val="20"/>
          <w:szCs w:val="20"/>
          <w:lang w:eastAsia="en-US"/>
        </w:rPr>
      </w:pPr>
      <w:r>
        <w:rPr>
          <w:rFonts w:cs="Arial"/>
          <w:bCs/>
          <w:sz w:val="20"/>
          <w:szCs w:val="20"/>
          <w:lang w:eastAsia="en-US"/>
        </w:rPr>
        <w:t>Załącznik nr 2</w:t>
      </w:r>
      <w:r>
        <w:rPr>
          <w:rFonts w:cs="Arial"/>
          <w:bCs/>
          <w:sz w:val="20"/>
          <w:szCs w:val="20"/>
          <w:lang w:eastAsia="en-US"/>
        </w:rPr>
        <w:tab/>
        <w:t xml:space="preserve">-   </w:t>
      </w:r>
      <w:r w:rsidR="00915605" w:rsidRPr="00915605">
        <w:rPr>
          <w:rFonts w:cs="Arial"/>
          <w:bCs/>
          <w:sz w:val="20"/>
          <w:szCs w:val="20"/>
          <w:lang w:eastAsia="en-US"/>
        </w:rPr>
        <w:t xml:space="preserve">oświadczenie składane na podstawie art. </w:t>
      </w:r>
      <w:r w:rsidR="00433D8D">
        <w:rPr>
          <w:rFonts w:cs="Arial"/>
          <w:bCs/>
          <w:sz w:val="20"/>
          <w:szCs w:val="20"/>
          <w:lang w:eastAsia="en-US"/>
        </w:rPr>
        <w:t>125</w:t>
      </w:r>
      <w:r w:rsidR="00915605" w:rsidRPr="00915605">
        <w:rPr>
          <w:rFonts w:cs="Arial"/>
          <w:bCs/>
          <w:sz w:val="20"/>
          <w:szCs w:val="20"/>
          <w:lang w:eastAsia="en-US"/>
        </w:rPr>
        <w:t xml:space="preserve"> ust. 1 Pzp</w:t>
      </w:r>
      <w:r w:rsidR="00915605" w:rsidRPr="00433D8D">
        <w:rPr>
          <w:rFonts w:cs="Arial"/>
          <w:bCs/>
          <w:sz w:val="20"/>
          <w:szCs w:val="20"/>
          <w:lang w:eastAsia="en-US"/>
        </w:rPr>
        <w:t>.</w:t>
      </w:r>
      <w:r w:rsidR="00915605" w:rsidRPr="00B16700">
        <w:rPr>
          <w:rFonts w:cs="Arial"/>
          <w:b/>
          <w:bCs/>
          <w:sz w:val="20"/>
          <w:szCs w:val="20"/>
          <w:lang w:eastAsia="en-US"/>
        </w:rPr>
        <w:t xml:space="preserve"> </w:t>
      </w:r>
      <w:r w:rsidR="00915605" w:rsidRPr="00B16700">
        <w:rPr>
          <w:rFonts w:cs="Arial"/>
          <w:b/>
          <w:bCs/>
          <w:i/>
          <w:sz w:val="18"/>
          <w:szCs w:val="18"/>
          <w:lang w:eastAsia="en-US"/>
        </w:rPr>
        <w:t>(złożyć wraz z ofertą)</w:t>
      </w:r>
    </w:p>
    <w:p w14:paraId="3A814557" w14:textId="59779C31" w:rsidR="008D6BCD" w:rsidRPr="004F1DAB" w:rsidRDefault="008D6BCD" w:rsidP="008D6BCD">
      <w:pPr>
        <w:numPr>
          <w:ilvl w:val="0"/>
          <w:numId w:val="2"/>
        </w:numPr>
        <w:tabs>
          <w:tab w:val="left" w:pos="2127"/>
        </w:tabs>
        <w:spacing w:before="120" w:after="120" w:line="276" w:lineRule="auto"/>
        <w:rPr>
          <w:rFonts w:cs="Arial"/>
          <w:bCs/>
          <w:sz w:val="20"/>
          <w:szCs w:val="20"/>
          <w:lang w:eastAsia="en-US"/>
        </w:rPr>
      </w:pPr>
      <w:r w:rsidRPr="004F1DAB">
        <w:rPr>
          <w:rFonts w:cs="Arial"/>
          <w:bCs/>
          <w:sz w:val="20"/>
          <w:szCs w:val="20"/>
          <w:lang w:eastAsia="en-US"/>
        </w:rPr>
        <w:t xml:space="preserve">Załącznik nr </w:t>
      </w:r>
      <w:r w:rsidR="00F833E2">
        <w:rPr>
          <w:rFonts w:cs="Arial"/>
          <w:bCs/>
          <w:sz w:val="20"/>
          <w:szCs w:val="20"/>
          <w:lang w:eastAsia="en-US"/>
        </w:rPr>
        <w:t>3</w:t>
      </w:r>
      <w:r w:rsidR="005216A3" w:rsidRPr="004F1DAB">
        <w:rPr>
          <w:rFonts w:cs="Arial"/>
          <w:bCs/>
          <w:sz w:val="20"/>
          <w:szCs w:val="20"/>
          <w:lang w:eastAsia="en-US"/>
        </w:rPr>
        <w:tab/>
        <w:t xml:space="preserve">-    </w:t>
      </w:r>
      <w:r w:rsidR="00E45923" w:rsidRPr="004F1DAB">
        <w:rPr>
          <w:rFonts w:cs="Arial"/>
          <w:bCs/>
          <w:sz w:val="20"/>
          <w:szCs w:val="20"/>
          <w:lang w:eastAsia="en-US"/>
        </w:rPr>
        <w:t xml:space="preserve">wykaz osób </w:t>
      </w:r>
      <w:r w:rsidR="007F0ACF" w:rsidRPr="004F1DAB">
        <w:rPr>
          <w:rFonts w:cs="Arial"/>
          <w:bCs/>
          <w:i/>
          <w:sz w:val="16"/>
          <w:szCs w:val="16"/>
          <w:lang w:eastAsia="en-US"/>
        </w:rPr>
        <w:t>(złożyć dopiero na wezwanie</w:t>
      </w:r>
      <w:r w:rsidR="00E45923" w:rsidRPr="004F1DAB">
        <w:rPr>
          <w:rFonts w:cs="Arial"/>
          <w:bCs/>
          <w:i/>
          <w:sz w:val="16"/>
          <w:szCs w:val="16"/>
          <w:lang w:eastAsia="en-US"/>
        </w:rPr>
        <w:t xml:space="preserve"> Zamawiającego zgodnie z art. </w:t>
      </w:r>
      <w:r w:rsidRPr="004F1DAB">
        <w:rPr>
          <w:rFonts w:cs="Arial"/>
          <w:bCs/>
          <w:i/>
          <w:sz w:val="16"/>
          <w:szCs w:val="16"/>
          <w:lang w:eastAsia="en-US"/>
        </w:rPr>
        <w:t>274 ust.</w:t>
      </w:r>
      <w:r w:rsidR="00E45923" w:rsidRPr="004F1DAB">
        <w:rPr>
          <w:rFonts w:cs="Arial"/>
          <w:bCs/>
          <w:i/>
          <w:sz w:val="16"/>
          <w:szCs w:val="16"/>
          <w:lang w:eastAsia="en-US"/>
        </w:rPr>
        <w:t xml:space="preserve"> </w:t>
      </w:r>
      <w:r w:rsidRPr="004F1DAB">
        <w:rPr>
          <w:rFonts w:cs="Arial"/>
          <w:bCs/>
          <w:i/>
          <w:sz w:val="16"/>
          <w:szCs w:val="16"/>
          <w:lang w:eastAsia="en-US"/>
        </w:rPr>
        <w:t>1</w:t>
      </w:r>
      <w:r w:rsidR="00E45923" w:rsidRPr="004F1DAB">
        <w:rPr>
          <w:rFonts w:cs="Arial"/>
          <w:bCs/>
          <w:i/>
          <w:sz w:val="16"/>
          <w:szCs w:val="16"/>
          <w:lang w:eastAsia="en-US"/>
        </w:rPr>
        <w:t xml:space="preserve"> Pzp)</w:t>
      </w:r>
    </w:p>
    <w:p w14:paraId="0C4DF5F2" w14:textId="4FEAD057" w:rsidR="008D6BCD" w:rsidRPr="004F1DAB" w:rsidRDefault="008D6BCD" w:rsidP="00896932">
      <w:pPr>
        <w:numPr>
          <w:ilvl w:val="0"/>
          <w:numId w:val="2"/>
        </w:numPr>
        <w:spacing w:before="120" w:after="120" w:line="276" w:lineRule="auto"/>
        <w:jc w:val="both"/>
        <w:rPr>
          <w:rFonts w:cs="Arial"/>
          <w:bCs/>
          <w:sz w:val="20"/>
          <w:szCs w:val="20"/>
          <w:lang w:eastAsia="en-US"/>
        </w:rPr>
      </w:pPr>
      <w:r w:rsidRPr="004F1DAB">
        <w:rPr>
          <w:rFonts w:cs="Arial"/>
          <w:bCs/>
          <w:sz w:val="20"/>
          <w:szCs w:val="20"/>
          <w:lang w:eastAsia="en-US"/>
        </w:rPr>
        <w:t xml:space="preserve">Załącznik nr </w:t>
      </w:r>
      <w:r w:rsidR="00F833E2">
        <w:rPr>
          <w:rFonts w:cs="Arial"/>
          <w:bCs/>
          <w:sz w:val="20"/>
          <w:szCs w:val="20"/>
          <w:lang w:eastAsia="en-US"/>
        </w:rPr>
        <w:t>4</w:t>
      </w:r>
      <w:r w:rsidRPr="004F1DAB">
        <w:rPr>
          <w:rFonts w:cs="Arial"/>
          <w:bCs/>
          <w:sz w:val="20"/>
          <w:szCs w:val="20"/>
          <w:lang w:eastAsia="en-US"/>
        </w:rPr>
        <w:tab/>
        <w:t xml:space="preserve">-  zobowiązanie </w:t>
      </w:r>
      <w:r w:rsidR="00511C65" w:rsidRPr="004F1DAB">
        <w:rPr>
          <w:rFonts w:cs="Arial"/>
          <w:bCs/>
          <w:sz w:val="20"/>
          <w:szCs w:val="20"/>
          <w:lang w:eastAsia="en-US"/>
        </w:rPr>
        <w:t>podmiotu udostępniającego zasoby</w:t>
      </w:r>
      <w:r w:rsidR="00896932" w:rsidRPr="004F1DAB">
        <w:rPr>
          <w:rFonts w:cs="Arial"/>
          <w:bCs/>
          <w:i/>
          <w:sz w:val="18"/>
          <w:szCs w:val="18"/>
          <w:lang w:eastAsia="en-US"/>
        </w:rPr>
        <w:t xml:space="preserve"> </w:t>
      </w:r>
      <w:r w:rsidRPr="004F1DAB">
        <w:rPr>
          <w:rFonts w:cs="Arial"/>
          <w:b/>
          <w:bCs/>
          <w:i/>
          <w:sz w:val="18"/>
          <w:szCs w:val="18"/>
          <w:lang w:eastAsia="en-US"/>
        </w:rPr>
        <w:t xml:space="preserve">(jeżeli dot. złożyć wraz </w:t>
      </w:r>
      <w:r w:rsidR="0049055F">
        <w:rPr>
          <w:rFonts w:cs="Arial"/>
          <w:b/>
          <w:bCs/>
          <w:i/>
          <w:sz w:val="18"/>
          <w:szCs w:val="18"/>
          <w:lang w:eastAsia="en-US"/>
        </w:rPr>
        <w:br/>
      </w:r>
      <w:r w:rsidRPr="004F1DAB">
        <w:rPr>
          <w:rFonts w:cs="Arial"/>
          <w:b/>
          <w:bCs/>
          <w:i/>
          <w:sz w:val="18"/>
          <w:szCs w:val="18"/>
          <w:lang w:eastAsia="en-US"/>
        </w:rPr>
        <w:t>z ofertą)</w:t>
      </w:r>
    </w:p>
    <w:p w14:paraId="25E10880" w14:textId="5A7EFF2D" w:rsidR="008D6BCD" w:rsidRPr="008D6BCD" w:rsidRDefault="008D6BCD" w:rsidP="008D6BCD">
      <w:pPr>
        <w:numPr>
          <w:ilvl w:val="0"/>
          <w:numId w:val="2"/>
        </w:numPr>
        <w:spacing w:before="120" w:after="120" w:line="276" w:lineRule="auto"/>
        <w:jc w:val="both"/>
        <w:rPr>
          <w:rFonts w:cs="Arial"/>
          <w:bCs/>
          <w:sz w:val="20"/>
          <w:szCs w:val="20"/>
          <w:lang w:eastAsia="en-US"/>
        </w:rPr>
      </w:pPr>
      <w:r>
        <w:rPr>
          <w:rFonts w:cs="Arial"/>
          <w:bCs/>
          <w:sz w:val="20"/>
          <w:szCs w:val="20"/>
          <w:lang w:eastAsia="en-US"/>
        </w:rPr>
        <w:t xml:space="preserve">Załącznik nr </w:t>
      </w:r>
      <w:r w:rsidR="00F833E2">
        <w:rPr>
          <w:rFonts w:cs="Arial"/>
          <w:bCs/>
          <w:sz w:val="20"/>
          <w:szCs w:val="20"/>
          <w:lang w:eastAsia="en-US"/>
        </w:rPr>
        <w:t>5</w:t>
      </w:r>
      <w:r>
        <w:rPr>
          <w:rFonts w:cs="Arial"/>
          <w:bCs/>
          <w:sz w:val="20"/>
          <w:szCs w:val="20"/>
          <w:lang w:eastAsia="en-US"/>
        </w:rPr>
        <w:tab/>
        <w:t xml:space="preserve">-     </w:t>
      </w:r>
      <w:r w:rsidRPr="00E45923">
        <w:rPr>
          <w:rFonts w:cs="Arial"/>
          <w:bCs/>
          <w:sz w:val="20"/>
          <w:szCs w:val="20"/>
          <w:lang w:eastAsia="en-US"/>
        </w:rPr>
        <w:t xml:space="preserve">wzór pełnomocnictwa. </w:t>
      </w:r>
      <w:r w:rsidRPr="00E45923">
        <w:rPr>
          <w:rFonts w:cs="Arial"/>
          <w:bCs/>
          <w:i/>
          <w:sz w:val="18"/>
          <w:szCs w:val="18"/>
          <w:lang w:eastAsia="en-US"/>
        </w:rPr>
        <w:t xml:space="preserve"> </w:t>
      </w:r>
      <w:r w:rsidRPr="00B16700">
        <w:rPr>
          <w:rFonts w:cs="Arial"/>
          <w:b/>
          <w:bCs/>
          <w:i/>
          <w:sz w:val="18"/>
          <w:szCs w:val="18"/>
          <w:lang w:eastAsia="en-US"/>
        </w:rPr>
        <w:t>(jeżeli dot. złożyć wraz z ofertą)</w:t>
      </w:r>
    </w:p>
    <w:p w14:paraId="450FEA32" w14:textId="1F4AFB84" w:rsidR="00E45923" w:rsidRPr="00E45923" w:rsidRDefault="00E45923" w:rsidP="00694C3B">
      <w:pPr>
        <w:numPr>
          <w:ilvl w:val="0"/>
          <w:numId w:val="2"/>
        </w:numPr>
        <w:spacing w:before="120" w:after="120" w:line="276" w:lineRule="auto"/>
        <w:jc w:val="both"/>
        <w:rPr>
          <w:rFonts w:cs="Arial"/>
          <w:bCs/>
          <w:sz w:val="20"/>
          <w:szCs w:val="20"/>
          <w:lang w:eastAsia="en-US"/>
        </w:rPr>
      </w:pPr>
      <w:r w:rsidRPr="00E45923">
        <w:rPr>
          <w:rFonts w:cs="Arial"/>
          <w:bCs/>
          <w:sz w:val="20"/>
          <w:szCs w:val="20"/>
          <w:lang w:eastAsia="en-US"/>
        </w:rPr>
        <w:t xml:space="preserve">Załącznik nr </w:t>
      </w:r>
      <w:r w:rsidR="00F833E2">
        <w:rPr>
          <w:rFonts w:cs="Arial"/>
          <w:bCs/>
          <w:sz w:val="20"/>
          <w:szCs w:val="20"/>
          <w:lang w:eastAsia="en-US"/>
        </w:rPr>
        <w:t>6</w:t>
      </w:r>
      <w:r w:rsidRPr="00E45923">
        <w:rPr>
          <w:rFonts w:cs="Arial"/>
          <w:bCs/>
          <w:sz w:val="20"/>
          <w:szCs w:val="20"/>
          <w:lang w:eastAsia="en-US"/>
        </w:rPr>
        <w:tab/>
      </w:r>
      <w:r>
        <w:rPr>
          <w:rFonts w:cs="Arial"/>
          <w:bCs/>
          <w:sz w:val="20"/>
          <w:szCs w:val="20"/>
          <w:lang w:eastAsia="en-US"/>
        </w:rPr>
        <w:t xml:space="preserve">-    </w:t>
      </w:r>
      <w:r w:rsidR="00F833E2" w:rsidRPr="00E45923">
        <w:rPr>
          <w:rFonts w:cs="Arial"/>
          <w:bCs/>
          <w:sz w:val="20"/>
          <w:szCs w:val="20"/>
          <w:lang w:eastAsia="en-US"/>
        </w:rPr>
        <w:t>opis przedmiotu zamówienia</w:t>
      </w:r>
      <w:r w:rsidR="0049055F">
        <w:rPr>
          <w:rFonts w:cs="Arial"/>
          <w:bCs/>
          <w:sz w:val="20"/>
          <w:szCs w:val="20"/>
          <w:lang w:eastAsia="en-US"/>
        </w:rPr>
        <w:t xml:space="preserve"> wraz z załącznikiem</w:t>
      </w:r>
      <w:r w:rsidR="00F833E2">
        <w:rPr>
          <w:rFonts w:cs="Arial"/>
          <w:bCs/>
          <w:sz w:val="20"/>
          <w:szCs w:val="20"/>
          <w:lang w:eastAsia="en-US"/>
        </w:rPr>
        <w:t>.</w:t>
      </w:r>
      <w:r>
        <w:rPr>
          <w:rFonts w:cs="Arial"/>
          <w:bCs/>
          <w:sz w:val="20"/>
          <w:szCs w:val="20"/>
          <w:lang w:eastAsia="en-US"/>
        </w:rPr>
        <w:t xml:space="preserve"> </w:t>
      </w:r>
    </w:p>
    <w:p w14:paraId="0E9855E3" w14:textId="66483631" w:rsidR="00E45923" w:rsidRPr="00F833E2" w:rsidRDefault="00E45923" w:rsidP="00F833E2">
      <w:pPr>
        <w:numPr>
          <w:ilvl w:val="0"/>
          <w:numId w:val="2"/>
        </w:numPr>
        <w:spacing w:before="120" w:after="120" w:line="276" w:lineRule="auto"/>
        <w:jc w:val="both"/>
        <w:rPr>
          <w:rFonts w:cs="Arial"/>
          <w:bCs/>
          <w:sz w:val="20"/>
          <w:szCs w:val="20"/>
          <w:lang w:eastAsia="en-US"/>
        </w:rPr>
      </w:pPr>
      <w:r>
        <w:rPr>
          <w:rFonts w:cs="Arial"/>
          <w:bCs/>
          <w:sz w:val="20"/>
          <w:szCs w:val="20"/>
          <w:lang w:eastAsia="en-US"/>
        </w:rPr>
        <w:t xml:space="preserve">Załącznik nr </w:t>
      </w:r>
      <w:r w:rsidR="00F833E2">
        <w:rPr>
          <w:rFonts w:cs="Arial"/>
          <w:bCs/>
          <w:sz w:val="20"/>
          <w:szCs w:val="20"/>
          <w:lang w:eastAsia="en-US"/>
        </w:rPr>
        <w:t>7</w:t>
      </w:r>
      <w:r>
        <w:rPr>
          <w:rFonts w:cs="Arial"/>
          <w:bCs/>
          <w:sz w:val="20"/>
          <w:szCs w:val="20"/>
          <w:lang w:eastAsia="en-US"/>
        </w:rPr>
        <w:tab/>
        <w:t xml:space="preserve">-     </w:t>
      </w:r>
      <w:r w:rsidR="00F833E2">
        <w:rPr>
          <w:rFonts w:cs="Arial"/>
          <w:bCs/>
          <w:sz w:val="20"/>
          <w:szCs w:val="20"/>
          <w:lang w:eastAsia="en-US"/>
        </w:rPr>
        <w:t>projektowane postanowienia umowy</w:t>
      </w:r>
      <w:r w:rsidR="00F833E2" w:rsidRPr="00E45923">
        <w:rPr>
          <w:rFonts w:cs="Arial"/>
          <w:bCs/>
          <w:sz w:val="20"/>
          <w:szCs w:val="20"/>
          <w:lang w:eastAsia="en-US"/>
        </w:rPr>
        <w:t>.</w:t>
      </w:r>
    </w:p>
    <w:p w14:paraId="05239127" w14:textId="5ECC5923" w:rsidR="00E45923" w:rsidRPr="004F1DAB" w:rsidRDefault="00E45923" w:rsidP="008D6BCD">
      <w:pPr>
        <w:numPr>
          <w:ilvl w:val="0"/>
          <w:numId w:val="2"/>
        </w:numPr>
        <w:tabs>
          <w:tab w:val="left" w:pos="2127"/>
        </w:tabs>
        <w:spacing w:before="120" w:after="120" w:line="276" w:lineRule="auto"/>
        <w:rPr>
          <w:rFonts w:cs="Arial"/>
          <w:bCs/>
          <w:sz w:val="20"/>
          <w:szCs w:val="20"/>
          <w:lang w:eastAsia="en-US"/>
        </w:rPr>
      </w:pPr>
      <w:r w:rsidRPr="00E45923">
        <w:rPr>
          <w:rFonts w:cs="Arial"/>
          <w:bCs/>
          <w:sz w:val="20"/>
          <w:szCs w:val="20"/>
          <w:lang w:eastAsia="en-US"/>
        </w:rPr>
        <w:t>Z</w:t>
      </w:r>
      <w:r>
        <w:rPr>
          <w:rFonts w:cs="Arial"/>
          <w:bCs/>
          <w:sz w:val="20"/>
          <w:szCs w:val="20"/>
          <w:lang w:eastAsia="en-US"/>
        </w:rPr>
        <w:t xml:space="preserve">ałącznik nr </w:t>
      </w:r>
      <w:r w:rsidR="00F833E2">
        <w:rPr>
          <w:rFonts w:cs="Arial"/>
          <w:bCs/>
          <w:sz w:val="20"/>
          <w:szCs w:val="20"/>
          <w:lang w:eastAsia="en-US"/>
        </w:rPr>
        <w:t>8</w:t>
      </w:r>
      <w:r>
        <w:rPr>
          <w:rFonts w:cs="Arial"/>
          <w:bCs/>
          <w:sz w:val="20"/>
          <w:szCs w:val="20"/>
          <w:lang w:eastAsia="en-US"/>
        </w:rPr>
        <w:tab/>
        <w:t xml:space="preserve">-     </w:t>
      </w:r>
      <w:r w:rsidR="00896932">
        <w:rPr>
          <w:rFonts w:cs="Arial"/>
          <w:bCs/>
          <w:sz w:val="20"/>
          <w:szCs w:val="20"/>
          <w:lang w:eastAsia="en-US"/>
        </w:rPr>
        <w:t>i</w:t>
      </w:r>
      <w:r w:rsidRPr="00E45923">
        <w:rPr>
          <w:rFonts w:cs="Arial"/>
          <w:bCs/>
          <w:sz w:val="20"/>
          <w:szCs w:val="20"/>
          <w:lang w:eastAsia="en-US"/>
        </w:rPr>
        <w:t>nformacja o przynależności do grupy kapitałowej (</w:t>
      </w:r>
      <w:r w:rsidR="008D6BCD">
        <w:rPr>
          <w:rFonts w:cs="Arial"/>
          <w:bCs/>
          <w:i/>
          <w:sz w:val="16"/>
          <w:szCs w:val="16"/>
          <w:lang w:eastAsia="en-US"/>
        </w:rPr>
        <w:t>złożyć dopiero na wezwanie</w:t>
      </w:r>
      <w:r w:rsidR="008D6BCD" w:rsidRPr="00E45923">
        <w:rPr>
          <w:rFonts w:cs="Arial"/>
          <w:bCs/>
          <w:i/>
          <w:sz w:val="16"/>
          <w:szCs w:val="16"/>
          <w:lang w:eastAsia="en-US"/>
        </w:rPr>
        <w:t xml:space="preserve"> </w:t>
      </w:r>
      <w:r w:rsidR="008D6BCD" w:rsidRPr="004F1DAB">
        <w:rPr>
          <w:rFonts w:cs="Arial"/>
          <w:bCs/>
          <w:i/>
          <w:sz w:val="16"/>
          <w:szCs w:val="16"/>
          <w:lang w:eastAsia="en-US"/>
        </w:rPr>
        <w:t>Zamawiającego zgodnie z art. 274 ust.  1 Pzp).</w:t>
      </w:r>
    </w:p>
    <w:p w14:paraId="408434AC" w14:textId="6FB206EF" w:rsidR="005216A3" w:rsidRPr="004F1DAB" w:rsidRDefault="005216A3" w:rsidP="005216A3">
      <w:pPr>
        <w:numPr>
          <w:ilvl w:val="0"/>
          <w:numId w:val="2"/>
        </w:numPr>
        <w:spacing w:before="120" w:after="120" w:line="276" w:lineRule="auto"/>
        <w:jc w:val="both"/>
        <w:rPr>
          <w:rFonts w:cs="Arial"/>
          <w:bCs/>
          <w:sz w:val="20"/>
          <w:szCs w:val="20"/>
          <w:lang w:eastAsia="en-US"/>
        </w:rPr>
      </w:pPr>
      <w:r w:rsidRPr="004F1DAB">
        <w:rPr>
          <w:rFonts w:cs="Arial"/>
          <w:bCs/>
          <w:sz w:val="20"/>
          <w:szCs w:val="20"/>
          <w:lang w:eastAsia="en-US"/>
        </w:rPr>
        <w:t xml:space="preserve">Załącznik nr </w:t>
      </w:r>
      <w:r w:rsidR="00F833E2">
        <w:rPr>
          <w:rFonts w:cs="Arial"/>
          <w:bCs/>
          <w:sz w:val="20"/>
          <w:szCs w:val="20"/>
          <w:lang w:eastAsia="en-US"/>
        </w:rPr>
        <w:t>9</w:t>
      </w:r>
      <w:r w:rsidRPr="004F1DAB">
        <w:rPr>
          <w:rFonts w:cs="Arial"/>
          <w:bCs/>
          <w:sz w:val="20"/>
          <w:szCs w:val="20"/>
          <w:lang w:eastAsia="en-US"/>
        </w:rPr>
        <w:tab/>
        <w:t>-   oświadczenie składane na podstawie art. 125 ust. 5 Pzp.</w:t>
      </w:r>
      <w:r w:rsidRPr="004F1DAB">
        <w:rPr>
          <w:rFonts w:cs="Arial"/>
          <w:bCs/>
          <w:sz w:val="18"/>
          <w:szCs w:val="18"/>
          <w:lang w:eastAsia="en-US"/>
        </w:rPr>
        <w:t xml:space="preserve"> </w:t>
      </w:r>
      <w:r w:rsidRPr="004F1DAB">
        <w:rPr>
          <w:rFonts w:eastAsia="Calibri" w:cs="Arial"/>
          <w:b/>
          <w:sz w:val="18"/>
          <w:szCs w:val="18"/>
          <w:lang w:eastAsia="en-US"/>
        </w:rPr>
        <w:t>(</w:t>
      </w:r>
      <w:r w:rsidR="00736ABA">
        <w:rPr>
          <w:rFonts w:eastAsia="Calibri" w:cs="Arial"/>
          <w:b/>
          <w:sz w:val="18"/>
          <w:szCs w:val="18"/>
          <w:lang w:eastAsia="en-US"/>
        </w:rPr>
        <w:t xml:space="preserve">jeżeli dotyczy </w:t>
      </w:r>
      <w:r w:rsidRPr="004F1DAB">
        <w:rPr>
          <w:rFonts w:eastAsia="Calibri" w:cs="Arial"/>
          <w:b/>
          <w:sz w:val="18"/>
          <w:szCs w:val="18"/>
          <w:lang w:eastAsia="en-US"/>
        </w:rPr>
        <w:t>złożyć wraz z ofertą)</w:t>
      </w:r>
    </w:p>
    <w:p w14:paraId="2235A414" w14:textId="5A0F9D80" w:rsidR="00915605" w:rsidRPr="008C6E34" w:rsidRDefault="00B16700" w:rsidP="008C6E34">
      <w:pPr>
        <w:pStyle w:val="Akapitzlist"/>
        <w:numPr>
          <w:ilvl w:val="0"/>
          <w:numId w:val="2"/>
        </w:numPr>
        <w:rPr>
          <w:rFonts w:ascii="Arial" w:hAnsi="Arial" w:cs="Arial"/>
          <w:sz w:val="20"/>
          <w:szCs w:val="20"/>
        </w:rPr>
      </w:pPr>
      <w:r w:rsidRPr="004F1DAB">
        <w:rPr>
          <w:rFonts w:ascii="Arial" w:eastAsia="Times New Roman" w:hAnsi="Arial" w:cs="Arial"/>
          <w:bCs/>
          <w:sz w:val="20"/>
          <w:szCs w:val="20"/>
        </w:rPr>
        <w:t>Załącznik nr 1</w:t>
      </w:r>
      <w:r w:rsidR="00F833E2">
        <w:rPr>
          <w:rFonts w:ascii="Arial" w:eastAsia="Times New Roman" w:hAnsi="Arial" w:cs="Arial"/>
          <w:bCs/>
          <w:sz w:val="20"/>
          <w:szCs w:val="20"/>
        </w:rPr>
        <w:t>0</w:t>
      </w:r>
      <w:r w:rsidRPr="004F1DAB">
        <w:rPr>
          <w:rFonts w:ascii="Arial" w:eastAsia="Times New Roman" w:hAnsi="Arial" w:cs="Arial"/>
          <w:bCs/>
          <w:sz w:val="20"/>
          <w:szCs w:val="20"/>
        </w:rPr>
        <w:tab/>
        <w:t>-</w:t>
      </w:r>
      <w:r w:rsidRPr="004F1DAB">
        <w:rPr>
          <w:rFonts w:cs="Arial"/>
          <w:bCs/>
          <w:sz w:val="20"/>
          <w:szCs w:val="20"/>
        </w:rPr>
        <w:t xml:space="preserve">   </w:t>
      </w:r>
      <w:r w:rsidRPr="004F1DAB">
        <w:rPr>
          <w:rFonts w:ascii="Arial" w:hAnsi="Arial" w:cs="Arial"/>
          <w:sz w:val="20"/>
          <w:szCs w:val="20"/>
        </w:rPr>
        <w:t xml:space="preserve">oświadczenie składane na podstawie art. 117 ust. 4 Pzp </w:t>
      </w:r>
      <w:r w:rsidR="00736ABA">
        <w:rPr>
          <w:rFonts w:ascii="Arial" w:eastAsia="Times New Roman" w:hAnsi="Arial" w:cs="Arial"/>
          <w:b/>
          <w:bCs/>
          <w:i/>
          <w:sz w:val="18"/>
          <w:szCs w:val="18"/>
        </w:rPr>
        <w:t>(</w:t>
      </w:r>
      <w:r w:rsidR="00736ABA" w:rsidRPr="00736ABA">
        <w:rPr>
          <w:rFonts w:ascii="Arial" w:eastAsia="Times New Roman" w:hAnsi="Arial" w:cs="Arial"/>
          <w:b/>
          <w:bCs/>
          <w:i/>
          <w:sz w:val="18"/>
          <w:szCs w:val="18"/>
        </w:rPr>
        <w:t xml:space="preserve"> jeżeli dotyczy</w:t>
      </w:r>
      <w:r w:rsidR="00736ABA">
        <w:rPr>
          <w:rFonts w:ascii="Arial" w:hAnsi="Arial" w:cs="Arial"/>
          <w:b/>
          <w:sz w:val="20"/>
          <w:szCs w:val="20"/>
        </w:rPr>
        <w:t xml:space="preserve"> </w:t>
      </w:r>
      <w:r w:rsidRPr="004F1DAB">
        <w:rPr>
          <w:rFonts w:ascii="Arial" w:eastAsia="Times New Roman" w:hAnsi="Arial" w:cs="Arial"/>
          <w:b/>
          <w:bCs/>
          <w:i/>
          <w:sz w:val="18"/>
          <w:szCs w:val="18"/>
        </w:rPr>
        <w:t>złożyć wraz z ofertą)</w:t>
      </w:r>
    </w:p>
    <w:p w14:paraId="7EE459D8" w14:textId="77777777" w:rsidR="00915605" w:rsidRPr="00915605" w:rsidRDefault="00915605" w:rsidP="00694C3B">
      <w:pPr>
        <w:spacing w:before="120" w:after="120"/>
        <w:ind w:left="284"/>
        <w:rPr>
          <w:rFonts w:cs="Arial"/>
          <w:bCs/>
          <w:sz w:val="20"/>
          <w:szCs w:val="20"/>
          <w:u w:val="single"/>
          <w:lang w:eastAsia="en-US"/>
        </w:rPr>
      </w:pPr>
      <w:r w:rsidRPr="00915605">
        <w:rPr>
          <w:rFonts w:cs="Arial"/>
          <w:bCs/>
          <w:sz w:val="20"/>
          <w:szCs w:val="20"/>
          <w:u w:val="single"/>
          <w:lang w:eastAsia="en-US"/>
        </w:rPr>
        <w:t>oraz:</w:t>
      </w:r>
    </w:p>
    <w:p w14:paraId="1957B7B8" w14:textId="108F1A16" w:rsidR="00CA20F9" w:rsidRDefault="000031A6" w:rsidP="00694C3B">
      <w:pPr>
        <w:numPr>
          <w:ilvl w:val="0"/>
          <w:numId w:val="4"/>
        </w:numPr>
        <w:spacing w:before="120" w:after="120" w:line="276" w:lineRule="auto"/>
        <w:rPr>
          <w:rFonts w:cs="Arial"/>
          <w:bCs/>
          <w:sz w:val="20"/>
          <w:szCs w:val="20"/>
          <w:lang w:eastAsia="en-US"/>
        </w:rPr>
      </w:pPr>
      <w:r>
        <w:rPr>
          <w:rFonts w:cs="Arial"/>
          <w:bCs/>
          <w:sz w:val="20"/>
          <w:szCs w:val="20"/>
          <w:lang w:eastAsia="en-US"/>
        </w:rPr>
        <w:t>Program Funkcjonalno - Użytkowy (PFU)</w:t>
      </w:r>
      <w:r w:rsidR="0063380A">
        <w:rPr>
          <w:rFonts w:cs="Arial"/>
          <w:bCs/>
          <w:sz w:val="20"/>
          <w:szCs w:val="20"/>
          <w:lang w:eastAsia="en-US"/>
        </w:rPr>
        <w:t xml:space="preserve"> </w:t>
      </w:r>
      <w:r w:rsidR="0047520C">
        <w:rPr>
          <w:rFonts w:cs="Arial"/>
          <w:bCs/>
          <w:sz w:val="20"/>
          <w:szCs w:val="20"/>
          <w:lang w:eastAsia="en-US"/>
        </w:rPr>
        <w:t>DLA CZI</w:t>
      </w:r>
      <w:r w:rsidR="00736ABA">
        <w:rPr>
          <w:rFonts w:cs="Arial"/>
          <w:bCs/>
          <w:sz w:val="20"/>
          <w:szCs w:val="20"/>
          <w:lang w:eastAsia="en-US"/>
        </w:rPr>
        <w:t xml:space="preserve"> z załącznikami</w:t>
      </w:r>
    </w:p>
    <w:p w14:paraId="341AE5CC" w14:textId="4D5C359F" w:rsidR="0063380A" w:rsidRPr="0063380A" w:rsidRDefault="0063380A" w:rsidP="0063380A">
      <w:pPr>
        <w:numPr>
          <w:ilvl w:val="0"/>
          <w:numId w:val="4"/>
        </w:numPr>
        <w:spacing w:before="120" w:after="120" w:line="276" w:lineRule="auto"/>
        <w:rPr>
          <w:rFonts w:cs="Arial"/>
          <w:bCs/>
          <w:sz w:val="20"/>
          <w:szCs w:val="20"/>
          <w:lang w:eastAsia="en-US"/>
        </w:rPr>
      </w:pPr>
      <w:r>
        <w:rPr>
          <w:rFonts w:cs="Arial"/>
          <w:bCs/>
          <w:sz w:val="20"/>
          <w:szCs w:val="20"/>
          <w:lang w:eastAsia="en-US"/>
        </w:rPr>
        <w:t>Program Funkcjonalno - Użytkowy (PFU)</w:t>
      </w:r>
      <w:r w:rsidR="0047520C">
        <w:rPr>
          <w:rFonts w:cs="Arial"/>
          <w:bCs/>
          <w:sz w:val="20"/>
          <w:szCs w:val="20"/>
          <w:lang w:eastAsia="en-US"/>
        </w:rPr>
        <w:t xml:space="preserve"> DLA CZII</w:t>
      </w:r>
      <w:r w:rsidR="00736ABA">
        <w:rPr>
          <w:rFonts w:cs="Arial"/>
          <w:bCs/>
          <w:sz w:val="20"/>
          <w:szCs w:val="20"/>
          <w:lang w:eastAsia="en-US"/>
        </w:rPr>
        <w:t xml:space="preserve"> z załącznikami</w:t>
      </w:r>
    </w:p>
    <w:p w14:paraId="552FD83F" w14:textId="2C77DFC3" w:rsidR="002E7DA5" w:rsidRDefault="002E7DA5" w:rsidP="00694C3B">
      <w:pPr>
        <w:numPr>
          <w:ilvl w:val="0"/>
          <w:numId w:val="4"/>
        </w:numPr>
        <w:spacing w:before="120" w:after="120" w:line="276" w:lineRule="auto"/>
        <w:rPr>
          <w:rFonts w:cs="Arial"/>
          <w:bCs/>
          <w:sz w:val="20"/>
          <w:szCs w:val="20"/>
          <w:lang w:eastAsia="en-US"/>
        </w:rPr>
      </w:pPr>
      <w:r>
        <w:rPr>
          <w:rFonts w:cs="Arial"/>
          <w:bCs/>
          <w:sz w:val="20"/>
          <w:szCs w:val="20"/>
          <w:lang w:eastAsia="en-US"/>
        </w:rPr>
        <w:t>Mapy – część graficzna PFU</w:t>
      </w:r>
      <w:r w:rsidR="0047520C" w:rsidRPr="0047520C">
        <w:rPr>
          <w:rFonts w:cs="Arial"/>
          <w:bCs/>
          <w:sz w:val="20"/>
          <w:szCs w:val="20"/>
          <w:lang w:eastAsia="en-US"/>
        </w:rPr>
        <w:t xml:space="preserve"> </w:t>
      </w:r>
      <w:r w:rsidR="0047520C">
        <w:rPr>
          <w:rFonts w:cs="Arial"/>
          <w:bCs/>
          <w:sz w:val="20"/>
          <w:szCs w:val="20"/>
          <w:lang w:eastAsia="en-US"/>
        </w:rPr>
        <w:t>-</w:t>
      </w:r>
      <w:r w:rsidR="0047520C" w:rsidRPr="0047520C">
        <w:rPr>
          <w:rFonts w:cs="Arial"/>
          <w:bCs/>
          <w:sz w:val="20"/>
          <w:szCs w:val="20"/>
          <w:lang w:eastAsia="en-US"/>
        </w:rPr>
        <w:t>osobno dla każdej części zamówienia</w:t>
      </w:r>
    </w:p>
    <w:p w14:paraId="2787D0E4" w14:textId="3725154F" w:rsidR="00F62967" w:rsidRDefault="00F62967" w:rsidP="00694C3B">
      <w:pPr>
        <w:numPr>
          <w:ilvl w:val="0"/>
          <w:numId w:val="4"/>
        </w:numPr>
        <w:spacing w:before="120" w:after="120" w:line="276" w:lineRule="auto"/>
        <w:rPr>
          <w:rFonts w:cs="Arial"/>
          <w:bCs/>
          <w:sz w:val="20"/>
          <w:szCs w:val="20"/>
          <w:lang w:eastAsia="en-US"/>
        </w:rPr>
      </w:pPr>
      <w:r>
        <w:rPr>
          <w:rFonts w:cs="Arial"/>
          <w:bCs/>
          <w:sz w:val="20"/>
          <w:szCs w:val="20"/>
          <w:lang w:eastAsia="en-US"/>
        </w:rPr>
        <w:t>Przedmiar</w:t>
      </w:r>
      <w:r w:rsidR="0047520C">
        <w:rPr>
          <w:rFonts w:cs="Arial"/>
          <w:bCs/>
          <w:sz w:val="20"/>
          <w:szCs w:val="20"/>
          <w:lang w:eastAsia="en-US"/>
        </w:rPr>
        <w:t>y</w:t>
      </w:r>
      <w:r>
        <w:rPr>
          <w:rFonts w:cs="Arial"/>
          <w:bCs/>
          <w:sz w:val="20"/>
          <w:szCs w:val="20"/>
          <w:lang w:eastAsia="en-US"/>
        </w:rPr>
        <w:t xml:space="preserve"> poglądow</w:t>
      </w:r>
      <w:r w:rsidR="0047520C">
        <w:rPr>
          <w:rFonts w:cs="Arial"/>
          <w:bCs/>
          <w:sz w:val="20"/>
          <w:szCs w:val="20"/>
          <w:lang w:eastAsia="en-US"/>
        </w:rPr>
        <w:t>e - osobno dla każdej części zamówienia</w:t>
      </w:r>
    </w:p>
    <w:p w14:paraId="746AD005" w14:textId="77777777" w:rsidR="00736ABA" w:rsidRPr="00505AB0" w:rsidRDefault="00736ABA" w:rsidP="00736ABA">
      <w:pPr>
        <w:spacing w:before="120" w:after="120" w:line="276" w:lineRule="auto"/>
        <w:ind w:left="720"/>
        <w:rPr>
          <w:rFonts w:cs="Arial"/>
          <w:bCs/>
          <w:sz w:val="20"/>
          <w:szCs w:val="20"/>
          <w:lang w:eastAsia="en-US"/>
        </w:rPr>
      </w:pPr>
    </w:p>
    <w:sectPr w:rsidR="00736ABA" w:rsidRPr="00505AB0" w:rsidSect="00A62D35">
      <w:headerReference w:type="first" r:id="rId58"/>
      <w:footerReference w:type="first" r:id="rId59"/>
      <w:pgSz w:w="11906" w:h="16838" w:code="9"/>
      <w:pgMar w:top="1418" w:right="1133" w:bottom="1418" w:left="1418" w:header="426"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9267F" w14:textId="77777777" w:rsidR="00AE5517" w:rsidRDefault="00AE5517">
      <w:r>
        <w:separator/>
      </w:r>
    </w:p>
  </w:endnote>
  <w:endnote w:type="continuationSeparator" w:id="0">
    <w:p w14:paraId="1C02D04D" w14:textId="77777777" w:rsidR="00AE5517" w:rsidRDefault="00AE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PL">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F95E" w14:textId="1CDFCE73" w:rsidR="00A62D35" w:rsidRDefault="00F01325" w:rsidP="00F24DE5">
    <w:pPr>
      <w:pStyle w:val="Stopka"/>
      <w:jc w:val="center"/>
    </w:pPr>
    <w:r>
      <w:rPr>
        <w:noProof/>
      </w:rPr>
      <w:drawing>
        <wp:inline distT="0" distB="0" distL="0" distR="0" wp14:anchorId="50FFE22D" wp14:editId="04455FEB">
          <wp:extent cx="5940425" cy="164465"/>
          <wp:effectExtent l="0" t="0" r="3175" b="6985"/>
          <wp:docPr id="2" name="Obraz 1"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listownik-mono-Pomorskie-FE-UMWP-UE-EFSI-RPO2014-2020-2015-stop"/>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16446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3741" w14:textId="77777777" w:rsidR="00AE5517" w:rsidRDefault="00AE5517">
      <w:r>
        <w:separator/>
      </w:r>
    </w:p>
  </w:footnote>
  <w:footnote w:type="continuationSeparator" w:id="0">
    <w:p w14:paraId="0F4B718C" w14:textId="77777777" w:rsidR="00AE5517" w:rsidRDefault="00AE5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4877" w14:textId="0B1376A2" w:rsidR="0014480A" w:rsidRDefault="00F01325" w:rsidP="00A62D35">
    <w:pPr>
      <w:pStyle w:val="Nagwek"/>
    </w:pPr>
    <w:r>
      <w:rPr>
        <w:noProof/>
      </w:rPr>
      <w:drawing>
        <wp:inline distT="0" distB="0" distL="0" distR="0" wp14:anchorId="04BAD688" wp14:editId="501C1F69">
          <wp:extent cx="5760720" cy="549910"/>
          <wp:effectExtent l="0" t="0" r="0" b="2540"/>
          <wp:docPr id="38" name="Obraz 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C:\Users\mtwardokus\Desktop\Pasek FE(RPO)+RP+UMWP+UE(EFRR)-2018.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7912F5FE" w14:textId="77777777" w:rsidR="00F01325" w:rsidRPr="00A62D35" w:rsidRDefault="00F01325" w:rsidP="00A62D3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959"/>
    <w:multiLevelType w:val="hybridMultilevel"/>
    <w:tmpl w:val="B198A9F4"/>
    <w:lvl w:ilvl="0" w:tplc="7F2E9072">
      <w:start w:val="1"/>
      <w:numFmt w:val="decimal"/>
      <w:lvlText w:val="%1."/>
      <w:lvlJc w:val="left"/>
      <w:pPr>
        <w:tabs>
          <w:tab w:val="num" w:pos="720"/>
        </w:tabs>
        <w:ind w:left="720" w:hanging="360"/>
      </w:pPr>
      <w:rPr>
        <w:rFonts w:ascii="Arial" w:hAnsi="Arial" w:cs="Aria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4E72ED"/>
    <w:multiLevelType w:val="hybridMultilevel"/>
    <w:tmpl w:val="3C062A04"/>
    <w:lvl w:ilvl="0" w:tplc="4C9EC35C">
      <w:start w:val="1"/>
      <w:numFmt w:val="decimal"/>
      <w:lvlText w:val="%1."/>
      <w:lvlJc w:val="left"/>
      <w:pPr>
        <w:ind w:left="1495"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B569E0"/>
    <w:multiLevelType w:val="hybridMultilevel"/>
    <w:tmpl w:val="532EA2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CD5A24"/>
    <w:multiLevelType w:val="hybridMultilevel"/>
    <w:tmpl w:val="0C6E161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099555A8"/>
    <w:multiLevelType w:val="hybridMultilevel"/>
    <w:tmpl w:val="9A3C82DA"/>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545F91"/>
    <w:multiLevelType w:val="multilevel"/>
    <w:tmpl w:val="3842C502"/>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Verdana" w:hAnsi="Arial" w:cs="Arial" w:hint="default"/>
        <w:b/>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F5222"/>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2C66E3D"/>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E622EC"/>
    <w:multiLevelType w:val="hybridMultilevel"/>
    <w:tmpl w:val="044AD7D0"/>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0" w15:restartNumberingAfterBreak="0">
    <w:nsid w:val="1D2F4254"/>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7F15FA"/>
    <w:multiLevelType w:val="hybridMultilevel"/>
    <w:tmpl w:val="5A5A9CC4"/>
    <w:lvl w:ilvl="0" w:tplc="A6C0AD9A">
      <w:start w:val="1"/>
      <w:numFmt w:val="decimal"/>
      <w:lvlText w:val="%1)"/>
      <w:lvlJc w:val="left"/>
      <w:pPr>
        <w:ind w:left="1082" w:hanging="360"/>
      </w:pPr>
      <w:rPr>
        <w:rFonts w:ascii="Arial" w:hAnsi="Arial" w:cs="Arial" w:hint="default"/>
      </w:rPr>
    </w:lvl>
    <w:lvl w:ilvl="1" w:tplc="04150019" w:tentative="1">
      <w:start w:val="1"/>
      <w:numFmt w:val="lowerLetter"/>
      <w:lvlText w:val="%2."/>
      <w:lvlJc w:val="left"/>
      <w:pPr>
        <w:ind w:left="1802" w:hanging="360"/>
      </w:pPr>
    </w:lvl>
    <w:lvl w:ilvl="2" w:tplc="0415001B" w:tentative="1">
      <w:start w:val="1"/>
      <w:numFmt w:val="lowerRoman"/>
      <w:lvlText w:val="%3."/>
      <w:lvlJc w:val="right"/>
      <w:pPr>
        <w:ind w:left="2522" w:hanging="180"/>
      </w:pPr>
    </w:lvl>
    <w:lvl w:ilvl="3" w:tplc="0415000F" w:tentative="1">
      <w:start w:val="1"/>
      <w:numFmt w:val="decimal"/>
      <w:lvlText w:val="%4."/>
      <w:lvlJc w:val="left"/>
      <w:pPr>
        <w:ind w:left="3242" w:hanging="360"/>
      </w:pPr>
    </w:lvl>
    <w:lvl w:ilvl="4" w:tplc="04150019" w:tentative="1">
      <w:start w:val="1"/>
      <w:numFmt w:val="lowerLetter"/>
      <w:lvlText w:val="%5."/>
      <w:lvlJc w:val="left"/>
      <w:pPr>
        <w:ind w:left="3962" w:hanging="360"/>
      </w:pPr>
    </w:lvl>
    <w:lvl w:ilvl="5" w:tplc="0415001B" w:tentative="1">
      <w:start w:val="1"/>
      <w:numFmt w:val="lowerRoman"/>
      <w:lvlText w:val="%6."/>
      <w:lvlJc w:val="right"/>
      <w:pPr>
        <w:ind w:left="4682" w:hanging="180"/>
      </w:pPr>
    </w:lvl>
    <w:lvl w:ilvl="6" w:tplc="0415000F" w:tentative="1">
      <w:start w:val="1"/>
      <w:numFmt w:val="decimal"/>
      <w:lvlText w:val="%7."/>
      <w:lvlJc w:val="left"/>
      <w:pPr>
        <w:ind w:left="5402" w:hanging="360"/>
      </w:pPr>
    </w:lvl>
    <w:lvl w:ilvl="7" w:tplc="04150019" w:tentative="1">
      <w:start w:val="1"/>
      <w:numFmt w:val="lowerLetter"/>
      <w:lvlText w:val="%8."/>
      <w:lvlJc w:val="left"/>
      <w:pPr>
        <w:ind w:left="6122" w:hanging="360"/>
      </w:pPr>
    </w:lvl>
    <w:lvl w:ilvl="8" w:tplc="0415001B" w:tentative="1">
      <w:start w:val="1"/>
      <w:numFmt w:val="lowerRoman"/>
      <w:lvlText w:val="%9."/>
      <w:lvlJc w:val="right"/>
      <w:pPr>
        <w:ind w:left="6842" w:hanging="180"/>
      </w:pPr>
    </w:lvl>
  </w:abstractNum>
  <w:abstractNum w:abstractNumId="12" w15:restartNumberingAfterBreak="0">
    <w:nsid w:val="211979D9"/>
    <w:multiLevelType w:val="hybridMultilevel"/>
    <w:tmpl w:val="043CE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116918"/>
    <w:multiLevelType w:val="hybridMultilevel"/>
    <w:tmpl w:val="134C90D0"/>
    <w:lvl w:ilvl="0" w:tplc="EC7A9B58">
      <w:start w:val="1"/>
      <w:numFmt w:val="lowerLetter"/>
      <w:lvlText w:val="%1)"/>
      <w:lvlJc w:val="left"/>
      <w:pPr>
        <w:ind w:left="1080" w:hanging="360"/>
      </w:pPr>
      <w:rPr>
        <w:rFonts w:ascii="Arial" w:hAnsi="Arial" w:cs="Arial"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 w15:restartNumberingAfterBreak="0">
    <w:nsid w:val="24E65011"/>
    <w:multiLevelType w:val="hybridMultilevel"/>
    <w:tmpl w:val="5218D7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72E558E"/>
    <w:multiLevelType w:val="multilevel"/>
    <w:tmpl w:val="E132EB94"/>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color w:val="auto"/>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i w:val="0"/>
        <w:iCs/>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0D10B1"/>
    <w:multiLevelType w:val="hybridMultilevel"/>
    <w:tmpl w:val="AB52F5C0"/>
    <w:lvl w:ilvl="0" w:tplc="6B66B53A">
      <w:start w:val="1"/>
      <w:numFmt w:val="decimal"/>
      <w:lvlText w:val="%1."/>
      <w:lvlJc w:val="left"/>
      <w:pPr>
        <w:ind w:left="720" w:hanging="720"/>
      </w:pPr>
      <w:rPr>
        <w:rFonts w:ascii="Arial" w:eastAsia="Times New Roman" w:hAnsi="Arial" w:cs="Arial" w:hint="default"/>
        <w:b/>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063F17"/>
    <w:multiLevelType w:val="multilevel"/>
    <w:tmpl w:val="4ABA4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1C2677"/>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216860"/>
    <w:multiLevelType w:val="hybridMultilevel"/>
    <w:tmpl w:val="D0A264CA"/>
    <w:lvl w:ilvl="0" w:tplc="C5D64B08">
      <w:start w:val="1"/>
      <w:numFmt w:val="bullet"/>
      <w:lvlText w:val="-"/>
      <w:lvlJc w:val="left"/>
      <w:pPr>
        <w:tabs>
          <w:tab w:val="num" w:pos="473"/>
        </w:tabs>
        <w:ind w:left="473" w:hanging="113"/>
      </w:pPr>
      <w:rPr>
        <w:rFonts w:hint="default"/>
        <w:b/>
      </w:rPr>
    </w:lvl>
    <w:lvl w:ilvl="1" w:tplc="04150019" w:tentative="1">
      <w:start w:val="1"/>
      <w:numFmt w:val="bullet"/>
      <w:lvlText w:val="o"/>
      <w:lvlJc w:val="left"/>
      <w:pPr>
        <w:tabs>
          <w:tab w:val="num" w:pos="1440"/>
        </w:tabs>
        <w:ind w:left="1440" w:hanging="360"/>
      </w:pPr>
      <w:rPr>
        <w:rFonts w:ascii="Courier New" w:hAnsi="Courier New" w:hint="default"/>
      </w:rPr>
    </w:lvl>
    <w:lvl w:ilvl="2" w:tplc="279E45E0"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 w15:restartNumberingAfterBreak="0">
    <w:nsid w:val="359E28A2"/>
    <w:multiLevelType w:val="multilevel"/>
    <w:tmpl w:val="391EA692"/>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z w:val="20"/>
        <w:szCs w:val="20"/>
      </w:rPr>
    </w:lvl>
    <w:lvl w:ilvl="2">
      <w:start w:val="1"/>
      <w:numFmt w:val="decimal"/>
      <w:lvlText w:val="%1.%2.%3."/>
      <w:lvlJc w:val="left"/>
      <w:pPr>
        <w:ind w:left="1224" w:hanging="504"/>
      </w:pPr>
      <w:rPr>
        <w:rFonts w:ascii="Arial" w:hAnsi="Arial" w:cs="Arial" w:hint="default"/>
        <w:b/>
        <w:i w:val="0"/>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1B4933"/>
    <w:multiLevelType w:val="hybridMultilevel"/>
    <w:tmpl w:val="CCFEE5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316A5C"/>
    <w:multiLevelType w:val="multilevel"/>
    <w:tmpl w:val="54084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31A7377"/>
    <w:multiLevelType w:val="multilevel"/>
    <w:tmpl w:val="EF02D054"/>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45A628CF"/>
    <w:multiLevelType w:val="hybridMultilevel"/>
    <w:tmpl w:val="5B66E62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481B6665"/>
    <w:multiLevelType w:val="hybridMultilevel"/>
    <w:tmpl w:val="EA9AA210"/>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start w:val="1"/>
      <w:numFmt w:val="bullet"/>
      <w:lvlText w:val=""/>
      <w:lvlJc w:val="left"/>
      <w:pPr>
        <w:ind w:left="3371" w:hanging="360"/>
      </w:pPr>
      <w:rPr>
        <w:rFonts w:ascii="Symbol" w:hAnsi="Symbol" w:hint="default"/>
      </w:rPr>
    </w:lvl>
    <w:lvl w:ilvl="4" w:tplc="04150003">
      <w:start w:val="1"/>
      <w:numFmt w:val="bullet"/>
      <w:lvlText w:val="o"/>
      <w:lvlJc w:val="left"/>
      <w:pPr>
        <w:ind w:left="4091" w:hanging="360"/>
      </w:pPr>
      <w:rPr>
        <w:rFonts w:ascii="Courier New" w:hAnsi="Courier New" w:cs="Courier New" w:hint="default"/>
      </w:rPr>
    </w:lvl>
    <w:lvl w:ilvl="5" w:tplc="04150005">
      <w:start w:val="1"/>
      <w:numFmt w:val="bullet"/>
      <w:lvlText w:val=""/>
      <w:lvlJc w:val="left"/>
      <w:pPr>
        <w:ind w:left="4811" w:hanging="360"/>
      </w:pPr>
      <w:rPr>
        <w:rFonts w:ascii="Wingdings" w:hAnsi="Wingdings" w:hint="default"/>
      </w:rPr>
    </w:lvl>
    <w:lvl w:ilvl="6" w:tplc="04150001">
      <w:start w:val="1"/>
      <w:numFmt w:val="bullet"/>
      <w:lvlText w:val=""/>
      <w:lvlJc w:val="left"/>
      <w:pPr>
        <w:ind w:left="5531" w:hanging="360"/>
      </w:pPr>
      <w:rPr>
        <w:rFonts w:ascii="Symbol" w:hAnsi="Symbol" w:hint="default"/>
      </w:rPr>
    </w:lvl>
    <w:lvl w:ilvl="7" w:tplc="04150003">
      <w:start w:val="1"/>
      <w:numFmt w:val="bullet"/>
      <w:lvlText w:val="o"/>
      <w:lvlJc w:val="left"/>
      <w:pPr>
        <w:ind w:left="6251" w:hanging="360"/>
      </w:pPr>
      <w:rPr>
        <w:rFonts w:ascii="Courier New" w:hAnsi="Courier New" w:cs="Courier New" w:hint="default"/>
      </w:rPr>
    </w:lvl>
    <w:lvl w:ilvl="8" w:tplc="04150005">
      <w:start w:val="1"/>
      <w:numFmt w:val="bullet"/>
      <w:lvlText w:val=""/>
      <w:lvlJc w:val="left"/>
      <w:pPr>
        <w:ind w:left="6971" w:hanging="360"/>
      </w:pPr>
      <w:rPr>
        <w:rFonts w:ascii="Wingdings" w:hAnsi="Wingdings" w:hint="default"/>
      </w:rPr>
    </w:lvl>
  </w:abstractNum>
  <w:abstractNum w:abstractNumId="27" w15:restartNumberingAfterBreak="0">
    <w:nsid w:val="58946D5C"/>
    <w:multiLevelType w:val="multilevel"/>
    <w:tmpl w:val="59FA2E12"/>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D3D4701"/>
    <w:multiLevelType w:val="multilevel"/>
    <w:tmpl w:val="610C6E86"/>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46E22ED"/>
    <w:multiLevelType w:val="multilevel"/>
    <w:tmpl w:val="4198CEA4"/>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15:restartNumberingAfterBreak="0">
    <w:nsid w:val="65AD77E5"/>
    <w:multiLevelType w:val="multilevel"/>
    <w:tmpl w:val="D81C4AF0"/>
    <w:lvl w:ilvl="0">
      <w:start w:val="1"/>
      <w:numFmt w:val="decimal"/>
      <w:lvlText w:val="%1."/>
      <w:lvlJc w:val="left"/>
      <w:pPr>
        <w:ind w:left="720" w:hanging="720"/>
      </w:pPr>
      <w:rPr>
        <w:rFonts w:ascii="Arial" w:eastAsia="Arial" w:hAnsi="Arial" w:cs="Arial"/>
        <w:b/>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5B47668"/>
    <w:multiLevelType w:val="multilevel"/>
    <w:tmpl w:val="9C2A7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EA18D7"/>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66481E5D"/>
    <w:multiLevelType w:val="hybridMultilevel"/>
    <w:tmpl w:val="0C6E161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DA81AD6"/>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D258EF"/>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05D6709"/>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0E6714C"/>
    <w:multiLevelType w:val="hybridMultilevel"/>
    <w:tmpl w:val="EB5E021E"/>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762F4D64"/>
    <w:multiLevelType w:val="hybridMultilevel"/>
    <w:tmpl w:val="A16E5F98"/>
    <w:lvl w:ilvl="0" w:tplc="583ED5CC">
      <w:start w:val="1"/>
      <w:numFmt w:val="decimal"/>
      <w:lvlText w:val="%1."/>
      <w:lvlJc w:val="left"/>
      <w:pPr>
        <w:tabs>
          <w:tab w:val="num" w:pos="1448"/>
        </w:tabs>
        <w:ind w:left="1448"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7D9641C9"/>
    <w:multiLevelType w:val="hybridMultilevel"/>
    <w:tmpl w:val="53BE3B9A"/>
    <w:lvl w:ilvl="0" w:tplc="FF5E4B84">
      <w:start w:val="1"/>
      <w:numFmt w:val="decimal"/>
      <w:lvlText w:val="%1)"/>
      <w:lvlJc w:val="left"/>
      <w:pPr>
        <w:ind w:left="720" w:hanging="360"/>
      </w:pPr>
      <w:rPr>
        <w:b w:val="0"/>
        <w:i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49332323">
    <w:abstractNumId w:val="15"/>
  </w:num>
  <w:num w:numId="2" w16cid:durableId="3021785">
    <w:abstractNumId w:val="19"/>
  </w:num>
  <w:num w:numId="3" w16cid:durableId="363672761">
    <w:abstractNumId w:val="8"/>
  </w:num>
  <w:num w:numId="4" w16cid:durableId="1361591631">
    <w:abstractNumId w:val="4"/>
  </w:num>
  <w:num w:numId="5" w16cid:durableId="124810604">
    <w:abstractNumId w:val="10"/>
  </w:num>
  <w:num w:numId="6" w16cid:durableId="1989436725">
    <w:abstractNumId w:val="1"/>
  </w:num>
  <w:num w:numId="7" w16cid:durableId="2088840946">
    <w:abstractNumId w:val="18"/>
  </w:num>
  <w:num w:numId="8" w16cid:durableId="510267267">
    <w:abstractNumId w:val="34"/>
  </w:num>
  <w:num w:numId="9" w16cid:durableId="699938892">
    <w:abstractNumId w:val="31"/>
  </w:num>
  <w:num w:numId="10" w16cid:durableId="976911268">
    <w:abstractNumId w:val="31"/>
  </w:num>
  <w:num w:numId="11" w16cid:durableId="542903881">
    <w:abstractNumId w:val="32"/>
  </w:num>
  <w:num w:numId="12" w16cid:durableId="405880467">
    <w:abstractNumId w:val="36"/>
  </w:num>
  <w:num w:numId="13" w16cid:durableId="580335921">
    <w:abstractNumId w:val="6"/>
  </w:num>
  <w:num w:numId="14" w16cid:durableId="2093816994">
    <w:abstractNumId w:val="5"/>
  </w:num>
  <w:num w:numId="15" w16cid:durableId="1682121748">
    <w:abstractNumId w:val="38"/>
  </w:num>
  <w:num w:numId="16" w16cid:durableId="2136017053">
    <w:abstractNumId w:val="16"/>
  </w:num>
  <w:num w:numId="17" w16cid:durableId="1902330854">
    <w:abstractNumId w:val="21"/>
  </w:num>
  <w:num w:numId="18" w16cid:durableId="1671442252">
    <w:abstractNumId w:val="24"/>
  </w:num>
  <w:num w:numId="19" w16cid:durableId="664868204">
    <w:abstractNumId w:val="27"/>
  </w:num>
  <w:num w:numId="20" w16cid:durableId="1935746440">
    <w:abstractNumId w:val="28"/>
  </w:num>
  <w:num w:numId="21" w16cid:durableId="252594194">
    <w:abstractNumId w:val="29"/>
  </w:num>
  <w:num w:numId="22" w16cid:durableId="877551341">
    <w:abstractNumId w:val="17"/>
  </w:num>
  <w:num w:numId="23" w16cid:durableId="1831675815">
    <w:abstractNumId w:val="30"/>
  </w:num>
  <w:num w:numId="24" w16cid:durableId="50354032">
    <w:abstractNumId w:val="23"/>
  </w:num>
  <w:num w:numId="25" w16cid:durableId="1183012992">
    <w:abstractNumId w:val="37"/>
  </w:num>
  <w:num w:numId="26" w16cid:durableId="714937796">
    <w:abstractNumId w:val="7"/>
  </w:num>
  <w:num w:numId="27" w16cid:durableId="1828789023">
    <w:abstractNumId w:val="35"/>
  </w:num>
  <w:num w:numId="28" w16cid:durableId="1987129755">
    <w:abstractNumId w:val="25"/>
  </w:num>
  <w:num w:numId="29" w16cid:durableId="1065681948">
    <w:abstractNumId w:val="2"/>
  </w:num>
  <w:num w:numId="30" w16cid:durableId="2042780793">
    <w:abstractNumId w:val="22"/>
  </w:num>
  <w:num w:numId="31" w16cid:durableId="1452087155">
    <w:abstractNumId w:val="40"/>
  </w:num>
  <w:num w:numId="32" w16cid:durableId="1244995487">
    <w:abstractNumId w:val="9"/>
  </w:num>
  <w:num w:numId="33" w16cid:durableId="417411589">
    <w:abstractNumId w:val="20"/>
  </w:num>
  <w:num w:numId="34" w16cid:durableId="292251061">
    <w:abstractNumId w:val="33"/>
  </w:num>
  <w:num w:numId="35" w16cid:durableId="16476589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34366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735533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48939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99403628">
    <w:abstractNumId w:val="12"/>
  </w:num>
  <w:num w:numId="40" w16cid:durableId="111633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52932486">
    <w:abstractNumId w:val="9"/>
  </w:num>
  <w:num w:numId="42" w16cid:durableId="1143236498">
    <w:abstractNumId w:val="20"/>
  </w:num>
  <w:num w:numId="43" w16cid:durableId="446587656">
    <w:abstractNumId w:val="39"/>
  </w:num>
  <w:num w:numId="44" w16cid:durableId="484783396">
    <w:abstractNumId w:val="0"/>
  </w:num>
  <w:num w:numId="45" w16cid:durableId="324356936">
    <w:abstractNumId w:val="11"/>
  </w:num>
  <w:num w:numId="46" w16cid:durableId="11961184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399516">
    <w:abstractNumId w:val="3"/>
  </w:num>
  <w:num w:numId="48" w16cid:durableId="21014877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3694753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31B"/>
    <w:rsid w:val="00000308"/>
    <w:rsid w:val="000031A6"/>
    <w:rsid w:val="000067FA"/>
    <w:rsid w:val="00036972"/>
    <w:rsid w:val="000450A0"/>
    <w:rsid w:val="000512C3"/>
    <w:rsid w:val="00053230"/>
    <w:rsid w:val="00061F20"/>
    <w:rsid w:val="00062F99"/>
    <w:rsid w:val="00080471"/>
    <w:rsid w:val="00080D83"/>
    <w:rsid w:val="00081585"/>
    <w:rsid w:val="0008187F"/>
    <w:rsid w:val="000A034B"/>
    <w:rsid w:val="000A47AA"/>
    <w:rsid w:val="000A519D"/>
    <w:rsid w:val="000B2F16"/>
    <w:rsid w:val="000B7EDA"/>
    <w:rsid w:val="000D283E"/>
    <w:rsid w:val="000D31A0"/>
    <w:rsid w:val="000D4B7D"/>
    <w:rsid w:val="000E2D41"/>
    <w:rsid w:val="000E345E"/>
    <w:rsid w:val="000F0CE6"/>
    <w:rsid w:val="000F2A43"/>
    <w:rsid w:val="000F636D"/>
    <w:rsid w:val="00100DBB"/>
    <w:rsid w:val="00102517"/>
    <w:rsid w:val="00124D4A"/>
    <w:rsid w:val="00126B13"/>
    <w:rsid w:val="00130B0C"/>
    <w:rsid w:val="00130B23"/>
    <w:rsid w:val="00133D8B"/>
    <w:rsid w:val="00134225"/>
    <w:rsid w:val="0014207F"/>
    <w:rsid w:val="001424A7"/>
    <w:rsid w:val="0014480A"/>
    <w:rsid w:val="001526DC"/>
    <w:rsid w:val="00153CD8"/>
    <w:rsid w:val="00164547"/>
    <w:rsid w:val="001646A1"/>
    <w:rsid w:val="0016604C"/>
    <w:rsid w:val="00170657"/>
    <w:rsid w:val="001B210F"/>
    <w:rsid w:val="001B2893"/>
    <w:rsid w:val="001C0A54"/>
    <w:rsid w:val="001C5CC3"/>
    <w:rsid w:val="001D1E2B"/>
    <w:rsid w:val="001E041D"/>
    <w:rsid w:val="002010BF"/>
    <w:rsid w:val="00212374"/>
    <w:rsid w:val="00216AFB"/>
    <w:rsid w:val="00220CFE"/>
    <w:rsid w:val="00222CBD"/>
    <w:rsid w:val="00224C75"/>
    <w:rsid w:val="00225499"/>
    <w:rsid w:val="00241C1F"/>
    <w:rsid w:val="002425AE"/>
    <w:rsid w:val="0024703B"/>
    <w:rsid w:val="00255903"/>
    <w:rsid w:val="00255EE8"/>
    <w:rsid w:val="00261CDB"/>
    <w:rsid w:val="00264F95"/>
    <w:rsid w:val="00267AF9"/>
    <w:rsid w:val="00277933"/>
    <w:rsid w:val="00286A37"/>
    <w:rsid w:val="0029707B"/>
    <w:rsid w:val="002A1B7A"/>
    <w:rsid w:val="002A6F3E"/>
    <w:rsid w:val="002C6347"/>
    <w:rsid w:val="002D37F9"/>
    <w:rsid w:val="002E36B4"/>
    <w:rsid w:val="002E7DA5"/>
    <w:rsid w:val="002F3C24"/>
    <w:rsid w:val="002F4884"/>
    <w:rsid w:val="00306B0A"/>
    <w:rsid w:val="003076AB"/>
    <w:rsid w:val="0031002D"/>
    <w:rsid w:val="00320AAC"/>
    <w:rsid w:val="00323AAC"/>
    <w:rsid w:val="00325198"/>
    <w:rsid w:val="00326AC6"/>
    <w:rsid w:val="0035482A"/>
    <w:rsid w:val="003619F2"/>
    <w:rsid w:val="0036542C"/>
    <w:rsid w:val="00365820"/>
    <w:rsid w:val="00365D38"/>
    <w:rsid w:val="003728C5"/>
    <w:rsid w:val="00376434"/>
    <w:rsid w:val="00383A0E"/>
    <w:rsid w:val="0038725A"/>
    <w:rsid w:val="0038793A"/>
    <w:rsid w:val="0039627D"/>
    <w:rsid w:val="003A0AD8"/>
    <w:rsid w:val="003C554F"/>
    <w:rsid w:val="003E2F61"/>
    <w:rsid w:val="003E3CB7"/>
    <w:rsid w:val="003E3D21"/>
    <w:rsid w:val="003E47B8"/>
    <w:rsid w:val="003F331B"/>
    <w:rsid w:val="0040149C"/>
    <w:rsid w:val="00406F60"/>
    <w:rsid w:val="004130E1"/>
    <w:rsid w:val="00414478"/>
    <w:rsid w:val="00414F28"/>
    <w:rsid w:val="00426BAB"/>
    <w:rsid w:val="0043017B"/>
    <w:rsid w:val="00432206"/>
    <w:rsid w:val="00433D8D"/>
    <w:rsid w:val="00446F3B"/>
    <w:rsid w:val="00463F50"/>
    <w:rsid w:val="00473F37"/>
    <w:rsid w:val="0047520C"/>
    <w:rsid w:val="00476BC3"/>
    <w:rsid w:val="004844D0"/>
    <w:rsid w:val="004861BD"/>
    <w:rsid w:val="0049055F"/>
    <w:rsid w:val="00492BD3"/>
    <w:rsid w:val="00493962"/>
    <w:rsid w:val="00494886"/>
    <w:rsid w:val="00495CB5"/>
    <w:rsid w:val="00496461"/>
    <w:rsid w:val="004A49CC"/>
    <w:rsid w:val="004B70BD"/>
    <w:rsid w:val="004C2060"/>
    <w:rsid w:val="004D4F3C"/>
    <w:rsid w:val="004E3FEE"/>
    <w:rsid w:val="004F1DAB"/>
    <w:rsid w:val="00504E73"/>
    <w:rsid w:val="00505AB0"/>
    <w:rsid w:val="00511C65"/>
    <w:rsid w:val="0052111D"/>
    <w:rsid w:val="005216A3"/>
    <w:rsid w:val="00534765"/>
    <w:rsid w:val="00537F26"/>
    <w:rsid w:val="00543FF0"/>
    <w:rsid w:val="00546E21"/>
    <w:rsid w:val="005611BF"/>
    <w:rsid w:val="00561507"/>
    <w:rsid w:val="005623D5"/>
    <w:rsid w:val="00562D2D"/>
    <w:rsid w:val="0057024C"/>
    <w:rsid w:val="005760A9"/>
    <w:rsid w:val="005836D9"/>
    <w:rsid w:val="005922AC"/>
    <w:rsid w:val="00594464"/>
    <w:rsid w:val="00594B19"/>
    <w:rsid w:val="005A0BC7"/>
    <w:rsid w:val="005B36A7"/>
    <w:rsid w:val="005B388D"/>
    <w:rsid w:val="005C3B29"/>
    <w:rsid w:val="005D0961"/>
    <w:rsid w:val="005D604A"/>
    <w:rsid w:val="005E4D12"/>
    <w:rsid w:val="006031BB"/>
    <w:rsid w:val="00612678"/>
    <w:rsid w:val="0061629B"/>
    <w:rsid w:val="0062165A"/>
    <w:rsid w:val="00622781"/>
    <w:rsid w:val="006253AE"/>
    <w:rsid w:val="00630FF0"/>
    <w:rsid w:val="0063380A"/>
    <w:rsid w:val="006342DB"/>
    <w:rsid w:val="00634A63"/>
    <w:rsid w:val="006352D2"/>
    <w:rsid w:val="00635825"/>
    <w:rsid w:val="0063793D"/>
    <w:rsid w:val="00640BFF"/>
    <w:rsid w:val="00645DEB"/>
    <w:rsid w:val="00646CE3"/>
    <w:rsid w:val="006505B7"/>
    <w:rsid w:val="00651B4F"/>
    <w:rsid w:val="00653E28"/>
    <w:rsid w:val="00662028"/>
    <w:rsid w:val="006664E3"/>
    <w:rsid w:val="006943EC"/>
    <w:rsid w:val="00694C3B"/>
    <w:rsid w:val="0069621B"/>
    <w:rsid w:val="006A072E"/>
    <w:rsid w:val="006A148E"/>
    <w:rsid w:val="006A3BF9"/>
    <w:rsid w:val="006B1A5F"/>
    <w:rsid w:val="006B3D83"/>
    <w:rsid w:val="006B75D0"/>
    <w:rsid w:val="006C014B"/>
    <w:rsid w:val="006C4F6A"/>
    <w:rsid w:val="006C71D5"/>
    <w:rsid w:val="006D03C4"/>
    <w:rsid w:val="006D3CC3"/>
    <w:rsid w:val="006D4741"/>
    <w:rsid w:val="006D5AA2"/>
    <w:rsid w:val="006D6150"/>
    <w:rsid w:val="006E5C0E"/>
    <w:rsid w:val="006F209E"/>
    <w:rsid w:val="0070371A"/>
    <w:rsid w:val="00704168"/>
    <w:rsid w:val="0070561E"/>
    <w:rsid w:val="00717104"/>
    <w:rsid w:val="0072274F"/>
    <w:rsid w:val="007268A4"/>
    <w:rsid w:val="00727F94"/>
    <w:rsid w:val="00731E3E"/>
    <w:rsid w:val="007337EB"/>
    <w:rsid w:val="00736ABA"/>
    <w:rsid w:val="00744647"/>
    <w:rsid w:val="00745D18"/>
    <w:rsid w:val="00753E20"/>
    <w:rsid w:val="00765E3E"/>
    <w:rsid w:val="00766C14"/>
    <w:rsid w:val="00772F56"/>
    <w:rsid w:val="0077456D"/>
    <w:rsid w:val="007745AB"/>
    <w:rsid w:val="00776530"/>
    <w:rsid w:val="00791DF7"/>
    <w:rsid w:val="00791E8E"/>
    <w:rsid w:val="007A0109"/>
    <w:rsid w:val="007A238B"/>
    <w:rsid w:val="007A3DC9"/>
    <w:rsid w:val="007A481D"/>
    <w:rsid w:val="007A7698"/>
    <w:rsid w:val="007B17F6"/>
    <w:rsid w:val="007B2500"/>
    <w:rsid w:val="007C15B9"/>
    <w:rsid w:val="007C2FF3"/>
    <w:rsid w:val="007D12A3"/>
    <w:rsid w:val="007D447C"/>
    <w:rsid w:val="007D61D6"/>
    <w:rsid w:val="007E1B19"/>
    <w:rsid w:val="007E2B57"/>
    <w:rsid w:val="007E5CC6"/>
    <w:rsid w:val="007E5D0F"/>
    <w:rsid w:val="007E788E"/>
    <w:rsid w:val="007F0ACF"/>
    <w:rsid w:val="007F3294"/>
    <w:rsid w:val="007F3623"/>
    <w:rsid w:val="008042D0"/>
    <w:rsid w:val="00813031"/>
    <w:rsid w:val="008137EE"/>
    <w:rsid w:val="00815FBF"/>
    <w:rsid w:val="00824F00"/>
    <w:rsid w:val="00827311"/>
    <w:rsid w:val="00832797"/>
    <w:rsid w:val="00834BB4"/>
    <w:rsid w:val="00835187"/>
    <w:rsid w:val="00841766"/>
    <w:rsid w:val="008551CC"/>
    <w:rsid w:val="00855712"/>
    <w:rsid w:val="00856E3A"/>
    <w:rsid w:val="00865A7B"/>
    <w:rsid w:val="0086744C"/>
    <w:rsid w:val="00870AB1"/>
    <w:rsid w:val="008837A3"/>
    <w:rsid w:val="00887953"/>
    <w:rsid w:val="008913FF"/>
    <w:rsid w:val="008926D4"/>
    <w:rsid w:val="008945D9"/>
    <w:rsid w:val="008959A7"/>
    <w:rsid w:val="00896932"/>
    <w:rsid w:val="008C062B"/>
    <w:rsid w:val="008C1965"/>
    <w:rsid w:val="008C1F27"/>
    <w:rsid w:val="008C202F"/>
    <w:rsid w:val="008C2930"/>
    <w:rsid w:val="008C4A7F"/>
    <w:rsid w:val="008C6E34"/>
    <w:rsid w:val="008C7252"/>
    <w:rsid w:val="008D6BCD"/>
    <w:rsid w:val="008E4534"/>
    <w:rsid w:val="008E5F42"/>
    <w:rsid w:val="008E6F92"/>
    <w:rsid w:val="008F246D"/>
    <w:rsid w:val="008F626F"/>
    <w:rsid w:val="008F7FF8"/>
    <w:rsid w:val="00901655"/>
    <w:rsid w:val="00902331"/>
    <w:rsid w:val="00907E7F"/>
    <w:rsid w:val="00912024"/>
    <w:rsid w:val="00915605"/>
    <w:rsid w:val="00930270"/>
    <w:rsid w:val="00934687"/>
    <w:rsid w:val="00943728"/>
    <w:rsid w:val="009500B7"/>
    <w:rsid w:val="00954BED"/>
    <w:rsid w:val="00963760"/>
    <w:rsid w:val="00986301"/>
    <w:rsid w:val="009A7B78"/>
    <w:rsid w:val="009B60C2"/>
    <w:rsid w:val="009C2B94"/>
    <w:rsid w:val="009C7660"/>
    <w:rsid w:val="009D71C1"/>
    <w:rsid w:val="009F2CF0"/>
    <w:rsid w:val="009F3877"/>
    <w:rsid w:val="00A01658"/>
    <w:rsid w:val="00A031F7"/>
    <w:rsid w:val="00A04690"/>
    <w:rsid w:val="00A05354"/>
    <w:rsid w:val="00A10628"/>
    <w:rsid w:val="00A248AF"/>
    <w:rsid w:val="00A40DD3"/>
    <w:rsid w:val="00A5016D"/>
    <w:rsid w:val="00A6003B"/>
    <w:rsid w:val="00A62D35"/>
    <w:rsid w:val="00A7042C"/>
    <w:rsid w:val="00A70B20"/>
    <w:rsid w:val="00A7104F"/>
    <w:rsid w:val="00A733B9"/>
    <w:rsid w:val="00A76054"/>
    <w:rsid w:val="00A8311B"/>
    <w:rsid w:val="00A84814"/>
    <w:rsid w:val="00A85A46"/>
    <w:rsid w:val="00A95B80"/>
    <w:rsid w:val="00AA165A"/>
    <w:rsid w:val="00AB680C"/>
    <w:rsid w:val="00AB780A"/>
    <w:rsid w:val="00AC6555"/>
    <w:rsid w:val="00AD0BF8"/>
    <w:rsid w:val="00AD4036"/>
    <w:rsid w:val="00AD5E47"/>
    <w:rsid w:val="00AD7DD0"/>
    <w:rsid w:val="00AE427C"/>
    <w:rsid w:val="00AE4C76"/>
    <w:rsid w:val="00AE5517"/>
    <w:rsid w:val="00AF1178"/>
    <w:rsid w:val="00AF31BF"/>
    <w:rsid w:val="00AF5D7A"/>
    <w:rsid w:val="00AF6625"/>
    <w:rsid w:val="00AF76B6"/>
    <w:rsid w:val="00B01F08"/>
    <w:rsid w:val="00B05022"/>
    <w:rsid w:val="00B163D6"/>
    <w:rsid w:val="00B16700"/>
    <w:rsid w:val="00B16E8F"/>
    <w:rsid w:val="00B30401"/>
    <w:rsid w:val="00B30E06"/>
    <w:rsid w:val="00B421E8"/>
    <w:rsid w:val="00B43874"/>
    <w:rsid w:val="00B441D4"/>
    <w:rsid w:val="00B4730B"/>
    <w:rsid w:val="00B51607"/>
    <w:rsid w:val="00B542CB"/>
    <w:rsid w:val="00B65EEC"/>
    <w:rsid w:val="00B6637D"/>
    <w:rsid w:val="00B74DBA"/>
    <w:rsid w:val="00B800D4"/>
    <w:rsid w:val="00B973BE"/>
    <w:rsid w:val="00BA21DB"/>
    <w:rsid w:val="00BA483A"/>
    <w:rsid w:val="00BB71AE"/>
    <w:rsid w:val="00BB76D0"/>
    <w:rsid w:val="00BC229B"/>
    <w:rsid w:val="00BC2A72"/>
    <w:rsid w:val="00BC2BAE"/>
    <w:rsid w:val="00BC363C"/>
    <w:rsid w:val="00BC54C1"/>
    <w:rsid w:val="00BD1DAA"/>
    <w:rsid w:val="00BD6A74"/>
    <w:rsid w:val="00BE26C3"/>
    <w:rsid w:val="00BE758C"/>
    <w:rsid w:val="00BF266D"/>
    <w:rsid w:val="00BF29F0"/>
    <w:rsid w:val="00BF6FDC"/>
    <w:rsid w:val="00C11A26"/>
    <w:rsid w:val="00C23AC8"/>
    <w:rsid w:val="00C26385"/>
    <w:rsid w:val="00C5605C"/>
    <w:rsid w:val="00C62C24"/>
    <w:rsid w:val="00C635B6"/>
    <w:rsid w:val="00C63695"/>
    <w:rsid w:val="00C904CE"/>
    <w:rsid w:val="00C9301D"/>
    <w:rsid w:val="00C94C64"/>
    <w:rsid w:val="00CA0F26"/>
    <w:rsid w:val="00CA1FF3"/>
    <w:rsid w:val="00CA20F9"/>
    <w:rsid w:val="00CB22C7"/>
    <w:rsid w:val="00CC13F5"/>
    <w:rsid w:val="00CC263D"/>
    <w:rsid w:val="00CC268C"/>
    <w:rsid w:val="00CC457A"/>
    <w:rsid w:val="00CC7149"/>
    <w:rsid w:val="00CD0C05"/>
    <w:rsid w:val="00CE005B"/>
    <w:rsid w:val="00CE04D4"/>
    <w:rsid w:val="00CE0584"/>
    <w:rsid w:val="00CE3C8D"/>
    <w:rsid w:val="00CF09A5"/>
    <w:rsid w:val="00CF1A4A"/>
    <w:rsid w:val="00CF7E08"/>
    <w:rsid w:val="00D0361A"/>
    <w:rsid w:val="00D10C07"/>
    <w:rsid w:val="00D11D05"/>
    <w:rsid w:val="00D11D15"/>
    <w:rsid w:val="00D30ADD"/>
    <w:rsid w:val="00D37A39"/>
    <w:rsid w:val="00D37E4E"/>
    <w:rsid w:val="00D42569"/>
    <w:rsid w:val="00D43A0D"/>
    <w:rsid w:val="00D46867"/>
    <w:rsid w:val="00D526F3"/>
    <w:rsid w:val="00D611A2"/>
    <w:rsid w:val="00D629C6"/>
    <w:rsid w:val="00D669EA"/>
    <w:rsid w:val="00D75FF4"/>
    <w:rsid w:val="00D77755"/>
    <w:rsid w:val="00D90ED0"/>
    <w:rsid w:val="00D95AEF"/>
    <w:rsid w:val="00DA07C9"/>
    <w:rsid w:val="00DA35BE"/>
    <w:rsid w:val="00DB2090"/>
    <w:rsid w:val="00DC733E"/>
    <w:rsid w:val="00DE7519"/>
    <w:rsid w:val="00DF2066"/>
    <w:rsid w:val="00DF57BE"/>
    <w:rsid w:val="00DF7B2A"/>
    <w:rsid w:val="00E06500"/>
    <w:rsid w:val="00E13554"/>
    <w:rsid w:val="00E33435"/>
    <w:rsid w:val="00E36359"/>
    <w:rsid w:val="00E4205F"/>
    <w:rsid w:val="00E45923"/>
    <w:rsid w:val="00E57060"/>
    <w:rsid w:val="00E609FA"/>
    <w:rsid w:val="00E70A2A"/>
    <w:rsid w:val="00E71E3D"/>
    <w:rsid w:val="00E86802"/>
    <w:rsid w:val="00E87616"/>
    <w:rsid w:val="00E92047"/>
    <w:rsid w:val="00E93E3C"/>
    <w:rsid w:val="00E94011"/>
    <w:rsid w:val="00EA17BD"/>
    <w:rsid w:val="00EA5C16"/>
    <w:rsid w:val="00ED1389"/>
    <w:rsid w:val="00ED3574"/>
    <w:rsid w:val="00EE0271"/>
    <w:rsid w:val="00EE0957"/>
    <w:rsid w:val="00EF000D"/>
    <w:rsid w:val="00EF0819"/>
    <w:rsid w:val="00EF60D0"/>
    <w:rsid w:val="00F01325"/>
    <w:rsid w:val="00F10B63"/>
    <w:rsid w:val="00F132E4"/>
    <w:rsid w:val="00F2062E"/>
    <w:rsid w:val="00F24DE5"/>
    <w:rsid w:val="00F3576C"/>
    <w:rsid w:val="00F52445"/>
    <w:rsid w:val="00F545A3"/>
    <w:rsid w:val="00F55369"/>
    <w:rsid w:val="00F57B85"/>
    <w:rsid w:val="00F614D1"/>
    <w:rsid w:val="00F62967"/>
    <w:rsid w:val="00F65688"/>
    <w:rsid w:val="00F75F0C"/>
    <w:rsid w:val="00F833E2"/>
    <w:rsid w:val="00F933AA"/>
    <w:rsid w:val="00F93B3E"/>
    <w:rsid w:val="00F94B1A"/>
    <w:rsid w:val="00F9581E"/>
    <w:rsid w:val="00F9790C"/>
    <w:rsid w:val="00FA7611"/>
    <w:rsid w:val="00FB5706"/>
    <w:rsid w:val="00FB7858"/>
    <w:rsid w:val="00FC5096"/>
    <w:rsid w:val="00FC6BE2"/>
    <w:rsid w:val="00FD3BBA"/>
    <w:rsid w:val="00FF7B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mso-position-vertical-relative:page" o:allowincell="f" fill="f" fillcolor="white" stroke="f">
      <v:fill color="white" on="f"/>
      <v:stroke on="f"/>
    </o:shapedefaults>
    <o:shapelayout v:ext="edit">
      <o:idmap v:ext="edit" data="2"/>
    </o:shapelayout>
  </w:shapeDefaults>
  <w:decimalSymbol w:val=","/>
  <w:listSeparator w:val=";"/>
  <w14:docId w14:val="70332A43"/>
  <w15:docId w15:val="{7F12B2EF-5F64-42D3-B74C-9A3E2476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81585"/>
    <w:rPr>
      <w:rFonts w:ascii="Arial" w:hAnsi="Arial"/>
      <w:sz w:val="24"/>
      <w:szCs w:val="24"/>
    </w:rPr>
  </w:style>
  <w:style w:type="paragraph" w:styleId="Nagwek4">
    <w:name w:val="heading 4"/>
    <w:basedOn w:val="Normalny"/>
    <w:next w:val="Normalny"/>
    <w:link w:val="Nagwek4Znak"/>
    <w:qFormat/>
    <w:rsid w:val="00915605"/>
    <w:pPr>
      <w:keepNext/>
      <w:jc w:val="both"/>
      <w:outlineLvl w:val="3"/>
    </w:pPr>
    <w:rPr>
      <w:rFonts w:ascii="Times New Roman" w:hAnsi="Times New Roman"/>
      <w:b/>
      <w:szCs w:val="20"/>
      <w:lang w:eastAsia="en-US"/>
    </w:rPr>
  </w:style>
  <w:style w:type="paragraph" w:styleId="Nagwek6">
    <w:name w:val="heading 6"/>
    <w:basedOn w:val="Normalny"/>
    <w:next w:val="Normalny"/>
    <w:link w:val="Nagwek6Znak"/>
    <w:qFormat/>
    <w:rsid w:val="00915605"/>
    <w:pPr>
      <w:keepNext/>
      <w:spacing w:line="360" w:lineRule="auto"/>
      <w:ind w:left="-153"/>
      <w:outlineLvl w:val="5"/>
    </w:pPr>
    <w:rPr>
      <w:rFonts w:ascii="Times New Roman" w:hAnsi="Times New Roman"/>
      <w:b/>
      <w:bCs/>
      <w:szCs w:val="20"/>
      <w:lang w:eastAsia="en-US"/>
    </w:rPr>
  </w:style>
  <w:style w:type="paragraph" w:styleId="Nagwek7">
    <w:name w:val="heading 7"/>
    <w:basedOn w:val="Normalny"/>
    <w:next w:val="Normalny"/>
    <w:link w:val="Nagwek7Znak"/>
    <w:qFormat/>
    <w:rsid w:val="00915605"/>
    <w:pPr>
      <w:keepNext/>
      <w:spacing w:before="60" w:after="60"/>
      <w:jc w:val="center"/>
      <w:outlineLvl w:val="6"/>
    </w:pPr>
    <w:rPr>
      <w:rFonts w:ascii="Times New Roman" w:hAnsi="Times New Roman"/>
      <w:b/>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customStyle="1" w:styleId="Nagwek4Znak">
    <w:name w:val="Nagłówek 4 Znak"/>
    <w:basedOn w:val="Domylnaczcionkaakapitu"/>
    <w:link w:val="Nagwek4"/>
    <w:rsid w:val="00915605"/>
    <w:rPr>
      <w:b/>
      <w:sz w:val="24"/>
      <w:lang w:eastAsia="en-US"/>
    </w:rPr>
  </w:style>
  <w:style w:type="character" w:customStyle="1" w:styleId="Nagwek6Znak">
    <w:name w:val="Nagłówek 6 Znak"/>
    <w:basedOn w:val="Domylnaczcionkaakapitu"/>
    <w:link w:val="Nagwek6"/>
    <w:rsid w:val="00915605"/>
    <w:rPr>
      <w:b/>
      <w:bCs/>
      <w:sz w:val="24"/>
      <w:lang w:eastAsia="en-US"/>
    </w:rPr>
  </w:style>
  <w:style w:type="character" w:customStyle="1" w:styleId="Nagwek7Znak">
    <w:name w:val="Nagłówek 7 Znak"/>
    <w:basedOn w:val="Domylnaczcionkaakapitu"/>
    <w:link w:val="Nagwek7"/>
    <w:rsid w:val="00915605"/>
    <w:rPr>
      <w:b/>
      <w:lang w:eastAsia="en-US"/>
    </w:rPr>
  </w:style>
  <w:style w:type="numbering" w:customStyle="1" w:styleId="Bezlisty1">
    <w:name w:val="Bez listy1"/>
    <w:next w:val="Bezlisty"/>
    <w:uiPriority w:val="99"/>
    <w:semiHidden/>
    <w:unhideWhenUsed/>
    <w:rsid w:val="00915605"/>
  </w:style>
  <w:style w:type="character" w:customStyle="1" w:styleId="NagwekZnak">
    <w:name w:val="Nagłówek Znak"/>
    <w:link w:val="Nagwek"/>
    <w:uiPriority w:val="99"/>
    <w:rsid w:val="00915605"/>
    <w:rPr>
      <w:rFonts w:ascii="Arial" w:hAnsi="Arial"/>
      <w:sz w:val="24"/>
      <w:szCs w:val="24"/>
    </w:rPr>
  </w:style>
  <w:style w:type="character" w:customStyle="1" w:styleId="StopkaZnak">
    <w:name w:val="Stopka Znak"/>
    <w:link w:val="Stopka"/>
    <w:uiPriority w:val="99"/>
    <w:rsid w:val="00915605"/>
    <w:rPr>
      <w:rFonts w:ascii="Arial" w:hAnsi="Arial"/>
      <w:sz w:val="24"/>
      <w:szCs w:val="24"/>
    </w:rPr>
  </w:style>
  <w:style w:type="paragraph" w:styleId="Tytu">
    <w:name w:val="Title"/>
    <w:basedOn w:val="Normalny"/>
    <w:link w:val="TytuZnak"/>
    <w:qFormat/>
    <w:rsid w:val="00915605"/>
    <w:pPr>
      <w:jc w:val="center"/>
    </w:pPr>
    <w:rPr>
      <w:rFonts w:ascii="Times New Roman" w:hAnsi="Times New Roman"/>
      <w:b/>
      <w:sz w:val="28"/>
      <w:szCs w:val="20"/>
      <w:lang w:eastAsia="en-US"/>
    </w:rPr>
  </w:style>
  <w:style w:type="character" w:customStyle="1" w:styleId="TytuZnak">
    <w:name w:val="Tytuł Znak"/>
    <w:basedOn w:val="Domylnaczcionkaakapitu"/>
    <w:link w:val="Tytu"/>
    <w:rsid w:val="00915605"/>
    <w:rPr>
      <w:b/>
      <w:sz w:val="28"/>
      <w:lang w:eastAsia="en-US"/>
    </w:rPr>
  </w:style>
  <w:style w:type="paragraph" w:styleId="Tekstpodstawowy">
    <w:name w:val="Body Text"/>
    <w:basedOn w:val="Normalny"/>
    <w:link w:val="TekstpodstawowyZnak"/>
    <w:rsid w:val="00915605"/>
    <w:pPr>
      <w:jc w:val="both"/>
    </w:pPr>
    <w:rPr>
      <w:rFonts w:ascii="Times New Roman" w:hAnsi="Times New Roman"/>
      <w:szCs w:val="20"/>
      <w:lang w:eastAsia="en-US"/>
    </w:rPr>
  </w:style>
  <w:style w:type="character" w:customStyle="1" w:styleId="TekstpodstawowyZnak">
    <w:name w:val="Tekst podstawowy Znak"/>
    <w:basedOn w:val="Domylnaczcionkaakapitu"/>
    <w:link w:val="Tekstpodstawowy"/>
    <w:rsid w:val="00915605"/>
    <w:rPr>
      <w:sz w:val="24"/>
      <w:lang w:eastAsia="en-US"/>
    </w:rPr>
  </w:style>
  <w:style w:type="paragraph" w:styleId="Tekstpodstawowy3">
    <w:name w:val="Body Text 3"/>
    <w:basedOn w:val="Normalny"/>
    <w:link w:val="Tekstpodstawowy3Znak"/>
    <w:rsid w:val="00915605"/>
    <w:pPr>
      <w:jc w:val="both"/>
    </w:pPr>
    <w:rPr>
      <w:rFonts w:ascii="Times New Roman" w:hAnsi="Times New Roman"/>
      <w:szCs w:val="20"/>
      <w:lang w:eastAsia="en-US"/>
    </w:rPr>
  </w:style>
  <w:style w:type="character" w:customStyle="1" w:styleId="Tekstpodstawowy3Znak">
    <w:name w:val="Tekst podstawowy 3 Znak"/>
    <w:basedOn w:val="Domylnaczcionkaakapitu"/>
    <w:link w:val="Tekstpodstawowy3"/>
    <w:rsid w:val="00915605"/>
    <w:rPr>
      <w:sz w:val="24"/>
      <w:lang w:eastAsia="en-US"/>
    </w:rPr>
  </w:style>
  <w:style w:type="paragraph" w:customStyle="1" w:styleId="ProPublico1">
    <w:name w:val="ProPublico1"/>
    <w:basedOn w:val="Normalny"/>
    <w:rsid w:val="00915605"/>
    <w:pPr>
      <w:spacing w:line="360" w:lineRule="auto"/>
      <w:jc w:val="both"/>
      <w:outlineLvl w:val="0"/>
    </w:pPr>
    <w:rPr>
      <w:b/>
      <w:noProof/>
      <w:sz w:val="22"/>
      <w:szCs w:val="20"/>
    </w:rPr>
  </w:style>
  <w:style w:type="paragraph" w:customStyle="1" w:styleId="Tekstpodstawowy21">
    <w:name w:val="Tekst podstawowy 21"/>
    <w:basedOn w:val="Normalny"/>
    <w:rsid w:val="00915605"/>
    <w:pPr>
      <w:widowControl w:val="0"/>
      <w:jc w:val="both"/>
    </w:pPr>
    <w:rPr>
      <w:sz w:val="22"/>
      <w:szCs w:val="20"/>
    </w:rPr>
  </w:style>
  <w:style w:type="character" w:styleId="Hipercze">
    <w:name w:val="Hyperlink"/>
    <w:rsid w:val="00915605"/>
    <w:rPr>
      <w:color w:val="0000FF"/>
      <w:u w:val="single"/>
    </w:rPr>
  </w:style>
  <w:style w:type="paragraph" w:styleId="Zwykytekst">
    <w:name w:val="Plain Text"/>
    <w:basedOn w:val="Normalny"/>
    <w:link w:val="ZwykytekstZnak"/>
    <w:rsid w:val="00915605"/>
    <w:rPr>
      <w:rFonts w:ascii="Courier New" w:hAnsi="Courier New"/>
      <w:sz w:val="20"/>
      <w:szCs w:val="20"/>
    </w:rPr>
  </w:style>
  <w:style w:type="character" w:customStyle="1" w:styleId="ZwykytekstZnak">
    <w:name w:val="Zwykły tekst Znak"/>
    <w:basedOn w:val="Domylnaczcionkaakapitu"/>
    <w:link w:val="Zwykytekst"/>
    <w:rsid w:val="00915605"/>
    <w:rPr>
      <w:rFonts w:ascii="Courier New" w:hAnsi="Courier New"/>
    </w:rPr>
  </w:style>
  <w:style w:type="paragraph" w:styleId="Tekstpodstawowy2">
    <w:name w:val="Body Text 2"/>
    <w:basedOn w:val="Normalny"/>
    <w:link w:val="Tekstpodstawowy2Znak"/>
    <w:rsid w:val="00915605"/>
    <w:pPr>
      <w:spacing w:after="120" w:line="480" w:lineRule="auto"/>
    </w:pPr>
    <w:rPr>
      <w:rFonts w:ascii="Times New Roman" w:hAnsi="Times New Roman"/>
    </w:rPr>
  </w:style>
  <w:style w:type="character" w:customStyle="1" w:styleId="Tekstpodstawowy2Znak">
    <w:name w:val="Tekst podstawowy 2 Znak"/>
    <w:basedOn w:val="Domylnaczcionkaakapitu"/>
    <w:link w:val="Tekstpodstawowy2"/>
    <w:rsid w:val="00915605"/>
    <w:rPr>
      <w:sz w:val="24"/>
      <w:szCs w:val="24"/>
    </w:rPr>
  </w:style>
  <w:style w:type="character" w:styleId="Numerstrony">
    <w:name w:val="page number"/>
    <w:basedOn w:val="Domylnaczcionkaakapitu"/>
    <w:rsid w:val="00915605"/>
  </w:style>
  <w:style w:type="table" w:customStyle="1" w:styleId="Styl1">
    <w:name w:val="Styl1"/>
    <w:basedOn w:val="Standardowy"/>
    <w:rsid w:val="00915605"/>
    <w:rPr>
      <w:rFonts w:ascii="Calibri" w:eastAsia="Calibri" w:hAnsi="Calibri"/>
    </w:rPr>
    <w:tblPr/>
  </w:style>
  <w:style w:type="paragraph" w:styleId="Tekstdymka">
    <w:name w:val="Balloon Text"/>
    <w:basedOn w:val="Normalny"/>
    <w:link w:val="TekstdymkaZnak"/>
    <w:rsid w:val="00915605"/>
    <w:pPr>
      <w:spacing w:after="200" w:line="276" w:lineRule="auto"/>
    </w:pPr>
    <w:rPr>
      <w:rFonts w:ascii="Tahoma" w:eastAsia="Calibri" w:hAnsi="Tahoma" w:cs="Tahoma"/>
      <w:sz w:val="16"/>
      <w:szCs w:val="16"/>
      <w:lang w:eastAsia="en-US"/>
    </w:rPr>
  </w:style>
  <w:style w:type="character" w:customStyle="1" w:styleId="TekstdymkaZnak">
    <w:name w:val="Tekst dymka Znak"/>
    <w:basedOn w:val="Domylnaczcionkaakapitu"/>
    <w:link w:val="Tekstdymka"/>
    <w:rsid w:val="00915605"/>
    <w:rPr>
      <w:rFonts w:ascii="Tahoma" w:eastAsia="Calibri" w:hAnsi="Tahoma" w:cs="Tahoma"/>
      <w:sz w:val="16"/>
      <w:szCs w:val="16"/>
      <w:lang w:eastAsia="en-US"/>
    </w:rPr>
  </w:style>
  <w:style w:type="paragraph" w:customStyle="1" w:styleId="NormalnyWeb1">
    <w:name w:val="Normalny (Web)1"/>
    <w:basedOn w:val="Normalny"/>
    <w:rsid w:val="00915605"/>
    <w:pPr>
      <w:spacing w:before="100" w:after="100"/>
      <w:jc w:val="both"/>
    </w:pPr>
    <w:rPr>
      <w:rFonts w:ascii="Univers-PL" w:hAnsi="Univers-PL"/>
      <w:sz w:val="19"/>
      <w:szCs w:val="20"/>
    </w:rPr>
  </w:style>
  <w:style w:type="paragraph" w:customStyle="1" w:styleId="Style39">
    <w:name w:val="Style39"/>
    <w:basedOn w:val="Normalny"/>
    <w:rsid w:val="00915605"/>
    <w:pPr>
      <w:widowControl w:val="0"/>
      <w:autoSpaceDE w:val="0"/>
      <w:autoSpaceDN w:val="0"/>
      <w:adjustRightInd w:val="0"/>
      <w:spacing w:line="269" w:lineRule="exact"/>
      <w:ind w:hanging="226"/>
    </w:pPr>
    <w:rPr>
      <w:rFonts w:ascii="Times New Roman" w:hAnsi="Times New Roman"/>
    </w:rPr>
  </w:style>
  <w:style w:type="paragraph" w:customStyle="1" w:styleId="Style44">
    <w:name w:val="Style44"/>
    <w:basedOn w:val="Normalny"/>
    <w:rsid w:val="00915605"/>
    <w:pPr>
      <w:widowControl w:val="0"/>
      <w:autoSpaceDE w:val="0"/>
      <w:autoSpaceDN w:val="0"/>
      <w:adjustRightInd w:val="0"/>
      <w:spacing w:line="269" w:lineRule="exact"/>
      <w:ind w:hanging="346"/>
      <w:jc w:val="both"/>
    </w:pPr>
    <w:rPr>
      <w:rFonts w:ascii="Times New Roman" w:hAnsi="Times New Roman"/>
    </w:rPr>
  </w:style>
  <w:style w:type="paragraph" w:customStyle="1" w:styleId="Style49">
    <w:name w:val="Style49"/>
    <w:basedOn w:val="Normalny"/>
    <w:rsid w:val="00915605"/>
    <w:pPr>
      <w:widowControl w:val="0"/>
      <w:autoSpaceDE w:val="0"/>
      <w:autoSpaceDN w:val="0"/>
      <w:adjustRightInd w:val="0"/>
      <w:spacing w:line="270" w:lineRule="exact"/>
      <w:ind w:hanging="274"/>
      <w:jc w:val="both"/>
    </w:pPr>
    <w:rPr>
      <w:rFonts w:ascii="Times New Roman" w:hAnsi="Times New Roman"/>
    </w:rPr>
  </w:style>
  <w:style w:type="character" w:customStyle="1" w:styleId="FontStyle97">
    <w:name w:val="Font Style97"/>
    <w:rsid w:val="00915605"/>
    <w:rPr>
      <w:rFonts w:ascii="Times New Roman" w:hAnsi="Times New Roman" w:cs="Times New Roman"/>
      <w:color w:val="000000"/>
      <w:sz w:val="22"/>
      <w:szCs w:val="22"/>
    </w:rPr>
  </w:style>
  <w:style w:type="paragraph" w:customStyle="1" w:styleId="Style62">
    <w:name w:val="Style62"/>
    <w:basedOn w:val="Normalny"/>
    <w:rsid w:val="00915605"/>
    <w:pPr>
      <w:widowControl w:val="0"/>
      <w:autoSpaceDE w:val="0"/>
      <w:autoSpaceDN w:val="0"/>
      <w:adjustRightInd w:val="0"/>
      <w:spacing w:line="269" w:lineRule="exact"/>
      <w:ind w:hanging="643"/>
    </w:pPr>
    <w:rPr>
      <w:rFonts w:ascii="Times New Roman" w:hAnsi="Times New Roman"/>
    </w:rPr>
  </w:style>
  <w:style w:type="paragraph" w:styleId="Tekstpodstawowywcity2">
    <w:name w:val="Body Text Indent 2"/>
    <w:basedOn w:val="Normalny"/>
    <w:link w:val="Tekstpodstawowywcity2Znak"/>
    <w:rsid w:val="00915605"/>
    <w:pPr>
      <w:spacing w:after="120" w:line="480" w:lineRule="auto"/>
      <w:ind w:left="283"/>
    </w:pPr>
    <w:rPr>
      <w:rFonts w:ascii="Calibri" w:eastAsia="Calibri" w:hAnsi="Calibri"/>
      <w:sz w:val="22"/>
      <w:szCs w:val="22"/>
      <w:lang w:eastAsia="en-US"/>
    </w:rPr>
  </w:style>
  <w:style w:type="character" w:customStyle="1" w:styleId="Tekstpodstawowywcity2Znak">
    <w:name w:val="Tekst podstawowy wcięty 2 Znak"/>
    <w:basedOn w:val="Domylnaczcionkaakapitu"/>
    <w:link w:val="Tekstpodstawowywcity2"/>
    <w:rsid w:val="00915605"/>
    <w:rPr>
      <w:rFonts w:ascii="Calibri" w:eastAsia="Calibri" w:hAnsi="Calibri"/>
      <w:sz w:val="22"/>
      <w:szCs w:val="22"/>
      <w:lang w:eastAsia="en-US"/>
    </w:rPr>
  </w:style>
  <w:style w:type="paragraph" w:styleId="Tekstprzypisukocowego">
    <w:name w:val="endnote text"/>
    <w:basedOn w:val="Normalny"/>
    <w:link w:val="TekstprzypisukocowegoZnak"/>
    <w:rsid w:val="00915605"/>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rsid w:val="00915605"/>
    <w:rPr>
      <w:rFonts w:ascii="Calibri" w:eastAsia="Calibri" w:hAnsi="Calibri"/>
      <w:lang w:eastAsia="en-US"/>
    </w:rPr>
  </w:style>
  <w:style w:type="character" w:styleId="Odwoanieprzypisukocowego">
    <w:name w:val="endnote reference"/>
    <w:rsid w:val="00915605"/>
    <w:rPr>
      <w:vertAlign w:val="superscript"/>
    </w:rPr>
  </w:style>
  <w:style w:type="paragraph" w:styleId="Tekstpodstawowywcity">
    <w:name w:val="Body Text Indent"/>
    <w:basedOn w:val="Normalny"/>
    <w:link w:val="TekstpodstawowywcityZnak"/>
    <w:rsid w:val="00915605"/>
    <w:pPr>
      <w:widowControl w:val="0"/>
      <w:autoSpaceDE w:val="0"/>
      <w:autoSpaceDN w:val="0"/>
      <w:adjustRightInd w:val="0"/>
      <w:spacing w:before="20" w:after="120" w:line="360" w:lineRule="auto"/>
      <w:ind w:left="283" w:hanging="480"/>
      <w:jc w:val="both"/>
    </w:pPr>
    <w:rPr>
      <w:rFonts w:cs="Arial"/>
      <w:sz w:val="16"/>
      <w:szCs w:val="16"/>
    </w:rPr>
  </w:style>
  <w:style w:type="character" w:customStyle="1" w:styleId="TekstpodstawowywcityZnak">
    <w:name w:val="Tekst podstawowy wcięty Znak"/>
    <w:basedOn w:val="Domylnaczcionkaakapitu"/>
    <w:link w:val="Tekstpodstawowywcity"/>
    <w:rsid w:val="00915605"/>
    <w:rPr>
      <w:rFonts w:ascii="Arial" w:hAnsi="Arial" w:cs="Arial"/>
      <w:sz w:val="16"/>
      <w:szCs w:val="16"/>
    </w:r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CW_Lista"/>
    <w:basedOn w:val="Normalny"/>
    <w:link w:val="AkapitzlistZnak"/>
    <w:uiPriority w:val="34"/>
    <w:qFormat/>
    <w:rsid w:val="00915605"/>
    <w:pPr>
      <w:spacing w:after="200" w:line="276" w:lineRule="auto"/>
      <w:ind w:left="720"/>
      <w:contextualSpacing/>
    </w:pPr>
    <w:rPr>
      <w:rFonts w:ascii="Calibri" w:eastAsia="Calibri" w:hAnsi="Calibri"/>
      <w:sz w:val="22"/>
      <w:szCs w:val="22"/>
      <w:lang w:eastAsia="en-US"/>
    </w:rPr>
  </w:style>
  <w:style w:type="character" w:customStyle="1" w:styleId="txt-new">
    <w:name w:val="txt-new"/>
    <w:basedOn w:val="Domylnaczcionkaakapitu"/>
    <w:rsid w:val="00915605"/>
  </w:style>
  <w:style w:type="paragraph" w:customStyle="1" w:styleId="pkt">
    <w:name w:val="pkt"/>
    <w:basedOn w:val="Normalny"/>
    <w:link w:val="pktZnak"/>
    <w:rsid w:val="00915605"/>
    <w:pPr>
      <w:spacing w:before="60" w:after="60"/>
      <w:ind w:left="851" w:hanging="295"/>
      <w:jc w:val="both"/>
    </w:pPr>
    <w:rPr>
      <w:rFonts w:ascii="Times New Roman" w:hAnsi="Times New Roman"/>
      <w:szCs w:val="20"/>
    </w:rPr>
  </w:style>
  <w:style w:type="character" w:customStyle="1" w:styleId="pktZnak">
    <w:name w:val="pkt Znak"/>
    <w:link w:val="pkt"/>
    <w:rsid w:val="00915605"/>
    <w:rPr>
      <w:sz w:val="24"/>
    </w:rPr>
  </w:style>
  <w:style w:type="paragraph" w:customStyle="1" w:styleId="arimr">
    <w:name w:val="arimr"/>
    <w:basedOn w:val="Normalny"/>
    <w:rsid w:val="00915605"/>
    <w:pPr>
      <w:widowControl w:val="0"/>
      <w:snapToGrid w:val="0"/>
      <w:spacing w:line="360" w:lineRule="auto"/>
    </w:pPr>
    <w:rPr>
      <w:rFonts w:ascii="Times New Roman" w:hAnsi="Times New Roman"/>
      <w:szCs w:val="20"/>
      <w:lang w:val="en-US"/>
    </w:rPr>
  </w:style>
  <w:style w:type="character" w:styleId="Pogrubienie">
    <w:name w:val="Strong"/>
    <w:basedOn w:val="Domylnaczcionkaakapitu"/>
    <w:uiPriority w:val="22"/>
    <w:qFormat/>
    <w:rsid w:val="00915605"/>
    <w:rPr>
      <w:b/>
      <w:bCs/>
    </w:rPr>
  </w:style>
  <w:style w:type="character" w:customStyle="1" w:styleId="size">
    <w:name w:val="size"/>
    <w:basedOn w:val="Domylnaczcionkaakapitu"/>
    <w:rsid w:val="00496461"/>
  </w:style>
  <w:style w:type="paragraph" w:customStyle="1" w:styleId="Normalny1">
    <w:name w:val="Normalny1"/>
    <w:basedOn w:val="Normalny"/>
    <w:rsid w:val="00EE0271"/>
    <w:rPr>
      <w:rFonts w:eastAsiaTheme="minorHAnsi" w:cs="Arial"/>
      <w:sz w:val="22"/>
      <w:szCs w:val="22"/>
    </w:rPr>
  </w:style>
  <w:style w:type="character" w:customStyle="1" w:styleId="DefaultFontHxMailStyle">
    <w:name w:val="Default Font HxMail Style"/>
    <w:basedOn w:val="Domylnaczcionkaakapitu"/>
    <w:rsid w:val="00EE0271"/>
    <w:rPr>
      <w:rFonts w:ascii="Arial" w:hAnsi="Arial" w:cs="Arial" w:hint="default"/>
      <w:b w:val="0"/>
      <w:bCs w:val="0"/>
      <w:i w:val="0"/>
      <w:iCs w:val="0"/>
      <w:strike w:val="0"/>
      <w:dstrike w:val="0"/>
      <w:color w:val="auto"/>
      <w:u w:val="none"/>
      <w:effect w:val="none"/>
    </w:rPr>
  </w:style>
  <w:style w:type="character" w:styleId="Uwydatnienie">
    <w:name w:val="Emphasis"/>
    <w:basedOn w:val="Domylnaczcionkaakapitu"/>
    <w:uiPriority w:val="20"/>
    <w:qFormat/>
    <w:rsid w:val="005B36A7"/>
    <w:rPr>
      <w:i/>
      <w:iCs/>
    </w:rPr>
  </w:style>
  <w:style w:type="character" w:customStyle="1" w:styleId="alb">
    <w:name w:val="a_lb"/>
    <w:basedOn w:val="Domylnaczcionkaakapitu"/>
    <w:rsid w:val="005B36A7"/>
  </w:style>
  <w:style w:type="paragraph" w:customStyle="1" w:styleId="Default">
    <w:name w:val="Default"/>
    <w:rsid w:val="000067FA"/>
    <w:pPr>
      <w:autoSpaceDE w:val="0"/>
      <w:autoSpaceDN w:val="0"/>
      <w:adjustRightInd w:val="0"/>
    </w:pPr>
    <w:rPr>
      <w:rFonts w:ascii="Trebuchet MS" w:hAnsi="Trebuchet MS" w:cs="Trebuchet MS"/>
      <w:color w:val="000000"/>
      <w:sz w:val="24"/>
      <w:szCs w:val="24"/>
    </w:rPr>
  </w:style>
  <w:style w:type="character" w:customStyle="1" w:styleId="fn-ref">
    <w:name w:val="fn-ref"/>
    <w:basedOn w:val="Domylnaczcionkaakapitu"/>
    <w:rsid w:val="000067FA"/>
  </w:style>
  <w:style w:type="paragraph" w:customStyle="1" w:styleId="text-justify">
    <w:name w:val="text-justify"/>
    <w:basedOn w:val="Normalny"/>
    <w:rsid w:val="000067FA"/>
    <w:pPr>
      <w:spacing w:before="100" w:beforeAutospacing="1" w:after="100" w:afterAutospacing="1"/>
    </w:pPr>
    <w:rPr>
      <w:rFonts w:ascii="Times New Roman" w:hAnsi="Times New Roman"/>
    </w:rPr>
  </w:style>
  <w:style w:type="paragraph" w:styleId="NormalnyWeb">
    <w:name w:val="Normal (Web)"/>
    <w:basedOn w:val="Normalny"/>
    <w:uiPriority w:val="99"/>
    <w:unhideWhenUsed/>
    <w:rsid w:val="00930270"/>
    <w:pPr>
      <w:spacing w:before="100" w:beforeAutospacing="1" w:after="100" w:afterAutospacing="1"/>
    </w:pPr>
    <w:rPr>
      <w:rFonts w:ascii="Times New Roman" w:hAnsi="Times New Roman"/>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34"/>
    <w:locked/>
    <w:rsid w:val="00F9581E"/>
    <w:rPr>
      <w:rFonts w:ascii="Calibri" w:eastAsia="Calibri" w:hAnsi="Calibri"/>
      <w:sz w:val="22"/>
      <w:szCs w:val="22"/>
      <w:lang w:eastAsia="en-US"/>
    </w:rPr>
  </w:style>
  <w:style w:type="paragraph" w:styleId="Tekstprzypisudolnego">
    <w:name w:val="footnote text"/>
    <w:aliases w:val="Podrozdział"/>
    <w:basedOn w:val="Normalny"/>
    <w:link w:val="TekstprzypisudolnegoZnak"/>
    <w:rsid w:val="002F3C24"/>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rsid w:val="002F3C24"/>
    <w:rPr>
      <w:rFonts w:ascii="Tahoma" w:hAnsi="Tahoma"/>
    </w:rPr>
  </w:style>
  <w:style w:type="paragraph" w:customStyle="1" w:styleId="wypunkt">
    <w:name w:val="wypunkt"/>
    <w:basedOn w:val="Normalny"/>
    <w:rsid w:val="002F3C24"/>
    <w:pPr>
      <w:numPr>
        <w:numId w:val="15"/>
      </w:numPr>
      <w:tabs>
        <w:tab w:val="left" w:pos="0"/>
      </w:tabs>
      <w:spacing w:line="360" w:lineRule="auto"/>
      <w:jc w:val="both"/>
    </w:pPr>
    <w:rPr>
      <w:rFonts w:ascii="Times New Roman" w:hAnsi="Times New Roman"/>
      <w:szCs w:val="20"/>
    </w:rPr>
  </w:style>
  <w:style w:type="character" w:styleId="Odwoanieprzypisudolnego">
    <w:name w:val="footnote reference"/>
    <w:uiPriority w:val="99"/>
    <w:rsid w:val="002F3C24"/>
    <w:rPr>
      <w:sz w:val="20"/>
      <w:vertAlign w:val="superscript"/>
    </w:rPr>
  </w:style>
  <w:style w:type="character" w:styleId="Nierozpoznanawzmianka">
    <w:name w:val="Unresolved Mention"/>
    <w:basedOn w:val="Domylnaczcionkaakapitu"/>
    <w:uiPriority w:val="99"/>
    <w:semiHidden/>
    <w:unhideWhenUsed/>
    <w:rsid w:val="00062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4031">
      <w:bodyDiv w:val="1"/>
      <w:marLeft w:val="0"/>
      <w:marRight w:val="0"/>
      <w:marTop w:val="0"/>
      <w:marBottom w:val="0"/>
      <w:divBdr>
        <w:top w:val="none" w:sz="0" w:space="0" w:color="auto"/>
        <w:left w:val="none" w:sz="0" w:space="0" w:color="auto"/>
        <w:bottom w:val="none" w:sz="0" w:space="0" w:color="auto"/>
        <w:right w:val="none" w:sz="0" w:space="0" w:color="auto"/>
      </w:divBdr>
      <w:divsChild>
        <w:div w:id="1895384604">
          <w:marLeft w:val="0"/>
          <w:marRight w:val="0"/>
          <w:marTop w:val="72"/>
          <w:marBottom w:val="0"/>
          <w:divBdr>
            <w:top w:val="none" w:sz="0" w:space="0" w:color="auto"/>
            <w:left w:val="none" w:sz="0" w:space="0" w:color="auto"/>
            <w:bottom w:val="none" w:sz="0" w:space="0" w:color="auto"/>
            <w:right w:val="none" w:sz="0" w:space="0" w:color="auto"/>
          </w:divBdr>
        </w:div>
        <w:div w:id="1323047391">
          <w:marLeft w:val="0"/>
          <w:marRight w:val="0"/>
          <w:marTop w:val="72"/>
          <w:marBottom w:val="0"/>
          <w:divBdr>
            <w:top w:val="none" w:sz="0" w:space="0" w:color="auto"/>
            <w:left w:val="none" w:sz="0" w:space="0" w:color="auto"/>
            <w:bottom w:val="none" w:sz="0" w:space="0" w:color="auto"/>
            <w:right w:val="none" w:sz="0" w:space="0" w:color="auto"/>
          </w:divBdr>
        </w:div>
      </w:divsChild>
    </w:div>
    <w:div w:id="519662251">
      <w:bodyDiv w:val="1"/>
      <w:marLeft w:val="0"/>
      <w:marRight w:val="0"/>
      <w:marTop w:val="0"/>
      <w:marBottom w:val="0"/>
      <w:divBdr>
        <w:top w:val="none" w:sz="0" w:space="0" w:color="auto"/>
        <w:left w:val="none" w:sz="0" w:space="0" w:color="auto"/>
        <w:bottom w:val="none" w:sz="0" w:space="0" w:color="auto"/>
        <w:right w:val="none" w:sz="0" w:space="0" w:color="auto"/>
      </w:divBdr>
      <w:divsChild>
        <w:div w:id="1612278356">
          <w:marLeft w:val="360"/>
          <w:marRight w:val="0"/>
          <w:marTop w:val="0"/>
          <w:marBottom w:val="72"/>
          <w:divBdr>
            <w:top w:val="none" w:sz="0" w:space="0" w:color="auto"/>
            <w:left w:val="none" w:sz="0" w:space="0" w:color="auto"/>
            <w:bottom w:val="none" w:sz="0" w:space="0" w:color="auto"/>
            <w:right w:val="none" w:sz="0" w:space="0" w:color="auto"/>
          </w:divBdr>
        </w:div>
        <w:div w:id="963540963">
          <w:marLeft w:val="360"/>
          <w:marRight w:val="0"/>
          <w:marTop w:val="0"/>
          <w:marBottom w:val="72"/>
          <w:divBdr>
            <w:top w:val="none" w:sz="0" w:space="0" w:color="auto"/>
            <w:left w:val="none" w:sz="0" w:space="0" w:color="auto"/>
            <w:bottom w:val="none" w:sz="0" w:space="0" w:color="auto"/>
            <w:right w:val="none" w:sz="0" w:space="0" w:color="auto"/>
          </w:divBdr>
        </w:div>
        <w:div w:id="1627925051">
          <w:marLeft w:val="360"/>
          <w:marRight w:val="0"/>
          <w:marTop w:val="0"/>
          <w:marBottom w:val="72"/>
          <w:divBdr>
            <w:top w:val="none" w:sz="0" w:space="0" w:color="auto"/>
            <w:left w:val="none" w:sz="0" w:space="0" w:color="auto"/>
            <w:bottom w:val="none" w:sz="0" w:space="0" w:color="auto"/>
            <w:right w:val="none" w:sz="0" w:space="0" w:color="auto"/>
          </w:divBdr>
        </w:div>
        <w:div w:id="1038748061">
          <w:marLeft w:val="360"/>
          <w:marRight w:val="0"/>
          <w:marTop w:val="0"/>
          <w:marBottom w:val="72"/>
          <w:divBdr>
            <w:top w:val="none" w:sz="0" w:space="0" w:color="auto"/>
            <w:left w:val="none" w:sz="0" w:space="0" w:color="auto"/>
            <w:bottom w:val="none" w:sz="0" w:space="0" w:color="auto"/>
            <w:right w:val="none" w:sz="0" w:space="0" w:color="auto"/>
          </w:divBdr>
        </w:div>
        <w:div w:id="1614021766">
          <w:marLeft w:val="360"/>
          <w:marRight w:val="0"/>
          <w:marTop w:val="0"/>
          <w:marBottom w:val="72"/>
          <w:divBdr>
            <w:top w:val="none" w:sz="0" w:space="0" w:color="auto"/>
            <w:left w:val="none" w:sz="0" w:space="0" w:color="auto"/>
            <w:bottom w:val="none" w:sz="0" w:space="0" w:color="auto"/>
            <w:right w:val="none" w:sz="0" w:space="0" w:color="auto"/>
          </w:divBdr>
        </w:div>
      </w:divsChild>
    </w:div>
    <w:div w:id="581988210">
      <w:bodyDiv w:val="1"/>
      <w:marLeft w:val="0"/>
      <w:marRight w:val="0"/>
      <w:marTop w:val="0"/>
      <w:marBottom w:val="0"/>
      <w:divBdr>
        <w:top w:val="none" w:sz="0" w:space="0" w:color="auto"/>
        <w:left w:val="none" w:sz="0" w:space="0" w:color="auto"/>
        <w:bottom w:val="none" w:sz="0" w:space="0" w:color="auto"/>
        <w:right w:val="none" w:sz="0" w:space="0" w:color="auto"/>
      </w:divBdr>
    </w:div>
    <w:div w:id="685520551">
      <w:bodyDiv w:val="1"/>
      <w:marLeft w:val="0"/>
      <w:marRight w:val="0"/>
      <w:marTop w:val="0"/>
      <w:marBottom w:val="0"/>
      <w:divBdr>
        <w:top w:val="none" w:sz="0" w:space="0" w:color="auto"/>
        <w:left w:val="none" w:sz="0" w:space="0" w:color="auto"/>
        <w:bottom w:val="none" w:sz="0" w:space="0" w:color="auto"/>
        <w:right w:val="none" w:sz="0" w:space="0" w:color="auto"/>
      </w:divBdr>
      <w:divsChild>
        <w:div w:id="1919553801">
          <w:marLeft w:val="360"/>
          <w:marRight w:val="0"/>
          <w:marTop w:val="72"/>
          <w:marBottom w:val="72"/>
          <w:divBdr>
            <w:top w:val="none" w:sz="0" w:space="0" w:color="auto"/>
            <w:left w:val="none" w:sz="0" w:space="0" w:color="auto"/>
            <w:bottom w:val="none" w:sz="0" w:space="0" w:color="auto"/>
            <w:right w:val="none" w:sz="0" w:space="0" w:color="auto"/>
          </w:divBdr>
        </w:div>
        <w:div w:id="263076532">
          <w:marLeft w:val="360"/>
          <w:marRight w:val="0"/>
          <w:marTop w:val="0"/>
          <w:marBottom w:val="72"/>
          <w:divBdr>
            <w:top w:val="none" w:sz="0" w:space="0" w:color="auto"/>
            <w:left w:val="none" w:sz="0" w:space="0" w:color="auto"/>
            <w:bottom w:val="none" w:sz="0" w:space="0" w:color="auto"/>
            <w:right w:val="none" w:sz="0" w:space="0" w:color="auto"/>
          </w:divBdr>
        </w:div>
      </w:divsChild>
    </w:div>
    <w:div w:id="763573219">
      <w:bodyDiv w:val="1"/>
      <w:marLeft w:val="0"/>
      <w:marRight w:val="0"/>
      <w:marTop w:val="0"/>
      <w:marBottom w:val="0"/>
      <w:divBdr>
        <w:top w:val="none" w:sz="0" w:space="0" w:color="auto"/>
        <w:left w:val="none" w:sz="0" w:space="0" w:color="auto"/>
        <w:bottom w:val="none" w:sz="0" w:space="0" w:color="auto"/>
        <w:right w:val="none" w:sz="0" w:space="0" w:color="auto"/>
      </w:divBdr>
    </w:div>
    <w:div w:id="832987945">
      <w:bodyDiv w:val="1"/>
      <w:marLeft w:val="0"/>
      <w:marRight w:val="0"/>
      <w:marTop w:val="0"/>
      <w:marBottom w:val="0"/>
      <w:divBdr>
        <w:top w:val="none" w:sz="0" w:space="0" w:color="auto"/>
        <w:left w:val="none" w:sz="0" w:space="0" w:color="auto"/>
        <w:bottom w:val="none" w:sz="0" w:space="0" w:color="auto"/>
        <w:right w:val="none" w:sz="0" w:space="0" w:color="auto"/>
      </w:divBdr>
    </w:div>
    <w:div w:id="1025055154">
      <w:bodyDiv w:val="1"/>
      <w:marLeft w:val="0"/>
      <w:marRight w:val="0"/>
      <w:marTop w:val="0"/>
      <w:marBottom w:val="0"/>
      <w:divBdr>
        <w:top w:val="none" w:sz="0" w:space="0" w:color="auto"/>
        <w:left w:val="none" w:sz="0" w:space="0" w:color="auto"/>
        <w:bottom w:val="none" w:sz="0" w:space="0" w:color="auto"/>
        <w:right w:val="none" w:sz="0" w:space="0" w:color="auto"/>
      </w:divBdr>
      <w:divsChild>
        <w:div w:id="27607129">
          <w:marLeft w:val="360"/>
          <w:marRight w:val="0"/>
          <w:marTop w:val="72"/>
          <w:marBottom w:val="72"/>
          <w:divBdr>
            <w:top w:val="none" w:sz="0" w:space="0" w:color="auto"/>
            <w:left w:val="none" w:sz="0" w:space="0" w:color="auto"/>
            <w:bottom w:val="none" w:sz="0" w:space="0" w:color="auto"/>
            <w:right w:val="none" w:sz="0" w:space="0" w:color="auto"/>
          </w:divBdr>
        </w:div>
        <w:div w:id="661592419">
          <w:marLeft w:val="360"/>
          <w:marRight w:val="0"/>
          <w:marTop w:val="0"/>
          <w:marBottom w:val="72"/>
          <w:divBdr>
            <w:top w:val="none" w:sz="0" w:space="0" w:color="auto"/>
            <w:left w:val="none" w:sz="0" w:space="0" w:color="auto"/>
            <w:bottom w:val="none" w:sz="0" w:space="0" w:color="auto"/>
            <w:right w:val="none" w:sz="0" w:space="0" w:color="auto"/>
          </w:divBdr>
        </w:div>
        <w:div w:id="1886482335">
          <w:marLeft w:val="360"/>
          <w:marRight w:val="0"/>
          <w:marTop w:val="0"/>
          <w:marBottom w:val="72"/>
          <w:divBdr>
            <w:top w:val="none" w:sz="0" w:space="0" w:color="auto"/>
            <w:left w:val="none" w:sz="0" w:space="0" w:color="auto"/>
            <w:bottom w:val="none" w:sz="0" w:space="0" w:color="auto"/>
            <w:right w:val="none" w:sz="0" w:space="0" w:color="auto"/>
          </w:divBdr>
        </w:div>
      </w:divsChild>
    </w:div>
    <w:div w:id="1066951506">
      <w:bodyDiv w:val="1"/>
      <w:marLeft w:val="0"/>
      <w:marRight w:val="0"/>
      <w:marTop w:val="0"/>
      <w:marBottom w:val="0"/>
      <w:divBdr>
        <w:top w:val="none" w:sz="0" w:space="0" w:color="auto"/>
        <w:left w:val="none" w:sz="0" w:space="0" w:color="auto"/>
        <w:bottom w:val="none" w:sz="0" w:space="0" w:color="auto"/>
        <w:right w:val="none" w:sz="0" w:space="0" w:color="auto"/>
      </w:divBdr>
    </w:div>
    <w:div w:id="1089473293">
      <w:bodyDiv w:val="1"/>
      <w:marLeft w:val="0"/>
      <w:marRight w:val="0"/>
      <w:marTop w:val="0"/>
      <w:marBottom w:val="0"/>
      <w:divBdr>
        <w:top w:val="none" w:sz="0" w:space="0" w:color="auto"/>
        <w:left w:val="none" w:sz="0" w:space="0" w:color="auto"/>
        <w:bottom w:val="none" w:sz="0" w:space="0" w:color="auto"/>
        <w:right w:val="none" w:sz="0" w:space="0" w:color="auto"/>
      </w:divBdr>
    </w:div>
    <w:div w:id="1109930392">
      <w:bodyDiv w:val="1"/>
      <w:marLeft w:val="0"/>
      <w:marRight w:val="0"/>
      <w:marTop w:val="0"/>
      <w:marBottom w:val="0"/>
      <w:divBdr>
        <w:top w:val="none" w:sz="0" w:space="0" w:color="auto"/>
        <w:left w:val="none" w:sz="0" w:space="0" w:color="auto"/>
        <w:bottom w:val="none" w:sz="0" w:space="0" w:color="auto"/>
        <w:right w:val="none" w:sz="0" w:space="0" w:color="auto"/>
      </w:divBdr>
    </w:div>
    <w:div w:id="1188061500">
      <w:bodyDiv w:val="1"/>
      <w:marLeft w:val="0"/>
      <w:marRight w:val="0"/>
      <w:marTop w:val="0"/>
      <w:marBottom w:val="0"/>
      <w:divBdr>
        <w:top w:val="none" w:sz="0" w:space="0" w:color="auto"/>
        <w:left w:val="none" w:sz="0" w:space="0" w:color="auto"/>
        <w:bottom w:val="none" w:sz="0" w:space="0" w:color="auto"/>
        <w:right w:val="none" w:sz="0" w:space="0" w:color="auto"/>
      </w:divBdr>
    </w:div>
    <w:div w:id="1281303883">
      <w:bodyDiv w:val="1"/>
      <w:marLeft w:val="0"/>
      <w:marRight w:val="0"/>
      <w:marTop w:val="0"/>
      <w:marBottom w:val="0"/>
      <w:divBdr>
        <w:top w:val="none" w:sz="0" w:space="0" w:color="auto"/>
        <w:left w:val="none" w:sz="0" w:space="0" w:color="auto"/>
        <w:bottom w:val="none" w:sz="0" w:space="0" w:color="auto"/>
        <w:right w:val="none" w:sz="0" w:space="0" w:color="auto"/>
      </w:divBdr>
    </w:div>
    <w:div w:id="1308971555">
      <w:bodyDiv w:val="1"/>
      <w:marLeft w:val="0"/>
      <w:marRight w:val="0"/>
      <w:marTop w:val="0"/>
      <w:marBottom w:val="0"/>
      <w:divBdr>
        <w:top w:val="none" w:sz="0" w:space="0" w:color="auto"/>
        <w:left w:val="none" w:sz="0" w:space="0" w:color="auto"/>
        <w:bottom w:val="none" w:sz="0" w:space="0" w:color="auto"/>
        <w:right w:val="none" w:sz="0" w:space="0" w:color="auto"/>
      </w:divBdr>
      <w:divsChild>
        <w:div w:id="2103867085">
          <w:marLeft w:val="0"/>
          <w:marRight w:val="0"/>
          <w:marTop w:val="72"/>
          <w:marBottom w:val="0"/>
          <w:divBdr>
            <w:top w:val="none" w:sz="0" w:space="0" w:color="auto"/>
            <w:left w:val="none" w:sz="0" w:space="0" w:color="auto"/>
            <w:bottom w:val="none" w:sz="0" w:space="0" w:color="auto"/>
            <w:right w:val="none" w:sz="0" w:space="0" w:color="auto"/>
          </w:divBdr>
        </w:div>
        <w:div w:id="891964110">
          <w:marLeft w:val="0"/>
          <w:marRight w:val="0"/>
          <w:marTop w:val="72"/>
          <w:marBottom w:val="0"/>
          <w:divBdr>
            <w:top w:val="none" w:sz="0" w:space="0" w:color="auto"/>
            <w:left w:val="none" w:sz="0" w:space="0" w:color="auto"/>
            <w:bottom w:val="none" w:sz="0" w:space="0" w:color="auto"/>
            <w:right w:val="none" w:sz="0" w:space="0" w:color="auto"/>
          </w:divBdr>
        </w:div>
      </w:divsChild>
    </w:div>
    <w:div w:id="1454327547">
      <w:bodyDiv w:val="1"/>
      <w:marLeft w:val="0"/>
      <w:marRight w:val="0"/>
      <w:marTop w:val="0"/>
      <w:marBottom w:val="0"/>
      <w:divBdr>
        <w:top w:val="none" w:sz="0" w:space="0" w:color="auto"/>
        <w:left w:val="none" w:sz="0" w:space="0" w:color="auto"/>
        <w:bottom w:val="none" w:sz="0" w:space="0" w:color="auto"/>
        <w:right w:val="none" w:sz="0" w:space="0" w:color="auto"/>
      </w:divBdr>
      <w:divsChild>
        <w:div w:id="943268910">
          <w:marLeft w:val="360"/>
          <w:marRight w:val="0"/>
          <w:marTop w:val="0"/>
          <w:marBottom w:val="0"/>
          <w:divBdr>
            <w:top w:val="none" w:sz="0" w:space="0" w:color="auto"/>
            <w:left w:val="none" w:sz="0" w:space="0" w:color="auto"/>
            <w:bottom w:val="none" w:sz="0" w:space="0" w:color="auto"/>
            <w:right w:val="none" w:sz="0" w:space="0" w:color="auto"/>
          </w:divBdr>
        </w:div>
        <w:div w:id="2041469139">
          <w:marLeft w:val="360"/>
          <w:marRight w:val="0"/>
          <w:marTop w:val="0"/>
          <w:marBottom w:val="0"/>
          <w:divBdr>
            <w:top w:val="none" w:sz="0" w:space="0" w:color="auto"/>
            <w:left w:val="none" w:sz="0" w:space="0" w:color="auto"/>
            <w:bottom w:val="none" w:sz="0" w:space="0" w:color="auto"/>
            <w:right w:val="none" w:sz="0" w:space="0" w:color="auto"/>
          </w:divBdr>
        </w:div>
        <w:div w:id="704401794">
          <w:marLeft w:val="360"/>
          <w:marRight w:val="0"/>
          <w:marTop w:val="0"/>
          <w:marBottom w:val="0"/>
          <w:divBdr>
            <w:top w:val="none" w:sz="0" w:space="0" w:color="auto"/>
            <w:left w:val="none" w:sz="0" w:space="0" w:color="auto"/>
            <w:bottom w:val="none" w:sz="0" w:space="0" w:color="auto"/>
            <w:right w:val="none" w:sz="0" w:space="0" w:color="auto"/>
          </w:divBdr>
        </w:div>
        <w:div w:id="250503927">
          <w:marLeft w:val="360"/>
          <w:marRight w:val="0"/>
          <w:marTop w:val="0"/>
          <w:marBottom w:val="0"/>
          <w:divBdr>
            <w:top w:val="none" w:sz="0" w:space="0" w:color="auto"/>
            <w:left w:val="none" w:sz="0" w:space="0" w:color="auto"/>
            <w:bottom w:val="none" w:sz="0" w:space="0" w:color="auto"/>
            <w:right w:val="none" w:sz="0" w:space="0" w:color="auto"/>
          </w:divBdr>
        </w:div>
        <w:div w:id="1038511564">
          <w:marLeft w:val="360"/>
          <w:marRight w:val="0"/>
          <w:marTop w:val="0"/>
          <w:marBottom w:val="0"/>
          <w:divBdr>
            <w:top w:val="none" w:sz="0" w:space="0" w:color="auto"/>
            <w:left w:val="none" w:sz="0" w:space="0" w:color="auto"/>
            <w:bottom w:val="none" w:sz="0" w:space="0" w:color="auto"/>
            <w:right w:val="none" w:sz="0" w:space="0" w:color="auto"/>
          </w:divBdr>
        </w:div>
        <w:div w:id="1531529601">
          <w:marLeft w:val="360"/>
          <w:marRight w:val="0"/>
          <w:marTop w:val="0"/>
          <w:marBottom w:val="0"/>
          <w:divBdr>
            <w:top w:val="none" w:sz="0" w:space="0" w:color="auto"/>
            <w:left w:val="none" w:sz="0" w:space="0" w:color="auto"/>
            <w:bottom w:val="none" w:sz="0" w:space="0" w:color="auto"/>
            <w:right w:val="none" w:sz="0" w:space="0" w:color="auto"/>
          </w:divBdr>
        </w:div>
        <w:div w:id="19210100">
          <w:marLeft w:val="360"/>
          <w:marRight w:val="0"/>
          <w:marTop w:val="0"/>
          <w:marBottom w:val="0"/>
          <w:divBdr>
            <w:top w:val="none" w:sz="0" w:space="0" w:color="auto"/>
            <w:left w:val="none" w:sz="0" w:space="0" w:color="auto"/>
            <w:bottom w:val="none" w:sz="0" w:space="0" w:color="auto"/>
            <w:right w:val="none" w:sz="0" w:space="0" w:color="auto"/>
          </w:divBdr>
        </w:div>
        <w:div w:id="683441933">
          <w:marLeft w:val="360"/>
          <w:marRight w:val="0"/>
          <w:marTop w:val="0"/>
          <w:marBottom w:val="0"/>
          <w:divBdr>
            <w:top w:val="none" w:sz="0" w:space="0" w:color="auto"/>
            <w:left w:val="none" w:sz="0" w:space="0" w:color="auto"/>
            <w:bottom w:val="none" w:sz="0" w:space="0" w:color="auto"/>
            <w:right w:val="none" w:sz="0" w:space="0" w:color="auto"/>
          </w:divBdr>
        </w:div>
      </w:divsChild>
    </w:div>
    <w:div w:id="1559509886">
      <w:bodyDiv w:val="1"/>
      <w:marLeft w:val="0"/>
      <w:marRight w:val="0"/>
      <w:marTop w:val="0"/>
      <w:marBottom w:val="0"/>
      <w:divBdr>
        <w:top w:val="none" w:sz="0" w:space="0" w:color="auto"/>
        <w:left w:val="none" w:sz="0" w:space="0" w:color="auto"/>
        <w:bottom w:val="none" w:sz="0" w:space="0" w:color="auto"/>
        <w:right w:val="none" w:sz="0" w:space="0" w:color="auto"/>
      </w:divBdr>
    </w:div>
    <w:div w:id="1577739884">
      <w:bodyDiv w:val="1"/>
      <w:marLeft w:val="0"/>
      <w:marRight w:val="0"/>
      <w:marTop w:val="0"/>
      <w:marBottom w:val="0"/>
      <w:divBdr>
        <w:top w:val="none" w:sz="0" w:space="0" w:color="auto"/>
        <w:left w:val="none" w:sz="0" w:space="0" w:color="auto"/>
        <w:bottom w:val="none" w:sz="0" w:space="0" w:color="auto"/>
        <w:right w:val="none" w:sz="0" w:space="0" w:color="auto"/>
      </w:divBdr>
    </w:div>
    <w:div w:id="1584023026">
      <w:bodyDiv w:val="1"/>
      <w:marLeft w:val="0"/>
      <w:marRight w:val="0"/>
      <w:marTop w:val="0"/>
      <w:marBottom w:val="0"/>
      <w:divBdr>
        <w:top w:val="none" w:sz="0" w:space="0" w:color="auto"/>
        <w:left w:val="none" w:sz="0" w:space="0" w:color="auto"/>
        <w:bottom w:val="none" w:sz="0" w:space="0" w:color="auto"/>
        <w:right w:val="none" w:sz="0" w:space="0" w:color="auto"/>
      </w:divBdr>
    </w:div>
    <w:div w:id="1672759278">
      <w:bodyDiv w:val="1"/>
      <w:marLeft w:val="0"/>
      <w:marRight w:val="0"/>
      <w:marTop w:val="0"/>
      <w:marBottom w:val="0"/>
      <w:divBdr>
        <w:top w:val="none" w:sz="0" w:space="0" w:color="auto"/>
        <w:left w:val="none" w:sz="0" w:space="0" w:color="auto"/>
        <w:bottom w:val="none" w:sz="0" w:space="0" w:color="auto"/>
        <w:right w:val="none" w:sz="0" w:space="0" w:color="auto"/>
      </w:divBdr>
      <w:divsChild>
        <w:div w:id="1708797706">
          <w:marLeft w:val="0"/>
          <w:marRight w:val="0"/>
          <w:marTop w:val="72"/>
          <w:marBottom w:val="0"/>
          <w:divBdr>
            <w:top w:val="none" w:sz="0" w:space="0" w:color="auto"/>
            <w:left w:val="none" w:sz="0" w:space="0" w:color="auto"/>
            <w:bottom w:val="none" w:sz="0" w:space="0" w:color="auto"/>
            <w:right w:val="none" w:sz="0" w:space="0" w:color="auto"/>
          </w:divBdr>
        </w:div>
        <w:div w:id="1366370823">
          <w:marLeft w:val="0"/>
          <w:marRight w:val="0"/>
          <w:marTop w:val="72"/>
          <w:marBottom w:val="0"/>
          <w:divBdr>
            <w:top w:val="none" w:sz="0" w:space="0" w:color="auto"/>
            <w:left w:val="none" w:sz="0" w:space="0" w:color="auto"/>
            <w:bottom w:val="none" w:sz="0" w:space="0" w:color="auto"/>
            <w:right w:val="none" w:sz="0" w:space="0" w:color="auto"/>
          </w:divBdr>
          <w:divsChild>
            <w:div w:id="942372826">
              <w:marLeft w:val="360"/>
              <w:marRight w:val="0"/>
              <w:marTop w:val="72"/>
              <w:marBottom w:val="72"/>
              <w:divBdr>
                <w:top w:val="none" w:sz="0" w:space="0" w:color="auto"/>
                <w:left w:val="none" w:sz="0" w:space="0" w:color="auto"/>
                <w:bottom w:val="none" w:sz="0" w:space="0" w:color="auto"/>
                <w:right w:val="none" w:sz="0" w:space="0" w:color="auto"/>
              </w:divBdr>
            </w:div>
            <w:div w:id="377124184">
              <w:marLeft w:val="360"/>
              <w:marRight w:val="0"/>
              <w:marTop w:val="0"/>
              <w:marBottom w:val="72"/>
              <w:divBdr>
                <w:top w:val="none" w:sz="0" w:space="0" w:color="auto"/>
                <w:left w:val="none" w:sz="0" w:space="0" w:color="auto"/>
                <w:bottom w:val="none" w:sz="0" w:space="0" w:color="auto"/>
                <w:right w:val="none" w:sz="0" w:space="0" w:color="auto"/>
              </w:divBdr>
            </w:div>
            <w:div w:id="1310592228">
              <w:marLeft w:val="360"/>
              <w:marRight w:val="0"/>
              <w:marTop w:val="0"/>
              <w:marBottom w:val="72"/>
              <w:divBdr>
                <w:top w:val="none" w:sz="0" w:space="0" w:color="auto"/>
                <w:left w:val="none" w:sz="0" w:space="0" w:color="auto"/>
                <w:bottom w:val="none" w:sz="0" w:space="0" w:color="auto"/>
                <w:right w:val="none" w:sz="0" w:space="0" w:color="auto"/>
              </w:divBdr>
            </w:div>
            <w:div w:id="134839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822188664">
      <w:bodyDiv w:val="1"/>
      <w:marLeft w:val="0"/>
      <w:marRight w:val="0"/>
      <w:marTop w:val="0"/>
      <w:marBottom w:val="0"/>
      <w:divBdr>
        <w:top w:val="none" w:sz="0" w:space="0" w:color="auto"/>
        <w:left w:val="none" w:sz="0" w:space="0" w:color="auto"/>
        <w:bottom w:val="none" w:sz="0" w:space="0" w:color="auto"/>
        <w:right w:val="none" w:sz="0" w:space="0" w:color="auto"/>
      </w:divBdr>
      <w:divsChild>
        <w:div w:id="44379586">
          <w:marLeft w:val="0"/>
          <w:marRight w:val="0"/>
          <w:marTop w:val="72"/>
          <w:marBottom w:val="0"/>
          <w:divBdr>
            <w:top w:val="none" w:sz="0" w:space="0" w:color="auto"/>
            <w:left w:val="none" w:sz="0" w:space="0" w:color="auto"/>
            <w:bottom w:val="none" w:sz="0" w:space="0" w:color="auto"/>
            <w:right w:val="none" w:sz="0" w:space="0" w:color="auto"/>
          </w:divBdr>
        </w:div>
        <w:div w:id="184490240">
          <w:marLeft w:val="0"/>
          <w:marRight w:val="0"/>
          <w:marTop w:val="72"/>
          <w:marBottom w:val="0"/>
          <w:divBdr>
            <w:top w:val="none" w:sz="0" w:space="0" w:color="auto"/>
            <w:left w:val="none" w:sz="0" w:space="0" w:color="auto"/>
            <w:bottom w:val="none" w:sz="0" w:space="0" w:color="auto"/>
            <w:right w:val="none" w:sz="0" w:space="0" w:color="auto"/>
          </w:divBdr>
        </w:div>
        <w:div w:id="555431229">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sip.lex.pl/" TargetMode="External"/><Relationship Id="rId21" Type="http://schemas.openxmlformats.org/officeDocument/2006/relationships/hyperlink" Target="https://platformazakupowa.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platformazakupowa.pl/" TargetMode="External"/><Relationship Id="rId50" Type="http://schemas.openxmlformats.org/officeDocument/2006/relationships/hyperlink" Target="http://platformazakupowa.pl/" TargetMode="External"/><Relationship Id="rId55" Type="http://schemas.openxmlformats.org/officeDocument/2006/relationships/hyperlink" Target="mailto:urzad_miejski@czersk.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sip.lex.pl/" TargetMode="External"/><Relationship Id="rId11" Type="http://schemas.openxmlformats.org/officeDocument/2006/relationships/hyperlink" Target="https://platformazakupowa.pl/pn/czersk" TargetMode="External"/><Relationship Id="rId24" Type="http://schemas.openxmlformats.org/officeDocument/2006/relationships/hyperlink" Target="http://platformazakupowa.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platformazakupowa.pl/" TargetMode="External"/><Relationship Id="rId53" Type="http://schemas.openxmlformats.org/officeDocument/2006/relationships/hyperlink" Target="http://platformazakupowa.p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platformazakupowa.pl/" TargetMode="External"/><Relationship Id="rId14" Type="http://schemas.openxmlformats.org/officeDocument/2006/relationships/hyperlink" Target="https://platformazakupowa.pl/pn/spsk2_szczecin"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platformazakupowa.pl/strona/1-regulamin" TargetMode="External"/><Relationship Id="rId48" Type="http://schemas.openxmlformats.org/officeDocument/2006/relationships/hyperlink" Target="https://platformazakupowa.pl/pn/czersk" TargetMode="External"/><Relationship Id="rId56" Type="http://schemas.openxmlformats.org/officeDocument/2006/relationships/hyperlink" Target="mailto:iod@czersk.pl" TargetMode="External"/><Relationship Id="rId8" Type="http://schemas.openxmlformats.org/officeDocument/2006/relationships/hyperlink" Target="https://platformazakupowa.pl/pn/czersk" TargetMode="External"/><Relationship Id="rId51" Type="http://schemas.openxmlformats.org/officeDocument/2006/relationships/hyperlink" Target="http://platformazakupowa.pl" TargetMode="Externa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hyperlink" Target="mailto:urzad_miejski@czersk.pl" TargetMode="External"/><Relationship Id="rId25" Type="http://schemas.openxmlformats.org/officeDocument/2006/relationships/hyperlink" Target="http://platformazakupowa.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platformazakupowa.pl/strona/45-instrukcje" TargetMode="External"/><Relationship Id="rId59"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czersk" TargetMode="External"/><Relationship Id="rId36" Type="http://schemas.openxmlformats.org/officeDocument/2006/relationships/hyperlink" Target="https://sip.lex.pl/" TargetMode="External"/><Relationship Id="rId49" Type="http://schemas.openxmlformats.org/officeDocument/2006/relationships/hyperlink" Target="http://platformazakupowa.pl/" TargetMode="External"/><Relationship Id="rId57" Type="http://schemas.openxmlformats.org/officeDocument/2006/relationships/hyperlink" Target="https://sip.lex.pl/" TargetMode="External"/><Relationship Id="rId10" Type="http://schemas.openxmlformats.org/officeDocument/2006/relationships/hyperlink" Target="mailto:urzad_miejski@czersk.pl" TargetMode="External"/><Relationship Id="rId31" Type="http://schemas.openxmlformats.org/officeDocument/2006/relationships/hyperlink" Target="https://sip.lex.pl/" TargetMode="External"/><Relationship Id="rId44" Type="http://schemas.openxmlformats.org/officeDocument/2006/relationships/hyperlink" Target="https://platformazakupowa.pl/" TargetMode="External"/><Relationship Id="rId52" Type="http://schemas.openxmlformats.org/officeDocument/2006/relationships/hyperlink" Target="https://platformazakupowa.pl/strona/45-instrukcj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czers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ITKO~1\AppData\Local\Temp\listownik-mono-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AE041-E902-453E-A001-09429A136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listownik-mono-Pomorskie-FE-UMWP-UE-EFRR-RPO2014-2020-2015.dot</Template>
  <TotalTime>3770</TotalTime>
  <Pages>30</Pages>
  <Words>13372</Words>
  <Characters>80235</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93421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Wojciech Witkowski</dc:creator>
  <cp:lastModifiedBy>Szymon</cp:lastModifiedBy>
  <cp:revision>297</cp:revision>
  <cp:lastPrinted>2023-06-14T11:26:00Z</cp:lastPrinted>
  <dcterms:created xsi:type="dcterms:W3CDTF">2020-01-30T07:13:00Z</dcterms:created>
  <dcterms:modified xsi:type="dcterms:W3CDTF">2023-06-20T19:00:00Z</dcterms:modified>
</cp:coreProperties>
</file>