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8908CA" w:rsidRDefault="004B2D9F" w:rsidP="004B2D9F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</w:p>
    <w:p w:rsidR="00251875" w:rsidRPr="00251875" w:rsidRDefault="00251875" w:rsidP="00251875">
      <w:pPr>
        <w:pStyle w:val="Nagwek1"/>
        <w:jc w:val="center"/>
        <w:rPr>
          <w:rFonts w:ascii="Cambria" w:hAnsi="Cambria" w:cs="Tahoma"/>
          <w:b/>
          <w:szCs w:val="24"/>
        </w:rPr>
      </w:pPr>
      <w:r w:rsidRPr="00251875">
        <w:rPr>
          <w:rFonts w:ascii="Cambria" w:hAnsi="Cambria" w:cs="Tahoma"/>
          <w:b/>
          <w:szCs w:val="24"/>
        </w:rPr>
        <w:t>UMOWA      /2</w:t>
      </w:r>
      <w:r w:rsidR="00450F8A">
        <w:rPr>
          <w:rFonts w:ascii="Cambria" w:hAnsi="Cambria" w:cs="Tahoma"/>
          <w:b/>
          <w:szCs w:val="24"/>
        </w:rPr>
        <w:t>2</w:t>
      </w:r>
    </w:p>
    <w:p w:rsidR="00251875" w:rsidRPr="00DA46DC" w:rsidRDefault="00C12E92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……....202</w:t>
      </w:r>
      <w:r w:rsidR="00450F8A">
        <w:rPr>
          <w:rFonts w:ascii="Cambria" w:hAnsi="Cambria" w:cs="Tahoma"/>
          <w:szCs w:val="24"/>
        </w:rPr>
        <w:t>2</w:t>
      </w:r>
      <w:r w:rsidR="00251875" w:rsidRPr="00DA46DC">
        <w:rPr>
          <w:rFonts w:ascii="Cambria" w:hAnsi="Cambria" w:cs="Tahoma"/>
          <w:szCs w:val="24"/>
        </w:rPr>
        <w:t xml:space="preserve"> r.</w:t>
      </w:r>
    </w:p>
    <w:p w:rsidR="00251875" w:rsidRPr="00DA46DC" w:rsidRDefault="00251875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251875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251875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Pr="00DA46DC">
        <w:rPr>
          <w:rFonts w:ascii="Cambria" w:hAnsi="Cambria" w:cs="Tahoma"/>
          <w:szCs w:val="24"/>
        </w:rPr>
        <w:t>:</w:t>
      </w:r>
    </w:p>
    <w:p w:rsidR="00251875" w:rsidRPr="00DA46DC" w:rsidRDefault="00251875" w:rsidP="0025187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Firmą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z siedzibą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>
        <w:rPr>
          <w:rFonts w:ascii="Cambria" w:hAnsi="Cambria" w:cs="Tahoma"/>
          <w:b/>
          <w:szCs w:val="24"/>
        </w:rPr>
        <w:t>KRS: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Pr="00DA46DC">
        <w:rPr>
          <w:rFonts w:ascii="Cambria" w:hAnsi="Cambria" w:cs="Tahoma"/>
          <w:szCs w:val="24"/>
        </w:rPr>
        <w:t xml:space="preserve">dalej w treści umowy „Dostawcą”, </w:t>
      </w:r>
      <w:r>
        <w:rPr>
          <w:rFonts w:ascii="Cambria" w:hAnsi="Cambria" w:cs="Tahoma"/>
          <w:szCs w:val="24"/>
        </w:rPr>
        <w:t>w imieniu której działa: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______________________________________ - ___________________________________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B54EA5" w:rsidRPr="004142F0" w:rsidRDefault="00B54EA5" w:rsidP="00B54EA5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Cs w:val="24"/>
        </w:rPr>
        <w:t xml:space="preserve">W wyniku wyboru oferty Dostawcy złożonej w toku postępowania o udzielenie zamówienia klasycznego na dostawę </w:t>
      </w:r>
      <w:r>
        <w:rPr>
          <w:rFonts w:ascii="Cambria" w:hAnsi="Cambria" w:cs="Arial"/>
          <w:szCs w:val="24"/>
        </w:rPr>
        <w:t>artykułów spożywczych uzupełnienie I</w:t>
      </w:r>
      <w:r w:rsidRPr="004142F0">
        <w:rPr>
          <w:rFonts w:ascii="Cambria" w:hAnsi="Cambria" w:cs="Arial"/>
          <w:szCs w:val="24"/>
        </w:rPr>
        <w:t xml:space="preserve"> (znak:</w:t>
      </w:r>
      <w:r>
        <w:rPr>
          <w:rFonts w:ascii="Cambria" w:hAnsi="Cambria" w:cs="Arial"/>
        </w:rPr>
        <w:t xml:space="preserve"> ZOZ.V.010/DZP/</w:t>
      </w:r>
      <w:r>
        <w:rPr>
          <w:rFonts w:ascii="Cambria" w:hAnsi="Cambria" w:cs="Arial"/>
        </w:rPr>
        <w:t>52</w:t>
      </w:r>
      <w:bookmarkStart w:id="0" w:name="_GoBack"/>
      <w:bookmarkEnd w:id="0"/>
      <w:r>
        <w:rPr>
          <w:rFonts w:ascii="Cambria" w:hAnsi="Cambria" w:cs="Arial"/>
        </w:rPr>
        <w:t>/22</w:t>
      </w:r>
      <w:r w:rsidRPr="004142F0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B54EA5" w:rsidRPr="004B2D9F" w:rsidRDefault="00B54EA5" w:rsidP="00B54EA5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251875">
        <w:rPr>
          <w:rFonts w:ascii="Cambria" w:hAnsi="Cambria" w:cs="Tahoma"/>
          <w:sz w:val="24"/>
          <w:szCs w:val="24"/>
        </w:rPr>
        <w:t>1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PRZEDMIOT UMOWY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/>
          <w:snapToGrid w:val="0"/>
          <w:color w:val="000000"/>
          <w:sz w:val="24"/>
        </w:rPr>
        <w:t xml:space="preserve">1.  </w:t>
      </w:r>
      <w:r w:rsidRPr="004B2D9F">
        <w:rPr>
          <w:rFonts w:ascii="Cambria" w:hAnsi="Cambria" w:cs="Tahoma"/>
          <w:snapToGrid w:val="0"/>
          <w:color w:val="000000"/>
          <w:sz w:val="24"/>
        </w:rPr>
        <w:t>Na podstawie złożonej oferty przetargowej Dostawca zobowiązuje się do sprzedaży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 xml:space="preserve">    </w:t>
      </w:r>
      <w:r w:rsidR="00251875">
        <w:rPr>
          <w:rFonts w:ascii="Cambria" w:hAnsi="Cambria" w:cs="Tahoma"/>
          <w:snapToGrid w:val="0"/>
          <w:color w:val="000000"/>
          <w:sz w:val="24"/>
        </w:rPr>
        <w:t>a</w:t>
      </w:r>
      <w:r w:rsidR="00251875">
        <w:rPr>
          <w:rFonts w:ascii="Cambria" w:hAnsi="Cambria" w:cs="Tahoma"/>
          <w:snapToGrid w:val="0"/>
          <w:color w:val="000000"/>
          <w:sz w:val="24"/>
          <w:szCs w:val="24"/>
        </w:rPr>
        <w:t>rtykułów spożywczych</w:t>
      </w:r>
      <w:r w:rsidR="00F823B8">
        <w:rPr>
          <w:rFonts w:ascii="Cambria" w:hAnsi="Cambria" w:cs="Tahoma"/>
          <w:snapToGrid w:val="0"/>
          <w:color w:val="000000"/>
          <w:sz w:val="24"/>
          <w:szCs w:val="24"/>
        </w:rPr>
        <w:t>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integralną część umowy.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251875" w:rsidRDefault="00251875" w:rsidP="00251875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WARTOŚĆ UMOWY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Strony uzgadniają wartość umowy</w:t>
      </w:r>
      <w:r w:rsidRPr="004B2D9F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netto: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18"/>
        </w:rPr>
      </w:pPr>
      <w:r w:rsidRPr="004B2D9F">
        <w:rPr>
          <w:rFonts w:ascii="Cambria" w:hAnsi="Cambria" w:cs="Tahoma"/>
          <w:color w:val="000000" w:themeColor="text1"/>
          <w:sz w:val="18"/>
        </w:rPr>
        <w:t>słownie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brutto: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18"/>
        </w:rPr>
      </w:pPr>
      <w:r w:rsidRPr="004B2D9F">
        <w:rPr>
          <w:rFonts w:ascii="Cambria" w:hAnsi="Cambria" w:cs="Tahoma"/>
          <w:sz w:val="18"/>
        </w:rPr>
        <w:t>słownie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sz w:val="24"/>
        </w:rPr>
      </w:pP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4B2D9F">
        <w:rPr>
          <w:rFonts w:ascii="Cambria" w:hAnsi="Cambria" w:cs="Tahoma"/>
          <w:sz w:val="24"/>
        </w:rPr>
        <w:t>loco</w:t>
      </w:r>
      <w:proofErr w:type="spellEnd"/>
    </w:p>
    <w:p w:rsidR="004B2D9F" w:rsidRPr="004B2D9F" w:rsidRDefault="004B2D9F" w:rsidP="004B2D9F">
      <w:pPr>
        <w:ind w:left="54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4B2D9F" w:rsidRPr="004B2D9F" w:rsidRDefault="004B2D9F" w:rsidP="004B2D9F">
      <w:pPr>
        <w:ind w:left="502"/>
        <w:jc w:val="both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4B2D9F" w:rsidRPr="004B2DB2" w:rsidRDefault="004B2D9F" w:rsidP="004B2DB2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4B2DB2">
        <w:rPr>
          <w:rFonts w:ascii="Cambria" w:hAnsi="Cambria" w:cs="Tahoma"/>
          <w:b/>
          <w:sz w:val="24"/>
          <w:szCs w:val="24"/>
        </w:rPr>
        <w:t>WARUNKI PŁATNOŚCI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="00251875" w:rsidRPr="00251875">
        <w:rPr>
          <w:rFonts w:ascii="Cambria" w:hAnsi="Cambria" w:cs="Tahoma"/>
          <w:b/>
          <w:sz w:val="24"/>
        </w:rPr>
        <w:t>3</w:t>
      </w:r>
      <w:r w:rsidRPr="004B2D9F">
        <w:rPr>
          <w:rFonts w:ascii="Cambria" w:hAnsi="Cambria" w:cs="Tahoma"/>
          <w:b/>
          <w:sz w:val="24"/>
        </w:rPr>
        <w:t>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4B2D9F" w:rsidRPr="004B2D9F" w:rsidRDefault="004B2D9F" w:rsidP="004B2D9F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4B2D9F" w:rsidRPr="004B2D9F" w:rsidRDefault="004B2D9F" w:rsidP="00C46B71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4B2DB2" w:rsidRPr="004B2DB2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TERMIN DOSTAWY</w:t>
      </w:r>
    </w:p>
    <w:p w:rsidR="008736C8" w:rsidRDefault="008736C8" w:rsidP="008736C8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1. </w:t>
      </w:r>
      <w:r>
        <w:rPr>
          <w:rFonts w:ascii="Cambria" w:hAnsi="Cambria" w:cs="Tahoma"/>
          <w:sz w:val="24"/>
          <w:szCs w:val="24"/>
        </w:rPr>
        <w:t xml:space="preserve">  </w:t>
      </w:r>
      <w:r w:rsidRPr="00DA46DC">
        <w:rPr>
          <w:rFonts w:ascii="Cambria" w:hAnsi="Cambria" w:cs="Tahoma"/>
          <w:sz w:val="24"/>
          <w:szCs w:val="24"/>
        </w:rPr>
        <w:t>Dostawca zobowiązany jest do wykonania dostaw c</w:t>
      </w:r>
      <w:r>
        <w:rPr>
          <w:rFonts w:ascii="Cambria" w:hAnsi="Cambria" w:cs="Tahoma"/>
          <w:sz w:val="24"/>
          <w:szCs w:val="24"/>
        </w:rPr>
        <w:t xml:space="preserve">ząstkowych przedmiotu umowy,  </w:t>
      </w:r>
    </w:p>
    <w:p w:rsidR="008736C8" w:rsidRPr="00DA46DC" w:rsidRDefault="008736C8" w:rsidP="008736C8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na </w:t>
      </w:r>
      <w:r w:rsidRPr="00DA46DC">
        <w:rPr>
          <w:rFonts w:ascii="Cambria" w:hAnsi="Cambria" w:cs="Tahoma"/>
          <w:sz w:val="24"/>
          <w:szCs w:val="24"/>
        </w:rPr>
        <w:t>podstawie składanych Zamówień w trakcie trwania umowy.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</w:t>
      </w:r>
      <w:r w:rsidRPr="00DA46DC">
        <w:rPr>
          <w:rFonts w:ascii="Cambria" w:hAnsi="Cambria" w:cs="Tahoma"/>
          <w:sz w:val="24"/>
          <w:szCs w:val="24"/>
        </w:rPr>
        <w:t>Dostawca zobowiązuje się do dostarczenia towaru do 3 dni od daty złożenia zamówienia.</w:t>
      </w:r>
    </w:p>
    <w:p w:rsidR="008736C8" w:rsidRDefault="008736C8" w:rsidP="008736C8">
      <w:pPr>
        <w:shd w:val="clear" w:color="auto" w:fill="FFFFFF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3. </w:t>
      </w:r>
      <w:r>
        <w:rPr>
          <w:rFonts w:ascii="Cambria" w:hAnsi="Cambria" w:cs="Tahoma"/>
          <w:sz w:val="24"/>
          <w:szCs w:val="24"/>
        </w:rPr>
        <w:t xml:space="preserve"> </w:t>
      </w:r>
      <w:r w:rsidRPr="00DA46DC">
        <w:rPr>
          <w:rFonts w:ascii="Cambria" w:hAnsi="Cambria" w:cs="Tahoma"/>
          <w:sz w:val="24"/>
          <w:szCs w:val="24"/>
        </w:rPr>
        <w:t>Dostawa świeżego pieczywa odbywać się będzie we wszystkie dni tygodnia, niedziele</w:t>
      </w:r>
    </w:p>
    <w:p w:rsidR="008736C8" w:rsidRDefault="008736C8" w:rsidP="008736C8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Pr="00DA46DC">
        <w:rPr>
          <w:rFonts w:ascii="Cambria" w:hAnsi="Cambria" w:cs="Tahoma"/>
          <w:sz w:val="24"/>
          <w:szCs w:val="24"/>
        </w:rPr>
        <w:t xml:space="preserve"> i święta, a jeżeli święta przypadają w dwa kolejne dni, to w drugi dzień świąt. W dni</w:t>
      </w:r>
    </w:p>
    <w:p w:rsidR="00477A6C" w:rsidRDefault="008736C8" w:rsidP="00477A6C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</w:t>
      </w:r>
      <w:r w:rsidRPr="00DA46DC">
        <w:rPr>
          <w:rFonts w:ascii="Cambria" w:hAnsi="Cambria" w:cs="Tahoma"/>
          <w:sz w:val="24"/>
          <w:szCs w:val="24"/>
        </w:rPr>
        <w:t>robocze dostawa wina odbywać się dwa razy dziennie. Pierwsza dostawa o godzinie</w:t>
      </w:r>
    </w:p>
    <w:p w:rsidR="008736C8" w:rsidRPr="00477A6C" w:rsidRDefault="00477A6C" w:rsidP="00477A6C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siódmej </w:t>
      </w:r>
      <w:r w:rsidR="008736C8" w:rsidRPr="00477A6C">
        <w:rPr>
          <w:rFonts w:ascii="Cambria" w:hAnsi="Cambria" w:cs="Tahoma"/>
          <w:sz w:val="24"/>
          <w:szCs w:val="24"/>
        </w:rPr>
        <w:t>druga w godzinach 13.00-14.00.W razie konieczności Dostawca zobowiązany</w:t>
      </w:r>
    </w:p>
    <w:p w:rsidR="008736C8" w:rsidRPr="00761AAF" w:rsidRDefault="008736C8" w:rsidP="008736C8">
      <w:pPr>
        <w:shd w:val="clear" w:color="auto" w:fill="FFFFFF"/>
        <w:ind w:left="315"/>
        <w:rPr>
          <w:rFonts w:ascii="Cambria" w:hAnsi="Cambria" w:cs="Tahoma"/>
          <w:sz w:val="24"/>
          <w:szCs w:val="24"/>
        </w:rPr>
      </w:pPr>
      <w:r w:rsidRPr="00761AAF">
        <w:rPr>
          <w:rFonts w:ascii="Cambria" w:hAnsi="Cambria" w:cs="Tahoma"/>
          <w:sz w:val="24"/>
          <w:szCs w:val="24"/>
        </w:rPr>
        <w:t xml:space="preserve"> jest do wykonania dodatkowej dostawy.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4</w:t>
      </w:r>
      <w:r>
        <w:rPr>
          <w:rFonts w:ascii="Cambria" w:hAnsi="Cambria" w:cs="Tahoma"/>
          <w:sz w:val="24"/>
          <w:szCs w:val="24"/>
        </w:rPr>
        <w:t xml:space="preserve">.  </w:t>
      </w: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6.  Reklamacje Zamawiającego będą załatwiane przez Dostawcę,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7.  Dostarczenie nowego przedmiotu umowy nastąpi na koszt i ryzyko Dostawcy.</w:t>
      </w: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8736C8" w:rsidRDefault="008736C8" w:rsidP="008736C8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8736C8" w:rsidRDefault="008736C8" w:rsidP="008736C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nie załatwienia reklamacji przez Wykonawcę w terminie, o którym mowa w ust.3, Zamawiający ma prawo dokonać zakupu przedmiotu umowy u innego </w:t>
      </w:r>
      <w:r>
        <w:rPr>
          <w:rFonts w:ascii="Cambria" w:hAnsi="Cambria" w:cs="Tahoma"/>
          <w:sz w:val="24"/>
          <w:szCs w:val="24"/>
        </w:rPr>
        <w:lastRenderedPageBreak/>
        <w:t>kontrahenta. W tym przypadku Wykonawca jest zobowiązany pokryć różnicę pomiędzy kwotą określoną w niniejszej umowie a kwotą dokonanego zakupu.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8736C8" w:rsidRPr="004142F0" w:rsidRDefault="008736C8" w:rsidP="008736C8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8736C8" w:rsidRPr="004142F0" w:rsidRDefault="008736C8" w:rsidP="008736C8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8736C8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77A6C" w:rsidRPr="00EA44CF" w:rsidRDefault="00477A6C" w:rsidP="00477A6C">
      <w:pPr>
        <w:pStyle w:val="Default"/>
        <w:numPr>
          <w:ilvl w:val="0"/>
          <w:numId w:val="17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477A6C" w:rsidRPr="004142F0" w:rsidRDefault="00477A6C" w:rsidP="00477A6C">
      <w:pPr>
        <w:pStyle w:val="Justysia"/>
        <w:spacing w:line="240" w:lineRule="auto"/>
        <w:ind w:left="714"/>
        <w:rPr>
          <w:rFonts w:ascii="Cambria" w:hAnsi="Cambria"/>
          <w:szCs w:val="24"/>
        </w:rPr>
      </w:pP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KARY UMOWNE</w:t>
      </w:r>
    </w:p>
    <w:p w:rsidR="008736C8" w:rsidRPr="004142F0" w:rsidRDefault="008736C8" w:rsidP="008736C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8736C8" w:rsidRPr="004142F0" w:rsidRDefault="008736C8" w:rsidP="008736C8">
      <w:pPr>
        <w:numPr>
          <w:ilvl w:val="0"/>
          <w:numId w:val="16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736C8" w:rsidRPr="004142F0" w:rsidRDefault="008736C8" w:rsidP="008736C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 xml:space="preserve">c) Kary umowne będą wprowadzane po pisemnym wyjaśnieniu przez dostawcę przyczyn  w zwłoce w  dostawach. </w:t>
      </w:r>
    </w:p>
    <w:p w:rsidR="008736C8" w:rsidRPr="004142F0" w:rsidRDefault="008736C8" w:rsidP="008736C8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POSTANOWIENIA KOŃCOWE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11.09.2019r. z późniejszymi </w:t>
      </w:r>
      <w:r w:rsidRPr="004142F0">
        <w:rPr>
          <w:rFonts w:ascii="Cambria" w:hAnsi="Cambria" w:cs="Arial"/>
          <w:sz w:val="24"/>
        </w:rPr>
        <w:lastRenderedPageBreak/>
        <w:t>zmianami oraz ustawy z 08.03.2013r. o przeciwdziałaniu nadmiernym opóźnieniom w transakcjach handlowych.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</w:t>
      </w:r>
      <w:r w:rsidR="00C12E92">
        <w:rPr>
          <w:rFonts w:ascii="Cambria" w:hAnsi="Cambria" w:cs="Arial"/>
          <w:sz w:val="24"/>
        </w:rPr>
        <w:t xml:space="preserve">okres 12 </w:t>
      </w:r>
      <w:r w:rsidRPr="004142F0">
        <w:rPr>
          <w:rFonts w:ascii="Cambria" w:hAnsi="Cambria" w:cs="Arial"/>
          <w:sz w:val="24"/>
        </w:rPr>
        <w:t xml:space="preserve">miesięcy od </w:t>
      </w:r>
      <w:r w:rsidR="00477A6C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b/>
          <w:sz w:val="24"/>
        </w:rPr>
        <w:t>..</w:t>
      </w:r>
      <w:r w:rsidR="00C12E92" w:rsidRPr="00C12E92">
        <w:rPr>
          <w:rFonts w:ascii="Cambria" w:hAnsi="Cambria" w:cs="Arial"/>
          <w:b/>
          <w:sz w:val="24"/>
        </w:rPr>
        <w:t>202</w:t>
      </w:r>
      <w:r w:rsidR="00450F8A">
        <w:rPr>
          <w:rFonts w:ascii="Cambria" w:hAnsi="Cambria" w:cs="Arial"/>
          <w:b/>
          <w:sz w:val="24"/>
        </w:rPr>
        <w:t>2</w:t>
      </w:r>
      <w:r w:rsidR="00C12E92" w:rsidRPr="00C12E92">
        <w:rPr>
          <w:rFonts w:ascii="Cambria" w:hAnsi="Cambria" w:cs="Arial"/>
          <w:b/>
          <w:sz w:val="24"/>
        </w:rPr>
        <w:t>r.</w:t>
      </w:r>
      <w:r w:rsidR="00C12E92">
        <w:rPr>
          <w:rFonts w:ascii="Cambria" w:hAnsi="Cambria" w:cs="Arial"/>
          <w:sz w:val="24"/>
        </w:rPr>
        <w:t xml:space="preserve"> 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Każda ze stron może wypowiedzieć umowę z zachowaniem </w:t>
      </w:r>
      <w:r>
        <w:rPr>
          <w:rFonts w:ascii="Cambria" w:hAnsi="Cambria" w:cs="Arial"/>
          <w:sz w:val="24"/>
        </w:rPr>
        <w:t>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8736C8" w:rsidRPr="004142F0" w:rsidRDefault="008736C8" w:rsidP="008736C8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8736C8" w:rsidRPr="004142F0" w:rsidRDefault="008736C8" w:rsidP="008736C8">
      <w:pPr>
        <w:rPr>
          <w:rFonts w:ascii="Cambria" w:hAnsi="Cambria" w:cs="Arial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10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F08A6"/>
    <w:rsid w:val="001225F2"/>
    <w:rsid w:val="00160A2C"/>
    <w:rsid w:val="002200CE"/>
    <w:rsid w:val="00227785"/>
    <w:rsid w:val="00251875"/>
    <w:rsid w:val="00326E9A"/>
    <w:rsid w:val="003A7C22"/>
    <w:rsid w:val="003B2E4D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5A483F"/>
    <w:rsid w:val="006518E9"/>
    <w:rsid w:val="00660BD9"/>
    <w:rsid w:val="00741A07"/>
    <w:rsid w:val="00761F39"/>
    <w:rsid w:val="00820D6E"/>
    <w:rsid w:val="008736C8"/>
    <w:rsid w:val="0088131D"/>
    <w:rsid w:val="00884C3D"/>
    <w:rsid w:val="008908CA"/>
    <w:rsid w:val="00A02B4E"/>
    <w:rsid w:val="00A075D7"/>
    <w:rsid w:val="00AD09F5"/>
    <w:rsid w:val="00B5438C"/>
    <w:rsid w:val="00B54EA5"/>
    <w:rsid w:val="00BE38D9"/>
    <w:rsid w:val="00C12E92"/>
    <w:rsid w:val="00C46B71"/>
    <w:rsid w:val="00CF480D"/>
    <w:rsid w:val="00D10F57"/>
    <w:rsid w:val="00D219C7"/>
    <w:rsid w:val="00D40C1E"/>
    <w:rsid w:val="00D83E0E"/>
    <w:rsid w:val="00DF4F80"/>
    <w:rsid w:val="00E835F6"/>
    <w:rsid w:val="00E86D9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B916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16</cp:revision>
  <cp:lastPrinted>2021-05-17T05:32:00Z</cp:lastPrinted>
  <dcterms:created xsi:type="dcterms:W3CDTF">2021-01-08T16:54:00Z</dcterms:created>
  <dcterms:modified xsi:type="dcterms:W3CDTF">2022-06-13T06:45:00Z</dcterms:modified>
</cp:coreProperties>
</file>