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987024" w14:textId="3AA708D0" w:rsidR="008028EA" w:rsidRPr="008028EA" w:rsidRDefault="000448F6" w:rsidP="00175A54">
      <w:pPr>
        <w:widowControl w:val="0"/>
        <w:suppressAutoHyphens/>
        <w:jc w:val="center"/>
        <w:rPr>
          <w:rFonts w:ascii="Century Gothic" w:hAnsi="Century Gothic"/>
          <w:b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2336" behindDoc="0" locked="0" layoutInCell="1" allowOverlap="1" wp14:anchorId="7C6833B7" wp14:editId="1963815D">
            <wp:simplePos x="0" y="0"/>
            <wp:positionH relativeFrom="column">
              <wp:posOffset>3472815</wp:posOffset>
            </wp:positionH>
            <wp:positionV relativeFrom="paragraph">
              <wp:posOffset>-5715</wp:posOffset>
            </wp:positionV>
            <wp:extent cx="1457325" cy="631825"/>
            <wp:effectExtent l="0" t="0" r="9525" b="0"/>
            <wp:wrapNone/>
            <wp:docPr id="6" name="Obraz 6" descr="Logo RI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3" descr="Logo RID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7325" cy="631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31073">
        <w:rPr>
          <w:noProof/>
        </w:rPr>
        <w:drawing>
          <wp:anchor distT="0" distB="0" distL="114300" distR="114300" simplePos="0" relativeHeight="251661312" behindDoc="0" locked="0" layoutInCell="1" allowOverlap="1" wp14:anchorId="47E0213E" wp14:editId="0EAB2403">
            <wp:simplePos x="0" y="0"/>
            <wp:positionH relativeFrom="column">
              <wp:posOffset>955675</wp:posOffset>
            </wp:positionH>
            <wp:positionV relativeFrom="paragraph">
              <wp:posOffset>-3810</wp:posOffset>
            </wp:positionV>
            <wp:extent cx="1964055" cy="610870"/>
            <wp:effectExtent l="0" t="0" r="0" b="0"/>
            <wp:wrapNone/>
            <wp:docPr id="5" name="Obraz 5" descr="C:\Users\user\AppData\Local\Microsoft\Windows\INetCache\Content.Word\01_znak_siatka_podstawowy_kolor_biale_tl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4" descr="C:\Users\user\AppData\Local\Microsoft\Windows\INetCache\Content.Word\01_znak_siatka_podstawowy_kolor_biale_tlo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4055" cy="6108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65B0">
        <w:rPr>
          <w:rFonts w:ascii="Century Gothic" w:hAnsi="Century Gothic"/>
          <w:b/>
          <w:sz w:val="20"/>
          <w:szCs w:val="20"/>
        </w:rPr>
        <w:t xml:space="preserve">  </w:t>
      </w:r>
    </w:p>
    <w:p w14:paraId="0A969BFF" w14:textId="1C30DA75" w:rsidR="00BD1823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  <w:r>
        <w:br/>
      </w:r>
    </w:p>
    <w:p w14:paraId="33900177" w14:textId="6642A330" w:rsidR="00BD1823" w:rsidRDefault="00BD1823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</w:p>
    <w:p w14:paraId="0ADB0FCE" w14:textId="77777777" w:rsidR="00BD1823" w:rsidRDefault="00BD1823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</w:p>
    <w:p w14:paraId="65A73D55" w14:textId="2348AE5F" w:rsidR="00BD1823" w:rsidRDefault="00BD1823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</w:p>
    <w:p w14:paraId="2712E6AD" w14:textId="10FA193F" w:rsidR="008028EA" w:rsidRPr="00D82462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  <w:rPr>
          <w:b/>
          <w:bCs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28C3A97F" wp14:editId="754A3DE8">
            <wp:simplePos x="0" y="0"/>
            <wp:positionH relativeFrom="column">
              <wp:posOffset>-3175</wp:posOffset>
            </wp:positionH>
            <wp:positionV relativeFrom="paragraph">
              <wp:posOffset>-3175</wp:posOffset>
            </wp:positionV>
            <wp:extent cx="902335" cy="902335"/>
            <wp:effectExtent l="19050" t="19050" r="12065" b="12065"/>
            <wp:wrapSquare wrapText="right"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33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6350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82462">
        <w:rPr>
          <w:b/>
          <w:bCs/>
        </w:rPr>
        <w:t>UNIWERSYTET KAZIMIERZA WIELKIEGO</w:t>
      </w:r>
    </w:p>
    <w:p w14:paraId="1B284D45" w14:textId="0424E4B1" w:rsidR="008028EA" w:rsidRPr="00D82462" w:rsidRDefault="008028EA" w:rsidP="008028EA">
      <w:pPr>
        <w:pStyle w:val="Akapitzlist"/>
        <w:widowControl w:val="0"/>
        <w:numPr>
          <w:ilvl w:val="0"/>
          <w:numId w:val="9"/>
        </w:numPr>
        <w:pBdr>
          <w:bottom w:val="single" w:sz="8" w:space="1" w:color="000000"/>
        </w:pBdr>
        <w:tabs>
          <w:tab w:val="left" w:pos="3960"/>
          <w:tab w:val="left" w:pos="4320"/>
        </w:tabs>
        <w:suppressAutoHyphens/>
        <w:jc w:val="center"/>
        <w:rPr>
          <w:b/>
          <w:bCs/>
        </w:rPr>
      </w:pPr>
      <w:r w:rsidRPr="00D82462">
        <w:rPr>
          <w:b/>
          <w:bCs/>
        </w:rPr>
        <w:t>W BYDGOSZCZY</w:t>
      </w:r>
    </w:p>
    <w:p w14:paraId="74292269" w14:textId="77777777" w:rsidR="008028EA" w:rsidRPr="00D82462" w:rsidRDefault="008028EA" w:rsidP="008028EA">
      <w:pPr>
        <w:pStyle w:val="Akapitzlist"/>
        <w:widowControl w:val="0"/>
        <w:numPr>
          <w:ilvl w:val="0"/>
          <w:numId w:val="9"/>
        </w:numPr>
        <w:tabs>
          <w:tab w:val="left" w:pos="1620"/>
          <w:tab w:val="left" w:pos="3960"/>
          <w:tab w:val="left" w:pos="4320"/>
        </w:tabs>
        <w:suppressAutoHyphens/>
        <w:jc w:val="center"/>
        <w:rPr>
          <w:sz w:val="18"/>
          <w:szCs w:val="18"/>
        </w:rPr>
      </w:pPr>
      <w:r w:rsidRPr="00D82462">
        <w:rPr>
          <w:sz w:val="18"/>
          <w:szCs w:val="18"/>
        </w:rPr>
        <w:t>ul. Chodkiewicza 30, 85 – 064 Bydgoszcz, tel. 052 341 91 00 fax. 052 360 82 06</w:t>
      </w:r>
    </w:p>
    <w:p w14:paraId="691A07E2" w14:textId="77777777" w:rsidR="008028EA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</w:pPr>
      <w:r>
        <w:t>NIP 5542647568 REGON 340057695</w:t>
      </w:r>
    </w:p>
    <w:p w14:paraId="26AD5F1E" w14:textId="77777777" w:rsidR="008028EA" w:rsidRDefault="008028EA" w:rsidP="008028EA">
      <w:pPr>
        <w:pStyle w:val="Akapitzlist"/>
        <w:widowControl w:val="0"/>
        <w:numPr>
          <w:ilvl w:val="0"/>
          <w:numId w:val="9"/>
        </w:numPr>
        <w:suppressAutoHyphens/>
        <w:jc w:val="center"/>
      </w:pPr>
      <w:r>
        <w:t>www.ukw.edu.pl</w:t>
      </w:r>
    </w:p>
    <w:p w14:paraId="6426B898" w14:textId="77777777" w:rsidR="00443AEA" w:rsidRDefault="00443AEA" w:rsidP="0025467A">
      <w:pPr>
        <w:spacing w:line="360" w:lineRule="auto"/>
        <w:rPr>
          <w:b/>
          <w:bCs/>
          <w:sz w:val="22"/>
          <w:szCs w:val="22"/>
          <w:lang w:eastAsia="ar-SA"/>
        </w:rPr>
      </w:pPr>
    </w:p>
    <w:p w14:paraId="29097B34" w14:textId="77777777" w:rsidR="00631DED" w:rsidRDefault="00631DED" w:rsidP="0025467A">
      <w:pPr>
        <w:spacing w:line="360" w:lineRule="auto"/>
        <w:rPr>
          <w:b/>
          <w:bCs/>
          <w:sz w:val="22"/>
          <w:szCs w:val="22"/>
          <w:lang w:eastAsia="ar-SA"/>
        </w:rPr>
      </w:pPr>
    </w:p>
    <w:p w14:paraId="3C848FFD" w14:textId="26FAE7F0" w:rsidR="0025467A" w:rsidRPr="00EC4953" w:rsidRDefault="00C02CD9" w:rsidP="0025467A">
      <w:pPr>
        <w:spacing w:line="360" w:lineRule="auto"/>
        <w:rPr>
          <w:b/>
          <w:bCs/>
          <w:sz w:val="22"/>
          <w:szCs w:val="22"/>
          <w:lang w:eastAsia="ar-SA"/>
        </w:rPr>
      </w:pPr>
      <w:r w:rsidRPr="00EC4953">
        <w:rPr>
          <w:b/>
          <w:bCs/>
          <w:sz w:val="22"/>
          <w:szCs w:val="22"/>
          <w:lang w:eastAsia="ar-SA"/>
        </w:rPr>
        <w:t>UKW/DZP-28</w:t>
      </w:r>
      <w:r w:rsidR="007A462C">
        <w:rPr>
          <w:b/>
          <w:bCs/>
          <w:sz w:val="22"/>
          <w:szCs w:val="22"/>
          <w:lang w:eastAsia="ar-SA"/>
        </w:rPr>
        <w:t>1</w:t>
      </w:r>
      <w:r w:rsidRPr="00EC4953">
        <w:rPr>
          <w:b/>
          <w:bCs/>
          <w:sz w:val="22"/>
          <w:szCs w:val="22"/>
          <w:lang w:eastAsia="ar-SA"/>
        </w:rPr>
        <w:t>-ZO-</w:t>
      </w:r>
      <w:r w:rsidR="002F6106">
        <w:rPr>
          <w:b/>
          <w:bCs/>
          <w:sz w:val="22"/>
          <w:szCs w:val="22"/>
          <w:lang w:eastAsia="ar-SA"/>
        </w:rPr>
        <w:t>B-</w:t>
      </w:r>
      <w:r w:rsidR="00985BF5">
        <w:rPr>
          <w:b/>
          <w:bCs/>
          <w:sz w:val="22"/>
          <w:szCs w:val="22"/>
          <w:lang w:eastAsia="ar-SA"/>
        </w:rPr>
        <w:t>8</w:t>
      </w:r>
      <w:r w:rsidR="007324AE" w:rsidRPr="00EC4953">
        <w:rPr>
          <w:b/>
          <w:bCs/>
          <w:sz w:val="22"/>
          <w:szCs w:val="22"/>
          <w:lang w:eastAsia="ar-SA"/>
        </w:rPr>
        <w:t>/</w:t>
      </w:r>
      <w:r w:rsidR="0041393E">
        <w:rPr>
          <w:b/>
          <w:bCs/>
          <w:sz w:val="22"/>
          <w:szCs w:val="22"/>
          <w:lang w:eastAsia="ar-SA"/>
        </w:rPr>
        <w:t>202</w:t>
      </w:r>
      <w:r w:rsidR="007A462C">
        <w:rPr>
          <w:b/>
          <w:bCs/>
          <w:sz w:val="22"/>
          <w:szCs w:val="22"/>
          <w:lang w:eastAsia="ar-SA"/>
        </w:rPr>
        <w:t>5</w:t>
      </w:r>
    </w:p>
    <w:p w14:paraId="44949E8C" w14:textId="674F58C5" w:rsidR="00EC4953" w:rsidRPr="00EC4953" w:rsidRDefault="00B94AAD" w:rsidP="00EC4953">
      <w:pPr>
        <w:spacing w:after="200" w:line="276" w:lineRule="auto"/>
        <w:jc w:val="right"/>
        <w:rPr>
          <w:sz w:val="22"/>
          <w:szCs w:val="22"/>
        </w:rPr>
      </w:pPr>
      <w:r>
        <w:rPr>
          <w:sz w:val="22"/>
          <w:szCs w:val="22"/>
        </w:rPr>
        <w:t xml:space="preserve">Bydgoszcz, dn. </w:t>
      </w:r>
      <w:r w:rsidR="007A462C">
        <w:rPr>
          <w:sz w:val="22"/>
          <w:szCs w:val="22"/>
        </w:rPr>
        <w:t>0</w:t>
      </w:r>
      <w:r w:rsidR="00985BF5">
        <w:rPr>
          <w:sz w:val="22"/>
          <w:szCs w:val="22"/>
        </w:rPr>
        <w:t>9</w:t>
      </w:r>
      <w:r w:rsidR="002F6106">
        <w:rPr>
          <w:sz w:val="22"/>
          <w:szCs w:val="22"/>
        </w:rPr>
        <w:t>.</w:t>
      </w:r>
      <w:r w:rsidR="00BD1823">
        <w:rPr>
          <w:sz w:val="22"/>
          <w:szCs w:val="22"/>
        </w:rPr>
        <w:t>0</w:t>
      </w:r>
      <w:r w:rsidR="007A462C">
        <w:rPr>
          <w:sz w:val="22"/>
          <w:szCs w:val="22"/>
        </w:rPr>
        <w:t>4</w:t>
      </w:r>
      <w:r w:rsidR="0041393E">
        <w:rPr>
          <w:sz w:val="22"/>
          <w:szCs w:val="22"/>
        </w:rPr>
        <w:t>.202</w:t>
      </w:r>
      <w:r w:rsidR="007A462C">
        <w:rPr>
          <w:sz w:val="22"/>
          <w:szCs w:val="22"/>
        </w:rPr>
        <w:t>5</w:t>
      </w:r>
      <w:r w:rsidR="00EC4953" w:rsidRPr="00EC4953">
        <w:rPr>
          <w:sz w:val="22"/>
          <w:szCs w:val="22"/>
        </w:rPr>
        <w:t xml:space="preserve"> r.</w:t>
      </w:r>
    </w:p>
    <w:p w14:paraId="14933F32" w14:textId="77777777" w:rsidR="00775BBB" w:rsidRPr="00EC4953" w:rsidRDefault="00775BBB" w:rsidP="0025467A">
      <w:pPr>
        <w:spacing w:line="360" w:lineRule="auto"/>
        <w:rPr>
          <w:b/>
          <w:bCs/>
          <w:sz w:val="22"/>
          <w:szCs w:val="22"/>
          <w:lang w:eastAsia="ar-SA"/>
        </w:rPr>
      </w:pPr>
    </w:p>
    <w:p w14:paraId="1B87AA1A" w14:textId="065478CD" w:rsidR="0082106D" w:rsidRPr="006F41F2" w:rsidRDefault="0025467A" w:rsidP="0082106D">
      <w:pPr>
        <w:spacing w:line="360" w:lineRule="auto"/>
        <w:jc w:val="center"/>
        <w:rPr>
          <w:b/>
          <w:sz w:val="22"/>
          <w:szCs w:val="22"/>
        </w:rPr>
      </w:pPr>
      <w:r w:rsidRPr="006F41F2">
        <w:rPr>
          <w:b/>
          <w:sz w:val="22"/>
          <w:szCs w:val="22"/>
        </w:rPr>
        <w:t>OGŁOSZENIE</w:t>
      </w:r>
      <w:r w:rsidR="0082106D" w:rsidRPr="006F41F2">
        <w:rPr>
          <w:b/>
          <w:sz w:val="22"/>
          <w:szCs w:val="22"/>
        </w:rPr>
        <w:t xml:space="preserve"> </w:t>
      </w:r>
      <w:r w:rsidRPr="006F41F2">
        <w:rPr>
          <w:b/>
          <w:sz w:val="22"/>
          <w:szCs w:val="22"/>
        </w:rPr>
        <w:t xml:space="preserve">O WYBORZE </w:t>
      </w:r>
      <w:r w:rsidR="00B9458D" w:rsidRPr="006F41F2">
        <w:rPr>
          <w:b/>
          <w:sz w:val="22"/>
          <w:szCs w:val="22"/>
        </w:rPr>
        <w:t xml:space="preserve">NAJKRZYSTNIEJSZEJ OFERTY </w:t>
      </w:r>
    </w:p>
    <w:p w14:paraId="52D19BDB" w14:textId="10CD90E4" w:rsidR="00EC4953" w:rsidRDefault="00D063AE" w:rsidP="0041393E">
      <w:pPr>
        <w:spacing w:line="360" w:lineRule="auto"/>
        <w:jc w:val="center"/>
        <w:rPr>
          <w:b/>
          <w:sz w:val="22"/>
          <w:szCs w:val="22"/>
        </w:rPr>
      </w:pPr>
      <w:r w:rsidRPr="006F41F2">
        <w:rPr>
          <w:b/>
          <w:sz w:val="22"/>
          <w:szCs w:val="22"/>
        </w:rPr>
        <w:t xml:space="preserve">DLA CZĘŚCI </w:t>
      </w:r>
      <w:r w:rsidR="00BD1823">
        <w:rPr>
          <w:b/>
          <w:sz w:val="22"/>
          <w:szCs w:val="22"/>
        </w:rPr>
        <w:t>1</w:t>
      </w:r>
      <w:r w:rsidR="00A374DD">
        <w:rPr>
          <w:b/>
          <w:sz w:val="22"/>
          <w:szCs w:val="22"/>
        </w:rPr>
        <w:t>-</w:t>
      </w:r>
      <w:r w:rsidR="00985BF5">
        <w:rPr>
          <w:b/>
          <w:sz w:val="22"/>
          <w:szCs w:val="22"/>
        </w:rPr>
        <w:t>5</w:t>
      </w:r>
    </w:p>
    <w:p w14:paraId="6BC96624" w14:textId="561F489E" w:rsidR="007B1AEC" w:rsidRDefault="007B1AEC" w:rsidP="0041393E">
      <w:pPr>
        <w:spacing w:line="360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ORAZ UNIEWAŻNIENIU POSTĘPOWANIA DLA CZĘŚCI </w:t>
      </w:r>
      <w:r w:rsidR="00985BF5">
        <w:rPr>
          <w:b/>
          <w:sz w:val="22"/>
          <w:szCs w:val="22"/>
        </w:rPr>
        <w:t>6</w:t>
      </w:r>
    </w:p>
    <w:p w14:paraId="4E550556" w14:textId="77777777" w:rsidR="0041393E" w:rsidRPr="00EC4953" w:rsidRDefault="0041393E" w:rsidP="0041393E">
      <w:pPr>
        <w:spacing w:line="360" w:lineRule="auto"/>
        <w:jc w:val="center"/>
        <w:rPr>
          <w:b/>
          <w:sz w:val="22"/>
          <w:szCs w:val="22"/>
        </w:rPr>
      </w:pPr>
    </w:p>
    <w:p w14:paraId="2EBA99D9" w14:textId="10DF10DD" w:rsidR="007324AE" w:rsidRPr="005254DA" w:rsidRDefault="0041393E" w:rsidP="002F6106">
      <w:pPr>
        <w:spacing w:after="200" w:line="276" w:lineRule="auto"/>
        <w:ind w:hanging="142"/>
        <w:jc w:val="both"/>
        <w:rPr>
          <w:rFonts w:asciiTheme="majorBidi" w:hAnsiTheme="majorBidi" w:cstheme="majorBidi"/>
          <w:sz w:val="22"/>
          <w:szCs w:val="22"/>
        </w:rPr>
      </w:pPr>
      <w:r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ab/>
      </w:r>
      <w:r>
        <w:rPr>
          <w:b/>
          <w:sz w:val="22"/>
          <w:szCs w:val="22"/>
        </w:rPr>
        <w:tab/>
      </w:r>
      <w:r w:rsidR="00382980" w:rsidRPr="00EC4953">
        <w:rPr>
          <w:sz w:val="22"/>
          <w:szCs w:val="22"/>
        </w:rPr>
        <w:t xml:space="preserve"> </w:t>
      </w:r>
      <w:r w:rsidR="007324AE" w:rsidRPr="005254DA">
        <w:rPr>
          <w:rFonts w:asciiTheme="majorBidi" w:hAnsiTheme="majorBidi" w:cstheme="majorBidi"/>
          <w:sz w:val="22"/>
          <w:szCs w:val="22"/>
        </w:rPr>
        <w:t xml:space="preserve">Uniwersytet Kazimierza Wielkiego w Bydgoszczy z siedzibą przy ul. Chodkiewicza 30, 85-064 Bydgoszcz informuje, iż w wyniku przeprowadzonego postępowania w trybie </w:t>
      </w:r>
      <w:r w:rsidR="007324AE" w:rsidRPr="005254DA">
        <w:rPr>
          <w:rFonts w:asciiTheme="majorBidi" w:hAnsiTheme="majorBidi" w:cstheme="majorBidi"/>
          <w:b/>
          <w:bCs/>
          <w:sz w:val="22"/>
          <w:szCs w:val="22"/>
        </w:rPr>
        <w:t>Zapytania Ofertowego</w:t>
      </w:r>
      <w:r w:rsidR="002F6106" w:rsidRPr="005254DA">
        <w:rPr>
          <w:rFonts w:asciiTheme="majorBidi" w:hAnsiTheme="majorBidi" w:cstheme="majorBidi"/>
          <w:b/>
          <w:bCs/>
          <w:sz w:val="22"/>
          <w:szCs w:val="22"/>
        </w:rPr>
        <w:t xml:space="preserve"> wyłącznie na badania naukowe</w:t>
      </w:r>
      <w:r w:rsidR="00901FA1">
        <w:rPr>
          <w:rFonts w:asciiTheme="majorBidi" w:hAnsiTheme="majorBidi" w:cstheme="majorBidi"/>
          <w:sz w:val="22"/>
          <w:szCs w:val="22"/>
        </w:rPr>
        <w:t xml:space="preserve"> </w:t>
      </w:r>
      <w:r w:rsidR="007324AE" w:rsidRPr="005254DA">
        <w:rPr>
          <w:rFonts w:asciiTheme="majorBidi" w:hAnsiTheme="majorBidi" w:cstheme="majorBidi"/>
          <w:b/>
          <w:bCs/>
          <w:sz w:val="22"/>
          <w:szCs w:val="22"/>
        </w:rPr>
        <w:t xml:space="preserve">Nr </w:t>
      </w:r>
      <w:r w:rsidR="00C02CD9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UKW/DZP-28</w:t>
      </w:r>
      <w:r w:rsidR="00A374DD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1</w:t>
      </w:r>
      <w:r w:rsidR="00C02CD9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-ZO-</w:t>
      </w:r>
      <w:r w:rsidR="002F6106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B-</w:t>
      </w:r>
      <w:r w:rsidR="009A52BB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8</w:t>
      </w:r>
      <w:r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/202</w:t>
      </w:r>
      <w:r w:rsidR="00A374DD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>5</w:t>
      </w:r>
      <w:r w:rsidR="007324AE" w:rsidRPr="005254DA">
        <w:rPr>
          <w:rFonts w:asciiTheme="majorBidi" w:eastAsia="Calibri" w:hAnsiTheme="majorBidi" w:cstheme="majorBidi"/>
          <w:b/>
          <w:color w:val="000000" w:themeColor="text1"/>
          <w:sz w:val="22"/>
          <w:szCs w:val="22"/>
          <w:lang w:eastAsia="en-US"/>
        </w:rPr>
        <w:t xml:space="preserve"> </w:t>
      </w:r>
      <w:r w:rsidR="007324AE" w:rsidRPr="005254DA">
        <w:rPr>
          <w:rFonts w:asciiTheme="majorBidi" w:hAnsiTheme="majorBidi" w:cstheme="majorBidi"/>
          <w:sz w:val="22"/>
          <w:szCs w:val="22"/>
        </w:rPr>
        <w:t>pn.</w:t>
      </w:r>
      <w:r w:rsidR="007324AE" w:rsidRPr="005254DA">
        <w:rPr>
          <w:rFonts w:asciiTheme="majorBidi" w:hAnsiTheme="majorBidi" w:cstheme="majorBidi"/>
          <w:b/>
          <w:bCs/>
          <w:i/>
          <w:iCs/>
          <w:sz w:val="22"/>
          <w:szCs w:val="22"/>
        </w:rPr>
        <w:t xml:space="preserve"> </w:t>
      </w:r>
      <w:r w:rsidR="00C02CD9" w:rsidRPr="005254DA">
        <w:rPr>
          <w:rFonts w:asciiTheme="majorBidi" w:hAnsiTheme="majorBidi" w:cstheme="majorBidi"/>
          <w:i/>
          <w:sz w:val="22"/>
          <w:szCs w:val="22"/>
        </w:rPr>
        <w:t>„</w:t>
      </w:r>
      <w:r w:rsidR="009A52BB" w:rsidRPr="009A52BB">
        <w:rPr>
          <w:rFonts w:asciiTheme="majorBidi" w:hAnsiTheme="majorBidi" w:cstheme="majorBidi"/>
          <w:i/>
          <w:sz w:val="22"/>
          <w:szCs w:val="22"/>
        </w:rPr>
        <w:t>Dostawa sprzętu laboratoryjnego i pomiarowego</w:t>
      </w:r>
      <w:r w:rsidR="00C02CD9" w:rsidRPr="005254DA">
        <w:rPr>
          <w:rFonts w:asciiTheme="majorBidi" w:hAnsiTheme="majorBidi" w:cstheme="majorBidi"/>
          <w:i/>
          <w:sz w:val="22"/>
          <w:szCs w:val="22"/>
        </w:rPr>
        <w:t>”</w:t>
      </w:r>
      <w:r w:rsidR="00B9458D" w:rsidRPr="005254DA">
        <w:rPr>
          <w:rFonts w:asciiTheme="majorBidi" w:hAnsiTheme="majorBidi" w:cstheme="majorBidi"/>
          <w:i/>
          <w:sz w:val="22"/>
          <w:szCs w:val="22"/>
        </w:rPr>
        <w:t xml:space="preserve">, </w:t>
      </w:r>
      <w:r w:rsidR="007324AE" w:rsidRPr="005254DA">
        <w:rPr>
          <w:rFonts w:asciiTheme="majorBidi" w:hAnsiTheme="majorBidi" w:cstheme="majorBidi"/>
          <w:sz w:val="22"/>
          <w:szCs w:val="22"/>
        </w:rPr>
        <w:t xml:space="preserve">została wybrana następująca oferta:  </w:t>
      </w:r>
    </w:p>
    <w:p w14:paraId="4D0D8D32" w14:textId="711B61EB" w:rsidR="008028EA" w:rsidRPr="006F41F2" w:rsidRDefault="008028EA" w:rsidP="00CA30E1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ED4DC3" w:rsidRPr="006F41F2">
        <w:rPr>
          <w:rFonts w:asciiTheme="majorBidi" w:hAnsiTheme="majorBidi" w:cstheme="majorBidi"/>
          <w:b/>
          <w:sz w:val="22"/>
          <w:szCs w:val="22"/>
          <w:u w:val="single"/>
        </w:rPr>
        <w:t>1</w:t>
      </w:r>
    </w:p>
    <w:p w14:paraId="0CA55B27" w14:textId="0212398D" w:rsidR="007F2CB7" w:rsidRPr="007F2CB7" w:rsidRDefault="00B4022A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F2CB7">
        <w:rPr>
          <w:rFonts w:asciiTheme="majorBidi" w:hAnsiTheme="majorBidi" w:cstheme="majorBidi"/>
          <w:bCs/>
          <w:sz w:val="22"/>
          <w:szCs w:val="22"/>
        </w:rPr>
        <w:t>Przedsiębiorstwo Techniczno-Handlowe "Chemland" Mariusz Bartczak</w:t>
      </w:r>
    </w:p>
    <w:p w14:paraId="57897EC2" w14:textId="6825C908" w:rsidR="007F2CB7" w:rsidRDefault="00B4022A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>
        <w:rPr>
          <w:rFonts w:asciiTheme="majorBidi" w:hAnsiTheme="majorBidi" w:cstheme="majorBidi"/>
          <w:bCs/>
          <w:sz w:val="22"/>
          <w:szCs w:val="22"/>
        </w:rPr>
        <w:t>u</w:t>
      </w:r>
      <w:r w:rsidRPr="007F2CB7">
        <w:rPr>
          <w:rFonts w:asciiTheme="majorBidi" w:hAnsiTheme="majorBidi" w:cstheme="majorBidi"/>
          <w:bCs/>
          <w:sz w:val="22"/>
          <w:szCs w:val="22"/>
        </w:rPr>
        <w:t xml:space="preserve">l. Usługowa 3, 73-110 Stargard </w:t>
      </w:r>
    </w:p>
    <w:p w14:paraId="12DCA8B6" w14:textId="34D61127" w:rsidR="00F07412" w:rsidRPr="006F41F2" w:rsidRDefault="00F07412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F2CB7">
        <w:rPr>
          <w:rFonts w:asciiTheme="majorBidi" w:hAnsiTheme="majorBidi" w:cstheme="majorBidi"/>
          <w:b/>
          <w:bCs/>
          <w:sz w:val="22"/>
          <w:szCs w:val="22"/>
          <w:u w:val="single"/>
        </w:rPr>
        <w:t>9</w:t>
      </w:r>
      <w:r w:rsidR="00B4022A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 </w:t>
      </w:r>
      <w:r w:rsidR="007F2CB7">
        <w:rPr>
          <w:rFonts w:asciiTheme="majorBidi" w:hAnsiTheme="majorBidi" w:cstheme="majorBidi"/>
          <w:b/>
          <w:bCs/>
          <w:sz w:val="22"/>
          <w:szCs w:val="22"/>
          <w:u w:val="single"/>
        </w:rPr>
        <w:t>231,15</w:t>
      </w:r>
      <w:r w:rsidRPr="001F67D3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 zł brutto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</w:t>
      </w:r>
    </w:p>
    <w:p w14:paraId="3640FE86" w14:textId="77777777" w:rsidR="00F07412" w:rsidRPr="006F41F2" w:rsidRDefault="00F07412" w:rsidP="00F07412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76711B31" w14:textId="77777777" w:rsidR="00F07412" w:rsidRPr="006F41F2" w:rsidRDefault="00F07412" w:rsidP="00F07412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6C2D0FB3" w14:textId="77777777" w:rsidR="00F07412" w:rsidRPr="006F41F2" w:rsidRDefault="00F07412" w:rsidP="00F07412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2ED50A11" w14:textId="61DE625A" w:rsidR="00F07412" w:rsidRPr="004D66B0" w:rsidRDefault="00F07412" w:rsidP="004D66B0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7F006E98" w14:textId="7DD3221D" w:rsidR="00664B36" w:rsidRPr="006F41F2" w:rsidRDefault="00664B36" w:rsidP="004311EC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E05845" w:rsidRPr="006F41F2">
        <w:rPr>
          <w:rFonts w:asciiTheme="majorBidi" w:hAnsiTheme="majorBidi" w:cstheme="majorBidi"/>
          <w:b/>
          <w:sz w:val="22"/>
          <w:szCs w:val="22"/>
          <w:u w:val="single"/>
        </w:rPr>
        <w:t>2</w:t>
      </w:r>
      <w:r w:rsidR="007E11D5"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 </w:t>
      </w:r>
    </w:p>
    <w:p w14:paraId="62C41589" w14:textId="77777777" w:rsidR="00B4022A" w:rsidRPr="00B4022A" w:rsidRDefault="00B4022A" w:rsidP="00B4022A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B4022A">
        <w:rPr>
          <w:rFonts w:asciiTheme="majorBidi" w:hAnsiTheme="majorBidi" w:cstheme="majorBidi"/>
          <w:bCs/>
          <w:sz w:val="22"/>
          <w:szCs w:val="22"/>
        </w:rPr>
        <w:t>Przedsiębiorstwo Techniczno-Handlowe "Chemland" Mariusz Bartczak</w:t>
      </w:r>
    </w:p>
    <w:p w14:paraId="38EABF80" w14:textId="177B0FBA" w:rsidR="007F2CB7" w:rsidRDefault="00B4022A" w:rsidP="00B4022A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B4022A">
        <w:rPr>
          <w:rFonts w:asciiTheme="majorBidi" w:hAnsiTheme="majorBidi" w:cstheme="majorBidi"/>
          <w:bCs/>
          <w:sz w:val="22"/>
          <w:szCs w:val="22"/>
        </w:rPr>
        <w:t>ul. Usługowa 3, 73-110 Stargard</w:t>
      </w:r>
    </w:p>
    <w:p w14:paraId="761DA053" w14:textId="35A2E7EF" w:rsidR="007F56B7" w:rsidRPr="006F41F2" w:rsidRDefault="007F56B7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F2CB7">
        <w:rPr>
          <w:rFonts w:asciiTheme="majorBidi" w:hAnsiTheme="majorBidi" w:cstheme="majorBidi"/>
          <w:b/>
          <w:sz w:val="22"/>
          <w:szCs w:val="22"/>
          <w:u w:val="single"/>
        </w:rPr>
        <w:t>614,98</w:t>
      </w:r>
      <w:r w:rsidR="00567B39" w:rsidRPr="00567B39">
        <w:rPr>
          <w:rFonts w:asciiTheme="majorBidi" w:hAnsiTheme="majorBidi" w:cstheme="majorBidi"/>
          <w:b/>
          <w:sz w:val="22"/>
          <w:szCs w:val="22"/>
          <w:u w:val="single"/>
        </w:rPr>
        <w:t xml:space="preserve">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699C845D" w14:textId="77777777" w:rsidR="007F56B7" w:rsidRPr="006F41F2" w:rsidRDefault="007F56B7" w:rsidP="007F56B7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348ED980" w14:textId="77777777" w:rsidR="007F56B7" w:rsidRPr="006F41F2" w:rsidRDefault="007F56B7" w:rsidP="007F56B7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673AC4B0" w14:textId="77777777" w:rsidR="007F56B7" w:rsidRPr="006F41F2" w:rsidRDefault="007F56B7" w:rsidP="007F56B7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lastRenderedPageBreak/>
        <w:t xml:space="preserve">Uzasadnienie wyboru:   </w:t>
      </w:r>
    </w:p>
    <w:p w14:paraId="5D39C485" w14:textId="7A271492" w:rsidR="00E865CA" w:rsidRPr="00567B39" w:rsidRDefault="007F56B7" w:rsidP="00567B39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6BAC8858" w14:textId="52A60CC1" w:rsidR="00E865CA" w:rsidRPr="006F41F2" w:rsidRDefault="00E865CA" w:rsidP="00E865CA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567B39">
        <w:rPr>
          <w:rFonts w:asciiTheme="majorBidi" w:hAnsiTheme="majorBidi" w:cstheme="majorBidi"/>
          <w:b/>
          <w:sz w:val="22"/>
          <w:szCs w:val="22"/>
          <w:u w:val="single"/>
        </w:rPr>
        <w:t>3</w:t>
      </w:r>
    </w:p>
    <w:p w14:paraId="7AFA8557" w14:textId="77777777" w:rsidR="00B4022A" w:rsidRPr="00B4022A" w:rsidRDefault="00B4022A" w:rsidP="00B4022A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B4022A">
        <w:rPr>
          <w:rFonts w:asciiTheme="majorBidi" w:hAnsiTheme="majorBidi" w:cstheme="majorBidi"/>
          <w:bCs/>
          <w:sz w:val="22"/>
          <w:szCs w:val="22"/>
        </w:rPr>
        <w:t>Przedsiębiorstwo Techniczno-Handlowe "Chemland" Mariusz Bartczak</w:t>
      </w:r>
    </w:p>
    <w:p w14:paraId="470BAB57" w14:textId="77DA44C7" w:rsidR="00706F2E" w:rsidRDefault="00B4022A" w:rsidP="00B4022A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B4022A">
        <w:rPr>
          <w:rFonts w:asciiTheme="majorBidi" w:hAnsiTheme="majorBidi" w:cstheme="majorBidi"/>
          <w:bCs/>
          <w:sz w:val="22"/>
          <w:szCs w:val="22"/>
        </w:rPr>
        <w:t>ul. Usługowa 3, 73-110 Stargard</w:t>
      </w:r>
    </w:p>
    <w:p w14:paraId="1F6691E8" w14:textId="6E645241" w:rsidR="00E865CA" w:rsidRPr="006F41F2" w:rsidRDefault="00E865CA" w:rsidP="00706F2E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F2CB7">
        <w:rPr>
          <w:rFonts w:asciiTheme="majorBidi" w:hAnsiTheme="majorBidi" w:cstheme="majorBidi"/>
          <w:b/>
          <w:sz w:val="22"/>
          <w:szCs w:val="22"/>
          <w:u w:val="single"/>
        </w:rPr>
        <w:t>5 304,14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brutto </w:t>
      </w:r>
    </w:p>
    <w:p w14:paraId="3CF84593" w14:textId="77777777" w:rsidR="00E865CA" w:rsidRPr="006F41F2" w:rsidRDefault="00E865CA" w:rsidP="00E865CA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1B91FF82" w14:textId="77777777" w:rsidR="00E865CA" w:rsidRPr="006F41F2" w:rsidRDefault="00E865CA" w:rsidP="00E865CA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4B03CF4E" w14:textId="77777777" w:rsidR="00E865CA" w:rsidRPr="006F41F2" w:rsidRDefault="00E865CA" w:rsidP="00E865CA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6C34BC33" w14:textId="77777777" w:rsidR="00E865CA" w:rsidRPr="00F42E51" w:rsidRDefault="00E865CA" w:rsidP="00E865CA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07FF9281" w14:textId="1A591084" w:rsidR="00E865CA" w:rsidRPr="006F41F2" w:rsidRDefault="009B4A15" w:rsidP="00E865CA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567B39">
        <w:rPr>
          <w:rFonts w:asciiTheme="majorBidi" w:hAnsiTheme="majorBidi" w:cstheme="majorBidi"/>
          <w:b/>
          <w:sz w:val="22"/>
          <w:szCs w:val="22"/>
          <w:u w:val="single"/>
        </w:rPr>
        <w:t>4</w:t>
      </w:r>
    </w:p>
    <w:p w14:paraId="5AC7C83E" w14:textId="77777777" w:rsidR="007F2CB7" w:rsidRPr="007F2CB7" w:rsidRDefault="007F2CB7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F2CB7">
        <w:rPr>
          <w:rFonts w:asciiTheme="majorBidi" w:hAnsiTheme="majorBidi" w:cstheme="majorBidi"/>
          <w:bCs/>
          <w:sz w:val="22"/>
          <w:szCs w:val="22"/>
        </w:rPr>
        <w:t>A-Biotech Sp. z o.o.</w:t>
      </w:r>
    </w:p>
    <w:p w14:paraId="616FB750" w14:textId="77777777" w:rsidR="007F2CB7" w:rsidRDefault="007F2CB7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F2CB7">
        <w:rPr>
          <w:rFonts w:asciiTheme="majorBidi" w:hAnsiTheme="majorBidi" w:cstheme="majorBidi"/>
          <w:bCs/>
          <w:sz w:val="22"/>
          <w:szCs w:val="22"/>
        </w:rPr>
        <w:t>ul. Muchoborska 18, 54-424 Wrocław</w:t>
      </w:r>
      <w:r w:rsidRPr="007F2CB7">
        <w:rPr>
          <w:rFonts w:asciiTheme="majorBidi" w:hAnsiTheme="majorBidi" w:cstheme="majorBidi"/>
          <w:bCs/>
          <w:sz w:val="22"/>
          <w:szCs w:val="22"/>
        </w:rPr>
        <w:t xml:space="preserve"> </w:t>
      </w:r>
    </w:p>
    <w:p w14:paraId="5BFB1126" w14:textId="135CC457" w:rsidR="00E865CA" w:rsidRPr="006F41F2" w:rsidRDefault="00E865CA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F2CB7">
        <w:rPr>
          <w:rFonts w:asciiTheme="majorBidi" w:hAnsiTheme="majorBidi" w:cstheme="majorBidi"/>
          <w:b/>
          <w:sz w:val="22"/>
          <w:szCs w:val="22"/>
          <w:u w:val="single"/>
        </w:rPr>
        <w:t>4</w:t>
      </w:r>
      <w:r w:rsidR="00B4022A">
        <w:rPr>
          <w:rFonts w:asciiTheme="majorBidi" w:hAnsiTheme="majorBidi" w:cstheme="majorBidi"/>
          <w:b/>
          <w:sz w:val="22"/>
          <w:szCs w:val="22"/>
          <w:u w:val="single"/>
        </w:rPr>
        <w:t xml:space="preserve"> </w:t>
      </w:r>
      <w:r w:rsidR="007F2CB7">
        <w:rPr>
          <w:rFonts w:asciiTheme="majorBidi" w:hAnsiTheme="majorBidi" w:cstheme="majorBidi"/>
          <w:b/>
          <w:sz w:val="22"/>
          <w:szCs w:val="22"/>
          <w:u w:val="single"/>
        </w:rPr>
        <w:t>305,00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 zł brutto </w:t>
      </w:r>
    </w:p>
    <w:p w14:paraId="49CDCC59" w14:textId="77777777" w:rsidR="00E865CA" w:rsidRPr="006F41F2" w:rsidRDefault="00E865CA" w:rsidP="00E865CA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77256199" w14:textId="77777777" w:rsidR="00E865CA" w:rsidRPr="006F41F2" w:rsidRDefault="00E865CA" w:rsidP="00E865CA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701E20AB" w14:textId="77777777" w:rsidR="00E865CA" w:rsidRPr="006F41F2" w:rsidRDefault="00E865CA" w:rsidP="00E865CA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715F0179" w14:textId="49957787" w:rsidR="00F42E51" w:rsidRPr="00BD58E0" w:rsidRDefault="00E865CA" w:rsidP="00BD58E0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5D8015D6" w14:textId="2A7EDA66" w:rsidR="009B4A15" w:rsidRPr="006F41F2" w:rsidRDefault="009B4A15" w:rsidP="009B4A15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Część </w:t>
      </w:r>
      <w:r w:rsidR="00567B39">
        <w:rPr>
          <w:rFonts w:asciiTheme="majorBidi" w:hAnsiTheme="majorBidi" w:cstheme="majorBidi"/>
          <w:b/>
          <w:sz w:val="22"/>
          <w:szCs w:val="22"/>
          <w:u w:val="single"/>
        </w:rPr>
        <w:t>5</w:t>
      </w:r>
    </w:p>
    <w:p w14:paraId="733DD9CC" w14:textId="77777777" w:rsidR="007F2CB7" w:rsidRPr="007F2CB7" w:rsidRDefault="007F2CB7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F2CB7">
        <w:rPr>
          <w:rFonts w:asciiTheme="majorBidi" w:hAnsiTheme="majorBidi" w:cstheme="majorBidi"/>
          <w:bCs/>
          <w:sz w:val="22"/>
          <w:szCs w:val="22"/>
        </w:rPr>
        <w:t>TAXUS IT Sp. z o. o.</w:t>
      </w:r>
    </w:p>
    <w:p w14:paraId="09E64F41" w14:textId="77777777" w:rsidR="007F2CB7" w:rsidRDefault="007F2CB7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7F2CB7">
        <w:rPr>
          <w:rFonts w:asciiTheme="majorBidi" w:hAnsiTheme="majorBidi" w:cstheme="majorBidi"/>
          <w:bCs/>
          <w:sz w:val="22"/>
          <w:szCs w:val="22"/>
        </w:rPr>
        <w:t>ul. Płomyka 56A, 02-491 Warszawa</w:t>
      </w:r>
      <w:r w:rsidRPr="007F2CB7">
        <w:rPr>
          <w:rFonts w:asciiTheme="majorBidi" w:hAnsiTheme="majorBidi" w:cstheme="majorBidi"/>
          <w:bCs/>
          <w:sz w:val="22"/>
          <w:szCs w:val="22"/>
        </w:rPr>
        <w:t xml:space="preserve"> </w:t>
      </w:r>
    </w:p>
    <w:p w14:paraId="496DB520" w14:textId="679FDAC9" w:rsidR="00212719" w:rsidRPr="006F41F2" w:rsidRDefault="00212719" w:rsidP="007F2CB7">
      <w:pPr>
        <w:tabs>
          <w:tab w:val="num" w:pos="1560"/>
        </w:tabs>
        <w:autoSpaceDE w:val="0"/>
        <w:autoSpaceDN w:val="0"/>
        <w:adjustRightInd w:val="0"/>
        <w:spacing w:line="360" w:lineRule="auto"/>
        <w:rPr>
          <w:rFonts w:asciiTheme="majorBidi" w:hAnsiTheme="majorBidi" w:cstheme="majorBidi"/>
          <w:bCs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Cena oferty: </w:t>
      </w:r>
      <w:r w:rsidR="007F2CB7">
        <w:rPr>
          <w:rFonts w:asciiTheme="majorBidi" w:hAnsiTheme="majorBidi" w:cstheme="majorBidi"/>
          <w:b/>
          <w:sz w:val="22"/>
          <w:szCs w:val="22"/>
          <w:u w:val="single"/>
        </w:rPr>
        <w:t>9 990,00</w:t>
      </w:r>
      <w:r w:rsidR="00706F2E" w:rsidRPr="00706F2E">
        <w:rPr>
          <w:rFonts w:asciiTheme="majorBidi" w:hAnsiTheme="majorBidi" w:cstheme="majorBidi"/>
          <w:b/>
          <w:sz w:val="22"/>
          <w:szCs w:val="22"/>
          <w:u w:val="single"/>
        </w:rPr>
        <w:t xml:space="preserve"> </w:t>
      </w: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t xml:space="preserve">zł brutto </w:t>
      </w:r>
    </w:p>
    <w:p w14:paraId="10CA68CA" w14:textId="77777777" w:rsidR="00212719" w:rsidRPr="006F41F2" w:rsidRDefault="00212719" w:rsidP="00212719">
      <w:pPr>
        <w:tabs>
          <w:tab w:val="left" w:pos="284"/>
          <w:tab w:val="left" w:pos="567"/>
          <w:tab w:val="left" w:pos="1134"/>
          <w:tab w:val="num" w:pos="1560"/>
        </w:tabs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 xml:space="preserve">Ilość punktów wg kryteriów: </w:t>
      </w:r>
    </w:p>
    <w:p w14:paraId="4022D0E5" w14:textId="77777777" w:rsidR="00212719" w:rsidRPr="006F41F2" w:rsidRDefault="00212719" w:rsidP="00212719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ab/>
        <w:t xml:space="preserve">- cena – waga 100 % – </w:t>
      </w:r>
      <w:r w:rsidRPr="006F41F2">
        <w:rPr>
          <w:rFonts w:asciiTheme="majorBidi" w:hAnsiTheme="majorBidi" w:cstheme="majorBidi"/>
          <w:b/>
          <w:sz w:val="22"/>
          <w:szCs w:val="22"/>
        </w:rPr>
        <w:t xml:space="preserve"> 100 pkt</w:t>
      </w:r>
      <w:r w:rsidRPr="006F41F2">
        <w:rPr>
          <w:rFonts w:asciiTheme="majorBidi" w:hAnsiTheme="majorBidi" w:cstheme="majorBidi"/>
          <w:sz w:val="22"/>
          <w:szCs w:val="22"/>
        </w:rPr>
        <w:t xml:space="preserve"> </w:t>
      </w:r>
    </w:p>
    <w:p w14:paraId="12B4ADEC" w14:textId="77777777" w:rsidR="00212719" w:rsidRPr="006F41F2" w:rsidRDefault="00212719" w:rsidP="00212719">
      <w:pPr>
        <w:spacing w:after="200" w:line="360" w:lineRule="auto"/>
        <w:jc w:val="both"/>
        <w:rPr>
          <w:rFonts w:asciiTheme="majorBidi" w:hAnsiTheme="majorBidi" w:cstheme="majorBidi"/>
          <w:b/>
          <w:bCs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  <w:u w:val="single"/>
        </w:rPr>
        <w:t xml:space="preserve">Uzasadnienie wyboru:   </w:t>
      </w:r>
    </w:p>
    <w:p w14:paraId="6B594A73" w14:textId="21353725" w:rsidR="00A74EF5" w:rsidRPr="00F42E51" w:rsidRDefault="00212719" w:rsidP="00F42E51">
      <w:pPr>
        <w:spacing w:after="200"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6F41F2">
        <w:rPr>
          <w:rFonts w:asciiTheme="majorBidi" w:hAnsiTheme="majorBidi" w:cstheme="majorBidi"/>
          <w:sz w:val="22"/>
          <w:szCs w:val="22"/>
        </w:rPr>
        <w:t>Oferta złożona przez w/w Wykonawcę uzyskała najwyższą liczbę punktów, tj. 100,00 pkt i została uznana za ofertę najkorzystniejszą na podstawie kryterium oceny ofert określonego w treści zapytania ofertowego ( „Cena” – waga 100,00%)</w:t>
      </w:r>
    </w:p>
    <w:p w14:paraId="012B466B" w14:textId="2B701028" w:rsidR="00145B8F" w:rsidRPr="006F41F2" w:rsidRDefault="00145B8F" w:rsidP="00145B8F">
      <w:pPr>
        <w:spacing w:line="360" w:lineRule="auto"/>
        <w:jc w:val="both"/>
        <w:rPr>
          <w:rFonts w:asciiTheme="majorBidi" w:hAnsiTheme="majorBidi" w:cstheme="majorBidi"/>
          <w:b/>
          <w:sz w:val="22"/>
          <w:szCs w:val="22"/>
          <w:u w:val="single"/>
        </w:rPr>
      </w:pPr>
      <w:r w:rsidRPr="006F41F2">
        <w:rPr>
          <w:rFonts w:asciiTheme="majorBidi" w:hAnsiTheme="majorBidi" w:cstheme="majorBidi"/>
          <w:b/>
          <w:sz w:val="22"/>
          <w:szCs w:val="22"/>
          <w:u w:val="single"/>
        </w:rPr>
        <w:lastRenderedPageBreak/>
        <w:t xml:space="preserve">Część </w:t>
      </w:r>
      <w:r>
        <w:rPr>
          <w:rFonts w:asciiTheme="majorBidi" w:hAnsiTheme="majorBidi" w:cstheme="majorBidi"/>
          <w:b/>
          <w:sz w:val="22"/>
          <w:szCs w:val="22"/>
          <w:u w:val="single"/>
        </w:rPr>
        <w:t>6</w:t>
      </w:r>
    </w:p>
    <w:p w14:paraId="26E68FB5" w14:textId="0C135F80" w:rsidR="007F2CB7" w:rsidRDefault="007F2CB7" w:rsidP="007F2CB7">
      <w:pPr>
        <w:spacing w:line="360" w:lineRule="auto"/>
        <w:jc w:val="both"/>
        <w:rPr>
          <w:rFonts w:asciiTheme="majorBidi" w:hAnsiTheme="majorBidi" w:cstheme="majorBidi"/>
          <w:sz w:val="22"/>
          <w:szCs w:val="22"/>
        </w:rPr>
      </w:pPr>
      <w:r w:rsidRPr="004311EC">
        <w:rPr>
          <w:rFonts w:asciiTheme="majorBidi" w:hAnsiTheme="majorBidi" w:cstheme="majorBidi"/>
          <w:bCs/>
          <w:sz w:val="22"/>
          <w:szCs w:val="22"/>
        </w:rPr>
        <w:t xml:space="preserve">Zamawiający unieważnia przedmiotowe postępowanie dla części </w:t>
      </w:r>
      <w:r>
        <w:rPr>
          <w:rFonts w:asciiTheme="majorBidi" w:hAnsiTheme="majorBidi" w:cstheme="majorBidi"/>
          <w:bCs/>
          <w:sz w:val="22"/>
          <w:szCs w:val="22"/>
        </w:rPr>
        <w:t>6</w:t>
      </w:r>
      <w:r>
        <w:rPr>
          <w:rFonts w:asciiTheme="majorBidi" w:hAnsiTheme="majorBidi" w:cstheme="majorBidi"/>
          <w:bCs/>
          <w:sz w:val="22"/>
          <w:szCs w:val="22"/>
        </w:rPr>
        <w:t xml:space="preserve"> z uwagi na fakt, że </w:t>
      </w:r>
      <w:r>
        <w:rPr>
          <w:rFonts w:asciiTheme="majorBidi" w:hAnsiTheme="majorBidi" w:cstheme="majorBidi"/>
          <w:sz w:val="22"/>
          <w:szCs w:val="22"/>
        </w:rPr>
        <w:t>c</w:t>
      </w:r>
      <w:r w:rsidRPr="003337EC">
        <w:rPr>
          <w:rFonts w:asciiTheme="majorBidi" w:hAnsiTheme="majorBidi" w:cstheme="majorBidi"/>
          <w:sz w:val="22"/>
          <w:szCs w:val="22"/>
        </w:rPr>
        <w:t>ena najkorzystniejszej oferty przewyższa kwotę, którą Zamawiający zamierza przeznaczyć na sfinansowanie zamówienia. Po analizie możliwości finansowych, Zamawiający stwierdził, iż w chwili obecnej nie ma możliwości zwiększenia kwoty pierwotnie przeznaczonej na realizację zamówienia do najkorzystniejszej kwoty przedstawionej w ofercie.</w:t>
      </w:r>
      <w:r>
        <w:rPr>
          <w:rFonts w:asciiTheme="majorBidi" w:hAnsiTheme="majorBidi" w:cstheme="majorBidi"/>
          <w:sz w:val="22"/>
          <w:szCs w:val="22"/>
        </w:rPr>
        <w:t xml:space="preserve"> </w:t>
      </w:r>
      <w:r w:rsidRPr="003337EC">
        <w:rPr>
          <w:rFonts w:asciiTheme="majorBidi" w:hAnsiTheme="majorBidi" w:cstheme="majorBidi"/>
          <w:sz w:val="22"/>
          <w:szCs w:val="22"/>
        </w:rPr>
        <w:t xml:space="preserve">Zamawiający przeznaczył na realizację zamówienia kwotę brutto w wysokości </w:t>
      </w:r>
      <w:r>
        <w:rPr>
          <w:rFonts w:asciiTheme="majorBidi" w:hAnsiTheme="majorBidi" w:cstheme="majorBidi"/>
          <w:sz w:val="22"/>
          <w:szCs w:val="22"/>
        </w:rPr>
        <w:t>10 000,00</w:t>
      </w:r>
      <w:r w:rsidRPr="003337EC">
        <w:rPr>
          <w:rFonts w:asciiTheme="majorBidi" w:hAnsiTheme="majorBidi" w:cstheme="majorBidi"/>
          <w:sz w:val="22"/>
          <w:szCs w:val="22"/>
        </w:rPr>
        <w:t xml:space="preserve"> zł.</w:t>
      </w:r>
    </w:p>
    <w:p w14:paraId="3B82D457" w14:textId="327CDCF2" w:rsidR="00E3049F" w:rsidRDefault="00E3049F" w:rsidP="00985BF5">
      <w:pPr>
        <w:tabs>
          <w:tab w:val="num" w:pos="567"/>
          <w:tab w:val="num" w:pos="1560"/>
        </w:tabs>
        <w:spacing w:line="360" w:lineRule="auto"/>
        <w:ind w:left="142"/>
        <w:jc w:val="both"/>
        <w:rPr>
          <w:rFonts w:asciiTheme="majorBidi" w:hAnsiTheme="majorBidi" w:cstheme="majorBidi"/>
          <w:sz w:val="22"/>
          <w:szCs w:val="22"/>
        </w:rPr>
      </w:pPr>
    </w:p>
    <w:p w14:paraId="0134FBD7" w14:textId="2D697C10" w:rsidR="003F1493" w:rsidRPr="005254DA" w:rsidRDefault="00002642" w:rsidP="00002642">
      <w:pPr>
        <w:ind w:right="110"/>
        <w:rPr>
          <w:rFonts w:asciiTheme="majorBidi" w:hAnsiTheme="majorBidi" w:cstheme="majorBidi"/>
          <w:b/>
          <w:bCs/>
          <w:sz w:val="22"/>
          <w:szCs w:val="22"/>
        </w:rPr>
      </w:pPr>
      <w:r w:rsidRPr="006F41F2">
        <w:rPr>
          <w:rFonts w:asciiTheme="majorBidi" w:hAnsiTheme="majorBidi" w:cstheme="majorBidi"/>
          <w:b/>
          <w:bCs/>
          <w:sz w:val="22"/>
          <w:szCs w:val="22"/>
        </w:rPr>
        <w:t>Zestawienie złożonych ofert</w:t>
      </w:r>
      <w:r w:rsidR="0083294C" w:rsidRPr="006F41F2">
        <w:rPr>
          <w:rFonts w:asciiTheme="majorBidi" w:hAnsiTheme="majorBidi" w:cstheme="majorBidi"/>
          <w:b/>
          <w:bCs/>
          <w:sz w:val="22"/>
          <w:szCs w:val="22"/>
        </w:rPr>
        <w:t xml:space="preserve"> wraz z przyznana </w:t>
      </w:r>
      <w:r w:rsidR="0083294C">
        <w:rPr>
          <w:rFonts w:asciiTheme="majorBidi" w:hAnsiTheme="majorBidi" w:cstheme="majorBidi"/>
          <w:b/>
          <w:bCs/>
          <w:sz w:val="22"/>
          <w:szCs w:val="22"/>
        </w:rPr>
        <w:t>punktacją</w:t>
      </w:r>
    </w:p>
    <w:p w14:paraId="68AE05C0" w14:textId="77777777" w:rsidR="00002642" w:rsidRPr="005254DA" w:rsidRDefault="00002642" w:rsidP="00002642">
      <w:pPr>
        <w:ind w:right="110"/>
        <w:rPr>
          <w:rFonts w:asciiTheme="majorBidi" w:hAnsiTheme="majorBidi" w:cstheme="majorBidi"/>
          <w:b/>
          <w:bCs/>
          <w:sz w:val="22"/>
          <w:szCs w:val="22"/>
        </w:rPr>
      </w:pPr>
    </w:p>
    <w:p w14:paraId="771F7BC0" w14:textId="77777777" w:rsidR="00002642" w:rsidRPr="005254DA" w:rsidRDefault="00002642" w:rsidP="00002642">
      <w:pPr>
        <w:ind w:right="110"/>
        <w:rPr>
          <w:rFonts w:asciiTheme="majorBidi" w:hAnsiTheme="majorBidi" w:cstheme="majorBidi"/>
          <w:b/>
          <w:bCs/>
          <w:sz w:val="22"/>
          <w:szCs w:val="22"/>
        </w:rPr>
      </w:pPr>
    </w:p>
    <w:tbl>
      <w:tblPr>
        <w:tblStyle w:val="Tabela-Siatka"/>
        <w:tblW w:w="9209" w:type="dxa"/>
        <w:tblLayout w:type="fixed"/>
        <w:tblLook w:val="04A0" w:firstRow="1" w:lastRow="0" w:firstColumn="1" w:lastColumn="0" w:noHBand="0" w:noVBand="1"/>
      </w:tblPr>
      <w:tblGrid>
        <w:gridCol w:w="988"/>
        <w:gridCol w:w="6520"/>
        <w:gridCol w:w="1701"/>
      </w:tblGrid>
      <w:tr w:rsidR="0083294C" w:rsidRPr="005254DA" w14:paraId="14076A91" w14:textId="50013F8F" w:rsidTr="0083294C">
        <w:tc>
          <w:tcPr>
            <w:tcW w:w="988" w:type="dxa"/>
          </w:tcPr>
          <w:p w14:paraId="0DDB7ABA" w14:textId="77777777" w:rsidR="0083294C" w:rsidRPr="006E6BBD" w:rsidRDefault="0083294C" w:rsidP="00002642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Nr części</w:t>
            </w:r>
          </w:p>
        </w:tc>
        <w:tc>
          <w:tcPr>
            <w:tcW w:w="6520" w:type="dxa"/>
          </w:tcPr>
          <w:p w14:paraId="37FFDC5B" w14:textId="77777777" w:rsidR="0083294C" w:rsidRPr="006E6BBD" w:rsidRDefault="0083294C" w:rsidP="0083294C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WYKONAWCA</w:t>
            </w:r>
          </w:p>
        </w:tc>
        <w:tc>
          <w:tcPr>
            <w:tcW w:w="1701" w:type="dxa"/>
          </w:tcPr>
          <w:p w14:paraId="5AF02970" w14:textId="24CC553F" w:rsidR="0083294C" w:rsidRPr="006E6BBD" w:rsidRDefault="0083294C" w:rsidP="00002642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Pun</w:t>
            </w:r>
            <w:r w:rsidR="00FF1C72" w:rsidRPr="006E6BBD">
              <w:rPr>
                <w:rFonts w:eastAsia="Calibri"/>
                <w:b/>
                <w:sz w:val="22"/>
                <w:szCs w:val="22"/>
                <w:lang w:eastAsia="en-US"/>
              </w:rPr>
              <w:t>k</w:t>
            </w:r>
            <w:r w:rsidRPr="006E6BBD">
              <w:rPr>
                <w:rFonts w:eastAsia="Calibri"/>
                <w:b/>
                <w:sz w:val="22"/>
                <w:szCs w:val="22"/>
                <w:lang w:eastAsia="en-US"/>
              </w:rPr>
              <w:t>t</w:t>
            </w:r>
            <w:r w:rsidR="00FF1C72" w:rsidRPr="006E6BBD">
              <w:rPr>
                <w:rFonts w:eastAsia="Calibri"/>
                <w:b/>
                <w:sz w:val="22"/>
                <w:szCs w:val="22"/>
                <w:lang w:eastAsia="en-US"/>
              </w:rPr>
              <w:t>acja</w:t>
            </w:r>
          </w:p>
        </w:tc>
      </w:tr>
      <w:tr w:rsidR="0083294C" w:rsidRPr="005254DA" w14:paraId="446ECE3E" w14:textId="4A729B62" w:rsidTr="0083294C">
        <w:tc>
          <w:tcPr>
            <w:tcW w:w="988" w:type="dxa"/>
            <w:vAlign w:val="center"/>
          </w:tcPr>
          <w:p w14:paraId="7B8FE9DB" w14:textId="4F705DDA" w:rsidR="0083294C" w:rsidRPr="006E6BBD" w:rsidRDefault="00ED51A8" w:rsidP="00002642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520" w:type="dxa"/>
            <w:vAlign w:val="center"/>
          </w:tcPr>
          <w:p w14:paraId="56EF80A4" w14:textId="76760E89" w:rsidR="00B4022A" w:rsidRPr="00B4022A" w:rsidRDefault="00B4022A" w:rsidP="00E90D10">
            <w:pPr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B4022A">
              <w:rPr>
                <w:rFonts w:asciiTheme="majorBidi" w:hAnsiTheme="majorBidi" w:cstheme="majorBidi"/>
                <w:bCs/>
                <w:sz w:val="22"/>
                <w:szCs w:val="22"/>
              </w:rPr>
              <w:t>Przedsiębiorstwo Techniczno-Handlowe "Chemland" Mariusz Bartczak</w:t>
            </w:r>
          </w:p>
          <w:p w14:paraId="5A9D3852" w14:textId="095ADA48" w:rsidR="0083294C" w:rsidRPr="00901FA1" w:rsidRDefault="00B4022A" w:rsidP="00E90D10">
            <w:pPr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B4022A">
              <w:rPr>
                <w:rFonts w:asciiTheme="majorBidi" w:hAnsiTheme="majorBidi" w:cstheme="majorBidi"/>
                <w:bCs/>
                <w:sz w:val="22"/>
                <w:szCs w:val="22"/>
              </w:rPr>
              <w:t>Ul. Usługowa 3, 73-110 Stargard</w:t>
            </w:r>
          </w:p>
        </w:tc>
        <w:tc>
          <w:tcPr>
            <w:tcW w:w="1701" w:type="dxa"/>
          </w:tcPr>
          <w:p w14:paraId="29BFD572" w14:textId="409E3BAF" w:rsidR="0083294C" w:rsidRPr="006E6BBD" w:rsidRDefault="004C1858" w:rsidP="00002642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710B1E9A" w14:textId="77777777" w:rsidTr="0083294C">
        <w:tc>
          <w:tcPr>
            <w:tcW w:w="988" w:type="dxa"/>
            <w:vAlign w:val="center"/>
          </w:tcPr>
          <w:p w14:paraId="67CA866B" w14:textId="2FDF1126" w:rsidR="004D66B0" w:rsidRPr="006E6BBD" w:rsidRDefault="00E90D1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1</w:t>
            </w:r>
          </w:p>
        </w:tc>
        <w:tc>
          <w:tcPr>
            <w:tcW w:w="6520" w:type="dxa"/>
            <w:vAlign w:val="center"/>
          </w:tcPr>
          <w:p w14:paraId="6C49004C" w14:textId="77777777" w:rsidR="00B4022A" w:rsidRPr="00B4022A" w:rsidRDefault="00B4022A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A-Biotech Sp. z o.o.</w:t>
            </w:r>
          </w:p>
          <w:p w14:paraId="5F93B3C6" w14:textId="479D58CD" w:rsidR="004D66B0" w:rsidRPr="006E6BBD" w:rsidRDefault="00B4022A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ul. Muchoborska 18, 54-424 Wrocław</w:t>
            </w:r>
          </w:p>
        </w:tc>
        <w:tc>
          <w:tcPr>
            <w:tcW w:w="1701" w:type="dxa"/>
          </w:tcPr>
          <w:p w14:paraId="4064AB44" w14:textId="1B982DEF" w:rsidR="004D66B0" w:rsidRPr="006E6BBD" w:rsidRDefault="00E90D1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86,56</w:t>
            </w:r>
          </w:p>
        </w:tc>
      </w:tr>
      <w:tr w:rsidR="004D66B0" w:rsidRPr="005254DA" w14:paraId="4B3BDC1C" w14:textId="77777777" w:rsidTr="0083294C">
        <w:tc>
          <w:tcPr>
            <w:tcW w:w="988" w:type="dxa"/>
            <w:vAlign w:val="center"/>
          </w:tcPr>
          <w:p w14:paraId="1F4D524F" w14:textId="3093F4DC" w:rsidR="004D66B0" w:rsidRPr="006E6BBD" w:rsidRDefault="00E90D1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520" w:type="dxa"/>
            <w:vAlign w:val="center"/>
          </w:tcPr>
          <w:p w14:paraId="79A1E2F7" w14:textId="77777777" w:rsidR="00E90D10" w:rsidRPr="00B4022A" w:rsidRDefault="00E90D10" w:rsidP="00E90D10">
            <w:pPr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B4022A">
              <w:rPr>
                <w:rFonts w:asciiTheme="majorBidi" w:hAnsiTheme="majorBidi" w:cstheme="majorBidi"/>
                <w:bCs/>
                <w:sz w:val="22"/>
                <w:szCs w:val="22"/>
              </w:rPr>
              <w:t>Przedsiębiorstwo Techniczno-Handlowe "Chemland" Mariusz Bartczak</w:t>
            </w:r>
          </w:p>
          <w:p w14:paraId="745B5658" w14:textId="528D1D1C" w:rsidR="004D66B0" w:rsidRPr="006E6BBD" w:rsidRDefault="00E90D10" w:rsidP="00E90D10">
            <w:pPr>
              <w:widowControl w:val="0"/>
              <w:autoSpaceDE w:val="0"/>
              <w:autoSpaceDN w:val="0"/>
              <w:adjustRightInd w:val="0"/>
              <w:rPr>
                <w:color w:val="000000"/>
                <w:sz w:val="22"/>
                <w:szCs w:val="22"/>
              </w:rPr>
            </w:pPr>
            <w:r w:rsidRPr="00B4022A">
              <w:rPr>
                <w:rFonts w:asciiTheme="majorBidi" w:hAnsiTheme="majorBidi" w:cstheme="majorBidi"/>
                <w:bCs/>
                <w:sz w:val="22"/>
                <w:szCs w:val="22"/>
              </w:rPr>
              <w:t>Ul. Usługowa 3, 73-110 Stargard</w:t>
            </w:r>
          </w:p>
        </w:tc>
        <w:tc>
          <w:tcPr>
            <w:tcW w:w="1701" w:type="dxa"/>
          </w:tcPr>
          <w:p w14:paraId="6F0C7044" w14:textId="2BE7B822" w:rsidR="004D66B0" w:rsidRPr="006E6BBD" w:rsidRDefault="00E90D1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E90D10" w:rsidRPr="005254DA" w14:paraId="05125D21" w14:textId="77777777" w:rsidTr="003E5FE7">
        <w:tc>
          <w:tcPr>
            <w:tcW w:w="988" w:type="dxa"/>
            <w:vAlign w:val="center"/>
          </w:tcPr>
          <w:p w14:paraId="7EAA401A" w14:textId="2C8B7FB3" w:rsidR="00E90D10" w:rsidRDefault="00E90D1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520" w:type="dxa"/>
          </w:tcPr>
          <w:p w14:paraId="3FD20DAF" w14:textId="77777777" w:rsidR="00E90D10" w:rsidRPr="00E90D10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E90D10">
              <w:rPr>
                <w:rFonts w:eastAsia="Calibri"/>
                <w:bCs/>
                <w:sz w:val="22"/>
                <w:szCs w:val="22"/>
                <w:lang w:eastAsia="en-US"/>
              </w:rPr>
              <w:t>part-AD Artur Dyrda</w:t>
            </w:r>
          </w:p>
          <w:p w14:paraId="646A2D10" w14:textId="7863D16E" w:rsidR="00E90D10" w:rsidRPr="00B4022A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E90D10">
              <w:rPr>
                <w:rFonts w:eastAsia="Calibri"/>
                <w:bCs/>
                <w:sz w:val="22"/>
                <w:szCs w:val="22"/>
                <w:lang w:eastAsia="en-US"/>
              </w:rPr>
              <w:t>Grzechynia 768, 34-220 Maków Podhalański</w:t>
            </w:r>
          </w:p>
        </w:tc>
        <w:tc>
          <w:tcPr>
            <w:tcW w:w="1701" w:type="dxa"/>
          </w:tcPr>
          <w:p w14:paraId="584FB652" w14:textId="6BF9DE25" w:rsidR="00E90D10" w:rsidRPr="006E6BBD" w:rsidRDefault="00E90D1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94,96</w:t>
            </w:r>
          </w:p>
        </w:tc>
      </w:tr>
      <w:tr w:rsidR="004D66B0" w:rsidRPr="005254DA" w14:paraId="536ABD83" w14:textId="77777777" w:rsidTr="003E5FE7">
        <w:tc>
          <w:tcPr>
            <w:tcW w:w="988" w:type="dxa"/>
            <w:vAlign w:val="center"/>
          </w:tcPr>
          <w:p w14:paraId="4FCABCB1" w14:textId="1BA19BCD" w:rsidR="004D66B0" w:rsidRPr="006E6BBD" w:rsidRDefault="00E90D1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2</w:t>
            </w:r>
          </w:p>
        </w:tc>
        <w:tc>
          <w:tcPr>
            <w:tcW w:w="6520" w:type="dxa"/>
          </w:tcPr>
          <w:p w14:paraId="210BA6C3" w14:textId="77777777" w:rsidR="00E90D10" w:rsidRPr="00B4022A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A-Biotech Sp. z o.o.</w:t>
            </w:r>
          </w:p>
          <w:p w14:paraId="2FB5A925" w14:textId="57094F4B" w:rsidR="004D66B0" w:rsidRPr="006E6BBD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ul. Muchoborska 18, 54-424 Wrocław</w:t>
            </w:r>
          </w:p>
        </w:tc>
        <w:tc>
          <w:tcPr>
            <w:tcW w:w="1701" w:type="dxa"/>
          </w:tcPr>
          <w:p w14:paraId="6726B7EC" w14:textId="38F1C5E4" w:rsidR="004D66B0" w:rsidRPr="006E6BBD" w:rsidRDefault="00E90D1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46,29</w:t>
            </w:r>
          </w:p>
        </w:tc>
      </w:tr>
      <w:tr w:rsidR="004D66B0" w:rsidRPr="005254DA" w14:paraId="1901EE6B" w14:textId="77777777" w:rsidTr="0083294C">
        <w:tc>
          <w:tcPr>
            <w:tcW w:w="988" w:type="dxa"/>
            <w:vAlign w:val="center"/>
          </w:tcPr>
          <w:p w14:paraId="0732134A" w14:textId="142824E5" w:rsidR="004D66B0" w:rsidRPr="006E6BBD" w:rsidRDefault="00E90D1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3</w:t>
            </w:r>
          </w:p>
        </w:tc>
        <w:tc>
          <w:tcPr>
            <w:tcW w:w="6520" w:type="dxa"/>
            <w:vAlign w:val="center"/>
          </w:tcPr>
          <w:p w14:paraId="27E28B58" w14:textId="77777777" w:rsidR="00E90D10" w:rsidRPr="00B4022A" w:rsidRDefault="00E90D10" w:rsidP="00E90D10">
            <w:pPr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B4022A">
              <w:rPr>
                <w:rFonts w:asciiTheme="majorBidi" w:hAnsiTheme="majorBidi" w:cstheme="majorBidi"/>
                <w:bCs/>
                <w:sz w:val="22"/>
                <w:szCs w:val="22"/>
              </w:rPr>
              <w:t>Przedsiębiorstwo Techniczno-Handlowe "Chemland" Mariusz Bartczak</w:t>
            </w:r>
          </w:p>
          <w:p w14:paraId="271AC2F8" w14:textId="390872C8" w:rsidR="004D66B0" w:rsidRPr="00901FA1" w:rsidRDefault="00E90D10" w:rsidP="00E90D10">
            <w:pPr>
              <w:tabs>
                <w:tab w:val="num" w:pos="1560"/>
              </w:tabs>
              <w:autoSpaceDE w:val="0"/>
              <w:autoSpaceDN w:val="0"/>
              <w:adjustRightInd w:val="0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B4022A">
              <w:rPr>
                <w:rFonts w:asciiTheme="majorBidi" w:hAnsiTheme="majorBidi" w:cstheme="majorBidi"/>
                <w:bCs/>
                <w:sz w:val="22"/>
                <w:szCs w:val="22"/>
              </w:rPr>
              <w:t>Ul. Usługowa 3, 73-110 Stargard</w:t>
            </w:r>
          </w:p>
        </w:tc>
        <w:tc>
          <w:tcPr>
            <w:tcW w:w="1701" w:type="dxa"/>
          </w:tcPr>
          <w:p w14:paraId="48B669B4" w14:textId="092B4F5D" w:rsidR="004D66B0" w:rsidRPr="006E6BBD" w:rsidRDefault="00E90D1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4D66B0" w:rsidRPr="005254DA" w14:paraId="376FF10F" w14:textId="77777777" w:rsidTr="0083294C">
        <w:tc>
          <w:tcPr>
            <w:tcW w:w="988" w:type="dxa"/>
            <w:vAlign w:val="center"/>
          </w:tcPr>
          <w:p w14:paraId="1E673E45" w14:textId="631C2E8B" w:rsidR="004D66B0" w:rsidRPr="006E6BBD" w:rsidRDefault="00E90D10" w:rsidP="004D66B0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4</w:t>
            </w:r>
          </w:p>
        </w:tc>
        <w:tc>
          <w:tcPr>
            <w:tcW w:w="6520" w:type="dxa"/>
            <w:vAlign w:val="center"/>
          </w:tcPr>
          <w:p w14:paraId="488C945A" w14:textId="77777777" w:rsidR="00E90D10" w:rsidRPr="00B4022A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A-Biotech Sp. z o.o.</w:t>
            </w:r>
          </w:p>
          <w:p w14:paraId="79CCAEA9" w14:textId="54241A89" w:rsidR="004D66B0" w:rsidRPr="006E6BBD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ul. Muchoborska 18, 54-424 Wrocław</w:t>
            </w:r>
          </w:p>
        </w:tc>
        <w:tc>
          <w:tcPr>
            <w:tcW w:w="1701" w:type="dxa"/>
          </w:tcPr>
          <w:p w14:paraId="3C55822E" w14:textId="2FDD79C9" w:rsidR="004D66B0" w:rsidRPr="006E6BBD" w:rsidRDefault="00E90D10" w:rsidP="004D66B0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5B36EF" w:rsidRPr="005254DA" w14:paraId="7D3387A9" w14:textId="77777777" w:rsidTr="00220F57">
        <w:tc>
          <w:tcPr>
            <w:tcW w:w="988" w:type="dxa"/>
            <w:vAlign w:val="center"/>
          </w:tcPr>
          <w:p w14:paraId="690AD3E9" w14:textId="2DD2F3A2" w:rsidR="005B36EF" w:rsidRPr="006E6BBD" w:rsidRDefault="00E90D10" w:rsidP="005B36EF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5</w:t>
            </w:r>
          </w:p>
        </w:tc>
        <w:tc>
          <w:tcPr>
            <w:tcW w:w="6520" w:type="dxa"/>
            <w:vAlign w:val="center"/>
          </w:tcPr>
          <w:p w14:paraId="5C364718" w14:textId="77777777" w:rsidR="00E90D10" w:rsidRPr="008763EE" w:rsidRDefault="00E90D10" w:rsidP="00E90D10">
            <w:pPr>
              <w:widowControl w:val="0"/>
              <w:autoSpaceDE w:val="0"/>
              <w:autoSpaceDN w:val="0"/>
              <w:adjustRightInd w:val="0"/>
              <w:spacing w:before="60" w:after="60"/>
              <w:rPr>
                <w:rFonts w:ascii="Arial" w:hAnsi="Arial"/>
                <w:color w:val="000000"/>
                <w:sz w:val="20"/>
                <w:szCs w:val="20"/>
              </w:rPr>
            </w:pPr>
            <w:r w:rsidRPr="008763EE">
              <w:rPr>
                <w:rFonts w:ascii="Arial" w:hAnsi="Arial"/>
                <w:color w:val="000000"/>
                <w:sz w:val="20"/>
                <w:szCs w:val="20"/>
              </w:rPr>
              <w:t>TAXUS IT Sp. z o. o.</w:t>
            </w:r>
          </w:p>
          <w:p w14:paraId="5F7078E5" w14:textId="295259BC" w:rsidR="005B36EF" w:rsidRPr="00B17B04" w:rsidRDefault="00E90D10" w:rsidP="00E90D10">
            <w:pPr>
              <w:tabs>
                <w:tab w:val="num" w:pos="1560"/>
              </w:tabs>
              <w:autoSpaceDE w:val="0"/>
              <w:autoSpaceDN w:val="0"/>
              <w:adjustRightInd w:val="0"/>
              <w:spacing w:line="360" w:lineRule="auto"/>
              <w:rPr>
                <w:rFonts w:asciiTheme="majorBidi" w:hAnsiTheme="majorBidi" w:cstheme="majorBidi"/>
                <w:bCs/>
                <w:sz w:val="22"/>
                <w:szCs w:val="22"/>
              </w:rPr>
            </w:pPr>
            <w:r w:rsidRPr="008763EE">
              <w:rPr>
                <w:rFonts w:ascii="Arial" w:hAnsi="Arial"/>
                <w:color w:val="000000"/>
                <w:sz w:val="20"/>
                <w:szCs w:val="20"/>
              </w:rPr>
              <w:t>ul. Płomyka 56A, 02-491 Warszawa</w:t>
            </w:r>
          </w:p>
        </w:tc>
        <w:tc>
          <w:tcPr>
            <w:tcW w:w="1701" w:type="dxa"/>
          </w:tcPr>
          <w:p w14:paraId="78DACE91" w14:textId="5E95D595" w:rsidR="005B36EF" w:rsidRPr="006E6BBD" w:rsidRDefault="00E90D10" w:rsidP="005B36EF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100,00</w:t>
            </w:r>
          </w:p>
        </w:tc>
      </w:tr>
      <w:tr w:rsidR="005B36EF" w:rsidRPr="005254DA" w14:paraId="2887F611" w14:textId="77777777" w:rsidTr="0083294C">
        <w:tc>
          <w:tcPr>
            <w:tcW w:w="988" w:type="dxa"/>
            <w:vAlign w:val="center"/>
          </w:tcPr>
          <w:p w14:paraId="7A570CE4" w14:textId="10D96C31" w:rsidR="005B36EF" w:rsidRPr="006E6BBD" w:rsidRDefault="00E90D10" w:rsidP="005B36EF">
            <w:pPr>
              <w:jc w:val="center"/>
              <w:rPr>
                <w:rFonts w:eastAsia="Calibri"/>
                <w:b/>
                <w:sz w:val="22"/>
                <w:szCs w:val="22"/>
                <w:lang w:eastAsia="en-US"/>
              </w:rPr>
            </w:pPr>
            <w:r>
              <w:rPr>
                <w:rFonts w:eastAsia="Calibri"/>
                <w:b/>
                <w:sz w:val="22"/>
                <w:szCs w:val="22"/>
                <w:lang w:eastAsia="en-US"/>
              </w:rPr>
              <w:t>6</w:t>
            </w:r>
          </w:p>
        </w:tc>
        <w:tc>
          <w:tcPr>
            <w:tcW w:w="6520" w:type="dxa"/>
            <w:vAlign w:val="center"/>
          </w:tcPr>
          <w:p w14:paraId="081ACB72" w14:textId="77777777" w:rsidR="00E90D10" w:rsidRPr="00B4022A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A-Biotech Sp. z o.o.</w:t>
            </w:r>
          </w:p>
          <w:p w14:paraId="78967C16" w14:textId="06FB8772" w:rsidR="005B36EF" w:rsidRPr="006E6BBD" w:rsidRDefault="00E90D10" w:rsidP="00E90D10">
            <w:pPr>
              <w:rPr>
                <w:rFonts w:eastAsia="Calibri"/>
                <w:bCs/>
                <w:sz w:val="22"/>
                <w:szCs w:val="22"/>
                <w:lang w:eastAsia="en-US"/>
              </w:rPr>
            </w:pPr>
            <w:r w:rsidRPr="00B4022A">
              <w:rPr>
                <w:rFonts w:eastAsia="Calibri"/>
                <w:bCs/>
                <w:sz w:val="22"/>
                <w:szCs w:val="22"/>
                <w:lang w:eastAsia="en-US"/>
              </w:rPr>
              <w:t>ul. Muchoborska 18, 54-424 Wrocław</w:t>
            </w:r>
          </w:p>
        </w:tc>
        <w:tc>
          <w:tcPr>
            <w:tcW w:w="1701" w:type="dxa"/>
          </w:tcPr>
          <w:p w14:paraId="3964649A" w14:textId="2D923E16" w:rsidR="005B36EF" w:rsidRDefault="00E90D10" w:rsidP="005B36EF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Unieważnienie</w:t>
            </w:r>
          </w:p>
          <w:p w14:paraId="40236289" w14:textId="26827797" w:rsidR="00E90D10" w:rsidRPr="006E6BBD" w:rsidRDefault="00E90D10" w:rsidP="005B36EF">
            <w:pPr>
              <w:jc w:val="center"/>
              <w:rPr>
                <w:rFonts w:eastAsia="Calibri"/>
                <w:bCs/>
                <w:sz w:val="22"/>
                <w:szCs w:val="22"/>
                <w:lang w:eastAsia="en-US"/>
              </w:rPr>
            </w:pPr>
            <w:r>
              <w:rPr>
                <w:rFonts w:eastAsia="Calibri"/>
                <w:bCs/>
                <w:sz w:val="22"/>
                <w:szCs w:val="22"/>
                <w:lang w:eastAsia="en-US"/>
              </w:rPr>
              <w:t>postępowania</w:t>
            </w:r>
          </w:p>
        </w:tc>
      </w:tr>
    </w:tbl>
    <w:p w14:paraId="3ACE3FA7" w14:textId="21FEDC55" w:rsidR="001A30AF" w:rsidRDefault="00525CE6" w:rsidP="00127F5C">
      <w:pPr>
        <w:spacing w:after="200" w:line="276" w:lineRule="auto"/>
        <w:rPr>
          <w:rFonts w:eastAsiaTheme="minorHAnsi"/>
          <w:iCs/>
          <w:sz w:val="22"/>
          <w:szCs w:val="22"/>
          <w:lang w:eastAsia="en-US"/>
        </w:rPr>
      </w:pPr>
      <w:r>
        <w:rPr>
          <w:rFonts w:eastAsiaTheme="minorHAnsi"/>
          <w:iCs/>
          <w:sz w:val="22"/>
          <w:szCs w:val="22"/>
          <w:lang w:eastAsia="en-US"/>
        </w:rPr>
        <w:t xml:space="preserve"> </w:t>
      </w:r>
      <w:r w:rsidR="005908B6">
        <w:rPr>
          <w:rFonts w:eastAsiaTheme="minorHAnsi"/>
          <w:iCs/>
          <w:sz w:val="22"/>
          <w:szCs w:val="22"/>
          <w:lang w:eastAsia="en-US"/>
        </w:rPr>
        <w:t xml:space="preserve"> </w:t>
      </w:r>
    </w:p>
    <w:p w14:paraId="094A3BC1" w14:textId="77777777" w:rsidR="001A30AF" w:rsidRDefault="001A30AF" w:rsidP="00B92908">
      <w:pPr>
        <w:spacing w:after="200" w:line="276" w:lineRule="auto"/>
        <w:jc w:val="right"/>
        <w:rPr>
          <w:rFonts w:eastAsiaTheme="minorHAnsi"/>
          <w:iCs/>
          <w:sz w:val="22"/>
          <w:szCs w:val="22"/>
          <w:lang w:eastAsia="en-US"/>
        </w:rPr>
      </w:pPr>
    </w:p>
    <w:p w14:paraId="00F66E57" w14:textId="156CC83B" w:rsidR="002C5B2E" w:rsidRDefault="005908B6" w:rsidP="00B92908">
      <w:pPr>
        <w:spacing w:after="200" w:line="276" w:lineRule="auto"/>
        <w:jc w:val="right"/>
        <w:rPr>
          <w:rFonts w:eastAsiaTheme="minorHAnsi"/>
          <w:iCs/>
          <w:sz w:val="22"/>
          <w:szCs w:val="22"/>
          <w:lang w:eastAsia="en-US"/>
        </w:rPr>
      </w:pPr>
      <w:r>
        <w:rPr>
          <w:rFonts w:eastAsiaTheme="minorHAnsi"/>
          <w:iCs/>
          <w:sz w:val="22"/>
          <w:szCs w:val="22"/>
          <w:lang w:eastAsia="en-US"/>
        </w:rPr>
        <w:t xml:space="preserve"> </w:t>
      </w:r>
      <w:r w:rsidR="0025467A" w:rsidRPr="0041393E">
        <w:rPr>
          <w:rFonts w:eastAsiaTheme="minorHAnsi"/>
          <w:iCs/>
          <w:sz w:val="22"/>
          <w:szCs w:val="22"/>
          <w:lang w:eastAsia="en-US"/>
        </w:rPr>
        <w:t>Kanclerz</w:t>
      </w:r>
      <w:r w:rsidR="0052079A" w:rsidRPr="0041393E">
        <w:rPr>
          <w:rFonts w:eastAsiaTheme="minorHAnsi"/>
          <w:iCs/>
          <w:sz w:val="22"/>
          <w:szCs w:val="22"/>
          <w:lang w:eastAsia="en-US"/>
        </w:rPr>
        <w:t xml:space="preserve"> </w:t>
      </w:r>
      <w:r w:rsidR="0025467A" w:rsidRPr="0041393E">
        <w:rPr>
          <w:rFonts w:eastAsiaTheme="minorHAnsi"/>
          <w:iCs/>
          <w:sz w:val="22"/>
          <w:szCs w:val="22"/>
          <w:lang w:eastAsia="en-US"/>
        </w:rPr>
        <w:t xml:space="preserve">UKW                                                                                                 </w:t>
      </w:r>
    </w:p>
    <w:p w14:paraId="08F3BB1A" w14:textId="0761549E" w:rsidR="00765AE3" w:rsidRPr="00664B36" w:rsidRDefault="0025467A" w:rsidP="00664B36">
      <w:pPr>
        <w:spacing w:after="200" w:line="276" w:lineRule="auto"/>
        <w:ind w:left="5664"/>
        <w:jc w:val="right"/>
        <w:rPr>
          <w:rFonts w:eastAsiaTheme="minorHAnsi"/>
          <w:iCs/>
          <w:sz w:val="22"/>
          <w:szCs w:val="22"/>
          <w:lang w:eastAsia="en-US"/>
        </w:rPr>
      </w:pPr>
      <w:r w:rsidRPr="0041393E">
        <w:rPr>
          <w:rFonts w:eastAsiaTheme="minorHAnsi"/>
          <w:iCs/>
          <w:sz w:val="22"/>
          <w:szCs w:val="22"/>
          <w:lang w:eastAsia="en-US"/>
        </w:rPr>
        <w:t xml:space="preserve">mgr </w:t>
      </w:r>
      <w:r w:rsidR="009C5090">
        <w:rPr>
          <w:rFonts w:eastAsiaTheme="minorHAnsi"/>
          <w:iCs/>
          <w:sz w:val="22"/>
          <w:szCs w:val="22"/>
          <w:lang w:eastAsia="en-US"/>
        </w:rPr>
        <w:t>Monika Matowska</w:t>
      </w:r>
    </w:p>
    <w:sectPr w:rsidR="00765AE3" w:rsidRPr="00664B36" w:rsidSect="000D7206">
      <w:footerReference w:type="default" r:id="rId11"/>
      <w:pgSz w:w="11906" w:h="16838"/>
      <w:pgMar w:top="1418" w:right="1276" w:bottom="1134" w:left="1418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BE3EB1" w14:textId="77777777" w:rsidR="00F156C2" w:rsidRDefault="00F156C2" w:rsidP="00382980">
      <w:r>
        <w:separator/>
      </w:r>
    </w:p>
  </w:endnote>
  <w:endnote w:type="continuationSeparator" w:id="0">
    <w:p w14:paraId="12792E91" w14:textId="77777777" w:rsidR="00F156C2" w:rsidRDefault="00F156C2" w:rsidP="003829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 New Roman PSMT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altName w:val="Calibri"/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eastAsiaTheme="majorEastAsia"/>
        <w:sz w:val="18"/>
        <w:szCs w:val="18"/>
      </w:rPr>
      <w:id w:val="-332299604"/>
      <w:docPartObj>
        <w:docPartGallery w:val="Page Numbers (Bottom of Page)"/>
        <w:docPartUnique/>
      </w:docPartObj>
    </w:sdtPr>
    <w:sdtEndPr/>
    <w:sdtContent>
      <w:p w14:paraId="5B66CC50" w14:textId="77777777" w:rsidR="00BF1FEC" w:rsidRPr="00BF1FEC" w:rsidRDefault="00BF1FEC">
        <w:pPr>
          <w:pStyle w:val="Stopka"/>
          <w:jc w:val="right"/>
          <w:rPr>
            <w:rFonts w:eastAsiaTheme="majorEastAsia"/>
            <w:sz w:val="18"/>
            <w:szCs w:val="18"/>
          </w:rPr>
        </w:pPr>
        <w:r w:rsidRPr="00BF1FEC">
          <w:rPr>
            <w:rFonts w:eastAsiaTheme="majorEastAsia"/>
            <w:sz w:val="18"/>
            <w:szCs w:val="18"/>
          </w:rPr>
          <w:t xml:space="preserve">str. </w:t>
        </w:r>
        <w:r w:rsidRPr="00BF1FEC">
          <w:rPr>
            <w:rFonts w:eastAsiaTheme="minorEastAsia"/>
            <w:sz w:val="18"/>
            <w:szCs w:val="18"/>
          </w:rPr>
          <w:fldChar w:fldCharType="begin"/>
        </w:r>
        <w:r w:rsidRPr="00BF1FEC">
          <w:rPr>
            <w:sz w:val="18"/>
            <w:szCs w:val="18"/>
          </w:rPr>
          <w:instrText>PAGE    \* MERGEFORMAT</w:instrText>
        </w:r>
        <w:r w:rsidRPr="00BF1FEC">
          <w:rPr>
            <w:rFonts w:eastAsiaTheme="minorEastAsia"/>
            <w:sz w:val="18"/>
            <w:szCs w:val="18"/>
          </w:rPr>
          <w:fldChar w:fldCharType="separate"/>
        </w:r>
        <w:r w:rsidR="002C5B2E" w:rsidRPr="002C5B2E">
          <w:rPr>
            <w:rFonts w:eastAsiaTheme="majorEastAsia"/>
            <w:noProof/>
            <w:sz w:val="18"/>
            <w:szCs w:val="18"/>
          </w:rPr>
          <w:t>4</w:t>
        </w:r>
        <w:r w:rsidRPr="00BF1FEC">
          <w:rPr>
            <w:rFonts w:eastAsiaTheme="majorEastAsia"/>
            <w:sz w:val="18"/>
            <w:szCs w:val="18"/>
          </w:rPr>
          <w:fldChar w:fldCharType="end"/>
        </w:r>
      </w:p>
    </w:sdtContent>
  </w:sdt>
  <w:p w14:paraId="11B8EFC2" w14:textId="77777777" w:rsidR="00382980" w:rsidRDefault="0038298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C85F5A2" w14:textId="77777777" w:rsidR="00F156C2" w:rsidRDefault="00F156C2" w:rsidP="00382980">
      <w:r>
        <w:separator/>
      </w:r>
    </w:p>
  </w:footnote>
  <w:footnote w:type="continuationSeparator" w:id="0">
    <w:p w14:paraId="797F0506" w14:textId="77777777" w:rsidR="00F156C2" w:rsidRDefault="00F156C2" w:rsidP="003829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pStyle w:val="Styl3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46F518A"/>
    <w:multiLevelType w:val="hybridMultilevel"/>
    <w:tmpl w:val="FF448E4A"/>
    <w:lvl w:ilvl="0" w:tplc="468E0DCC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62E548C"/>
    <w:multiLevelType w:val="hybridMultilevel"/>
    <w:tmpl w:val="AAC0102C"/>
    <w:lvl w:ilvl="0" w:tplc="B6D0D2A8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7217C3"/>
    <w:multiLevelType w:val="hybridMultilevel"/>
    <w:tmpl w:val="FF448E4A"/>
    <w:lvl w:ilvl="0" w:tplc="468E0DCC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75F2C64"/>
    <w:multiLevelType w:val="hybridMultilevel"/>
    <w:tmpl w:val="B5E6B7EA"/>
    <w:lvl w:ilvl="0" w:tplc="FF3A202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46E4AB9"/>
    <w:multiLevelType w:val="hybridMultilevel"/>
    <w:tmpl w:val="95CC343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5B542BC"/>
    <w:multiLevelType w:val="hybridMultilevel"/>
    <w:tmpl w:val="979CE226"/>
    <w:lvl w:ilvl="0" w:tplc="8ECCC5E8">
      <w:start w:val="1"/>
      <w:numFmt w:val="decimal"/>
      <w:lvlText w:val="%1."/>
      <w:lvlJc w:val="left"/>
      <w:pPr>
        <w:tabs>
          <w:tab w:val="num" w:pos="1932"/>
        </w:tabs>
        <w:ind w:left="1932" w:hanging="360"/>
      </w:pPr>
      <w:rPr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0810FB7"/>
    <w:multiLevelType w:val="hybridMultilevel"/>
    <w:tmpl w:val="F926BD64"/>
    <w:lvl w:ilvl="0" w:tplc="2E86369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5"/>
  </w:num>
  <w:num w:numId="4">
    <w:abstractNumId w:val="3"/>
  </w:num>
  <w:num w:numId="5">
    <w:abstractNumId w:val="2"/>
  </w:num>
  <w:num w:numId="6">
    <w:abstractNumId w:val="6"/>
  </w:num>
  <w:num w:numId="7">
    <w:abstractNumId w:val="1"/>
  </w:num>
  <w:num w:numId="8">
    <w:abstractNumId w:val="7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5467A"/>
    <w:rsid w:val="00002642"/>
    <w:rsid w:val="000357A7"/>
    <w:rsid w:val="000448F6"/>
    <w:rsid w:val="00047446"/>
    <w:rsid w:val="000526DB"/>
    <w:rsid w:val="00061960"/>
    <w:rsid w:val="00064BD0"/>
    <w:rsid w:val="000653C4"/>
    <w:rsid w:val="0007623A"/>
    <w:rsid w:val="000876E0"/>
    <w:rsid w:val="000A1CC8"/>
    <w:rsid w:val="000C040B"/>
    <w:rsid w:val="000C34BA"/>
    <w:rsid w:val="000D1377"/>
    <w:rsid w:val="000D7206"/>
    <w:rsid w:val="00100616"/>
    <w:rsid w:val="00120ECE"/>
    <w:rsid w:val="00127F5C"/>
    <w:rsid w:val="00145B8F"/>
    <w:rsid w:val="0015187C"/>
    <w:rsid w:val="00151F41"/>
    <w:rsid w:val="00175A54"/>
    <w:rsid w:val="00181AFE"/>
    <w:rsid w:val="001849F0"/>
    <w:rsid w:val="00187692"/>
    <w:rsid w:val="00196D61"/>
    <w:rsid w:val="001A30AF"/>
    <w:rsid w:val="001B0B70"/>
    <w:rsid w:val="001B7FEE"/>
    <w:rsid w:val="001C5574"/>
    <w:rsid w:val="001C6B03"/>
    <w:rsid w:val="001D479B"/>
    <w:rsid w:val="001E1182"/>
    <w:rsid w:val="001F3ABF"/>
    <w:rsid w:val="001F3FA5"/>
    <w:rsid w:val="001F67D3"/>
    <w:rsid w:val="00206033"/>
    <w:rsid w:val="00210108"/>
    <w:rsid w:val="00212719"/>
    <w:rsid w:val="00212C7C"/>
    <w:rsid w:val="002132B1"/>
    <w:rsid w:val="002306FA"/>
    <w:rsid w:val="0024020E"/>
    <w:rsid w:val="00247DB9"/>
    <w:rsid w:val="0025467A"/>
    <w:rsid w:val="0025638D"/>
    <w:rsid w:val="00265997"/>
    <w:rsid w:val="00275B6F"/>
    <w:rsid w:val="00280A9D"/>
    <w:rsid w:val="002967DE"/>
    <w:rsid w:val="00297DA3"/>
    <w:rsid w:val="002B23FF"/>
    <w:rsid w:val="002B5ED4"/>
    <w:rsid w:val="002C560D"/>
    <w:rsid w:val="002C5B2E"/>
    <w:rsid w:val="002C67C9"/>
    <w:rsid w:val="002D75FF"/>
    <w:rsid w:val="002E7130"/>
    <w:rsid w:val="002E74A0"/>
    <w:rsid w:val="002F6106"/>
    <w:rsid w:val="002F6ABC"/>
    <w:rsid w:val="003031B7"/>
    <w:rsid w:val="00305B58"/>
    <w:rsid w:val="00313555"/>
    <w:rsid w:val="00315C5F"/>
    <w:rsid w:val="00320595"/>
    <w:rsid w:val="00332209"/>
    <w:rsid w:val="003337EC"/>
    <w:rsid w:val="00337334"/>
    <w:rsid w:val="00343C69"/>
    <w:rsid w:val="00344654"/>
    <w:rsid w:val="003568C3"/>
    <w:rsid w:val="00360767"/>
    <w:rsid w:val="003612FF"/>
    <w:rsid w:val="003629C7"/>
    <w:rsid w:val="003638F5"/>
    <w:rsid w:val="00372804"/>
    <w:rsid w:val="00373485"/>
    <w:rsid w:val="00382980"/>
    <w:rsid w:val="003A307D"/>
    <w:rsid w:val="003B29AE"/>
    <w:rsid w:val="003F1493"/>
    <w:rsid w:val="003F5F2A"/>
    <w:rsid w:val="003F7ACC"/>
    <w:rsid w:val="0040585A"/>
    <w:rsid w:val="004079EE"/>
    <w:rsid w:val="0041393E"/>
    <w:rsid w:val="00415247"/>
    <w:rsid w:val="00420CAA"/>
    <w:rsid w:val="00422D61"/>
    <w:rsid w:val="004311EC"/>
    <w:rsid w:val="00432648"/>
    <w:rsid w:val="00443AEA"/>
    <w:rsid w:val="00444179"/>
    <w:rsid w:val="00444B77"/>
    <w:rsid w:val="00447FEF"/>
    <w:rsid w:val="00455A9B"/>
    <w:rsid w:val="0048290F"/>
    <w:rsid w:val="00484F83"/>
    <w:rsid w:val="00485CC2"/>
    <w:rsid w:val="0049210A"/>
    <w:rsid w:val="00495B7C"/>
    <w:rsid w:val="004A63F7"/>
    <w:rsid w:val="004C1858"/>
    <w:rsid w:val="004C1F35"/>
    <w:rsid w:val="004C5D7C"/>
    <w:rsid w:val="004C679C"/>
    <w:rsid w:val="004D66B0"/>
    <w:rsid w:val="004F1B83"/>
    <w:rsid w:val="00500456"/>
    <w:rsid w:val="00502F91"/>
    <w:rsid w:val="0052079A"/>
    <w:rsid w:val="005254DA"/>
    <w:rsid w:val="00525CE6"/>
    <w:rsid w:val="00534D8C"/>
    <w:rsid w:val="00537FEB"/>
    <w:rsid w:val="00545452"/>
    <w:rsid w:val="00560AEA"/>
    <w:rsid w:val="00563814"/>
    <w:rsid w:val="00567B39"/>
    <w:rsid w:val="00581DBB"/>
    <w:rsid w:val="005908B6"/>
    <w:rsid w:val="005908CA"/>
    <w:rsid w:val="00596D30"/>
    <w:rsid w:val="005A062A"/>
    <w:rsid w:val="005B36EF"/>
    <w:rsid w:val="005D58F8"/>
    <w:rsid w:val="005E25F4"/>
    <w:rsid w:val="005E6AF8"/>
    <w:rsid w:val="00604D23"/>
    <w:rsid w:val="00607615"/>
    <w:rsid w:val="00610CFC"/>
    <w:rsid w:val="006126D5"/>
    <w:rsid w:val="00631DED"/>
    <w:rsid w:val="00640249"/>
    <w:rsid w:val="00642814"/>
    <w:rsid w:val="0064624B"/>
    <w:rsid w:val="00661909"/>
    <w:rsid w:val="0066404F"/>
    <w:rsid w:val="00664B36"/>
    <w:rsid w:val="00665AD3"/>
    <w:rsid w:val="0067299C"/>
    <w:rsid w:val="00681894"/>
    <w:rsid w:val="006824B7"/>
    <w:rsid w:val="00682F2E"/>
    <w:rsid w:val="006A7756"/>
    <w:rsid w:val="006B3ECD"/>
    <w:rsid w:val="006D486E"/>
    <w:rsid w:val="006D74AA"/>
    <w:rsid w:val="006E1027"/>
    <w:rsid w:val="006E6BBD"/>
    <w:rsid w:val="006F41F2"/>
    <w:rsid w:val="006F563B"/>
    <w:rsid w:val="007027F8"/>
    <w:rsid w:val="00706F2E"/>
    <w:rsid w:val="0071515A"/>
    <w:rsid w:val="00716982"/>
    <w:rsid w:val="007324AE"/>
    <w:rsid w:val="007518B7"/>
    <w:rsid w:val="00765AE3"/>
    <w:rsid w:val="00775BBB"/>
    <w:rsid w:val="007806F4"/>
    <w:rsid w:val="007A24E4"/>
    <w:rsid w:val="007A462C"/>
    <w:rsid w:val="007B1AEC"/>
    <w:rsid w:val="007B41B2"/>
    <w:rsid w:val="007C29D5"/>
    <w:rsid w:val="007C4150"/>
    <w:rsid w:val="007D72A1"/>
    <w:rsid w:val="007E11D5"/>
    <w:rsid w:val="007E2921"/>
    <w:rsid w:val="007F2CB7"/>
    <w:rsid w:val="007F56B7"/>
    <w:rsid w:val="008028EA"/>
    <w:rsid w:val="00817D0E"/>
    <w:rsid w:val="00820A29"/>
    <w:rsid w:val="0082106D"/>
    <w:rsid w:val="0082443B"/>
    <w:rsid w:val="00830B9F"/>
    <w:rsid w:val="0083294C"/>
    <w:rsid w:val="00845D3C"/>
    <w:rsid w:val="00846473"/>
    <w:rsid w:val="00850464"/>
    <w:rsid w:val="008525D6"/>
    <w:rsid w:val="0086606F"/>
    <w:rsid w:val="0086615D"/>
    <w:rsid w:val="00866924"/>
    <w:rsid w:val="00867DB5"/>
    <w:rsid w:val="00877513"/>
    <w:rsid w:val="00885821"/>
    <w:rsid w:val="0088769D"/>
    <w:rsid w:val="00896FEF"/>
    <w:rsid w:val="00897F5F"/>
    <w:rsid w:val="008B179F"/>
    <w:rsid w:val="008B320B"/>
    <w:rsid w:val="008B41D1"/>
    <w:rsid w:val="008C0EEF"/>
    <w:rsid w:val="008C220E"/>
    <w:rsid w:val="008D5A9A"/>
    <w:rsid w:val="008E11CF"/>
    <w:rsid w:val="009013EB"/>
    <w:rsid w:val="00901FA1"/>
    <w:rsid w:val="00907602"/>
    <w:rsid w:val="00922472"/>
    <w:rsid w:val="00952E69"/>
    <w:rsid w:val="0095418E"/>
    <w:rsid w:val="00954F10"/>
    <w:rsid w:val="009722F7"/>
    <w:rsid w:val="00974390"/>
    <w:rsid w:val="00984309"/>
    <w:rsid w:val="00985BF5"/>
    <w:rsid w:val="009931E8"/>
    <w:rsid w:val="009A52BB"/>
    <w:rsid w:val="009B12EA"/>
    <w:rsid w:val="009B4A15"/>
    <w:rsid w:val="009C5090"/>
    <w:rsid w:val="00A047EE"/>
    <w:rsid w:val="00A15D89"/>
    <w:rsid w:val="00A374DD"/>
    <w:rsid w:val="00A60D68"/>
    <w:rsid w:val="00A74EF5"/>
    <w:rsid w:val="00A80918"/>
    <w:rsid w:val="00A81DAC"/>
    <w:rsid w:val="00A86E8D"/>
    <w:rsid w:val="00A90CDF"/>
    <w:rsid w:val="00A9109E"/>
    <w:rsid w:val="00AA20F5"/>
    <w:rsid w:val="00AB7527"/>
    <w:rsid w:val="00AD1A7C"/>
    <w:rsid w:val="00AE4989"/>
    <w:rsid w:val="00AE720B"/>
    <w:rsid w:val="00B00517"/>
    <w:rsid w:val="00B01E79"/>
    <w:rsid w:val="00B13267"/>
    <w:rsid w:val="00B17B04"/>
    <w:rsid w:val="00B25805"/>
    <w:rsid w:val="00B35159"/>
    <w:rsid w:val="00B4022A"/>
    <w:rsid w:val="00B54203"/>
    <w:rsid w:val="00B55AEE"/>
    <w:rsid w:val="00B6004F"/>
    <w:rsid w:val="00B64A4B"/>
    <w:rsid w:val="00B65433"/>
    <w:rsid w:val="00B91C0C"/>
    <w:rsid w:val="00B92908"/>
    <w:rsid w:val="00B9458D"/>
    <w:rsid w:val="00B94AAD"/>
    <w:rsid w:val="00B96B30"/>
    <w:rsid w:val="00BA0507"/>
    <w:rsid w:val="00BA0F18"/>
    <w:rsid w:val="00BB1BD8"/>
    <w:rsid w:val="00BC142F"/>
    <w:rsid w:val="00BD1823"/>
    <w:rsid w:val="00BD4D3A"/>
    <w:rsid w:val="00BD58E0"/>
    <w:rsid w:val="00BF1FEC"/>
    <w:rsid w:val="00C0180C"/>
    <w:rsid w:val="00C02CD9"/>
    <w:rsid w:val="00C115A8"/>
    <w:rsid w:val="00C1543B"/>
    <w:rsid w:val="00C27279"/>
    <w:rsid w:val="00C41C5C"/>
    <w:rsid w:val="00C5387F"/>
    <w:rsid w:val="00C65DB8"/>
    <w:rsid w:val="00C73BD5"/>
    <w:rsid w:val="00C95A98"/>
    <w:rsid w:val="00CA0735"/>
    <w:rsid w:val="00CA30E1"/>
    <w:rsid w:val="00CA45CF"/>
    <w:rsid w:val="00CA4F0B"/>
    <w:rsid w:val="00CA74BE"/>
    <w:rsid w:val="00CB640B"/>
    <w:rsid w:val="00CD2919"/>
    <w:rsid w:val="00CE5721"/>
    <w:rsid w:val="00D03281"/>
    <w:rsid w:val="00D0438E"/>
    <w:rsid w:val="00D063AE"/>
    <w:rsid w:val="00D1787B"/>
    <w:rsid w:val="00D23700"/>
    <w:rsid w:val="00D31073"/>
    <w:rsid w:val="00D33CEA"/>
    <w:rsid w:val="00D34137"/>
    <w:rsid w:val="00D40DEB"/>
    <w:rsid w:val="00D54163"/>
    <w:rsid w:val="00D656BF"/>
    <w:rsid w:val="00D76766"/>
    <w:rsid w:val="00D8101C"/>
    <w:rsid w:val="00D8206F"/>
    <w:rsid w:val="00D95DDD"/>
    <w:rsid w:val="00D97EF6"/>
    <w:rsid w:val="00DA73D6"/>
    <w:rsid w:val="00DA7F35"/>
    <w:rsid w:val="00DB3248"/>
    <w:rsid w:val="00DB7C01"/>
    <w:rsid w:val="00DC4AA3"/>
    <w:rsid w:val="00DC703F"/>
    <w:rsid w:val="00DD21C5"/>
    <w:rsid w:val="00DD3276"/>
    <w:rsid w:val="00DD4EBD"/>
    <w:rsid w:val="00DE1EFD"/>
    <w:rsid w:val="00DE6A25"/>
    <w:rsid w:val="00DF0F47"/>
    <w:rsid w:val="00E00FB1"/>
    <w:rsid w:val="00E04626"/>
    <w:rsid w:val="00E05845"/>
    <w:rsid w:val="00E06C5A"/>
    <w:rsid w:val="00E078C1"/>
    <w:rsid w:val="00E10610"/>
    <w:rsid w:val="00E215AE"/>
    <w:rsid w:val="00E3049F"/>
    <w:rsid w:val="00E36272"/>
    <w:rsid w:val="00E42CEE"/>
    <w:rsid w:val="00E44AEF"/>
    <w:rsid w:val="00E508C0"/>
    <w:rsid w:val="00E67046"/>
    <w:rsid w:val="00E67F96"/>
    <w:rsid w:val="00E741AB"/>
    <w:rsid w:val="00E865B0"/>
    <w:rsid w:val="00E865CA"/>
    <w:rsid w:val="00E90D10"/>
    <w:rsid w:val="00EA2ED1"/>
    <w:rsid w:val="00EA5A40"/>
    <w:rsid w:val="00EB7648"/>
    <w:rsid w:val="00EC4953"/>
    <w:rsid w:val="00ED05D5"/>
    <w:rsid w:val="00ED2E26"/>
    <w:rsid w:val="00ED4DC3"/>
    <w:rsid w:val="00ED4EAA"/>
    <w:rsid w:val="00ED51A8"/>
    <w:rsid w:val="00ED5429"/>
    <w:rsid w:val="00EE56FA"/>
    <w:rsid w:val="00EF3E69"/>
    <w:rsid w:val="00F0429B"/>
    <w:rsid w:val="00F04D4E"/>
    <w:rsid w:val="00F07412"/>
    <w:rsid w:val="00F07CB1"/>
    <w:rsid w:val="00F1486F"/>
    <w:rsid w:val="00F1515E"/>
    <w:rsid w:val="00F156C2"/>
    <w:rsid w:val="00F32189"/>
    <w:rsid w:val="00F37A84"/>
    <w:rsid w:val="00F42E51"/>
    <w:rsid w:val="00F43AE6"/>
    <w:rsid w:val="00F47470"/>
    <w:rsid w:val="00F51272"/>
    <w:rsid w:val="00F95196"/>
    <w:rsid w:val="00FA3C84"/>
    <w:rsid w:val="00FB685D"/>
    <w:rsid w:val="00FC3564"/>
    <w:rsid w:val="00FC7D44"/>
    <w:rsid w:val="00FE4B0D"/>
    <w:rsid w:val="00FE7590"/>
    <w:rsid w:val="00FF1C72"/>
    <w:rsid w:val="00FF2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D18BC"/>
  <w15:docId w15:val="{DAFC2C06-D25C-4221-BCA1-FCC868D7B9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043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25467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38298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8298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38298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8298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076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0767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Styl3">
    <w:name w:val="Styl3"/>
    <w:basedOn w:val="Normalny"/>
    <w:rsid w:val="008028EA"/>
    <w:pPr>
      <w:numPr>
        <w:ilvl w:val="2"/>
        <w:numId w:val="9"/>
      </w:numPr>
      <w:tabs>
        <w:tab w:val="clear" w:pos="720"/>
        <w:tab w:val="num" w:pos="360"/>
      </w:tabs>
      <w:suppressAutoHyphens/>
      <w:spacing w:line="360" w:lineRule="auto"/>
      <w:ind w:left="0" w:firstLine="0"/>
      <w:jc w:val="both"/>
      <w:outlineLvl w:val="2"/>
    </w:pPr>
    <w:rPr>
      <w:sz w:val="22"/>
      <w:szCs w:val="20"/>
      <w:lang w:eastAsia="ar-SA"/>
    </w:rPr>
  </w:style>
  <w:style w:type="table" w:styleId="Tabela-Siatka">
    <w:name w:val="Table Grid"/>
    <w:basedOn w:val="Standardowy"/>
    <w:uiPriority w:val="59"/>
    <w:rsid w:val="000026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1">
    <w:name w:val="Znak1"/>
    <w:basedOn w:val="Normalny"/>
    <w:rsid w:val="00175A54"/>
    <w:rPr>
      <w:rFonts w:ascii="Arial" w:eastAsia="Calibr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86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E7354F-8C77-42E8-9152-68B991B2C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165</TotalTime>
  <Pages>3</Pages>
  <Words>621</Words>
  <Characters>3732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nika2328@outlook.com</dc:creator>
  <cp:lastModifiedBy>m</cp:lastModifiedBy>
  <cp:revision>29</cp:revision>
  <cp:lastPrinted>2022-09-23T09:26:00Z</cp:lastPrinted>
  <dcterms:created xsi:type="dcterms:W3CDTF">2025-04-04T11:31:00Z</dcterms:created>
  <dcterms:modified xsi:type="dcterms:W3CDTF">2025-04-09T07:00:00Z</dcterms:modified>
</cp:coreProperties>
</file>