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8C39" w14:textId="611D8337" w:rsidR="00B77062" w:rsidRPr="000805D5" w:rsidRDefault="004F7E63" w:rsidP="0041158D">
      <w:pPr>
        <w:spacing w:after="0" w:line="240" w:lineRule="auto"/>
        <w:jc w:val="right"/>
      </w:pPr>
      <w:r>
        <w:t xml:space="preserve">Stęszew, </w:t>
      </w:r>
      <w:r w:rsidR="004E06C1">
        <w:t>30</w:t>
      </w:r>
      <w:r w:rsidR="00521B5C">
        <w:t>.0</w:t>
      </w:r>
      <w:r w:rsidR="004E06C1">
        <w:t>8</w:t>
      </w:r>
      <w:r w:rsidR="00521B5C">
        <w:t>.</w:t>
      </w:r>
      <w:r w:rsidR="00986783">
        <w:t>202</w:t>
      </w:r>
      <w:r w:rsidR="004847B0">
        <w:t>3</w:t>
      </w:r>
      <w:r w:rsidR="00986783">
        <w:t xml:space="preserve"> roku</w:t>
      </w:r>
    </w:p>
    <w:p w14:paraId="1A0F195C" w14:textId="29C54573" w:rsidR="005D6C51" w:rsidRPr="00986783" w:rsidRDefault="00986783" w:rsidP="00481E15">
      <w:pPr>
        <w:spacing w:after="0" w:line="240" w:lineRule="auto"/>
      </w:pPr>
      <w:r w:rsidRPr="00986783">
        <w:t>IN</w:t>
      </w:r>
      <w:r w:rsidR="00B77062" w:rsidRPr="00986783">
        <w:t>.27</w:t>
      </w:r>
      <w:r w:rsidR="003B36C1">
        <w:t>1</w:t>
      </w:r>
      <w:r w:rsidR="00B77062" w:rsidRPr="00986783">
        <w:t>.</w:t>
      </w:r>
      <w:r w:rsidR="00407945">
        <w:t>6</w:t>
      </w:r>
      <w:r w:rsidRPr="00986783">
        <w:t>.</w:t>
      </w:r>
      <w:r w:rsidR="00407945">
        <w:t>3</w:t>
      </w:r>
      <w:r w:rsidR="004E06C1">
        <w:t>6</w:t>
      </w:r>
      <w:r w:rsidR="005D6C51" w:rsidRPr="00986783">
        <w:t>.202</w:t>
      </w:r>
      <w:r w:rsidR="004847B0">
        <w:t>3</w:t>
      </w:r>
    </w:p>
    <w:p w14:paraId="504CB02B" w14:textId="77777777" w:rsidR="003D410E" w:rsidRPr="000805D5" w:rsidRDefault="003D410E" w:rsidP="003D410E">
      <w:pPr>
        <w:spacing w:after="0" w:line="276" w:lineRule="auto"/>
        <w:ind w:left="4248" w:firstLine="708"/>
        <w:rPr>
          <w:rStyle w:val="Hipercze"/>
          <w:b/>
        </w:rPr>
      </w:pPr>
    </w:p>
    <w:p w14:paraId="290F41FB" w14:textId="77777777" w:rsidR="00481E15" w:rsidRDefault="00481E15" w:rsidP="00E50218">
      <w:pPr>
        <w:spacing w:after="0" w:line="240" w:lineRule="auto"/>
        <w:jc w:val="both"/>
        <w:rPr>
          <w:rFonts w:cstheme="minorHAnsi"/>
        </w:rPr>
      </w:pPr>
    </w:p>
    <w:p w14:paraId="510CABBE" w14:textId="3FF39676" w:rsidR="00FD26B7" w:rsidRPr="00FD26B7" w:rsidRDefault="00481E15" w:rsidP="00FD26B7">
      <w:pPr>
        <w:spacing w:after="0" w:line="276" w:lineRule="auto"/>
        <w:jc w:val="center"/>
        <w:rPr>
          <w:b/>
        </w:rPr>
      </w:pPr>
      <w:r>
        <w:rPr>
          <w:b/>
        </w:rPr>
        <w:t>ZAWIADOMIENIE O WYBORZE NAJKORZYSTNIEJSZEJ OFERTY</w:t>
      </w:r>
    </w:p>
    <w:p w14:paraId="6E258A23" w14:textId="77777777" w:rsidR="00FD26B7" w:rsidRDefault="00FD26B7" w:rsidP="00FD26B7">
      <w:pPr>
        <w:spacing w:after="0" w:line="240" w:lineRule="auto"/>
        <w:jc w:val="both"/>
      </w:pPr>
    </w:p>
    <w:p w14:paraId="7AC923E3" w14:textId="17AD9AB6" w:rsidR="00464965" w:rsidRDefault="00FD26B7" w:rsidP="00FD26B7">
      <w:pPr>
        <w:spacing w:after="0" w:line="240" w:lineRule="auto"/>
        <w:jc w:val="both"/>
      </w:pPr>
      <w:r>
        <w:t xml:space="preserve">Dotyczy: postępowania o udzielenie zamówienia na: </w:t>
      </w:r>
      <w:r w:rsidR="00407945" w:rsidRPr="00B52FD3">
        <w:rPr>
          <w:rFonts w:ascii="Calibri" w:hAnsi="Calibri"/>
          <w:b/>
        </w:rPr>
        <w:t>Wykonanie instalacji fotowoltaicznej dla Urzędu Miejskiego Gminy Stęszew</w:t>
      </w:r>
      <w:r w:rsidR="00407945">
        <w:rPr>
          <w:rFonts w:ascii="Calibri" w:hAnsi="Calibri"/>
          <w:b/>
        </w:rPr>
        <w:t>.</w:t>
      </w:r>
      <w:r w:rsidR="00407945">
        <w:rPr>
          <w:rFonts w:ascii="Calibri" w:hAnsi="Calibri"/>
          <w:b/>
        </w:rPr>
        <w:t xml:space="preserve"> </w:t>
      </w:r>
    </w:p>
    <w:p w14:paraId="1F9F5E5B" w14:textId="77777777" w:rsidR="00FD26B7" w:rsidRDefault="00FD26B7" w:rsidP="00FD26B7">
      <w:pPr>
        <w:spacing w:after="0" w:line="240" w:lineRule="auto"/>
        <w:jc w:val="both"/>
        <w:rPr>
          <w:rFonts w:ascii="Calibri" w:hAnsi="Calibri"/>
          <w:b/>
        </w:rPr>
      </w:pPr>
    </w:p>
    <w:p w14:paraId="12298C9A" w14:textId="7FAA87BC" w:rsidR="00481E15" w:rsidRDefault="00481E15" w:rsidP="00481E1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art. 253</w:t>
      </w:r>
      <w:r w:rsidRPr="005D6C51">
        <w:t xml:space="preserve"> 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407945" w:rsidRPr="00407945">
        <w:t xml:space="preserve">Dz.U.2023.1605 </w:t>
      </w:r>
      <w:proofErr w:type="spellStart"/>
      <w:r w:rsidR="00407945" w:rsidRPr="00407945">
        <w:t>t.j</w:t>
      </w:r>
      <w:proofErr w:type="spellEnd"/>
      <w:r w:rsidR="00407945" w:rsidRPr="00407945">
        <w:t>. z dnia 2023.08.14</w:t>
      </w:r>
      <w:r w:rsidR="0093412A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>je:</w:t>
      </w:r>
      <w:r w:rsidR="00FD26B7">
        <w:rPr>
          <w:rFonts w:cstheme="minorHAnsi"/>
        </w:rPr>
        <w:t xml:space="preserve"> </w:t>
      </w:r>
      <w:r w:rsidR="00407945">
        <w:rPr>
          <w:rFonts w:cstheme="minorHAnsi"/>
        </w:rPr>
        <w:t xml:space="preserve"> </w:t>
      </w:r>
    </w:p>
    <w:p w14:paraId="4A514F44" w14:textId="77777777" w:rsidR="00361AD6" w:rsidRPr="00361AD6" w:rsidRDefault="00361AD6" w:rsidP="00481E15">
      <w:pPr>
        <w:spacing w:after="0" w:line="240" w:lineRule="auto"/>
        <w:jc w:val="both"/>
        <w:rPr>
          <w:b/>
        </w:rPr>
      </w:pPr>
    </w:p>
    <w:p w14:paraId="756FB3FD" w14:textId="77777777" w:rsidR="00407945" w:rsidRPr="00407945" w:rsidRDefault="00481E15" w:rsidP="00407945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Cs/>
        </w:rPr>
        <w:t>1. W przedmiotowym postępowaniu wybrano jako najkorzystniejszą ofertę</w:t>
      </w:r>
      <w:r>
        <w:rPr>
          <w:rFonts w:ascii="Calibri" w:hAnsi="Calibri"/>
        </w:rPr>
        <w:t xml:space="preserve"> Nr </w:t>
      </w:r>
      <w:r w:rsidR="00DF12A8">
        <w:rPr>
          <w:rFonts w:ascii="Calibri" w:hAnsi="Calibri"/>
        </w:rPr>
        <w:t>1</w:t>
      </w:r>
      <w:r>
        <w:rPr>
          <w:rFonts w:ascii="Calibri" w:hAnsi="Calibri"/>
        </w:rPr>
        <w:t>:</w:t>
      </w:r>
      <w:r w:rsidRPr="00481E15">
        <w:rPr>
          <w:rFonts w:ascii="Calibri" w:hAnsi="Calibri"/>
          <w:b/>
        </w:rPr>
        <w:t xml:space="preserve"> </w:t>
      </w:r>
      <w:proofErr w:type="spellStart"/>
      <w:r w:rsidR="00407945" w:rsidRPr="00407945">
        <w:rPr>
          <w:rFonts w:ascii="Calibri" w:hAnsi="Calibri"/>
          <w:b/>
        </w:rPr>
        <w:t>SolarSpot</w:t>
      </w:r>
      <w:proofErr w:type="spellEnd"/>
      <w:r w:rsidR="00407945" w:rsidRPr="00407945">
        <w:rPr>
          <w:rFonts w:ascii="Calibri" w:hAnsi="Calibri"/>
          <w:b/>
        </w:rPr>
        <w:t xml:space="preserve"> spółka akcyjna</w:t>
      </w:r>
    </w:p>
    <w:p w14:paraId="2A872D90" w14:textId="2A648E5F" w:rsidR="00481E15" w:rsidRDefault="00407945" w:rsidP="00407945">
      <w:pPr>
        <w:spacing w:after="0" w:line="240" w:lineRule="auto"/>
        <w:jc w:val="both"/>
        <w:rPr>
          <w:rFonts w:ascii="Calibri" w:hAnsi="Calibri"/>
          <w:b/>
          <w:lang w:eastAsia="ar-SA"/>
        </w:rPr>
      </w:pPr>
      <w:r w:rsidRPr="00407945">
        <w:rPr>
          <w:rFonts w:ascii="Calibri" w:hAnsi="Calibri"/>
          <w:b/>
        </w:rPr>
        <w:t>ul. Przemysłowa 13, 62-052 Komorniki</w:t>
      </w:r>
      <w:r>
        <w:rPr>
          <w:rFonts w:ascii="Calibri" w:hAnsi="Calibri"/>
          <w:b/>
        </w:rPr>
        <w:t xml:space="preserve"> </w:t>
      </w:r>
      <w:r w:rsidRPr="00407945">
        <w:rPr>
          <w:rFonts w:ascii="Calibri" w:hAnsi="Calibri"/>
          <w:b/>
        </w:rPr>
        <w:t>NIP 7811988919, KRS 947448</w:t>
      </w:r>
      <w:r>
        <w:rPr>
          <w:rFonts w:ascii="Calibri" w:hAnsi="Calibri"/>
          <w:b/>
        </w:rPr>
        <w:t>,</w:t>
      </w:r>
      <w:r w:rsidRPr="00407945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>z ceną ofertową:</w:t>
      </w:r>
      <w:r w:rsidR="00481E15" w:rsidRPr="00BA7931">
        <w:rPr>
          <w:rFonts w:ascii="Calibri" w:hAnsi="Calibri"/>
          <w:b/>
        </w:rPr>
        <w:t xml:space="preserve"> </w:t>
      </w:r>
      <w:r w:rsidR="00481E15" w:rsidRPr="000A2775">
        <w:rPr>
          <w:rFonts w:ascii="Calibri" w:hAnsi="Calibri"/>
          <w:bCs/>
        </w:rPr>
        <w:t xml:space="preserve"> </w:t>
      </w:r>
      <w:r w:rsidRPr="00407945">
        <w:rPr>
          <w:rFonts w:cstheme="minorHAnsi"/>
          <w:b/>
        </w:rPr>
        <w:t xml:space="preserve">167 719,36 </w:t>
      </w:r>
      <w:r>
        <w:rPr>
          <w:rFonts w:cstheme="minorHAnsi"/>
          <w:b/>
        </w:rPr>
        <w:t xml:space="preserve"> </w:t>
      </w:r>
      <w:r w:rsidR="00481E15" w:rsidRPr="00CF2752">
        <w:rPr>
          <w:rFonts w:ascii="Calibri" w:hAnsi="Calibri"/>
          <w:b/>
          <w:lang w:eastAsia="ar-SA"/>
        </w:rPr>
        <w:t>zł brutto</w:t>
      </w:r>
      <w:r w:rsidR="00BE25CA">
        <w:rPr>
          <w:rFonts w:ascii="Calibri" w:hAnsi="Calibri"/>
          <w:b/>
          <w:lang w:eastAsia="ar-SA"/>
        </w:rPr>
        <w:t xml:space="preserve">, okresem gwarancji </w:t>
      </w:r>
      <w:r w:rsidRPr="00407945">
        <w:rPr>
          <w:rFonts w:ascii="Calibri" w:hAnsi="Calibri"/>
          <w:b/>
          <w:lang w:eastAsia="ar-SA"/>
        </w:rPr>
        <w:t>25 lat dla paneli fotowoltaicznych</w:t>
      </w:r>
      <w:r>
        <w:rPr>
          <w:rFonts w:ascii="Calibri" w:hAnsi="Calibri"/>
          <w:b/>
          <w:lang w:eastAsia="ar-SA"/>
        </w:rPr>
        <w:t xml:space="preserve">, </w:t>
      </w:r>
      <w:r w:rsidRPr="00407945">
        <w:rPr>
          <w:rFonts w:ascii="Calibri" w:hAnsi="Calibri"/>
          <w:b/>
          <w:lang w:eastAsia="ar-SA"/>
        </w:rPr>
        <w:t>20 lat dla falownika</w:t>
      </w:r>
      <w:r w:rsidR="00251A20">
        <w:rPr>
          <w:rFonts w:ascii="Calibri" w:hAnsi="Calibri"/>
          <w:b/>
          <w:lang w:eastAsia="ar-SA"/>
        </w:rPr>
        <w:t>.</w:t>
      </w:r>
      <w:r w:rsidR="0093412A">
        <w:rPr>
          <w:rFonts w:ascii="Calibri" w:hAnsi="Calibri"/>
          <w:b/>
          <w:lang w:eastAsia="ar-SA"/>
        </w:rPr>
        <w:t xml:space="preserve"> </w:t>
      </w:r>
      <w:r w:rsidR="00DF12A8">
        <w:rPr>
          <w:rFonts w:ascii="Calibri" w:hAnsi="Calibri"/>
          <w:b/>
          <w:lang w:eastAsia="ar-SA"/>
        </w:rPr>
        <w:t xml:space="preserve">  </w:t>
      </w:r>
    </w:p>
    <w:p w14:paraId="4B8C1B5B" w14:textId="77777777" w:rsidR="00361AD6" w:rsidRPr="00361AD6" w:rsidRDefault="00361AD6" w:rsidP="00361AD6">
      <w:pPr>
        <w:spacing w:after="0" w:line="240" w:lineRule="auto"/>
        <w:jc w:val="both"/>
        <w:rPr>
          <w:rFonts w:ascii="Calibri" w:hAnsi="Calibri"/>
          <w:b/>
        </w:rPr>
      </w:pPr>
    </w:p>
    <w:p w14:paraId="1EEBAFED" w14:textId="77777777" w:rsidR="00481E15" w:rsidRPr="00481E15" w:rsidRDefault="00481E15" w:rsidP="00481E15">
      <w:pPr>
        <w:spacing w:after="0" w:line="240" w:lineRule="auto"/>
        <w:outlineLvl w:val="0"/>
        <w:rPr>
          <w:rFonts w:ascii="Calibri" w:hAnsi="Calibri" w:cs="Arial Narrow"/>
        </w:rPr>
      </w:pPr>
      <w:r w:rsidRPr="00481E15">
        <w:rPr>
          <w:rFonts w:ascii="Calibri" w:hAnsi="Calibri" w:cs="Arial Narrow"/>
        </w:rPr>
        <w:t>2. Uzasadnienie wyboru oferty :</w:t>
      </w:r>
    </w:p>
    <w:p w14:paraId="7ED07B63" w14:textId="05934557" w:rsidR="00481E15" w:rsidRDefault="00481E15" w:rsidP="00407945">
      <w:pPr>
        <w:spacing w:after="0" w:line="240" w:lineRule="auto"/>
        <w:ind w:firstLine="426"/>
        <w:outlineLvl w:val="0"/>
        <w:rPr>
          <w:rFonts w:ascii="Calibri" w:hAnsi="Calibri" w:cs="Arial Narrow"/>
        </w:rPr>
      </w:pPr>
      <w:r>
        <w:rPr>
          <w:rFonts w:ascii="Calibri" w:hAnsi="Calibri" w:cs="Arial Narrow"/>
        </w:rPr>
        <w:t>1/   Oferta nie podlegająca odrzuceniu,</w:t>
      </w:r>
    </w:p>
    <w:p w14:paraId="1F1A7882" w14:textId="5DDE2CB6" w:rsidR="00481E15" w:rsidRDefault="0040794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2</w:t>
      </w:r>
      <w:r w:rsidR="00481E15">
        <w:rPr>
          <w:rFonts w:ascii="Calibri" w:hAnsi="Calibri" w:cs="Arial Narrow"/>
        </w:rPr>
        <w:t xml:space="preserve">/   </w:t>
      </w:r>
      <w:r w:rsidR="00481E15" w:rsidRPr="00B11204">
        <w:rPr>
          <w:rFonts w:ascii="Calibri" w:hAnsi="Calibri" w:cs="Arial Narrow"/>
        </w:rPr>
        <w:t xml:space="preserve">Oferta </w:t>
      </w:r>
      <w:r w:rsidR="00481E15">
        <w:rPr>
          <w:rFonts w:ascii="Calibri" w:hAnsi="Calibri" w:cs="Arial Narrow"/>
        </w:rPr>
        <w:t>spełnia wymagania zamawiającego określone w SWZ,</w:t>
      </w:r>
    </w:p>
    <w:p w14:paraId="558DCA4C" w14:textId="7AD85CD8" w:rsidR="00481E15" w:rsidRDefault="00407945" w:rsidP="00481E15">
      <w:pPr>
        <w:spacing w:after="0" w:line="240" w:lineRule="auto"/>
        <w:ind w:firstLine="426"/>
        <w:rPr>
          <w:rFonts w:ascii="Calibri" w:hAnsi="Calibri" w:cs="Arial Narrow"/>
        </w:rPr>
      </w:pPr>
      <w:r>
        <w:rPr>
          <w:rFonts w:ascii="Calibri" w:hAnsi="Calibri" w:cs="Arial Narrow"/>
        </w:rPr>
        <w:t>3</w:t>
      </w:r>
      <w:r w:rsidR="00481E15">
        <w:rPr>
          <w:rFonts w:ascii="Calibri" w:hAnsi="Calibri" w:cs="Arial Narrow"/>
        </w:rPr>
        <w:t>/   Wykonawca spełnia warunki udziału w postępowaniu,</w:t>
      </w:r>
    </w:p>
    <w:p w14:paraId="3B96B2DB" w14:textId="0C05A75A" w:rsidR="00481E15" w:rsidRPr="00481E15" w:rsidRDefault="00407945" w:rsidP="00481E15">
      <w:pPr>
        <w:spacing w:after="0" w:line="240" w:lineRule="auto"/>
        <w:ind w:left="765" w:hanging="340"/>
        <w:jc w:val="both"/>
        <w:rPr>
          <w:rFonts w:ascii="Calibri" w:hAnsi="Calibri" w:cs="Arial Narrow"/>
        </w:rPr>
      </w:pPr>
      <w:r>
        <w:rPr>
          <w:rFonts w:ascii="Calibri" w:hAnsi="Calibri" w:cs="Arial Narrow"/>
        </w:rPr>
        <w:t>4</w:t>
      </w:r>
      <w:r w:rsidR="00481E15">
        <w:rPr>
          <w:rFonts w:ascii="Calibri" w:hAnsi="Calibri" w:cs="Arial Narrow"/>
        </w:rPr>
        <w:t xml:space="preserve">/ </w:t>
      </w:r>
      <w:r w:rsidR="00481E15">
        <w:rPr>
          <w:rFonts w:ascii="Calibri" w:hAnsi="Calibri" w:cs="Arial Narrow"/>
        </w:rPr>
        <w:tab/>
        <w:t>Cena ofertowa mieści się w planowanych przez Zamawiającego kosztach realizacji zadania.</w:t>
      </w:r>
    </w:p>
    <w:p w14:paraId="1F584EF5" w14:textId="77777777" w:rsidR="00481E15" w:rsidRDefault="00481E15" w:rsidP="00481E15">
      <w:pPr>
        <w:spacing w:after="0" w:line="240" w:lineRule="auto"/>
        <w:jc w:val="both"/>
        <w:rPr>
          <w:b/>
        </w:rPr>
      </w:pPr>
    </w:p>
    <w:p w14:paraId="52AE555D" w14:textId="46E71D83" w:rsidR="00481E15" w:rsidRDefault="00481E15" w:rsidP="00481E15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Wykonawcy, którzy złożyli oferty w przedmiotowym postępowaniu oraz punktacja przyznana ich ofertom:</w:t>
      </w:r>
    </w:p>
    <w:p w14:paraId="2B63F944" w14:textId="77777777" w:rsidR="00361AD6" w:rsidRDefault="00361AD6" w:rsidP="00481E15">
      <w:pPr>
        <w:spacing w:after="0" w:line="240" w:lineRule="auto"/>
        <w:jc w:val="both"/>
        <w:rPr>
          <w:rFonts w:ascii="Calibri" w:hAnsi="Calibri"/>
          <w:bCs/>
        </w:rPr>
      </w:pPr>
    </w:p>
    <w:tbl>
      <w:tblPr>
        <w:tblStyle w:val="Tabela-Siatka"/>
        <w:tblpPr w:leftFromText="141" w:rightFromText="141" w:vertAnchor="text" w:horzAnchor="margin" w:tblpXSpec="center" w:tblpY="134"/>
        <w:tblW w:w="4488" w:type="pct"/>
        <w:tblLook w:val="04A0" w:firstRow="1" w:lastRow="0" w:firstColumn="1" w:lastColumn="0" w:noHBand="0" w:noVBand="1"/>
      </w:tblPr>
      <w:tblGrid>
        <w:gridCol w:w="844"/>
        <w:gridCol w:w="4115"/>
        <w:gridCol w:w="1135"/>
        <w:gridCol w:w="1275"/>
        <w:gridCol w:w="1272"/>
      </w:tblGrid>
      <w:tr w:rsidR="003B36C1" w:rsidRPr="00281363" w14:paraId="043E4B86" w14:textId="77777777" w:rsidTr="003B36C1">
        <w:trPr>
          <w:trHeight w:val="592"/>
        </w:trPr>
        <w:tc>
          <w:tcPr>
            <w:tcW w:w="488" w:type="pct"/>
            <w:vMerge w:val="restart"/>
            <w:vAlign w:val="center"/>
          </w:tcPr>
          <w:p w14:paraId="050DA529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85B73C" w14:textId="77777777" w:rsidR="003B36C1" w:rsidRPr="00E30D81" w:rsidRDefault="003B36C1" w:rsidP="00995301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81" w:type="pct"/>
            <w:vMerge w:val="restart"/>
            <w:vAlign w:val="center"/>
          </w:tcPr>
          <w:p w14:paraId="5FD3727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DDBB1EC" w14:textId="77777777" w:rsidR="003B36C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14:paraId="00459164" w14:textId="77777777" w:rsidR="003B36C1" w:rsidRPr="00E30D81" w:rsidRDefault="003B36C1" w:rsidP="00515BB8">
            <w:pPr>
              <w:jc w:val="center"/>
              <w:rPr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657" w:type="pct"/>
            <w:vMerge w:val="restart"/>
            <w:vAlign w:val="center"/>
          </w:tcPr>
          <w:p w14:paraId="07E756F7" w14:textId="77777777" w:rsidR="003B36C1" w:rsidRDefault="003B36C1" w:rsidP="008D44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Łączna ilość punktów</w:t>
            </w:r>
          </w:p>
        </w:tc>
        <w:tc>
          <w:tcPr>
            <w:tcW w:w="1474" w:type="pct"/>
            <w:gridSpan w:val="2"/>
          </w:tcPr>
          <w:p w14:paraId="50FFE699" w14:textId="77777777" w:rsidR="003B36C1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8BF">
              <w:rPr>
                <w:sz w:val="18"/>
                <w:szCs w:val="18"/>
              </w:rPr>
              <w:t>Ilość punktów w kryterium</w:t>
            </w:r>
            <w:r>
              <w:rPr>
                <w:sz w:val="18"/>
                <w:szCs w:val="18"/>
              </w:rPr>
              <w:t>:</w:t>
            </w:r>
          </w:p>
        </w:tc>
      </w:tr>
      <w:tr w:rsidR="003B36C1" w:rsidRPr="00281363" w14:paraId="6B311A71" w14:textId="77777777" w:rsidTr="003B36C1">
        <w:trPr>
          <w:trHeight w:val="592"/>
        </w:trPr>
        <w:tc>
          <w:tcPr>
            <w:tcW w:w="488" w:type="pct"/>
            <w:vMerge/>
            <w:vAlign w:val="center"/>
          </w:tcPr>
          <w:p w14:paraId="64E416F7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81" w:type="pct"/>
            <w:vMerge/>
            <w:vAlign w:val="center"/>
          </w:tcPr>
          <w:p w14:paraId="1D51DFEB" w14:textId="77777777" w:rsidR="003B36C1" w:rsidRPr="00E30D81" w:rsidRDefault="003B36C1" w:rsidP="006245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</w:tcPr>
          <w:p w14:paraId="6907FA35" w14:textId="77777777" w:rsidR="003B36C1" w:rsidRPr="00E30D81" w:rsidRDefault="003B36C1" w:rsidP="006245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14:paraId="7216BA2A" w14:textId="77777777" w:rsidR="003B36C1" w:rsidRPr="00281363" w:rsidRDefault="003B36C1" w:rsidP="006245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ceny</w:t>
            </w:r>
          </w:p>
        </w:tc>
        <w:tc>
          <w:tcPr>
            <w:tcW w:w="736" w:type="pct"/>
            <w:vAlign w:val="center"/>
          </w:tcPr>
          <w:p w14:paraId="6CF0C136" w14:textId="77777777" w:rsidR="003B36C1" w:rsidRPr="00377E01" w:rsidRDefault="003B36C1" w:rsidP="00D348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281363">
              <w:rPr>
                <w:rFonts w:asciiTheme="minorHAnsi" w:hAnsiTheme="minorHAnsi"/>
                <w:sz w:val="18"/>
                <w:szCs w:val="18"/>
              </w:rPr>
              <w:t xml:space="preserve">kres gwarancji </w:t>
            </w:r>
          </w:p>
        </w:tc>
      </w:tr>
      <w:tr w:rsidR="00407945" w:rsidRPr="00C37FD1" w14:paraId="6484846D" w14:textId="77777777" w:rsidTr="00F01C43">
        <w:trPr>
          <w:trHeight w:val="822"/>
        </w:trPr>
        <w:tc>
          <w:tcPr>
            <w:tcW w:w="488" w:type="pct"/>
            <w:vAlign w:val="center"/>
          </w:tcPr>
          <w:p w14:paraId="35555631" w14:textId="0F6D236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381" w:type="pct"/>
          </w:tcPr>
          <w:p w14:paraId="6DB5FAF7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07945">
              <w:rPr>
                <w:rFonts w:asciiTheme="minorHAnsi" w:hAnsiTheme="minorHAnsi" w:cstheme="minorHAnsi"/>
                <w:b/>
                <w:bCs/>
              </w:rPr>
              <w:t>SolarSpot</w:t>
            </w:r>
            <w:proofErr w:type="spellEnd"/>
            <w:r w:rsidRPr="00407945">
              <w:rPr>
                <w:rFonts w:asciiTheme="minorHAnsi" w:hAnsiTheme="minorHAnsi" w:cstheme="minorHAnsi"/>
                <w:b/>
                <w:bCs/>
              </w:rPr>
              <w:t xml:space="preserve"> spółka akcyjna</w:t>
            </w:r>
          </w:p>
          <w:p w14:paraId="7969C54C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ul. Przemysłowa 13, 62-052 Komorniki</w:t>
            </w:r>
          </w:p>
          <w:p w14:paraId="72C13BEC" w14:textId="69C2E047" w:rsidR="00407945" w:rsidRPr="00407945" w:rsidRDefault="00407945" w:rsidP="00407945">
            <w:pPr>
              <w:ind w:right="113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 xml:space="preserve">NIP 7811988919, KRS 947448 </w:t>
            </w:r>
          </w:p>
        </w:tc>
        <w:tc>
          <w:tcPr>
            <w:tcW w:w="657" w:type="pct"/>
          </w:tcPr>
          <w:p w14:paraId="7A24B4A8" w14:textId="5CC8542D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63,11</w:t>
            </w:r>
          </w:p>
        </w:tc>
        <w:tc>
          <w:tcPr>
            <w:tcW w:w="738" w:type="pct"/>
          </w:tcPr>
          <w:p w14:paraId="6D338ED5" w14:textId="60572B73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43,11</w:t>
            </w:r>
          </w:p>
        </w:tc>
        <w:tc>
          <w:tcPr>
            <w:tcW w:w="736" w:type="pct"/>
          </w:tcPr>
          <w:p w14:paraId="6DFB80AE" w14:textId="037C1F40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407945" w:rsidRPr="00C37FD1" w14:paraId="08268282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09D7B2D8" w14:textId="7E79DE03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381" w:type="pct"/>
          </w:tcPr>
          <w:p w14:paraId="5623A9AF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Zielony Prąd Sp. Z o.o.</w:t>
            </w:r>
          </w:p>
          <w:p w14:paraId="31317471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Ul. Miła 49, 78-400 Szczecinek</w:t>
            </w:r>
          </w:p>
          <w:p w14:paraId="32F4AE02" w14:textId="514CF308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 xml:space="preserve">NIP:6731907479 KRS: 0000813770 </w:t>
            </w:r>
          </w:p>
        </w:tc>
        <w:tc>
          <w:tcPr>
            <w:tcW w:w="657" w:type="pct"/>
          </w:tcPr>
          <w:p w14:paraId="6FC45CA3" w14:textId="495A3DB5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57,10</w:t>
            </w:r>
          </w:p>
        </w:tc>
        <w:tc>
          <w:tcPr>
            <w:tcW w:w="738" w:type="pct"/>
          </w:tcPr>
          <w:p w14:paraId="5B22D838" w14:textId="42EAFADA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37,10</w:t>
            </w:r>
          </w:p>
        </w:tc>
        <w:tc>
          <w:tcPr>
            <w:tcW w:w="736" w:type="pct"/>
          </w:tcPr>
          <w:p w14:paraId="62CDB1AF" w14:textId="4893985D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407945" w:rsidRPr="00C37FD1" w14:paraId="7FE4F179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7AC8CAEC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3.</w:t>
            </w:r>
          </w:p>
          <w:p w14:paraId="24F090EA" w14:textId="10146DE6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pct"/>
          </w:tcPr>
          <w:p w14:paraId="01766D40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 xml:space="preserve">ITC Mariusz </w:t>
            </w:r>
            <w:proofErr w:type="spellStart"/>
            <w:r w:rsidRPr="00407945">
              <w:rPr>
                <w:rFonts w:asciiTheme="minorHAnsi" w:hAnsiTheme="minorHAnsi" w:cstheme="minorHAnsi"/>
                <w:b/>
                <w:bCs/>
              </w:rPr>
              <w:t>Kałczuga</w:t>
            </w:r>
            <w:proofErr w:type="spellEnd"/>
            <w:r w:rsidRPr="00407945">
              <w:rPr>
                <w:rFonts w:asciiTheme="minorHAnsi" w:hAnsiTheme="minorHAnsi" w:cstheme="minorHAnsi"/>
                <w:b/>
                <w:bCs/>
              </w:rPr>
              <w:br/>
              <w:t xml:space="preserve"> ul. Siostry Faustyny Kowalskiej 17A, </w:t>
            </w:r>
            <w:r w:rsidRPr="00407945">
              <w:rPr>
                <w:rFonts w:asciiTheme="minorHAnsi" w:hAnsiTheme="minorHAnsi" w:cstheme="minorHAnsi"/>
                <w:b/>
                <w:bCs/>
              </w:rPr>
              <w:br/>
              <w:t>62-090 Kiekrz</w:t>
            </w:r>
          </w:p>
          <w:p w14:paraId="3BF42F62" w14:textId="3749E22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 xml:space="preserve">NIP: 9591147371 </w:t>
            </w:r>
          </w:p>
        </w:tc>
        <w:tc>
          <w:tcPr>
            <w:tcW w:w="657" w:type="pct"/>
          </w:tcPr>
          <w:p w14:paraId="21CA9C4B" w14:textId="213CF5FF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53,16</w:t>
            </w:r>
          </w:p>
        </w:tc>
        <w:tc>
          <w:tcPr>
            <w:tcW w:w="738" w:type="pct"/>
          </w:tcPr>
          <w:p w14:paraId="74DAACFA" w14:textId="4723DC11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53,16</w:t>
            </w:r>
          </w:p>
        </w:tc>
        <w:tc>
          <w:tcPr>
            <w:tcW w:w="736" w:type="pct"/>
          </w:tcPr>
          <w:p w14:paraId="042AFAD2" w14:textId="31549584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407945" w:rsidRPr="00C37FD1" w14:paraId="2FE2094B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5ED0B88C" w14:textId="2875CAF6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381" w:type="pct"/>
          </w:tcPr>
          <w:p w14:paraId="49F807AC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FEBE Sp. z o.o.</w:t>
            </w:r>
          </w:p>
          <w:p w14:paraId="4B4B3630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ul. Legnicka 57W/17, 54-203 Wrocław</w:t>
            </w:r>
          </w:p>
          <w:p w14:paraId="0844B82B" w14:textId="1F6AAE13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 xml:space="preserve">NIP 8943143326 KRS 0000794358 </w:t>
            </w:r>
          </w:p>
        </w:tc>
        <w:tc>
          <w:tcPr>
            <w:tcW w:w="657" w:type="pct"/>
          </w:tcPr>
          <w:p w14:paraId="4F59ECE9" w14:textId="3AB600D8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51,64</w:t>
            </w:r>
          </w:p>
        </w:tc>
        <w:tc>
          <w:tcPr>
            <w:tcW w:w="738" w:type="pct"/>
          </w:tcPr>
          <w:p w14:paraId="47E295B0" w14:textId="14F8A858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51,64</w:t>
            </w:r>
          </w:p>
        </w:tc>
        <w:tc>
          <w:tcPr>
            <w:tcW w:w="736" w:type="pct"/>
          </w:tcPr>
          <w:p w14:paraId="5A95621E" w14:textId="225F0512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407945" w:rsidRPr="00C37FD1" w14:paraId="56E8FC50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5DB43B31" w14:textId="5AA4D230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381" w:type="pct"/>
          </w:tcPr>
          <w:p w14:paraId="002059A0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07945">
              <w:rPr>
                <w:rFonts w:asciiTheme="minorHAnsi" w:hAnsiTheme="minorHAnsi" w:cstheme="minorHAnsi"/>
                <w:b/>
                <w:bCs/>
              </w:rPr>
              <w:t>MagElektro</w:t>
            </w:r>
            <w:proofErr w:type="spellEnd"/>
            <w:r w:rsidRPr="00407945">
              <w:rPr>
                <w:rFonts w:asciiTheme="minorHAnsi" w:hAnsiTheme="minorHAnsi" w:cstheme="minorHAnsi"/>
                <w:b/>
                <w:bCs/>
              </w:rPr>
              <w:t xml:space="preserve"> Sp. z o.o.</w:t>
            </w:r>
          </w:p>
          <w:p w14:paraId="664FBBC3" w14:textId="741B0EF6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 xml:space="preserve">Ul. Romana Maya 1/2 61-371 Poznań NIP: 7822493831  </w:t>
            </w:r>
          </w:p>
        </w:tc>
        <w:tc>
          <w:tcPr>
            <w:tcW w:w="657" w:type="pct"/>
          </w:tcPr>
          <w:p w14:paraId="1BE31670" w14:textId="734B23B3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26,43</w:t>
            </w:r>
          </w:p>
        </w:tc>
        <w:tc>
          <w:tcPr>
            <w:tcW w:w="738" w:type="pct"/>
          </w:tcPr>
          <w:p w14:paraId="71E07E0F" w14:textId="325259DC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26,43</w:t>
            </w:r>
          </w:p>
        </w:tc>
        <w:tc>
          <w:tcPr>
            <w:tcW w:w="736" w:type="pct"/>
          </w:tcPr>
          <w:p w14:paraId="4C50E834" w14:textId="1C4E09FE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407945" w:rsidRPr="00C37FD1" w14:paraId="59F74D5E" w14:textId="77777777" w:rsidTr="00F01C43">
        <w:trPr>
          <w:trHeight w:val="789"/>
        </w:trPr>
        <w:tc>
          <w:tcPr>
            <w:tcW w:w="488" w:type="pct"/>
            <w:vAlign w:val="center"/>
          </w:tcPr>
          <w:p w14:paraId="6AED36A2" w14:textId="4D19EA48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2381" w:type="pct"/>
          </w:tcPr>
          <w:p w14:paraId="763D9835" w14:textId="77777777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07945">
              <w:rPr>
                <w:rFonts w:asciiTheme="minorHAnsi" w:hAnsiTheme="minorHAnsi" w:cstheme="minorHAnsi"/>
                <w:b/>
                <w:bCs/>
              </w:rPr>
              <w:t>Fotowoltaika</w:t>
            </w:r>
            <w:proofErr w:type="spellEnd"/>
            <w:r w:rsidRPr="00407945">
              <w:rPr>
                <w:rFonts w:asciiTheme="minorHAnsi" w:hAnsiTheme="minorHAnsi" w:cstheme="minorHAnsi"/>
                <w:b/>
                <w:bCs/>
              </w:rPr>
              <w:t xml:space="preserve"> i instalacje elektryczne Adrian Raczyński</w:t>
            </w:r>
          </w:p>
          <w:p w14:paraId="2955CDC1" w14:textId="3405111B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ul. Pszczelna 25,</w:t>
            </w:r>
            <w:r w:rsidRPr="00407945">
              <w:rPr>
                <w:rFonts w:asciiTheme="minorHAnsi" w:hAnsiTheme="minorHAnsi" w:cstheme="minorHAnsi"/>
                <w:b/>
                <w:bCs/>
              </w:rPr>
              <w:br/>
              <w:t xml:space="preserve"> 85-352 Bydgoszcz</w:t>
            </w:r>
            <w:r w:rsidRPr="00407945">
              <w:rPr>
                <w:rFonts w:asciiTheme="minorHAnsi" w:hAnsiTheme="minorHAnsi" w:cstheme="minorHAnsi"/>
                <w:b/>
                <w:bCs/>
              </w:rPr>
              <w:br/>
              <w:t>NIP 9671435646</w:t>
            </w:r>
          </w:p>
        </w:tc>
        <w:tc>
          <w:tcPr>
            <w:tcW w:w="657" w:type="pct"/>
          </w:tcPr>
          <w:p w14:paraId="5BC323FA" w14:textId="24A583F0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738" w:type="pct"/>
          </w:tcPr>
          <w:p w14:paraId="684816DE" w14:textId="78E20A2B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60,00</w:t>
            </w:r>
          </w:p>
        </w:tc>
        <w:tc>
          <w:tcPr>
            <w:tcW w:w="736" w:type="pct"/>
          </w:tcPr>
          <w:p w14:paraId="30A235D1" w14:textId="12AD1CF8" w:rsidR="00407945" w:rsidRPr="00407945" w:rsidRDefault="00407945" w:rsidP="0040794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7945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</w:tbl>
    <w:p w14:paraId="17D6B42C" w14:textId="77777777" w:rsidR="00A572EF" w:rsidRDefault="00A572EF" w:rsidP="00280EAE">
      <w:pPr>
        <w:spacing w:after="0" w:line="240" w:lineRule="auto"/>
        <w:rPr>
          <w:rFonts w:cstheme="minorHAnsi"/>
        </w:rPr>
      </w:pPr>
    </w:p>
    <w:p w14:paraId="5624433E" w14:textId="77777777" w:rsidR="00481E15" w:rsidRPr="005B697E" w:rsidRDefault="00481E15" w:rsidP="00280EAE">
      <w:pPr>
        <w:spacing w:after="0" w:line="240" w:lineRule="auto"/>
        <w:rPr>
          <w:rFonts w:cstheme="minorHAnsi"/>
          <w:b/>
        </w:rPr>
      </w:pPr>
    </w:p>
    <w:sectPr w:rsidR="00481E15" w:rsidRPr="005B697E" w:rsidSect="0021256E">
      <w:headerReference w:type="default" r:id="rId7"/>
      <w:footerReference w:type="default" r:id="rId8"/>
      <w:footerReference w:type="firs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FE62" w14:textId="77777777" w:rsidR="003A609F" w:rsidRDefault="003A609F" w:rsidP="00FB52E9">
      <w:pPr>
        <w:spacing w:after="0" w:line="240" w:lineRule="auto"/>
      </w:pPr>
      <w:r>
        <w:separator/>
      </w:r>
    </w:p>
  </w:endnote>
  <w:endnote w:type="continuationSeparator" w:id="0">
    <w:p w14:paraId="4796A70C" w14:textId="77777777" w:rsidR="003A609F" w:rsidRDefault="003A609F" w:rsidP="00FB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813"/>
      <w:docPartObj>
        <w:docPartGallery w:val="Page Numbers (Bottom of Page)"/>
        <w:docPartUnique/>
      </w:docPartObj>
    </w:sdtPr>
    <w:sdtContent>
      <w:p w14:paraId="09F87067" w14:textId="77777777" w:rsidR="00640C64" w:rsidRDefault="002C35A2">
        <w:pPr>
          <w:pStyle w:val="Stopka"/>
          <w:jc w:val="right"/>
        </w:pPr>
        <w:r>
          <w:fldChar w:fldCharType="begin"/>
        </w:r>
        <w:r w:rsidR="00640C64">
          <w:instrText>PAGE   \* MERGEFORMAT</w:instrText>
        </w:r>
        <w:r>
          <w:fldChar w:fldCharType="separate"/>
        </w:r>
        <w:r w:rsidR="004F7E63">
          <w:rPr>
            <w:noProof/>
          </w:rPr>
          <w:t>2</w:t>
        </w:r>
        <w:r>
          <w:fldChar w:fldCharType="end"/>
        </w:r>
      </w:p>
    </w:sdtContent>
  </w:sdt>
  <w:p w14:paraId="1AFCD1FF" w14:textId="77777777" w:rsidR="00FB52E9" w:rsidRDefault="00640C64" w:rsidP="00640C64">
    <w:pPr>
      <w:pStyle w:val="Stopka"/>
      <w:tabs>
        <w:tab w:val="clear" w:pos="4536"/>
        <w:tab w:val="clear" w:pos="9072"/>
        <w:tab w:val="left" w:pos="393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42449"/>
      <w:docPartObj>
        <w:docPartGallery w:val="Page Numbers (Bottom of Page)"/>
        <w:docPartUnique/>
      </w:docPartObj>
    </w:sdtPr>
    <w:sdtContent>
      <w:p w14:paraId="54973CFC" w14:textId="77777777" w:rsidR="0021256E" w:rsidRDefault="002125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63">
          <w:rPr>
            <w:noProof/>
          </w:rPr>
          <w:t>1</w:t>
        </w:r>
        <w:r>
          <w:fldChar w:fldCharType="end"/>
        </w:r>
      </w:p>
    </w:sdtContent>
  </w:sdt>
  <w:p w14:paraId="490B7FB7" w14:textId="77777777" w:rsidR="0021256E" w:rsidRDefault="0021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C768" w14:textId="77777777" w:rsidR="003A609F" w:rsidRDefault="003A609F" w:rsidP="00FB52E9">
      <w:pPr>
        <w:spacing w:after="0" w:line="240" w:lineRule="auto"/>
      </w:pPr>
      <w:r>
        <w:separator/>
      </w:r>
    </w:p>
  </w:footnote>
  <w:footnote w:type="continuationSeparator" w:id="0">
    <w:p w14:paraId="53074C4B" w14:textId="77777777" w:rsidR="003A609F" w:rsidRDefault="003A609F" w:rsidP="00FB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302" w14:textId="77777777" w:rsidR="00FB52E9" w:rsidRDefault="00FB52E9">
    <w:pPr>
      <w:pStyle w:val="Nagwek"/>
    </w:pPr>
  </w:p>
  <w:p w14:paraId="1FEE1762" w14:textId="77777777" w:rsidR="00FB52E9" w:rsidRDefault="00FB52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339"/>
    <w:multiLevelType w:val="multilevel"/>
    <w:tmpl w:val="001C733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ED73BB"/>
    <w:multiLevelType w:val="singleLevel"/>
    <w:tmpl w:val="0DED73BB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7FF6B45"/>
    <w:multiLevelType w:val="multilevel"/>
    <w:tmpl w:val="37FF6B4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490A58CA"/>
    <w:multiLevelType w:val="multilevel"/>
    <w:tmpl w:val="490A58C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5"/>
        </w:tabs>
        <w:ind w:left="5775" w:hanging="2160"/>
      </w:pPr>
      <w:rPr>
        <w:rFonts w:cs="Times New Roman" w:hint="default"/>
      </w:rPr>
    </w:lvl>
  </w:abstractNum>
  <w:abstractNum w:abstractNumId="4" w15:restartNumberingAfterBreak="0">
    <w:nsid w:val="4D94688B"/>
    <w:multiLevelType w:val="multilevel"/>
    <w:tmpl w:val="4D94688B"/>
    <w:lvl w:ilvl="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8CD29"/>
    <w:multiLevelType w:val="singleLevel"/>
    <w:tmpl w:val="5988CD29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988CECE"/>
    <w:multiLevelType w:val="singleLevel"/>
    <w:tmpl w:val="5988CECE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48D49D5"/>
    <w:multiLevelType w:val="multilevel"/>
    <w:tmpl w:val="648D49D5"/>
    <w:lvl w:ilvl="0">
      <w:start w:val="1"/>
      <w:numFmt w:val="bullet"/>
      <w:lvlText w:val=""/>
      <w:lvlJc w:val="left"/>
      <w:pPr>
        <w:tabs>
          <w:tab w:val="num" w:pos="1503"/>
        </w:tabs>
        <w:ind w:left="1503" w:hanging="43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C1702D1"/>
    <w:multiLevelType w:val="hybridMultilevel"/>
    <w:tmpl w:val="4FE09748"/>
    <w:lvl w:ilvl="0" w:tplc="318AC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6151">
    <w:abstractNumId w:val="5"/>
  </w:num>
  <w:num w:numId="2" w16cid:durableId="1139542250">
    <w:abstractNumId w:val="6"/>
  </w:num>
  <w:num w:numId="3" w16cid:durableId="1104419610">
    <w:abstractNumId w:val="1"/>
  </w:num>
  <w:num w:numId="4" w16cid:durableId="2028555465">
    <w:abstractNumId w:val="3"/>
  </w:num>
  <w:num w:numId="5" w16cid:durableId="2000226702">
    <w:abstractNumId w:val="4"/>
  </w:num>
  <w:num w:numId="6" w16cid:durableId="1402682254">
    <w:abstractNumId w:val="0"/>
  </w:num>
  <w:num w:numId="7" w16cid:durableId="130100784">
    <w:abstractNumId w:val="2"/>
  </w:num>
  <w:num w:numId="8" w16cid:durableId="551425150">
    <w:abstractNumId w:val="7"/>
  </w:num>
  <w:num w:numId="9" w16cid:durableId="109177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E9"/>
    <w:rsid w:val="00000B4E"/>
    <w:rsid w:val="00074E2B"/>
    <w:rsid w:val="000805D5"/>
    <w:rsid w:val="000B088B"/>
    <w:rsid w:val="000B1FA7"/>
    <w:rsid w:val="000B2917"/>
    <w:rsid w:val="001761EE"/>
    <w:rsid w:val="00197908"/>
    <w:rsid w:val="001A572D"/>
    <w:rsid w:val="001A6B50"/>
    <w:rsid w:val="001B2761"/>
    <w:rsid w:val="001C18EB"/>
    <w:rsid w:val="0021256E"/>
    <w:rsid w:val="002156F9"/>
    <w:rsid w:val="00227DAD"/>
    <w:rsid w:val="00251A20"/>
    <w:rsid w:val="00260E5F"/>
    <w:rsid w:val="00280EAE"/>
    <w:rsid w:val="002A6878"/>
    <w:rsid w:val="002C35A2"/>
    <w:rsid w:val="002E471F"/>
    <w:rsid w:val="002F63D3"/>
    <w:rsid w:val="002F7153"/>
    <w:rsid w:val="00300B1A"/>
    <w:rsid w:val="00304507"/>
    <w:rsid w:val="00353EEC"/>
    <w:rsid w:val="00354CAC"/>
    <w:rsid w:val="003555CB"/>
    <w:rsid w:val="0036088D"/>
    <w:rsid w:val="00361AD6"/>
    <w:rsid w:val="003702FE"/>
    <w:rsid w:val="003A5EF2"/>
    <w:rsid w:val="003A609F"/>
    <w:rsid w:val="003B36C1"/>
    <w:rsid w:val="003D410E"/>
    <w:rsid w:val="003E630C"/>
    <w:rsid w:val="00400310"/>
    <w:rsid w:val="00407945"/>
    <w:rsid w:val="0041158D"/>
    <w:rsid w:val="0042799B"/>
    <w:rsid w:val="00430444"/>
    <w:rsid w:val="0044172D"/>
    <w:rsid w:val="00464965"/>
    <w:rsid w:val="004678CD"/>
    <w:rsid w:val="00481E15"/>
    <w:rsid w:val="004847B0"/>
    <w:rsid w:val="004E06C1"/>
    <w:rsid w:val="004F7E63"/>
    <w:rsid w:val="005129DF"/>
    <w:rsid w:val="00521B5C"/>
    <w:rsid w:val="00531999"/>
    <w:rsid w:val="00541C8B"/>
    <w:rsid w:val="00566658"/>
    <w:rsid w:val="005A2587"/>
    <w:rsid w:val="005B697E"/>
    <w:rsid w:val="005D49BC"/>
    <w:rsid w:val="005D6C51"/>
    <w:rsid w:val="00640C64"/>
    <w:rsid w:val="006717B0"/>
    <w:rsid w:val="00685820"/>
    <w:rsid w:val="006C43AF"/>
    <w:rsid w:val="006C663C"/>
    <w:rsid w:val="0070271C"/>
    <w:rsid w:val="007538B0"/>
    <w:rsid w:val="0075533C"/>
    <w:rsid w:val="00764F34"/>
    <w:rsid w:val="00766766"/>
    <w:rsid w:val="00792D63"/>
    <w:rsid w:val="007B1CB7"/>
    <w:rsid w:val="007D7190"/>
    <w:rsid w:val="008B26CB"/>
    <w:rsid w:val="0093412A"/>
    <w:rsid w:val="009366C7"/>
    <w:rsid w:val="00943651"/>
    <w:rsid w:val="0095556E"/>
    <w:rsid w:val="00986783"/>
    <w:rsid w:val="00A2545C"/>
    <w:rsid w:val="00A30532"/>
    <w:rsid w:val="00A572EF"/>
    <w:rsid w:val="00A66280"/>
    <w:rsid w:val="00A75E81"/>
    <w:rsid w:val="00AA7458"/>
    <w:rsid w:val="00AC4BF0"/>
    <w:rsid w:val="00AE687A"/>
    <w:rsid w:val="00B6435A"/>
    <w:rsid w:val="00B77062"/>
    <w:rsid w:val="00BB4AF2"/>
    <w:rsid w:val="00BC18A6"/>
    <w:rsid w:val="00BE25CA"/>
    <w:rsid w:val="00C21C90"/>
    <w:rsid w:val="00C50E1A"/>
    <w:rsid w:val="00CC0EB1"/>
    <w:rsid w:val="00D348BF"/>
    <w:rsid w:val="00D47305"/>
    <w:rsid w:val="00D7257E"/>
    <w:rsid w:val="00DB03BC"/>
    <w:rsid w:val="00DF12A8"/>
    <w:rsid w:val="00E12B0E"/>
    <w:rsid w:val="00E50218"/>
    <w:rsid w:val="00E621FE"/>
    <w:rsid w:val="00EA0CFF"/>
    <w:rsid w:val="00EA392C"/>
    <w:rsid w:val="00F01C43"/>
    <w:rsid w:val="00F30C40"/>
    <w:rsid w:val="00F32BFD"/>
    <w:rsid w:val="00F76134"/>
    <w:rsid w:val="00FA5AB4"/>
    <w:rsid w:val="00FB0022"/>
    <w:rsid w:val="00FB52E9"/>
    <w:rsid w:val="00FD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6E17C"/>
  <w15:docId w15:val="{3DCD3494-FC94-4996-9546-D0135247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B77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7706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E9"/>
  </w:style>
  <w:style w:type="paragraph" w:styleId="Stopka">
    <w:name w:val="footer"/>
    <w:basedOn w:val="Normalny"/>
    <w:link w:val="StopkaZnak"/>
    <w:uiPriority w:val="99"/>
    <w:unhideWhenUsed/>
    <w:rsid w:val="00FB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E9"/>
  </w:style>
  <w:style w:type="character" w:customStyle="1" w:styleId="Nagwek1Znak">
    <w:name w:val="Nagłówek 1 Znak"/>
    <w:basedOn w:val="Domylnaczcionkaakapitu"/>
    <w:link w:val="Nagwek1"/>
    <w:rsid w:val="00B7706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77062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styleId="Hipercze">
    <w:name w:val="Hyperlink"/>
    <w:rsid w:val="00B77062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B77062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B7706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B77062"/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rsid w:val="00B7706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7062"/>
    <w:pPr>
      <w:spacing w:after="0" w:line="240" w:lineRule="auto"/>
    </w:pPr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77062"/>
  </w:style>
  <w:style w:type="paragraph" w:styleId="Tekstpodstawowy2">
    <w:name w:val="Body Text 2"/>
    <w:basedOn w:val="Normalny"/>
    <w:link w:val="Tekstpodstawowy2Znak"/>
    <w:uiPriority w:val="99"/>
    <w:rsid w:val="00B7706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706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706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CytatintensywnyZnak1">
    <w:name w:val="Cytat intensywny Znak1"/>
    <w:basedOn w:val="Domylnaczcionkaakapitu"/>
    <w:uiPriority w:val="30"/>
    <w:rsid w:val="00B77062"/>
    <w:rPr>
      <w:b/>
      <w:bCs/>
      <w:i/>
      <w:iCs/>
      <w:color w:val="4472C4" w:themeColor="accent1"/>
    </w:rPr>
  </w:style>
  <w:style w:type="paragraph" w:customStyle="1" w:styleId="1">
    <w:name w:val="1."/>
    <w:basedOn w:val="Normalny"/>
    <w:rsid w:val="00B7706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Default">
    <w:name w:val="Default"/>
    <w:rsid w:val="00B7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35A"/>
    <w:pPr>
      <w:ind w:left="720"/>
      <w:contextualSpacing/>
    </w:pPr>
  </w:style>
  <w:style w:type="table" w:styleId="Tabela-Siatka">
    <w:name w:val="Table Grid"/>
    <w:basedOn w:val="Standardowy"/>
    <w:uiPriority w:val="59"/>
    <w:rsid w:val="00E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81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81E1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8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6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6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Pieta Marek</cp:lastModifiedBy>
  <cp:revision>20</cp:revision>
  <cp:lastPrinted>2021-04-14T11:33:00Z</cp:lastPrinted>
  <dcterms:created xsi:type="dcterms:W3CDTF">2021-04-14T11:42:00Z</dcterms:created>
  <dcterms:modified xsi:type="dcterms:W3CDTF">2023-08-30T09:18:00Z</dcterms:modified>
</cp:coreProperties>
</file>