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33AAF" w14:textId="77777777" w:rsidR="004A5AE9" w:rsidRPr="004A5AE9" w:rsidRDefault="004A5AE9" w:rsidP="004A5AE9">
      <w:pPr>
        <w:pStyle w:val="Nagwek1"/>
        <w:spacing w:before="120"/>
        <w:jc w:val="right"/>
        <w:rPr>
          <w:rFonts w:asciiTheme="minorHAnsi" w:eastAsia="Calibri" w:hAnsiTheme="minorHAnsi" w:cstheme="minorHAnsi"/>
          <w:b w:val="0"/>
          <w:color w:val="5B9BD5" w:themeColor="accent5"/>
          <w:sz w:val="22"/>
          <w:szCs w:val="22"/>
          <w:u w:val="single"/>
        </w:rPr>
      </w:pPr>
      <w:r w:rsidRPr="004A5AE9">
        <w:rPr>
          <w:rFonts w:asciiTheme="minorHAnsi" w:eastAsia="Calibri" w:hAnsiTheme="minorHAnsi" w:cstheme="minorHAnsi"/>
          <w:color w:val="5B9BD5" w:themeColor="accent5"/>
          <w:sz w:val="22"/>
          <w:szCs w:val="22"/>
          <w:u w:val="single"/>
        </w:rPr>
        <w:t xml:space="preserve">Załącznik nr 2 do Zapytania ofertowego – Projektowane postanowienia Umowy w sprawie zamówienia publicznego </w:t>
      </w:r>
      <w:r w:rsidRPr="004A5AE9">
        <w:rPr>
          <w:rFonts w:asciiTheme="minorHAnsi" w:eastAsia="Calibri" w:hAnsiTheme="minorHAnsi" w:cstheme="minorHAnsi"/>
          <w:color w:val="5B9BD5" w:themeColor="accent5"/>
          <w:sz w:val="22"/>
          <w:szCs w:val="22"/>
          <w:u w:val="single"/>
        </w:rPr>
        <w:br/>
        <w:t xml:space="preserve">(Wzór Umowy) </w:t>
      </w:r>
    </w:p>
    <w:p w14:paraId="0F0F0606" w14:textId="77777777" w:rsidR="004A5AE9" w:rsidRPr="004A5AE9" w:rsidRDefault="004A5AE9" w:rsidP="004A5AE9">
      <w:pPr>
        <w:jc w:val="right"/>
        <w:rPr>
          <w:rFonts w:asciiTheme="minorHAnsi" w:hAnsiTheme="minorHAnsi" w:cstheme="minorHAnsi"/>
          <w:b/>
          <w:sz w:val="28"/>
          <w:szCs w:val="24"/>
        </w:rPr>
      </w:pPr>
    </w:p>
    <w:p w14:paraId="4E66BB5E" w14:textId="77777777" w:rsidR="004A5AE9" w:rsidRPr="004A5AE9" w:rsidRDefault="004A5AE9" w:rsidP="004A5AE9">
      <w:pPr>
        <w:ind w:right="100"/>
        <w:jc w:val="center"/>
        <w:rPr>
          <w:rFonts w:asciiTheme="minorHAnsi" w:hAnsiTheme="minorHAnsi" w:cstheme="minorHAnsi"/>
          <w:b/>
          <w:bCs/>
          <w:i/>
          <w:sz w:val="28"/>
          <w:szCs w:val="24"/>
        </w:rPr>
      </w:pPr>
      <w:r w:rsidRPr="004A5AE9">
        <w:rPr>
          <w:rFonts w:asciiTheme="minorHAnsi" w:hAnsiTheme="minorHAnsi" w:cstheme="minorHAnsi"/>
          <w:b/>
          <w:bCs/>
          <w:sz w:val="28"/>
          <w:szCs w:val="24"/>
        </w:rPr>
        <w:t xml:space="preserve">UMOWA nr </w:t>
      </w:r>
      <w:r w:rsidRPr="004A5AE9">
        <w:rPr>
          <w:rFonts w:asciiTheme="minorHAnsi" w:hAnsiTheme="minorHAnsi" w:cstheme="minorHAnsi"/>
          <w:sz w:val="28"/>
          <w:szCs w:val="24"/>
        </w:rPr>
        <w:t xml:space="preserve">_________________ </w:t>
      </w:r>
      <w:r w:rsidRPr="004A5AE9">
        <w:rPr>
          <w:rFonts w:asciiTheme="minorHAnsi" w:hAnsiTheme="minorHAnsi" w:cstheme="minorHAnsi"/>
          <w:i/>
          <w:sz w:val="28"/>
          <w:szCs w:val="24"/>
        </w:rPr>
        <w:t>(wzór)</w:t>
      </w:r>
    </w:p>
    <w:p w14:paraId="562EDEE9" w14:textId="77777777" w:rsidR="004A5AE9" w:rsidRPr="004A5AE9" w:rsidRDefault="004A5AE9" w:rsidP="004A5AE9">
      <w:pPr>
        <w:ind w:right="100"/>
        <w:jc w:val="center"/>
        <w:rPr>
          <w:rFonts w:asciiTheme="minorHAnsi" w:hAnsiTheme="minorHAnsi" w:cstheme="minorHAnsi"/>
          <w:b/>
        </w:rPr>
      </w:pPr>
    </w:p>
    <w:p w14:paraId="5F2A81B6" w14:textId="77777777" w:rsidR="004A5AE9" w:rsidRPr="004A5AE9" w:rsidRDefault="004A5AE9" w:rsidP="004A5AE9">
      <w:pPr>
        <w:spacing w:line="276" w:lineRule="auto"/>
        <w:rPr>
          <w:rFonts w:asciiTheme="minorHAnsi" w:hAnsiTheme="minorHAnsi" w:cstheme="minorHAnsi"/>
        </w:rPr>
      </w:pPr>
      <w:r w:rsidRPr="004A5AE9">
        <w:rPr>
          <w:rFonts w:asciiTheme="minorHAnsi" w:hAnsiTheme="minorHAnsi" w:cstheme="minorHAnsi"/>
        </w:rPr>
        <w:t xml:space="preserve">Zawarta w dniu ..............................w Warszawie pomiędzy: </w:t>
      </w:r>
    </w:p>
    <w:p w14:paraId="7CBF00A0" w14:textId="77777777" w:rsidR="004A5AE9" w:rsidRPr="004A5AE9" w:rsidRDefault="004A5AE9" w:rsidP="004A5AE9">
      <w:pPr>
        <w:spacing w:line="276" w:lineRule="auto"/>
        <w:rPr>
          <w:rFonts w:asciiTheme="minorHAnsi" w:hAnsiTheme="minorHAnsi" w:cstheme="minorHAnsi"/>
          <w:b/>
        </w:rPr>
      </w:pPr>
    </w:p>
    <w:p w14:paraId="4687EE57" w14:textId="77777777" w:rsidR="004A5AE9" w:rsidRPr="004A5AE9" w:rsidRDefault="004A5AE9" w:rsidP="004A5AE9">
      <w:pPr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4A5AE9">
        <w:rPr>
          <w:rFonts w:asciiTheme="minorHAnsi" w:hAnsiTheme="minorHAnsi" w:cstheme="minorHAnsi"/>
          <w:b/>
        </w:rPr>
        <w:t xml:space="preserve">Fundacją Orły Sportu </w:t>
      </w:r>
      <w:r w:rsidRPr="004A5AE9">
        <w:rPr>
          <w:rFonts w:asciiTheme="minorHAnsi" w:hAnsiTheme="minorHAnsi" w:cstheme="minorHAnsi"/>
          <w:bCs/>
        </w:rPr>
        <w:t xml:space="preserve">z siedzibą w Pucku, przy ul. Zamkowej 6, 84-100 Puck, zarejestrowaną w rejestrze KRS przez Sąd Rejonowy Gdańsk – Północ w Gdańsku, VIII Wydział Gospodarczy KRS pod nr KRS 0000037541, o numerze identyfikacji podatkowej NIP: 5251437955, </w:t>
      </w:r>
    </w:p>
    <w:p w14:paraId="67CF4EF4" w14:textId="77777777" w:rsidR="004A5AE9" w:rsidRPr="004A5AE9" w:rsidRDefault="004A5AE9" w:rsidP="004A5AE9">
      <w:pPr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4A5AE9">
        <w:rPr>
          <w:rFonts w:asciiTheme="minorHAnsi" w:hAnsiTheme="minorHAnsi" w:cstheme="minorHAnsi"/>
          <w:bCs/>
        </w:rPr>
        <w:t xml:space="preserve">reprezentowaną przez: </w:t>
      </w:r>
      <w:r w:rsidRPr="004A5AE9">
        <w:rPr>
          <w:rFonts w:asciiTheme="minorHAnsi" w:hAnsiTheme="minorHAnsi" w:cstheme="minorHAnsi"/>
          <w:b/>
        </w:rPr>
        <w:t>Rafała Wosika</w:t>
      </w:r>
      <w:r w:rsidRPr="004A5AE9">
        <w:rPr>
          <w:rFonts w:asciiTheme="minorHAnsi" w:hAnsiTheme="minorHAnsi" w:cstheme="minorHAnsi"/>
          <w:bCs/>
        </w:rPr>
        <w:t xml:space="preserve"> – Prezesa Zarządu, </w:t>
      </w:r>
    </w:p>
    <w:p w14:paraId="1714CE32" w14:textId="77777777" w:rsidR="004A5AE9" w:rsidRPr="004A5AE9" w:rsidRDefault="004A5AE9" w:rsidP="004A5AE9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4A5AE9">
        <w:rPr>
          <w:rFonts w:asciiTheme="minorHAnsi" w:hAnsiTheme="minorHAnsi" w:cstheme="minorHAnsi"/>
        </w:rPr>
        <w:t>zwanym dalej „</w:t>
      </w:r>
      <w:r w:rsidRPr="004A5AE9">
        <w:rPr>
          <w:rFonts w:asciiTheme="minorHAnsi" w:hAnsiTheme="minorHAnsi" w:cstheme="minorHAnsi"/>
          <w:b/>
        </w:rPr>
        <w:t>Zamawiającym</w:t>
      </w:r>
      <w:r w:rsidRPr="004A5AE9">
        <w:rPr>
          <w:rFonts w:asciiTheme="minorHAnsi" w:hAnsiTheme="minorHAnsi" w:cstheme="minorHAnsi"/>
        </w:rPr>
        <w:t>”</w:t>
      </w:r>
    </w:p>
    <w:p w14:paraId="143708B1" w14:textId="77777777" w:rsidR="004A5AE9" w:rsidRPr="004A5AE9" w:rsidRDefault="004A5AE9" w:rsidP="004A5AE9">
      <w:pPr>
        <w:spacing w:before="120" w:after="120"/>
        <w:rPr>
          <w:rFonts w:asciiTheme="minorHAnsi" w:hAnsiTheme="minorHAnsi" w:cstheme="minorHAnsi"/>
          <w:b/>
        </w:rPr>
      </w:pPr>
      <w:r w:rsidRPr="004A5AE9">
        <w:rPr>
          <w:rFonts w:asciiTheme="minorHAnsi" w:hAnsiTheme="minorHAnsi" w:cstheme="minorHAnsi"/>
        </w:rPr>
        <w:t>a</w:t>
      </w:r>
    </w:p>
    <w:p w14:paraId="1E552E71" w14:textId="77777777" w:rsidR="004A5AE9" w:rsidRPr="004A5AE9" w:rsidRDefault="004A5AE9" w:rsidP="004A5AE9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4A5AE9">
        <w:rPr>
          <w:rFonts w:asciiTheme="minorHAnsi" w:hAnsiTheme="minorHAnsi" w:cstheme="minorHAnsi"/>
          <w:i/>
        </w:rPr>
        <w:t>(w przypadku spółek)………………………………………………………………………………..</w:t>
      </w:r>
      <w:r w:rsidRPr="004A5AE9">
        <w:rPr>
          <w:rFonts w:asciiTheme="minorHAnsi" w:hAnsiTheme="minorHAnsi" w:cstheme="minorHAnsi"/>
          <w:b/>
          <w:i/>
        </w:rPr>
        <w:t xml:space="preserve"> </w:t>
      </w:r>
      <w:r w:rsidRPr="004A5AE9">
        <w:rPr>
          <w:rFonts w:asciiTheme="minorHAnsi" w:hAnsiTheme="minorHAnsi" w:cstheme="minorHAnsi"/>
          <w:i/>
        </w:rPr>
        <w:t>z siedzibą w …………… (kod pocztowy ….-…….), ul. ………………, wpisaną do Rejestru Przedsiębiorców prowadzonego przez Sąd ………………Wydział Gospodarczy Krajowego Rejestru Sądowego pod numerem KRS: ……………, posiadającą numer NIP …………… numer REGON …………… i kapitał zakładowy w wysokości: ………… zł (należy podać w przypadku spółek kapitałowych) opłacony w całości (dotyczy spółek akcyjnych),</w:t>
      </w:r>
    </w:p>
    <w:p w14:paraId="44E36B1C" w14:textId="77777777" w:rsidR="004A5AE9" w:rsidRPr="004A5AE9" w:rsidRDefault="004A5AE9" w:rsidP="004A5AE9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4A5AE9">
        <w:rPr>
          <w:rFonts w:asciiTheme="minorHAnsi" w:hAnsiTheme="minorHAnsi" w:cstheme="minorHAnsi"/>
        </w:rPr>
        <w:t>reprezentowaną/reprezentowanym przez:</w:t>
      </w:r>
      <w:r w:rsidRPr="004A5AE9">
        <w:rPr>
          <w:rFonts w:asciiTheme="minorHAnsi" w:hAnsiTheme="minorHAnsi" w:cstheme="minorHAnsi"/>
          <w:b/>
        </w:rPr>
        <w:t xml:space="preserve"> …………………………………..</w:t>
      </w:r>
    </w:p>
    <w:p w14:paraId="6390E4A4" w14:textId="77777777" w:rsidR="004A5AE9" w:rsidRPr="004A5AE9" w:rsidRDefault="004A5AE9" w:rsidP="004A5AE9">
      <w:pPr>
        <w:spacing w:line="276" w:lineRule="auto"/>
        <w:jc w:val="both"/>
        <w:rPr>
          <w:rFonts w:asciiTheme="minorHAnsi" w:hAnsiTheme="minorHAnsi" w:cstheme="minorHAnsi"/>
        </w:rPr>
      </w:pPr>
      <w:r w:rsidRPr="004A5AE9">
        <w:rPr>
          <w:rFonts w:asciiTheme="minorHAnsi" w:hAnsiTheme="minorHAnsi" w:cstheme="minorHAnsi"/>
        </w:rPr>
        <w:t>zwaną/zwanym dalej „Wykonawcą”,</w:t>
      </w:r>
    </w:p>
    <w:p w14:paraId="48A04EC1" w14:textId="77777777" w:rsidR="004A5AE9" w:rsidRPr="004A5AE9" w:rsidRDefault="004A5AE9" w:rsidP="004A5AE9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8FA2086" w14:textId="77777777" w:rsidR="004A5AE9" w:rsidRPr="004A5AE9" w:rsidRDefault="004A5AE9" w:rsidP="004A5AE9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4A5AE9">
        <w:rPr>
          <w:rFonts w:asciiTheme="minorHAnsi" w:hAnsiTheme="minorHAnsi" w:cstheme="minorHAnsi"/>
          <w:i/>
        </w:rPr>
        <w:t xml:space="preserve"> (w przypadku pozostałych przedsiębiorców)</w:t>
      </w:r>
    </w:p>
    <w:p w14:paraId="3EBE896D" w14:textId="77777777" w:rsidR="004A5AE9" w:rsidRPr="004A5AE9" w:rsidRDefault="004A5AE9" w:rsidP="004A5AE9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4A5AE9">
        <w:rPr>
          <w:rFonts w:asciiTheme="minorHAnsi" w:hAnsiTheme="minorHAnsi" w:cstheme="minorHAnsi"/>
          <w:i/>
        </w:rPr>
        <w:t>............................................ przedsiębiorcą prowadzącym działalność gospodarczą pod firmą .......................................... z siedzibą w ................................. (kod pocztowy …..-……), ul. ...................., wpisanym do Centralnej Ewidencji i Informacji o Działalności Gospodarczej, posiadającym numer NIP: ............... numer REGON: .....................,</w:t>
      </w:r>
    </w:p>
    <w:p w14:paraId="2EAADEC9" w14:textId="77777777" w:rsidR="004A5AE9" w:rsidRPr="004A5AE9" w:rsidRDefault="004A5AE9" w:rsidP="004A5AE9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4A5AE9">
        <w:rPr>
          <w:rFonts w:asciiTheme="minorHAnsi" w:hAnsiTheme="minorHAnsi" w:cstheme="minorHAnsi"/>
          <w:i/>
        </w:rPr>
        <w:t>zwanym dalej</w:t>
      </w:r>
      <w:r w:rsidRPr="004A5AE9">
        <w:rPr>
          <w:rFonts w:asciiTheme="minorHAnsi" w:hAnsiTheme="minorHAnsi" w:cstheme="minorHAnsi"/>
        </w:rPr>
        <w:t xml:space="preserve"> „Wykonawcą”</w:t>
      </w:r>
    </w:p>
    <w:p w14:paraId="6C3183BB" w14:textId="77777777" w:rsidR="004A5AE9" w:rsidRPr="004A5AE9" w:rsidRDefault="004A5AE9" w:rsidP="004A5AE9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4A5AE9">
        <w:rPr>
          <w:rFonts w:asciiTheme="minorHAnsi" w:hAnsiTheme="minorHAnsi" w:cstheme="minorHAnsi"/>
        </w:rPr>
        <w:t>zwanymi dalej „Stronami” lub „Stroną” niniejszej umowy zwaną dalej „umową”.</w:t>
      </w:r>
    </w:p>
    <w:p w14:paraId="42979E69" w14:textId="77777777" w:rsidR="004A5AE9" w:rsidRPr="004A5AE9" w:rsidRDefault="004A5AE9" w:rsidP="004A5AE9">
      <w:pPr>
        <w:spacing w:after="120"/>
        <w:jc w:val="center"/>
        <w:rPr>
          <w:rFonts w:asciiTheme="minorHAnsi" w:eastAsia="Calibri" w:hAnsiTheme="minorHAnsi" w:cstheme="minorHAnsi"/>
          <w:b/>
          <w:sz w:val="24"/>
          <w:lang w:eastAsia="en-US"/>
        </w:rPr>
      </w:pPr>
    </w:p>
    <w:p w14:paraId="4DA4F730" w14:textId="77777777" w:rsidR="004A5AE9" w:rsidRPr="004A5AE9" w:rsidRDefault="004A5AE9" w:rsidP="004A5AE9">
      <w:pPr>
        <w:spacing w:after="120" w:line="276" w:lineRule="auto"/>
        <w:jc w:val="center"/>
        <w:rPr>
          <w:rFonts w:asciiTheme="minorHAnsi" w:eastAsia="Calibri" w:hAnsiTheme="minorHAnsi" w:cstheme="minorHAnsi"/>
          <w:b/>
          <w:sz w:val="24"/>
          <w:lang w:eastAsia="en-US"/>
        </w:rPr>
      </w:pPr>
      <w:r w:rsidRPr="004A5AE9">
        <w:rPr>
          <w:rFonts w:asciiTheme="minorHAnsi" w:eastAsia="Calibri" w:hAnsiTheme="minorHAnsi" w:cstheme="minorHAnsi"/>
          <w:b/>
          <w:sz w:val="24"/>
          <w:lang w:eastAsia="en-US"/>
        </w:rPr>
        <w:t>Podstawa prawna umowy</w:t>
      </w:r>
    </w:p>
    <w:p w14:paraId="10A8A0A3" w14:textId="62D71261" w:rsidR="00686D46" w:rsidRPr="004A5AE9" w:rsidRDefault="004A5AE9" w:rsidP="004A5AE9">
      <w:pPr>
        <w:spacing w:line="257" w:lineRule="auto"/>
        <w:ind w:left="1"/>
        <w:jc w:val="both"/>
        <w:rPr>
          <w:rFonts w:asciiTheme="minorHAnsi" w:hAnsiTheme="minorHAnsi" w:cstheme="minorHAnsi"/>
          <w:sz w:val="20"/>
          <w:szCs w:val="20"/>
        </w:rPr>
      </w:pPr>
      <w:r w:rsidRPr="004A5AE9">
        <w:rPr>
          <w:rFonts w:asciiTheme="minorHAnsi" w:hAnsiTheme="minorHAnsi" w:cstheme="minorHAnsi"/>
        </w:rPr>
        <w:t xml:space="preserve">W wyniku przeprowadzonego postępowania o udzielenie zamówienia publicznego </w:t>
      </w:r>
      <w:r w:rsidRPr="004A5AE9">
        <w:rPr>
          <w:rFonts w:asciiTheme="minorHAnsi" w:hAnsiTheme="minorHAnsi" w:cstheme="minorHAnsi"/>
          <w:iCs/>
        </w:rPr>
        <w:t xml:space="preserve">o wartości szacunkowej nieprzekraczającej wyrażonej w złotych równowartości netto kwoty 130 000,00 zł. (kwoty wskazanej w art. 2 ust. 1 ustawy Pzp pkt 1), </w:t>
      </w:r>
      <w:r w:rsidRPr="004A5AE9">
        <w:rPr>
          <w:rFonts w:asciiTheme="minorHAnsi" w:hAnsiTheme="minorHAnsi" w:cstheme="minorHAnsi"/>
          <w:color w:val="00000A"/>
        </w:rPr>
        <w:t>tekst jedn. Dz.U.</w:t>
      </w:r>
      <w:r w:rsidRPr="004A5AE9">
        <w:rPr>
          <w:rFonts w:asciiTheme="minorHAnsi" w:hAnsiTheme="minorHAnsi" w:cstheme="minorHAnsi"/>
          <w:color w:val="000000"/>
        </w:rPr>
        <w:t xml:space="preserve"> 2024 poz. 1320</w:t>
      </w:r>
      <w:r w:rsidRPr="004A5AE9">
        <w:rPr>
          <w:rFonts w:asciiTheme="minorHAnsi" w:hAnsiTheme="minorHAnsi" w:cstheme="minorHAnsi"/>
        </w:rPr>
        <w:t>.)</w:t>
      </w:r>
      <w:r w:rsidRPr="004A5AE9">
        <w:rPr>
          <w:rFonts w:asciiTheme="minorHAnsi" w:hAnsiTheme="minorHAnsi" w:cstheme="minorHAnsi"/>
          <w:color w:val="00000A"/>
        </w:rPr>
        <w:t>, numer postępowania  FOS.ZO.3</w:t>
      </w:r>
      <w:r w:rsidR="00EC0705">
        <w:rPr>
          <w:rFonts w:asciiTheme="minorHAnsi" w:hAnsiTheme="minorHAnsi" w:cstheme="minorHAnsi"/>
          <w:color w:val="00000A"/>
        </w:rPr>
        <w:t>3</w:t>
      </w:r>
      <w:r w:rsidRPr="004A5AE9">
        <w:rPr>
          <w:rFonts w:asciiTheme="minorHAnsi" w:hAnsiTheme="minorHAnsi" w:cstheme="minorHAnsi"/>
          <w:color w:val="00000A"/>
        </w:rPr>
        <w:t>.2024.MC i wybraniu oferty Wykonawcy jako oferty najkorzystniejszej została zawarta Umowa następującej treści</w:t>
      </w:r>
      <w:r w:rsidR="00A50D21" w:rsidRPr="004A5AE9">
        <w:rPr>
          <w:rFonts w:asciiTheme="minorHAnsi" w:eastAsia="Arial" w:hAnsiTheme="minorHAnsi" w:cstheme="minorHAnsi"/>
        </w:rPr>
        <w:t>:</w:t>
      </w:r>
    </w:p>
    <w:p w14:paraId="3027372D" w14:textId="77777777" w:rsidR="00686D46" w:rsidRPr="004A5AE9" w:rsidRDefault="00686D46">
      <w:pPr>
        <w:spacing w:line="120" w:lineRule="exact"/>
        <w:rPr>
          <w:rFonts w:asciiTheme="minorHAnsi" w:hAnsiTheme="minorHAnsi" w:cstheme="minorHAnsi"/>
          <w:sz w:val="24"/>
          <w:szCs w:val="24"/>
        </w:rPr>
      </w:pPr>
    </w:p>
    <w:p w14:paraId="6B7C8865" w14:textId="77777777" w:rsidR="00686D46" w:rsidRPr="004A5AE9" w:rsidRDefault="00A50D21">
      <w:pPr>
        <w:numPr>
          <w:ilvl w:val="1"/>
          <w:numId w:val="1"/>
        </w:numPr>
        <w:tabs>
          <w:tab w:val="left" w:pos="4561"/>
        </w:tabs>
        <w:ind w:left="4561" w:hanging="178"/>
        <w:rPr>
          <w:rFonts w:asciiTheme="minorHAnsi" w:eastAsia="Arial" w:hAnsiTheme="minorHAnsi" w:cstheme="minorHAnsi"/>
          <w:b/>
          <w:bCs/>
        </w:rPr>
      </w:pPr>
      <w:r w:rsidRPr="004A5AE9">
        <w:rPr>
          <w:rFonts w:asciiTheme="minorHAnsi" w:eastAsia="Arial" w:hAnsiTheme="minorHAnsi" w:cstheme="minorHAnsi"/>
          <w:b/>
          <w:bCs/>
        </w:rPr>
        <w:t>1</w:t>
      </w:r>
    </w:p>
    <w:p w14:paraId="23897CBC" w14:textId="77777777" w:rsidR="00686D46" w:rsidRPr="004A5AE9" w:rsidRDefault="00686D46">
      <w:pPr>
        <w:spacing w:line="138" w:lineRule="exact"/>
        <w:rPr>
          <w:rFonts w:asciiTheme="minorHAnsi" w:eastAsia="Arial" w:hAnsiTheme="minorHAnsi" w:cstheme="minorHAnsi"/>
          <w:b/>
          <w:bCs/>
        </w:rPr>
      </w:pPr>
    </w:p>
    <w:p w14:paraId="6C82FD74" w14:textId="77777777" w:rsidR="00686D46" w:rsidRPr="004A5AE9" w:rsidRDefault="00A50D21" w:rsidP="00EC0705">
      <w:pPr>
        <w:numPr>
          <w:ilvl w:val="0"/>
          <w:numId w:val="1"/>
        </w:numPr>
        <w:tabs>
          <w:tab w:val="left" w:pos="0"/>
        </w:tabs>
        <w:ind w:hanging="406"/>
        <w:rPr>
          <w:rFonts w:asciiTheme="minorHAnsi" w:eastAsia="Arial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</w:rPr>
        <w:t xml:space="preserve">Przedmiotem Umowy jest </w:t>
      </w:r>
      <w:r w:rsidRPr="004A5AE9">
        <w:rPr>
          <w:rFonts w:asciiTheme="minorHAnsi" w:eastAsia="Arial" w:hAnsiTheme="minorHAnsi" w:cstheme="minorHAnsi"/>
          <w:b/>
          <w:bCs/>
        </w:rPr>
        <w:t>dostawa voucherów/nagród.</w:t>
      </w:r>
    </w:p>
    <w:p w14:paraId="78423E14" w14:textId="77777777" w:rsidR="00686D46" w:rsidRPr="004A5AE9" w:rsidRDefault="00686D46" w:rsidP="00EC0705">
      <w:pPr>
        <w:tabs>
          <w:tab w:val="left" w:pos="0"/>
        </w:tabs>
        <w:spacing w:line="45" w:lineRule="exact"/>
        <w:ind w:hanging="406"/>
        <w:rPr>
          <w:rFonts w:asciiTheme="minorHAnsi" w:eastAsia="Arial" w:hAnsiTheme="minorHAnsi" w:cstheme="minorHAnsi"/>
          <w:sz w:val="20"/>
          <w:szCs w:val="20"/>
        </w:rPr>
      </w:pPr>
    </w:p>
    <w:p w14:paraId="205477AF" w14:textId="537B3CBE" w:rsidR="00686D46" w:rsidRPr="004A5AE9" w:rsidRDefault="00A50D21" w:rsidP="00EC0705">
      <w:pPr>
        <w:numPr>
          <w:ilvl w:val="0"/>
          <w:numId w:val="1"/>
        </w:numPr>
        <w:tabs>
          <w:tab w:val="left" w:pos="0"/>
        </w:tabs>
        <w:spacing w:line="269" w:lineRule="auto"/>
        <w:ind w:hanging="406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</w:rPr>
        <w:t xml:space="preserve">Opis przedmiotu zamówienia został szczegółowo określony w Załączniku nr </w:t>
      </w:r>
      <w:r w:rsidR="00EC0705">
        <w:rPr>
          <w:rFonts w:asciiTheme="minorHAnsi" w:eastAsia="Arial" w:hAnsiTheme="minorHAnsi" w:cstheme="minorHAnsi"/>
        </w:rPr>
        <w:t>1</w:t>
      </w:r>
      <w:r w:rsidRPr="004A5AE9">
        <w:rPr>
          <w:rFonts w:asciiTheme="minorHAnsi" w:eastAsia="Arial" w:hAnsiTheme="minorHAnsi" w:cstheme="minorHAnsi"/>
        </w:rPr>
        <w:t xml:space="preserve"> do </w:t>
      </w:r>
      <w:r w:rsidR="00EC0705">
        <w:rPr>
          <w:rFonts w:asciiTheme="minorHAnsi" w:eastAsia="Arial" w:hAnsiTheme="minorHAnsi" w:cstheme="minorHAnsi"/>
        </w:rPr>
        <w:t>Zapytania ofertowego</w:t>
      </w:r>
      <w:r w:rsidRPr="004A5AE9">
        <w:rPr>
          <w:rFonts w:asciiTheme="minorHAnsi" w:eastAsia="Arial" w:hAnsiTheme="minorHAnsi" w:cstheme="minorHAnsi"/>
        </w:rPr>
        <w:t>, który wraz z ofertą Wykonawcy stanowi integralną część Umowy.</w:t>
      </w:r>
    </w:p>
    <w:p w14:paraId="63803622" w14:textId="77777777" w:rsidR="00686D46" w:rsidRPr="004A5AE9" w:rsidRDefault="00686D46" w:rsidP="00EC0705">
      <w:pPr>
        <w:tabs>
          <w:tab w:val="left" w:pos="0"/>
        </w:tabs>
        <w:spacing w:line="16" w:lineRule="exact"/>
        <w:ind w:hanging="406"/>
        <w:rPr>
          <w:rFonts w:asciiTheme="minorHAnsi" w:eastAsia="Arial" w:hAnsiTheme="minorHAnsi" w:cstheme="minorHAnsi"/>
          <w:sz w:val="20"/>
          <w:szCs w:val="20"/>
        </w:rPr>
      </w:pPr>
    </w:p>
    <w:p w14:paraId="48A9B415" w14:textId="4FE220E5" w:rsidR="00686D46" w:rsidRPr="004A5AE9" w:rsidRDefault="00A50D21" w:rsidP="00EC0705">
      <w:pPr>
        <w:numPr>
          <w:ilvl w:val="0"/>
          <w:numId w:val="1"/>
        </w:numPr>
        <w:tabs>
          <w:tab w:val="left" w:pos="0"/>
        </w:tabs>
        <w:spacing w:line="273" w:lineRule="auto"/>
        <w:ind w:hanging="406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</w:rPr>
        <w:t>Zamówienie jest realizowane w związku z projekt</w:t>
      </w:r>
      <w:r w:rsidR="00EC0705">
        <w:rPr>
          <w:rFonts w:asciiTheme="minorHAnsi" w:eastAsia="Arial" w:hAnsiTheme="minorHAnsi" w:cstheme="minorHAnsi"/>
        </w:rPr>
        <w:t>ami realizowanymi przez Fundację Orły Sportu.</w:t>
      </w:r>
      <w:r w:rsidRPr="004A5AE9">
        <w:rPr>
          <w:rFonts w:asciiTheme="minorHAnsi" w:eastAsia="Arial" w:hAnsiTheme="minorHAnsi" w:cstheme="minorHAnsi"/>
        </w:rPr>
        <w:t>.</w:t>
      </w:r>
    </w:p>
    <w:p w14:paraId="316E5B87" w14:textId="77777777" w:rsidR="00686D46" w:rsidRPr="004A5AE9" w:rsidRDefault="00686D46" w:rsidP="00EC0705">
      <w:pPr>
        <w:tabs>
          <w:tab w:val="left" w:pos="0"/>
        </w:tabs>
        <w:spacing w:line="13" w:lineRule="exact"/>
        <w:ind w:hanging="406"/>
        <w:rPr>
          <w:rFonts w:asciiTheme="minorHAnsi" w:eastAsia="Arial" w:hAnsiTheme="minorHAnsi" w:cstheme="minorHAnsi"/>
          <w:sz w:val="20"/>
          <w:szCs w:val="20"/>
        </w:rPr>
      </w:pPr>
    </w:p>
    <w:p w14:paraId="71BA11F9" w14:textId="4870B747" w:rsidR="00686D46" w:rsidRPr="004A5AE9" w:rsidRDefault="00A50D21" w:rsidP="00EC0705">
      <w:pPr>
        <w:numPr>
          <w:ilvl w:val="0"/>
          <w:numId w:val="1"/>
        </w:numPr>
        <w:tabs>
          <w:tab w:val="left" w:pos="0"/>
        </w:tabs>
        <w:spacing w:line="271" w:lineRule="auto"/>
        <w:ind w:hanging="406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</w:rPr>
        <w:t xml:space="preserve">Termin realizacji: </w:t>
      </w:r>
      <w:r w:rsidRPr="004A5AE9">
        <w:rPr>
          <w:rFonts w:asciiTheme="minorHAnsi" w:eastAsia="Arial" w:hAnsiTheme="minorHAnsi" w:cstheme="minorHAnsi"/>
          <w:b/>
          <w:bCs/>
        </w:rPr>
        <w:t xml:space="preserve">od podpisania umowy do </w:t>
      </w:r>
      <w:r w:rsidR="00EC0705">
        <w:rPr>
          <w:rFonts w:asciiTheme="minorHAnsi" w:eastAsia="Arial" w:hAnsiTheme="minorHAnsi" w:cstheme="minorHAnsi"/>
          <w:b/>
          <w:bCs/>
        </w:rPr>
        <w:t>0</w:t>
      </w:r>
      <w:r w:rsidR="00177F4F">
        <w:rPr>
          <w:rFonts w:asciiTheme="minorHAnsi" w:eastAsia="Arial" w:hAnsiTheme="minorHAnsi" w:cstheme="minorHAnsi"/>
          <w:b/>
          <w:bCs/>
        </w:rPr>
        <w:t>6</w:t>
      </w:r>
      <w:r w:rsidRPr="004A5AE9">
        <w:rPr>
          <w:rFonts w:asciiTheme="minorHAnsi" w:eastAsia="Arial" w:hAnsiTheme="minorHAnsi" w:cstheme="minorHAnsi"/>
          <w:b/>
          <w:bCs/>
        </w:rPr>
        <w:t>.1</w:t>
      </w:r>
      <w:r w:rsidR="00EC0705">
        <w:rPr>
          <w:rFonts w:asciiTheme="minorHAnsi" w:eastAsia="Arial" w:hAnsiTheme="minorHAnsi" w:cstheme="minorHAnsi"/>
          <w:b/>
          <w:bCs/>
        </w:rPr>
        <w:t>2</w:t>
      </w:r>
      <w:r w:rsidRPr="004A5AE9">
        <w:rPr>
          <w:rFonts w:asciiTheme="minorHAnsi" w:eastAsia="Arial" w:hAnsiTheme="minorHAnsi" w:cstheme="minorHAnsi"/>
          <w:b/>
          <w:bCs/>
        </w:rPr>
        <w:t>.2024 r</w:t>
      </w:r>
      <w:r w:rsidRPr="004A5AE9">
        <w:rPr>
          <w:rFonts w:asciiTheme="minorHAnsi" w:eastAsia="Arial" w:hAnsiTheme="minorHAnsi" w:cstheme="minorHAnsi"/>
        </w:rPr>
        <w:t xml:space="preserve">. </w:t>
      </w:r>
      <w:r w:rsidR="00EC0705">
        <w:rPr>
          <w:rFonts w:asciiTheme="minorHAnsi" w:eastAsia="Arial" w:hAnsiTheme="minorHAnsi" w:cstheme="minorHAnsi"/>
        </w:rPr>
        <w:t xml:space="preserve">Przedmiot zamówienia obejmuje </w:t>
      </w:r>
      <w:r w:rsidR="00EC0705" w:rsidRPr="00EC0705">
        <w:rPr>
          <w:rFonts w:asciiTheme="minorHAnsi" w:eastAsia="Arial" w:hAnsiTheme="minorHAnsi" w:cstheme="minorHAnsi"/>
        </w:rPr>
        <w:t xml:space="preserve">dostarczenie </w:t>
      </w:r>
      <w:r w:rsidR="00EC0705" w:rsidRPr="00EC0705">
        <w:rPr>
          <w:rFonts w:asciiTheme="minorHAnsi" w:eastAsia="Arial" w:hAnsiTheme="minorHAnsi" w:cstheme="minorHAnsi"/>
          <w:b/>
          <w:bCs/>
        </w:rPr>
        <w:t>31 voucherów</w:t>
      </w:r>
      <w:r w:rsidR="00EC0705" w:rsidRPr="00EC0705">
        <w:rPr>
          <w:rFonts w:asciiTheme="minorHAnsi" w:eastAsia="Arial" w:hAnsiTheme="minorHAnsi" w:cstheme="minorHAnsi"/>
        </w:rPr>
        <w:t xml:space="preserve"> na sprzęt elektroniczny o wartości 4000 zł/każdy</w:t>
      </w:r>
      <w:r w:rsidR="00EC0705">
        <w:rPr>
          <w:rFonts w:asciiTheme="minorHAnsi" w:eastAsia="Arial" w:hAnsiTheme="minorHAnsi" w:cstheme="minorHAnsi"/>
        </w:rPr>
        <w:t>.</w:t>
      </w:r>
    </w:p>
    <w:p w14:paraId="0A5065B0" w14:textId="6665A7EC" w:rsidR="00686D46" w:rsidRPr="004A5AE9" w:rsidRDefault="00686D46">
      <w:pPr>
        <w:spacing w:line="20" w:lineRule="exact"/>
        <w:rPr>
          <w:rFonts w:asciiTheme="minorHAnsi" w:hAnsiTheme="minorHAnsi" w:cstheme="minorHAnsi"/>
          <w:sz w:val="24"/>
          <w:szCs w:val="24"/>
        </w:rPr>
      </w:pPr>
    </w:p>
    <w:p w14:paraId="770BAF3A" w14:textId="77777777" w:rsidR="00686D46" w:rsidRPr="004A5AE9" w:rsidRDefault="00A50D21">
      <w:pPr>
        <w:numPr>
          <w:ilvl w:val="1"/>
          <w:numId w:val="2"/>
        </w:numPr>
        <w:tabs>
          <w:tab w:val="left" w:pos="4561"/>
        </w:tabs>
        <w:ind w:left="4561" w:hanging="178"/>
        <w:rPr>
          <w:rFonts w:asciiTheme="minorHAnsi" w:eastAsia="Arial" w:hAnsiTheme="minorHAnsi" w:cstheme="minorHAnsi"/>
          <w:b/>
          <w:bCs/>
        </w:rPr>
      </w:pPr>
      <w:bookmarkStart w:id="0" w:name="page2"/>
      <w:bookmarkEnd w:id="0"/>
      <w:r w:rsidRPr="004A5AE9">
        <w:rPr>
          <w:rFonts w:asciiTheme="minorHAnsi" w:eastAsia="Arial" w:hAnsiTheme="minorHAnsi" w:cstheme="minorHAnsi"/>
          <w:b/>
          <w:bCs/>
        </w:rPr>
        <w:t>2</w:t>
      </w:r>
    </w:p>
    <w:p w14:paraId="164E3C09" w14:textId="77777777" w:rsidR="00686D46" w:rsidRPr="004A5AE9" w:rsidRDefault="00686D46">
      <w:pPr>
        <w:spacing w:line="146" w:lineRule="exact"/>
        <w:rPr>
          <w:rFonts w:asciiTheme="minorHAnsi" w:eastAsia="Arial" w:hAnsiTheme="minorHAnsi" w:cstheme="minorHAnsi"/>
          <w:b/>
          <w:bCs/>
        </w:rPr>
      </w:pPr>
    </w:p>
    <w:p w14:paraId="5261D167" w14:textId="77777777" w:rsidR="00686D46" w:rsidRPr="004A5AE9" w:rsidRDefault="00A50D21" w:rsidP="00695E05">
      <w:pPr>
        <w:numPr>
          <w:ilvl w:val="0"/>
          <w:numId w:val="2"/>
        </w:numPr>
        <w:tabs>
          <w:tab w:val="left" w:pos="0"/>
        </w:tabs>
        <w:spacing w:line="271" w:lineRule="auto"/>
        <w:ind w:hanging="421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lastRenderedPageBreak/>
        <w:t>Wykonawca oświadcza, że dysponuje odpowiednim potencjałem techniczno-organizacyjnym, kadrowym, finansowym oraz uprawnieniami, wiedzą i doświadczeniem pozwalającym na należyte zrealizowanie przedmiotu Umowy.</w:t>
      </w:r>
    </w:p>
    <w:p w14:paraId="0DAB35BC" w14:textId="77777777" w:rsidR="00686D46" w:rsidRPr="004A5AE9" w:rsidRDefault="00686D46" w:rsidP="00695E05">
      <w:pPr>
        <w:tabs>
          <w:tab w:val="left" w:pos="0"/>
        </w:tabs>
        <w:spacing w:line="14" w:lineRule="exact"/>
        <w:ind w:hanging="421"/>
        <w:jc w:val="both"/>
        <w:rPr>
          <w:rFonts w:asciiTheme="minorHAnsi" w:eastAsia="Arial" w:hAnsiTheme="minorHAnsi" w:cstheme="minorHAnsi"/>
        </w:rPr>
      </w:pPr>
    </w:p>
    <w:p w14:paraId="7C39348D" w14:textId="77777777" w:rsidR="00686D46" w:rsidRPr="004A5AE9" w:rsidRDefault="00A50D21" w:rsidP="00695E05">
      <w:pPr>
        <w:numPr>
          <w:ilvl w:val="0"/>
          <w:numId w:val="2"/>
        </w:numPr>
        <w:tabs>
          <w:tab w:val="left" w:pos="0"/>
        </w:tabs>
        <w:spacing w:line="269" w:lineRule="auto"/>
        <w:ind w:right="20" w:hanging="421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Wykonawca ma obowiązek uwzględnić uwagi Zamawiającego do sposobu wykonywania przedmiotu Umowy.</w:t>
      </w:r>
    </w:p>
    <w:p w14:paraId="39A1FB76" w14:textId="77777777" w:rsidR="00686D46" w:rsidRPr="004A5AE9" w:rsidRDefault="00686D46" w:rsidP="00695E05">
      <w:pPr>
        <w:tabs>
          <w:tab w:val="left" w:pos="0"/>
        </w:tabs>
        <w:spacing w:line="16" w:lineRule="exact"/>
        <w:ind w:hanging="421"/>
        <w:jc w:val="both"/>
        <w:rPr>
          <w:rFonts w:asciiTheme="minorHAnsi" w:eastAsia="Arial" w:hAnsiTheme="minorHAnsi" w:cstheme="minorHAnsi"/>
        </w:rPr>
      </w:pPr>
    </w:p>
    <w:p w14:paraId="1638A99F" w14:textId="77777777" w:rsidR="00686D46" w:rsidRPr="004A5AE9" w:rsidRDefault="00A50D21" w:rsidP="00695E05">
      <w:pPr>
        <w:numPr>
          <w:ilvl w:val="0"/>
          <w:numId w:val="2"/>
        </w:numPr>
        <w:tabs>
          <w:tab w:val="left" w:pos="0"/>
        </w:tabs>
        <w:spacing w:line="271" w:lineRule="auto"/>
        <w:ind w:right="20" w:hanging="421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Wykonawca zobowiązuje się wykonać przedmiot Umowy z zachowaniem terminów oraz z najwyższą starannością, efektywnością oraz zgodnie z najlepszą praktyką i wiedzą zawodową.</w:t>
      </w:r>
    </w:p>
    <w:p w14:paraId="16D004BE" w14:textId="77777777" w:rsidR="00686D46" w:rsidRPr="004A5AE9" w:rsidRDefault="00686D46">
      <w:pPr>
        <w:spacing w:line="131" w:lineRule="exact"/>
        <w:rPr>
          <w:rFonts w:asciiTheme="minorHAnsi" w:eastAsia="Arial" w:hAnsiTheme="minorHAnsi" w:cstheme="minorHAnsi"/>
        </w:rPr>
      </w:pPr>
    </w:p>
    <w:p w14:paraId="4552A78B" w14:textId="77777777" w:rsidR="00686D46" w:rsidRPr="004A5AE9" w:rsidRDefault="00A50D21">
      <w:pPr>
        <w:numPr>
          <w:ilvl w:val="2"/>
          <w:numId w:val="2"/>
        </w:numPr>
        <w:tabs>
          <w:tab w:val="left" w:pos="4681"/>
        </w:tabs>
        <w:ind w:left="4681" w:hanging="180"/>
        <w:rPr>
          <w:rFonts w:asciiTheme="minorHAnsi" w:eastAsia="Arial" w:hAnsiTheme="minorHAnsi" w:cstheme="minorHAnsi"/>
          <w:b/>
          <w:bCs/>
        </w:rPr>
      </w:pPr>
      <w:r w:rsidRPr="004A5AE9">
        <w:rPr>
          <w:rFonts w:asciiTheme="minorHAnsi" w:eastAsia="Arial" w:hAnsiTheme="minorHAnsi" w:cstheme="minorHAnsi"/>
          <w:b/>
          <w:bCs/>
        </w:rPr>
        <w:t>3</w:t>
      </w:r>
    </w:p>
    <w:p w14:paraId="0EF25405" w14:textId="77777777" w:rsidR="00686D46" w:rsidRPr="004A5AE9" w:rsidRDefault="00686D46">
      <w:pPr>
        <w:spacing w:line="144" w:lineRule="exact"/>
        <w:rPr>
          <w:rFonts w:asciiTheme="minorHAnsi" w:hAnsiTheme="minorHAnsi" w:cstheme="minorHAnsi"/>
          <w:sz w:val="20"/>
          <w:szCs w:val="20"/>
        </w:rPr>
      </w:pPr>
    </w:p>
    <w:p w14:paraId="018DF31A" w14:textId="77777777" w:rsidR="00686D46" w:rsidRPr="004A5AE9" w:rsidRDefault="00A50D21" w:rsidP="00695E05">
      <w:pPr>
        <w:numPr>
          <w:ilvl w:val="0"/>
          <w:numId w:val="3"/>
        </w:numPr>
        <w:spacing w:line="267" w:lineRule="auto"/>
        <w:ind w:left="28" w:right="20" w:hanging="462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</w:rPr>
        <w:t>Osobami uprawnionymi do merytorycznej współpracy i koordynacji w wykonywaniu przedmiotu Umowy oraz odpowiedzialnymi za realizację niniejszej Umowy są:</w:t>
      </w:r>
    </w:p>
    <w:p w14:paraId="3DB3D129" w14:textId="77777777" w:rsidR="00686D46" w:rsidRPr="004A5AE9" w:rsidRDefault="00686D46" w:rsidP="00695E05">
      <w:pPr>
        <w:spacing w:line="11" w:lineRule="exact"/>
        <w:ind w:left="28" w:hanging="462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366BEBE3" w14:textId="77777777" w:rsidR="00686D46" w:rsidRPr="004A5AE9" w:rsidRDefault="00A50D21" w:rsidP="00695E05">
      <w:pPr>
        <w:numPr>
          <w:ilvl w:val="1"/>
          <w:numId w:val="3"/>
        </w:numPr>
        <w:tabs>
          <w:tab w:val="left" w:pos="561"/>
        </w:tabs>
        <w:ind w:left="756" w:hanging="462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ze strony Zamawiającego:…………………………………</w:t>
      </w:r>
    </w:p>
    <w:p w14:paraId="6545282C" w14:textId="77777777" w:rsidR="00686D46" w:rsidRPr="004A5AE9" w:rsidRDefault="00686D46" w:rsidP="00695E05">
      <w:pPr>
        <w:spacing w:line="37" w:lineRule="exact"/>
        <w:ind w:left="756" w:hanging="462"/>
        <w:jc w:val="both"/>
        <w:rPr>
          <w:rFonts w:asciiTheme="minorHAnsi" w:eastAsia="Arial" w:hAnsiTheme="minorHAnsi" w:cstheme="minorHAnsi"/>
        </w:rPr>
      </w:pPr>
    </w:p>
    <w:p w14:paraId="29230F7B" w14:textId="77777777" w:rsidR="00686D46" w:rsidRPr="004A5AE9" w:rsidRDefault="00A50D21" w:rsidP="00695E05">
      <w:pPr>
        <w:numPr>
          <w:ilvl w:val="1"/>
          <w:numId w:val="3"/>
        </w:numPr>
        <w:tabs>
          <w:tab w:val="left" w:pos="561"/>
        </w:tabs>
        <w:ind w:left="756" w:hanging="462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ze strony Wykonawcy:…………………………………….</w:t>
      </w:r>
    </w:p>
    <w:p w14:paraId="41159FF3" w14:textId="77777777" w:rsidR="00686D46" w:rsidRPr="004A5AE9" w:rsidRDefault="00686D46" w:rsidP="00695E05">
      <w:pPr>
        <w:spacing w:line="45" w:lineRule="exact"/>
        <w:ind w:left="28" w:hanging="462"/>
        <w:jc w:val="both"/>
        <w:rPr>
          <w:rFonts w:asciiTheme="minorHAnsi" w:eastAsia="Arial" w:hAnsiTheme="minorHAnsi" w:cstheme="minorHAnsi"/>
        </w:rPr>
      </w:pPr>
    </w:p>
    <w:p w14:paraId="75A604F1" w14:textId="77777777" w:rsidR="00686D46" w:rsidRPr="004A5AE9" w:rsidRDefault="00A50D21" w:rsidP="00695E05">
      <w:pPr>
        <w:numPr>
          <w:ilvl w:val="0"/>
          <w:numId w:val="3"/>
        </w:numPr>
        <w:spacing w:line="267" w:lineRule="auto"/>
        <w:ind w:left="28" w:right="20" w:hanging="462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</w:rPr>
        <w:t>W sprawach realizacji Umowy Strony porozumiewają się za pośrednictwem telefonu, poczty elektronicznej.</w:t>
      </w:r>
    </w:p>
    <w:p w14:paraId="7D187F51" w14:textId="77777777" w:rsidR="00686D46" w:rsidRPr="004A5AE9" w:rsidRDefault="00686D46" w:rsidP="00695E05">
      <w:pPr>
        <w:spacing w:line="14" w:lineRule="exact"/>
        <w:ind w:left="28" w:hanging="462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2FD94AAD" w14:textId="77777777" w:rsidR="00686D46" w:rsidRPr="004A5AE9" w:rsidRDefault="00A50D21" w:rsidP="00695E05">
      <w:pPr>
        <w:ind w:left="574" w:hanging="462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</w:rPr>
        <w:t>Ze strony Zamawiającego wskazano następujące:</w:t>
      </w:r>
    </w:p>
    <w:p w14:paraId="3E129940" w14:textId="77777777" w:rsidR="00686D46" w:rsidRPr="004A5AE9" w:rsidRDefault="00686D46" w:rsidP="00695E05">
      <w:pPr>
        <w:spacing w:line="15" w:lineRule="exact"/>
        <w:ind w:left="574" w:hanging="462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6A8E1440" w14:textId="77777777" w:rsidR="00686D46" w:rsidRPr="004A5AE9" w:rsidRDefault="00A50D21" w:rsidP="00695E05">
      <w:pPr>
        <w:ind w:left="574" w:hanging="462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</w:rPr>
        <w:t>•  telefony……………………………………………………..</w:t>
      </w:r>
    </w:p>
    <w:p w14:paraId="67ABB995" w14:textId="77777777" w:rsidR="00686D46" w:rsidRPr="004A5AE9" w:rsidRDefault="00686D46" w:rsidP="00695E05">
      <w:pPr>
        <w:spacing w:line="54" w:lineRule="exact"/>
        <w:ind w:left="574" w:hanging="462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41FB7D45" w14:textId="77777777" w:rsidR="00686D46" w:rsidRPr="004A5AE9" w:rsidRDefault="00A50D21" w:rsidP="00695E05">
      <w:pPr>
        <w:ind w:left="574" w:hanging="462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</w:rPr>
        <w:t>•  adres poczty elektronicznej………………………………...</w:t>
      </w:r>
    </w:p>
    <w:p w14:paraId="6801885F" w14:textId="77777777" w:rsidR="00686D46" w:rsidRPr="004A5AE9" w:rsidRDefault="00686D46" w:rsidP="00695E05">
      <w:pPr>
        <w:spacing w:line="54" w:lineRule="exact"/>
        <w:ind w:left="574" w:hanging="462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1DD98938" w14:textId="77777777" w:rsidR="00686D46" w:rsidRPr="004A5AE9" w:rsidRDefault="00A50D21" w:rsidP="00695E05">
      <w:pPr>
        <w:ind w:left="574" w:hanging="462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</w:rPr>
        <w:t>Ze strony Wykonawcy wskazano następujące:</w:t>
      </w:r>
    </w:p>
    <w:p w14:paraId="3D71E19E" w14:textId="77777777" w:rsidR="00686D46" w:rsidRPr="004A5AE9" w:rsidRDefault="00686D46" w:rsidP="00695E05">
      <w:pPr>
        <w:spacing w:line="17" w:lineRule="exact"/>
        <w:ind w:left="574" w:hanging="462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54E92DAF" w14:textId="77777777" w:rsidR="00686D46" w:rsidRPr="004A5AE9" w:rsidRDefault="00A50D21" w:rsidP="00695E05">
      <w:pPr>
        <w:ind w:left="574" w:hanging="462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</w:rPr>
        <w:t>•  telefony…………………………………………………….</w:t>
      </w:r>
    </w:p>
    <w:p w14:paraId="108A70C3" w14:textId="77777777" w:rsidR="00686D46" w:rsidRPr="004A5AE9" w:rsidRDefault="00686D46" w:rsidP="00695E05">
      <w:pPr>
        <w:spacing w:line="51" w:lineRule="exact"/>
        <w:ind w:left="574" w:hanging="462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2A14A8AE" w14:textId="77777777" w:rsidR="00686D46" w:rsidRPr="004A5AE9" w:rsidRDefault="00A50D21" w:rsidP="00695E05">
      <w:pPr>
        <w:ind w:left="574" w:hanging="462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</w:rPr>
        <w:t>•  adres poczty elektronicznej………………………………..</w:t>
      </w:r>
    </w:p>
    <w:p w14:paraId="7597EBC2" w14:textId="77777777" w:rsidR="00686D46" w:rsidRPr="004A5AE9" w:rsidRDefault="00686D46" w:rsidP="00695E05">
      <w:pPr>
        <w:spacing w:line="63" w:lineRule="exact"/>
        <w:ind w:left="28" w:hanging="462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603C556E" w14:textId="13C0BBA0" w:rsidR="00686D46" w:rsidRPr="004A5AE9" w:rsidRDefault="00A50D21" w:rsidP="00695E05">
      <w:pPr>
        <w:numPr>
          <w:ilvl w:val="0"/>
          <w:numId w:val="3"/>
        </w:numPr>
        <w:spacing w:line="267" w:lineRule="auto"/>
        <w:ind w:left="28" w:right="20" w:hanging="462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</w:rPr>
        <w:t xml:space="preserve">Zmiana danych, o których mowa w § </w:t>
      </w:r>
      <w:r w:rsidR="00695E05">
        <w:rPr>
          <w:rFonts w:asciiTheme="minorHAnsi" w:eastAsia="Arial" w:hAnsiTheme="minorHAnsi" w:cstheme="minorHAnsi"/>
        </w:rPr>
        <w:t>3</w:t>
      </w:r>
      <w:r w:rsidRPr="004A5AE9">
        <w:rPr>
          <w:rFonts w:asciiTheme="minorHAnsi" w:eastAsia="Arial" w:hAnsiTheme="minorHAnsi" w:cstheme="minorHAnsi"/>
        </w:rPr>
        <w:t xml:space="preserve"> ust. 1 oraz ust. 2, następuje poprzez pisemne powiadomienie drugiej Strony i nie stanowi zmiany treści Umowy.</w:t>
      </w:r>
    </w:p>
    <w:p w14:paraId="05A642CB" w14:textId="77777777" w:rsidR="00686D46" w:rsidRPr="004A5AE9" w:rsidRDefault="00686D46" w:rsidP="00695E05">
      <w:pPr>
        <w:spacing w:line="17" w:lineRule="exact"/>
        <w:ind w:left="28" w:hanging="462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565D1374" w14:textId="3AD14E41" w:rsidR="00686D46" w:rsidRPr="004A5AE9" w:rsidRDefault="00A50D21" w:rsidP="00695E05">
      <w:pPr>
        <w:numPr>
          <w:ilvl w:val="0"/>
          <w:numId w:val="3"/>
        </w:numPr>
        <w:spacing w:line="272" w:lineRule="auto"/>
        <w:ind w:left="28" w:hanging="462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</w:rPr>
        <w:t xml:space="preserve">Niezależnie od sposobów porozumiewania się określonych w § </w:t>
      </w:r>
      <w:r w:rsidR="00695E05">
        <w:rPr>
          <w:rFonts w:asciiTheme="minorHAnsi" w:eastAsia="Arial" w:hAnsiTheme="minorHAnsi" w:cstheme="minorHAnsi"/>
        </w:rPr>
        <w:t>3</w:t>
      </w:r>
      <w:r w:rsidRPr="004A5AE9">
        <w:rPr>
          <w:rFonts w:asciiTheme="minorHAnsi" w:eastAsia="Arial" w:hAnsiTheme="minorHAnsi" w:cstheme="minorHAnsi"/>
        </w:rPr>
        <w:t xml:space="preserve"> ust. 2 Wykonawca będzie zobowiązany do osobistego stawienia się w siedzibie Zamawiającego, jeżeli Zamawiający uzna to za konieczne.</w:t>
      </w:r>
    </w:p>
    <w:p w14:paraId="4BC01B56" w14:textId="77777777" w:rsidR="00686D46" w:rsidRPr="004A5AE9" w:rsidRDefault="00686D46">
      <w:pPr>
        <w:spacing w:line="128" w:lineRule="exact"/>
        <w:rPr>
          <w:rFonts w:asciiTheme="minorHAnsi" w:hAnsiTheme="minorHAnsi" w:cstheme="minorHAnsi"/>
          <w:sz w:val="20"/>
          <w:szCs w:val="20"/>
        </w:rPr>
      </w:pPr>
    </w:p>
    <w:p w14:paraId="23E5960C" w14:textId="77777777" w:rsidR="00686D46" w:rsidRPr="004A5AE9" w:rsidRDefault="00A50D21">
      <w:pPr>
        <w:numPr>
          <w:ilvl w:val="1"/>
          <w:numId w:val="4"/>
        </w:numPr>
        <w:tabs>
          <w:tab w:val="left" w:pos="4561"/>
        </w:tabs>
        <w:ind w:left="4561" w:hanging="178"/>
        <w:rPr>
          <w:rFonts w:asciiTheme="minorHAnsi" w:eastAsia="Arial" w:hAnsiTheme="minorHAnsi" w:cstheme="minorHAnsi"/>
          <w:b/>
          <w:bCs/>
        </w:rPr>
      </w:pPr>
      <w:r w:rsidRPr="004A5AE9">
        <w:rPr>
          <w:rFonts w:asciiTheme="minorHAnsi" w:eastAsia="Arial" w:hAnsiTheme="minorHAnsi" w:cstheme="minorHAnsi"/>
          <w:b/>
          <w:bCs/>
        </w:rPr>
        <w:t>4</w:t>
      </w:r>
    </w:p>
    <w:p w14:paraId="39BA221A" w14:textId="77777777" w:rsidR="00686D46" w:rsidRPr="004A5AE9" w:rsidRDefault="00686D46">
      <w:pPr>
        <w:spacing w:line="146" w:lineRule="exact"/>
        <w:rPr>
          <w:rFonts w:asciiTheme="minorHAnsi" w:eastAsia="Arial" w:hAnsiTheme="minorHAnsi" w:cstheme="minorHAnsi"/>
          <w:b/>
          <w:bCs/>
        </w:rPr>
      </w:pPr>
    </w:p>
    <w:p w14:paraId="34BB0DD2" w14:textId="77777777" w:rsidR="00686D46" w:rsidRPr="004A5AE9" w:rsidRDefault="00A50D21" w:rsidP="00695E05">
      <w:pPr>
        <w:numPr>
          <w:ilvl w:val="0"/>
          <w:numId w:val="4"/>
        </w:numPr>
        <w:tabs>
          <w:tab w:val="left" w:pos="426"/>
        </w:tabs>
        <w:spacing w:line="267" w:lineRule="auto"/>
        <w:ind w:left="-14" w:right="20" w:hanging="281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Wartość Umowy nie może przekroczyć kwoty:…..........................zł brutto (słownie:………złotych…/100), w tym netto (….% VAT) – jeśli dotyczy.</w:t>
      </w:r>
    </w:p>
    <w:p w14:paraId="070E0AFB" w14:textId="77777777" w:rsidR="00686D46" w:rsidRPr="004A5AE9" w:rsidRDefault="00686D46" w:rsidP="00695E05">
      <w:pPr>
        <w:tabs>
          <w:tab w:val="left" w:pos="426"/>
        </w:tabs>
        <w:spacing w:line="17" w:lineRule="exact"/>
        <w:ind w:left="-14"/>
        <w:jc w:val="both"/>
        <w:rPr>
          <w:rFonts w:asciiTheme="minorHAnsi" w:eastAsia="Arial" w:hAnsiTheme="minorHAnsi" w:cstheme="minorHAnsi"/>
        </w:rPr>
      </w:pPr>
    </w:p>
    <w:p w14:paraId="1A23DD4C" w14:textId="19629E54" w:rsidR="00695E05" w:rsidRPr="00695E05" w:rsidRDefault="00695E05" w:rsidP="00695E05">
      <w:pPr>
        <w:numPr>
          <w:ilvl w:val="0"/>
          <w:numId w:val="4"/>
        </w:numPr>
        <w:tabs>
          <w:tab w:val="left" w:pos="426"/>
        </w:tabs>
        <w:spacing w:line="273" w:lineRule="auto"/>
        <w:ind w:hanging="281"/>
        <w:jc w:val="both"/>
        <w:rPr>
          <w:rFonts w:asciiTheme="minorHAnsi" w:eastAsia="Arial" w:hAnsiTheme="minorHAnsi" w:cstheme="minorHAnsi"/>
        </w:rPr>
      </w:pPr>
      <w:bookmarkStart w:id="1" w:name="_Hlk31119230"/>
      <w:r w:rsidRPr="00695E05">
        <w:rPr>
          <w:rFonts w:asciiTheme="minorHAnsi" w:hAnsiTheme="minorHAnsi" w:cstheme="minorHAnsi"/>
        </w:rPr>
        <w:t>Zapłata wynagrodzenia, o którym mowa w ust. 1, nastąpi w terminie 21 dni od daty doręczenia Zamawiającemu prawidłowo wystawionej faktury i zaakceptowanej przez Zamawiającego, na rachunek bankowy Wykonawcy: wskazany w us</w:t>
      </w:r>
      <w:r w:rsidR="00264705">
        <w:rPr>
          <w:rFonts w:asciiTheme="minorHAnsi" w:hAnsiTheme="minorHAnsi" w:cstheme="minorHAnsi"/>
        </w:rPr>
        <w:t>t. 9</w:t>
      </w:r>
      <w:r w:rsidRPr="00695E05">
        <w:rPr>
          <w:rFonts w:asciiTheme="minorHAnsi" w:hAnsiTheme="minorHAnsi" w:cstheme="minorHAnsi"/>
        </w:rPr>
        <w:t xml:space="preserve"> po</w:t>
      </w:r>
      <w:r w:rsidR="00264705">
        <w:rPr>
          <w:rFonts w:asciiTheme="minorHAnsi" w:hAnsiTheme="minorHAnsi" w:cstheme="minorHAnsi"/>
        </w:rPr>
        <w:t>niżej,</w:t>
      </w:r>
      <w:r w:rsidRPr="00695E05">
        <w:rPr>
          <w:rFonts w:asciiTheme="minorHAnsi" w:hAnsiTheme="minorHAnsi" w:cstheme="minorHAnsi"/>
        </w:rPr>
        <w:t xml:space="preserve"> dodatkowo wskazany w faktur</w:t>
      </w:r>
      <w:r w:rsidR="00264705">
        <w:rPr>
          <w:rFonts w:asciiTheme="minorHAnsi" w:hAnsiTheme="minorHAnsi" w:cstheme="minorHAnsi"/>
        </w:rPr>
        <w:t>ze</w:t>
      </w:r>
      <w:r w:rsidRPr="00695E05">
        <w:rPr>
          <w:rFonts w:asciiTheme="minorHAnsi" w:hAnsiTheme="minorHAnsi" w:cstheme="minorHAnsi"/>
        </w:rPr>
        <w:t>. Za dzień zapłaty uważa się dzień obciążenia rachunku Zamawiającego.</w:t>
      </w:r>
    </w:p>
    <w:p w14:paraId="01CAFD65" w14:textId="0164FF2A" w:rsidR="00695E05" w:rsidRPr="00695E05" w:rsidRDefault="00695E05" w:rsidP="00695E05">
      <w:pPr>
        <w:numPr>
          <w:ilvl w:val="0"/>
          <w:numId w:val="4"/>
        </w:numPr>
        <w:tabs>
          <w:tab w:val="left" w:pos="426"/>
        </w:tabs>
        <w:spacing w:line="273" w:lineRule="auto"/>
        <w:ind w:hanging="281"/>
        <w:jc w:val="both"/>
        <w:rPr>
          <w:rFonts w:asciiTheme="minorHAnsi" w:eastAsia="Arial" w:hAnsiTheme="minorHAnsi" w:cstheme="minorHAnsi"/>
        </w:rPr>
      </w:pPr>
      <w:r w:rsidRPr="00695E05">
        <w:rPr>
          <w:rFonts w:asciiTheme="minorHAnsi" w:hAnsiTheme="minorHAnsi" w:cstheme="minorHAnsi"/>
        </w:rPr>
        <w:t xml:space="preserve">Podstawę do wystawienia faktury za wykonanie Przedmiotu umowy stanowić będzie protokół potwierdzający należyte wykonanie Przedmiotu umowy oraz przekazanie nośników reklamowych tj. transport do miejsc wskazanych przez Zamawiającego i rozładunek nośników reklamowych przez Wykonawcę. Protokół sporządzony będzie nie później niż w terminie 5 dni roboczych od terminu </w:t>
      </w:r>
      <w:bookmarkEnd w:id="1"/>
      <w:r w:rsidRPr="00695E05">
        <w:rPr>
          <w:rFonts w:asciiTheme="minorHAnsi" w:hAnsiTheme="minorHAnsi" w:cstheme="minorHAnsi"/>
        </w:rPr>
        <w:t xml:space="preserve">dostawy </w:t>
      </w:r>
    </w:p>
    <w:p w14:paraId="2C7D39EE" w14:textId="77777777" w:rsidR="00695E05" w:rsidRDefault="00695E05" w:rsidP="00695E05">
      <w:pPr>
        <w:numPr>
          <w:ilvl w:val="0"/>
          <w:numId w:val="4"/>
        </w:numPr>
        <w:tabs>
          <w:tab w:val="left" w:pos="426"/>
        </w:tabs>
        <w:spacing w:line="273" w:lineRule="auto"/>
        <w:ind w:hanging="281"/>
        <w:jc w:val="both"/>
        <w:rPr>
          <w:rFonts w:asciiTheme="minorHAnsi" w:eastAsia="Arial" w:hAnsiTheme="minorHAnsi" w:cstheme="minorHAnsi"/>
        </w:rPr>
      </w:pPr>
      <w:r w:rsidRPr="00695E05">
        <w:rPr>
          <w:rFonts w:asciiTheme="minorHAnsi" w:hAnsiTheme="minorHAnsi" w:cstheme="minorHAnsi"/>
        </w:rPr>
        <w:t xml:space="preserve">Strony zobowiązują się do pisemnego wzajemnego informowania o wszelkich zmianach danych, które  mogą wpływać na wystawianie i obieg faktury oraz jej księgowanie i rozliczanie dla celów podatkowych, w tym nazwa firmy, adres, numer konta, numer NIP. </w:t>
      </w:r>
    </w:p>
    <w:p w14:paraId="5424D300" w14:textId="77777777" w:rsidR="00686D46" w:rsidRPr="004A5AE9" w:rsidRDefault="00686D46" w:rsidP="00695E05">
      <w:pPr>
        <w:tabs>
          <w:tab w:val="left" w:pos="426"/>
        </w:tabs>
        <w:spacing w:line="13" w:lineRule="exact"/>
        <w:ind w:left="-14"/>
        <w:jc w:val="both"/>
        <w:rPr>
          <w:rFonts w:asciiTheme="minorHAnsi" w:eastAsia="Arial" w:hAnsiTheme="minorHAnsi" w:cstheme="minorHAnsi"/>
        </w:rPr>
      </w:pPr>
    </w:p>
    <w:p w14:paraId="23BF9AD7" w14:textId="77777777" w:rsidR="00686D46" w:rsidRPr="004A5AE9" w:rsidRDefault="00A50D21" w:rsidP="00695E05">
      <w:pPr>
        <w:numPr>
          <w:ilvl w:val="0"/>
          <w:numId w:val="4"/>
        </w:numPr>
        <w:tabs>
          <w:tab w:val="left" w:pos="426"/>
        </w:tabs>
        <w:spacing w:line="267" w:lineRule="auto"/>
        <w:ind w:left="-14" w:right="20" w:hanging="281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Wynagrodzenie określone w § 4 ust. 1 obejmuje wszystkie koszty związane z realizacją przedmiotu umowy i zaspokaja wszelkie roszczenia Wykonawcy z ww. tytułu.</w:t>
      </w:r>
    </w:p>
    <w:p w14:paraId="08A3FCE8" w14:textId="77777777" w:rsidR="00686D46" w:rsidRPr="004A5AE9" w:rsidRDefault="00686D46" w:rsidP="00695E05">
      <w:pPr>
        <w:tabs>
          <w:tab w:val="left" w:pos="426"/>
        </w:tabs>
        <w:spacing w:line="17" w:lineRule="exact"/>
        <w:ind w:left="-14"/>
        <w:jc w:val="both"/>
        <w:rPr>
          <w:rFonts w:asciiTheme="minorHAnsi" w:eastAsia="Arial" w:hAnsiTheme="minorHAnsi" w:cstheme="minorHAnsi"/>
        </w:rPr>
      </w:pPr>
    </w:p>
    <w:p w14:paraId="31A144DE" w14:textId="56A25297" w:rsidR="00264705" w:rsidRPr="00264705" w:rsidRDefault="00A50D21" w:rsidP="00264705">
      <w:pPr>
        <w:numPr>
          <w:ilvl w:val="0"/>
          <w:numId w:val="4"/>
        </w:numPr>
        <w:tabs>
          <w:tab w:val="left" w:pos="423"/>
        </w:tabs>
        <w:spacing w:line="272" w:lineRule="auto"/>
        <w:ind w:left="-14" w:hanging="281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 xml:space="preserve">Podstawą wystawienia faktury VAT oraz warunkiem zapłaty będzie prawidłowo wykonany przedmiot umowy potwierdzony podpisanym bez zastrzeżeń przez przedstawiciela Zamawiającego (osobę wskazaną w § </w:t>
      </w:r>
      <w:r w:rsidR="00695E05">
        <w:rPr>
          <w:rFonts w:asciiTheme="minorHAnsi" w:eastAsia="Arial" w:hAnsiTheme="minorHAnsi" w:cstheme="minorHAnsi"/>
        </w:rPr>
        <w:t>3</w:t>
      </w:r>
      <w:r w:rsidRPr="004A5AE9">
        <w:rPr>
          <w:rFonts w:asciiTheme="minorHAnsi" w:eastAsia="Arial" w:hAnsiTheme="minorHAnsi" w:cstheme="minorHAnsi"/>
        </w:rPr>
        <w:t xml:space="preserve"> ust. 1 Umowy uprawnioną do merytoryczne</w:t>
      </w:r>
      <w:r w:rsidR="00695E05">
        <w:rPr>
          <w:rFonts w:asciiTheme="minorHAnsi" w:eastAsia="Arial" w:hAnsiTheme="minorHAnsi" w:cstheme="minorHAnsi"/>
        </w:rPr>
        <w:t xml:space="preserve">j </w:t>
      </w:r>
      <w:r w:rsidR="00695E05" w:rsidRPr="004A5AE9">
        <w:rPr>
          <w:rFonts w:asciiTheme="minorHAnsi" w:eastAsia="Arial" w:hAnsiTheme="minorHAnsi" w:cstheme="minorHAnsi"/>
        </w:rPr>
        <w:t xml:space="preserve">współpracy i koordynacji w wykonywaniu </w:t>
      </w:r>
      <w:r w:rsidR="00695E05" w:rsidRPr="004A5AE9">
        <w:rPr>
          <w:rFonts w:asciiTheme="minorHAnsi" w:eastAsia="Arial" w:hAnsiTheme="minorHAnsi" w:cstheme="minorHAnsi"/>
        </w:rPr>
        <w:lastRenderedPageBreak/>
        <w:t xml:space="preserve">przedmiotu Umowy oraz odpowiedzialną za realizację niniejszej Umowy), protokołem zdawczo-odbiorczym z realizacji Umowy, stanowiącego </w:t>
      </w:r>
      <w:r w:rsidR="00695E05" w:rsidRPr="00264705">
        <w:rPr>
          <w:rFonts w:asciiTheme="minorHAnsi" w:eastAsia="Arial" w:hAnsiTheme="minorHAnsi" w:cstheme="minorHAnsi"/>
          <w:b/>
          <w:bCs/>
          <w:i/>
          <w:iCs/>
        </w:rPr>
        <w:t xml:space="preserve">załącznik nr </w:t>
      </w:r>
      <w:r w:rsidR="00264705">
        <w:rPr>
          <w:rFonts w:asciiTheme="minorHAnsi" w:eastAsia="Arial" w:hAnsiTheme="minorHAnsi" w:cstheme="minorHAnsi"/>
          <w:b/>
          <w:bCs/>
          <w:i/>
          <w:iCs/>
        </w:rPr>
        <w:t>…</w:t>
      </w:r>
      <w:r w:rsidR="00695E05" w:rsidRPr="004A5AE9">
        <w:rPr>
          <w:rFonts w:asciiTheme="minorHAnsi" w:eastAsia="Arial" w:hAnsiTheme="minorHAnsi" w:cstheme="minorHAnsi"/>
        </w:rPr>
        <w:t xml:space="preserve"> do niniejszej Umowy</w:t>
      </w:r>
      <w:r w:rsidR="00264705">
        <w:rPr>
          <w:rFonts w:asciiTheme="minorHAnsi" w:eastAsia="Arial" w:hAnsiTheme="minorHAnsi" w:cstheme="minorHAnsi"/>
        </w:rPr>
        <w:t>.</w:t>
      </w:r>
    </w:p>
    <w:p w14:paraId="3ED3A997" w14:textId="77777777" w:rsidR="00264705" w:rsidRDefault="00264705" w:rsidP="00264705">
      <w:pPr>
        <w:numPr>
          <w:ilvl w:val="0"/>
          <w:numId w:val="4"/>
        </w:numPr>
        <w:tabs>
          <w:tab w:val="left" w:pos="423"/>
        </w:tabs>
        <w:spacing w:line="272" w:lineRule="auto"/>
        <w:ind w:left="-14" w:hanging="281"/>
        <w:jc w:val="both"/>
        <w:rPr>
          <w:rFonts w:asciiTheme="minorHAnsi" w:eastAsia="Arial" w:hAnsiTheme="minorHAnsi" w:cstheme="minorHAnsi"/>
        </w:rPr>
      </w:pPr>
      <w:r w:rsidRPr="00264705">
        <w:rPr>
          <w:rFonts w:asciiTheme="minorHAnsi" w:eastAsia="Arial" w:hAnsiTheme="minorHAnsi" w:cstheme="minorHAnsi"/>
        </w:rPr>
        <w:t>Rozliczenie pomiędzy Wykonawcą a Zamawiającym nastąpi na podstawie przedstawionej przez Wykonawcę faktury VAT.</w:t>
      </w:r>
    </w:p>
    <w:p w14:paraId="1AF512E9" w14:textId="77777777" w:rsidR="00264705" w:rsidRDefault="00264705" w:rsidP="00264705">
      <w:pPr>
        <w:numPr>
          <w:ilvl w:val="0"/>
          <w:numId w:val="4"/>
        </w:numPr>
        <w:tabs>
          <w:tab w:val="left" w:pos="423"/>
        </w:tabs>
        <w:spacing w:line="272" w:lineRule="auto"/>
        <w:ind w:left="-14" w:hanging="281"/>
        <w:jc w:val="both"/>
        <w:rPr>
          <w:rFonts w:asciiTheme="minorHAnsi" w:eastAsia="Arial" w:hAnsiTheme="minorHAnsi" w:cstheme="minorHAnsi"/>
        </w:rPr>
      </w:pPr>
      <w:r w:rsidRPr="00264705">
        <w:rPr>
          <w:rFonts w:asciiTheme="minorHAnsi" w:eastAsia="Arial" w:hAnsiTheme="minorHAnsi" w:cstheme="minorHAnsi"/>
        </w:rPr>
        <w:t>Faktura VAT w oryginale musi być dostarczona do siedziby Zamawiającego lub przesłana/y w formie e-faktury po realizacji usługi.</w:t>
      </w:r>
    </w:p>
    <w:p w14:paraId="7A654574" w14:textId="1AB4A9D9" w:rsidR="00264705" w:rsidRPr="00264705" w:rsidRDefault="00264705" w:rsidP="00264705">
      <w:pPr>
        <w:numPr>
          <w:ilvl w:val="0"/>
          <w:numId w:val="4"/>
        </w:numPr>
        <w:tabs>
          <w:tab w:val="left" w:pos="423"/>
        </w:tabs>
        <w:spacing w:line="272" w:lineRule="auto"/>
        <w:ind w:left="-14" w:hanging="281"/>
        <w:jc w:val="both"/>
        <w:rPr>
          <w:rFonts w:asciiTheme="minorHAnsi" w:eastAsia="Arial" w:hAnsiTheme="minorHAnsi" w:cstheme="minorHAnsi"/>
        </w:rPr>
      </w:pPr>
      <w:r w:rsidRPr="00264705">
        <w:rPr>
          <w:rFonts w:asciiTheme="minorHAnsi" w:eastAsia="Arial" w:hAnsiTheme="minorHAnsi" w:cstheme="minorHAnsi"/>
        </w:rPr>
        <w:t>Zamawiający zobowiązuje się zapłacić Wykonawcy za wykonaną dostawę przelewem na rachunek bankowy: .......................................................... Bieg terminu płatności rozpocznie się od momentu wpłynięcia do siedziby Zamawiającego prawidłowo wystawionego oryginału faktury VAT.</w:t>
      </w:r>
    </w:p>
    <w:p w14:paraId="5DB818D2" w14:textId="77777777" w:rsidR="00264705" w:rsidRDefault="00264705" w:rsidP="00264705">
      <w:pPr>
        <w:numPr>
          <w:ilvl w:val="0"/>
          <w:numId w:val="4"/>
        </w:numPr>
        <w:tabs>
          <w:tab w:val="left" w:pos="426"/>
        </w:tabs>
        <w:spacing w:line="272" w:lineRule="auto"/>
        <w:ind w:left="-14" w:hanging="281"/>
        <w:jc w:val="both"/>
        <w:rPr>
          <w:rFonts w:asciiTheme="minorHAnsi" w:eastAsia="Arial" w:hAnsiTheme="minorHAnsi" w:cstheme="minorHAnsi"/>
        </w:rPr>
      </w:pPr>
      <w:r w:rsidRPr="00264705">
        <w:rPr>
          <w:rFonts w:asciiTheme="minorHAnsi" w:eastAsia="Arial" w:hAnsiTheme="minorHAnsi" w:cstheme="minorHAnsi"/>
        </w:rPr>
        <w:t>Zamawiający działając na podstawie art. 106n. ust.1 Ustawy o podatku od towarów i usług z dnia 11 marca 2004 r. (Dz. U. z 2024 r. poz. 361 t.j.) wyraża zgodę na przesyłanie faktur w formie elektronicznej w ramach Umowy na w/w adresy e-mail. W celu zapewnienia autentyczności pochodzenia, integralności treści e-faktury, będzie ona wystawiona przez Wykonawcę w formie PDF.</w:t>
      </w:r>
    </w:p>
    <w:p w14:paraId="7829C82C" w14:textId="77777777" w:rsidR="00264705" w:rsidRDefault="00264705" w:rsidP="00264705">
      <w:pPr>
        <w:tabs>
          <w:tab w:val="left" w:pos="426"/>
        </w:tabs>
        <w:spacing w:line="272" w:lineRule="auto"/>
        <w:jc w:val="both"/>
        <w:rPr>
          <w:rFonts w:asciiTheme="minorHAnsi" w:eastAsia="Arial" w:hAnsiTheme="minorHAnsi" w:cstheme="minorHAnsi"/>
        </w:rPr>
      </w:pPr>
    </w:p>
    <w:p w14:paraId="67921264" w14:textId="4C704753" w:rsidR="00264705" w:rsidRPr="006C2A10" w:rsidRDefault="006C2A10" w:rsidP="006C2A10">
      <w:pPr>
        <w:spacing w:line="276" w:lineRule="auto"/>
        <w:ind w:left="284" w:hanging="284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E54BB8">
        <w:rPr>
          <w:rFonts w:asciiTheme="minorHAnsi" w:eastAsia="Calibri" w:hAnsiTheme="minorHAnsi" w:cstheme="minorHAnsi"/>
          <w:b/>
          <w:lang w:eastAsia="en-US"/>
        </w:rPr>
        <w:t xml:space="preserve">§ </w:t>
      </w:r>
      <w:r>
        <w:rPr>
          <w:rFonts w:asciiTheme="minorHAnsi" w:eastAsia="Calibri" w:hAnsiTheme="minorHAnsi" w:cstheme="minorHAnsi"/>
          <w:b/>
          <w:lang w:eastAsia="en-US"/>
        </w:rPr>
        <w:t>5</w:t>
      </w:r>
      <w:r w:rsidRPr="00E54BB8">
        <w:rPr>
          <w:rFonts w:asciiTheme="minorHAnsi" w:eastAsia="Calibri" w:hAnsiTheme="minorHAnsi" w:cstheme="minorHAnsi"/>
          <w:b/>
          <w:lang w:eastAsia="en-US"/>
        </w:rPr>
        <w:t>.</w:t>
      </w:r>
    </w:p>
    <w:p w14:paraId="69D86183" w14:textId="77777777" w:rsidR="00264705" w:rsidRPr="004A5AE9" w:rsidRDefault="00264705" w:rsidP="00264705">
      <w:pPr>
        <w:spacing w:line="140" w:lineRule="exact"/>
        <w:rPr>
          <w:rFonts w:asciiTheme="minorHAnsi" w:hAnsiTheme="minorHAnsi" w:cstheme="minorHAnsi"/>
          <w:sz w:val="20"/>
          <w:szCs w:val="20"/>
        </w:rPr>
      </w:pPr>
    </w:p>
    <w:p w14:paraId="2D21E0F7" w14:textId="77777777" w:rsidR="00264705" w:rsidRPr="004A5AE9" w:rsidRDefault="00264705" w:rsidP="00264705">
      <w:pPr>
        <w:numPr>
          <w:ilvl w:val="0"/>
          <w:numId w:val="7"/>
        </w:numPr>
        <w:tabs>
          <w:tab w:val="left" w:pos="142"/>
        </w:tabs>
        <w:ind w:left="-14" w:hanging="281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Wykonawca może powierzyć podwykonawcom wykonanie przedmiotu umowy.</w:t>
      </w:r>
    </w:p>
    <w:p w14:paraId="07C03FAC" w14:textId="77777777" w:rsidR="00264705" w:rsidRPr="004A5AE9" w:rsidRDefault="00264705" w:rsidP="00264705">
      <w:pPr>
        <w:tabs>
          <w:tab w:val="left" w:pos="142"/>
        </w:tabs>
        <w:spacing w:line="45" w:lineRule="exact"/>
        <w:ind w:left="-14"/>
        <w:jc w:val="both"/>
        <w:rPr>
          <w:rFonts w:asciiTheme="minorHAnsi" w:eastAsia="Arial" w:hAnsiTheme="minorHAnsi" w:cstheme="minorHAnsi"/>
        </w:rPr>
      </w:pPr>
    </w:p>
    <w:p w14:paraId="75575816" w14:textId="3EC46274" w:rsidR="00264705" w:rsidRPr="004A5AE9" w:rsidRDefault="00264705" w:rsidP="00264705">
      <w:pPr>
        <w:numPr>
          <w:ilvl w:val="0"/>
          <w:numId w:val="7"/>
        </w:numPr>
        <w:tabs>
          <w:tab w:val="left" w:pos="142"/>
        </w:tabs>
        <w:spacing w:line="273" w:lineRule="auto"/>
        <w:ind w:left="-14" w:right="20" w:hanging="281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 xml:space="preserve">Powierzenie wykonania części zamówienia podwykonawcom nie zwalnia Wykonawcy </w:t>
      </w:r>
      <w:r w:rsidR="006C2A10">
        <w:rPr>
          <w:rFonts w:asciiTheme="minorHAnsi" w:eastAsia="Arial" w:hAnsiTheme="minorHAnsi" w:cstheme="minorHAnsi"/>
        </w:rPr>
        <w:br/>
      </w:r>
      <w:r w:rsidRPr="004A5AE9">
        <w:rPr>
          <w:rFonts w:asciiTheme="minorHAnsi" w:eastAsia="Arial" w:hAnsiTheme="minorHAnsi" w:cstheme="minorHAnsi"/>
        </w:rPr>
        <w:t>z odpowiedzialności za należyte wykonanie tego zamówienia. Jeśli przy wykonaniu niniejszej umowy Wykonawca będzie posługiwał się Podwykonawcami, to Wykonawca bierze odpowiedzialność za Podwykonawców w pełnym zakresie.</w:t>
      </w:r>
    </w:p>
    <w:p w14:paraId="32DB4372" w14:textId="77777777" w:rsidR="00264705" w:rsidRPr="004A5AE9" w:rsidRDefault="00264705" w:rsidP="00264705">
      <w:pPr>
        <w:tabs>
          <w:tab w:val="left" w:pos="142"/>
        </w:tabs>
        <w:spacing w:line="13" w:lineRule="exact"/>
        <w:ind w:left="-14"/>
        <w:jc w:val="both"/>
        <w:rPr>
          <w:rFonts w:asciiTheme="minorHAnsi" w:eastAsia="Arial" w:hAnsiTheme="minorHAnsi" w:cstheme="minorHAnsi"/>
        </w:rPr>
      </w:pPr>
    </w:p>
    <w:p w14:paraId="20B74535" w14:textId="77777777" w:rsidR="00264705" w:rsidRPr="004A5AE9" w:rsidRDefault="00264705" w:rsidP="00264705">
      <w:pPr>
        <w:numPr>
          <w:ilvl w:val="0"/>
          <w:numId w:val="7"/>
        </w:numPr>
        <w:tabs>
          <w:tab w:val="left" w:pos="142"/>
        </w:tabs>
        <w:spacing w:line="272" w:lineRule="auto"/>
        <w:ind w:left="-14" w:right="20" w:hanging="281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Wykonawca ma obowiązek zgłosić wszystkich Podwykonawców i dalszych Podwykonawców Zamawiającemu, przed zawarciem umowy z Podwykonawcą oraz dalszym Podwykonawcą, poprzez doręczenie Zamawiającemu projektu umowy, który wymaga akceptacji Zamawiającego.</w:t>
      </w:r>
    </w:p>
    <w:p w14:paraId="31E6BF19" w14:textId="77777777" w:rsidR="00264705" w:rsidRPr="004A5AE9" w:rsidRDefault="00264705" w:rsidP="00264705">
      <w:pPr>
        <w:tabs>
          <w:tab w:val="left" w:pos="142"/>
        </w:tabs>
        <w:spacing w:line="8" w:lineRule="exact"/>
        <w:ind w:left="-14"/>
        <w:jc w:val="both"/>
        <w:rPr>
          <w:rFonts w:asciiTheme="minorHAnsi" w:eastAsia="Arial" w:hAnsiTheme="minorHAnsi" w:cstheme="minorHAnsi"/>
        </w:rPr>
      </w:pPr>
    </w:p>
    <w:p w14:paraId="7C3DE870" w14:textId="77777777" w:rsidR="00264705" w:rsidRPr="004A5AE9" w:rsidRDefault="00264705" w:rsidP="00264705">
      <w:pPr>
        <w:numPr>
          <w:ilvl w:val="0"/>
          <w:numId w:val="7"/>
        </w:numPr>
        <w:tabs>
          <w:tab w:val="left" w:pos="142"/>
        </w:tabs>
        <w:ind w:left="-14" w:hanging="281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Zamawiający będzie miał możliwość wglądu do umów z Podwykonawcami i dalszymi</w:t>
      </w:r>
    </w:p>
    <w:p w14:paraId="6E0B0007" w14:textId="77777777" w:rsidR="00264705" w:rsidRPr="004A5AE9" w:rsidRDefault="00264705" w:rsidP="00264705">
      <w:pPr>
        <w:tabs>
          <w:tab w:val="left" w:pos="142"/>
        </w:tabs>
        <w:spacing w:line="37" w:lineRule="exact"/>
        <w:ind w:left="-14"/>
        <w:jc w:val="both"/>
        <w:rPr>
          <w:rFonts w:asciiTheme="minorHAnsi" w:eastAsia="Arial" w:hAnsiTheme="minorHAnsi" w:cstheme="minorHAnsi"/>
        </w:rPr>
      </w:pPr>
    </w:p>
    <w:p w14:paraId="370D09C0" w14:textId="77777777" w:rsidR="00264705" w:rsidRPr="004A5AE9" w:rsidRDefault="00264705" w:rsidP="00264705">
      <w:pPr>
        <w:tabs>
          <w:tab w:val="left" w:pos="142"/>
        </w:tabs>
        <w:ind w:left="-14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Podwykonawcami.</w:t>
      </w:r>
    </w:p>
    <w:p w14:paraId="0A3BD24F" w14:textId="77777777" w:rsidR="00264705" w:rsidRPr="004A5AE9" w:rsidRDefault="00264705" w:rsidP="00264705">
      <w:pPr>
        <w:tabs>
          <w:tab w:val="left" w:pos="142"/>
        </w:tabs>
        <w:spacing w:line="45" w:lineRule="exact"/>
        <w:ind w:left="-14"/>
        <w:jc w:val="both"/>
        <w:rPr>
          <w:rFonts w:asciiTheme="minorHAnsi" w:eastAsia="Arial" w:hAnsiTheme="minorHAnsi" w:cstheme="minorHAnsi"/>
        </w:rPr>
      </w:pPr>
    </w:p>
    <w:p w14:paraId="2EEAD3A9" w14:textId="77777777" w:rsidR="00264705" w:rsidRDefault="00264705" w:rsidP="006C2A10">
      <w:pPr>
        <w:numPr>
          <w:ilvl w:val="0"/>
          <w:numId w:val="7"/>
        </w:numPr>
        <w:tabs>
          <w:tab w:val="left" w:pos="142"/>
        </w:tabs>
        <w:spacing w:line="267" w:lineRule="auto"/>
        <w:ind w:left="-14" w:hanging="281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Zamawiający w ramach niniejszej umowy rozliczał się będzie finansowo tylko i wyłącznie z Wykonawcą i nie ponosi odpowiedzialności za wynagrodzenie Podwykonawców, czy</w:t>
      </w:r>
      <w:r w:rsidR="006C2A10">
        <w:rPr>
          <w:rFonts w:asciiTheme="minorHAnsi" w:eastAsia="Arial" w:hAnsiTheme="minorHAnsi" w:cstheme="minorHAnsi"/>
        </w:rPr>
        <w:t xml:space="preserve"> </w:t>
      </w:r>
      <w:r w:rsidR="006C2A10" w:rsidRPr="006C2A10">
        <w:rPr>
          <w:rFonts w:asciiTheme="minorHAnsi" w:eastAsia="Arial" w:hAnsiTheme="minorHAnsi" w:cstheme="minorHAnsi"/>
        </w:rPr>
        <w:t>dalszych Podwykonawców i rozliczenia pomiędzy Wykonawcą a Podwykonawcą lub dalszymi Podwykonawcami</w:t>
      </w:r>
    </w:p>
    <w:p w14:paraId="44446DE8" w14:textId="77777777" w:rsidR="008C4E32" w:rsidRDefault="008C4E32" w:rsidP="008C4E32">
      <w:pPr>
        <w:tabs>
          <w:tab w:val="left" w:pos="142"/>
        </w:tabs>
        <w:spacing w:line="267" w:lineRule="auto"/>
        <w:jc w:val="both"/>
        <w:rPr>
          <w:rFonts w:asciiTheme="minorHAnsi" w:eastAsia="Arial" w:hAnsiTheme="minorHAnsi" w:cstheme="minorHAnsi"/>
        </w:rPr>
      </w:pPr>
    </w:p>
    <w:p w14:paraId="79025CD8" w14:textId="77777777" w:rsidR="008C4E32" w:rsidRPr="004A5AE9" w:rsidRDefault="008C4E32" w:rsidP="008C4E32">
      <w:pPr>
        <w:ind w:right="-280"/>
        <w:jc w:val="center"/>
        <w:rPr>
          <w:rFonts w:asciiTheme="minorHAnsi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  <w:b/>
          <w:bCs/>
        </w:rPr>
        <w:t>§ 6</w:t>
      </w:r>
    </w:p>
    <w:p w14:paraId="6AB0B9F6" w14:textId="77777777" w:rsidR="008C4E32" w:rsidRPr="004A5AE9" w:rsidRDefault="008C4E32" w:rsidP="008C4E32">
      <w:pPr>
        <w:spacing w:line="48" w:lineRule="exact"/>
        <w:rPr>
          <w:rFonts w:asciiTheme="minorHAnsi" w:hAnsiTheme="minorHAnsi" w:cstheme="minorHAnsi"/>
          <w:sz w:val="20"/>
          <w:szCs w:val="20"/>
        </w:rPr>
      </w:pPr>
    </w:p>
    <w:p w14:paraId="18DB0563" w14:textId="06529CBC" w:rsidR="008C4E32" w:rsidRPr="004A5AE9" w:rsidRDefault="008C4E32" w:rsidP="008C4E32">
      <w:pPr>
        <w:numPr>
          <w:ilvl w:val="0"/>
          <w:numId w:val="8"/>
        </w:numPr>
        <w:tabs>
          <w:tab w:val="left" w:pos="0"/>
        </w:tabs>
        <w:spacing w:line="288" w:lineRule="auto"/>
        <w:ind w:left="-28" w:right="20" w:hanging="281"/>
        <w:jc w:val="both"/>
        <w:rPr>
          <w:rFonts w:asciiTheme="minorHAnsi" w:eastAsia="Arial" w:hAnsiTheme="minorHAnsi" w:cstheme="minorHAnsi"/>
          <w:sz w:val="21"/>
          <w:szCs w:val="21"/>
        </w:rPr>
      </w:pPr>
      <w:r w:rsidRPr="004A5AE9">
        <w:rPr>
          <w:rFonts w:asciiTheme="minorHAnsi" w:eastAsia="Arial" w:hAnsiTheme="minorHAnsi" w:cstheme="minorHAnsi"/>
          <w:sz w:val="21"/>
          <w:szCs w:val="21"/>
        </w:rPr>
        <w:t>Dostawa zrealizowana będzie w d</w:t>
      </w:r>
      <w:r>
        <w:rPr>
          <w:rFonts w:asciiTheme="minorHAnsi" w:eastAsia="Arial" w:hAnsiTheme="minorHAnsi" w:cstheme="minorHAnsi"/>
          <w:sz w:val="21"/>
          <w:szCs w:val="21"/>
        </w:rPr>
        <w:t>zień</w:t>
      </w:r>
      <w:r w:rsidRPr="004A5AE9">
        <w:rPr>
          <w:rFonts w:asciiTheme="minorHAnsi" w:eastAsia="Arial" w:hAnsiTheme="minorHAnsi" w:cstheme="minorHAnsi"/>
          <w:sz w:val="21"/>
          <w:szCs w:val="21"/>
        </w:rPr>
        <w:t xml:space="preserve"> robocz</w:t>
      </w:r>
      <w:r>
        <w:rPr>
          <w:rFonts w:asciiTheme="minorHAnsi" w:eastAsia="Arial" w:hAnsiTheme="minorHAnsi" w:cstheme="minorHAnsi"/>
          <w:sz w:val="21"/>
          <w:szCs w:val="21"/>
        </w:rPr>
        <w:t>y</w:t>
      </w:r>
      <w:r w:rsidRPr="004A5AE9">
        <w:rPr>
          <w:rFonts w:asciiTheme="minorHAnsi" w:eastAsia="Arial" w:hAnsiTheme="minorHAnsi" w:cstheme="minorHAnsi"/>
          <w:sz w:val="21"/>
          <w:szCs w:val="21"/>
        </w:rPr>
        <w:t>, wyłącznie w godzinach pracy Zamawiającego, w obecności przedstawiciela Wykonawcy. Wykonawca dostarczy przedmiot umowy na własny koszt, do miejsca dostawy wskazanego przez Zamawiającego.</w:t>
      </w:r>
    </w:p>
    <w:p w14:paraId="256A5379" w14:textId="77777777" w:rsidR="008C4E32" w:rsidRPr="004A5AE9" w:rsidRDefault="008C4E32" w:rsidP="008C4E32">
      <w:pPr>
        <w:tabs>
          <w:tab w:val="left" w:pos="0"/>
        </w:tabs>
        <w:spacing w:line="1" w:lineRule="exact"/>
        <w:ind w:left="-28"/>
        <w:jc w:val="both"/>
        <w:rPr>
          <w:rFonts w:asciiTheme="minorHAnsi" w:eastAsia="Arial" w:hAnsiTheme="minorHAnsi" w:cstheme="minorHAnsi"/>
          <w:sz w:val="21"/>
          <w:szCs w:val="21"/>
        </w:rPr>
      </w:pPr>
    </w:p>
    <w:p w14:paraId="7B111EBF" w14:textId="77777777" w:rsidR="008C4E32" w:rsidRPr="004A5AE9" w:rsidRDefault="008C4E32" w:rsidP="008C4E32">
      <w:pPr>
        <w:numPr>
          <w:ilvl w:val="0"/>
          <w:numId w:val="8"/>
        </w:numPr>
        <w:tabs>
          <w:tab w:val="left" w:pos="0"/>
        </w:tabs>
        <w:spacing w:line="270" w:lineRule="auto"/>
        <w:ind w:left="-28" w:right="20" w:hanging="281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Wykonawca zobowiązuje się do powiadomienia Zamawiającego o terminie dostawy co najmniej na 2 dni robocze przed jej realizacją.</w:t>
      </w:r>
    </w:p>
    <w:p w14:paraId="5AD584C3" w14:textId="77777777" w:rsidR="008C4E32" w:rsidRPr="004A5AE9" w:rsidRDefault="008C4E32" w:rsidP="008C4E32">
      <w:pPr>
        <w:tabs>
          <w:tab w:val="left" w:pos="0"/>
        </w:tabs>
        <w:spacing w:line="6" w:lineRule="exact"/>
        <w:ind w:left="-28"/>
        <w:jc w:val="both"/>
        <w:rPr>
          <w:rFonts w:asciiTheme="minorHAnsi" w:eastAsia="Arial" w:hAnsiTheme="minorHAnsi" w:cstheme="minorHAnsi"/>
        </w:rPr>
      </w:pPr>
    </w:p>
    <w:p w14:paraId="4C5324F3" w14:textId="77777777" w:rsidR="008C4E32" w:rsidRPr="004A5AE9" w:rsidRDefault="008C4E32" w:rsidP="008C4E32">
      <w:pPr>
        <w:numPr>
          <w:ilvl w:val="0"/>
          <w:numId w:val="8"/>
        </w:numPr>
        <w:tabs>
          <w:tab w:val="left" w:pos="0"/>
        </w:tabs>
        <w:ind w:left="-28" w:hanging="281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Data dostawy nie jest jednoznaczna z terminem odbioru przedmiotu umowy.</w:t>
      </w:r>
    </w:p>
    <w:p w14:paraId="2CBD5EA3" w14:textId="77777777" w:rsidR="008C4E32" w:rsidRPr="004A5AE9" w:rsidRDefault="008C4E32" w:rsidP="008C4E32">
      <w:pPr>
        <w:tabs>
          <w:tab w:val="left" w:pos="0"/>
        </w:tabs>
        <w:spacing w:line="45" w:lineRule="exact"/>
        <w:ind w:left="-28"/>
        <w:jc w:val="both"/>
        <w:rPr>
          <w:rFonts w:asciiTheme="minorHAnsi" w:eastAsia="Arial" w:hAnsiTheme="minorHAnsi" w:cstheme="minorHAnsi"/>
        </w:rPr>
      </w:pPr>
    </w:p>
    <w:p w14:paraId="77E45D51" w14:textId="007CAAC2" w:rsidR="008C4E32" w:rsidRPr="004A5AE9" w:rsidRDefault="008C4E32" w:rsidP="008C4E32">
      <w:pPr>
        <w:numPr>
          <w:ilvl w:val="0"/>
          <w:numId w:val="8"/>
        </w:numPr>
        <w:tabs>
          <w:tab w:val="left" w:pos="0"/>
        </w:tabs>
        <w:spacing w:line="273" w:lineRule="auto"/>
        <w:ind w:left="-28" w:hanging="281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 xml:space="preserve">Odbiór przedmiotu umowy następuje wyłącznie w przypadku potwierdzenia przez Zamawiającego należytego wykonania umowy. Dowodem dokonania odbioru przedmiotu umowy jest protokół odbioru podpisany przez Zamawiającego bez zastrzeżeń stanowiący </w:t>
      </w:r>
      <w:r w:rsidRPr="008C4E32">
        <w:rPr>
          <w:rFonts w:asciiTheme="minorHAnsi" w:eastAsia="Arial" w:hAnsiTheme="minorHAnsi" w:cstheme="minorHAnsi"/>
          <w:b/>
          <w:bCs/>
          <w:i/>
          <w:iCs/>
        </w:rPr>
        <w:t xml:space="preserve">załącznik nr </w:t>
      </w:r>
      <w:r>
        <w:rPr>
          <w:rFonts w:asciiTheme="minorHAnsi" w:eastAsia="Arial" w:hAnsiTheme="minorHAnsi" w:cstheme="minorHAnsi"/>
          <w:b/>
          <w:bCs/>
          <w:i/>
          <w:iCs/>
        </w:rPr>
        <w:t>…</w:t>
      </w:r>
      <w:r w:rsidRPr="004A5AE9">
        <w:rPr>
          <w:rFonts w:asciiTheme="minorHAnsi" w:eastAsia="Arial" w:hAnsiTheme="minorHAnsi" w:cstheme="minorHAnsi"/>
        </w:rPr>
        <w:t xml:space="preserve"> do umowy.</w:t>
      </w:r>
    </w:p>
    <w:p w14:paraId="0EDCDEEB" w14:textId="77777777" w:rsidR="008C4E32" w:rsidRPr="004A5AE9" w:rsidRDefault="008C4E32" w:rsidP="008C4E32">
      <w:pPr>
        <w:spacing w:line="13" w:lineRule="exact"/>
        <w:rPr>
          <w:rFonts w:asciiTheme="minorHAnsi" w:eastAsia="Arial" w:hAnsiTheme="minorHAnsi" w:cstheme="minorHAnsi"/>
        </w:rPr>
      </w:pPr>
    </w:p>
    <w:p w14:paraId="4A60A5D4" w14:textId="77777777" w:rsidR="008C4E32" w:rsidRPr="004A5AE9" w:rsidRDefault="008C4E32" w:rsidP="008C4E32">
      <w:pPr>
        <w:numPr>
          <w:ilvl w:val="0"/>
          <w:numId w:val="8"/>
        </w:numPr>
        <w:tabs>
          <w:tab w:val="left" w:pos="0"/>
        </w:tabs>
        <w:spacing w:line="274" w:lineRule="auto"/>
        <w:ind w:hanging="336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W przypadku stwierdzenia przez Zamawiającego niezgodności parametrów technicznych i użytkowych, wad fizycznych lub jakościowych w dostarczonych voucherach (np. błędnie podany termin ważności, brak wymaganych informacji, uszkodzona koperta) przy odbiorze zamówienia, Wykonawca zobowiązuje się do ich niezwłocznej wymiany na nowe, wolne od wad i zgodne z opisem przedmiotu zamówienia. Vouchery muszą zostać dostarczone w kopertach, z kompletem wymaganych informacji – zgodnie z opisem przedmiotu zamówienia</w:t>
      </w:r>
    </w:p>
    <w:p w14:paraId="78C6824A" w14:textId="77777777" w:rsidR="008C4E32" w:rsidRPr="004A5AE9" w:rsidRDefault="008C4E32" w:rsidP="008C4E32">
      <w:pPr>
        <w:tabs>
          <w:tab w:val="left" w:pos="0"/>
        </w:tabs>
        <w:spacing w:line="13" w:lineRule="exact"/>
        <w:ind w:hanging="336"/>
        <w:jc w:val="both"/>
        <w:rPr>
          <w:rFonts w:asciiTheme="minorHAnsi" w:eastAsia="Arial" w:hAnsiTheme="minorHAnsi" w:cstheme="minorHAnsi"/>
        </w:rPr>
      </w:pPr>
    </w:p>
    <w:p w14:paraId="72814DA3" w14:textId="77777777" w:rsidR="008C4E32" w:rsidRPr="004A5AE9" w:rsidRDefault="008C4E32" w:rsidP="008C4E32">
      <w:pPr>
        <w:numPr>
          <w:ilvl w:val="0"/>
          <w:numId w:val="8"/>
        </w:numPr>
        <w:tabs>
          <w:tab w:val="left" w:pos="0"/>
        </w:tabs>
        <w:spacing w:line="272" w:lineRule="auto"/>
        <w:ind w:right="20" w:hanging="336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lastRenderedPageBreak/>
        <w:t>Wykonawca zobowiązuje się zapewnić, że wykonując przedmiot umowy nie naruszy praw majątkowych osób trzecich i przekaże Zamawiającemu przedmiot umowy w stanie wolnym od obciążeń prawami osób trzecich.</w:t>
      </w:r>
    </w:p>
    <w:p w14:paraId="658C50B0" w14:textId="77777777" w:rsidR="008C4E32" w:rsidRPr="004A5AE9" w:rsidRDefault="008C4E32" w:rsidP="008C4E32">
      <w:pPr>
        <w:tabs>
          <w:tab w:val="left" w:pos="0"/>
        </w:tabs>
        <w:spacing w:line="13" w:lineRule="exact"/>
        <w:ind w:hanging="336"/>
        <w:jc w:val="both"/>
        <w:rPr>
          <w:rFonts w:asciiTheme="minorHAnsi" w:eastAsia="Arial" w:hAnsiTheme="minorHAnsi" w:cstheme="minorHAnsi"/>
        </w:rPr>
      </w:pPr>
    </w:p>
    <w:p w14:paraId="53004E1F" w14:textId="77777777" w:rsidR="008C4E32" w:rsidRDefault="008C4E32" w:rsidP="008C4E32">
      <w:pPr>
        <w:numPr>
          <w:ilvl w:val="0"/>
          <w:numId w:val="8"/>
        </w:numPr>
        <w:tabs>
          <w:tab w:val="left" w:pos="0"/>
        </w:tabs>
        <w:spacing w:line="273" w:lineRule="auto"/>
        <w:ind w:right="20" w:hanging="336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Wykonawca zobowiązany jest do ścisłej współpracy z Zamawiającym i niezwłocznego informowania Zamawiającego o wszelkich okolicznościach mogących mieć wpływ na prawidłowość lub terminowość realizacji umowy za pośrednictwem poczty elektronicznej lub telefonicznie.</w:t>
      </w:r>
    </w:p>
    <w:p w14:paraId="65E616AC" w14:textId="77777777" w:rsidR="008C4E32" w:rsidRPr="004A5AE9" w:rsidRDefault="008C4E32" w:rsidP="008C4E32">
      <w:pPr>
        <w:tabs>
          <w:tab w:val="left" w:pos="0"/>
        </w:tabs>
        <w:spacing w:line="273" w:lineRule="auto"/>
        <w:ind w:right="20"/>
        <w:jc w:val="both"/>
        <w:rPr>
          <w:rFonts w:asciiTheme="minorHAnsi" w:eastAsia="Arial" w:hAnsiTheme="minorHAnsi" w:cstheme="minorHAnsi"/>
        </w:rPr>
      </w:pPr>
    </w:p>
    <w:p w14:paraId="4DC1E177" w14:textId="77777777" w:rsidR="008C4E32" w:rsidRPr="004A5AE9" w:rsidRDefault="008C4E32" w:rsidP="008C4E32">
      <w:pPr>
        <w:spacing w:line="4" w:lineRule="exact"/>
        <w:rPr>
          <w:rFonts w:asciiTheme="minorHAnsi" w:eastAsia="Arial" w:hAnsiTheme="minorHAnsi" w:cstheme="minorHAnsi"/>
        </w:rPr>
      </w:pPr>
    </w:p>
    <w:p w14:paraId="21F362C8" w14:textId="77777777" w:rsidR="008C4E32" w:rsidRPr="004A5AE9" w:rsidRDefault="008C4E32" w:rsidP="008C4E32">
      <w:pPr>
        <w:numPr>
          <w:ilvl w:val="2"/>
          <w:numId w:val="8"/>
        </w:numPr>
        <w:tabs>
          <w:tab w:val="left" w:pos="4701"/>
        </w:tabs>
        <w:ind w:left="4701" w:hanging="176"/>
        <w:rPr>
          <w:rFonts w:asciiTheme="minorHAnsi" w:eastAsia="Arial" w:hAnsiTheme="minorHAnsi" w:cstheme="minorHAnsi"/>
          <w:b/>
          <w:bCs/>
        </w:rPr>
      </w:pPr>
      <w:r w:rsidRPr="004A5AE9">
        <w:rPr>
          <w:rFonts w:asciiTheme="minorHAnsi" w:eastAsia="Arial" w:hAnsiTheme="minorHAnsi" w:cstheme="minorHAnsi"/>
          <w:b/>
          <w:bCs/>
        </w:rPr>
        <w:t>7</w:t>
      </w:r>
    </w:p>
    <w:p w14:paraId="11215040" w14:textId="77777777" w:rsidR="008C4E32" w:rsidRPr="004A5AE9" w:rsidRDefault="008C4E32" w:rsidP="008C4E32">
      <w:pPr>
        <w:spacing w:line="166" w:lineRule="exact"/>
        <w:rPr>
          <w:rFonts w:asciiTheme="minorHAnsi" w:hAnsiTheme="minorHAnsi" w:cstheme="minorHAnsi"/>
          <w:sz w:val="20"/>
          <w:szCs w:val="20"/>
        </w:rPr>
      </w:pPr>
    </w:p>
    <w:p w14:paraId="46106690" w14:textId="77777777" w:rsidR="008C4E32" w:rsidRPr="004A5AE9" w:rsidRDefault="008C4E32" w:rsidP="008C4E32">
      <w:pPr>
        <w:numPr>
          <w:ilvl w:val="0"/>
          <w:numId w:val="9"/>
        </w:numPr>
        <w:tabs>
          <w:tab w:val="left" w:pos="0"/>
        </w:tabs>
        <w:spacing w:line="272" w:lineRule="auto"/>
        <w:ind w:left="-28" w:right="20" w:hanging="281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Zamawiający może odstąpić od Umowy ze skutkiem natychmiastowym przez oświadczenie złożone Wykonawcy na piśmie w terminie do 30 dni od chwili powzięcia wiadomości o zajściu następujących okoliczności:</w:t>
      </w:r>
    </w:p>
    <w:p w14:paraId="7E3B8ECE" w14:textId="77777777" w:rsidR="008C4E32" w:rsidRPr="004A5AE9" w:rsidRDefault="008C4E32" w:rsidP="008C4E32">
      <w:pPr>
        <w:spacing w:line="13" w:lineRule="exact"/>
        <w:rPr>
          <w:rFonts w:asciiTheme="minorHAnsi" w:eastAsia="Arial" w:hAnsiTheme="minorHAnsi" w:cstheme="minorHAnsi"/>
        </w:rPr>
      </w:pPr>
    </w:p>
    <w:p w14:paraId="4DE275A3" w14:textId="77777777" w:rsidR="008C4E32" w:rsidRPr="004A5AE9" w:rsidRDefault="008C4E32" w:rsidP="008C4E32">
      <w:pPr>
        <w:numPr>
          <w:ilvl w:val="1"/>
          <w:numId w:val="9"/>
        </w:numPr>
        <w:tabs>
          <w:tab w:val="left" w:pos="861"/>
        </w:tabs>
        <w:spacing w:line="272" w:lineRule="auto"/>
        <w:ind w:left="861" w:right="20" w:hanging="434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jeżeli pomimo pisemnego wezwania do zaniechania naruszania postanowień Umowy lub do zmiany sposobu wykonywania Umowy w wyznaczonym przez Zamawiającego terminie, Wykonawca nie wywiązuje się należycie ze swoich obowiązków wynikających z Umowy,</w:t>
      </w:r>
    </w:p>
    <w:p w14:paraId="03C7D159" w14:textId="77777777" w:rsidR="008C4E32" w:rsidRPr="004A5AE9" w:rsidRDefault="008C4E32" w:rsidP="008C4E32">
      <w:pPr>
        <w:spacing w:line="17" w:lineRule="exact"/>
        <w:rPr>
          <w:rFonts w:asciiTheme="minorHAnsi" w:eastAsia="Arial" w:hAnsiTheme="minorHAnsi" w:cstheme="minorHAnsi"/>
        </w:rPr>
      </w:pPr>
    </w:p>
    <w:p w14:paraId="23B702B9" w14:textId="77777777" w:rsidR="008C4E32" w:rsidRPr="004A5AE9" w:rsidRDefault="008C4E32" w:rsidP="008C4E32">
      <w:pPr>
        <w:numPr>
          <w:ilvl w:val="1"/>
          <w:numId w:val="9"/>
        </w:numPr>
        <w:tabs>
          <w:tab w:val="left" w:pos="861"/>
        </w:tabs>
        <w:spacing w:line="267" w:lineRule="auto"/>
        <w:ind w:left="861" w:right="20" w:hanging="434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jeżeli nastąpiła jakakolwiek zmiana organizacyjna powodująca zmianę osobowości prawnej lub formy organizacyjnej Wykonawcy, utrudniająca wykonanie Umowy,</w:t>
      </w:r>
    </w:p>
    <w:p w14:paraId="3EF0404F" w14:textId="77777777" w:rsidR="008C4E32" w:rsidRPr="004A5AE9" w:rsidRDefault="008C4E32" w:rsidP="008C4E32">
      <w:pPr>
        <w:spacing w:line="17" w:lineRule="exact"/>
        <w:rPr>
          <w:rFonts w:asciiTheme="minorHAnsi" w:eastAsia="Arial" w:hAnsiTheme="minorHAnsi" w:cstheme="minorHAnsi"/>
        </w:rPr>
      </w:pPr>
    </w:p>
    <w:p w14:paraId="269495E3" w14:textId="089DA486" w:rsidR="008C4E32" w:rsidRPr="00A50D21" w:rsidRDefault="008C4E32" w:rsidP="00A50D21">
      <w:pPr>
        <w:numPr>
          <w:ilvl w:val="1"/>
          <w:numId w:val="9"/>
        </w:numPr>
        <w:tabs>
          <w:tab w:val="left" w:pos="861"/>
        </w:tabs>
        <w:spacing w:line="290" w:lineRule="auto"/>
        <w:ind w:left="861" w:right="20" w:hanging="434"/>
        <w:jc w:val="both"/>
        <w:rPr>
          <w:rFonts w:asciiTheme="minorHAnsi" w:eastAsia="Arial" w:hAnsiTheme="minorHAnsi" w:cstheme="minorHAnsi"/>
          <w:sz w:val="21"/>
          <w:szCs w:val="21"/>
        </w:rPr>
      </w:pPr>
      <w:r w:rsidRPr="004A5AE9">
        <w:rPr>
          <w:rFonts w:asciiTheme="minorHAnsi" w:eastAsia="Arial" w:hAnsiTheme="minorHAnsi" w:cstheme="minorHAnsi"/>
          <w:sz w:val="21"/>
          <w:szCs w:val="21"/>
        </w:rPr>
        <w:t>w razie zaistnienia istotnej zmiany okoliczności powodującej, że wykonanie Umowy nie leży w interesie publicznym, czego nie można było przewidzieć w chwili zawarcia</w:t>
      </w:r>
      <w:r w:rsidR="00A50D21">
        <w:rPr>
          <w:rFonts w:asciiTheme="minorHAnsi" w:eastAsia="Arial" w:hAnsiTheme="minorHAnsi" w:cstheme="minorHAnsi"/>
          <w:sz w:val="21"/>
          <w:szCs w:val="21"/>
        </w:rPr>
        <w:t xml:space="preserve"> </w:t>
      </w:r>
      <w:r w:rsidRPr="00A50D21">
        <w:rPr>
          <w:rFonts w:asciiTheme="minorHAnsi" w:eastAsia="Arial" w:hAnsiTheme="minorHAnsi" w:cstheme="minorHAnsi"/>
        </w:rPr>
        <w:t>Umowy.</w:t>
      </w:r>
    </w:p>
    <w:p w14:paraId="666DDFEC" w14:textId="77777777" w:rsidR="008C4E32" w:rsidRDefault="008C4E32" w:rsidP="008C4E32">
      <w:pPr>
        <w:tabs>
          <w:tab w:val="left" w:pos="142"/>
        </w:tabs>
        <w:spacing w:line="267" w:lineRule="auto"/>
        <w:jc w:val="both"/>
        <w:rPr>
          <w:rFonts w:asciiTheme="minorHAnsi" w:eastAsia="Arial" w:hAnsiTheme="minorHAnsi" w:cstheme="minorHAnsi"/>
        </w:rPr>
      </w:pPr>
    </w:p>
    <w:p w14:paraId="420D63D2" w14:textId="77777777" w:rsidR="008C4E32" w:rsidRPr="004A5AE9" w:rsidRDefault="008C4E32" w:rsidP="008C4E32">
      <w:pPr>
        <w:numPr>
          <w:ilvl w:val="2"/>
          <w:numId w:val="10"/>
        </w:numPr>
        <w:tabs>
          <w:tab w:val="left" w:pos="4540"/>
        </w:tabs>
        <w:ind w:left="4540" w:hanging="178"/>
        <w:rPr>
          <w:rFonts w:asciiTheme="minorHAnsi" w:eastAsia="Arial" w:hAnsiTheme="minorHAnsi" w:cstheme="minorHAnsi"/>
          <w:b/>
          <w:bCs/>
        </w:rPr>
      </w:pPr>
      <w:r w:rsidRPr="004A5AE9">
        <w:rPr>
          <w:rFonts w:asciiTheme="minorHAnsi" w:eastAsia="Arial" w:hAnsiTheme="minorHAnsi" w:cstheme="minorHAnsi"/>
          <w:b/>
          <w:bCs/>
        </w:rPr>
        <w:t>8</w:t>
      </w:r>
    </w:p>
    <w:p w14:paraId="16BB51AC" w14:textId="77777777" w:rsidR="008C4E32" w:rsidRPr="004A5AE9" w:rsidRDefault="008C4E32" w:rsidP="008C4E32">
      <w:pPr>
        <w:spacing w:line="138" w:lineRule="exact"/>
        <w:rPr>
          <w:rFonts w:asciiTheme="minorHAnsi" w:eastAsia="Arial" w:hAnsiTheme="minorHAnsi" w:cstheme="minorHAnsi"/>
          <w:b/>
          <w:bCs/>
        </w:rPr>
      </w:pPr>
    </w:p>
    <w:p w14:paraId="2B38F9EB" w14:textId="77777777" w:rsidR="008C4E32" w:rsidRPr="004A5AE9" w:rsidRDefault="008C4E32" w:rsidP="008C4E32">
      <w:pPr>
        <w:numPr>
          <w:ilvl w:val="0"/>
          <w:numId w:val="10"/>
        </w:numPr>
        <w:tabs>
          <w:tab w:val="left" w:pos="142"/>
        </w:tabs>
        <w:ind w:left="-28" w:hanging="280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Wykonawca zapłaci Zamawiającemu kary umowne:</w:t>
      </w:r>
    </w:p>
    <w:p w14:paraId="43D87C52" w14:textId="77777777" w:rsidR="008C4E32" w:rsidRPr="004A5AE9" w:rsidRDefault="008C4E32" w:rsidP="008C4E32">
      <w:pPr>
        <w:spacing w:line="45" w:lineRule="exact"/>
        <w:rPr>
          <w:rFonts w:asciiTheme="minorHAnsi" w:eastAsia="Arial" w:hAnsiTheme="minorHAnsi" w:cstheme="minorHAnsi"/>
        </w:rPr>
      </w:pPr>
    </w:p>
    <w:p w14:paraId="6326285C" w14:textId="375C32D8" w:rsidR="008C4E32" w:rsidRPr="004A5AE9" w:rsidRDefault="008C4E32" w:rsidP="008C4E32">
      <w:pPr>
        <w:numPr>
          <w:ilvl w:val="1"/>
          <w:numId w:val="10"/>
        </w:numPr>
        <w:tabs>
          <w:tab w:val="left" w:pos="840"/>
        </w:tabs>
        <w:spacing w:line="271" w:lineRule="auto"/>
        <w:ind w:left="840" w:hanging="369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 xml:space="preserve">w przypadku odstąpienia od umowy w całości przez którąkolwiek ze Stron z przyczyn leżących po stronie Wykonawcy - w wysokości </w:t>
      </w:r>
      <w:r>
        <w:rPr>
          <w:rFonts w:asciiTheme="minorHAnsi" w:eastAsia="Arial" w:hAnsiTheme="minorHAnsi" w:cstheme="minorHAnsi"/>
        </w:rPr>
        <w:t>2</w:t>
      </w:r>
      <w:r w:rsidRPr="004A5AE9">
        <w:rPr>
          <w:rFonts w:asciiTheme="minorHAnsi" w:eastAsia="Arial" w:hAnsiTheme="minorHAnsi" w:cstheme="minorHAnsi"/>
        </w:rPr>
        <w:t xml:space="preserve">0 % wartości umowy brutto wskazanej w § 4 ust. 1 </w:t>
      </w:r>
      <w:r w:rsidR="00A50D21">
        <w:rPr>
          <w:rFonts w:asciiTheme="minorHAnsi" w:eastAsia="Arial" w:hAnsiTheme="minorHAnsi" w:cstheme="minorHAnsi"/>
        </w:rPr>
        <w:t>U</w:t>
      </w:r>
      <w:r w:rsidRPr="004A5AE9">
        <w:rPr>
          <w:rFonts w:asciiTheme="minorHAnsi" w:eastAsia="Arial" w:hAnsiTheme="minorHAnsi" w:cstheme="minorHAnsi"/>
        </w:rPr>
        <w:t>mowy.</w:t>
      </w:r>
    </w:p>
    <w:p w14:paraId="49E731B4" w14:textId="77777777" w:rsidR="008C4E32" w:rsidRPr="004A5AE9" w:rsidRDefault="008C4E32" w:rsidP="008C4E32">
      <w:pPr>
        <w:spacing w:line="16" w:lineRule="exact"/>
        <w:rPr>
          <w:rFonts w:asciiTheme="minorHAnsi" w:eastAsia="Arial" w:hAnsiTheme="minorHAnsi" w:cstheme="minorHAnsi"/>
        </w:rPr>
      </w:pPr>
    </w:p>
    <w:p w14:paraId="456AAFE4" w14:textId="06710A65" w:rsidR="008C4E32" w:rsidRPr="004A5AE9" w:rsidRDefault="008C4E32" w:rsidP="008C4E32">
      <w:pPr>
        <w:numPr>
          <w:ilvl w:val="1"/>
          <w:numId w:val="10"/>
        </w:numPr>
        <w:tabs>
          <w:tab w:val="left" w:pos="902"/>
        </w:tabs>
        <w:spacing w:line="274" w:lineRule="auto"/>
        <w:ind w:left="840" w:hanging="369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 xml:space="preserve">w przypadku niedotrzymania uzgodnionego w </w:t>
      </w:r>
      <w:r>
        <w:rPr>
          <w:rFonts w:asciiTheme="minorHAnsi" w:eastAsia="Arial" w:hAnsiTheme="minorHAnsi" w:cstheme="minorHAnsi"/>
        </w:rPr>
        <w:t>Umowie</w:t>
      </w:r>
      <w:r w:rsidRPr="004A5AE9">
        <w:rPr>
          <w:rFonts w:asciiTheme="minorHAnsi" w:eastAsia="Arial" w:hAnsiTheme="minorHAnsi" w:cstheme="minorHAnsi"/>
        </w:rPr>
        <w:t xml:space="preserve"> terminu realizacji dostaw z przyczyn leżących po stronie Wykonawcy – każdorazowo w wysokości 1% wartości umowy brutto wskazanej w § 4 ust. 1 umowy za każdy dzień zwłoki, jednak łączna wartość kary za niedotrzymanie uzgodnionych terminów nie może przekroczyć 10% wartości umowy brutto.</w:t>
      </w:r>
    </w:p>
    <w:p w14:paraId="28EA8E14" w14:textId="77777777" w:rsidR="008C4E32" w:rsidRPr="004A5AE9" w:rsidRDefault="008C4E32" w:rsidP="008C4E32">
      <w:pPr>
        <w:spacing w:line="10" w:lineRule="exact"/>
        <w:rPr>
          <w:rFonts w:asciiTheme="minorHAnsi" w:eastAsia="Arial" w:hAnsiTheme="minorHAnsi" w:cstheme="minorHAnsi"/>
        </w:rPr>
      </w:pPr>
    </w:p>
    <w:p w14:paraId="49595D59" w14:textId="0D117293" w:rsidR="008C4E32" w:rsidRPr="004A5AE9" w:rsidRDefault="008C4E32" w:rsidP="008C4E32">
      <w:pPr>
        <w:numPr>
          <w:ilvl w:val="1"/>
          <w:numId w:val="10"/>
        </w:numPr>
        <w:tabs>
          <w:tab w:val="left" w:pos="840"/>
        </w:tabs>
        <w:spacing w:line="274" w:lineRule="auto"/>
        <w:ind w:left="840" w:hanging="369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 xml:space="preserve">Zamawiający informuje, że terminy realizacji dostawy są nieprzekraczalne i wynikają </w:t>
      </w:r>
      <w:r w:rsidR="00A50D21">
        <w:rPr>
          <w:rFonts w:asciiTheme="minorHAnsi" w:eastAsia="Arial" w:hAnsiTheme="minorHAnsi" w:cstheme="minorHAnsi"/>
        </w:rPr>
        <w:br/>
      </w:r>
      <w:r w:rsidRPr="004A5AE9">
        <w:rPr>
          <w:rFonts w:asciiTheme="minorHAnsi" w:eastAsia="Arial" w:hAnsiTheme="minorHAnsi" w:cstheme="minorHAnsi"/>
        </w:rPr>
        <w:t xml:space="preserve">z zaplanowanych okoliczności, które wymagają ścisłego przestrzegania wyznaczonej daty. </w:t>
      </w:r>
      <w:r w:rsidR="00A50D21">
        <w:rPr>
          <w:rFonts w:asciiTheme="minorHAnsi" w:eastAsia="Arial" w:hAnsiTheme="minorHAnsi" w:cstheme="minorHAnsi"/>
        </w:rPr>
        <w:br/>
      </w:r>
      <w:r w:rsidRPr="004A5AE9">
        <w:rPr>
          <w:rFonts w:asciiTheme="minorHAnsi" w:eastAsia="Arial" w:hAnsiTheme="minorHAnsi" w:cstheme="minorHAnsi"/>
        </w:rPr>
        <w:t>W związku z powyższym jakiekolwiek opóźnienia w wykonaniu usługi mogą skutkować niemożnością przeprowadzenia zaplanowanego wydarzenia. Z tego powodu zalecane jest podjęcie wszelkich niezbędnych środków w celu zapewnienia terminowej realizacji usługi</w:t>
      </w:r>
    </w:p>
    <w:p w14:paraId="045EEF22" w14:textId="77777777" w:rsidR="008C4E32" w:rsidRPr="004A5AE9" w:rsidRDefault="008C4E32" w:rsidP="008C4E32">
      <w:pPr>
        <w:spacing w:line="11" w:lineRule="exact"/>
        <w:rPr>
          <w:rFonts w:asciiTheme="minorHAnsi" w:eastAsia="Arial" w:hAnsiTheme="minorHAnsi" w:cstheme="minorHAnsi"/>
        </w:rPr>
      </w:pPr>
    </w:p>
    <w:p w14:paraId="4908AFFC" w14:textId="77777777" w:rsidR="008C4E32" w:rsidRPr="004A5AE9" w:rsidRDefault="008C4E32" w:rsidP="008C4E32">
      <w:pPr>
        <w:numPr>
          <w:ilvl w:val="1"/>
          <w:numId w:val="10"/>
        </w:numPr>
        <w:tabs>
          <w:tab w:val="left" w:pos="840"/>
        </w:tabs>
        <w:spacing w:line="267" w:lineRule="auto"/>
        <w:ind w:left="840" w:right="20" w:hanging="369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Łączna maksymalna wysokość kar umownych, których mogą dochodzić strony nie może przekroczyć 30 % wartości umowy.</w:t>
      </w:r>
    </w:p>
    <w:p w14:paraId="6D543F12" w14:textId="77777777" w:rsidR="008C4E32" w:rsidRPr="004A5AE9" w:rsidRDefault="008C4E32" w:rsidP="008C4E32">
      <w:pPr>
        <w:spacing w:line="18" w:lineRule="exact"/>
        <w:rPr>
          <w:rFonts w:asciiTheme="minorHAnsi" w:eastAsia="Arial" w:hAnsiTheme="minorHAnsi" w:cstheme="minorHAnsi"/>
        </w:rPr>
      </w:pPr>
    </w:p>
    <w:p w14:paraId="54047E4A" w14:textId="77777777" w:rsidR="008C4E32" w:rsidRPr="004A5AE9" w:rsidRDefault="008C4E32" w:rsidP="008C4E32">
      <w:pPr>
        <w:numPr>
          <w:ilvl w:val="0"/>
          <w:numId w:val="10"/>
        </w:numPr>
        <w:tabs>
          <w:tab w:val="left" w:pos="120"/>
        </w:tabs>
        <w:spacing w:line="269" w:lineRule="auto"/>
        <w:ind w:left="-14" w:right="20" w:hanging="280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Wykonawca wyraża zgodę na potrącenie kar umownych z przysługującego mu wynagrodzenia.</w:t>
      </w:r>
    </w:p>
    <w:p w14:paraId="4B6DB453" w14:textId="77777777" w:rsidR="008C4E32" w:rsidRPr="004A5AE9" w:rsidRDefault="008C4E32" w:rsidP="008C4E32">
      <w:pPr>
        <w:spacing w:line="16" w:lineRule="exact"/>
        <w:rPr>
          <w:rFonts w:asciiTheme="minorHAnsi" w:eastAsia="Arial" w:hAnsiTheme="minorHAnsi" w:cstheme="minorHAnsi"/>
        </w:rPr>
      </w:pPr>
    </w:p>
    <w:p w14:paraId="4AABAD04" w14:textId="77777777" w:rsidR="008C4E32" w:rsidRPr="004A5AE9" w:rsidRDefault="008C4E32" w:rsidP="008C4E32">
      <w:pPr>
        <w:numPr>
          <w:ilvl w:val="0"/>
          <w:numId w:val="10"/>
        </w:numPr>
        <w:tabs>
          <w:tab w:val="left" w:pos="142"/>
        </w:tabs>
        <w:spacing w:line="271" w:lineRule="auto"/>
        <w:ind w:right="20" w:hanging="280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W przypadku, gdy potrącenie kary umownej z wynagrodzenia Wykonawcy nie będzie możliwe, Wykonawca zobowiązuje się do zapłaty kary umownej w terminie 14 dni roboczych od dnia otrzymania noty obciążeniowej wystawionej przez Zamawiającego.</w:t>
      </w:r>
    </w:p>
    <w:p w14:paraId="37195CA1" w14:textId="77777777" w:rsidR="008C4E32" w:rsidRPr="004A5AE9" w:rsidRDefault="008C4E32" w:rsidP="008C4E32">
      <w:pPr>
        <w:tabs>
          <w:tab w:val="left" w:pos="142"/>
        </w:tabs>
        <w:spacing w:line="16" w:lineRule="exact"/>
        <w:ind w:hanging="280"/>
        <w:jc w:val="both"/>
        <w:rPr>
          <w:rFonts w:asciiTheme="minorHAnsi" w:eastAsia="Arial" w:hAnsiTheme="minorHAnsi" w:cstheme="minorHAnsi"/>
        </w:rPr>
      </w:pPr>
    </w:p>
    <w:p w14:paraId="63034EB9" w14:textId="3F6A43EC" w:rsidR="008C4E32" w:rsidRPr="004A5AE9" w:rsidRDefault="008C4E32" w:rsidP="008C4E32">
      <w:pPr>
        <w:numPr>
          <w:ilvl w:val="0"/>
          <w:numId w:val="10"/>
        </w:numPr>
        <w:tabs>
          <w:tab w:val="left" w:pos="142"/>
        </w:tabs>
        <w:spacing w:line="274" w:lineRule="auto"/>
        <w:ind w:hanging="280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 xml:space="preserve">W przypadku nieprzystąpienia do wykonania niniejszej umowy w terminie określonym w umowie </w:t>
      </w:r>
      <w:r>
        <w:rPr>
          <w:rFonts w:asciiTheme="minorHAnsi" w:eastAsia="Arial" w:hAnsiTheme="minorHAnsi" w:cstheme="minorHAnsi"/>
        </w:rPr>
        <w:br/>
      </w:r>
      <w:r w:rsidRPr="004A5AE9">
        <w:rPr>
          <w:rFonts w:asciiTheme="minorHAnsi" w:eastAsia="Arial" w:hAnsiTheme="minorHAnsi" w:cstheme="minorHAnsi"/>
        </w:rPr>
        <w:t>z przyczyn leżących po stronie Wykonawcy, jak również zaprzestania wykonania umowy, Zamawiający może, w terminie 14 dni, odstąpić od umowy z przyczyn leżących po stronie Wykonawcy ze skutkiem natychmiastowym bez uprzedniego wzywania do usunięcia nieprawidłowości. W takim wypadku Wykonawca zobowiązany jest do zapłaty na rzecz Zamawiającego kwoty w wysokości stanowiącej równowartość 30% kwoty brutto określonej w § 4 ust. 1 tytułem kary umownej.</w:t>
      </w:r>
    </w:p>
    <w:p w14:paraId="10EFFEEE" w14:textId="77777777" w:rsidR="008C4E32" w:rsidRPr="004A5AE9" w:rsidRDefault="008C4E32" w:rsidP="008C4E32">
      <w:pPr>
        <w:tabs>
          <w:tab w:val="left" w:pos="142"/>
        </w:tabs>
        <w:spacing w:line="14" w:lineRule="exact"/>
        <w:ind w:hanging="280"/>
        <w:jc w:val="both"/>
        <w:rPr>
          <w:rFonts w:asciiTheme="minorHAnsi" w:eastAsia="Arial" w:hAnsiTheme="minorHAnsi" w:cstheme="minorHAnsi"/>
        </w:rPr>
      </w:pPr>
    </w:p>
    <w:p w14:paraId="62139D44" w14:textId="77777777" w:rsidR="008C4E32" w:rsidRPr="004A5AE9" w:rsidRDefault="008C4E32" w:rsidP="008C4E32">
      <w:pPr>
        <w:numPr>
          <w:ilvl w:val="0"/>
          <w:numId w:val="10"/>
        </w:numPr>
        <w:tabs>
          <w:tab w:val="left" w:pos="142"/>
        </w:tabs>
        <w:spacing w:line="272" w:lineRule="auto"/>
        <w:ind w:hanging="280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lastRenderedPageBreak/>
        <w:t>W przypadku nieprawidłowości, uniemożliwiających realizację umowy na zasadach w niej określonych, Zamawiający może od umowy odstąpić z winy Wykonawcy w terminie natychmiastowym ze skutkiem jak w ust. 5.</w:t>
      </w:r>
    </w:p>
    <w:p w14:paraId="25852B5F" w14:textId="77777777" w:rsidR="008C4E32" w:rsidRPr="004A5AE9" w:rsidRDefault="008C4E32" w:rsidP="008C4E32">
      <w:pPr>
        <w:tabs>
          <w:tab w:val="left" w:pos="142"/>
        </w:tabs>
        <w:spacing w:line="13" w:lineRule="exact"/>
        <w:ind w:hanging="280"/>
        <w:jc w:val="both"/>
        <w:rPr>
          <w:rFonts w:asciiTheme="minorHAnsi" w:eastAsia="Arial" w:hAnsiTheme="minorHAnsi" w:cstheme="minorHAnsi"/>
        </w:rPr>
      </w:pPr>
    </w:p>
    <w:p w14:paraId="00DDA40C" w14:textId="77777777" w:rsidR="008C4E32" w:rsidRPr="004A5AE9" w:rsidRDefault="008C4E32" w:rsidP="008C4E32">
      <w:pPr>
        <w:numPr>
          <w:ilvl w:val="0"/>
          <w:numId w:val="10"/>
        </w:numPr>
        <w:tabs>
          <w:tab w:val="left" w:pos="142"/>
        </w:tabs>
        <w:spacing w:line="267" w:lineRule="auto"/>
        <w:ind w:hanging="280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Wykonawca nie ponosi odpowiedzialności za zdarzenia, które są niezależne od niego i na zaistnienie których nie ma wpływu.</w:t>
      </w:r>
    </w:p>
    <w:p w14:paraId="51EB0D3E" w14:textId="77777777" w:rsidR="008C4E32" w:rsidRPr="004A5AE9" w:rsidRDefault="008C4E32" w:rsidP="008C4E32">
      <w:pPr>
        <w:tabs>
          <w:tab w:val="left" w:pos="142"/>
        </w:tabs>
        <w:spacing w:line="17" w:lineRule="exact"/>
        <w:ind w:hanging="280"/>
        <w:jc w:val="both"/>
        <w:rPr>
          <w:rFonts w:asciiTheme="minorHAnsi" w:eastAsia="Arial" w:hAnsiTheme="minorHAnsi" w:cstheme="minorHAnsi"/>
        </w:rPr>
      </w:pPr>
    </w:p>
    <w:p w14:paraId="4167D5CC" w14:textId="77777777" w:rsidR="008C4E32" w:rsidRPr="004A5AE9" w:rsidRDefault="008C4E32" w:rsidP="008C4E32">
      <w:pPr>
        <w:numPr>
          <w:ilvl w:val="0"/>
          <w:numId w:val="10"/>
        </w:numPr>
        <w:tabs>
          <w:tab w:val="left" w:pos="142"/>
        </w:tabs>
        <w:spacing w:line="267" w:lineRule="auto"/>
        <w:ind w:right="20" w:hanging="280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Każda zmiana adresu stron wymaga powiadomienia o tym strony drugiej pod rygorem uznania pisma skierowanego pod adres dotychczasowy za doręczone.</w:t>
      </w:r>
    </w:p>
    <w:p w14:paraId="4781C2FC" w14:textId="77777777" w:rsidR="008C4E32" w:rsidRPr="004A5AE9" w:rsidRDefault="008C4E32" w:rsidP="008C4E32">
      <w:pPr>
        <w:tabs>
          <w:tab w:val="left" w:pos="142"/>
        </w:tabs>
        <w:spacing w:line="20" w:lineRule="exact"/>
        <w:ind w:hanging="280"/>
        <w:jc w:val="both"/>
        <w:rPr>
          <w:rFonts w:asciiTheme="minorHAnsi" w:eastAsia="Arial" w:hAnsiTheme="minorHAnsi" w:cstheme="minorHAnsi"/>
        </w:rPr>
      </w:pPr>
    </w:p>
    <w:p w14:paraId="58220926" w14:textId="77777777" w:rsidR="008C4E32" w:rsidRPr="004A5AE9" w:rsidRDefault="008C4E32" w:rsidP="008C4E32">
      <w:pPr>
        <w:numPr>
          <w:ilvl w:val="0"/>
          <w:numId w:val="10"/>
        </w:numPr>
        <w:tabs>
          <w:tab w:val="left" w:pos="142"/>
        </w:tabs>
        <w:spacing w:line="267" w:lineRule="auto"/>
        <w:ind w:right="20" w:hanging="280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Strony zastrzegają sobie prawo do dochodzenia odszkodowania w kwotach przekraczających kary umowne na zasadach ogólnych Kodeksu cywilnego.</w:t>
      </w:r>
    </w:p>
    <w:p w14:paraId="2CC5DB36" w14:textId="77777777" w:rsidR="008C4E32" w:rsidRPr="004A5AE9" w:rsidRDefault="008C4E32" w:rsidP="008C4E32">
      <w:pPr>
        <w:spacing w:line="132" w:lineRule="exact"/>
        <w:rPr>
          <w:rFonts w:asciiTheme="minorHAnsi" w:eastAsia="Arial" w:hAnsiTheme="minorHAnsi" w:cstheme="minorHAnsi"/>
        </w:rPr>
      </w:pPr>
    </w:p>
    <w:p w14:paraId="3D776961" w14:textId="77777777" w:rsidR="008C4E32" w:rsidRDefault="008C4E32" w:rsidP="008C4E32">
      <w:pPr>
        <w:numPr>
          <w:ilvl w:val="2"/>
          <w:numId w:val="10"/>
        </w:numPr>
        <w:tabs>
          <w:tab w:val="left" w:pos="4540"/>
        </w:tabs>
        <w:ind w:left="4540" w:hanging="178"/>
        <w:rPr>
          <w:rFonts w:asciiTheme="minorHAnsi" w:eastAsia="Arial" w:hAnsiTheme="minorHAnsi" w:cstheme="minorHAnsi"/>
          <w:b/>
          <w:bCs/>
        </w:rPr>
      </w:pPr>
      <w:r w:rsidRPr="004A5AE9">
        <w:rPr>
          <w:rFonts w:asciiTheme="minorHAnsi" w:eastAsia="Arial" w:hAnsiTheme="minorHAnsi" w:cstheme="minorHAnsi"/>
          <w:b/>
          <w:bCs/>
        </w:rPr>
        <w:t>9</w:t>
      </w:r>
    </w:p>
    <w:p w14:paraId="20F07DE7" w14:textId="5B94CB14" w:rsidR="00A50D21" w:rsidRPr="00A50D21" w:rsidRDefault="00A50D21" w:rsidP="00A50D21">
      <w:pPr>
        <w:pStyle w:val="Akapitzlist"/>
        <w:numPr>
          <w:ilvl w:val="0"/>
          <w:numId w:val="17"/>
        </w:numPr>
        <w:tabs>
          <w:tab w:val="left" w:pos="421"/>
        </w:tabs>
        <w:spacing w:line="267" w:lineRule="auto"/>
        <w:ind w:left="28" w:right="20"/>
        <w:rPr>
          <w:rFonts w:asciiTheme="minorHAnsi" w:eastAsia="Arial" w:hAnsiTheme="minorHAnsi" w:cstheme="minorHAnsi"/>
        </w:rPr>
      </w:pPr>
      <w:r w:rsidRPr="00A50D21">
        <w:rPr>
          <w:rFonts w:asciiTheme="minorHAnsi" w:eastAsia="Arial" w:hAnsiTheme="minorHAnsi" w:cstheme="minorHAnsi"/>
        </w:rPr>
        <w:t>Zamawiający dopuszcza zmianę postanowień zawartej Umowy w następujących przypadkach i na określonych zasadach:</w:t>
      </w:r>
    </w:p>
    <w:p w14:paraId="451ACEB3" w14:textId="77777777" w:rsidR="00A50D21" w:rsidRPr="004A5AE9" w:rsidRDefault="00A50D21" w:rsidP="00A50D21">
      <w:pPr>
        <w:spacing w:line="17" w:lineRule="exact"/>
        <w:rPr>
          <w:rFonts w:asciiTheme="minorHAnsi" w:eastAsia="Arial" w:hAnsiTheme="minorHAnsi" w:cstheme="minorHAnsi"/>
        </w:rPr>
      </w:pPr>
    </w:p>
    <w:p w14:paraId="30788351" w14:textId="77777777" w:rsidR="00A50D21" w:rsidRPr="004A5AE9" w:rsidRDefault="00A50D21" w:rsidP="00A50D21">
      <w:pPr>
        <w:numPr>
          <w:ilvl w:val="1"/>
          <w:numId w:val="17"/>
        </w:numPr>
        <w:tabs>
          <w:tab w:val="left" w:pos="868"/>
        </w:tabs>
        <w:spacing w:line="289" w:lineRule="auto"/>
        <w:ind w:left="882"/>
        <w:jc w:val="both"/>
        <w:rPr>
          <w:rFonts w:asciiTheme="minorHAnsi" w:eastAsia="Arial" w:hAnsiTheme="minorHAnsi" w:cstheme="minorHAnsi"/>
          <w:sz w:val="21"/>
          <w:szCs w:val="21"/>
        </w:rPr>
      </w:pPr>
      <w:r w:rsidRPr="004A5AE9">
        <w:rPr>
          <w:rFonts w:asciiTheme="minorHAnsi" w:eastAsia="Arial" w:hAnsiTheme="minorHAnsi" w:cstheme="minorHAnsi"/>
          <w:sz w:val="21"/>
          <w:szCs w:val="21"/>
        </w:rPr>
        <w:t>dopuszczalne jest wydłużenie terminu realizacji Umowy w przypadku opóźnień i przerw w realizacji zamówienia, wynikających z przyczyn leżących po stronie Zamawiającego oraz opóźnień, utrudnień lub przeszkód spowodowanych różnymi zdarzeniami losowymi w tym siły wyższej, których zaistnienie nie można przypisać Wykonawcy;</w:t>
      </w:r>
    </w:p>
    <w:p w14:paraId="1A528F8C" w14:textId="77777777" w:rsidR="00A50D21" w:rsidRPr="004A5AE9" w:rsidRDefault="00A50D21" w:rsidP="00A50D21">
      <w:pPr>
        <w:numPr>
          <w:ilvl w:val="1"/>
          <w:numId w:val="17"/>
        </w:numPr>
        <w:tabs>
          <w:tab w:val="left" w:pos="868"/>
        </w:tabs>
        <w:spacing w:line="269" w:lineRule="auto"/>
        <w:ind w:left="882" w:right="20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dopuszczalna jest zmiana umożliwiająca usunięcie rozbieżności i doprecyzowanie Umowy w celu jednoznacznej interpretacji jej zapisów;</w:t>
      </w:r>
    </w:p>
    <w:p w14:paraId="6C59AE85" w14:textId="77777777" w:rsidR="00A50D21" w:rsidRPr="004A5AE9" w:rsidRDefault="00A50D21" w:rsidP="00A50D21">
      <w:pPr>
        <w:tabs>
          <w:tab w:val="left" w:pos="868"/>
        </w:tabs>
        <w:spacing w:line="16" w:lineRule="exact"/>
        <w:ind w:left="882" w:hanging="360"/>
        <w:rPr>
          <w:rFonts w:asciiTheme="minorHAnsi" w:eastAsia="Arial" w:hAnsiTheme="minorHAnsi" w:cstheme="minorHAnsi"/>
        </w:rPr>
      </w:pPr>
    </w:p>
    <w:p w14:paraId="47891B27" w14:textId="77777777" w:rsidR="00A50D21" w:rsidRPr="004A5AE9" w:rsidRDefault="00A50D21" w:rsidP="00A50D21">
      <w:pPr>
        <w:numPr>
          <w:ilvl w:val="1"/>
          <w:numId w:val="17"/>
        </w:numPr>
        <w:tabs>
          <w:tab w:val="left" w:pos="868"/>
        </w:tabs>
        <w:spacing w:line="267" w:lineRule="auto"/>
        <w:ind w:left="882" w:right="20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dopuszczalna jest zmiana istotnej treści Umowy, w przypadku zmiany przepisów prawa obowiązujących w dniu zawarcia Umowy;</w:t>
      </w:r>
    </w:p>
    <w:p w14:paraId="71E3844D" w14:textId="77777777" w:rsidR="00A50D21" w:rsidRPr="004A5AE9" w:rsidRDefault="00A50D21" w:rsidP="00A50D21">
      <w:pPr>
        <w:tabs>
          <w:tab w:val="left" w:pos="868"/>
        </w:tabs>
        <w:spacing w:line="17" w:lineRule="exact"/>
        <w:ind w:left="882" w:hanging="360"/>
        <w:rPr>
          <w:rFonts w:asciiTheme="minorHAnsi" w:eastAsia="Arial" w:hAnsiTheme="minorHAnsi" w:cstheme="minorHAnsi"/>
        </w:rPr>
      </w:pPr>
    </w:p>
    <w:p w14:paraId="405775B5" w14:textId="77777777" w:rsidR="00A50D21" w:rsidRPr="004A5AE9" w:rsidRDefault="00A50D21" w:rsidP="00A50D21">
      <w:pPr>
        <w:numPr>
          <w:ilvl w:val="1"/>
          <w:numId w:val="17"/>
        </w:numPr>
        <w:tabs>
          <w:tab w:val="left" w:pos="868"/>
        </w:tabs>
        <w:spacing w:line="272" w:lineRule="auto"/>
        <w:ind w:left="882" w:right="20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dopuszczalna jest zmiana istotnej treści Umowy, w przypadku zawarcia Umowy z osobą fizyczną, dostosowując zapisy do obowiązujących w tym zakresie przepisów prawnych;</w:t>
      </w:r>
    </w:p>
    <w:p w14:paraId="764B84C8" w14:textId="77777777" w:rsidR="00A50D21" w:rsidRPr="004A5AE9" w:rsidRDefault="00A50D21" w:rsidP="00A50D21">
      <w:pPr>
        <w:tabs>
          <w:tab w:val="left" w:pos="868"/>
        </w:tabs>
        <w:spacing w:line="13" w:lineRule="exact"/>
        <w:ind w:left="882" w:hanging="360"/>
        <w:rPr>
          <w:rFonts w:asciiTheme="minorHAnsi" w:eastAsia="Arial" w:hAnsiTheme="minorHAnsi" w:cstheme="minorHAnsi"/>
        </w:rPr>
      </w:pPr>
    </w:p>
    <w:p w14:paraId="4A31D94D" w14:textId="77777777" w:rsidR="00A50D21" w:rsidRPr="004A5AE9" w:rsidRDefault="00A50D21" w:rsidP="00A50D21">
      <w:pPr>
        <w:numPr>
          <w:ilvl w:val="1"/>
          <w:numId w:val="17"/>
        </w:numPr>
        <w:tabs>
          <w:tab w:val="left" w:pos="868"/>
        </w:tabs>
        <w:spacing w:line="271" w:lineRule="auto"/>
        <w:ind w:left="882" w:right="20"/>
        <w:jc w:val="both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dopuszczalna jest zmiana Umowy jeżeli jej wprowadzenie jest konieczne dla prawidłowej realizacji projektu i wynika z decyzji krajowych lub zagranicznych Instytucji Zarządzających i monitorujących realizację projektu.</w:t>
      </w:r>
    </w:p>
    <w:p w14:paraId="756A477F" w14:textId="77777777" w:rsidR="00A50D21" w:rsidRPr="004A5AE9" w:rsidRDefault="00A50D21" w:rsidP="00A50D21">
      <w:pPr>
        <w:spacing w:line="16" w:lineRule="exact"/>
        <w:rPr>
          <w:rFonts w:asciiTheme="minorHAnsi" w:eastAsia="Arial" w:hAnsiTheme="minorHAnsi" w:cstheme="minorHAnsi"/>
        </w:rPr>
      </w:pPr>
    </w:p>
    <w:p w14:paraId="0945BBE4" w14:textId="77777777" w:rsidR="00A50D21" w:rsidRPr="004A5AE9" w:rsidRDefault="00A50D21" w:rsidP="00A50D21">
      <w:pPr>
        <w:numPr>
          <w:ilvl w:val="0"/>
          <w:numId w:val="17"/>
        </w:numPr>
        <w:tabs>
          <w:tab w:val="left" w:pos="421"/>
        </w:tabs>
        <w:spacing w:line="267" w:lineRule="auto"/>
        <w:ind w:left="28" w:right="20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Każda zmiana do Umowy wymaga formy pisemnej i musi być dokonana poprzez sporządzenie zmiany do Umowy – aneksu – pod rygorem nieważności.</w:t>
      </w:r>
    </w:p>
    <w:p w14:paraId="67ED9816" w14:textId="77777777" w:rsidR="00A50D21" w:rsidRDefault="00A50D21" w:rsidP="00A50D21">
      <w:pPr>
        <w:tabs>
          <w:tab w:val="left" w:pos="4540"/>
        </w:tabs>
        <w:ind w:left="4540"/>
        <w:rPr>
          <w:rFonts w:asciiTheme="minorHAnsi" w:eastAsia="Arial" w:hAnsiTheme="minorHAnsi" w:cstheme="minorHAnsi"/>
          <w:b/>
          <w:bCs/>
        </w:rPr>
      </w:pPr>
    </w:p>
    <w:p w14:paraId="549BA515" w14:textId="71653150" w:rsidR="00A50D21" w:rsidRPr="004A5AE9" w:rsidRDefault="00A50D21" w:rsidP="00A50D21">
      <w:pPr>
        <w:jc w:val="center"/>
        <w:rPr>
          <w:rFonts w:asciiTheme="minorHAnsi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  <w:b/>
          <w:bCs/>
        </w:rPr>
        <w:t>§ 10</w:t>
      </w:r>
    </w:p>
    <w:p w14:paraId="477C468D" w14:textId="77777777" w:rsidR="00A50D21" w:rsidRPr="00E54BB8" w:rsidRDefault="00A50D21" w:rsidP="00A50D21">
      <w:pPr>
        <w:pStyle w:val="Akapitzlist"/>
        <w:numPr>
          <w:ilvl w:val="0"/>
          <w:numId w:val="18"/>
        </w:numPr>
        <w:suppressAutoHyphens/>
        <w:autoSpaceDN w:val="0"/>
        <w:spacing w:line="276" w:lineRule="auto"/>
        <w:ind w:left="-14" w:hanging="284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E54BB8">
        <w:rPr>
          <w:rFonts w:asciiTheme="minorHAnsi" w:hAnsiTheme="minorHAnsi" w:cstheme="minorHAnsi"/>
        </w:rPr>
        <w:t xml:space="preserve">Wszelkie zmiany w treści niniejszej </w:t>
      </w:r>
      <w:r>
        <w:rPr>
          <w:rFonts w:asciiTheme="minorHAnsi" w:hAnsiTheme="minorHAnsi" w:cstheme="minorHAnsi"/>
        </w:rPr>
        <w:t>U</w:t>
      </w:r>
      <w:r w:rsidRPr="00E54BB8">
        <w:rPr>
          <w:rFonts w:asciiTheme="minorHAnsi" w:hAnsiTheme="minorHAnsi" w:cstheme="minorHAnsi"/>
        </w:rPr>
        <w:t xml:space="preserve">mowy wymagają formy pisemnej w postaci aneksu pod  rygorem  nieważności,  z  zastrzeżeniem,  iż  zmiana  osób  lub  danych, o których mowa w § </w:t>
      </w:r>
      <w:r>
        <w:rPr>
          <w:rFonts w:asciiTheme="minorHAnsi" w:hAnsiTheme="minorHAnsi" w:cstheme="minorHAnsi"/>
        </w:rPr>
        <w:t xml:space="preserve">4 </w:t>
      </w:r>
      <w:r w:rsidRPr="00E54BB8">
        <w:rPr>
          <w:rFonts w:asciiTheme="minorHAnsi" w:hAnsiTheme="minorHAnsi" w:cstheme="minorHAnsi"/>
        </w:rPr>
        <w:t xml:space="preserve">następuje poprzez powiadomienie drugiej Strony pisemnie na adres wskazany w komparycji Umowy lub za pośrednictwem środków komunikacji elektronicznej na odpowiednie adresy e-mail wskazane w § </w:t>
      </w:r>
      <w:r>
        <w:rPr>
          <w:rFonts w:asciiTheme="minorHAnsi" w:hAnsiTheme="minorHAnsi" w:cstheme="minorHAnsi"/>
        </w:rPr>
        <w:t>4</w:t>
      </w:r>
      <w:r w:rsidRPr="00E54BB8">
        <w:rPr>
          <w:rFonts w:asciiTheme="minorHAnsi" w:hAnsiTheme="minorHAnsi" w:cstheme="minorHAnsi"/>
        </w:rPr>
        <w:t xml:space="preserve"> ust. 1, drugiej Strony i nie wymaga sporządzania aneksu.</w:t>
      </w:r>
    </w:p>
    <w:p w14:paraId="1E46CD75" w14:textId="77777777" w:rsidR="00A50D21" w:rsidRDefault="00A50D21" w:rsidP="00A50D21">
      <w:pPr>
        <w:numPr>
          <w:ilvl w:val="0"/>
          <w:numId w:val="18"/>
        </w:numPr>
        <w:spacing w:line="276" w:lineRule="auto"/>
        <w:ind w:left="-14" w:hanging="284"/>
        <w:contextualSpacing/>
        <w:jc w:val="both"/>
        <w:rPr>
          <w:rFonts w:asciiTheme="minorHAnsi" w:hAnsiTheme="minorHAnsi" w:cstheme="minorHAnsi"/>
        </w:rPr>
      </w:pPr>
      <w:r w:rsidRPr="00E54BB8">
        <w:rPr>
          <w:rFonts w:asciiTheme="minorHAnsi" w:hAnsiTheme="minorHAnsi" w:cstheme="minorHAnsi"/>
        </w:rPr>
        <w:t>Wszelkie spory wynikające z zawarcia i wykonania niniejszej umowy będą rozstrzygane przez sąd powszechny właściwy dla siedziby Zamawiającego.</w:t>
      </w:r>
    </w:p>
    <w:p w14:paraId="6AD0737F" w14:textId="77777777" w:rsidR="00A50D21" w:rsidRDefault="00A50D21" w:rsidP="00A50D21">
      <w:pPr>
        <w:numPr>
          <w:ilvl w:val="0"/>
          <w:numId w:val="18"/>
        </w:numPr>
        <w:spacing w:line="276" w:lineRule="auto"/>
        <w:ind w:left="-14" w:hanging="284"/>
        <w:contextualSpacing/>
        <w:jc w:val="both"/>
        <w:rPr>
          <w:rFonts w:asciiTheme="minorHAnsi" w:hAnsiTheme="minorHAnsi" w:cstheme="minorHAnsi"/>
        </w:rPr>
      </w:pPr>
      <w:r w:rsidRPr="00A50D21">
        <w:rPr>
          <w:rFonts w:asciiTheme="minorHAnsi" w:hAnsiTheme="minorHAnsi" w:cstheme="minorHAnsi"/>
        </w:rPr>
        <w:t>Umowa sporządzona została w dwóch jednobrzmiących egzemplarzach, po jednym dla każdej ze Stron</w:t>
      </w:r>
      <w:r>
        <w:rPr>
          <w:rFonts w:asciiTheme="minorHAnsi" w:hAnsiTheme="minorHAnsi" w:cstheme="minorHAnsi"/>
        </w:rPr>
        <w:t>.</w:t>
      </w:r>
    </w:p>
    <w:p w14:paraId="420321E1" w14:textId="77777777" w:rsidR="00A50D21" w:rsidRDefault="00A50D21" w:rsidP="00A50D21">
      <w:pPr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14:paraId="1DC4B1A3" w14:textId="77777777" w:rsidR="00A50D21" w:rsidRPr="004A5AE9" w:rsidRDefault="00A50D21" w:rsidP="00A50D21">
      <w:pPr>
        <w:spacing w:line="43" w:lineRule="exact"/>
        <w:rPr>
          <w:rFonts w:asciiTheme="minorHAnsi" w:hAnsiTheme="minorHAnsi" w:cstheme="minorHAnsi"/>
          <w:sz w:val="20"/>
          <w:szCs w:val="20"/>
        </w:rPr>
      </w:pPr>
    </w:p>
    <w:p w14:paraId="1DDF8A17" w14:textId="77777777" w:rsidR="00A50D21" w:rsidRPr="004A5AE9" w:rsidRDefault="00A50D21" w:rsidP="00A50D21">
      <w:pPr>
        <w:ind w:left="1"/>
        <w:rPr>
          <w:rFonts w:asciiTheme="minorHAnsi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  <w:sz w:val="18"/>
          <w:szCs w:val="18"/>
        </w:rPr>
        <w:t>Załącznik:</w:t>
      </w:r>
    </w:p>
    <w:p w14:paraId="23C15FF6" w14:textId="77777777" w:rsidR="00A50D21" w:rsidRPr="004A5AE9" w:rsidRDefault="00A50D21" w:rsidP="00A50D21">
      <w:pPr>
        <w:spacing w:line="16" w:lineRule="exact"/>
        <w:rPr>
          <w:rFonts w:asciiTheme="minorHAnsi" w:hAnsiTheme="minorHAnsi" w:cstheme="minorHAnsi"/>
          <w:sz w:val="20"/>
          <w:szCs w:val="20"/>
        </w:rPr>
      </w:pPr>
    </w:p>
    <w:p w14:paraId="4C8B1E68" w14:textId="77777777" w:rsidR="00A50D21" w:rsidRPr="004A5AE9" w:rsidRDefault="00A50D21" w:rsidP="00A50D21">
      <w:pPr>
        <w:numPr>
          <w:ilvl w:val="0"/>
          <w:numId w:val="12"/>
        </w:numPr>
        <w:tabs>
          <w:tab w:val="left" w:pos="561"/>
        </w:tabs>
        <w:ind w:left="561" w:hanging="355"/>
        <w:rPr>
          <w:rFonts w:asciiTheme="minorHAnsi" w:eastAsia="Arial" w:hAnsiTheme="minorHAnsi" w:cstheme="minorHAnsi"/>
          <w:sz w:val="18"/>
          <w:szCs w:val="18"/>
        </w:rPr>
      </w:pPr>
      <w:r w:rsidRPr="004A5AE9">
        <w:rPr>
          <w:rFonts w:asciiTheme="minorHAnsi" w:eastAsia="Arial" w:hAnsiTheme="minorHAnsi" w:cstheme="minorHAnsi"/>
          <w:sz w:val="18"/>
          <w:szCs w:val="18"/>
        </w:rPr>
        <w:t>Protokół zdawczo-odbiorczy.</w:t>
      </w:r>
    </w:p>
    <w:p w14:paraId="519A0BD4" w14:textId="77777777" w:rsidR="00A50D21" w:rsidRDefault="00A50D21" w:rsidP="00A50D21">
      <w:pPr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14:paraId="26883F66" w14:textId="77777777" w:rsidR="00A50D21" w:rsidRDefault="00A50D21" w:rsidP="00A50D21">
      <w:pPr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14:paraId="75AE84E0" w14:textId="77777777" w:rsidR="00A50D21" w:rsidRDefault="00A50D21" w:rsidP="00A50D21">
      <w:pPr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14:paraId="213D6DBE" w14:textId="77777777" w:rsidR="00A50D21" w:rsidRDefault="00A50D21" w:rsidP="00A50D21">
      <w:pPr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</w:t>
      </w:r>
    </w:p>
    <w:p w14:paraId="5BE8EA51" w14:textId="77777777" w:rsidR="00A50D21" w:rsidRDefault="00A50D21" w:rsidP="00A50D21">
      <w:pPr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14:paraId="415EE84C" w14:textId="2F82B23C" w:rsidR="00A50D21" w:rsidRPr="00A50D21" w:rsidRDefault="00A50D21" w:rsidP="00A50D21">
      <w:pPr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  <w:sectPr w:rsidR="00A50D21" w:rsidRPr="00A50D21" w:rsidSect="00A50D21">
          <w:pgSz w:w="11900" w:h="16838"/>
          <w:pgMar w:top="993" w:right="1406" w:bottom="1440" w:left="1419" w:header="0" w:footer="0" w:gutter="0"/>
          <w:cols w:space="708" w:equalWidth="0">
            <w:col w:w="9081"/>
          </w:cols>
        </w:sectPr>
      </w:pPr>
      <w:r w:rsidRPr="00A50D21">
        <w:rPr>
          <w:rFonts w:asciiTheme="minorHAnsi" w:hAnsiTheme="minorHAnsi" w:cstheme="minorHAnsi"/>
          <w:b/>
          <w:bCs/>
          <w:sz w:val="24"/>
          <w:szCs w:val="24"/>
        </w:rPr>
        <w:t xml:space="preserve">      Zamawiający </w:t>
      </w:r>
      <w:r w:rsidRPr="00A50D2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A50D2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A50D2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A50D2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A50D2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A50D2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A50D2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A50D21">
        <w:rPr>
          <w:rFonts w:asciiTheme="minorHAnsi" w:hAnsiTheme="minorHAnsi" w:cstheme="minorHAnsi"/>
          <w:b/>
          <w:bCs/>
          <w:sz w:val="24"/>
          <w:szCs w:val="24"/>
        </w:rPr>
        <w:tab/>
        <w:t>Wykonawca</w:t>
      </w:r>
    </w:p>
    <w:p w14:paraId="71028D8A" w14:textId="77777777" w:rsidR="00A50D21" w:rsidRPr="004A5AE9" w:rsidRDefault="00A50D21" w:rsidP="00A50D2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14:paraId="7C56C251" w14:textId="77777777" w:rsidR="00A50D21" w:rsidRDefault="00A50D21" w:rsidP="00A50D21">
      <w:pPr>
        <w:ind w:left="1420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4F64D678" w14:textId="77777777" w:rsidR="00A50D21" w:rsidRPr="004A5AE9" w:rsidRDefault="00A50D21" w:rsidP="00A50D21">
      <w:pPr>
        <w:rPr>
          <w:rFonts w:asciiTheme="minorHAnsi" w:hAnsiTheme="minorHAnsi" w:cstheme="minorHAnsi"/>
        </w:rPr>
        <w:sectPr w:rsidR="00A50D21" w:rsidRPr="004A5AE9" w:rsidSect="00A50D21">
          <w:type w:val="continuous"/>
          <w:pgSz w:w="11900" w:h="16838"/>
          <w:pgMar w:top="1440" w:right="1406" w:bottom="1440" w:left="1419" w:header="0" w:footer="0" w:gutter="0"/>
          <w:cols w:num="2" w:space="708" w:equalWidth="0">
            <w:col w:w="4941" w:space="720"/>
            <w:col w:w="3420"/>
          </w:cols>
        </w:sectPr>
      </w:pPr>
    </w:p>
    <w:p w14:paraId="617655C6" w14:textId="77777777" w:rsidR="00A50D21" w:rsidRPr="004A5AE9" w:rsidRDefault="00A50D21" w:rsidP="00A50D21">
      <w:pPr>
        <w:ind w:left="7701"/>
        <w:rPr>
          <w:rFonts w:asciiTheme="minorHAnsi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</w:rPr>
        <w:lastRenderedPageBreak/>
        <w:t>Załącznik nr 1</w:t>
      </w:r>
    </w:p>
    <w:p w14:paraId="13C57695" w14:textId="77777777" w:rsidR="00A50D21" w:rsidRPr="004A5AE9" w:rsidRDefault="00A50D21" w:rsidP="00A50D21">
      <w:pPr>
        <w:spacing w:line="21" w:lineRule="exact"/>
        <w:rPr>
          <w:rFonts w:asciiTheme="minorHAnsi" w:hAnsiTheme="minorHAnsi" w:cstheme="minorHAnsi"/>
          <w:sz w:val="20"/>
          <w:szCs w:val="20"/>
        </w:rPr>
      </w:pPr>
    </w:p>
    <w:p w14:paraId="1962E9F4" w14:textId="77777777" w:rsidR="00A50D21" w:rsidRPr="004A5AE9" w:rsidRDefault="00A50D21" w:rsidP="00A50D21">
      <w:pPr>
        <w:ind w:left="7221"/>
        <w:rPr>
          <w:rFonts w:asciiTheme="minorHAnsi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</w:rPr>
        <w:t>do Umowy nr……..</w:t>
      </w:r>
    </w:p>
    <w:p w14:paraId="02B5F57C" w14:textId="77777777" w:rsidR="00A50D21" w:rsidRPr="004A5AE9" w:rsidRDefault="00A50D21" w:rsidP="00A50D21">
      <w:pPr>
        <w:spacing w:line="21" w:lineRule="exact"/>
        <w:rPr>
          <w:rFonts w:asciiTheme="minorHAnsi" w:hAnsiTheme="minorHAnsi" w:cstheme="minorHAnsi"/>
          <w:sz w:val="20"/>
          <w:szCs w:val="20"/>
        </w:rPr>
      </w:pPr>
    </w:p>
    <w:p w14:paraId="57790AD7" w14:textId="77777777" w:rsidR="008C4E32" w:rsidRDefault="00A50D21" w:rsidP="00A50D21">
      <w:pPr>
        <w:ind w:left="7821"/>
        <w:rPr>
          <w:rFonts w:asciiTheme="minorHAnsi" w:eastAsia="Arial" w:hAnsiTheme="minorHAnsi" w:cstheme="minorHAnsi"/>
        </w:rPr>
      </w:pPr>
      <w:r w:rsidRPr="004A5AE9">
        <w:rPr>
          <w:rFonts w:asciiTheme="minorHAnsi" w:eastAsia="Arial" w:hAnsiTheme="minorHAnsi" w:cstheme="minorHAnsi"/>
        </w:rPr>
        <w:t>z dnia………</w:t>
      </w:r>
    </w:p>
    <w:p w14:paraId="2C0B1661" w14:textId="77777777" w:rsidR="00A50D21" w:rsidRDefault="00A50D21" w:rsidP="00A50D21">
      <w:pPr>
        <w:ind w:left="7821"/>
        <w:rPr>
          <w:rFonts w:asciiTheme="minorHAnsi" w:eastAsia="Arial" w:hAnsiTheme="minorHAnsi" w:cstheme="minorHAnsi"/>
        </w:rPr>
      </w:pPr>
    </w:p>
    <w:p w14:paraId="31AFD910" w14:textId="77777777" w:rsidR="00A50D21" w:rsidRDefault="00A50D21" w:rsidP="00A50D21">
      <w:pPr>
        <w:ind w:left="7821"/>
        <w:rPr>
          <w:rFonts w:asciiTheme="minorHAnsi" w:eastAsia="Arial" w:hAnsiTheme="minorHAnsi" w:cstheme="minorHAnsi"/>
        </w:rPr>
      </w:pPr>
    </w:p>
    <w:p w14:paraId="4226F6FB" w14:textId="77777777" w:rsidR="00A50D21" w:rsidRPr="004A5AE9" w:rsidRDefault="00A50D21" w:rsidP="00A50D21">
      <w:pPr>
        <w:ind w:right="-13"/>
        <w:jc w:val="center"/>
        <w:rPr>
          <w:rFonts w:asciiTheme="minorHAnsi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  <w:b/>
          <w:bCs/>
          <w:sz w:val="24"/>
          <w:szCs w:val="24"/>
        </w:rPr>
        <w:t>WZÓR</w:t>
      </w:r>
    </w:p>
    <w:p w14:paraId="6BDDCF8D" w14:textId="77777777" w:rsidR="00A50D21" w:rsidRPr="004A5AE9" w:rsidRDefault="00A50D21" w:rsidP="00A50D21">
      <w:pPr>
        <w:spacing w:line="324" w:lineRule="exact"/>
        <w:rPr>
          <w:rFonts w:asciiTheme="minorHAnsi" w:hAnsiTheme="minorHAnsi" w:cstheme="minorHAnsi"/>
          <w:sz w:val="20"/>
          <w:szCs w:val="20"/>
        </w:rPr>
      </w:pPr>
    </w:p>
    <w:p w14:paraId="3770424B" w14:textId="77777777" w:rsidR="00A50D21" w:rsidRPr="004A5AE9" w:rsidRDefault="00A50D21" w:rsidP="00A50D21">
      <w:pPr>
        <w:ind w:right="-13"/>
        <w:jc w:val="center"/>
        <w:rPr>
          <w:rFonts w:asciiTheme="minorHAnsi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  <w:b/>
          <w:bCs/>
        </w:rPr>
        <w:t>Protokół zdawczo - odbiorczy</w:t>
      </w:r>
    </w:p>
    <w:p w14:paraId="68AC0AA4" w14:textId="77777777" w:rsidR="00A50D21" w:rsidRPr="004A5AE9" w:rsidRDefault="00A50D21" w:rsidP="00A50D21">
      <w:pPr>
        <w:spacing w:line="18" w:lineRule="exact"/>
        <w:rPr>
          <w:rFonts w:asciiTheme="minorHAnsi" w:hAnsiTheme="minorHAnsi" w:cstheme="minorHAnsi"/>
          <w:sz w:val="20"/>
          <w:szCs w:val="20"/>
        </w:rPr>
      </w:pPr>
    </w:p>
    <w:p w14:paraId="2B2115CA" w14:textId="77777777" w:rsidR="00A50D21" w:rsidRPr="004A5AE9" w:rsidRDefault="00A50D21" w:rsidP="00A50D21">
      <w:pPr>
        <w:ind w:left="2580"/>
        <w:rPr>
          <w:rFonts w:asciiTheme="minorHAnsi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  <w:b/>
          <w:bCs/>
        </w:rPr>
        <w:t>sporządzony w dniu……………………</w:t>
      </w:r>
    </w:p>
    <w:p w14:paraId="2F4DA28D" w14:textId="77777777" w:rsidR="00A50D21" w:rsidRPr="004A5AE9" w:rsidRDefault="00A50D21" w:rsidP="00A50D2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14:paraId="5061CF97" w14:textId="77777777" w:rsidR="00A50D21" w:rsidRPr="004A5AE9" w:rsidRDefault="00A50D21" w:rsidP="00A50D2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14:paraId="5365C1ED" w14:textId="77777777" w:rsidR="00A50D21" w:rsidRPr="004A5AE9" w:rsidRDefault="00A50D21" w:rsidP="00A50D2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14:paraId="01CD746C" w14:textId="77777777" w:rsidR="00A50D21" w:rsidRPr="004A5AE9" w:rsidRDefault="00A50D21" w:rsidP="00A50D21">
      <w:pPr>
        <w:spacing w:line="320" w:lineRule="exact"/>
        <w:rPr>
          <w:rFonts w:asciiTheme="minorHAnsi" w:hAnsiTheme="minorHAnsi" w:cstheme="minorHAnsi"/>
          <w:sz w:val="20"/>
          <w:szCs w:val="20"/>
        </w:rPr>
      </w:pPr>
    </w:p>
    <w:p w14:paraId="41F8061C" w14:textId="77777777" w:rsidR="00A50D21" w:rsidRPr="004A5AE9" w:rsidRDefault="00A50D21" w:rsidP="00A50D21">
      <w:pPr>
        <w:numPr>
          <w:ilvl w:val="0"/>
          <w:numId w:val="13"/>
        </w:numPr>
        <w:tabs>
          <w:tab w:val="left" w:pos="700"/>
        </w:tabs>
        <w:spacing w:line="358" w:lineRule="auto"/>
        <w:ind w:left="700" w:right="106" w:hanging="361"/>
        <w:rPr>
          <w:rFonts w:asciiTheme="minorHAnsi" w:eastAsia="Arial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</w:rPr>
        <w:t xml:space="preserve">Zamawiający: Regionalny Ośrodek Polityki Społecznej w Rzeszowie potwierdza wykonanie </w:t>
      </w:r>
      <w:r w:rsidRPr="004A5AE9">
        <w:rPr>
          <w:rFonts w:asciiTheme="minorHAnsi" w:eastAsia="Arial" w:hAnsiTheme="minorHAnsi" w:cstheme="minorHAnsi"/>
          <w:b/>
          <w:bCs/>
        </w:rPr>
        <w:t>dostawy voucherów/nagród</w:t>
      </w:r>
      <w:r w:rsidRPr="004A5AE9">
        <w:rPr>
          <w:rFonts w:asciiTheme="minorHAnsi" w:eastAsia="Arial" w:hAnsiTheme="minorHAnsi" w:cstheme="minorHAnsi"/>
        </w:rPr>
        <w:t xml:space="preserve"> w projekcie pn. „Społeczna równowaga” realizowanym w ramach Programu Fundusze Europejskie dla Rozwoju Społecznego 2021-2027 współfinansowanym ze środków Europejskiego Funduszu Społecznego Plus, Działanie 04.13 Wysokiej jakości system włączenia społecznego, przez Wykonawcę</w:t>
      </w:r>
    </w:p>
    <w:p w14:paraId="630F46D3" w14:textId="77777777" w:rsidR="00A50D21" w:rsidRPr="004A5AE9" w:rsidRDefault="00A50D21" w:rsidP="00A50D21">
      <w:pPr>
        <w:spacing w:line="5" w:lineRule="exact"/>
        <w:rPr>
          <w:rFonts w:asciiTheme="minorHAnsi" w:eastAsia="Arial" w:hAnsiTheme="minorHAnsi" w:cstheme="minorHAnsi"/>
          <w:sz w:val="20"/>
          <w:szCs w:val="20"/>
        </w:rPr>
      </w:pPr>
    </w:p>
    <w:p w14:paraId="5C1CF7A6" w14:textId="77777777" w:rsidR="00A50D21" w:rsidRPr="004A5AE9" w:rsidRDefault="00A50D21" w:rsidP="00A50D21">
      <w:pPr>
        <w:ind w:left="700"/>
        <w:rPr>
          <w:rFonts w:asciiTheme="minorHAnsi" w:eastAsia="Arial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</w:rPr>
        <w:t>………………………………………………………………………………………</w:t>
      </w:r>
    </w:p>
    <w:p w14:paraId="5E5583D4" w14:textId="77777777" w:rsidR="00A50D21" w:rsidRPr="004A5AE9" w:rsidRDefault="00A50D21" w:rsidP="00A50D21">
      <w:pPr>
        <w:spacing w:line="126" w:lineRule="exact"/>
        <w:rPr>
          <w:rFonts w:asciiTheme="minorHAnsi" w:eastAsia="Arial" w:hAnsiTheme="minorHAnsi" w:cstheme="minorHAnsi"/>
          <w:sz w:val="20"/>
          <w:szCs w:val="20"/>
        </w:rPr>
      </w:pPr>
    </w:p>
    <w:p w14:paraId="11AF44C5" w14:textId="77777777" w:rsidR="00A50D21" w:rsidRPr="004A5AE9" w:rsidRDefault="00A50D21" w:rsidP="00A50D21">
      <w:pPr>
        <w:numPr>
          <w:ilvl w:val="0"/>
          <w:numId w:val="13"/>
        </w:numPr>
        <w:tabs>
          <w:tab w:val="left" w:pos="700"/>
        </w:tabs>
        <w:ind w:left="700" w:hanging="361"/>
        <w:rPr>
          <w:rFonts w:asciiTheme="minorHAnsi" w:eastAsia="Arial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</w:rPr>
        <w:t>Przedstawiciel Zamawiającego uczestniczący w odbiorze………………..</w:t>
      </w:r>
    </w:p>
    <w:p w14:paraId="0BEDEA80" w14:textId="77777777" w:rsidR="00A50D21" w:rsidRPr="004A5AE9" w:rsidRDefault="00A50D21" w:rsidP="00A50D21">
      <w:pPr>
        <w:spacing w:line="126" w:lineRule="exact"/>
        <w:rPr>
          <w:rFonts w:asciiTheme="minorHAnsi" w:eastAsia="Arial" w:hAnsiTheme="minorHAnsi" w:cstheme="minorHAnsi"/>
          <w:sz w:val="20"/>
          <w:szCs w:val="20"/>
        </w:rPr>
      </w:pPr>
    </w:p>
    <w:p w14:paraId="4149D511" w14:textId="77777777" w:rsidR="00A50D21" w:rsidRPr="004A5AE9" w:rsidRDefault="00A50D21" w:rsidP="00A50D21">
      <w:pPr>
        <w:numPr>
          <w:ilvl w:val="0"/>
          <w:numId w:val="13"/>
        </w:numPr>
        <w:tabs>
          <w:tab w:val="left" w:pos="700"/>
        </w:tabs>
        <w:ind w:left="700" w:hanging="361"/>
        <w:rPr>
          <w:rFonts w:asciiTheme="minorHAnsi" w:eastAsia="Arial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</w:rPr>
        <w:t>Przedstawiciel Wykonawcy…………………………………………………</w:t>
      </w:r>
    </w:p>
    <w:p w14:paraId="487FB93A" w14:textId="77777777" w:rsidR="00A50D21" w:rsidRPr="004A5AE9" w:rsidRDefault="00A50D21" w:rsidP="00A50D21">
      <w:pPr>
        <w:spacing w:line="126" w:lineRule="exact"/>
        <w:rPr>
          <w:rFonts w:asciiTheme="minorHAnsi" w:eastAsia="Arial" w:hAnsiTheme="minorHAnsi" w:cstheme="minorHAnsi"/>
          <w:sz w:val="20"/>
          <w:szCs w:val="20"/>
        </w:rPr>
      </w:pPr>
    </w:p>
    <w:p w14:paraId="66F1CDEB" w14:textId="77777777" w:rsidR="00A50D21" w:rsidRPr="004A5AE9" w:rsidRDefault="00A50D21" w:rsidP="00A50D21">
      <w:pPr>
        <w:numPr>
          <w:ilvl w:val="0"/>
          <w:numId w:val="13"/>
        </w:numPr>
        <w:tabs>
          <w:tab w:val="left" w:pos="700"/>
        </w:tabs>
        <w:ind w:left="700" w:hanging="361"/>
        <w:rPr>
          <w:rFonts w:asciiTheme="minorHAnsi" w:eastAsia="Arial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</w:rPr>
        <w:t>Uwagi Stron:</w:t>
      </w:r>
    </w:p>
    <w:p w14:paraId="6575A721" w14:textId="77777777" w:rsidR="00A50D21" w:rsidRPr="004A5AE9" w:rsidRDefault="00A50D21" w:rsidP="00A50D21">
      <w:pPr>
        <w:spacing w:line="131" w:lineRule="exact"/>
        <w:rPr>
          <w:rFonts w:asciiTheme="minorHAnsi" w:hAnsiTheme="minorHAnsi" w:cstheme="minorHAnsi"/>
          <w:sz w:val="20"/>
          <w:szCs w:val="20"/>
        </w:rPr>
      </w:pPr>
    </w:p>
    <w:p w14:paraId="6D99995E" w14:textId="77777777" w:rsidR="00A50D21" w:rsidRPr="004A5AE9" w:rsidRDefault="00A50D21" w:rsidP="00A50D21">
      <w:pPr>
        <w:ind w:left="400"/>
        <w:rPr>
          <w:rFonts w:asciiTheme="minorHAnsi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</w:rPr>
        <w:t>………………………………………………………………………………………………………</w:t>
      </w:r>
    </w:p>
    <w:p w14:paraId="389D9912" w14:textId="77777777" w:rsidR="00A50D21" w:rsidRPr="004A5AE9" w:rsidRDefault="00A50D21" w:rsidP="00A50D21">
      <w:pPr>
        <w:spacing w:line="18" w:lineRule="exact"/>
        <w:rPr>
          <w:rFonts w:asciiTheme="minorHAnsi" w:hAnsiTheme="minorHAnsi" w:cstheme="minorHAnsi"/>
          <w:sz w:val="20"/>
          <w:szCs w:val="20"/>
        </w:rPr>
      </w:pPr>
    </w:p>
    <w:p w14:paraId="11060D00" w14:textId="77777777" w:rsidR="00A50D21" w:rsidRPr="004A5AE9" w:rsidRDefault="00A50D21" w:rsidP="00A50D21">
      <w:pPr>
        <w:ind w:left="400"/>
        <w:rPr>
          <w:rFonts w:asciiTheme="minorHAnsi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</w:rPr>
        <w:t>………………………………………………………………………………………………………</w:t>
      </w:r>
    </w:p>
    <w:p w14:paraId="302D7B17" w14:textId="77777777" w:rsidR="00A50D21" w:rsidRPr="004A5AE9" w:rsidRDefault="00A50D21" w:rsidP="00A50D21">
      <w:pPr>
        <w:spacing w:line="18" w:lineRule="exact"/>
        <w:rPr>
          <w:rFonts w:asciiTheme="minorHAnsi" w:hAnsiTheme="minorHAnsi" w:cstheme="minorHAnsi"/>
          <w:sz w:val="20"/>
          <w:szCs w:val="20"/>
        </w:rPr>
      </w:pPr>
    </w:p>
    <w:p w14:paraId="5BD7DCC6" w14:textId="77777777" w:rsidR="00A50D21" w:rsidRPr="004A5AE9" w:rsidRDefault="00A50D21" w:rsidP="00A50D21">
      <w:pPr>
        <w:ind w:left="400"/>
        <w:rPr>
          <w:rFonts w:asciiTheme="minorHAnsi" w:hAnsiTheme="minorHAnsi" w:cstheme="minorHAnsi"/>
          <w:sz w:val="20"/>
          <w:szCs w:val="20"/>
        </w:rPr>
      </w:pPr>
      <w:r w:rsidRPr="004A5AE9">
        <w:rPr>
          <w:rFonts w:asciiTheme="minorHAnsi" w:eastAsia="Arial" w:hAnsiTheme="minorHAnsi" w:cstheme="minorHAnsi"/>
        </w:rPr>
        <w:t>………………………………………………………………………………</w:t>
      </w:r>
    </w:p>
    <w:p w14:paraId="033D7359" w14:textId="77777777" w:rsidR="00A50D21" w:rsidRPr="004A5AE9" w:rsidRDefault="00A50D21" w:rsidP="00A50D21">
      <w:pPr>
        <w:spacing w:line="181" w:lineRule="exact"/>
        <w:rPr>
          <w:rFonts w:asciiTheme="minorHAnsi" w:hAnsiTheme="minorHAnsi" w:cstheme="minorHAnsi"/>
          <w:sz w:val="20"/>
          <w:szCs w:val="20"/>
        </w:rPr>
      </w:pPr>
    </w:p>
    <w:p w14:paraId="04D30143" w14:textId="0BBEFAD8" w:rsidR="00A50D21" w:rsidRPr="00A50D21" w:rsidRDefault="00A50D21" w:rsidP="00A50D21">
      <w:pPr>
        <w:numPr>
          <w:ilvl w:val="0"/>
          <w:numId w:val="14"/>
        </w:numPr>
        <w:tabs>
          <w:tab w:val="left" w:pos="700"/>
        </w:tabs>
        <w:ind w:left="700" w:hanging="361"/>
        <w:rPr>
          <w:rFonts w:asciiTheme="minorHAnsi" w:eastAsia="Arial" w:hAnsiTheme="minorHAnsi" w:cstheme="minorHAnsi"/>
          <w:sz w:val="20"/>
          <w:szCs w:val="20"/>
        </w:rPr>
        <w:sectPr w:rsidR="00A50D21" w:rsidRPr="00A50D21" w:rsidSect="00A50D21">
          <w:pgSz w:w="11900" w:h="16838"/>
          <w:pgMar w:top="1440" w:right="1440" w:bottom="1440" w:left="1440" w:header="0" w:footer="0" w:gutter="0"/>
          <w:cols w:space="708" w:equalWidth="0">
            <w:col w:w="9026"/>
          </w:cols>
        </w:sectPr>
      </w:pPr>
      <w:r w:rsidRPr="004A5AE9">
        <w:rPr>
          <w:rFonts w:asciiTheme="minorHAnsi" w:eastAsia="Arial" w:hAnsiTheme="minorHAnsi" w:cstheme="minorHAnsi"/>
        </w:rPr>
        <w:t>Podpisy:</w:t>
      </w:r>
    </w:p>
    <w:p w14:paraId="55BC07A4" w14:textId="611E6F02" w:rsidR="00A50D21" w:rsidRPr="004A5AE9" w:rsidRDefault="00A50D21" w:rsidP="00A50D21">
      <w:pPr>
        <w:spacing w:line="20" w:lineRule="exact"/>
        <w:rPr>
          <w:rFonts w:asciiTheme="minorHAnsi" w:hAnsiTheme="minorHAnsi" w:cstheme="minorHAnsi"/>
          <w:sz w:val="20"/>
          <w:szCs w:val="20"/>
        </w:rPr>
      </w:pPr>
    </w:p>
    <w:sectPr w:rsidR="00A50D21" w:rsidRPr="004A5AE9" w:rsidSect="00A50D21">
      <w:pgSz w:w="11900" w:h="16838"/>
      <w:pgMar w:top="1440" w:right="1440" w:bottom="1440" w:left="1440" w:header="0" w:footer="0" w:gutter="0"/>
      <w:cols w:space="708" w:equalWidth="0">
        <w:col w:w="9026" w:space="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3692F" w14:textId="77777777" w:rsidR="00EC0705" w:rsidRDefault="00EC0705" w:rsidP="00EC0705">
      <w:r>
        <w:separator/>
      </w:r>
    </w:p>
  </w:endnote>
  <w:endnote w:type="continuationSeparator" w:id="0">
    <w:p w14:paraId="446DF018" w14:textId="77777777" w:rsidR="00EC0705" w:rsidRDefault="00EC0705" w:rsidP="00EC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30466" w14:textId="77777777" w:rsidR="00EC0705" w:rsidRDefault="00EC0705" w:rsidP="00EC0705">
      <w:r>
        <w:separator/>
      </w:r>
    </w:p>
  </w:footnote>
  <w:footnote w:type="continuationSeparator" w:id="0">
    <w:p w14:paraId="4CAD5BB6" w14:textId="77777777" w:rsidR="00EC0705" w:rsidRDefault="00EC0705" w:rsidP="00EC0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857215"/>
    <w:multiLevelType w:val="multilevel"/>
    <w:tmpl w:val="7A9C4B58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618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6904" w:hanging="180"/>
      </w:pPr>
    </w:lvl>
    <w:lvl w:ilvl="3" w:tentative="1">
      <w:start w:val="1"/>
      <w:numFmt w:val="decimal"/>
      <w:lvlText w:val="%4."/>
      <w:lvlJc w:val="left"/>
      <w:pPr>
        <w:ind w:left="7624" w:hanging="360"/>
      </w:pPr>
    </w:lvl>
    <w:lvl w:ilvl="4" w:tentative="1">
      <w:start w:val="1"/>
      <w:numFmt w:val="lowerLetter"/>
      <w:lvlText w:val="%5."/>
      <w:lvlJc w:val="left"/>
      <w:pPr>
        <w:ind w:left="8344" w:hanging="360"/>
      </w:pPr>
    </w:lvl>
    <w:lvl w:ilvl="5" w:tentative="1">
      <w:start w:val="1"/>
      <w:numFmt w:val="lowerRoman"/>
      <w:lvlText w:val="%6."/>
      <w:lvlJc w:val="right"/>
      <w:pPr>
        <w:ind w:left="9064" w:hanging="180"/>
      </w:pPr>
    </w:lvl>
    <w:lvl w:ilvl="6" w:tentative="1">
      <w:start w:val="1"/>
      <w:numFmt w:val="decimal"/>
      <w:lvlText w:val="%7."/>
      <w:lvlJc w:val="left"/>
      <w:pPr>
        <w:ind w:left="9784" w:hanging="360"/>
      </w:pPr>
    </w:lvl>
    <w:lvl w:ilvl="7" w:tentative="1">
      <w:start w:val="1"/>
      <w:numFmt w:val="lowerLetter"/>
      <w:lvlText w:val="%8."/>
      <w:lvlJc w:val="left"/>
      <w:pPr>
        <w:ind w:left="10504" w:hanging="360"/>
      </w:pPr>
    </w:lvl>
    <w:lvl w:ilvl="8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" w15:restartNumberingAfterBreak="0">
    <w:nsid w:val="0216231B"/>
    <w:multiLevelType w:val="hybridMultilevel"/>
    <w:tmpl w:val="CBC49464"/>
    <w:lvl w:ilvl="0" w:tplc="46E4E8E0">
      <w:start w:val="1"/>
      <w:numFmt w:val="decimal"/>
      <w:lvlText w:val="%1."/>
      <w:lvlJc w:val="left"/>
    </w:lvl>
    <w:lvl w:ilvl="1" w:tplc="5C7428BE">
      <w:numFmt w:val="decimal"/>
      <w:lvlText w:val=""/>
      <w:lvlJc w:val="left"/>
    </w:lvl>
    <w:lvl w:ilvl="2" w:tplc="4EEC0E76">
      <w:numFmt w:val="decimal"/>
      <w:lvlText w:val=""/>
      <w:lvlJc w:val="left"/>
    </w:lvl>
    <w:lvl w:ilvl="3" w:tplc="109EE61C">
      <w:numFmt w:val="decimal"/>
      <w:lvlText w:val=""/>
      <w:lvlJc w:val="left"/>
    </w:lvl>
    <w:lvl w:ilvl="4" w:tplc="5F16525E">
      <w:numFmt w:val="decimal"/>
      <w:lvlText w:val=""/>
      <w:lvlJc w:val="left"/>
    </w:lvl>
    <w:lvl w:ilvl="5" w:tplc="79B228C8">
      <w:numFmt w:val="decimal"/>
      <w:lvlText w:val=""/>
      <w:lvlJc w:val="left"/>
    </w:lvl>
    <w:lvl w:ilvl="6" w:tplc="EE106240">
      <w:numFmt w:val="decimal"/>
      <w:lvlText w:val=""/>
      <w:lvlJc w:val="left"/>
    </w:lvl>
    <w:lvl w:ilvl="7" w:tplc="CFAA2496">
      <w:numFmt w:val="decimal"/>
      <w:lvlText w:val=""/>
      <w:lvlJc w:val="left"/>
    </w:lvl>
    <w:lvl w:ilvl="8" w:tplc="CFB2975E">
      <w:numFmt w:val="decimal"/>
      <w:lvlText w:val=""/>
      <w:lvlJc w:val="left"/>
    </w:lvl>
  </w:abstractNum>
  <w:abstractNum w:abstractNumId="3" w15:restartNumberingAfterBreak="0">
    <w:nsid w:val="0DED7263"/>
    <w:multiLevelType w:val="hybridMultilevel"/>
    <w:tmpl w:val="E1DC496C"/>
    <w:lvl w:ilvl="0" w:tplc="33049224">
      <w:start w:val="5"/>
      <w:numFmt w:val="decimal"/>
      <w:lvlText w:val="%1."/>
      <w:lvlJc w:val="left"/>
    </w:lvl>
    <w:lvl w:ilvl="1" w:tplc="E5766C50">
      <w:numFmt w:val="decimal"/>
      <w:lvlText w:val=""/>
      <w:lvlJc w:val="left"/>
    </w:lvl>
    <w:lvl w:ilvl="2" w:tplc="903A873E">
      <w:numFmt w:val="decimal"/>
      <w:lvlText w:val=""/>
      <w:lvlJc w:val="left"/>
    </w:lvl>
    <w:lvl w:ilvl="3" w:tplc="F6FA5F12">
      <w:numFmt w:val="decimal"/>
      <w:lvlText w:val=""/>
      <w:lvlJc w:val="left"/>
    </w:lvl>
    <w:lvl w:ilvl="4" w:tplc="973A26CE">
      <w:numFmt w:val="decimal"/>
      <w:lvlText w:val=""/>
      <w:lvlJc w:val="left"/>
    </w:lvl>
    <w:lvl w:ilvl="5" w:tplc="0AEC4C4A">
      <w:numFmt w:val="decimal"/>
      <w:lvlText w:val=""/>
      <w:lvlJc w:val="left"/>
    </w:lvl>
    <w:lvl w:ilvl="6" w:tplc="1FBCDE98">
      <w:numFmt w:val="decimal"/>
      <w:lvlText w:val=""/>
      <w:lvlJc w:val="left"/>
    </w:lvl>
    <w:lvl w:ilvl="7" w:tplc="1A4E8296">
      <w:numFmt w:val="decimal"/>
      <w:lvlText w:val=""/>
      <w:lvlJc w:val="left"/>
    </w:lvl>
    <w:lvl w:ilvl="8" w:tplc="5E2635B2">
      <w:numFmt w:val="decimal"/>
      <w:lvlText w:val=""/>
      <w:lvlJc w:val="left"/>
    </w:lvl>
  </w:abstractNum>
  <w:abstractNum w:abstractNumId="4" w15:restartNumberingAfterBreak="0">
    <w:nsid w:val="109CF92E"/>
    <w:multiLevelType w:val="hybridMultilevel"/>
    <w:tmpl w:val="746E0020"/>
    <w:lvl w:ilvl="0" w:tplc="215ACDEA">
      <w:start w:val="1"/>
      <w:numFmt w:val="decimal"/>
      <w:lvlText w:val="%1."/>
      <w:lvlJc w:val="left"/>
    </w:lvl>
    <w:lvl w:ilvl="1" w:tplc="0B64456E">
      <w:numFmt w:val="decimal"/>
      <w:lvlText w:val=""/>
      <w:lvlJc w:val="left"/>
    </w:lvl>
    <w:lvl w:ilvl="2" w:tplc="14D20D4A">
      <w:numFmt w:val="decimal"/>
      <w:lvlText w:val=""/>
      <w:lvlJc w:val="left"/>
    </w:lvl>
    <w:lvl w:ilvl="3" w:tplc="3CF85DFC">
      <w:numFmt w:val="decimal"/>
      <w:lvlText w:val=""/>
      <w:lvlJc w:val="left"/>
    </w:lvl>
    <w:lvl w:ilvl="4" w:tplc="0A9693E8">
      <w:numFmt w:val="decimal"/>
      <w:lvlText w:val=""/>
      <w:lvlJc w:val="left"/>
    </w:lvl>
    <w:lvl w:ilvl="5" w:tplc="A8A089E0">
      <w:numFmt w:val="decimal"/>
      <w:lvlText w:val=""/>
      <w:lvlJc w:val="left"/>
    </w:lvl>
    <w:lvl w:ilvl="6" w:tplc="D36A4702">
      <w:numFmt w:val="decimal"/>
      <w:lvlText w:val=""/>
      <w:lvlJc w:val="left"/>
    </w:lvl>
    <w:lvl w:ilvl="7" w:tplc="89A03BA4">
      <w:numFmt w:val="decimal"/>
      <w:lvlText w:val=""/>
      <w:lvlJc w:val="left"/>
    </w:lvl>
    <w:lvl w:ilvl="8" w:tplc="4CAE0366">
      <w:numFmt w:val="decimal"/>
      <w:lvlText w:val=""/>
      <w:lvlJc w:val="left"/>
    </w:lvl>
  </w:abstractNum>
  <w:abstractNum w:abstractNumId="5" w15:restartNumberingAfterBreak="0">
    <w:nsid w:val="1190CDE7"/>
    <w:multiLevelType w:val="hybridMultilevel"/>
    <w:tmpl w:val="835E37E0"/>
    <w:lvl w:ilvl="0" w:tplc="DBCA8252">
      <w:start w:val="1"/>
      <w:numFmt w:val="decimal"/>
      <w:lvlText w:val="%1."/>
      <w:lvlJc w:val="left"/>
    </w:lvl>
    <w:lvl w:ilvl="1" w:tplc="F894E816">
      <w:start w:val="1"/>
      <w:numFmt w:val="decimal"/>
      <w:lvlText w:val="%2)"/>
      <w:lvlJc w:val="left"/>
    </w:lvl>
    <w:lvl w:ilvl="2" w:tplc="4062661E">
      <w:numFmt w:val="decimal"/>
      <w:lvlText w:val=""/>
      <w:lvlJc w:val="left"/>
    </w:lvl>
    <w:lvl w:ilvl="3" w:tplc="2C06386A">
      <w:numFmt w:val="decimal"/>
      <w:lvlText w:val=""/>
      <w:lvlJc w:val="left"/>
    </w:lvl>
    <w:lvl w:ilvl="4" w:tplc="BA3E9416">
      <w:numFmt w:val="decimal"/>
      <w:lvlText w:val=""/>
      <w:lvlJc w:val="left"/>
    </w:lvl>
    <w:lvl w:ilvl="5" w:tplc="BE82FF1A">
      <w:numFmt w:val="decimal"/>
      <w:lvlText w:val=""/>
      <w:lvlJc w:val="left"/>
    </w:lvl>
    <w:lvl w:ilvl="6" w:tplc="26AE54C8">
      <w:numFmt w:val="decimal"/>
      <w:lvlText w:val=""/>
      <w:lvlJc w:val="left"/>
    </w:lvl>
    <w:lvl w:ilvl="7" w:tplc="1786B644">
      <w:numFmt w:val="decimal"/>
      <w:lvlText w:val=""/>
      <w:lvlJc w:val="left"/>
    </w:lvl>
    <w:lvl w:ilvl="8" w:tplc="CFF09F64">
      <w:numFmt w:val="decimal"/>
      <w:lvlText w:val=""/>
      <w:lvlJc w:val="left"/>
    </w:lvl>
  </w:abstractNum>
  <w:abstractNum w:abstractNumId="6" w15:restartNumberingAfterBreak="0">
    <w:nsid w:val="12200854"/>
    <w:multiLevelType w:val="hybridMultilevel"/>
    <w:tmpl w:val="3CCA9342"/>
    <w:lvl w:ilvl="0" w:tplc="BEDEE408">
      <w:start w:val="1"/>
      <w:numFmt w:val="decimal"/>
      <w:lvlText w:val="%1"/>
      <w:lvlJc w:val="left"/>
    </w:lvl>
    <w:lvl w:ilvl="1" w:tplc="B852AF5E">
      <w:start w:val="5"/>
      <w:numFmt w:val="decimal"/>
      <w:lvlText w:val="%2."/>
      <w:lvlJc w:val="left"/>
    </w:lvl>
    <w:lvl w:ilvl="2" w:tplc="4B6867BA">
      <w:start w:val="1"/>
      <w:numFmt w:val="lowerLetter"/>
      <w:lvlText w:val="%3"/>
      <w:lvlJc w:val="left"/>
    </w:lvl>
    <w:lvl w:ilvl="3" w:tplc="A4BC358E">
      <w:start w:val="1"/>
      <w:numFmt w:val="bullet"/>
      <w:lvlText w:val="§"/>
      <w:lvlJc w:val="left"/>
    </w:lvl>
    <w:lvl w:ilvl="4" w:tplc="DB46B768">
      <w:numFmt w:val="decimal"/>
      <w:lvlText w:val=""/>
      <w:lvlJc w:val="left"/>
    </w:lvl>
    <w:lvl w:ilvl="5" w:tplc="C8AAA8B0">
      <w:numFmt w:val="decimal"/>
      <w:lvlText w:val=""/>
      <w:lvlJc w:val="left"/>
    </w:lvl>
    <w:lvl w:ilvl="6" w:tplc="0290B0D4">
      <w:numFmt w:val="decimal"/>
      <w:lvlText w:val=""/>
      <w:lvlJc w:val="left"/>
    </w:lvl>
    <w:lvl w:ilvl="7" w:tplc="23467932">
      <w:numFmt w:val="decimal"/>
      <w:lvlText w:val=""/>
      <w:lvlJc w:val="left"/>
    </w:lvl>
    <w:lvl w:ilvl="8" w:tplc="FF702698">
      <w:numFmt w:val="decimal"/>
      <w:lvlText w:val=""/>
      <w:lvlJc w:val="left"/>
    </w:lvl>
  </w:abstractNum>
  <w:abstractNum w:abstractNumId="7" w15:restartNumberingAfterBreak="0">
    <w:nsid w:val="140E0F76"/>
    <w:multiLevelType w:val="hybridMultilevel"/>
    <w:tmpl w:val="DBFE3B68"/>
    <w:lvl w:ilvl="0" w:tplc="6A78D3CC">
      <w:start w:val="1"/>
      <w:numFmt w:val="decimal"/>
      <w:lvlText w:val="%1."/>
      <w:lvlJc w:val="left"/>
    </w:lvl>
    <w:lvl w:ilvl="1" w:tplc="D7044D5C">
      <w:start w:val="1"/>
      <w:numFmt w:val="decimal"/>
      <w:lvlText w:val="%2)"/>
      <w:lvlJc w:val="left"/>
    </w:lvl>
    <w:lvl w:ilvl="2" w:tplc="12A465E6">
      <w:numFmt w:val="decimal"/>
      <w:lvlText w:val=""/>
      <w:lvlJc w:val="left"/>
    </w:lvl>
    <w:lvl w:ilvl="3" w:tplc="BAC23268">
      <w:numFmt w:val="decimal"/>
      <w:lvlText w:val=""/>
      <w:lvlJc w:val="left"/>
    </w:lvl>
    <w:lvl w:ilvl="4" w:tplc="2616645A">
      <w:numFmt w:val="decimal"/>
      <w:lvlText w:val=""/>
      <w:lvlJc w:val="left"/>
    </w:lvl>
    <w:lvl w:ilvl="5" w:tplc="67EA0274">
      <w:numFmt w:val="decimal"/>
      <w:lvlText w:val=""/>
      <w:lvlJc w:val="left"/>
    </w:lvl>
    <w:lvl w:ilvl="6" w:tplc="622CB44E">
      <w:numFmt w:val="decimal"/>
      <w:lvlText w:val=""/>
      <w:lvlJc w:val="left"/>
    </w:lvl>
    <w:lvl w:ilvl="7" w:tplc="C4B29AE0">
      <w:numFmt w:val="decimal"/>
      <w:lvlText w:val=""/>
      <w:lvlJc w:val="left"/>
    </w:lvl>
    <w:lvl w:ilvl="8" w:tplc="34703A50">
      <w:numFmt w:val="decimal"/>
      <w:lvlText w:val=""/>
      <w:lvlJc w:val="left"/>
    </w:lvl>
  </w:abstractNum>
  <w:abstractNum w:abstractNumId="8" w15:restartNumberingAfterBreak="0">
    <w:nsid w:val="1F16E9E8"/>
    <w:multiLevelType w:val="hybridMultilevel"/>
    <w:tmpl w:val="E8EEB7C0"/>
    <w:lvl w:ilvl="0" w:tplc="E23243B6">
      <w:start w:val="1"/>
      <w:numFmt w:val="decimal"/>
      <w:lvlText w:val="%1."/>
      <w:lvlJc w:val="left"/>
    </w:lvl>
    <w:lvl w:ilvl="1" w:tplc="E9DC39F0">
      <w:start w:val="1"/>
      <w:numFmt w:val="lowerLetter"/>
      <w:lvlText w:val="%2"/>
      <w:lvlJc w:val="left"/>
    </w:lvl>
    <w:lvl w:ilvl="2" w:tplc="FE28CD1C">
      <w:start w:val="1"/>
      <w:numFmt w:val="bullet"/>
      <w:lvlText w:val="§"/>
      <w:lvlJc w:val="left"/>
    </w:lvl>
    <w:lvl w:ilvl="3" w:tplc="5E7C1E58">
      <w:numFmt w:val="decimal"/>
      <w:lvlText w:val=""/>
      <w:lvlJc w:val="left"/>
    </w:lvl>
    <w:lvl w:ilvl="4" w:tplc="9E165BEC">
      <w:numFmt w:val="decimal"/>
      <w:lvlText w:val=""/>
      <w:lvlJc w:val="left"/>
    </w:lvl>
    <w:lvl w:ilvl="5" w:tplc="0360C00C">
      <w:numFmt w:val="decimal"/>
      <w:lvlText w:val=""/>
      <w:lvlJc w:val="left"/>
    </w:lvl>
    <w:lvl w:ilvl="6" w:tplc="3F4A5ABE">
      <w:numFmt w:val="decimal"/>
      <w:lvlText w:val=""/>
      <w:lvlJc w:val="left"/>
    </w:lvl>
    <w:lvl w:ilvl="7" w:tplc="B0BA4E88">
      <w:numFmt w:val="decimal"/>
      <w:lvlText w:val=""/>
      <w:lvlJc w:val="left"/>
    </w:lvl>
    <w:lvl w:ilvl="8" w:tplc="350C731E">
      <w:numFmt w:val="decimal"/>
      <w:lvlText w:val=""/>
      <w:lvlJc w:val="left"/>
    </w:lvl>
  </w:abstractNum>
  <w:abstractNum w:abstractNumId="9" w15:restartNumberingAfterBreak="0">
    <w:nsid w:val="1FBB0A53"/>
    <w:multiLevelType w:val="hybridMultilevel"/>
    <w:tmpl w:val="8682A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8125F"/>
    <w:multiLevelType w:val="hybridMultilevel"/>
    <w:tmpl w:val="0C268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2255A"/>
    <w:multiLevelType w:val="hybridMultilevel"/>
    <w:tmpl w:val="16F6332E"/>
    <w:lvl w:ilvl="0" w:tplc="D0C472EC">
      <w:start w:val="1"/>
      <w:numFmt w:val="decimal"/>
      <w:lvlText w:val="%1."/>
      <w:lvlJc w:val="left"/>
    </w:lvl>
    <w:lvl w:ilvl="1" w:tplc="41B8C1CA">
      <w:numFmt w:val="decimal"/>
      <w:lvlText w:val=""/>
      <w:lvlJc w:val="left"/>
    </w:lvl>
    <w:lvl w:ilvl="2" w:tplc="01DA4368">
      <w:numFmt w:val="decimal"/>
      <w:lvlText w:val=""/>
      <w:lvlJc w:val="left"/>
    </w:lvl>
    <w:lvl w:ilvl="3" w:tplc="5C5816AC">
      <w:numFmt w:val="decimal"/>
      <w:lvlText w:val=""/>
      <w:lvlJc w:val="left"/>
    </w:lvl>
    <w:lvl w:ilvl="4" w:tplc="4116456A">
      <w:numFmt w:val="decimal"/>
      <w:lvlText w:val=""/>
      <w:lvlJc w:val="left"/>
    </w:lvl>
    <w:lvl w:ilvl="5" w:tplc="5DE47FA2">
      <w:numFmt w:val="decimal"/>
      <w:lvlText w:val=""/>
      <w:lvlJc w:val="left"/>
    </w:lvl>
    <w:lvl w:ilvl="6" w:tplc="E3F8653E">
      <w:numFmt w:val="decimal"/>
      <w:lvlText w:val=""/>
      <w:lvlJc w:val="left"/>
    </w:lvl>
    <w:lvl w:ilvl="7" w:tplc="6876F674">
      <w:numFmt w:val="decimal"/>
      <w:lvlText w:val=""/>
      <w:lvlJc w:val="left"/>
    </w:lvl>
    <w:lvl w:ilvl="8" w:tplc="788C1CEE">
      <w:numFmt w:val="decimal"/>
      <w:lvlText w:val=""/>
      <w:lvlJc w:val="left"/>
    </w:lvl>
  </w:abstractNum>
  <w:abstractNum w:abstractNumId="12" w15:restartNumberingAfterBreak="0">
    <w:nsid w:val="4DB127F8"/>
    <w:multiLevelType w:val="hybridMultilevel"/>
    <w:tmpl w:val="BAD4D4A2"/>
    <w:lvl w:ilvl="0" w:tplc="EE3E6180">
      <w:start w:val="10"/>
      <w:numFmt w:val="decimal"/>
      <w:lvlText w:val="%1."/>
      <w:lvlJc w:val="left"/>
    </w:lvl>
    <w:lvl w:ilvl="1" w:tplc="E580F32C">
      <w:start w:val="11"/>
      <w:numFmt w:val="decimal"/>
      <w:lvlText w:val="%2."/>
      <w:lvlJc w:val="left"/>
    </w:lvl>
    <w:lvl w:ilvl="2" w:tplc="6BF8A1F4">
      <w:start w:val="1"/>
      <w:numFmt w:val="lowerLetter"/>
      <w:lvlText w:val="%3"/>
      <w:lvlJc w:val="left"/>
    </w:lvl>
    <w:lvl w:ilvl="3" w:tplc="BE4CF030">
      <w:start w:val="1"/>
      <w:numFmt w:val="bullet"/>
      <w:lvlText w:val="§"/>
      <w:lvlJc w:val="left"/>
    </w:lvl>
    <w:lvl w:ilvl="4" w:tplc="F694218A">
      <w:numFmt w:val="decimal"/>
      <w:lvlText w:val=""/>
      <w:lvlJc w:val="left"/>
    </w:lvl>
    <w:lvl w:ilvl="5" w:tplc="0F76A754">
      <w:numFmt w:val="decimal"/>
      <w:lvlText w:val=""/>
      <w:lvlJc w:val="left"/>
    </w:lvl>
    <w:lvl w:ilvl="6" w:tplc="F3604332">
      <w:numFmt w:val="decimal"/>
      <w:lvlText w:val=""/>
      <w:lvlJc w:val="left"/>
    </w:lvl>
    <w:lvl w:ilvl="7" w:tplc="62A4CDAC">
      <w:numFmt w:val="decimal"/>
      <w:lvlText w:val=""/>
      <w:lvlJc w:val="left"/>
    </w:lvl>
    <w:lvl w:ilvl="8" w:tplc="F7C03BAA">
      <w:numFmt w:val="decimal"/>
      <w:lvlText w:val=""/>
      <w:lvlJc w:val="left"/>
    </w:lvl>
  </w:abstractNum>
  <w:abstractNum w:abstractNumId="13" w15:restartNumberingAfterBreak="0">
    <w:nsid w:val="515F007C"/>
    <w:multiLevelType w:val="hybridMultilevel"/>
    <w:tmpl w:val="429A6F88"/>
    <w:lvl w:ilvl="0" w:tplc="462C8B8C">
      <w:start w:val="1"/>
      <w:numFmt w:val="decimal"/>
      <w:lvlText w:val="%1."/>
      <w:lvlJc w:val="left"/>
      <w:rPr>
        <w:sz w:val="22"/>
        <w:szCs w:val="22"/>
      </w:rPr>
    </w:lvl>
    <w:lvl w:ilvl="1" w:tplc="154E945E">
      <w:start w:val="1"/>
      <w:numFmt w:val="decimal"/>
      <w:lvlText w:val="%2)"/>
      <w:lvlJc w:val="left"/>
    </w:lvl>
    <w:lvl w:ilvl="2" w:tplc="7C8ECF0C">
      <w:numFmt w:val="decimal"/>
      <w:lvlText w:val=""/>
      <w:lvlJc w:val="left"/>
    </w:lvl>
    <w:lvl w:ilvl="3" w:tplc="A50ADDB0">
      <w:numFmt w:val="decimal"/>
      <w:lvlText w:val=""/>
      <w:lvlJc w:val="left"/>
    </w:lvl>
    <w:lvl w:ilvl="4" w:tplc="4592473C">
      <w:numFmt w:val="decimal"/>
      <w:lvlText w:val=""/>
      <w:lvlJc w:val="left"/>
    </w:lvl>
    <w:lvl w:ilvl="5" w:tplc="17E40F7E">
      <w:numFmt w:val="decimal"/>
      <w:lvlText w:val=""/>
      <w:lvlJc w:val="left"/>
    </w:lvl>
    <w:lvl w:ilvl="6" w:tplc="A97C775C">
      <w:numFmt w:val="decimal"/>
      <w:lvlText w:val=""/>
      <w:lvlJc w:val="left"/>
    </w:lvl>
    <w:lvl w:ilvl="7" w:tplc="A8B46C30">
      <w:numFmt w:val="decimal"/>
      <w:lvlText w:val=""/>
      <w:lvlJc w:val="left"/>
    </w:lvl>
    <w:lvl w:ilvl="8" w:tplc="0A604B2C">
      <w:numFmt w:val="decimal"/>
      <w:lvlText w:val=""/>
      <w:lvlJc w:val="left"/>
    </w:lvl>
  </w:abstractNum>
  <w:abstractNum w:abstractNumId="14" w15:restartNumberingAfterBreak="0">
    <w:nsid w:val="5BD062C2"/>
    <w:multiLevelType w:val="hybridMultilevel"/>
    <w:tmpl w:val="3F66A574"/>
    <w:lvl w:ilvl="0" w:tplc="BEEE678C">
      <w:numFmt w:val="decimal"/>
      <w:lvlText w:val="%1."/>
      <w:lvlJc w:val="left"/>
    </w:lvl>
    <w:lvl w:ilvl="1" w:tplc="FF6803F2">
      <w:start w:val="1"/>
      <w:numFmt w:val="bullet"/>
      <w:lvlText w:val="§"/>
      <w:lvlJc w:val="left"/>
    </w:lvl>
    <w:lvl w:ilvl="2" w:tplc="B2C84150">
      <w:numFmt w:val="decimal"/>
      <w:lvlText w:val=""/>
      <w:lvlJc w:val="left"/>
    </w:lvl>
    <w:lvl w:ilvl="3" w:tplc="F7367842">
      <w:numFmt w:val="decimal"/>
      <w:lvlText w:val=""/>
      <w:lvlJc w:val="left"/>
    </w:lvl>
    <w:lvl w:ilvl="4" w:tplc="FB4403A2">
      <w:numFmt w:val="decimal"/>
      <w:lvlText w:val=""/>
      <w:lvlJc w:val="left"/>
    </w:lvl>
    <w:lvl w:ilvl="5" w:tplc="955693BA">
      <w:numFmt w:val="decimal"/>
      <w:lvlText w:val=""/>
      <w:lvlJc w:val="left"/>
    </w:lvl>
    <w:lvl w:ilvl="6" w:tplc="AAC6D80E">
      <w:numFmt w:val="decimal"/>
      <w:lvlText w:val=""/>
      <w:lvlJc w:val="left"/>
    </w:lvl>
    <w:lvl w:ilvl="7" w:tplc="24B6E512">
      <w:numFmt w:val="decimal"/>
      <w:lvlText w:val=""/>
      <w:lvlJc w:val="left"/>
    </w:lvl>
    <w:lvl w:ilvl="8" w:tplc="8816179A">
      <w:numFmt w:val="decimal"/>
      <w:lvlText w:val=""/>
      <w:lvlJc w:val="left"/>
    </w:lvl>
  </w:abstractNum>
  <w:abstractNum w:abstractNumId="15" w15:restartNumberingAfterBreak="0">
    <w:nsid w:val="66EF438D"/>
    <w:multiLevelType w:val="hybridMultilevel"/>
    <w:tmpl w:val="07943554"/>
    <w:lvl w:ilvl="0" w:tplc="2A1821BC">
      <w:numFmt w:val="decimal"/>
      <w:lvlText w:val="%1."/>
      <w:lvlJc w:val="left"/>
    </w:lvl>
    <w:lvl w:ilvl="1" w:tplc="8DC2F7B8">
      <w:start w:val="1"/>
      <w:numFmt w:val="decimal"/>
      <w:lvlText w:val="%2)"/>
      <w:lvlJc w:val="left"/>
    </w:lvl>
    <w:lvl w:ilvl="2" w:tplc="E5AC9A00">
      <w:start w:val="1"/>
      <w:numFmt w:val="bullet"/>
      <w:lvlText w:val="§"/>
      <w:lvlJc w:val="left"/>
    </w:lvl>
    <w:lvl w:ilvl="3" w:tplc="6754621A">
      <w:numFmt w:val="decimal"/>
      <w:lvlText w:val=""/>
      <w:lvlJc w:val="left"/>
    </w:lvl>
    <w:lvl w:ilvl="4" w:tplc="E97A9EB4">
      <w:numFmt w:val="decimal"/>
      <w:lvlText w:val=""/>
      <w:lvlJc w:val="left"/>
    </w:lvl>
    <w:lvl w:ilvl="5" w:tplc="00CABE12">
      <w:numFmt w:val="decimal"/>
      <w:lvlText w:val=""/>
      <w:lvlJc w:val="left"/>
    </w:lvl>
    <w:lvl w:ilvl="6" w:tplc="52026740">
      <w:numFmt w:val="decimal"/>
      <w:lvlText w:val=""/>
      <w:lvlJc w:val="left"/>
    </w:lvl>
    <w:lvl w:ilvl="7" w:tplc="7CA42CCA">
      <w:numFmt w:val="decimal"/>
      <w:lvlText w:val=""/>
      <w:lvlJc w:val="left"/>
    </w:lvl>
    <w:lvl w:ilvl="8" w:tplc="88FCD470">
      <w:numFmt w:val="decimal"/>
      <w:lvlText w:val=""/>
      <w:lvlJc w:val="left"/>
    </w:lvl>
  </w:abstractNum>
  <w:abstractNum w:abstractNumId="16" w15:restartNumberingAfterBreak="0">
    <w:nsid w:val="7545E146"/>
    <w:multiLevelType w:val="hybridMultilevel"/>
    <w:tmpl w:val="119AA0BA"/>
    <w:lvl w:ilvl="0" w:tplc="99806776">
      <w:numFmt w:val="decimal"/>
      <w:lvlText w:val="%1."/>
      <w:lvlJc w:val="left"/>
    </w:lvl>
    <w:lvl w:ilvl="1" w:tplc="AFBA1CB4">
      <w:start w:val="1"/>
      <w:numFmt w:val="bullet"/>
      <w:lvlText w:val="§"/>
      <w:lvlJc w:val="left"/>
    </w:lvl>
    <w:lvl w:ilvl="2" w:tplc="B01CA336">
      <w:start w:val="1"/>
      <w:numFmt w:val="bullet"/>
      <w:lvlText w:val="§"/>
      <w:lvlJc w:val="left"/>
    </w:lvl>
    <w:lvl w:ilvl="3" w:tplc="D504A82E">
      <w:numFmt w:val="decimal"/>
      <w:lvlText w:val=""/>
      <w:lvlJc w:val="left"/>
    </w:lvl>
    <w:lvl w:ilvl="4" w:tplc="840088F0">
      <w:numFmt w:val="decimal"/>
      <w:lvlText w:val=""/>
      <w:lvlJc w:val="left"/>
    </w:lvl>
    <w:lvl w:ilvl="5" w:tplc="DFE85004">
      <w:numFmt w:val="decimal"/>
      <w:lvlText w:val=""/>
      <w:lvlJc w:val="left"/>
    </w:lvl>
    <w:lvl w:ilvl="6" w:tplc="FE0E2128">
      <w:numFmt w:val="decimal"/>
      <w:lvlText w:val=""/>
      <w:lvlJc w:val="left"/>
    </w:lvl>
    <w:lvl w:ilvl="7" w:tplc="52806D3A">
      <w:numFmt w:val="decimal"/>
      <w:lvlText w:val=""/>
      <w:lvlJc w:val="left"/>
    </w:lvl>
    <w:lvl w:ilvl="8" w:tplc="C86A0FF4">
      <w:numFmt w:val="decimal"/>
      <w:lvlText w:val=""/>
      <w:lvlJc w:val="left"/>
    </w:lvl>
  </w:abstractNum>
  <w:abstractNum w:abstractNumId="17" w15:restartNumberingAfterBreak="0">
    <w:nsid w:val="79E2A9E3"/>
    <w:multiLevelType w:val="hybridMultilevel"/>
    <w:tmpl w:val="DD466918"/>
    <w:lvl w:ilvl="0" w:tplc="3560F380">
      <w:numFmt w:val="decimal"/>
      <w:lvlText w:val="%1."/>
      <w:lvlJc w:val="left"/>
      <w:rPr>
        <w:sz w:val="22"/>
        <w:szCs w:val="22"/>
      </w:rPr>
    </w:lvl>
    <w:lvl w:ilvl="1" w:tplc="2924C38A">
      <w:start w:val="1"/>
      <w:numFmt w:val="bullet"/>
      <w:lvlText w:val="§"/>
      <w:lvlJc w:val="left"/>
    </w:lvl>
    <w:lvl w:ilvl="2" w:tplc="06D46CAE">
      <w:numFmt w:val="decimal"/>
      <w:lvlText w:val=""/>
      <w:lvlJc w:val="left"/>
    </w:lvl>
    <w:lvl w:ilvl="3" w:tplc="AAB0D3E4">
      <w:numFmt w:val="decimal"/>
      <w:lvlText w:val=""/>
      <w:lvlJc w:val="left"/>
    </w:lvl>
    <w:lvl w:ilvl="4" w:tplc="7E143500">
      <w:numFmt w:val="decimal"/>
      <w:lvlText w:val=""/>
      <w:lvlJc w:val="left"/>
    </w:lvl>
    <w:lvl w:ilvl="5" w:tplc="ADE25D70">
      <w:numFmt w:val="decimal"/>
      <w:lvlText w:val=""/>
      <w:lvlJc w:val="left"/>
    </w:lvl>
    <w:lvl w:ilvl="6" w:tplc="03EE0018">
      <w:numFmt w:val="decimal"/>
      <w:lvlText w:val=""/>
      <w:lvlJc w:val="left"/>
    </w:lvl>
    <w:lvl w:ilvl="7" w:tplc="0ECC0F10">
      <w:numFmt w:val="decimal"/>
      <w:lvlText w:val=""/>
      <w:lvlJc w:val="left"/>
    </w:lvl>
    <w:lvl w:ilvl="8" w:tplc="262A908E">
      <w:numFmt w:val="decimal"/>
      <w:lvlText w:val=""/>
      <w:lvlJc w:val="left"/>
    </w:lvl>
  </w:abstractNum>
  <w:num w:numId="1" w16cid:durableId="1540822041">
    <w:abstractNumId w:val="17"/>
  </w:num>
  <w:num w:numId="2" w16cid:durableId="1095243251">
    <w:abstractNumId w:val="16"/>
  </w:num>
  <w:num w:numId="3" w16cid:durableId="2107114603">
    <w:abstractNumId w:val="13"/>
  </w:num>
  <w:num w:numId="4" w16cid:durableId="283997452">
    <w:abstractNumId w:val="14"/>
  </w:num>
  <w:num w:numId="5" w16cid:durableId="412094764">
    <w:abstractNumId w:val="6"/>
  </w:num>
  <w:num w:numId="6" w16cid:durableId="1521503878">
    <w:abstractNumId w:val="12"/>
  </w:num>
  <w:num w:numId="7" w16cid:durableId="746535113">
    <w:abstractNumId w:val="2"/>
  </w:num>
  <w:num w:numId="8" w16cid:durableId="271941476">
    <w:abstractNumId w:val="8"/>
  </w:num>
  <w:num w:numId="9" w16cid:durableId="1594701335">
    <w:abstractNumId w:val="5"/>
  </w:num>
  <w:num w:numId="10" w16cid:durableId="846135762">
    <w:abstractNumId w:val="15"/>
  </w:num>
  <w:num w:numId="11" w16cid:durableId="1523394148">
    <w:abstractNumId w:val="7"/>
  </w:num>
  <w:num w:numId="12" w16cid:durableId="1898976377">
    <w:abstractNumId w:val="11"/>
  </w:num>
  <w:num w:numId="13" w16cid:durableId="825170256">
    <w:abstractNumId w:val="4"/>
  </w:num>
  <w:num w:numId="14" w16cid:durableId="541866434">
    <w:abstractNumId w:val="3"/>
  </w:num>
  <w:num w:numId="15" w16cid:durableId="1305812592">
    <w:abstractNumId w:val="0"/>
  </w:num>
  <w:num w:numId="16" w16cid:durableId="1704868924">
    <w:abstractNumId w:val="1"/>
  </w:num>
  <w:num w:numId="17" w16cid:durableId="96412962">
    <w:abstractNumId w:val="9"/>
  </w:num>
  <w:num w:numId="18" w16cid:durableId="12361655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46"/>
    <w:rsid w:val="000800B5"/>
    <w:rsid w:val="00177F4F"/>
    <w:rsid w:val="00264705"/>
    <w:rsid w:val="004A5AE9"/>
    <w:rsid w:val="005B3B0A"/>
    <w:rsid w:val="00686D46"/>
    <w:rsid w:val="00695E05"/>
    <w:rsid w:val="006C2A10"/>
    <w:rsid w:val="008C4E32"/>
    <w:rsid w:val="00A50D21"/>
    <w:rsid w:val="00EC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FA30"/>
  <w15:docId w15:val="{257499F7-A895-423D-8F9E-7726B964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A5AE9"/>
    <w:pPr>
      <w:keepNext/>
      <w:numPr>
        <w:numId w:val="15"/>
      </w:numPr>
      <w:suppressAutoHyphens/>
      <w:ind w:left="360" w:firstLine="0"/>
      <w:outlineLvl w:val="0"/>
    </w:pPr>
    <w:rPr>
      <w:rFonts w:eastAsia="Times New Roman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A5AE9"/>
    <w:pPr>
      <w:keepNext/>
      <w:numPr>
        <w:ilvl w:val="1"/>
        <w:numId w:val="15"/>
      </w:numPr>
      <w:suppressAutoHyphens/>
      <w:spacing w:line="360" w:lineRule="auto"/>
      <w:ind w:left="360" w:firstLine="0"/>
      <w:jc w:val="center"/>
      <w:outlineLvl w:val="1"/>
    </w:pPr>
    <w:rPr>
      <w:rFonts w:ascii="Arial" w:eastAsia="Times New Roman" w:hAnsi="Arial" w:cs="Arial"/>
      <w:b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A5AE9"/>
    <w:pPr>
      <w:keepNext/>
      <w:numPr>
        <w:ilvl w:val="2"/>
        <w:numId w:val="15"/>
      </w:numPr>
      <w:suppressAutoHyphens/>
      <w:spacing w:line="360" w:lineRule="auto"/>
      <w:jc w:val="both"/>
      <w:outlineLvl w:val="2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A5AE9"/>
    <w:pPr>
      <w:keepNext/>
      <w:numPr>
        <w:ilvl w:val="3"/>
        <w:numId w:val="15"/>
      </w:numPr>
      <w:suppressAutoHyphens/>
      <w:spacing w:line="360" w:lineRule="auto"/>
      <w:jc w:val="center"/>
      <w:outlineLvl w:val="3"/>
    </w:pPr>
    <w:rPr>
      <w:rFonts w:ascii="Arial" w:eastAsia="Times New Roman" w:hAnsi="Arial" w:cs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4A5AE9"/>
    <w:pPr>
      <w:keepNext/>
      <w:numPr>
        <w:ilvl w:val="4"/>
        <w:numId w:val="15"/>
      </w:numPr>
      <w:suppressAutoHyphens/>
      <w:spacing w:line="360" w:lineRule="auto"/>
      <w:ind w:left="2832" w:firstLine="708"/>
      <w:outlineLvl w:val="4"/>
    </w:pPr>
    <w:rPr>
      <w:rFonts w:eastAsia="Times New Roman"/>
      <w:sz w:val="24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4A5AE9"/>
    <w:pPr>
      <w:keepNext/>
      <w:numPr>
        <w:ilvl w:val="5"/>
        <w:numId w:val="15"/>
      </w:numPr>
      <w:suppressAutoHyphens/>
      <w:spacing w:line="360" w:lineRule="auto"/>
      <w:jc w:val="center"/>
      <w:outlineLvl w:val="5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4A5AE9"/>
    <w:pPr>
      <w:keepNext/>
      <w:numPr>
        <w:ilvl w:val="6"/>
        <w:numId w:val="15"/>
      </w:numPr>
      <w:suppressAutoHyphens/>
      <w:outlineLvl w:val="6"/>
    </w:pPr>
    <w:rPr>
      <w:rFonts w:eastAsia="Times New Roman"/>
      <w:b/>
      <w:color w:val="008000"/>
      <w:sz w:val="28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A5AE9"/>
    <w:pPr>
      <w:keepNext/>
      <w:numPr>
        <w:ilvl w:val="7"/>
        <w:numId w:val="15"/>
      </w:numPr>
      <w:suppressAutoHyphens/>
      <w:jc w:val="center"/>
      <w:outlineLvl w:val="7"/>
    </w:pPr>
    <w:rPr>
      <w:rFonts w:ascii="Arial" w:eastAsia="Times New Roman" w:hAnsi="Arial" w:cs="Arial"/>
      <w:b/>
      <w:sz w:val="18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4A5AE9"/>
    <w:pPr>
      <w:keepNext/>
      <w:numPr>
        <w:ilvl w:val="8"/>
        <w:numId w:val="15"/>
      </w:numPr>
      <w:suppressAutoHyphens/>
      <w:spacing w:line="360" w:lineRule="auto"/>
      <w:ind w:left="360" w:firstLine="0"/>
      <w:jc w:val="center"/>
      <w:outlineLvl w:val="8"/>
    </w:pPr>
    <w:rPr>
      <w:rFonts w:ascii="Arial" w:eastAsia="Times New Roman" w:hAnsi="Arial" w:cs="Arial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5AE9"/>
    <w:rPr>
      <w:rFonts w:eastAsia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4A5AE9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A5AE9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4A5AE9"/>
    <w:rPr>
      <w:rFonts w:ascii="Arial" w:eastAsia="Times New Roman" w:hAnsi="Arial" w:cs="Arial"/>
      <w:b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4A5AE9"/>
    <w:rPr>
      <w:rFonts w:eastAsia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4A5AE9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4A5AE9"/>
    <w:rPr>
      <w:rFonts w:eastAsia="Times New Roman"/>
      <w:b/>
      <w:color w:val="008000"/>
      <w:sz w:val="28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4A5AE9"/>
    <w:rPr>
      <w:rFonts w:ascii="Arial" w:eastAsia="Times New Roman" w:hAnsi="Arial" w:cs="Arial"/>
      <w:b/>
      <w:sz w:val="18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4A5AE9"/>
    <w:rPr>
      <w:rFonts w:ascii="Arial" w:eastAsia="Times New Roman" w:hAnsi="Arial" w:cs="Arial"/>
      <w:b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C07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0705"/>
  </w:style>
  <w:style w:type="paragraph" w:styleId="Stopka">
    <w:name w:val="footer"/>
    <w:basedOn w:val="Normalny"/>
    <w:link w:val="StopkaZnak"/>
    <w:uiPriority w:val="99"/>
    <w:unhideWhenUsed/>
    <w:rsid w:val="00EC07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0705"/>
  </w:style>
  <w:style w:type="paragraph" w:styleId="Akapitzlist">
    <w:name w:val="List Paragraph"/>
    <w:aliases w:val="EPL lista punktowana z wyrózneniem,A_wyliczenie,K-P_odwolanie,Akapit z listą5,maz_wyliczenie,opis dzialania,Wykres,T_SZ_List Paragraph,L1,Numerowanie,Akapit z listą 1,lp1,Bullet 1,Use Case List Paragraph,numbered,Bullet List,FooterText"/>
    <w:basedOn w:val="Normalny"/>
    <w:link w:val="AkapitzlistZnak"/>
    <w:uiPriority w:val="34"/>
    <w:qFormat/>
    <w:rsid w:val="00695E05"/>
    <w:pPr>
      <w:ind w:left="720"/>
      <w:contextualSpacing/>
    </w:p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T_SZ_List Paragraph Znak,L1 Znak,Numerowanie Znak,Akapit z listą 1 Znak,lp1 Znak"/>
    <w:link w:val="Akapitzlist"/>
    <w:uiPriority w:val="34"/>
    <w:qFormat/>
    <w:locked/>
    <w:rsid w:val="00A50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2193</Words>
  <Characters>13161</Characters>
  <Application>Microsoft Office Word</Application>
  <DocSecurity>0</DocSecurity>
  <Lines>109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Mariusz CzyżNEW</cp:lastModifiedBy>
  <cp:revision>4</cp:revision>
  <dcterms:created xsi:type="dcterms:W3CDTF">2024-11-26T07:36:00Z</dcterms:created>
  <dcterms:modified xsi:type="dcterms:W3CDTF">2024-11-26T10:02:00Z</dcterms:modified>
</cp:coreProperties>
</file>