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0B" w:rsidRDefault="0095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KOSZTORYS  OFERTOWY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Budowa: </w:t>
      </w:r>
      <w:r w:rsidR="00281C17">
        <w:rPr>
          <w:rFonts w:ascii="Times New Roman" w:hAnsi="Times New Roman" w:cs="Times New Roman"/>
          <w:sz w:val="24"/>
          <w:szCs w:val="24"/>
        </w:rPr>
        <w:t>Remont pokrycia dachowego sali wiejskiej w Nowej Wsi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Gmina Wschowa</w:t>
      </w:r>
    </w:p>
    <w:p w:rsidR="0095645D" w:rsidRDefault="0095645D" w:rsidP="0095645D">
      <w:pPr>
        <w:pBdr>
          <w:bottom w:val="single" w:sz="6" w:space="1" w:color="auto"/>
        </w:pBd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5645D" w:rsidRDefault="0095645D" w:rsidP="0095645D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Lp.        Rodzaj robót                                                                                                    Miara        Ilość           Cena  jedn.           Wartość  </w:t>
      </w:r>
    </w:p>
    <w:p w:rsidR="00C33973" w:rsidRDefault="0095645D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 netto )</w:t>
      </w:r>
    </w:p>
    <w:p w:rsidR="00281C17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33973">
        <w:rPr>
          <w:rFonts w:ascii="Times New Roman" w:hAnsi="Times New Roman" w:cs="Times New Roman"/>
          <w:sz w:val="20"/>
          <w:szCs w:val="20"/>
        </w:rPr>
        <w:t>1.</w:t>
      </w:r>
      <w:r w:rsidR="00281C17">
        <w:rPr>
          <w:rFonts w:ascii="Times New Roman" w:hAnsi="Times New Roman" w:cs="Times New Roman"/>
          <w:sz w:val="20"/>
          <w:szCs w:val="20"/>
        </w:rPr>
        <w:t xml:space="preserve">Demontaż opierzenia                                       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m</w:t>
      </w:r>
      <w:r w:rsidRPr="00C3397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</w:t>
      </w:r>
      <w:r w:rsidR="00281C17">
        <w:rPr>
          <w:rFonts w:ascii="Times New Roman" w:hAnsi="Times New Roman" w:cs="Times New Roman"/>
          <w:sz w:val="20"/>
          <w:szCs w:val="20"/>
        </w:rPr>
        <w:t>3,84</w:t>
      </w:r>
    </w:p>
    <w:p w:rsidR="00C33973" w:rsidRDefault="00281C17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(opierzenie </w:t>
      </w:r>
      <w:proofErr w:type="spellStart"/>
      <w:r>
        <w:rPr>
          <w:rFonts w:ascii="Times New Roman" w:hAnsi="Times New Roman" w:cs="Times New Roman"/>
          <w:sz w:val="20"/>
          <w:szCs w:val="20"/>
        </w:rPr>
        <w:t>ogniomurków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kominów)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81C17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281C17">
        <w:rPr>
          <w:rFonts w:ascii="Times New Roman" w:hAnsi="Times New Roman" w:cs="Times New Roman"/>
          <w:sz w:val="20"/>
          <w:szCs w:val="20"/>
        </w:rPr>
        <w:t xml:space="preserve">Wykonanie nowego pokrycia z papy termozgrzewalnej z wywinięciem     </w:t>
      </w:r>
      <w:r w:rsidR="00E91CC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="00281C1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81C17">
        <w:rPr>
          <w:rFonts w:ascii="Times New Roman" w:hAnsi="Times New Roman" w:cs="Times New Roman"/>
          <w:sz w:val="20"/>
          <w:szCs w:val="20"/>
        </w:rPr>
        <w:t xml:space="preserve">       </w:t>
      </w:r>
      <w:r w:rsidR="00E91CCF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281C17">
        <w:rPr>
          <w:rFonts w:ascii="Times New Roman" w:hAnsi="Times New Roman" w:cs="Times New Roman"/>
          <w:sz w:val="20"/>
          <w:szCs w:val="20"/>
        </w:rPr>
        <w:t>305,16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973" w:rsidRDefault="00281C17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papy na wysokość 15 cm na </w:t>
      </w:r>
      <w:proofErr w:type="spellStart"/>
      <w:r>
        <w:rPr>
          <w:rFonts w:ascii="Times New Roman" w:hAnsi="Times New Roman" w:cs="Times New Roman"/>
          <w:sz w:val="20"/>
          <w:szCs w:val="20"/>
        </w:rPr>
        <w:t>ogniomurkach</w:t>
      </w:r>
      <w:proofErr w:type="spellEnd"/>
      <w:r w:rsidR="00C3397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F5258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FF5258">
        <w:rPr>
          <w:rFonts w:ascii="Times New Roman" w:hAnsi="Times New Roman" w:cs="Times New Roman"/>
          <w:sz w:val="20"/>
          <w:szCs w:val="20"/>
        </w:rPr>
        <w:t xml:space="preserve">Wykonanie nowych </w:t>
      </w:r>
      <w:proofErr w:type="spellStart"/>
      <w:r w:rsidR="00FF5258">
        <w:rPr>
          <w:rFonts w:ascii="Times New Roman" w:hAnsi="Times New Roman" w:cs="Times New Roman"/>
          <w:sz w:val="20"/>
          <w:szCs w:val="20"/>
        </w:rPr>
        <w:t>opierzeń</w:t>
      </w:r>
      <w:proofErr w:type="spellEnd"/>
      <w:r w:rsidR="00FF52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258">
        <w:rPr>
          <w:rFonts w:ascii="Times New Roman" w:hAnsi="Times New Roman" w:cs="Times New Roman"/>
          <w:sz w:val="20"/>
          <w:szCs w:val="20"/>
        </w:rPr>
        <w:t>ogniomurków</w:t>
      </w:r>
      <w:proofErr w:type="spellEnd"/>
      <w:r w:rsidR="00FF5258">
        <w:rPr>
          <w:rFonts w:ascii="Times New Roman" w:hAnsi="Times New Roman" w:cs="Times New Roman"/>
          <w:sz w:val="20"/>
          <w:szCs w:val="20"/>
        </w:rPr>
        <w:t xml:space="preserve"> i kominów o wysokości 15 cm          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F5258">
        <w:rPr>
          <w:rFonts w:ascii="Times New Roman" w:hAnsi="Times New Roman" w:cs="Times New Roman"/>
          <w:sz w:val="20"/>
          <w:szCs w:val="20"/>
        </w:rPr>
        <w:t xml:space="preserve">           5,95</w:t>
      </w:r>
    </w:p>
    <w:p w:rsidR="00C33973" w:rsidRDefault="00FF5258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z blachy ocynkowanej.</w:t>
      </w:r>
      <w:r w:rsidR="00C33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F5258">
        <w:rPr>
          <w:rFonts w:ascii="Times New Roman" w:hAnsi="Times New Roman" w:cs="Times New Roman"/>
          <w:sz w:val="20"/>
          <w:szCs w:val="20"/>
        </w:rPr>
        <w:t xml:space="preserve">Skucie starych tynków na kominach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m</w:t>
      </w:r>
      <w:r w:rsidR="00FF525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F5258">
        <w:rPr>
          <w:rFonts w:ascii="Times New Roman" w:hAnsi="Times New Roman" w:cs="Times New Roman"/>
          <w:sz w:val="20"/>
          <w:szCs w:val="20"/>
        </w:rPr>
        <w:t xml:space="preserve">           5,91</w:t>
      </w:r>
    </w:p>
    <w:p w:rsidR="00182CCB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5.Wykonanie  </w:t>
      </w:r>
      <w:r w:rsidR="00FF5258">
        <w:rPr>
          <w:rFonts w:ascii="Times New Roman" w:hAnsi="Times New Roman" w:cs="Times New Roman"/>
          <w:sz w:val="20"/>
          <w:szCs w:val="20"/>
        </w:rPr>
        <w:t>nowych tynków na kominach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F525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82CCB">
        <w:rPr>
          <w:rFonts w:ascii="Times New Roman" w:hAnsi="Times New Roman" w:cs="Times New Roman"/>
          <w:sz w:val="20"/>
          <w:szCs w:val="20"/>
        </w:rPr>
        <w:t>m</w:t>
      </w:r>
      <w:r w:rsidR="00FF525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F5258">
        <w:rPr>
          <w:rFonts w:ascii="Times New Roman" w:hAnsi="Times New Roman" w:cs="Times New Roman"/>
          <w:sz w:val="20"/>
          <w:szCs w:val="20"/>
        </w:rPr>
        <w:t xml:space="preserve">          5,91</w:t>
      </w:r>
    </w:p>
    <w:p w:rsidR="00182CCB" w:rsidRDefault="00182CCB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0123F3">
        <w:rPr>
          <w:rFonts w:ascii="Times New Roman" w:hAnsi="Times New Roman" w:cs="Times New Roman"/>
          <w:sz w:val="20"/>
          <w:szCs w:val="20"/>
        </w:rPr>
        <w:t xml:space="preserve">Wykonanie i montaż daszków kominowych z blachy ocynkowanej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3720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37205">
        <w:rPr>
          <w:rFonts w:ascii="Times New Roman" w:hAnsi="Times New Roman" w:cs="Times New Roman"/>
          <w:sz w:val="20"/>
          <w:szCs w:val="20"/>
        </w:rPr>
        <w:t xml:space="preserve"> 1,16</w:t>
      </w:r>
    </w:p>
    <w:p w:rsidR="00182CCB" w:rsidRDefault="00C37205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 daszki dwuspadowe o kącie pochylenia  45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o  </w:t>
      </w:r>
      <w:r>
        <w:rPr>
          <w:rFonts w:ascii="Times New Roman" w:hAnsi="Times New Roman" w:cs="Times New Roman"/>
          <w:sz w:val="20"/>
          <w:szCs w:val="20"/>
        </w:rPr>
        <w:t>)  - w obmiarze podano</w:t>
      </w:r>
    </w:p>
    <w:p w:rsidR="00C37205" w:rsidRDefault="00C37205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powierzchnię rzutu poziomego daszków.</w:t>
      </w:r>
    </w:p>
    <w:p w:rsidR="00726333" w:rsidRDefault="00182CCB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netto ………………………………..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Podatek VAT ………………………………..</w:t>
      </w:r>
    </w:p>
    <w:p w:rsidR="00C33973" w:rsidRPr="00C3397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brutto ………………………………. 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3973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33973" w:rsidRPr="00C33973" w:rsidSect="0095645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57"/>
    <w:multiLevelType w:val="hybridMultilevel"/>
    <w:tmpl w:val="63AE989A"/>
    <w:lvl w:ilvl="0" w:tplc="411E76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3"/>
    <w:rsid w:val="000123F3"/>
    <w:rsid w:val="000C3D0B"/>
    <w:rsid w:val="00182CCB"/>
    <w:rsid w:val="00281C17"/>
    <w:rsid w:val="00726333"/>
    <w:rsid w:val="007C3513"/>
    <w:rsid w:val="0095645D"/>
    <w:rsid w:val="00B31031"/>
    <w:rsid w:val="00C33973"/>
    <w:rsid w:val="00C37205"/>
    <w:rsid w:val="00E91CCF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6</cp:revision>
  <dcterms:created xsi:type="dcterms:W3CDTF">2021-02-15T09:21:00Z</dcterms:created>
  <dcterms:modified xsi:type="dcterms:W3CDTF">2021-02-26T10:58:00Z</dcterms:modified>
</cp:coreProperties>
</file>