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03149" w:rsidRDefault="00071F7E">
      <w:pPr>
        <w:spacing w:after="120"/>
        <w:rPr>
          <w:rFonts w:asciiTheme="minorHAnsi" w:hAnsiTheme="minorHAnsi" w:cstheme="minorHAnsi"/>
          <w:sz w:val="22"/>
          <w:szCs w:val="22"/>
        </w:rPr>
      </w:pPr>
    </w:p>
    <w:p w14:paraId="6FC11006" w14:textId="11D5CD00" w:rsidR="00071F7E" w:rsidRPr="00D03149" w:rsidRDefault="00071F7E">
      <w:pPr>
        <w:spacing w:after="120"/>
        <w:rPr>
          <w:rFonts w:asciiTheme="minorHAnsi" w:hAnsiTheme="minorHAnsi" w:cstheme="minorHAnsi"/>
          <w:b/>
          <w:bCs/>
          <w:sz w:val="22"/>
          <w:szCs w:val="22"/>
        </w:rPr>
      </w:pPr>
    </w:p>
    <w:p w14:paraId="5C909C28" w14:textId="77777777" w:rsidR="00071F7E" w:rsidRPr="00D03149" w:rsidRDefault="00071F7E">
      <w:pPr>
        <w:spacing w:after="120"/>
        <w:jc w:val="center"/>
        <w:rPr>
          <w:rFonts w:asciiTheme="minorHAnsi" w:hAnsiTheme="minorHAnsi" w:cstheme="minorHAnsi"/>
          <w:b/>
          <w:bCs/>
          <w:spacing w:val="80"/>
          <w:sz w:val="22"/>
          <w:szCs w:val="22"/>
          <w:u w:val="single"/>
        </w:rPr>
      </w:pPr>
    </w:p>
    <w:p w14:paraId="0A341E71" w14:textId="1BCE60B1" w:rsidR="00987318" w:rsidRPr="00BE17FA" w:rsidRDefault="00071F7E" w:rsidP="00BA0BC8">
      <w:pPr>
        <w:spacing w:after="120"/>
        <w:jc w:val="center"/>
        <w:rPr>
          <w:rFonts w:asciiTheme="minorHAnsi" w:hAnsiTheme="minorHAnsi" w:cstheme="minorHAnsi"/>
          <w:b/>
          <w:bCs/>
          <w:color w:val="000000"/>
          <w:kern w:val="36"/>
          <w:sz w:val="28"/>
          <w:szCs w:val="28"/>
          <w:u w:val="single"/>
        </w:rPr>
      </w:pPr>
      <w:r w:rsidRPr="00BE17FA">
        <w:rPr>
          <w:rFonts w:asciiTheme="minorHAnsi" w:hAnsiTheme="minorHAnsi" w:cstheme="minorHAnsi"/>
          <w:b/>
          <w:bCs/>
          <w:color w:val="000000"/>
          <w:kern w:val="36"/>
          <w:sz w:val="28"/>
          <w:szCs w:val="28"/>
          <w:u w:val="single"/>
        </w:rPr>
        <w:t>SPECYFIKACJA WARUNKÓW ZAMÓWIENIA</w:t>
      </w:r>
    </w:p>
    <w:p w14:paraId="0C807FC3" w14:textId="77777777" w:rsidR="00071F7E" w:rsidRPr="00D03149" w:rsidRDefault="00071F7E">
      <w:pPr>
        <w:spacing w:after="120"/>
        <w:rPr>
          <w:rFonts w:asciiTheme="minorHAnsi" w:hAnsiTheme="minorHAnsi" w:cstheme="minorHAnsi"/>
          <w:sz w:val="22"/>
          <w:szCs w:val="22"/>
        </w:rPr>
      </w:pPr>
    </w:p>
    <w:p w14:paraId="42984AE1" w14:textId="77777777" w:rsidR="002B1074" w:rsidRPr="00D03149" w:rsidRDefault="002B1074" w:rsidP="00C74869">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Postępowanie prowadzone w trybie przetargu nieograniczonego zgodnie z art. 132 i następnych w oparciu </w:t>
      </w:r>
    </w:p>
    <w:p w14:paraId="677D76B9" w14:textId="256B2D5D" w:rsidR="002B1074" w:rsidRPr="00BE17FA" w:rsidRDefault="002B1074" w:rsidP="00C74869">
      <w:pPr>
        <w:jc w:val="both"/>
        <w:rPr>
          <w:rFonts w:asciiTheme="minorHAnsi" w:hAnsiTheme="minorHAnsi" w:cstheme="minorHAnsi"/>
          <w:sz w:val="22"/>
          <w:szCs w:val="22"/>
        </w:rPr>
      </w:pPr>
      <w:r w:rsidRPr="00D03149">
        <w:rPr>
          <w:rFonts w:asciiTheme="minorHAnsi" w:hAnsiTheme="minorHAnsi" w:cstheme="minorHAnsi"/>
          <w:sz w:val="22"/>
          <w:szCs w:val="22"/>
        </w:rPr>
        <w:t>o ustawę z dnia 11.0</w:t>
      </w:r>
      <w:r w:rsidRPr="00BE17FA">
        <w:rPr>
          <w:rFonts w:asciiTheme="minorHAnsi" w:hAnsiTheme="minorHAnsi" w:cstheme="minorHAnsi"/>
          <w:sz w:val="22"/>
          <w:szCs w:val="22"/>
        </w:rPr>
        <w:t>9.2019 r. Prawo zamówień publicznych (t.j. D</w:t>
      </w:r>
      <w:r w:rsidR="007D48B3" w:rsidRPr="00BE17FA">
        <w:rPr>
          <w:rFonts w:asciiTheme="minorHAnsi" w:hAnsiTheme="minorHAnsi" w:cstheme="minorHAnsi"/>
          <w:sz w:val="22"/>
          <w:szCs w:val="22"/>
        </w:rPr>
        <w:t>z. U. z</w:t>
      </w:r>
      <w:r w:rsidR="00BE369A" w:rsidRPr="00BE17FA">
        <w:rPr>
          <w:rFonts w:asciiTheme="minorHAnsi" w:hAnsiTheme="minorHAnsi" w:cstheme="minorHAnsi"/>
          <w:sz w:val="22"/>
          <w:szCs w:val="22"/>
        </w:rPr>
        <w:t xml:space="preserve"> 2023</w:t>
      </w:r>
      <w:r w:rsidR="0060319A" w:rsidRPr="00BE17FA">
        <w:rPr>
          <w:rFonts w:asciiTheme="minorHAnsi" w:hAnsiTheme="minorHAnsi" w:cstheme="minorHAnsi"/>
          <w:sz w:val="22"/>
          <w:szCs w:val="22"/>
        </w:rPr>
        <w:t xml:space="preserve"> r. poz. 1</w:t>
      </w:r>
      <w:r w:rsidR="00BE369A" w:rsidRPr="00BE17FA">
        <w:rPr>
          <w:rFonts w:asciiTheme="minorHAnsi" w:hAnsiTheme="minorHAnsi" w:cstheme="minorHAnsi"/>
          <w:sz w:val="22"/>
          <w:szCs w:val="22"/>
        </w:rPr>
        <w:t>605</w:t>
      </w:r>
      <w:r w:rsidR="0060319A" w:rsidRPr="00BE17FA">
        <w:rPr>
          <w:rFonts w:asciiTheme="minorHAnsi" w:hAnsiTheme="minorHAnsi" w:cstheme="minorHAnsi"/>
          <w:sz w:val="22"/>
          <w:szCs w:val="22"/>
        </w:rPr>
        <w:t xml:space="preserve"> ze zm.</w:t>
      </w:r>
      <w:r w:rsidRPr="00BE17FA">
        <w:rPr>
          <w:rFonts w:asciiTheme="minorHAnsi" w:hAnsiTheme="minorHAnsi" w:cstheme="minorHAnsi"/>
          <w:sz w:val="22"/>
          <w:szCs w:val="22"/>
        </w:rPr>
        <w:t>)</w:t>
      </w:r>
    </w:p>
    <w:p w14:paraId="231AE830" w14:textId="710F9028" w:rsidR="00EC73EF" w:rsidRPr="00BE17FA" w:rsidRDefault="002B1074" w:rsidP="00C74869">
      <w:pPr>
        <w:spacing w:after="120"/>
        <w:jc w:val="both"/>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 xml:space="preserve">Dotyczy postępowania o wartości </w:t>
      </w:r>
      <w:r w:rsidRPr="00BE17FA">
        <w:rPr>
          <w:rFonts w:asciiTheme="minorHAnsi" w:eastAsia="Calibri" w:hAnsiTheme="minorHAnsi" w:cstheme="minorHAnsi"/>
          <w:b/>
          <w:sz w:val="22"/>
          <w:szCs w:val="22"/>
          <w:lang w:eastAsia="en-US"/>
        </w:rPr>
        <w:t>powyżej 14</w:t>
      </w:r>
      <w:r w:rsidR="008754C6" w:rsidRPr="00BE17FA">
        <w:rPr>
          <w:rFonts w:asciiTheme="minorHAnsi" w:eastAsia="Calibri" w:hAnsiTheme="minorHAnsi" w:cstheme="minorHAnsi"/>
          <w:b/>
          <w:sz w:val="22"/>
          <w:szCs w:val="22"/>
          <w:lang w:eastAsia="en-US"/>
        </w:rPr>
        <w:t>3</w:t>
      </w:r>
      <w:r w:rsidRPr="00BE17FA">
        <w:rPr>
          <w:rFonts w:asciiTheme="minorHAnsi" w:eastAsia="Calibri" w:hAnsiTheme="minorHAnsi" w:cstheme="minorHAnsi"/>
          <w:b/>
          <w:sz w:val="22"/>
          <w:szCs w:val="22"/>
          <w:lang w:eastAsia="en-US"/>
        </w:rPr>
        <w:t xml:space="preserve"> 000 euro</w:t>
      </w:r>
      <w:r w:rsidRPr="00BE17FA">
        <w:rPr>
          <w:rFonts w:asciiTheme="minorHAnsi" w:eastAsia="Calibri" w:hAnsiTheme="minorHAnsi" w:cstheme="minorHAnsi"/>
          <w:sz w:val="22"/>
          <w:szCs w:val="22"/>
          <w:lang w:eastAsia="en-US"/>
        </w:rPr>
        <w:t xml:space="preserve"> na:</w:t>
      </w:r>
    </w:p>
    <w:p w14:paraId="010FA7BF" w14:textId="77777777" w:rsidR="00071F7E" w:rsidRPr="00BE17FA" w:rsidRDefault="00071F7E" w:rsidP="00C74869">
      <w:pPr>
        <w:jc w:val="both"/>
        <w:rPr>
          <w:rFonts w:asciiTheme="minorHAnsi" w:hAnsiTheme="minorHAnsi" w:cstheme="minorHAnsi"/>
          <w:sz w:val="22"/>
          <w:szCs w:val="22"/>
        </w:rPr>
      </w:pPr>
    </w:p>
    <w:p w14:paraId="50A2E9EE" w14:textId="77777777" w:rsidR="00071F7E" w:rsidRPr="00BE17FA" w:rsidRDefault="00071F7E">
      <w:pPr>
        <w:rPr>
          <w:rFonts w:asciiTheme="minorHAnsi" w:hAnsiTheme="minorHAnsi" w:cstheme="minorHAnsi"/>
          <w:sz w:val="22"/>
          <w:szCs w:val="22"/>
        </w:rPr>
      </w:pPr>
    </w:p>
    <w:p w14:paraId="74EEABEA" w14:textId="77777777" w:rsidR="0060319A" w:rsidRPr="00BE17FA" w:rsidRDefault="0060319A" w:rsidP="0065758A">
      <w:pPr>
        <w:pStyle w:val="Tekstpodstawowy"/>
        <w:jc w:val="center"/>
        <w:rPr>
          <w:rFonts w:asciiTheme="minorHAnsi" w:eastAsia="Calibri" w:hAnsiTheme="minorHAnsi" w:cstheme="minorHAnsi"/>
          <w:b/>
          <w:i/>
          <w:sz w:val="22"/>
          <w:szCs w:val="22"/>
          <w:lang w:eastAsia="en-US"/>
        </w:rPr>
      </w:pPr>
      <w:bookmarkStart w:id="0" w:name="_Hlk69398333"/>
      <w:bookmarkStart w:id="1" w:name="_Hlk69393250"/>
    </w:p>
    <w:bookmarkEnd w:id="0"/>
    <w:bookmarkEnd w:id="1"/>
    <w:p w14:paraId="262BF11B" w14:textId="77777777" w:rsidR="00250BA9" w:rsidRPr="00250BA9" w:rsidRDefault="00250BA9" w:rsidP="00250BA9">
      <w:pPr>
        <w:suppressAutoHyphens/>
        <w:jc w:val="center"/>
        <w:rPr>
          <w:rFonts w:asciiTheme="minorHAnsi" w:eastAsiaTheme="minorEastAsia" w:hAnsiTheme="minorHAnsi" w:cstheme="minorHAnsi"/>
          <w:b/>
          <w:bCs/>
          <w:lang w:eastAsia="ar-SA"/>
        </w:rPr>
      </w:pPr>
      <w:r w:rsidRPr="00250BA9">
        <w:rPr>
          <w:rFonts w:asciiTheme="minorHAnsi" w:eastAsiaTheme="minorEastAsia" w:hAnsiTheme="minorHAnsi" w:cstheme="minorHAnsi"/>
          <w:b/>
          <w:bCs/>
          <w:lang w:eastAsia="ar-SA"/>
        </w:rPr>
        <w:t>Dostawa sprzętu jednorazowego do wykonywania zabiegów z zakresu</w:t>
      </w:r>
      <w:r w:rsidRPr="00250BA9">
        <w:rPr>
          <w:rFonts w:asciiTheme="minorHAnsi" w:hAnsiTheme="minorHAnsi" w:cstheme="minorHAnsi"/>
          <w:szCs w:val="22"/>
          <w:lang w:eastAsia="ar-SA"/>
        </w:rPr>
        <w:t xml:space="preserve"> </w:t>
      </w:r>
      <w:r w:rsidRPr="00250BA9">
        <w:rPr>
          <w:rFonts w:asciiTheme="minorHAnsi" w:eastAsiaTheme="minorEastAsia" w:hAnsiTheme="minorHAnsi" w:cstheme="minorHAnsi"/>
          <w:b/>
          <w:bCs/>
          <w:lang w:eastAsia="ar-SA"/>
        </w:rPr>
        <w:t>elektrofizjologii zabiegowej, kardiologii inwazyjnej, elektroterapii, elektrokardiologii, kardiochirurgii oraz kardiologii na potrzeby Kliniki Elektrokardiologii Centralnego Szpitala Klinicznego Uniwersytetu Medycznego w Łodzi</w:t>
      </w:r>
    </w:p>
    <w:p w14:paraId="6B76385C" w14:textId="77777777" w:rsidR="008F4101" w:rsidRPr="00BE17FA" w:rsidRDefault="008F4101" w:rsidP="00956D1F">
      <w:pPr>
        <w:rPr>
          <w:rFonts w:asciiTheme="minorHAnsi" w:hAnsiTheme="minorHAnsi" w:cstheme="minorHAnsi"/>
          <w:sz w:val="22"/>
          <w:szCs w:val="22"/>
        </w:rPr>
      </w:pPr>
    </w:p>
    <w:p w14:paraId="315D20CD" w14:textId="77777777" w:rsidR="008F4101" w:rsidRPr="00BE17FA" w:rsidRDefault="008F4101" w:rsidP="00956D1F">
      <w:pPr>
        <w:rPr>
          <w:rFonts w:asciiTheme="minorHAnsi" w:hAnsiTheme="minorHAnsi" w:cstheme="minorHAnsi"/>
          <w:sz w:val="22"/>
          <w:szCs w:val="22"/>
        </w:rPr>
      </w:pPr>
    </w:p>
    <w:p w14:paraId="21DC717F" w14:textId="77777777" w:rsidR="008F4101" w:rsidRPr="00BE17FA" w:rsidRDefault="008F4101" w:rsidP="00956D1F">
      <w:pPr>
        <w:rPr>
          <w:rFonts w:asciiTheme="minorHAnsi" w:hAnsiTheme="minorHAnsi" w:cstheme="minorHAnsi"/>
          <w:sz w:val="22"/>
          <w:szCs w:val="22"/>
        </w:rPr>
      </w:pPr>
    </w:p>
    <w:p w14:paraId="0238634E" w14:textId="25E4CBBB" w:rsidR="00071F7E" w:rsidRPr="00D03149" w:rsidRDefault="002209E0">
      <w:pPr>
        <w:rPr>
          <w:rFonts w:asciiTheme="minorHAnsi" w:hAnsiTheme="minorHAnsi" w:cstheme="minorHAnsi"/>
          <w:b/>
          <w:bCs/>
          <w:sz w:val="22"/>
          <w:szCs w:val="22"/>
          <w:u w:val="single"/>
        </w:rPr>
      </w:pPr>
      <w:r w:rsidRPr="00BE17FA">
        <w:rPr>
          <w:rFonts w:asciiTheme="minorHAnsi" w:hAnsiTheme="minorHAnsi" w:cstheme="minorHAnsi"/>
          <w:b/>
          <w:bCs/>
          <w:sz w:val="22"/>
          <w:szCs w:val="22"/>
        </w:rPr>
        <w:t>Sprawa nr  ZP</w:t>
      </w:r>
      <w:r w:rsidR="00B438F2" w:rsidRPr="00BE17FA">
        <w:rPr>
          <w:rFonts w:asciiTheme="minorHAnsi" w:hAnsiTheme="minorHAnsi" w:cstheme="minorHAnsi"/>
          <w:b/>
          <w:bCs/>
          <w:sz w:val="22"/>
          <w:szCs w:val="22"/>
        </w:rPr>
        <w:t>/</w:t>
      </w:r>
      <w:r w:rsidR="00250BA9">
        <w:rPr>
          <w:rFonts w:asciiTheme="minorHAnsi" w:hAnsiTheme="minorHAnsi" w:cstheme="minorHAnsi"/>
          <w:b/>
          <w:bCs/>
          <w:sz w:val="22"/>
          <w:szCs w:val="22"/>
        </w:rPr>
        <w:t>71</w:t>
      </w:r>
      <w:r w:rsidR="00FB4657" w:rsidRPr="00BE17FA">
        <w:rPr>
          <w:rFonts w:asciiTheme="minorHAnsi" w:hAnsiTheme="minorHAnsi" w:cstheme="minorHAnsi"/>
          <w:b/>
          <w:bCs/>
          <w:sz w:val="22"/>
          <w:szCs w:val="22"/>
        </w:rPr>
        <w:t>/202</w:t>
      </w:r>
      <w:r w:rsidR="008754C6" w:rsidRPr="00BE17FA">
        <w:rPr>
          <w:rFonts w:asciiTheme="minorHAnsi" w:hAnsiTheme="minorHAnsi" w:cstheme="minorHAnsi"/>
          <w:b/>
          <w:bCs/>
          <w:sz w:val="22"/>
          <w:szCs w:val="22"/>
        </w:rPr>
        <w:t>4</w:t>
      </w:r>
    </w:p>
    <w:p w14:paraId="48466A19" w14:textId="77777777" w:rsidR="00071F7E" w:rsidRPr="00D03149" w:rsidRDefault="00071F7E">
      <w:pPr>
        <w:rPr>
          <w:rFonts w:asciiTheme="minorHAnsi" w:hAnsiTheme="minorHAnsi" w:cstheme="minorHAnsi"/>
          <w:b/>
          <w:bCs/>
          <w:sz w:val="22"/>
          <w:szCs w:val="22"/>
          <w:u w:val="single"/>
        </w:rPr>
      </w:pPr>
    </w:p>
    <w:p w14:paraId="506114DB" w14:textId="77777777" w:rsidR="00071F7E" w:rsidRPr="00D03149" w:rsidRDefault="00071F7E">
      <w:pPr>
        <w:rPr>
          <w:rFonts w:asciiTheme="minorHAnsi" w:hAnsiTheme="minorHAnsi" w:cstheme="minorHAnsi"/>
          <w:b/>
          <w:bCs/>
          <w:sz w:val="22"/>
          <w:szCs w:val="22"/>
          <w:u w:val="single"/>
        </w:rPr>
      </w:pPr>
    </w:p>
    <w:p w14:paraId="0BB67AF2" w14:textId="77777777" w:rsidR="00324DAD" w:rsidRPr="00D03149" w:rsidRDefault="00324DAD" w:rsidP="00324DAD">
      <w:pPr>
        <w:pStyle w:val="Tekstdymka"/>
        <w:rPr>
          <w:rFonts w:asciiTheme="minorHAnsi" w:hAnsiTheme="minorHAnsi" w:cstheme="minorHAnsi"/>
          <w:sz w:val="22"/>
          <w:szCs w:val="22"/>
        </w:rPr>
      </w:pPr>
    </w:p>
    <w:p w14:paraId="41339C2C" w14:textId="377F895B" w:rsidR="00AB31C1" w:rsidRDefault="00AB31C1">
      <w:pPr>
        <w:rPr>
          <w:rFonts w:asciiTheme="minorHAnsi" w:hAnsiTheme="minorHAnsi" w:cstheme="minorHAnsi"/>
          <w:b/>
          <w:bCs/>
          <w:sz w:val="22"/>
          <w:szCs w:val="22"/>
          <w:u w:val="single"/>
        </w:rPr>
      </w:pPr>
    </w:p>
    <w:p w14:paraId="54D32F95" w14:textId="77777777" w:rsidR="00397CB1" w:rsidRDefault="00397CB1">
      <w:pPr>
        <w:rPr>
          <w:rFonts w:asciiTheme="minorHAnsi" w:hAnsiTheme="minorHAnsi" w:cstheme="minorHAnsi"/>
          <w:b/>
          <w:bCs/>
          <w:sz w:val="22"/>
          <w:szCs w:val="22"/>
          <w:u w:val="single"/>
        </w:rPr>
      </w:pPr>
    </w:p>
    <w:p w14:paraId="441BDC6A" w14:textId="77777777" w:rsidR="00397CB1" w:rsidRDefault="00397CB1">
      <w:pPr>
        <w:rPr>
          <w:rFonts w:asciiTheme="minorHAnsi" w:hAnsiTheme="minorHAnsi" w:cstheme="minorHAnsi"/>
          <w:b/>
          <w:bCs/>
          <w:sz w:val="22"/>
          <w:szCs w:val="22"/>
          <w:u w:val="single"/>
        </w:rPr>
      </w:pPr>
    </w:p>
    <w:p w14:paraId="6503AF6E" w14:textId="77777777" w:rsidR="00397CB1" w:rsidRDefault="00397CB1">
      <w:pPr>
        <w:rPr>
          <w:rFonts w:asciiTheme="minorHAnsi" w:hAnsiTheme="minorHAnsi" w:cstheme="minorHAnsi"/>
          <w:b/>
          <w:bCs/>
          <w:sz w:val="22"/>
          <w:szCs w:val="22"/>
          <w:u w:val="single"/>
        </w:rPr>
      </w:pPr>
    </w:p>
    <w:p w14:paraId="1B583206" w14:textId="71D0F78A" w:rsidR="00CF7A86" w:rsidRPr="00D03149" w:rsidRDefault="00CF7A86">
      <w:pPr>
        <w:rPr>
          <w:rFonts w:asciiTheme="minorHAnsi" w:hAnsiTheme="minorHAnsi" w:cstheme="minorHAnsi"/>
          <w:b/>
          <w:bCs/>
          <w:sz w:val="22"/>
          <w:szCs w:val="22"/>
          <w:u w:val="single"/>
        </w:rPr>
      </w:pPr>
    </w:p>
    <w:p w14:paraId="78B56EF4" w14:textId="77777777" w:rsidR="00CF7A86" w:rsidRPr="00D03149" w:rsidRDefault="00CF7A86">
      <w:pPr>
        <w:rPr>
          <w:rFonts w:asciiTheme="minorHAnsi" w:hAnsiTheme="minorHAnsi" w:cstheme="minorHAnsi"/>
          <w:b/>
          <w:bCs/>
          <w:sz w:val="22"/>
          <w:szCs w:val="22"/>
          <w:u w:val="single"/>
        </w:rPr>
      </w:pPr>
    </w:p>
    <w:p w14:paraId="7431E352" w14:textId="69171DFC" w:rsidR="00071F7E" w:rsidRPr="00D03149" w:rsidRDefault="00001C49">
      <w:pPr>
        <w:pStyle w:val="Tekstpodstawowy2"/>
        <w:spacing w:line="360" w:lineRule="auto"/>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Z</w:t>
      </w:r>
      <w:r w:rsidR="00071F7E" w:rsidRPr="00D03149">
        <w:rPr>
          <w:rFonts w:asciiTheme="minorHAnsi" w:eastAsia="Calibri" w:hAnsiTheme="minorHAnsi" w:cstheme="minorHAnsi"/>
          <w:b/>
          <w:sz w:val="22"/>
          <w:szCs w:val="22"/>
          <w:lang w:eastAsia="en-US"/>
        </w:rPr>
        <w:t>atwierdził</w:t>
      </w:r>
      <w:r w:rsidR="00DC0C46" w:rsidRPr="00D03149">
        <w:rPr>
          <w:rFonts w:asciiTheme="minorHAnsi" w:eastAsia="Calibri" w:hAnsiTheme="minorHAnsi" w:cstheme="minorHAnsi"/>
          <w:b/>
          <w:sz w:val="22"/>
          <w:szCs w:val="22"/>
          <w:lang w:eastAsia="en-US"/>
        </w:rPr>
        <w:t>a</w:t>
      </w:r>
      <w:r w:rsidR="00071F7E" w:rsidRPr="00D03149">
        <w:rPr>
          <w:rFonts w:asciiTheme="minorHAnsi" w:eastAsia="Calibri" w:hAnsiTheme="minorHAnsi" w:cstheme="minorHAnsi"/>
          <w:b/>
          <w:sz w:val="22"/>
          <w:szCs w:val="22"/>
          <w:lang w:eastAsia="en-US"/>
        </w:rPr>
        <w:t xml:space="preserve">: </w:t>
      </w:r>
    </w:p>
    <w:p w14:paraId="38EABE38"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dr n. med. Monika Domarecka</w:t>
      </w:r>
    </w:p>
    <w:p w14:paraId="209046E2"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Dyrektor Centralnego Szpitala Klinicznego</w:t>
      </w:r>
    </w:p>
    <w:p w14:paraId="59FC0C17"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Uniwersytetu Medycznego</w:t>
      </w:r>
      <w:r w:rsidR="003F2C67" w:rsidRPr="00D03149">
        <w:rPr>
          <w:rFonts w:asciiTheme="minorHAnsi" w:eastAsia="Calibri" w:hAnsiTheme="minorHAnsi" w:cstheme="minorHAnsi"/>
          <w:b/>
          <w:sz w:val="22"/>
          <w:szCs w:val="22"/>
          <w:lang w:eastAsia="en-US"/>
        </w:rPr>
        <w:t xml:space="preserve"> w </w:t>
      </w:r>
      <w:r w:rsidRPr="00D03149">
        <w:rPr>
          <w:rFonts w:asciiTheme="minorHAnsi" w:eastAsia="Calibri" w:hAnsiTheme="minorHAnsi" w:cstheme="minorHAnsi"/>
          <w:b/>
          <w:sz w:val="22"/>
          <w:szCs w:val="22"/>
          <w:lang w:eastAsia="en-US"/>
        </w:rPr>
        <w:t>Łodzi</w:t>
      </w:r>
    </w:p>
    <w:p w14:paraId="3568ACD7" w14:textId="77777777" w:rsidR="00071F7E" w:rsidRPr="00D03149" w:rsidRDefault="00071F7E">
      <w:pPr>
        <w:jc w:val="center"/>
        <w:rPr>
          <w:rFonts w:asciiTheme="minorHAnsi" w:eastAsia="Calibri" w:hAnsiTheme="minorHAnsi" w:cstheme="minorHAnsi"/>
          <w:b/>
          <w:sz w:val="22"/>
          <w:szCs w:val="22"/>
          <w:lang w:eastAsia="en-US"/>
        </w:rPr>
      </w:pPr>
    </w:p>
    <w:p w14:paraId="0BBB8FD2" w14:textId="77777777" w:rsidR="00071F7E" w:rsidRPr="00D03149" w:rsidRDefault="00071F7E">
      <w:pPr>
        <w:jc w:val="center"/>
        <w:rPr>
          <w:rFonts w:asciiTheme="minorHAnsi" w:hAnsiTheme="minorHAnsi" w:cstheme="minorHAnsi"/>
          <w:sz w:val="22"/>
          <w:szCs w:val="22"/>
        </w:rPr>
      </w:pPr>
    </w:p>
    <w:p w14:paraId="35892B5B" w14:textId="77777777" w:rsidR="00071F7E" w:rsidRPr="00D03149" w:rsidRDefault="00071F7E">
      <w:pPr>
        <w:jc w:val="center"/>
        <w:rPr>
          <w:rFonts w:asciiTheme="minorHAnsi" w:hAnsiTheme="minorHAnsi" w:cstheme="minorHAnsi"/>
          <w:sz w:val="22"/>
          <w:szCs w:val="22"/>
        </w:rPr>
      </w:pPr>
    </w:p>
    <w:p w14:paraId="40A5E665" w14:textId="77777777" w:rsidR="00911226" w:rsidRPr="00D03149" w:rsidRDefault="00911226">
      <w:pPr>
        <w:jc w:val="center"/>
        <w:rPr>
          <w:rFonts w:asciiTheme="minorHAnsi" w:hAnsiTheme="minorHAnsi" w:cstheme="minorHAnsi"/>
          <w:sz w:val="22"/>
          <w:szCs w:val="22"/>
        </w:rPr>
      </w:pPr>
    </w:p>
    <w:p w14:paraId="3784977E" w14:textId="77777777" w:rsidR="00911226" w:rsidRPr="00D03149" w:rsidRDefault="00911226">
      <w:pPr>
        <w:jc w:val="center"/>
        <w:rPr>
          <w:rFonts w:asciiTheme="minorHAnsi" w:hAnsiTheme="minorHAnsi" w:cstheme="minorHAnsi"/>
          <w:sz w:val="22"/>
          <w:szCs w:val="22"/>
        </w:rPr>
      </w:pPr>
    </w:p>
    <w:p w14:paraId="74B49EB4" w14:textId="1D3655C6" w:rsidR="00071F7E" w:rsidRPr="00D03149" w:rsidRDefault="000D506C">
      <w:pPr>
        <w:jc w:val="center"/>
        <w:rPr>
          <w:rFonts w:asciiTheme="minorHAnsi" w:hAnsiTheme="minorHAnsi" w:cstheme="minorHAnsi"/>
          <w:sz w:val="22"/>
          <w:szCs w:val="22"/>
        </w:rPr>
        <w:sectPr w:rsidR="00071F7E" w:rsidRPr="00D03149" w:rsidSect="00ED62A7">
          <w:headerReference w:type="default" r:id="rId8"/>
          <w:pgSz w:w="11906" w:h="16838" w:code="9"/>
          <w:pgMar w:top="680" w:right="794" w:bottom="709" w:left="1134" w:header="709" w:footer="340" w:gutter="0"/>
          <w:cols w:space="708"/>
          <w:docGrid w:linePitch="360"/>
        </w:sectPr>
      </w:pPr>
      <w:r w:rsidRPr="00D03149">
        <w:rPr>
          <w:rFonts w:asciiTheme="minorHAnsi" w:eastAsia="Calibri" w:hAnsiTheme="minorHAnsi" w:cstheme="minorHAnsi"/>
          <w:sz w:val="22"/>
          <w:szCs w:val="22"/>
          <w:lang w:eastAsia="en-US"/>
        </w:rPr>
        <w:t>Łódź</w:t>
      </w:r>
      <w:r w:rsidRPr="000F44F9">
        <w:rPr>
          <w:rFonts w:asciiTheme="minorHAnsi" w:eastAsia="Calibri" w:hAnsiTheme="minorHAnsi" w:cstheme="minorHAnsi"/>
          <w:sz w:val="22"/>
          <w:szCs w:val="22"/>
          <w:lang w:eastAsia="en-US"/>
        </w:rPr>
        <w:t xml:space="preserve">, </w:t>
      </w:r>
      <w:r w:rsidR="001E1312" w:rsidRPr="000F44F9">
        <w:rPr>
          <w:rFonts w:asciiTheme="minorHAnsi" w:eastAsia="Calibri" w:hAnsiTheme="minorHAnsi" w:cstheme="minorHAnsi"/>
          <w:sz w:val="22"/>
          <w:szCs w:val="22"/>
          <w:lang w:eastAsia="en-US"/>
        </w:rPr>
        <w:t>dnia</w:t>
      </w:r>
      <w:r w:rsidR="00563051">
        <w:rPr>
          <w:rFonts w:asciiTheme="minorHAnsi" w:eastAsia="Calibri" w:hAnsiTheme="minorHAnsi" w:cstheme="minorHAnsi"/>
          <w:sz w:val="22"/>
          <w:szCs w:val="22"/>
          <w:lang w:eastAsia="en-US"/>
        </w:rPr>
        <w:t xml:space="preserve"> </w:t>
      </w:r>
      <w:r w:rsidR="00C74869">
        <w:rPr>
          <w:rFonts w:asciiTheme="minorHAnsi" w:eastAsia="Calibri" w:hAnsiTheme="minorHAnsi" w:cstheme="minorHAnsi"/>
          <w:sz w:val="22"/>
          <w:szCs w:val="22"/>
          <w:lang w:eastAsia="en-US"/>
        </w:rPr>
        <w:t>06</w:t>
      </w:r>
      <w:r w:rsidR="009028F3">
        <w:rPr>
          <w:rFonts w:asciiTheme="minorHAnsi" w:eastAsia="Calibri" w:hAnsiTheme="minorHAnsi" w:cstheme="minorHAnsi"/>
          <w:sz w:val="22"/>
          <w:szCs w:val="22"/>
          <w:lang w:eastAsia="en-US"/>
        </w:rPr>
        <w:t>.</w:t>
      </w:r>
      <w:r w:rsidR="000535D2" w:rsidRPr="00D03849">
        <w:rPr>
          <w:rFonts w:asciiTheme="minorHAnsi" w:eastAsia="Calibri" w:hAnsiTheme="minorHAnsi" w:cstheme="minorHAnsi"/>
          <w:sz w:val="22"/>
          <w:szCs w:val="22"/>
          <w:lang w:eastAsia="en-US"/>
        </w:rPr>
        <w:t>0</w:t>
      </w:r>
      <w:r w:rsidR="00C74869">
        <w:rPr>
          <w:rFonts w:asciiTheme="minorHAnsi" w:eastAsia="Calibri" w:hAnsiTheme="minorHAnsi" w:cstheme="minorHAnsi"/>
          <w:sz w:val="22"/>
          <w:szCs w:val="22"/>
          <w:lang w:eastAsia="en-US"/>
        </w:rPr>
        <w:t>5</w:t>
      </w:r>
      <w:r w:rsidR="00FB4657" w:rsidRPr="00D03849">
        <w:rPr>
          <w:rFonts w:asciiTheme="minorHAnsi" w:eastAsia="Calibri" w:hAnsiTheme="minorHAnsi" w:cstheme="minorHAnsi"/>
          <w:sz w:val="22"/>
          <w:szCs w:val="22"/>
          <w:lang w:eastAsia="en-US"/>
        </w:rPr>
        <w:t>.202</w:t>
      </w:r>
      <w:r w:rsidR="00397CB1">
        <w:rPr>
          <w:rFonts w:asciiTheme="minorHAnsi" w:eastAsia="Calibri" w:hAnsiTheme="minorHAnsi" w:cstheme="minorHAnsi"/>
          <w:sz w:val="22"/>
          <w:szCs w:val="22"/>
          <w:lang w:eastAsia="en-US"/>
        </w:rPr>
        <w:t>4</w:t>
      </w:r>
      <w:r w:rsidR="00C07F15" w:rsidRPr="00D03849">
        <w:rPr>
          <w:rFonts w:asciiTheme="minorHAnsi" w:eastAsia="Calibri" w:hAnsiTheme="minorHAnsi" w:cstheme="minorHAnsi"/>
          <w:sz w:val="22"/>
          <w:szCs w:val="22"/>
          <w:lang w:eastAsia="en-US"/>
        </w:rPr>
        <w:t xml:space="preserve"> </w:t>
      </w:r>
      <w:r w:rsidR="00071F7E" w:rsidRPr="00D03849">
        <w:rPr>
          <w:rFonts w:asciiTheme="minorHAnsi" w:eastAsia="Calibri" w:hAnsiTheme="minorHAnsi" w:cstheme="minorHAnsi"/>
          <w:sz w:val="22"/>
          <w:szCs w:val="22"/>
          <w:lang w:eastAsia="en-US"/>
        </w:rPr>
        <w:t>r.</w:t>
      </w:r>
    </w:p>
    <w:p w14:paraId="16FD6A4F" w14:textId="77777777" w:rsidR="00071F7E" w:rsidRPr="00D03149" w:rsidRDefault="00071F7E">
      <w:pPr>
        <w:jc w:val="center"/>
        <w:rPr>
          <w:rFonts w:asciiTheme="minorHAnsi" w:eastAsia="Calibri" w:hAnsiTheme="minorHAnsi" w:cstheme="minorHAnsi"/>
          <w:b/>
          <w:sz w:val="22"/>
          <w:szCs w:val="22"/>
          <w:lang w:eastAsia="en-US"/>
        </w:rPr>
      </w:pPr>
    </w:p>
    <w:p w14:paraId="21690D00" w14:textId="5ACF4FE5" w:rsidR="00071F7E" w:rsidRPr="00397CB1" w:rsidRDefault="003916B0" w:rsidP="00D73AE5">
      <w:pPr>
        <w:spacing w:after="240"/>
        <w:jc w:val="center"/>
        <w:rPr>
          <w:rFonts w:asciiTheme="minorHAnsi" w:eastAsia="Calibri" w:hAnsiTheme="minorHAnsi" w:cstheme="minorHAnsi"/>
          <w:b/>
          <w:sz w:val="28"/>
          <w:szCs w:val="28"/>
          <w:lang w:eastAsia="en-US"/>
        </w:rPr>
      </w:pPr>
      <w:r w:rsidRPr="00397CB1">
        <w:rPr>
          <w:rFonts w:asciiTheme="minorHAnsi" w:eastAsia="Calibri" w:hAnsiTheme="minorHAnsi" w:cstheme="minorHAnsi"/>
          <w:b/>
          <w:sz w:val="28"/>
          <w:szCs w:val="28"/>
          <w:lang w:eastAsia="en-US"/>
        </w:rPr>
        <w:t>SPIS TREŚCI</w:t>
      </w:r>
    </w:p>
    <w:p w14:paraId="562474CB" w14:textId="38230C82" w:rsidR="00026789" w:rsidRPr="002833D2" w:rsidRDefault="003916B0" w:rsidP="001855FE">
      <w:pPr>
        <w:pStyle w:val="Akapitzlist"/>
        <w:numPr>
          <w:ilvl w:val="0"/>
          <w:numId w:val="4"/>
        </w:numPr>
        <w:jc w:val="both"/>
        <w:rPr>
          <w:rFonts w:asciiTheme="minorHAnsi" w:eastAsia="Calibri" w:hAnsiTheme="minorHAnsi" w:cstheme="minorHAnsi"/>
          <w:b/>
          <w:lang w:eastAsia="en-US"/>
        </w:rPr>
      </w:pPr>
      <w:r w:rsidRPr="002833D2">
        <w:rPr>
          <w:rFonts w:asciiTheme="minorHAnsi" w:eastAsia="Calibri" w:hAnsiTheme="minorHAnsi" w:cstheme="minorHAnsi"/>
          <w:b/>
          <w:lang w:eastAsia="en-US"/>
        </w:rPr>
        <w:t>NAZWA ORAZ ADRES ZAMAWIAJĄCEGO NUMER TELEFONU, ADRES POCZTY ELEKTRONICZNEJ ORAZ STRONY INTERNETOWEJ PROWADZONEGO POSTĘPOWANIA</w:t>
      </w:r>
      <w:r w:rsidR="0004243B">
        <w:rPr>
          <w:rFonts w:asciiTheme="minorHAnsi" w:eastAsia="Calibri" w:hAnsiTheme="minorHAnsi" w:cstheme="minorHAnsi"/>
          <w:b/>
          <w:lang w:eastAsia="en-US"/>
        </w:rPr>
        <w:t>;</w:t>
      </w:r>
    </w:p>
    <w:p w14:paraId="1582DCAC" w14:textId="6DE2FD79" w:rsidR="002833D2" w:rsidRPr="002833D2" w:rsidRDefault="002833D2" w:rsidP="002833D2">
      <w:pPr>
        <w:pStyle w:val="Akapitzlist"/>
        <w:numPr>
          <w:ilvl w:val="0"/>
          <w:numId w:val="4"/>
        </w:numPr>
        <w:rPr>
          <w:rFonts w:asciiTheme="minorHAnsi" w:eastAsia="Calibri" w:hAnsiTheme="minorHAnsi" w:cstheme="minorHAnsi"/>
          <w:b/>
          <w:lang w:eastAsia="en-US"/>
        </w:rPr>
      </w:pPr>
      <w:r w:rsidRPr="002833D2">
        <w:rPr>
          <w:rFonts w:asciiTheme="minorHAnsi" w:eastAsia="Calibri" w:hAnsiTheme="minorHAnsi" w:cstheme="minorHAnsi"/>
          <w:b/>
          <w:lang w:eastAsia="en-US"/>
        </w:rPr>
        <w:t>ADRES STRONY INTERNETOWEJ NA KTÓREJ UDOSTĘPNIANE BĘDĄ ZMIANY I WYJAŚNIENIA TREŚCI SWZ ORAZ INNE DOKUMENTY ZAMÓWIENIA BEZPOŚREDNIO ZWIĄZANE Z POSTĘPOWANIEM O UDZIELENIE ZAMÓWIENIA</w:t>
      </w:r>
      <w:r w:rsidR="0004243B">
        <w:rPr>
          <w:rFonts w:asciiTheme="minorHAnsi" w:eastAsia="Calibri" w:hAnsiTheme="minorHAnsi" w:cstheme="minorHAnsi"/>
          <w:b/>
          <w:lang w:eastAsia="en-US"/>
        </w:rPr>
        <w:t>;</w:t>
      </w:r>
    </w:p>
    <w:p w14:paraId="7E11B486" w14:textId="40C5588D"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D03149">
        <w:rPr>
          <w:rFonts w:asciiTheme="minorHAnsi" w:eastAsia="Calibri" w:hAnsiTheme="minorHAnsi" w:cstheme="minorHAnsi"/>
          <w:b/>
          <w:color w:val="FF0000"/>
          <w:lang w:eastAsia="en-US"/>
        </w:rPr>
        <w:t xml:space="preserve">   </w:t>
      </w:r>
      <w:r w:rsidRPr="00280C39">
        <w:rPr>
          <w:rFonts w:asciiTheme="minorHAnsi" w:eastAsia="Calibri" w:hAnsiTheme="minorHAnsi" w:cstheme="minorHAnsi"/>
          <w:b/>
          <w:lang w:eastAsia="en-US"/>
        </w:rPr>
        <w:t>TRYB UDZIELENIA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847707E" w14:textId="4F8BC9B1" w:rsidR="00026789" w:rsidRPr="00280C39" w:rsidRDefault="003916B0" w:rsidP="001855FE">
      <w:pPr>
        <w:pStyle w:val="Nagwek9"/>
        <w:numPr>
          <w:ilvl w:val="0"/>
          <w:numId w:val="4"/>
        </w:numPr>
        <w:ind w:left="567" w:hanging="141"/>
        <w:jc w:val="both"/>
        <w:rPr>
          <w:rFonts w:asciiTheme="minorHAnsi" w:eastAsia="Calibri" w:hAnsiTheme="minorHAnsi" w:cstheme="minorHAnsi"/>
          <w:bCs w:val="0"/>
          <w:sz w:val="20"/>
          <w:szCs w:val="20"/>
          <w:u w:val="none"/>
          <w:lang w:eastAsia="en-US"/>
        </w:rPr>
      </w:pPr>
      <w:r w:rsidRPr="00280C39">
        <w:rPr>
          <w:rFonts w:asciiTheme="minorHAnsi" w:eastAsia="Calibri" w:hAnsiTheme="minorHAnsi" w:cstheme="minorHAnsi"/>
          <w:bCs w:val="0"/>
          <w:sz w:val="20"/>
          <w:szCs w:val="20"/>
          <w:u w:val="none"/>
          <w:lang w:eastAsia="en-US"/>
        </w:rPr>
        <w:t xml:space="preserve">   OPIS PRZEDMIOTU ZAMÓWIENIA</w:t>
      </w:r>
      <w:r w:rsidR="0004243B">
        <w:rPr>
          <w:rFonts w:asciiTheme="minorHAnsi" w:eastAsia="Calibri" w:hAnsiTheme="minorHAnsi" w:cstheme="minorHAnsi"/>
          <w:bCs w:val="0"/>
          <w:sz w:val="20"/>
          <w:szCs w:val="20"/>
          <w:u w:val="none"/>
          <w:lang w:eastAsia="en-US"/>
        </w:rPr>
        <w:t>;</w:t>
      </w:r>
    </w:p>
    <w:p w14:paraId="37B35655" w14:textId="6E2654B0"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 xml:space="preserve">   TERMIN WYKONANIA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7603DC6F" w14:textId="2A1120DC" w:rsidR="00E96FBA"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PRZEDMIOTOWYCH ŚRODKACH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D2C7B33" w14:textId="620A817E"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PODSTAWY WYKLUCZENIA</w:t>
      </w:r>
      <w:r w:rsidR="00A53894" w:rsidRPr="00280C39">
        <w:rPr>
          <w:rFonts w:asciiTheme="minorHAnsi" w:eastAsia="Calibri" w:hAnsiTheme="minorHAnsi" w:cstheme="minorHAnsi"/>
          <w:b/>
          <w:lang w:eastAsia="en-US"/>
        </w:rPr>
        <w:t xml:space="preserve"> O KTÓRYCH MOWA W ART. 108</w:t>
      </w:r>
      <w:r w:rsidR="0004243B">
        <w:rPr>
          <w:rFonts w:asciiTheme="minorHAnsi" w:eastAsia="Calibri" w:hAnsiTheme="minorHAnsi" w:cstheme="minorHAnsi"/>
          <w:b/>
          <w:lang w:eastAsia="en-US"/>
        </w:rPr>
        <w:t>;</w:t>
      </w:r>
    </w:p>
    <w:p w14:paraId="7E7F0427" w14:textId="4816B456"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WARUNKACH UDZIAŁU W POSTĘPOWANIU</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69CF47F3" w14:textId="38582602" w:rsidR="00956C87" w:rsidRPr="00280C39" w:rsidRDefault="003916B0" w:rsidP="001F445B">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WYKAZ OŚWIADCZEŃ I DOKUMENTÓW SKŁADANYCH PRZEZ WYKONAWCĘ WRAZ Z</w:t>
      </w:r>
      <w:r w:rsidR="00A53894" w:rsidRPr="00280C39">
        <w:rPr>
          <w:rFonts w:asciiTheme="minorHAnsi" w:eastAsia="Calibri" w:hAnsiTheme="minorHAnsi" w:cstheme="minorHAnsi"/>
          <w:b/>
          <w:lang w:eastAsia="en-US"/>
        </w:rPr>
        <w:t xml:space="preserve"> OFERTĄ  </w:t>
      </w:r>
      <w:r w:rsidR="00280C39" w:rsidRPr="00280C39">
        <w:rPr>
          <w:rFonts w:asciiTheme="minorHAnsi" w:eastAsia="Calibri" w:hAnsiTheme="minorHAnsi" w:cstheme="minorHAnsi"/>
          <w:b/>
          <w:lang w:eastAsia="en-US"/>
        </w:rPr>
        <w:t xml:space="preserve">ORAZ </w:t>
      </w:r>
      <w:r w:rsidRPr="00280C39">
        <w:rPr>
          <w:rFonts w:asciiTheme="minorHAnsi" w:eastAsia="Calibri" w:hAnsiTheme="minorHAnsi" w:cstheme="minorHAnsi"/>
          <w:b/>
          <w:lang w:eastAsia="en-US"/>
        </w:rPr>
        <w:t>WYKAZ PODMIOTOWYCH ŚRODKÓW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500811D0" w14:textId="33A3B351"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r w:rsidR="0004243B">
        <w:rPr>
          <w:rFonts w:asciiTheme="minorHAnsi" w:eastAsia="Calibri" w:hAnsiTheme="minorHAnsi" w:cstheme="minorHAnsi"/>
          <w:b/>
          <w:lang w:eastAsia="en-US"/>
        </w:rPr>
        <w:t>;</w:t>
      </w:r>
    </w:p>
    <w:p w14:paraId="60A03EEA" w14:textId="320FBD5F"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SPOSOBIE KOMUNIKOWANIA SIĘ ZAMAWIAJĄCEGO Z WYKONAWCAMI W</w:t>
      </w:r>
      <w:r w:rsidR="00693162" w:rsidRPr="00693162">
        <w:rPr>
          <w:rFonts w:asciiTheme="minorHAnsi" w:eastAsia="Calibri" w:hAnsiTheme="minorHAnsi" w:cstheme="minorHAnsi"/>
          <w:b/>
          <w:lang w:eastAsia="en-US"/>
        </w:rPr>
        <w:t xml:space="preserve"> </w:t>
      </w:r>
      <w:r w:rsidRPr="00693162">
        <w:rPr>
          <w:rFonts w:asciiTheme="minorHAnsi" w:eastAsia="Calibri" w:hAnsiTheme="minorHAnsi" w:cstheme="minorHAnsi"/>
          <w:b/>
          <w:lang w:eastAsia="en-US"/>
        </w:rPr>
        <w:t>INNY SPOSÓB NIŻ PRZY UŻYCIU ŚRODKÓW KOMUNIKACJI ELEKTRONICZNEJ, W TYM W PRZYPADKU ZAISTNIENIA JEDNEJ Z SYTUACJI OKREŚLONYCH WART.65 UST.1, ART.66 I ART.69;</w:t>
      </w:r>
    </w:p>
    <w:p w14:paraId="7E9A757D" w14:textId="44936CD7" w:rsidR="00956C87" w:rsidRPr="00693162" w:rsidRDefault="00693162"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OSOBY UPRAWNIONE DO KOMUNIKOWANIA SIĘ Z WYKONAWCAMI – ART. 134 UST. 1 PKT 12 PZP</w:t>
      </w:r>
      <w:r w:rsidR="00083AD3">
        <w:rPr>
          <w:rFonts w:asciiTheme="minorHAnsi" w:eastAsia="Calibri" w:hAnsiTheme="minorHAnsi" w:cstheme="minorHAnsi"/>
          <w:b/>
          <w:lang w:eastAsia="en-US"/>
        </w:rPr>
        <w:t>;</w:t>
      </w:r>
    </w:p>
    <w:p w14:paraId="069A3E7D" w14:textId="47E8AF2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ZWIĄZANIA OFERTĄ</w:t>
      </w:r>
      <w:r w:rsidR="00083AD3" w:rsidRPr="00060A75">
        <w:rPr>
          <w:rFonts w:asciiTheme="minorHAnsi" w:eastAsia="Calibri" w:hAnsiTheme="minorHAnsi" w:cstheme="minorHAnsi"/>
          <w:b/>
          <w:lang w:eastAsia="en-US"/>
        </w:rPr>
        <w:t>;</w:t>
      </w:r>
    </w:p>
    <w:p w14:paraId="665C0179" w14:textId="66C34480"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 xml:space="preserve">OPIS SPOSOBU PRZYGOTOWANIA </w:t>
      </w:r>
      <w:r w:rsidR="0016046D" w:rsidRPr="00060A75">
        <w:rPr>
          <w:rFonts w:asciiTheme="minorHAnsi" w:eastAsia="Calibri" w:hAnsiTheme="minorHAnsi" w:cstheme="minorHAnsi"/>
          <w:b/>
          <w:lang w:eastAsia="en-US"/>
        </w:rPr>
        <w:t xml:space="preserve">I SKŁADANIA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72B16468" w14:textId="6C27DEE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SKŁADANIA</w:t>
      </w:r>
      <w:r w:rsidR="00A6213E" w:rsidRPr="00060A75">
        <w:rPr>
          <w:rFonts w:asciiTheme="minorHAnsi" w:hAnsiTheme="minorHAnsi" w:cstheme="minorHAnsi"/>
        </w:rPr>
        <w:t xml:space="preserve">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1A65E7BD" w14:textId="509E4BA8"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OTWARCIA OFERT</w:t>
      </w:r>
      <w:r w:rsidR="00083AD3" w:rsidRPr="00060A75">
        <w:rPr>
          <w:rFonts w:asciiTheme="minorHAnsi" w:eastAsia="Calibri" w:hAnsiTheme="minorHAnsi" w:cstheme="minorHAnsi"/>
          <w:b/>
          <w:lang w:eastAsia="en-US"/>
        </w:rPr>
        <w:t>;</w:t>
      </w:r>
    </w:p>
    <w:p w14:paraId="5277FE2C" w14:textId="3E3C2EA5"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SPOSÓB OBLICZENIA CENY</w:t>
      </w:r>
      <w:r w:rsidR="00083AD3" w:rsidRPr="00060A75">
        <w:rPr>
          <w:rFonts w:asciiTheme="minorHAnsi" w:eastAsia="Calibri" w:hAnsiTheme="minorHAnsi" w:cstheme="minorHAnsi"/>
          <w:b/>
          <w:lang w:eastAsia="en-US"/>
        </w:rPr>
        <w:t>;</w:t>
      </w:r>
    </w:p>
    <w:p w14:paraId="605EC6E2" w14:textId="2A0A019F"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OPIS KRYTERIÓW OCENY OFERT WRAZ Z PODANIEM WAG TYCH KRYTERIÓW I SPOSOBU OCENY OFERT</w:t>
      </w:r>
      <w:r w:rsidR="00083AD3" w:rsidRPr="00060A75">
        <w:rPr>
          <w:rFonts w:asciiTheme="minorHAnsi" w:eastAsia="Calibri" w:hAnsiTheme="minorHAnsi" w:cstheme="minorHAnsi"/>
          <w:b/>
          <w:lang w:eastAsia="en-US"/>
        </w:rPr>
        <w:t>;</w:t>
      </w:r>
    </w:p>
    <w:p w14:paraId="2F00B155" w14:textId="5CECFB50"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FORMALNOŚCIACH, JAKIE POWINNY ZOSTAĆ DOPEŁNIONE W CELU ZAWARCIA UMOWY W SPRAWIE ZAMÓWIENIA PUBLICZNEGO</w:t>
      </w:r>
      <w:r w:rsidR="00083AD3" w:rsidRPr="0004243B">
        <w:rPr>
          <w:rFonts w:asciiTheme="minorHAnsi" w:eastAsia="Calibri" w:hAnsiTheme="minorHAnsi" w:cstheme="minorHAnsi"/>
          <w:b/>
          <w:lang w:eastAsia="en-US"/>
        </w:rPr>
        <w:t>;</w:t>
      </w:r>
    </w:p>
    <w:p w14:paraId="489FCC91" w14:textId="520C962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PROJEKTOWANE POSTANOWIENIA UMOWY W SPRAWIE ZAMÓWIENIA PUBLICZNEGO</w:t>
      </w:r>
      <w:r w:rsidR="00083AD3"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3577A37A" w14:textId="1634C309"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POUCZENIE O ŚRODKACH OCHRONY PRAWNEJ PRZYSŁUGUJĄCYCH WYKONAWCY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49C76021" w14:textId="012AE49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DOTYCZĄCE WADIUM</w:t>
      </w:r>
      <w:r w:rsidR="0004243B" w:rsidRPr="0004243B">
        <w:rPr>
          <w:rFonts w:asciiTheme="minorHAnsi" w:eastAsia="Calibri" w:hAnsiTheme="minorHAnsi" w:cstheme="minorHAnsi"/>
          <w:b/>
          <w:lang w:eastAsia="en-US"/>
        </w:rPr>
        <w:t>;</w:t>
      </w:r>
    </w:p>
    <w:p w14:paraId="00BF9F8B" w14:textId="658F86A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ZABEZPIECZENIA NALEŻYTEGO WYKONANIA UMOWY</w:t>
      </w:r>
      <w:r w:rsidR="0004243B" w:rsidRPr="0004243B">
        <w:rPr>
          <w:rFonts w:asciiTheme="minorHAnsi" w:eastAsia="Calibri" w:hAnsiTheme="minorHAnsi" w:cstheme="minorHAnsi"/>
          <w:b/>
          <w:lang w:eastAsia="en-US"/>
        </w:rPr>
        <w:t>;</w:t>
      </w:r>
    </w:p>
    <w:p w14:paraId="52584AE5" w14:textId="4E2CEDA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OFERT WARIANTOWYCH</w:t>
      </w:r>
      <w:r w:rsidR="0004243B" w:rsidRPr="0004243B">
        <w:rPr>
          <w:rFonts w:asciiTheme="minorHAnsi" w:eastAsia="Calibri" w:hAnsiTheme="minorHAnsi" w:cstheme="minorHAnsi"/>
          <w:b/>
          <w:lang w:eastAsia="en-US"/>
        </w:rPr>
        <w:t>;</w:t>
      </w:r>
    </w:p>
    <w:p w14:paraId="203E2443" w14:textId="2CA56407"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ZWARCIA UMOWY RAMOWEJ</w:t>
      </w:r>
      <w:r w:rsidR="0004243B" w:rsidRPr="0004243B">
        <w:rPr>
          <w:rFonts w:asciiTheme="minorHAnsi" w:eastAsia="Calibri" w:hAnsiTheme="minorHAnsi" w:cstheme="minorHAnsi"/>
          <w:b/>
          <w:lang w:eastAsia="en-US"/>
        </w:rPr>
        <w:t>;</w:t>
      </w:r>
    </w:p>
    <w:p w14:paraId="0B01E0F4" w14:textId="409D3A1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PRZEWIDYWANYCH ZAMÓWIENIACH, O KTÓRYCH MOWA W ART. 214 UST. 1 PKT. 7 I 8, JEŻELI ZAMAWIAJĄCY PRZEWIDUJE UDZIELENIE TAKICH ZAMÓWIEŃ</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21FB679" w14:textId="6AC9A69E"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WIZJI LOKALNEJ</w:t>
      </w:r>
      <w:r w:rsidR="0004243B" w:rsidRPr="0004243B">
        <w:rPr>
          <w:rFonts w:asciiTheme="minorHAnsi" w:eastAsia="Calibri" w:hAnsiTheme="minorHAnsi" w:cstheme="minorHAnsi"/>
          <w:b/>
          <w:lang w:eastAsia="en-US"/>
        </w:rPr>
        <w:t>;</w:t>
      </w:r>
    </w:p>
    <w:p w14:paraId="75A824E2" w14:textId="5509F2AF"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WALUT OBCYCH</w:t>
      </w:r>
      <w:r w:rsidR="0004243B" w:rsidRPr="0004243B">
        <w:rPr>
          <w:rFonts w:asciiTheme="minorHAnsi" w:eastAsia="Calibri" w:hAnsiTheme="minorHAnsi" w:cstheme="minorHAnsi"/>
          <w:b/>
          <w:lang w:eastAsia="en-US"/>
        </w:rPr>
        <w:t>;</w:t>
      </w:r>
    </w:p>
    <w:p w14:paraId="4E9BE5A4" w14:textId="2D375055"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ZASTOSOWANIA AUKCJI ELEKTRONICZNEJ</w:t>
      </w:r>
      <w:r w:rsidR="0004243B" w:rsidRPr="0004243B">
        <w:rPr>
          <w:rFonts w:asciiTheme="minorHAnsi" w:eastAsia="Calibri" w:hAnsiTheme="minorHAnsi" w:cstheme="minorHAnsi"/>
          <w:b/>
          <w:lang w:eastAsia="en-US"/>
        </w:rPr>
        <w:t>;</w:t>
      </w:r>
    </w:p>
    <w:p w14:paraId="4DC5A203" w14:textId="3E11945C"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ZWROTU KOSZTÓW UDZIAŁU W POSTĘPOWANIU</w:t>
      </w:r>
      <w:r w:rsidR="0004243B" w:rsidRPr="0004243B">
        <w:rPr>
          <w:rFonts w:asciiTheme="minorHAnsi" w:eastAsia="Calibri" w:hAnsiTheme="minorHAnsi" w:cstheme="minorHAnsi"/>
          <w:b/>
          <w:lang w:eastAsia="en-US"/>
        </w:rPr>
        <w:t>;</w:t>
      </w:r>
    </w:p>
    <w:p w14:paraId="31E53A56" w14:textId="4375723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W ZAKRESIE ZATRUDNIENIA ART. 95 I 96 USTAWY</w:t>
      </w:r>
      <w:r w:rsidR="0004243B" w:rsidRPr="0004243B">
        <w:rPr>
          <w:rFonts w:asciiTheme="minorHAnsi" w:eastAsia="Calibri" w:hAnsiTheme="minorHAnsi" w:cstheme="minorHAnsi"/>
          <w:b/>
          <w:lang w:eastAsia="en-US"/>
        </w:rPr>
        <w:t>;</w:t>
      </w:r>
    </w:p>
    <w:p w14:paraId="41FBC8A3" w14:textId="0BAAF42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ZASTRZEŻENIA MOŻLIWOŚCI UBIEGANIA SIĘ O UDZIELENIE ZAMÓWIENIA ART. 94 USTAWY</w:t>
      </w:r>
      <w:r w:rsidR="0004243B" w:rsidRPr="0004243B">
        <w:rPr>
          <w:rFonts w:asciiTheme="minorHAnsi" w:eastAsia="Calibri" w:hAnsiTheme="minorHAnsi" w:cstheme="minorHAnsi"/>
          <w:b/>
          <w:lang w:eastAsia="en-US"/>
        </w:rPr>
        <w:t>;</w:t>
      </w:r>
    </w:p>
    <w:p w14:paraId="734CF56C" w14:textId="01E35584"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OSOBISTEGO WYKONANIA KLUCZOWYCH ZADAŃ ART. 60 I ART. 121 USTAWY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A7012C3" w14:textId="05BDEA61"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MOŻLIWOŚCI ZŁOŻENIA OFERT W POSTACI KATALOGÓW ELEKTRONICZNYCH ART. 93 USTAWY</w:t>
      </w:r>
      <w:r w:rsidR="0004243B" w:rsidRPr="0004243B">
        <w:rPr>
          <w:rFonts w:asciiTheme="minorHAnsi" w:eastAsia="Calibri" w:hAnsiTheme="minorHAnsi" w:cstheme="minorHAnsi"/>
          <w:b/>
          <w:lang w:eastAsia="en-US"/>
        </w:rPr>
        <w:t>;</w:t>
      </w:r>
    </w:p>
    <w:p w14:paraId="688CBDA5" w14:textId="4C520DFD"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OBOWIĄZEK INFORMACYJNY WYNIKAJĄCY Z ART. 13 RODO W PRZYPADKU ZBIERANIA DANYCH OSOBOWYCH BEZPOŚREDNIO OD OSOBY FIZYCZNEJ, KTÓREJ DANE DOTYCZĄ, W CELU ZWIĄZANYM Z POSTĘPOWANIEM O UDZIELENIE ZAMÓWIENIA PUBLICZNEGO</w:t>
      </w:r>
      <w:r w:rsidR="0004243B" w:rsidRPr="0004243B">
        <w:rPr>
          <w:rFonts w:asciiTheme="minorHAnsi" w:eastAsia="Calibri" w:hAnsiTheme="minorHAnsi" w:cstheme="minorHAnsi"/>
          <w:b/>
          <w:lang w:eastAsia="en-US"/>
        </w:rPr>
        <w:t>;</w:t>
      </w:r>
    </w:p>
    <w:p w14:paraId="7A5457FA" w14:textId="02EF7B41" w:rsidR="003B0BC5"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USTALENIA KOŃCOWE</w:t>
      </w:r>
      <w:r w:rsidR="0004243B" w:rsidRPr="0004243B">
        <w:rPr>
          <w:rFonts w:asciiTheme="minorHAnsi" w:eastAsia="Calibri" w:hAnsiTheme="minorHAnsi" w:cstheme="minorHAnsi"/>
          <w:b/>
          <w:lang w:eastAsia="en-US"/>
        </w:rPr>
        <w:t>;</w:t>
      </w:r>
    </w:p>
    <w:p w14:paraId="4F55F39D" w14:textId="7D9C4303" w:rsidR="002A04C0" w:rsidRPr="0004243B" w:rsidRDefault="003916B0" w:rsidP="0011102C">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ZAŁĄCZNIKI DO SWZ</w:t>
      </w:r>
      <w:r w:rsidR="00060A75" w:rsidRPr="0004243B">
        <w:rPr>
          <w:rFonts w:asciiTheme="minorHAnsi" w:eastAsia="Calibri" w:hAnsiTheme="minorHAnsi" w:cstheme="minorHAnsi"/>
          <w:b/>
          <w:lang w:eastAsia="en-US"/>
        </w:rPr>
        <w:t>.</w:t>
      </w:r>
    </w:p>
    <w:p w14:paraId="106626D7" w14:textId="77777777" w:rsidR="00C74869" w:rsidRPr="00AA0A01" w:rsidRDefault="00C74869" w:rsidP="00C74869">
      <w:pPr>
        <w:pStyle w:val="Akapitzlist"/>
        <w:ind w:left="720"/>
        <w:rPr>
          <w:rFonts w:asciiTheme="majorHAnsi" w:hAnsiTheme="majorHAnsi"/>
        </w:rPr>
      </w:pPr>
      <w:r w:rsidRPr="00AA0A01">
        <w:rPr>
          <w:rFonts w:asciiTheme="majorHAnsi" w:hAnsiTheme="majorHAnsi"/>
        </w:rPr>
        <w:t>SWZ część A – Wytyczne dla Wykonawców do sporządzenia oferty;</w:t>
      </w:r>
    </w:p>
    <w:p w14:paraId="39ECB22A" w14:textId="77777777" w:rsidR="00C74869" w:rsidRPr="00AA0A01" w:rsidRDefault="00C74869" w:rsidP="00C74869">
      <w:pPr>
        <w:pStyle w:val="Akapitzlist"/>
        <w:ind w:left="720"/>
        <w:rPr>
          <w:rFonts w:asciiTheme="majorHAnsi" w:hAnsiTheme="majorHAnsi"/>
        </w:rPr>
      </w:pPr>
      <w:r w:rsidRPr="00AA0A01">
        <w:rPr>
          <w:rFonts w:asciiTheme="majorHAnsi" w:hAnsiTheme="majorHAnsi"/>
        </w:rPr>
        <w:t>SWZ część B – Załączniki do SWZ – Zakres rzeczowy Specyfikacji Warunków Zamówienia.</w:t>
      </w:r>
    </w:p>
    <w:p w14:paraId="487BC79B" w14:textId="41D450BC" w:rsidR="00C74869" w:rsidRPr="0049021A" w:rsidRDefault="00C74869" w:rsidP="00C74869">
      <w:pPr>
        <w:pStyle w:val="Akapitzlist"/>
        <w:ind w:left="720"/>
        <w:rPr>
          <w:rFonts w:asciiTheme="majorHAnsi" w:hAnsiTheme="majorHAnsi"/>
        </w:rPr>
      </w:pPr>
      <w:r w:rsidRPr="0049021A">
        <w:rPr>
          <w:rFonts w:asciiTheme="majorHAnsi" w:hAnsiTheme="majorHAnsi"/>
        </w:rPr>
        <w:t>SWZ część C – Załączniki do oferty nr 1-1</w:t>
      </w:r>
      <w:r>
        <w:rPr>
          <w:rFonts w:asciiTheme="majorHAnsi" w:hAnsiTheme="majorHAnsi"/>
        </w:rPr>
        <w:t>3</w:t>
      </w:r>
    </w:p>
    <w:p w14:paraId="1E68DE1B" w14:textId="77777777" w:rsidR="00D03149" w:rsidRDefault="00D03149" w:rsidP="00D03149">
      <w:pPr>
        <w:rPr>
          <w:lang w:eastAsia="en-US"/>
        </w:rPr>
      </w:pPr>
    </w:p>
    <w:p w14:paraId="0E78F957" w14:textId="77777777" w:rsidR="00397CB1" w:rsidRDefault="00397CB1" w:rsidP="00D03149">
      <w:pPr>
        <w:rPr>
          <w:lang w:eastAsia="en-US"/>
        </w:rPr>
      </w:pPr>
    </w:p>
    <w:p w14:paraId="3A95924D" w14:textId="77777777" w:rsidR="00397CB1" w:rsidRDefault="00397CB1" w:rsidP="00D03149">
      <w:pPr>
        <w:rPr>
          <w:lang w:eastAsia="en-US"/>
        </w:rPr>
      </w:pPr>
    </w:p>
    <w:p w14:paraId="1064C75E" w14:textId="6ED2912F" w:rsidR="00071F7E" w:rsidRPr="00D03149" w:rsidRDefault="003916B0" w:rsidP="008F4101">
      <w:pPr>
        <w:pStyle w:val="Nagwek9"/>
        <w:suppressAutoHyphens w:val="0"/>
        <w:jc w:val="both"/>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lastRenderedPageBreak/>
        <w:t>I.  NAZWA ORAZ ADRES ZAMAWIAJĄCEGO, NUMER TELEFONU, ADRES POCZTY ELEKTRONICZNEJ ORAZ STRONY INTERNE-TOWEJ PROWADZONEGO POSTĘPOWANIA</w:t>
      </w:r>
    </w:p>
    <w:p w14:paraId="5041FAEC" w14:textId="77777777" w:rsidR="001F57A9" w:rsidRPr="00D03149" w:rsidRDefault="001F57A9" w:rsidP="001F57A9">
      <w:pPr>
        <w:rPr>
          <w:rFonts w:asciiTheme="minorHAnsi" w:hAnsiTheme="minorHAnsi" w:cstheme="minorHAnsi"/>
          <w:sz w:val="22"/>
          <w:szCs w:val="22"/>
          <w:lang w:eastAsia="en-US"/>
        </w:rPr>
      </w:pPr>
    </w:p>
    <w:p w14:paraId="0541178D" w14:textId="77777777" w:rsidR="00071F7E" w:rsidRPr="00D03149" w:rsidRDefault="00071F7E">
      <w:pPr>
        <w:rPr>
          <w:rFonts w:asciiTheme="minorHAnsi" w:hAnsiTheme="minorHAnsi" w:cstheme="minorHAnsi"/>
        </w:rPr>
      </w:pPr>
      <w:r w:rsidRPr="00D03149">
        <w:rPr>
          <w:rFonts w:asciiTheme="minorHAnsi" w:hAnsiTheme="minorHAnsi" w:cstheme="minorHAnsi"/>
        </w:rPr>
        <w:t>Zamawiający:</w:t>
      </w:r>
      <w:r w:rsidRPr="00D03149">
        <w:rPr>
          <w:rFonts w:asciiTheme="minorHAnsi" w:hAnsiTheme="minorHAnsi" w:cstheme="minorHAnsi"/>
        </w:rPr>
        <w:tab/>
      </w:r>
      <w:r w:rsidRPr="00D03149">
        <w:rPr>
          <w:rFonts w:asciiTheme="minorHAnsi" w:hAnsiTheme="minorHAnsi" w:cstheme="minorHAnsi"/>
        </w:rPr>
        <w:tab/>
        <w:t>Samodzielny Publiczny Zakład Opieki Zdrowotnej</w:t>
      </w:r>
    </w:p>
    <w:p w14:paraId="2D312AC1"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 xml:space="preserve">Centralny Szpital Kliniczny </w:t>
      </w:r>
    </w:p>
    <w:p w14:paraId="5242003C"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Uniwersytetu Medycznego</w:t>
      </w:r>
      <w:r w:rsidR="003F2C67" w:rsidRPr="00D03149">
        <w:rPr>
          <w:rFonts w:asciiTheme="minorHAnsi" w:hAnsiTheme="minorHAnsi" w:cstheme="minorHAnsi"/>
        </w:rPr>
        <w:t xml:space="preserve"> w </w:t>
      </w:r>
      <w:r w:rsidR="002209E0" w:rsidRPr="00D03149">
        <w:rPr>
          <w:rFonts w:asciiTheme="minorHAnsi" w:hAnsiTheme="minorHAnsi" w:cstheme="minorHAnsi"/>
        </w:rPr>
        <w:t>Łodzi</w:t>
      </w:r>
      <w:r w:rsidRPr="00D03149">
        <w:rPr>
          <w:rFonts w:asciiTheme="minorHAnsi" w:hAnsiTheme="minorHAnsi" w:cstheme="minorHAnsi"/>
        </w:rPr>
        <w:br/>
        <w:t>92-213 Łódź, ul. Pomorska 251</w:t>
      </w:r>
    </w:p>
    <w:p w14:paraId="490FDAA2" w14:textId="4A07167A" w:rsidR="00E81F8D" w:rsidRPr="00D03149" w:rsidRDefault="00071F7E" w:rsidP="00E81F8D">
      <w:pPr>
        <w:ind w:left="2124"/>
        <w:rPr>
          <w:rFonts w:asciiTheme="minorHAnsi" w:hAnsiTheme="minorHAnsi" w:cstheme="minorHAnsi"/>
        </w:rPr>
      </w:pPr>
      <w:r w:rsidRPr="00D03149">
        <w:rPr>
          <w:rFonts w:asciiTheme="minorHAnsi" w:hAnsiTheme="minorHAnsi" w:cstheme="minorHAnsi"/>
        </w:rPr>
        <w:t xml:space="preserve">tel. (42) 675 75 </w:t>
      </w:r>
      <w:r w:rsidR="00A53894" w:rsidRPr="00D03149">
        <w:rPr>
          <w:rFonts w:asciiTheme="minorHAnsi" w:hAnsiTheme="minorHAnsi" w:cstheme="minorHAnsi"/>
        </w:rPr>
        <w:t>00</w:t>
      </w:r>
    </w:p>
    <w:p w14:paraId="004354B8" w14:textId="77777777" w:rsidR="00A12458" w:rsidRPr="00D03149" w:rsidRDefault="00A12458" w:rsidP="00E81F8D">
      <w:pPr>
        <w:ind w:left="2124"/>
        <w:rPr>
          <w:rFonts w:asciiTheme="minorHAnsi" w:eastAsia="Calibri" w:hAnsiTheme="minorHAnsi" w:cstheme="minorHAnsi"/>
          <w:b/>
          <w:sz w:val="22"/>
          <w:szCs w:val="22"/>
          <w:lang w:eastAsia="en-US"/>
        </w:rPr>
      </w:pPr>
    </w:p>
    <w:p w14:paraId="0414BEBF" w14:textId="2445F55E" w:rsidR="008C3D56" w:rsidRPr="00D03149" w:rsidRDefault="00A12458" w:rsidP="000F6BEE">
      <w:pPr>
        <w:pStyle w:val="Nagwek9"/>
        <w:suppressAutoHyphens w:val="0"/>
        <w:jc w:val="both"/>
        <w:rPr>
          <w:rFonts w:asciiTheme="minorHAnsi" w:eastAsia="Calibri" w:hAnsiTheme="minorHAnsi" w:cstheme="minorHAnsi"/>
          <w:bCs w:val="0"/>
          <w:color w:val="FF0000"/>
          <w:sz w:val="22"/>
          <w:szCs w:val="22"/>
          <w:u w:val="none"/>
          <w:lang w:eastAsia="en-US"/>
        </w:rPr>
      </w:pPr>
      <w:r w:rsidRPr="00D03149">
        <w:rPr>
          <w:rFonts w:asciiTheme="minorHAnsi" w:eastAsia="Calibri" w:hAnsiTheme="minorHAnsi" w:cstheme="minorHAnsi"/>
          <w:bCs w:val="0"/>
          <w:sz w:val="22"/>
          <w:szCs w:val="22"/>
          <w:u w:val="none"/>
          <w:lang w:eastAsia="en-US"/>
        </w:rPr>
        <w:t xml:space="preserve">II. </w:t>
      </w:r>
      <w:r w:rsidR="008C3D56" w:rsidRPr="00D03149">
        <w:rPr>
          <w:rFonts w:asciiTheme="minorHAnsi" w:eastAsia="Calibri" w:hAnsiTheme="minorHAnsi" w:cstheme="minorHAnsi"/>
          <w:sz w:val="22"/>
          <w:szCs w:val="22"/>
          <w:u w:val="none"/>
          <w:lang w:eastAsia="en-US"/>
        </w:rPr>
        <w:t>ADRES STRONY INTERNETOWEJ NA KTÓREJ UDOSTĘPNIANE BĘDĄ ZMIANY I WYJAŚNIENIA TREŚCI SWZ ORAZ INNE DOKUMENTY ZAMÓWIENIA BEZPOŚREDNIO ZWIĄZANE Z POSTĘPOWANIEM O UDZIELENIE ZAMÓWIENIA</w:t>
      </w:r>
    </w:p>
    <w:p w14:paraId="1DA47D8F" w14:textId="77777777" w:rsidR="00A52394" w:rsidRPr="00D03149" w:rsidRDefault="00A52394" w:rsidP="005D7806">
      <w:pPr>
        <w:pStyle w:val="Akapitzlist"/>
        <w:numPr>
          <w:ilvl w:val="0"/>
          <w:numId w:val="19"/>
        </w:numPr>
        <w:ind w:left="284" w:hanging="284"/>
        <w:jc w:val="both"/>
        <w:rPr>
          <w:rStyle w:val="Hipercze"/>
          <w:rFonts w:asciiTheme="minorHAnsi" w:hAnsiTheme="minorHAnsi" w:cstheme="minorHAnsi"/>
          <w:sz w:val="24"/>
          <w:szCs w:val="24"/>
        </w:rPr>
      </w:pPr>
      <w:r w:rsidRPr="00D03149">
        <w:rPr>
          <w:rFonts w:asciiTheme="minorHAnsi" w:hAnsiTheme="minorHAnsi" w:cstheme="minorHAnsi"/>
          <w:sz w:val="24"/>
          <w:szCs w:val="24"/>
        </w:rPr>
        <w:t xml:space="preserve">strona Zamawiającego: </w:t>
      </w:r>
      <w:hyperlink r:id="rId9" w:history="1">
        <w:r w:rsidRPr="00D03149">
          <w:rPr>
            <w:rStyle w:val="Hipercze"/>
            <w:rFonts w:asciiTheme="minorHAnsi" w:hAnsiTheme="minorHAnsi" w:cstheme="minorHAnsi"/>
            <w:sz w:val="24"/>
            <w:szCs w:val="24"/>
          </w:rPr>
          <w:t>www.csk.umed.pl</w:t>
        </w:r>
      </w:hyperlink>
      <w:r w:rsidRPr="00D03149">
        <w:rPr>
          <w:rStyle w:val="Hipercze"/>
          <w:rFonts w:asciiTheme="minorHAnsi" w:hAnsiTheme="minorHAnsi" w:cstheme="minorHAnsi"/>
          <w:sz w:val="24"/>
          <w:szCs w:val="24"/>
        </w:rPr>
        <w:t>, http://www.csk.umed.pl/zamowienia-publiczne/</w:t>
      </w:r>
    </w:p>
    <w:p w14:paraId="4A7195AA" w14:textId="22D1967E" w:rsidR="00A52394" w:rsidRPr="008754C6" w:rsidRDefault="00A52394" w:rsidP="005D7806">
      <w:pPr>
        <w:pStyle w:val="Tabelapozycja"/>
        <w:numPr>
          <w:ilvl w:val="0"/>
          <w:numId w:val="19"/>
        </w:numPr>
        <w:ind w:left="284" w:hanging="284"/>
        <w:jc w:val="both"/>
        <w:rPr>
          <w:rFonts w:asciiTheme="minorHAnsi" w:hAnsiTheme="minorHAnsi" w:cstheme="minorHAnsi"/>
          <w:sz w:val="24"/>
          <w:szCs w:val="24"/>
          <w:lang w:val="en-US"/>
        </w:rPr>
      </w:pPr>
      <w:r w:rsidRPr="008754C6">
        <w:rPr>
          <w:rFonts w:asciiTheme="minorHAnsi" w:hAnsiTheme="minorHAnsi" w:cstheme="minorHAnsi"/>
          <w:sz w:val="24"/>
          <w:szCs w:val="24"/>
          <w:lang w:val="en-US"/>
        </w:rPr>
        <w:t xml:space="preserve">e-mail: </w:t>
      </w:r>
      <w:hyperlink r:id="rId10" w:history="1">
        <w:r w:rsidR="00BE17FA" w:rsidRPr="0080547F">
          <w:rPr>
            <w:rStyle w:val="Hipercze"/>
            <w:rFonts w:asciiTheme="minorHAnsi" w:hAnsiTheme="minorHAnsi" w:cstheme="minorHAnsi"/>
            <w:sz w:val="24"/>
            <w:szCs w:val="24"/>
            <w:lang w:val="en-US"/>
          </w:rPr>
          <w:t>t.miazek@csk.umed.pl</w:t>
        </w:r>
      </w:hyperlink>
    </w:p>
    <w:p w14:paraId="028775E0" w14:textId="77777777" w:rsidR="00A52394" w:rsidRPr="00D03149" w:rsidRDefault="00A52394" w:rsidP="005D7806">
      <w:pPr>
        <w:pStyle w:val="Tabelapozycja"/>
        <w:numPr>
          <w:ilvl w:val="0"/>
          <w:numId w:val="19"/>
        </w:numPr>
        <w:ind w:left="284" w:hanging="284"/>
        <w:jc w:val="both"/>
        <w:rPr>
          <w:rFonts w:asciiTheme="minorHAnsi" w:hAnsiTheme="minorHAnsi" w:cstheme="minorHAnsi"/>
          <w:b/>
          <w:sz w:val="24"/>
          <w:szCs w:val="24"/>
        </w:rPr>
      </w:pPr>
      <w:r w:rsidRPr="00D03149">
        <w:rPr>
          <w:rFonts w:asciiTheme="minorHAnsi" w:hAnsiTheme="minorHAnsi" w:cstheme="minorHAnsi"/>
          <w:b/>
          <w:sz w:val="24"/>
          <w:szCs w:val="24"/>
        </w:rPr>
        <w:t>adres skrzynki ePUAP: /cskumedlodz/SkrytkaESP</w:t>
      </w:r>
    </w:p>
    <w:p w14:paraId="21C1C10F" w14:textId="77777777" w:rsidR="00A52394" w:rsidRPr="00D03149" w:rsidRDefault="00A52394" w:rsidP="005D7806">
      <w:pPr>
        <w:pStyle w:val="Tabelapozycja"/>
        <w:numPr>
          <w:ilvl w:val="0"/>
          <w:numId w:val="19"/>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strona prowadzonego postępowania</w:t>
      </w:r>
      <w:r w:rsidRPr="00D03149">
        <w:rPr>
          <w:rFonts w:asciiTheme="minorHAnsi" w:hAnsiTheme="minorHAnsi" w:cstheme="minorHAnsi"/>
          <w:b/>
          <w:sz w:val="24"/>
          <w:szCs w:val="24"/>
        </w:rPr>
        <w:t xml:space="preserve">: </w:t>
      </w:r>
      <w:hyperlink r:id="rId11" w:history="1">
        <w:r w:rsidRPr="00D03149">
          <w:rPr>
            <w:rStyle w:val="Hipercze"/>
            <w:rFonts w:asciiTheme="minorHAnsi" w:hAnsiTheme="minorHAnsi" w:cstheme="minorHAnsi"/>
            <w:b/>
            <w:sz w:val="24"/>
            <w:szCs w:val="24"/>
          </w:rPr>
          <w:t>https://platformazakupowa.pl/pn/csk_umed</w:t>
        </w:r>
      </w:hyperlink>
    </w:p>
    <w:p w14:paraId="21181626" w14:textId="77777777" w:rsidR="00A52394" w:rsidRPr="00D03149" w:rsidRDefault="00A52394" w:rsidP="005D7806">
      <w:pPr>
        <w:pStyle w:val="Tabelapozycja"/>
        <w:numPr>
          <w:ilvl w:val="0"/>
          <w:numId w:val="19"/>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korespondencja w sprawie zamówienia: </w:t>
      </w:r>
      <w:hyperlink r:id="rId12" w:history="1">
        <w:r w:rsidRPr="00D03149">
          <w:rPr>
            <w:rStyle w:val="Hipercze"/>
            <w:rFonts w:asciiTheme="minorHAnsi" w:hAnsiTheme="minorHAnsi" w:cstheme="minorHAnsi"/>
            <w:sz w:val="24"/>
            <w:szCs w:val="24"/>
          </w:rPr>
          <w:t>https://platformazakupowa.pl</w:t>
        </w:r>
      </w:hyperlink>
    </w:p>
    <w:p w14:paraId="3416750A" w14:textId="77777777" w:rsidR="00A52394" w:rsidRPr="00D03149" w:rsidRDefault="00A52394" w:rsidP="005D7806">
      <w:pPr>
        <w:pStyle w:val="Tabelapozycja"/>
        <w:numPr>
          <w:ilvl w:val="0"/>
          <w:numId w:val="19"/>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 postępowaniu o udzielenie zamówienia  komunikacja między Zamawiającym a Wykonawcami odbywa się za pośrednictwem </w:t>
      </w:r>
      <w:r w:rsidRPr="00D03149">
        <w:rPr>
          <w:rFonts w:asciiTheme="minorHAnsi" w:hAnsiTheme="minorHAnsi" w:cstheme="minorHAnsi"/>
          <w:b/>
          <w:sz w:val="24"/>
          <w:szCs w:val="24"/>
        </w:rPr>
        <w:t>platformy zakupowej OpenNexus dostępnej pod adresem</w:t>
      </w:r>
      <w:r w:rsidRPr="00D03149">
        <w:rPr>
          <w:rFonts w:asciiTheme="minorHAnsi" w:hAnsiTheme="minorHAnsi" w:cstheme="minorHAnsi"/>
          <w:sz w:val="24"/>
          <w:szCs w:val="24"/>
        </w:rPr>
        <w:t xml:space="preserve">: </w:t>
      </w:r>
      <w:hyperlink r:id="rId13" w:history="1">
        <w:r w:rsidRPr="00D03149">
          <w:rPr>
            <w:rStyle w:val="Hipercze"/>
            <w:rFonts w:asciiTheme="minorHAnsi" w:hAnsiTheme="minorHAnsi" w:cstheme="minorHAnsi"/>
            <w:sz w:val="24"/>
            <w:szCs w:val="24"/>
          </w:rPr>
          <w:t>https://platformazakupowa.pl</w:t>
        </w:r>
      </w:hyperlink>
    </w:p>
    <w:p w14:paraId="5C94D42D" w14:textId="77777777" w:rsidR="00A52394" w:rsidRPr="00D03149" w:rsidRDefault="00A52394" w:rsidP="005D7806">
      <w:pPr>
        <w:pStyle w:val="Tabelapozycja"/>
        <w:numPr>
          <w:ilvl w:val="0"/>
          <w:numId w:val="19"/>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D03149">
          <w:rPr>
            <w:rStyle w:val="Hipercze"/>
            <w:rFonts w:asciiTheme="minorHAnsi" w:hAnsiTheme="minorHAnsi" w:cstheme="minorHAnsi"/>
            <w:b/>
            <w:sz w:val="24"/>
            <w:szCs w:val="24"/>
          </w:rPr>
          <w:t>https://platformazakupowa.pl/strona/1-regulamin</w:t>
        </w:r>
      </w:hyperlink>
    </w:p>
    <w:p w14:paraId="549CB07E" w14:textId="77777777" w:rsidR="00A52394" w:rsidRPr="00D03149" w:rsidRDefault="00A52394" w:rsidP="005D7806">
      <w:pPr>
        <w:pStyle w:val="Tabelapozycja"/>
        <w:numPr>
          <w:ilvl w:val="0"/>
          <w:numId w:val="19"/>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D03149">
          <w:rPr>
            <w:rStyle w:val="Hipercze"/>
            <w:rFonts w:asciiTheme="minorHAnsi" w:hAnsiTheme="minorHAnsi" w:cstheme="minorHAnsi"/>
            <w:sz w:val="24"/>
            <w:szCs w:val="24"/>
          </w:rPr>
          <w:t>https://platformazakupowa.pl/pn/csk_umed</w:t>
        </w:r>
      </w:hyperlink>
      <w:r w:rsidRPr="00D03149">
        <w:rPr>
          <w:rFonts w:asciiTheme="minorHAnsi" w:hAnsiTheme="minorHAnsi" w:cstheme="minorHAnsi"/>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5075"/>
      </w:tblGrid>
      <w:tr w:rsidR="00E00840" w:rsidRPr="0047200F" w14:paraId="659412C0" w14:textId="77777777" w:rsidTr="00E00840">
        <w:trPr>
          <w:tblCellSpacing w:w="15" w:type="dxa"/>
        </w:trPr>
        <w:tc>
          <w:tcPr>
            <w:tcW w:w="0" w:type="auto"/>
            <w:vAlign w:val="center"/>
            <w:hideMark/>
          </w:tcPr>
          <w:p w14:paraId="449289D7" w14:textId="7B16DA46" w:rsidR="00E00840" w:rsidRPr="00C04134" w:rsidRDefault="00E00840" w:rsidP="00E00840">
            <w:pPr>
              <w:pStyle w:val="Tabelapozycja"/>
              <w:rPr>
                <w:rFonts w:asciiTheme="minorHAnsi" w:hAnsiTheme="minorHAnsi" w:cstheme="minorHAnsi"/>
              </w:rPr>
            </w:pPr>
            <w:r w:rsidRPr="00C04134">
              <w:rPr>
                <w:rFonts w:asciiTheme="minorHAnsi" w:hAnsiTheme="minorHAnsi" w:cstheme="minorHAnsi"/>
              </w:rPr>
              <w:t xml:space="preserve">9.  Identyfikator postępowania </w:t>
            </w:r>
          </w:p>
        </w:tc>
        <w:tc>
          <w:tcPr>
            <w:tcW w:w="0" w:type="auto"/>
            <w:vAlign w:val="center"/>
            <w:hideMark/>
          </w:tcPr>
          <w:p w14:paraId="44BEC4E3" w14:textId="675F46DA" w:rsidR="00E00840" w:rsidRPr="00C04134" w:rsidRDefault="00C04134" w:rsidP="00E00840">
            <w:pPr>
              <w:pStyle w:val="Tabelapozycja"/>
              <w:rPr>
                <w:rFonts w:asciiTheme="minorHAnsi" w:hAnsiTheme="minorHAnsi" w:cstheme="minorHAnsi"/>
                <w:lang w:val="en-US"/>
              </w:rPr>
            </w:pPr>
            <w:r w:rsidRPr="00C04134">
              <w:rPr>
                <w:rFonts w:asciiTheme="minorHAnsi" w:hAnsiTheme="minorHAnsi" w:cstheme="minorHAnsi"/>
                <w:color w:val="0070C0"/>
              </w:rPr>
              <w:t>ocds-148610-7dee77a0-0b89-11ef-9b7e-467806a93518</w:t>
            </w:r>
          </w:p>
        </w:tc>
      </w:tr>
    </w:tbl>
    <w:p w14:paraId="094FF85A" w14:textId="77777777" w:rsidR="00071F7E" w:rsidRPr="00D03149" w:rsidRDefault="00071F7E">
      <w:pPr>
        <w:pStyle w:val="Tabelapozycja"/>
        <w:rPr>
          <w:rFonts w:asciiTheme="minorHAnsi" w:hAnsiTheme="minorHAnsi" w:cstheme="minorHAnsi"/>
          <w:lang w:val="de-DE"/>
        </w:rPr>
      </w:pPr>
    </w:p>
    <w:p w14:paraId="5BF756A1" w14:textId="39AE2A1C" w:rsidR="00071F7E" w:rsidRPr="00D03149" w:rsidRDefault="00071F7E">
      <w:pPr>
        <w:pStyle w:val="Nagwek9"/>
        <w:suppressAutoHyphens w:val="0"/>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II</w:t>
      </w:r>
      <w:r w:rsidR="002618A7" w:rsidRPr="00D03149">
        <w:rPr>
          <w:rFonts w:asciiTheme="minorHAnsi" w:eastAsia="Calibri" w:hAnsiTheme="minorHAnsi" w:cstheme="minorHAnsi"/>
          <w:bCs w:val="0"/>
          <w:sz w:val="22"/>
          <w:szCs w:val="22"/>
          <w:u w:val="none"/>
          <w:lang w:eastAsia="en-US"/>
        </w:rPr>
        <w:t>I</w:t>
      </w:r>
      <w:r w:rsidRPr="00D03149">
        <w:rPr>
          <w:rFonts w:asciiTheme="minorHAnsi" w:eastAsia="Calibri" w:hAnsiTheme="minorHAnsi" w:cstheme="minorHAnsi"/>
          <w:bCs w:val="0"/>
          <w:sz w:val="22"/>
          <w:szCs w:val="22"/>
          <w:u w:val="none"/>
          <w:lang w:eastAsia="en-US"/>
        </w:rPr>
        <w:t>.  TRYB UDZIELENIA ZAMÓWIENIA</w:t>
      </w:r>
    </w:p>
    <w:p w14:paraId="4BEC54E3" w14:textId="7DC4A4D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 Działając w oparciu o ustawę z dnia 11.09.2019 r. Prawo zamówień publicznych (t.j. Dz. U. z</w:t>
      </w:r>
      <w:r w:rsidR="00B55B46">
        <w:rPr>
          <w:rFonts w:asciiTheme="minorHAnsi" w:eastAsia="Calibri" w:hAnsiTheme="minorHAnsi" w:cstheme="minorHAnsi"/>
          <w:sz w:val="22"/>
          <w:szCs w:val="22"/>
          <w:lang w:eastAsia="en-US"/>
        </w:rPr>
        <w:t xml:space="preserve"> 2023</w:t>
      </w:r>
      <w:r w:rsidR="0060319A" w:rsidRPr="00D03149">
        <w:rPr>
          <w:rFonts w:asciiTheme="minorHAnsi" w:eastAsia="Calibri" w:hAnsiTheme="minorHAnsi" w:cstheme="minorHAnsi"/>
          <w:sz w:val="22"/>
          <w:szCs w:val="22"/>
          <w:lang w:eastAsia="en-US"/>
        </w:rPr>
        <w:t xml:space="preserve"> r. poz. 1</w:t>
      </w:r>
      <w:r w:rsidR="00B55B46">
        <w:rPr>
          <w:rFonts w:asciiTheme="minorHAnsi" w:eastAsia="Calibri" w:hAnsiTheme="minorHAnsi" w:cstheme="minorHAnsi"/>
          <w:sz w:val="22"/>
          <w:szCs w:val="22"/>
          <w:lang w:eastAsia="en-US"/>
        </w:rPr>
        <w:t>605</w:t>
      </w:r>
      <w:r w:rsidR="0060319A" w:rsidRPr="00D03149">
        <w:rPr>
          <w:rFonts w:asciiTheme="minorHAnsi" w:eastAsia="Calibri" w:hAnsiTheme="minorHAnsi" w:cstheme="minorHAnsi"/>
          <w:sz w:val="22"/>
          <w:szCs w:val="22"/>
          <w:lang w:eastAsia="en-US"/>
        </w:rPr>
        <w:t xml:space="preserve"> ze zm.</w:t>
      </w:r>
      <w:r w:rsidR="00A53894" w:rsidRPr="00D03149">
        <w:rPr>
          <w:rFonts w:asciiTheme="minorHAnsi" w:eastAsia="Calibri" w:hAnsiTheme="minorHAnsi" w:cstheme="minorHAnsi"/>
          <w:sz w:val="22"/>
          <w:szCs w:val="22"/>
          <w:lang w:eastAsia="en-US"/>
        </w:rPr>
        <w:t xml:space="preserve">) zwanej dalej ustawą Pzp </w:t>
      </w:r>
      <w:r w:rsidRPr="00D03149">
        <w:rPr>
          <w:rFonts w:asciiTheme="minorHAnsi" w:eastAsia="Calibri" w:hAnsiTheme="minorHAnsi" w:cstheme="minorHAnsi"/>
          <w:sz w:val="22"/>
          <w:szCs w:val="22"/>
          <w:lang w:eastAsia="en-US"/>
        </w:rPr>
        <w:t>lub Ustawą, postępowanie prowadzone jest w trybie przetargu nieograniczonego zgodnie z art. 132 w/w Ustawy.</w:t>
      </w:r>
    </w:p>
    <w:p w14:paraId="44815651" w14:textId="172236FF"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zastosuje w niniejszym postę</w:t>
      </w:r>
      <w:r w:rsidR="00A53894" w:rsidRPr="00D03149">
        <w:rPr>
          <w:rFonts w:asciiTheme="minorHAnsi" w:eastAsia="Calibri" w:hAnsiTheme="minorHAnsi" w:cstheme="minorHAnsi"/>
          <w:sz w:val="22"/>
          <w:szCs w:val="22"/>
          <w:lang w:eastAsia="en-US"/>
        </w:rPr>
        <w:t>powaniu postanowienia art. 139 P</w:t>
      </w:r>
      <w:r w:rsidRPr="00D03149">
        <w:rPr>
          <w:rFonts w:asciiTheme="minorHAnsi" w:eastAsia="Calibri" w:hAnsiTheme="minorHAnsi" w:cstheme="minorHAnsi"/>
          <w:sz w:val="22"/>
          <w:szCs w:val="22"/>
          <w:lang w:eastAsia="en-US"/>
        </w:rPr>
        <w:t>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30D930B3"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 Podstawa prawna opracowania Specyfikacji Warunków Zamówienia: </w:t>
      </w:r>
    </w:p>
    <w:p w14:paraId="172E239D" w14:textId="26E9796A"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3.1. Ustawa z dnia 11 września 2019 r. - Prawo zamówień publicznych (t.j.</w:t>
      </w:r>
      <w:r w:rsidR="00A53894"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Dz. U.</w:t>
      </w:r>
      <w:r w:rsidR="0060319A" w:rsidRPr="00D03149">
        <w:rPr>
          <w:rFonts w:asciiTheme="minorHAnsi" w:hAnsiTheme="minorHAnsi" w:cstheme="minorHAnsi"/>
          <w:sz w:val="22"/>
          <w:szCs w:val="22"/>
        </w:rPr>
        <w:t xml:space="preserve"> </w:t>
      </w:r>
      <w:r w:rsidR="0060319A" w:rsidRPr="00D03149">
        <w:rPr>
          <w:rFonts w:asciiTheme="minorHAnsi" w:eastAsia="Calibri" w:hAnsiTheme="minorHAnsi" w:cstheme="minorHAnsi"/>
          <w:sz w:val="22"/>
          <w:szCs w:val="22"/>
          <w:lang w:eastAsia="en-US"/>
        </w:rPr>
        <w:t>202</w:t>
      </w:r>
      <w:r w:rsidR="00B55B46">
        <w:rPr>
          <w:rFonts w:asciiTheme="minorHAnsi" w:eastAsia="Calibri" w:hAnsiTheme="minorHAnsi" w:cstheme="minorHAnsi"/>
          <w:sz w:val="22"/>
          <w:szCs w:val="22"/>
          <w:lang w:eastAsia="en-US"/>
        </w:rPr>
        <w:t>3 r. poz. 1605</w:t>
      </w:r>
      <w:r w:rsidR="0060319A" w:rsidRPr="00D03149">
        <w:rPr>
          <w:rFonts w:asciiTheme="minorHAnsi" w:eastAsia="Calibri" w:hAnsiTheme="minorHAnsi" w:cstheme="minorHAnsi"/>
          <w:sz w:val="22"/>
          <w:szCs w:val="22"/>
          <w:lang w:eastAsia="en-US"/>
        </w:rPr>
        <w:t xml:space="preserve"> ze zm.</w:t>
      </w:r>
      <w:r w:rsidRPr="00D03149">
        <w:rPr>
          <w:rFonts w:asciiTheme="minorHAnsi" w:eastAsia="Calibri" w:hAnsiTheme="minorHAnsi" w:cstheme="minorHAnsi"/>
          <w:sz w:val="22"/>
          <w:szCs w:val="22"/>
          <w:lang w:eastAsia="en-US"/>
        </w:rPr>
        <w:t>).</w:t>
      </w:r>
    </w:p>
    <w:p w14:paraId="6018F6AE"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8BC5757"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2C6F6E30"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3.4. 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49E2E926" w14:textId="6E6D3E2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3.5. ustawa z dnia 16 kwietnia 1993 roku o zwalczaniu nieuczciwej konkurencji (t.j.</w:t>
      </w:r>
      <w:r w:rsidR="003916B0" w:rsidRPr="00D03149">
        <w:rPr>
          <w:rFonts w:asciiTheme="minorHAnsi" w:eastAsia="Calibri" w:hAnsiTheme="minorHAnsi" w:cstheme="minorHAnsi"/>
          <w:sz w:val="22"/>
          <w:szCs w:val="22"/>
          <w:lang w:eastAsia="en-US"/>
        </w:rPr>
        <w:t xml:space="preserve"> </w:t>
      </w:r>
      <w:r w:rsidR="00132665" w:rsidRPr="00D03149">
        <w:rPr>
          <w:rFonts w:asciiTheme="minorHAnsi" w:eastAsia="Calibri" w:hAnsiTheme="minorHAnsi" w:cstheme="minorHAnsi"/>
          <w:sz w:val="22"/>
          <w:szCs w:val="22"/>
          <w:lang w:eastAsia="en-US"/>
        </w:rPr>
        <w:t>Dz.U. z 2022 r. poz. 1233</w:t>
      </w:r>
      <w:r w:rsidRPr="00D03149">
        <w:rPr>
          <w:rFonts w:asciiTheme="minorHAnsi" w:eastAsia="Calibri" w:hAnsiTheme="minorHAnsi" w:cstheme="minorHAnsi"/>
          <w:sz w:val="22"/>
          <w:szCs w:val="22"/>
          <w:lang w:eastAsia="en-US"/>
        </w:rPr>
        <w:t xml:space="preserve"> ze zm.) </w:t>
      </w:r>
    </w:p>
    <w:p w14:paraId="21173C1C" w14:textId="57846326"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3.6. ustawa o dostępie do inf</w:t>
      </w:r>
      <w:r w:rsidR="00132665" w:rsidRPr="00D03149">
        <w:rPr>
          <w:rFonts w:asciiTheme="minorHAnsi" w:eastAsia="Calibri" w:hAnsiTheme="minorHAnsi" w:cstheme="minorHAnsi"/>
          <w:sz w:val="22"/>
          <w:szCs w:val="22"/>
          <w:lang w:eastAsia="en-US"/>
        </w:rPr>
        <w:t>ormacji publicznej (Dz.U. z 2022 r. poz. 902</w:t>
      </w:r>
      <w:r w:rsidRPr="00D03149">
        <w:rPr>
          <w:rFonts w:asciiTheme="minorHAnsi" w:eastAsia="Calibri" w:hAnsiTheme="minorHAnsi" w:cstheme="minorHAnsi"/>
          <w:sz w:val="22"/>
          <w:szCs w:val="22"/>
          <w:lang w:eastAsia="en-US"/>
        </w:rPr>
        <w:t xml:space="preserve">), </w:t>
      </w:r>
    </w:p>
    <w:p w14:paraId="59098863" w14:textId="68EC2244" w:rsidR="007A5DD2" w:rsidRPr="00D03149" w:rsidRDefault="0004080E" w:rsidP="008357EB">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3.7. ustawa z dnia 23 kwietnia 1964</w:t>
      </w:r>
      <w:r w:rsidR="00132665" w:rsidRPr="00D03149">
        <w:rPr>
          <w:rFonts w:asciiTheme="minorHAnsi" w:eastAsia="Calibri" w:hAnsiTheme="minorHAnsi" w:cstheme="minorHAnsi"/>
          <w:sz w:val="22"/>
          <w:szCs w:val="22"/>
          <w:lang w:eastAsia="en-US"/>
        </w:rPr>
        <w:t xml:space="preserve"> r. Kodeks cywilny (Dz.U. z 2022 r. poz. 1360</w:t>
      </w:r>
      <w:r w:rsidRPr="00D03149">
        <w:rPr>
          <w:rFonts w:asciiTheme="minorHAnsi" w:eastAsia="Calibri" w:hAnsiTheme="minorHAnsi" w:cstheme="minorHAnsi"/>
          <w:sz w:val="22"/>
          <w:szCs w:val="22"/>
          <w:lang w:eastAsia="en-US"/>
        </w:rPr>
        <w:t xml:space="preserve"> ze zm.)</w:t>
      </w:r>
    </w:p>
    <w:p w14:paraId="5DE88C04" w14:textId="77777777" w:rsidR="0047200F" w:rsidRPr="00D03149" w:rsidRDefault="0047200F" w:rsidP="008357EB">
      <w:pPr>
        <w:jc w:val="both"/>
        <w:rPr>
          <w:rFonts w:asciiTheme="minorHAnsi" w:eastAsia="Calibri" w:hAnsiTheme="minorHAnsi" w:cstheme="minorHAnsi"/>
          <w:sz w:val="22"/>
          <w:szCs w:val="22"/>
          <w:lang w:eastAsia="en-US"/>
        </w:rPr>
      </w:pPr>
    </w:p>
    <w:p w14:paraId="671B7CA5" w14:textId="77777777" w:rsidR="00D32BD6" w:rsidRPr="00D03149" w:rsidRDefault="00D32BD6" w:rsidP="00D32BD6">
      <w:pPr>
        <w:pStyle w:val="Nagwek9"/>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IV.  OPIS PRZEDMIOTU ZAMÓWIENIA</w:t>
      </w:r>
    </w:p>
    <w:p w14:paraId="10A7A92F" w14:textId="75C166F9" w:rsidR="00C74869" w:rsidRDefault="00986AEB" w:rsidP="000D506C">
      <w:pPr>
        <w:pStyle w:val="Tekstpodstawowy"/>
        <w:rPr>
          <w:rFonts w:asciiTheme="minorHAnsi" w:eastAsia="Calibri" w:hAnsiTheme="minorHAnsi" w:cstheme="minorHAnsi"/>
          <w:sz w:val="22"/>
          <w:szCs w:val="22"/>
          <w:lang w:eastAsia="en-US"/>
        </w:rPr>
      </w:pPr>
      <w:r w:rsidRPr="0005780E">
        <w:rPr>
          <w:rFonts w:asciiTheme="minorHAnsi" w:eastAsia="Calibri" w:hAnsiTheme="minorHAnsi" w:cstheme="minorHAnsi"/>
          <w:sz w:val="22"/>
          <w:szCs w:val="22"/>
          <w:lang w:eastAsia="en-US"/>
        </w:rPr>
        <w:t>1.</w:t>
      </w:r>
      <w:r w:rsidR="00D32BD6" w:rsidRPr="0005780E">
        <w:rPr>
          <w:rFonts w:asciiTheme="minorHAnsi" w:eastAsia="Calibri" w:hAnsiTheme="minorHAnsi" w:cstheme="minorHAnsi"/>
          <w:sz w:val="22"/>
          <w:szCs w:val="22"/>
          <w:lang w:eastAsia="en-US"/>
        </w:rPr>
        <w:t>Przedmiotem zamówienia jest</w:t>
      </w:r>
      <w:r w:rsidR="00C74869">
        <w:rPr>
          <w:rFonts w:asciiTheme="minorHAnsi" w:eastAsia="Calibri" w:hAnsiTheme="minorHAnsi" w:cstheme="minorHAnsi"/>
          <w:sz w:val="22"/>
          <w:szCs w:val="22"/>
          <w:lang w:eastAsia="en-US"/>
        </w:rPr>
        <w:t xml:space="preserve"> </w:t>
      </w:r>
      <w:r w:rsidR="00C74869" w:rsidRPr="00C74869">
        <w:rPr>
          <w:rFonts w:asciiTheme="minorHAnsi" w:eastAsia="Calibri" w:hAnsiTheme="minorHAnsi" w:cstheme="minorHAnsi"/>
          <w:sz w:val="22"/>
          <w:szCs w:val="22"/>
          <w:lang w:eastAsia="en-US"/>
        </w:rPr>
        <w:t>Dostawa sprzętu jednorazowego do wykonywania zabiegów z zakresu elektrofizjologii zabiegowej, kardiologii inwazyjnej, elektroterapii, elektrokardiologii, kardiochirurgii oraz kardiologii na potrzeby Kliniki Elektrokardiologii Centralnego Szpitala Klinicznego Uniwersytetu Medycznego w Łodzi</w:t>
      </w:r>
    </w:p>
    <w:p w14:paraId="4F6484EA" w14:textId="0B61CD45" w:rsidR="0005780E" w:rsidRDefault="0005780E" w:rsidP="0005780E">
      <w:pPr>
        <w:spacing w:line="360" w:lineRule="auto"/>
        <w:jc w:val="both"/>
        <w:rPr>
          <w:rFonts w:asciiTheme="minorHAnsi" w:hAnsiTheme="minorHAnsi" w:cstheme="minorHAnsi"/>
          <w:b/>
          <w:sz w:val="22"/>
          <w:szCs w:val="22"/>
        </w:rPr>
      </w:pPr>
      <w:r w:rsidRPr="00BE17FA">
        <w:rPr>
          <w:rFonts w:asciiTheme="minorHAnsi" w:hAnsiTheme="minorHAnsi" w:cstheme="minorHAnsi"/>
          <w:b/>
          <w:sz w:val="22"/>
          <w:szCs w:val="22"/>
        </w:rPr>
        <w:t xml:space="preserve">Przedmiot zamówienia składa się z </w:t>
      </w:r>
      <w:r w:rsidR="0047200F">
        <w:rPr>
          <w:rFonts w:asciiTheme="minorHAnsi" w:hAnsiTheme="minorHAnsi" w:cstheme="minorHAnsi"/>
          <w:b/>
          <w:sz w:val="22"/>
          <w:szCs w:val="22"/>
        </w:rPr>
        <w:t>89</w:t>
      </w:r>
      <w:r w:rsidRPr="00BE17FA">
        <w:rPr>
          <w:rFonts w:asciiTheme="minorHAnsi" w:hAnsiTheme="minorHAnsi" w:cstheme="minorHAnsi"/>
          <w:b/>
          <w:sz w:val="22"/>
          <w:szCs w:val="22"/>
        </w:rPr>
        <w:t xml:space="preserve"> pakietów opisanych w załączonych tabelach.</w:t>
      </w:r>
      <w:r w:rsidRPr="00EC73EF">
        <w:rPr>
          <w:rFonts w:asciiTheme="minorHAnsi" w:hAnsiTheme="minorHAnsi" w:cstheme="minorHAnsi"/>
          <w:b/>
          <w:sz w:val="22"/>
          <w:szCs w:val="22"/>
        </w:rPr>
        <w:t xml:space="preserve"> </w:t>
      </w:r>
    </w:p>
    <w:p w14:paraId="6FF36C85" w14:textId="77777777" w:rsidR="0047200F" w:rsidRPr="0047200F" w:rsidRDefault="0047200F" w:rsidP="0047200F">
      <w:pPr>
        <w:pStyle w:val="Tekstpodstawowy"/>
        <w:rPr>
          <w:rFonts w:asciiTheme="minorHAnsi" w:eastAsia="Calibri" w:hAnsiTheme="minorHAnsi" w:cstheme="minorHAnsi"/>
          <w:b/>
          <w:bCs/>
          <w:sz w:val="22"/>
          <w:szCs w:val="22"/>
          <w:lang w:eastAsia="en-US"/>
        </w:rPr>
      </w:pPr>
      <w:r w:rsidRPr="0047200F">
        <w:rPr>
          <w:rFonts w:asciiTheme="minorHAnsi" w:eastAsia="Calibri" w:hAnsiTheme="minorHAnsi" w:cstheme="minorHAnsi"/>
          <w:b/>
          <w:bCs/>
          <w:sz w:val="22"/>
          <w:szCs w:val="22"/>
          <w:lang w:eastAsia="en-US"/>
        </w:rPr>
        <w:t xml:space="preserve">Szczegółowy opis i zakres przedmiotu zamówienia określa załącznik nr 2 w części B do Specyfikacji Warunków Zamówienia (SWZ), tj. </w:t>
      </w:r>
      <w:r w:rsidRPr="0047200F">
        <w:rPr>
          <w:rFonts w:asciiTheme="minorHAnsi" w:eastAsia="Calibri" w:hAnsiTheme="minorHAnsi" w:cstheme="minorHAnsi"/>
          <w:sz w:val="22"/>
          <w:szCs w:val="22"/>
          <w:lang w:eastAsia="en-US"/>
        </w:rPr>
        <w:t xml:space="preserve">„ZESTAWIENIE ASORTYMENTOWO-ILOŚCIOWO-CENOWE” - Wymagania techniczno-użytkowe przedmiotu zamówienia. </w:t>
      </w:r>
    </w:p>
    <w:p w14:paraId="68972B91"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Przedmiot zamówienia składa się </w:t>
      </w:r>
      <w:r w:rsidRPr="0047200F">
        <w:rPr>
          <w:rFonts w:asciiTheme="minorHAnsi" w:eastAsia="Calibri" w:hAnsiTheme="minorHAnsi" w:cstheme="minorHAnsi"/>
          <w:b/>
          <w:sz w:val="22"/>
          <w:szCs w:val="22"/>
          <w:lang w:eastAsia="en-US"/>
        </w:rPr>
        <w:t xml:space="preserve">z  89 </w:t>
      </w:r>
      <w:r w:rsidRPr="0047200F">
        <w:rPr>
          <w:rFonts w:asciiTheme="minorHAnsi" w:eastAsia="Calibri" w:hAnsiTheme="minorHAnsi" w:cstheme="minorHAnsi"/>
          <w:b/>
          <w:bCs/>
          <w:sz w:val="22"/>
          <w:szCs w:val="22"/>
          <w:lang w:eastAsia="en-US"/>
        </w:rPr>
        <w:t>pakietów</w:t>
      </w:r>
      <w:r w:rsidRPr="0047200F">
        <w:rPr>
          <w:rFonts w:asciiTheme="minorHAnsi" w:eastAsia="Calibri" w:hAnsiTheme="minorHAnsi" w:cstheme="minorHAnsi"/>
          <w:sz w:val="22"/>
          <w:szCs w:val="22"/>
          <w:lang w:eastAsia="en-US"/>
        </w:rPr>
        <w:t xml:space="preserve"> opisanych w załączonych tabelach – załącznik nr 2 ZESTAWIENIE ASORTYMENTOWO-ILOŚCIOWO-CENOWE.</w:t>
      </w:r>
    </w:p>
    <w:p w14:paraId="4CE31E9D" w14:textId="77777777" w:rsidR="0047200F" w:rsidRDefault="0047200F" w:rsidP="000D506C">
      <w:pPr>
        <w:pStyle w:val="Tekstpodstawowy"/>
        <w:rPr>
          <w:rFonts w:asciiTheme="minorHAnsi" w:eastAsia="Calibri" w:hAnsiTheme="minorHAnsi" w:cstheme="minorHAnsi"/>
          <w:sz w:val="22"/>
          <w:szCs w:val="22"/>
          <w:lang w:eastAsia="en-US"/>
        </w:rPr>
      </w:pPr>
    </w:p>
    <w:p w14:paraId="219D6CFC" w14:textId="77777777" w:rsidR="0047200F" w:rsidRPr="0047200F" w:rsidRDefault="0047200F" w:rsidP="0047200F">
      <w:pPr>
        <w:pStyle w:val="Tekstpodstawowy"/>
        <w:rPr>
          <w:rFonts w:asciiTheme="minorHAnsi" w:eastAsia="Calibri" w:hAnsiTheme="minorHAnsi" w:cstheme="minorHAnsi"/>
          <w:sz w:val="22"/>
          <w:szCs w:val="22"/>
          <w:u w:val="single"/>
          <w:lang w:eastAsia="en-US"/>
        </w:rPr>
      </w:pPr>
      <w:r w:rsidRPr="0047200F">
        <w:rPr>
          <w:rFonts w:asciiTheme="minorHAnsi" w:eastAsia="Calibri" w:hAnsiTheme="minorHAnsi" w:cstheme="minorHAnsi"/>
          <w:sz w:val="22"/>
          <w:szCs w:val="22"/>
          <w:lang w:eastAsia="en-US"/>
        </w:rPr>
        <w:t xml:space="preserve">Każdy Wykonawca może przystąpić do postępowania na dowolnie wybrany pakiet lub pakiety pod warunkiem wypełnienia wszystkich pozycji w załączniku nr 2 (w wybranym pakiecie lub pakietach) i podaniu kwoty ostatecznej za cały przedmiot zamówienia – pakiet. </w:t>
      </w:r>
      <w:r w:rsidRPr="0047200F">
        <w:rPr>
          <w:rFonts w:asciiTheme="minorHAnsi" w:eastAsia="Calibri" w:hAnsiTheme="minorHAnsi" w:cstheme="minorHAnsi"/>
          <w:sz w:val="22"/>
          <w:szCs w:val="22"/>
          <w:u w:val="single"/>
          <w:lang w:eastAsia="en-US"/>
        </w:rPr>
        <w:t>Brak wyceny na daną pozycję pakietu spowoduje odrzucenie oferty.</w:t>
      </w:r>
    </w:p>
    <w:p w14:paraId="2F6ABEDD"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Przedstawione w załączniku nr 2 do SWZ cechy techniczne przedmiotu zamówienia określają typ wymaganego przez Zamawiającego produktu, narzędzi lub innego wyposażenia medycznego (przykład produktu spełniającego oczekiwania). Oznacza to, iż oferowany produkt musi spełniać określone w załączniku parametry. Parametry urządzeń mogą być korzystniejsze, nie mogą być gorsze niż określone w SWZ.</w:t>
      </w:r>
    </w:p>
    <w:p w14:paraId="2D28EA6B"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Ewentualne użycie w dokumentacji określeń i nazw własnych ma jedynie charakter przykładowy i służy określeniu klasy i jakości towaru. Jeżeli w opisie przedmiotu zamówienia znajdują się wskazania znaków towarowych, patentów lub pochodzenia, Zamawiający wymaga, aby użyte materiały, o ile są inne, posiadały parametry jakościowe, techniczne i eksploatacyjne nie gorsze niż określone w przedmiocie zamówienia. Wykazanie równoważności zaoferowanego przedmiotu spoczywa na Wykonawcy. W związku z powyższym Zamawiający dopuszcza zaoferowanie w/w produktu lub równoważnego. Niespełnienie choćby jednego z wymogów technicznych czy minimalnych parametrów przedmiotu zamówienia spowoduje odrzucenie oferty. Zamawiający zastrzega sobie możliwość zażądania potwierdzenia wiarygodności przedstawionych przez Wykonawcę danych we wszystkich dostępnych źródłach w tym u producenta.</w:t>
      </w:r>
    </w:p>
    <w:p w14:paraId="15B5E550"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7E2AEAC0"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Przedstawione w załączniku nr 2 ilości produktów (w okresie obowiązywania umowy) są szacunkowe i nie mogą stanowić podstawy do żądania przez Wykonawcę ich pełnej realizacji. W przypadku przekroczenia ilości określonego produktu podanego w SWZ i konieczności dodatkowego zamówienia Wykonawca nie będzie podwyższał ceny.</w:t>
      </w:r>
    </w:p>
    <w:p w14:paraId="4F7CCCE6"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Zamówienia będą realizowane na podstawie częściowych zapotrzebowań zgłaszanych w miarę bieżących potrzeb w okresie obowiązywania umowy. Wykonawca będzie wystawiał i załączał fakturę do każdorazowej dostawy.</w:t>
      </w:r>
    </w:p>
    <w:p w14:paraId="01CD64DB" w14:textId="77777777" w:rsidR="0047200F" w:rsidRPr="0047200F" w:rsidRDefault="0047200F" w:rsidP="0047200F">
      <w:pPr>
        <w:pStyle w:val="Tekstpodstawowy"/>
        <w:rPr>
          <w:rFonts w:asciiTheme="minorHAnsi" w:eastAsia="Calibri" w:hAnsiTheme="minorHAnsi" w:cstheme="minorHAnsi"/>
          <w:b/>
          <w:bCs/>
          <w:sz w:val="22"/>
          <w:szCs w:val="22"/>
          <w:lang w:eastAsia="en-US"/>
        </w:rPr>
      </w:pPr>
    </w:p>
    <w:p w14:paraId="3FA2DC1B" w14:textId="77777777" w:rsidR="0047200F" w:rsidRPr="0047200F" w:rsidRDefault="0047200F" w:rsidP="0047200F">
      <w:pPr>
        <w:pStyle w:val="Tekstpodstawowy"/>
        <w:rPr>
          <w:rFonts w:asciiTheme="minorHAnsi" w:eastAsia="Calibri" w:hAnsiTheme="minorHAnsi" w:cstheme="minorHAnsi"/>
          <w:b/>
          <w:bCs/>
          <w:sz w:val="22"/>
          <w:szCs w:val="22"/>
          <w:lang w:eastAsia="en-US"/>
        </w:rPr>
      </w:pPr>
      <w:r w:rsidRPr="0047200F">
        <w:rPr>
          <w:rFonts w:asciiTheme="minorHAnsi" w:eastAsia="Calibri" w:hAnsiTheme="minorHAnsi" w:cstheme="minorHAnsi"/>
          <w:sz w:val="22"/>
          <w:szCs w:val="22"/>
          <w:lang w:eastAsia="en-US"/>
        </w:rPr>
        <w:t>Oferowany przez Wykonawcę towar musi:</w:t>
      </w:r>
    </w:p>
    <w:p w14:paraId="65E2DAA4"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 być dopuszczony do obrotu i do używania na rynek polski zgodnie z ustawą odpowiednio: </w:t>
      </w:r>
      <w:r w:rsidRPr="00C04134">
        <w:rPr>
          <w:rFonts w:asciiTheme="minorHAnsi" w:eastAsia="Calibri" w:hAnsiTheme="minorHAnsi" w:cstheme="minorHAnsi"/>
          <w:sz w:val="22"/>
          <w:szCs w:val="22"/>
          <w:lang w:eastAsia="en-US"/>
        </w:rPr>
        <w:t>z dnia 20 maja 2010 r. o wyrobach medycznych (Dz. U. z 2021 r. poz.</w:t>
      </w:r>
      <w:r w:rsidRPr="0047200F">
        <w:rPr>
          <w:rFonts w:asciiTheme="minorHAnsi" w:eastAsia="Calibri" w:hAnsiTheme="minorHAnsi" w:cstheme="minorHAnsi"/>
          <w:sz w:val="22"/>
          <w:szCs w:val="22"/>
          <w:lang w:eastAsia="en-US"/>
        </w:rPr>
        <w:t xml:space="preserve"> 1565 – tekst jednolity z późn. zm.)</w:t>
      </w:r>
      <w:r w:rsidRPr="0047200F">
        <w:rPr>
          <w:rFonts w:asciiTheme="minorHAnsi" w:eastAsia="Calibri" w:hAnsiTheme="minorHAnsi" w:cstheme="minorHAnsi"/>
          <w:sz w:val="22"/>
          <w:szCs w:val="22"/>
          <w:lang w:eastAsia="en-US"/>
        </w:rPr>
        <w:br/>
        <w:t xml:space="preserve">oraz z dnia 6 września 2001 r. Prawo farmaceutyczne (Dz. U. z 2021 r. poz. 1977 </w:t>
      </w:r>
      <w:r w:rsidRPr="0047200F">
        <w:rPr>
          <w:rFonts w:asciiTheme="minorHAnsi" w:eastAsia="Calibri" w:hAnsiTheme="minorHAnsi" w:cstheme="minorHAnsi"/>
          <w:sz w:val="22"/>
          <w:szCs w:val="22"/>
          <w:lang w:eastAsia="en-US"/>
        </w:rPr>
        <w:br/>
        <w:t>– tekst jednolity z późn. zm.).</w:t>
      </w:r>
    </w:p>
    <w:p w14:paraId="4AEAA676"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 spełniać wymagania określone przez Zamawiającego w Specyfikacji Warunków Zamówienia, w szczególności warunki określone w opisie przedmiotu zamówienia zawartym w Zestawieniu asortymentowo-ilościowo-cenowym – załącznik nr 2 SWZ. Niespełnienie </w:t>
      </w:r>
      <w:r w:rsidRPr="0047200F">
        <w:rPr>
          <w:rFonts w:asciiTheme="minorHAnsi" w:eastAsia="Calibri" w:hAnsiTheme="minorHAnsi" w:cstheme="minorHAnsi"/>
          <w:sz w:val="22"/>
          <w:szCs w:val="22"/>
          <w:u w:val="single"/>
          <w:lang w:eastAsia="en-US"/>
        </w:rPr>
        <w:t>choćby jednego z warunków granicznych określonych w załączniku nr 2 spowoduje odrzucenie oferty.</w:t>
      </w:r>
    </w:p>
    <w:p w14:paraId="2700D163"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być fabrycznie nowy, w pełni sprawny,</w:t>
      </w:r>
    </w:p>
    <w:p w14:paraId="656D989B"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 dzierżawione urządzenia muszą być fabrycznie nowe, w pełni sprawne, </w:t>
      </w:r>
    </w:p>
    <w:p w14:paraId="388463C0"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 odpowiadać standardom jakościowym i technicznym, wynikającym z funkcji i przeznaczenia, </w:t>
      </w:r>
    </w:p>
    <w:p w14:paraId="49F396BD"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 być wolny od wad materiałowych, konstrukcyjnych, fizycznych i prawnych, </w:t>
      </w:r>
    </w:p>
    <w:p w14:paraId="20EAB045"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posiadać minimum 12-miesięczny termin przydatności do użycia – licząc od dnia dostawy towaru do siedziby Zamawiającego o ile Zamawiający nie określił inaczej w załącznik nr 2 w części B do Specyfikacji Warunków Zamówienia (SWZ), Zestawienie asortymentowo-ilościowo-cenowe,</w:t>
      </w:r>
    </w:p>
    <w:p w14:paraId="66791836"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nie może być obciążony żadnymi prawami na rzecz osób trzecich.</w:t>
      </w:r>
    </w:p>
    <w:p w14:paraId="4EA2C4F4"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W okresie obowiązywania umowy dodatkowe rabaty oraz promocje producenckie skutkujące obniżeniem cen towarów, stanowiących przedmiot umowy, w odniesieniu do cen zaproponowanych w ofercie przetargowej będą honorowane przez Wykonawcę.</w:t>
      </w:r>
    </w:p>
    <w:p w14:paraId="556AAFB6" w14:textId="77777777" w:rsidR="0047200F" w:rsidRPr="008A70AA" w:rsidRDefault="0047200F" w:rsidP="0047200F">
      <w:pPr>
        <w:pStyle w:val="Tekstpodstawowy"/>
        <w:rPr>
          <w:rFonts w:asciiTheme="minorHAnsi" w:eastAsia="Calibri" w:hAnsiTheme="minorHAnsi" w:cstheme="minorHAnsi"/>
          <w:sz w:val="22"/>
          <w:szCs w:val="22"/>
          <w:lang w:eastAsia="en-US"/>
        </w:rPr>
      </w:pPr>
    </w:p>
    <w:p w14:paraId="78E3C89B" w14:textId="55C10D95" w:rsidR="0047200F" w:rsidRPr="008A70AA" w:rsidRDefault="0047200F" w:rsidP="0047200F">
      <w:pPr>
        <w:pStyle w:val="Tekstpodstawowy"/>
        <w:rPr>
          <w:rFonts w:asciiTheme="minorHAnsi" w:eastAsia="Calibri" w:hAnsiTheme="minorHAnsi" w:cstheme="minorHAnsi"/>
          <w:sz w:val="22"/>
          <w:szCs w:val="22"/>
          <w:lang w:eastAsia="en-US"/>
        </w:rPr>
      </w:pPr>
      <w:r w:rsidRPr="008A70AA">
        <w:rPr>
          <w:rFonts w:asciiTheme="minorHAnsi" w:eastAsia="Calibri" w:hAnsiTheme="minorHAnsi" w:cstheme="minorHAnsi"/>
          <w:sz w:val="22"/>
          <w:szCs w:val="22"/>
          <w:lang w:eastAsia="en-US"/>
        </w:rPr>
        <w:t xml:space="preserve">Termin realizacji zamówienia – w ciągu 2 dni (dni robocze pn-pt). </w:t>
      </w:r>
    </w:p>
    <w:p w14:paraId="5593ED4D" w14:textId="26048A47" w:rsidR="0047200F" w:rsidRPr="008A70AA" w:rsidRDefault="0047200F" w:rsidP="0047200F">
      <w:pPr>
        <w:pStyle w:val="Tekstpodstawowy"/>
        <w:rPr>
          <w:rFonts w:asciiTheme="minorHAnsi" w:eastAsia="Calibri" w:hAnsiTheme="minorHAnsi" w:cstheme="minorHAnsi"/>
          <w:sz w:val="22"/>
          <w:szCs w:val="22"/>
          <w:lang w:eastAsia="en-US"/>
        </w:rPr>
      </w:pPr>
      <w:r w:rsidRPr="008A70AA">
        <w:rPr>
          <w:rFonts w:asciiTheme="minorHAnsi" w:eastAsia="Calibri" w:hAnsiTheme="minorHAnsi" w:cstheme="minorHAnsi"/>
          <w:sz w:val="22"/>
          <w:szCs w:val="22"/>
          <w:lang w:eastAsia="en-US"/>
        </w:rPr>
        <w:t xml:space="preserve">Termin realizacji reklamacji – w ciągu </w:t>
      </w:r>
      <w:r w:rsidR="00224FB8">
        <w:rPr>
          <w:rFonts w:asciiTheme="minorHAnsi" w:eastAsia="Calibri" w:hAnsiTheme="minorHAnsi" w:cstheme="minorHAnsi"/>
          <w:sz w:val="22"/>
          <w:szCs w:val="22"/>
          <w:lang w:eastAsia="en-US"/>
        </w:rPr>
        <w:t xml:space="preserve">2 </w:t>
      </w:r>
      <w:r w:rsidRPr="008A70AA">
        <w:rPr>
          <w:rFonts w:asciiTheme="minorHAnsi" w:eastAsia="Calibri" w:hAnsiTheme="minorHAnsi" w:cstheme="minorHAnsi"/>
          <w:sz w:val="22"/>
          <w:szCs w:val="22"/>
          <w:lang w:eastAsia="en-US"/>
        </w:rPr>
        <w:t>dni (dni robocze pn-pt).</w:t>
      </w:r>
    </w:p>
    <w:p w14:paraId="27037AB7" w14:textId="0B8E2607" w:rsidR="0047200F" w:rsidRPr="00224FB8" w:rsidRDefault="0047200F" w:rsidP="0047200F">
      <w:pPr>
        <w:pStyle w:val="Tekstpodstawowy"/>
        <w:rPr>
          <w:rFonts w:asciiTheme="minorHAnsi" w:eastAsia="Calibri" w:hAnsiTheme="minorHAnsi" w:cstheme="minorHAnsi"/>
          <w:sz w:val="22"/>
          <w:szCs w:val="22"/>
          <w:lang w:eastAsia="en-US"/>
        </w:rPr>
      </w:pPr>
      <w:r w:rsidRPr="00224FB8">
        <w:rPr>
          <w:rFonts w:asciiTheme="minorHAnsi" w:eastAsia="Calibri" w:hAnsiTheme="minorHAnsi" w:cstheme="minorHAnsi"/>
          <w:sz w:val="22"/>
          <w:szCs w:val="22"/>
          <w:lang w:eastAsia="en-US"/>
        </w:rPr>
        <w:t>Termin płatności za towar 60 dni.</w:t>
      </w:r>
    </w:p>
    <w:p w14:paraId="4B878CDB" w14:textId="77777777" w:rsidR="0047200F" w:rsidRPr="00224FB8" w:rsidRDefault="0047200F" w:rsidP="0047200F">
      <w:pPr>
        <w:pStyle w:val="Tekstpodstawowy"/>
        <w:rPr>
          <w:rFonts w:asciiTheme="minorHAnsi" w:eastAsia="Calibri" w:hAnsiTheme="minorHAnsi" w:cstheme="minorHAnsi"/>
          <w:sz w:val="22"/>
          <w:szCs w:val="22"/>
          <w:lang w:eastAsia="en-US"/>
        </w:rPr>
      </w:pPr>
    </w:p>
    <w:p w14:paraId="2A338740" w14:textId="77777777" w:rsidR="0047200F" w:rsidRPr="00224FB8" w:rsidRDefault="0047200F" w:rsidP="0047200F">
      <w:pPr>
        <w:pStyle w:val="Tekstpodstawowy"/>
        <w:rPr>
          <w:rFonts w:asciiTheme="minorHAnsi" w:eastAsia="Calibri" w:hAnsiTheme="minorHAnsi" w:cstheme="minorHAnsi"/>
          <w:sz w:val="22"/>
          <w:szCs w:val="22"/>
          <w:lang w:eastAsia="en-US"/>
        </w:rPr>
      </w:pPr>
      <w:r w:rsidRPr="00224FB8">
        <w:rPr>
          <w:rFonts w:asciiTheme="minorHAnsi" w:eastAsia="Calibri" w:hAnsiTheme="minorHAnsi" w:cstheme="minorHAnsi"/>
          <w:sz w:val="22"/>
          <w:szCs w:val="22"/>
          <w:lang w:eastAsia="en-US"/>
        </w:rPr>
        <w:t xml:space="preserve">Na przedmiot zamówienia składa się następujący zakres rzeczowy: </w:t>
      </w:r>
    </w:p>
    <w:p w14:paraId="15D865FD" w14:textId="77777777" w:rsidR="0047200F" w:rsidRPr="00224FB8" w:rsidRDefault="0047200F" w:rsidP="0047200F">
      <w:pPr>
        <w:pStyle w:val="Tekstpodstawowy"/>
        <w:rPr>
          <w:rFonts w:asciiTheme="minorHAnsi" w:eastAsia="Calibri" w:hAnsiTheme="minorHAnsi" w:cstheme="minorHAnsi"/>
          <w:sz w:val="22"/>
          <w:szCs w:val="22"/>
          <w:lang w:eastAsia="en-US"/>
        </w:rPr>
      </w:pPr>
      <w:r w:rsidRPr="00224FB8">
        <w:rPr>
          <w:rFonts w:asciiTheme="minorHAnsi" w:eastAsia="Calibri" w:hAnsiTheme="minorHAnsi" w:cstheme="minorHAnsi"/>
          <w:sz w:val="22"/>
          <w:szCs w:val="22"/>
          <w:lang w:eastAsia="en-US"/>
        </w:rPr>
        <w:t>- sprzedaż i dostawa produktów - utworzenie „Banku sprzętu dla Kliniki Elektrokardiologii”</w:t>
      </w:r>
    </w:p>
    <w:p w14:paraId="29CD562E" w14:textId="1B7FCB67" w:rsidR="0047200F" w:rsidRPr="00224FB8" w:rsidRDefault="00224FB8" w:rsidP="0047200F">
      <w:pPr>
        <w:pStyle w:val="Tekstpodstawowy"/>
        <w:rPr>
          <w:rFonts w:asciiTheme="minorHAnsi" w:eastAsia="Calibri" w:hAnsiTheme="minorHAnsi" w:cstheme="minorHAnsi"/>
          <w:sz w:val="22"/>
          <w:szCs w:val="22"/>
          <w:lang w:eastAsia="en-US"/>
        </w:rPr>
      </w:pPr>
      <w:r w:rsidRPr="00224FB8">
        <w:rPr>
          <w:rFonts w:asciiTheme="minorHAnsi" w:eastAsia="Calibri" w:hAnsiTheme="minorHAnsi" w:cstheme="minorHAnsi"/>
          <w:sz w:val="22"/>
          <w:szCs w:val="22"/>
          <w:lang w:eastAsia="en-US"/>
        </w:rPr>
        <w:t xml:space="preserve">- dzierżawa systemów urządzeń – dot.  </w:t>
      </w:r>
      <w:r w:rsidR="0047200F" w:rsidRPr="00224FB8">
        <w:rPr>
          <w:rFonts w:asciiTheme="minorHAnsi" w:eastAsia="Calibri" w:hAnsiTheme="minorHAnsi" w:cstheme="minorHAnsi"/>
          <w:sz w:val="22"/>
          <w:szCs w:val="22"/>
          <w:lang w:eastAsia="en-US"/>
        </w:rPr>
        <w:t>(Pakiet</w:t>
      </w:r>
      <w:r w:rsidRPr="00224FB8">
        <w:rPr>
          <w:rFonts w:asciiTheme="minorHAnsi" w:eastAsia="Calibri" w:hAnsiTheme="minorHAnsi" w:cstheme="minorHAnsi"/>
          <w:sz w:val="22"/>
          <w:szCs w:val="22"/>
          <w:lang w:eastAsia="en-US"/>
        </w:rPr>
        <w:t>y</w:t>
      </w:r>
      <w:r w:rsidR="0047200F" w:rsidRPr="00224FB8">
        <w:rPr>
          <w:rFonts w:asciiTheme="minorHAnsi" w:eastAsia="Calibri" w:hAnsiTheme="minorHAnsi" w:cstheme="minorHAnsi"/>
          <w:sz w:val="22"/>
          <w:szCs w:val="22"/>
          <w:lang w:eastAsia="en-US"/>
        </w:rPr>
        <w:t xml:space="preserve"> nr </w:t>
      </w:r>
      <w:r w:rsidRPr="00224FB8">
        <w:rPr>
          <w:rFonts w:asciiTheme="minorHAnsi" w:eastAsia="Calibri" w:hAnsiTheme="minorHAnsi" w:cstheme="minorHAnsi"/>
          <w:sz w:val="22"/>
          <w:szCs w:val="22"/>
          <w:lang w:eastAsia="en-US"/>
        </w:rPr>
        <w:t>31,45,61,72</w:t>
      </w:r>
      <w:r w:rsidR="0047200F" w:rsidRPr="00224FB8">
        <w:rPr>
          <w:rFonts w:asciiTheme="minorHAnsi" w:eastAsia="Calibri" w:hAnsiTheme="minorHAnsi" w:cstheme="minorHAnsi"/>
          <w:sz w:val="22"/>
          <w:szCs w:val="22"/>
          <w:lang w:eastAsia="en-US"/>
        </w:rPr>
        <w:t>)</w:t>
      </w:r>
    </w:p>
    <w:p w14:paraId="725E343B"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wraz z przeprowadzeniem szkolenia dla personelu wskazanego przez Zamawiającego w zakresie właściwej obsługi.</w:t>
      </w:r>
    </w:p>
    <w:p w14:paraId="2306B0A0"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Urządzenia muszą posiadać niezbędne okablowanie i inne elementy instalacyjne.</w:t>
      </w:r>
    </w:p>
    <w:p w14:paraId="52B2A0E6"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Zamawiający dopuszcza serwis i wykonywanie usług instalacyjnych oraz szkoleniowych bezpośrednio przez producenta lub jego autoryzowane służby. Za ich działania lub zaniechania w całości odpowiada Wykonawca będący stroną w umowie.</w:t>
      </w:r>
    </w:p>
    <w:p w14:paraId="29D368EE"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Po zweryfikowaniu sprawności działania dostarczonego sprzętu zostanie podpisany protokół odbioru końcowego. Do protokołu Wykonawca załączy instrukcję obsługi oraz karty gwarancyjne dotyczące przedmiotu zamówienia.</w:t>
      </w:r>
    </w:p>
    <w:p w14:paraId="2E6D2FFA"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2DD66888"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Wykonawca zobowiązany jest do dostarczania produktów do Zamawiającego transportem Wykonawcy lub za pośrednictwem firmy kurierskiej odpowiadającym rygorom sanitarnym i zapewniającym wymaganą jakość przewożonego towaru na własny koszt i ryzyko.</w:t>
      </w:r>
    </w:p>
    <w:p w14:paraId="1574F3AA"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Transport i rozładowanie towaru do Szpitala przy ul. Pomorskiej 251, bud. A-1 Apteka Szpitalna w Łodzi będzie się odbywało na koszt Wykonawcy.</w:t>
      </w:r>
    </w:p>
    <w:p w14:paraId="2DBD348F" w14:textId="77777777" w:rsidR="0047200F" w:rsidRDefault="0047200F" w:rsidP="000D506C">
      <w:pPr>
        <w:pStyle w:val="Tekstpodstawowy"/>
        <w:rPr>
          <w:rFonts w:asciiTheme="minorHAnsi" w:eastAsia="Calibri" w:hAnsiTheme="minorHAnsi" w:cstheme="minorHAnsi"/>
          <w:sz w:val="22"/>
          <w:szCs w:val="22"/>
          <w:lang w:eastAsia="en-US"/>
        </w:rPr>
      </w:pPr>
    </w:p>
    <w:p w14:paraId="2E81DD03"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Uwaga: </w:t>
      </w:r>
    </w:p>
    <w:p w14:paraId="4708831F"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1. Parametry stanowią wymagania - nie spełnienie choćby jednego z w/w wymogów spowoduje odrzucenie oferty. Wykonawca zobowiązany jest do podania parametrów w jednostkach wskazanych w niniejszej tabeli.</w:t>
      </w:r>
      <w:r w:rsidRPr="0047200F">
        <w:rPr>
          <w:rFonts w:asciiTheme="minorHAnsi" w:eastAsia="Calibri" w:hAnsiTheme="minorHAnsi" w:cstheme="minorHAnsi"/>
          <w:sz w:val="22"/>
          <w:szCs w:val="22"/>
          <w:lang w:eastAsia="en-US"/>
        </w:rPr>
        <w:tab/>
      </w:r>
    </w:p>
    <w:p w14:paraId="2C9B1D98"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2. Zamawiający zastrzega sobie możliwość zażądania potwierdzenia wiarygodności przedstawionych przez Wykonawcę danych we wszystkich dostępnych źródłach w tym u producenta.</w:t>
      </w:r>
    </w:p>
    <w:p w14:paraId="55CB282F"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W przypadku wątpliwości i zastrzeżeń wykonawca może zwrócić się do Zamawiającego o wyjaśnienie przed terminem składania ofert. </w:t>
      </w:r>
    </w:p>
    <w:p w14:paraId="6DD1765A"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17B64E63"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Przedmiot zamówienia został opisany zgodnie z art. 101 ust. 1 pkt. 1 ustawy Pzp przez określenie wymagań dotyczących wydajności lub funkcjonalności, w tym wymagań środowiskowych.</w:t>
      </w:r>
    </w:p>
    <w:p w14:paraId="47E9F0D3"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Przedstawione w dokumentacji projektowej oraz SWZ cechy techniczne przedmiotu zamówienia określają minimalne  wymagania przez Zamawiającego dotyczące produktu, narzędzi lub innego wyposażenia medycznego. Oznacza to, iż oferowany produkt musi spełniać określone parametry. Parametry produktu mogą być korzystniejsze, nie mogą być gorsze niż określone w dokumentach zamówienia.  </w:t>
      </w:r>
    </w:p>
    <w:p w14:paraId="74C8A5B7"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508A603B"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Opisując natomiast przedmiot zamówienia przez odniesienie do norm, ocen technicznych, specyfikacji technicznych i systemów referencji technicznych, o których mowa w art. 101 ust.1 pkt 2 oraz ust. 3, Zamawiający wskazuje, że dopuszcza rozwiązania równoważne opisywanym, a odniesieniu takiemu towarzyszą wyrazy „lub równoważne”. Wskazanie w/w odniesień ma na celu doprecyzowanie przedmiotu zamówienia.</w:t>
      </w:r>
    </w:p>
    <w:p w14:paraId="679A8FEC"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2F903E6E"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4BB7D8CD"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67051E51"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4A68EE34"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Na Wykonawcy spoczywa obowiązek wykazania, że oferowane przez niego rozwiązania są równoważne w stosunku do opisanych przez Zamawiającego.</w:t>
      </w:r>
    </w:p>
    <w:p w14:paraId="3687267F"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Wykonawca, który powołuje się na rozwiązania zamienne/równoważne opisywanym przez Zamawiającego, będzie zobowiązany wykazać, że oferowane przez niego dostawy spełniają wymagania określone przez Zamawiającego.</w:t>
      </w:r>
    </w:p>
    <w:p w14:paraId="79DC954C"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11BC6415" w14:textId="42A7C4A7" w:rsid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W związku z powyższym Zamawiający dopuszcza zaoferowanie w/w produktów lub równoważnych. Zapisy ustawy Pzp w w/w zakresie stosuje się.</w:t>
      </w:r>
    </w:p>
    <w:p w14:paraId="39302298" w14:textId="77777777" w:rsidR="0047200F" w:rsidRDefault="0047200F" w:rsidP="0047200F">
      <w:pPr>
        <w:pStyle w:val="Tekstpodstawowy"/>
        <w:rPr>
          <w:rFonts w:asciiTheme="minorHAnsi" w:eastAsia="Calibri" w:hAnsiTheme="minorHAnsi" w:cstheme="minorHAnsi"/>
          <w:sz w:val="22"/>
          <w:szCs w:val="22"/>
          <w:lang w:eastAsia="en-US"/>
        </w:rPr>
      </w:pPr>
    </w:p>
    <w:p w14:paraId="58A6C4D6" w14:textId="56D8AA10" w:rsidR="00D92507" w:rsidRPr="00D03149" w:rsidRDefault="0047200F" w:rsidP="000D506C">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w:t>
      </w:r>
      <w:r w:rsidR="000D506C" w:rsidRPr="003936CD">
        <w:rPr>
          <w:rFonts w:asciiTheme="minorHAnsi" w:eastAsia="Calibri" w:hAnsiTheme="minorHAnsi" w:cstheme="minorHAnsi"/>
          <w:sz w:val="22"/>
          <w:szCs w:val="22"/>
          <w:lang w:eastAsia="en-US"/>
        </w:rPr>
        <w:t>. Oznaczenie w</w:t>
      </w:r>
      <w:r w:rsidR="000A5C53" w:rsidRPr="003936CD">
        <w:rPr>
          <w:rFonts w:asciiTheme="minorHAnsi" w:eastAsia="Calibri" w:hAnsiTheme="minorHAnsi" w:cstheme="minorHAnsi"/>
          <w:sz w:val="22"/>
          <w:szCs w:val="22"/>
          <w:lang w:eastAsia="en-US"/>
        </w:rPr>
        <w:t>g Wspólnego Słownika Zamówień:</w:t>
      </w:r>
      <w:r w:rsidR="000A5C53" w:rsidRPr="00D03149">
        <w:rPr>
          <w:rFonts w:asciiTheme="minorHAnsi" w:eastAsia="Calibri" w:hAnsiTheme="minorHAnsi" w:cstheme="minorHAnsi"/>
          <w:sz w:val="22"/>
          <w:szCs w:val="22"/>
          <w:lang w:eastAsia="en-US"/>
        </w:rPr>
        <w:t xml:space="preserve"> </w:t>
      </w:r>
    </w:p>
    <w:p w14:paraId="3B34AE83" w14:textId="77777777" w:rsidR="0047200F" w:rsidRPr="0047200F" w:rsidRDefault="0047200F" w:rsidP="0047200F">
      <w:pPr>
        <w:spacing w:line="360" w:lineRule="auto"/>
        <w:jc w:val="both"/>
        <w:rPr>
          <w:rFonts w:asciiTheme="minorHAnsi" w:hAnsiTheme="minorHAnsi" w:cstheme="minorHAnsi"/>
          <w:b/>
          <w:sz w:val="22"/>
          <w:szCs w:val="22"/>
        </w:rPr>
      </w:pPr>
      <w:r w:rsidRPr="0047200F">
        <w:rPr>
          <w:rFonts w:asciiTheme="minorHAnsi" w:hAnsiTheme="minorHAnsi" w:cstheme="minorHAnsi"/>
          <w:b/>
          <w:sz w:val="22"/>
          <w:szCs w:val="22"/>
        </w:rPr>
        <w:t>CPV- 33100000-1; 33140000, 33190000, 33141000, 33141320, 33141200, 33169000, 33162100, 33162200</w:t>
      </w:r>
    </w:p>
    <w:p w14:paraId="56880A5B" w14:textId="49B20D0B" w:rsidR="00890CDE" w:rsidRPr="00D03149" w:rsidRDefault="0047200F" w:rsidP="00890CDE">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3</w:t>
      </w:r>
      <w:r w:rsidR="00890CDE" w:rsidRPr="00D03149">
        <w:rPr>
          <w:rFonts w:asciiTheme="minorHAnsi" w:eastAsia="Calibri" w:hAnsiTheme="minorHAnsi" w:cstheme="minorHAnsi"/>
          <w:sz w:val="22"/>
          <w:szCs w:val="22"/>
          <w:lang w:eastAsia="en-US"/>
        </w:rPr>
        <w:t xml:space="preserve">.Informacja o opcjach: </w:t>
      </w:r>
    </w:p>
    <w:p w14:paraId="34848F84" w14:textId="083663AD" w:rsidR="00FF7AEC" w:rsidRPr="00BE17FA" w:rsidRDefault="00890CDE" w:rsidP="00F30340">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Zamawiający przewiduje zastosowania opcji, o k</w:t>
      </w:r>
      <w:r w:rsidR="004B2755" w:rsidRPr="00BE17FA">
        <w:rPr>
          <w:rFonts w:asciiTheme="minorHAnsi" w:eastAsia="Calibri" w:hAnsiTheme="minorHAnsi" w:cstheme="minorHAnsi"/>
          <w:sz w:val="22"/>
          <w:szCs w:val="22"/>
          <w:lang w:eastAsia="en-US"/>
        </w:rPr>
        <w:t>tórej mowa w art. 441 ustawy Pzp</w:t>
      </w:r>
      <w:r w:rsidRPr="00BE17FA">
        <w:rPr>
          <w:rFonts w:asciiTheme="minorHAnsi" w:eastAsia="Calibri" w:hAnsiTheme="minorHAnsi" w:cstheme="minorHAnsi"/>
          <w:sz w:val="22"/>
          <w:szCs w:val="22"/>
          <w:lang w:eastAsia="en-US"/>
        </w:rPr>
        <w:t>.</w:t>
      </w:r>
    </w:p>
    <w:p w14:paraId="6A83C75F" w14:textId="77777777" w:rsidR="000740E3" w:rsidRPr="0047200F" w:rsidRDefault="000740E3" w:rsidP="000D506C">
      <w:pPr>
        <w:pStyle w:val="Tekstpodstawowy"/>
        <w:rPr>
          <w:rFonts w:asciiTheme="minorHAnsi" w:eastAsia="Calibri" w:hAnsiTheme="minorHAnsi" w:cstheme="minorHAnsi"/>
          <w:sz w:val="22"/>
          <w:szCs w:val="22"/>
          <w:lang w:eastAsia="en-US"/>
        </w:rPr>
      </w:pPr>
    </w:p>
    <w:p w14:paraId="6267A7E6"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Prawo opcji:   </w:t>
      </w:r>
    </w:p>
    <w:p w14:paraId="3DA118B8"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1.</w:t>
      </w:r>
      <w:r w:rsidRPr="0047200F">
        <w:rPr>
          <w:rFonts w:asciiTheme="minorHAnsi" w:eastAsia="Calibri" w:hAnsiTheme="minorHAnsi" w:cstheme="minorHAnsi"/>
          <w:sz w:val="22"/>
          <w:szCs w:val="22"/>
          <w:lang w:eastAsia="en-US"/>
        </w:rPr>
        <w:tab/>
        <w:t>Zamawiający zgodnie z art. 441 ust. 1 korzysta z prawa opcji, w związku z czym precyzuje:</w:t>
      </w:r>
    </w:p>
    <w:p w14:paraId="683E0F7A"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określenie rodzaju i maksymalnej wartości: zamówienie o dodatkowe 80% ilości produktów (wielkości świadczenia dostawy dotyczącej każdego pakietu) przedstawionych w SWZ. W takim przypadku warunki realizacji pozostają bez zmian.</w:t>
      </w:r>
    </w:p>
    <w:p w14:paraId="2FE4A3D9"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określenie okoliczności skorzystania z opcji: w związku z ewentualną koniecznością zakupu dodatkowych produktów wynikających z niemożności przewidzenia liczby planowanych zabiegów czy hospitalizowanych pacjentów.</w:t>
      </w:r>
    </w:p>
    <w:p w14:paraId="716E7E37"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zmian organizacyjnych, w związku np. z: przenoszeniem Oddziałów / Klinik, włączaniem nowych jednostek w struktury organizacyjne zamawiającego, zwiększeniem bazy łóżkowej.</w:t>
      </w:r>
    </w:p>
    <w:p w14:paraId="36ED01A3" w14:textId="77777777" w:rsidR="0047200F" w:rsidRPr="008A70AA" w:rsidRDefault="0047200F" w:rsidP="0047200F">
      <w:pPr>
        <w:pStyle w:val="Tekstpodstawowy"/>
        <w:rPr>
          <w:rFonts w:asciiTheme="minorHAnsi" w:eastAsia="Calibri" w:hAnsiTheme="minorHAnsi" w:cstheme="minorHAnsi"/>
          <w:sz w:val="22"/>
          <w:szCs w:val="22"/>
          <w:lang w:eastAsia="en-US"/>
        </w:rPr>
      </w:pPr>
      <w:r w:rsidRPr="008A70AA">
        <w:rPr>
          <w:rFonts w:asciiTheme="minorHAnsi" w:eastAsia="Calibri" w:hAnsiTheme="minorHAnsi" w:cstheme="minorHAnsi"/>
          <w:sz w:val="22"/>
          <w:szCs w:val="22"/>
          <w:lang w:eastAsia="en-US"/>
        </w:rPr>
        <w:t xml:space="preserve">- powyższe nie modyfikuje ogólnego charakteru umowy. </w:t>
      </w:r>
    </w:p>
    <w:p w14:paraId="38D01421" w14:textId="345DC82D" w:rsidR="009D3BE0" w:rsidRPr="0047200F" w:rsidRDefault="0047200F" w:rsidP="0047200F">
      <w:pPr>
        <w:pStyle w:val="Tekstpodstawowy"/>
        <w:rPr>
          <w:rFonts w:asciiTheme="minorHAnsi" w:eastAsia="Calibri" w:hAnsiTheme="minorHAnsi" w:cstheme="minorHAnsi"/>
          <w:sz w:val="22"/>
          <w:szCs w:val="22"/>
          <w:lang w:eastAsia="en-US"/>
        </w:rPr>
      </w:pPr>
      <w:r w:rsidRPr="008A70AA">
        <w:rPr>
          <w:rFonts w:asciiTheme="minorHAnsi" w:eastAsia="Calibri" w:hAnsiTheme="minorHAnsi" w:cstheme="minorHAnsi"/>
          <w:sz w:val="22"/>
          <w:szCs w:val="22"/>
          <w:lang w:eastAsia="en-US"/>
        </w:rPr>
        <w:t>2. Zamawiający zobowiązuje się do zrealizowania przedmiotu umowy w wysokości minimalnej 50% (wielkości świadczenia dostawy dotyczącej każdego pakietu) wartości brutto umowy określonej w § 6 ust. 2.* - nie dotyczy pakietów w których podano w ilości  – 1 szt.  dla produktów do zabiegów, które zdarzają się sporadycznie,        jednakże mogą nie być wykonywane. Powyższe z powodu braku możliwości przewidzenia wystąpienia tych zabiegów czy też hospitalizowanych pacjentów w okresie</w:t>
      </w:r>
      <w:r w:rsidR="008A70AA" w:rsidRPr="008A70AA">
        <w:rPr>
          <w:rFonts w:asciiTheme="minorHAnsi" w:eastAsia="Calibri" w:hAnsiTheme="minorHAnsi" w:cstheme="minorHAnsi"/>
          <w:sz w:val="22"/>
          <w:szCs w:val="22"/>
          <w:lang w:eastAsia="en-US"/>
        </w:rPr>
        <w:t xml:space="preserve">  </w:t>
      </w:r>
      <w:r w:rsidRPr="008A70AA">
        <w:rPr>
          <w:rFonts w:asciiTheme="minorHAnsi" w:eastAsia="Calibri" w:hAnsiTheme="minorHAnsi" w:cstheme="minorHAnsi"/>
          <w:sz w:val="22"/>
          <w:szCs w:val="22"/>
          <w:lang w:eastAsia="en-US"/>
        </w:rPr>
        <w:t>trwania umowy. Dla tych pakietów w/w zobowiązanie nie dotyczy.</w:t>
      </w:r>
    </w:p>
    <w:p w14:paraId="0E9FD7F2" w14:textId="457D673E" w:rsidR="0047200F" w:rsidRDefault="0047200F" w:rsidP="000D506C">
      <w:pPr>
        <w:pStyle w:val="Tekstpodstawowy"/>
        <w:rPr>
          <w:rFonts w:asciiTheme="minorHAnsi" w:eastAsia="Calibri" w:hAnsiTheme="minorHAnsi" w:cstheme="minorHAnsi"/>
          <w:sz w:val="22"/>
          <w:szCs w:val="22"/>
          <w:lang w:eastAsia="en-US"/>
        </w:rPr>
      </w:pPr>
    </w:p>
    <w:p w14:paraId="5BA716FB" w14:textId="77777777" w:rsidR="0047200F" w:rsidRPr="0047200F" w:rsidRDefault="0047200F" w:rsidP="0047200F">
      <w:pPr>
        <w:pStyle w:val="Tekstpodstawowy"/>
        <w:rPr>
          <w:rFonts w:asciiTheme="minorHAnsi" w:eastAsia="Calibri" w:hAnsiTheme="minorHAnsi" w:cstheme="minorHAnsi"/>
          <w:b/>
          <w:sz w:val="22"/>
          <w:szCs w:val="22"/>
          <w:lang w:eastAsia="en-US"/>
        </w:rPr>
      </w:pPr>
      <w:r w:rsidRPr="0047200F">
        <w:rPr>
          <w:rFonts w:asciiTheme="minorHAnsi" w:eastAsia="Calibri" w:hAnsiTheme="minorHAnsi" w:cstheme="minorHAnsi"/>
          <w:b/>
          <w:sz w:val="22"/>
          <w:szCs w:val="22"/>
          <w:lang w:eastAsia="en-US"/>
        </w:rPr>
        <w:t xml:space="preserve">Płatność wynagrodzenia w częściach:      </w:t>
      </w:r>
    </w:p>
    <w:p w14:paraId="342993BF" w14:textId="77777777" w:rsidR="0047200F" w:rsidRP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 xml:space="preserve">Zamówienia będą realizowane na podstawie częściowych zapotrzebowań zgłaszanych w miarę bieżących potrzeb w okresie obowiązywania umowy. Wykonawca będzie wystawiał i  załączał fakturę do każdorazowej usługi. </w:t>
      </w:r>
    </w:p>
    <w:p w14:paraId="3A15C3D4" w14:textId="77777777" w:rsidR="0047200F" w:rsidRPr="0047200F" w:rsidRDefault="0047200F" w:rsidP="0047200F">
      <w:pPr>
        <w:pStyle w:val="Tekstpodstawowy"/>
        <w:rPr>
          <w:rFonts w:asciiTheme="minorHAnsi" w:eastAsia="Calibri" w:hAnsiTheme="minorHAnsi" w:cstheme="minorHAnsi"/>
          <w:sz w:val="22"/>
          <w:szCs w:val="22"/>
          <w:lang w:eastAsia="en-US"/>
        </w:rPr>
      </w:pPr>
    </w:p>
    <w:p w14:paraId="359B3009" w14:textId="1A1FF14F" w:rsidR="0047200F" w:rsidRPr="00C74869" w:rsidRDefault="0047200F" w:rsidP="0047200F">
      <w:pPr>
        <w:pStyle w:val="Tekstpodstawowy"/>
        <w:rPr>
          <w:rFonts w:asciiTheme="minorHAnsi" w:eastAsia="Calibri" w:hAnsiTheme="minorHAnsi" w:cstheme="minorHAnsi"/>
          <w:b/>
          <w:sz w:val="22"/>
          <w:szCs w:val="22"/>
          <w:lang w:eastAsia="en-US"/>
        </w:rPr>
      </w:pPr>
      <w:r w:rsidRPr="00C74869">
        <w:rPr>
          <w:rFonts w:asciiTheme="minorHAnsi" w:eastAsia="Calibri" w:hAnsiTheme="minorHAnsi" w:cstheme="minorHAnsi"/>
          <w:b/>
          <w:sz w:val="22"/>
          <w:szCs w:val="22"/>
          <w:lang w:eastAsia="en-US"/>
        </w:rPr>
        <w:t xml:space="preserve">Zamawiający dopuszcza możliwość składania ofert częściowych na poszczególne pakiety nr  1 – 89.  </w:t>
      </w:r>
    </w:p>
    <w:p w14:paraId="76EE8D90" w14:textId="1D8E9AF2" w:rsidR="0047200F" w:rsidRDefault="0047200F" w:rsidP="0047200F">
      <w:pPr>
        <w:pStyle w:val="Tekstpodstawowy"/>
        <w:rPr>
          <w:rFonts w:asciiTheme="minorHAnsi" w:eastAsia="Calibri" w:hAnsiTheme="minorHAnsi" w:cstheme="minorHAnsi"/>
          <w:sz w:val="22"/>
          <w:szCs w:val="22"/>
          <w:lang w:eastAsia="en-US"/>
        </w:rPr>
      </w:pPr>
      <w:r w:rsidRPr="0047200F">
        <w:rPr>
          <w:rFonts w:asciiTheme="minorHAnsi" w:eastAsia="Calibri" w:hAnsiTheme="minorHAnsi" w:cstheme="minorHAnsi"/>
          <w:sz w:val="22"/>
          <w:szCs w:val="22"/>
          <w:lang w:eastAsia="en-US"/>
        </w:rPr>
        <w:t>W ramach pakietu Zamawiający wymaga złożenia oferty pełnej. Wykonawca może złożyć ofertę na wszystkie części.</w:t>
      </w:r>
    </w:p>
    <w:p w14:paraId="37E12984" w14:textId="77777777" w:rsidR="0047200F" w:rsidRPr="0047200F" w:rsidRDefault="0047200F" w:rsidP="000D506C">
      <w:pPr>
        <w:pStyle w:val="Tekstpodstawowy"/>
        <w:rPr>
          <w:rFonts w:asciiTheme="minorHAnsi" w:eastAsia="Calibri" w:hAnsiTheme="minorHAnsi" w:cstheme="minorHAnsi"/>
          <w:sz w:val="22"/>
          <w:szCs w:val="22"/>
          <w:lang w:eastAsia="en-US"/>
        </w:rPr>
      </w:pPr>
    </w:p>
    <w:p w14:paraId="56D82317" w14:textId="4DB40AEA" w:rsidR="00071F7E" w:rsidRPr="00D03149" w:rsidRDefault="00071F7E" w:rsidP="008560AA">
      <w:pPr>
        <w:pStyle w:val="Nagwek9"/>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 xml:space="preserve">V.  TERMIN WYKONANIA ZAMÓWIENIA </w:t>
      </w:r>
    </w:p>
    <w:p w14:paraId="0AC00B2E" w14:textId="747CAE1A" w:rsidR="0047200F" w:rsidRPr="0047200F" w:rsidRDefault="0047200F" w:rsidP="0047200F">
      <w:pPr>
        <w:jc w:val="both"/>
        <w:rPr>
          <w:rFonts w:asciiTheme="minorHAnsi" w:hAnsiTheme="minorHAnsi" w:cstheme="minorHAnsi"/>
          <w:b/>
          <w:sz w:val="22"/>
          <w:szCs w:val="22"/>
          <w:lang w:eastAsia="ar-SA"/>
        </w:rPr>
      </w:pPr>
      <w:r w:rsidRPr="0047200F">
        <w:rPr>
          <w:rFonts w:asciiTheme="minorHAnsi" w:hAnsiTheme="minorHAnsi" w:cstheme="minorHAnsi"/>
          <w:sz w:val="22"/>
          <w:szCs w:val="22"/>
          <w:lang w:eastAsia="ar-SA"/>
        </w:rPr>
        <w:t xml:space="preserve">Termin realizacji: </w:t>
      </w:r>
      <w:r w:rsidRPr="0047200F">
        <w:rPr>
          <w:rFonts w:asciiTheme="minorHAnsi" w:hAnsiTheme="minorHAnsi" w:cstheme="minorHAnsi"/>
          <w:b/>
          <w:sz w:val="22"/>
          <w:szCs w:val="22"/>
          <w:lang w:eastAsia="ar-SA"/>
        </w:rPr>
        <w:t>Z</w:t>
      </w:r>
      <w:r w:rsidRPr="0047200F">
        <w:rPr>
          <w:rFonts w:asciiTheme="minorHAnsi" w:hAnsiTheme="minorHAnsi" w:cstheme="minorHAnsi"/>
          <w:sz w:val="22"/>
          <w:szCs w:val="22"/>
          <w:lang w:eastAsia="ar-SA"/>
        </w:rPr>
        <w:t xml:space="preserve">amówienie będzie realizowane w okresie </w:t>
      </w:r>
      <w:r w:rsidRPr="0047200F">
        <w:rPr>
          <w:rFonts w:asciiTheme="minorHAnsi" w:hAnsiTheme="minorHAnsi" w:cstheme="minorHAnsi"/>
          <w:b/>
          <w:sz w:val="22"/>
          <w:szCs w:val="22"/>
          <w:lang w:eastAsia="ar-SA"/>
        </w:rPr>
        <w:t xml:space="preserve">maksymalnie </w:t>
      </w:r>
      <w:r>
        <w:rPr>
          <w:rFonts w:asciiTheme="minorHAnsi" w:hAnsiTheme="minorHAnsi" w:cstheme="minorHAnsi"/>
          <w:b/>
          <w:sz w:val="22"/>
          <w:szCs w:val="22"/>
          <w:lang w:eastAsia="ar-SA"/>
        </w:rPr>
        <w:t>12</w:t>
      </w:r>
      <w:r w:rsidRPr="0047200F">
        <w:rPr>
          <w:rFonts w:asciiTheme="minorHAnsi" w:hAnsiTheme="minorHAnsi" w:cstheme="minorHAnsi"/>
          <w:b/>
          <w:sz w:val="22"/>
          <w:szCs w:val="22"/>
          <w:lang w:eastAsia="ar-SA"/>
        </w:rPr>
        <w:t xml:space="preserve"> </w:t>
      </w:r>
      <w:r>
        <w:rPr>
          <w:rFonts w:asciiTheme="minorHAnsi" w:hAnsiTheme="minorHAnsi" w:cstheme="minorHAnsi"/>
          <w:b/>
          <w:sz w:val="22"/>
          <w:szCs w:val="22"/>
          <w:lang w:eastAsia="ar-SA"/>
        </w:rPr>
        <w:t>miesięcy</w:t>
      </w:r>
      <w:r w:rsidRPr="0047200F">
        <w:rPr>
          <w:rFonts w:asciiTheme="minorHAnsi" w:hAnsiTheme="minorHAnsi" w:cstheme="minorHAnsi"/>
          <w:b/>
          <w:sz w:val="22"/>
          <w:szCs w:val="22"/>
          <w:lang w:eastAsia="ar-SA"/>
        </w:rPr>
        <w:t xml:space="preserve"> </w:t>
      </w:r>
      <w:r w:rsidRPr="0047200F">
        <w:rPr>
          <w:rFonts w:asciiTheme="minorHAnsi" w:hAnsiTheme="minorHAnsi" w:cstheme="minorHAnsi"/>
          <w:b/>
          <w:sz w:val="22"/>
          <w:szCs w:val="22"/>
          <w:lang w:eastAsia="ar-SA"/>
        </w:rPr>
        <w:br/>
      </w:r>
      <w:r w:rsidRPr="0047200F">
        <w:rPr>
          <w:rFonts w:asciiTheme="minorHAnsi" w:hAnsiTheme="minorHAnsi" w:cstheme="minorHAnsi"/>
          <w:sz w:val="22"/>
          <w:szCs w:val="22"/>
          <w:lang w:eastAsia="ar-SA"/>
        </w:rPr>
        <w:t>od daty zawarcia umowy.</w:t>
      </w:r>
      <w:r w:rsidRPr="0047200F">
        <w:rPr>
          <w:rFonts w:asciiTheme="minorHAnsi" w:hAnsiTheme="minorHAnsi" w:cstheme="minorHAnsi"/>
          <w:b/>
          <w:sz w:val="22"/>
          <w:szCs w:val="22"/>
          <w:lang w:eastAsia="ar-SA"/>
        </w:rPr>
        <w:t xml:space="preserve"> </w:t>
      </w:r>
    </w:p>
    <w:p w14:paraId="652615B7" w14:textId="77777777" w:rsidR="0098098C" w:rsidRPr="00D03149" w:rsidRDefault="0098098C" w:rsidP="00EE414D">
      <w:pPr>
        <w:jc w:val="both"/>
        <w:rPr>
          <w:rFonts w:asciiTheme="minorHAnsi" w:hAnsiTheme="minorHAnsi" w:cstheme="minorHAnsi"/>
          <w:color w:val="FF0000"/>
          <w:sz w:val="22"/>
          <w:szCs w:val="22"/>
        </w:rPr>
      </w:pPr>
    </w:p>
    <w:p w14:paraId="2E59E682" w14:textId="77777777" w:rsidR="002618A7" w:rsidRPr="000740E3" w:rsidRDefault="00071F7E" w:rsidP="008560AA">
      <w:pPr>
        <w:pStyle w:val="Nagwek9"/>
        <w:rPr>
          <w:rFonts w:asciiTheme="minorHAnsi" w:eastAsia="Calibri" w:hAnsiTheme="minorHAnsi" w:cstheme="minorHAnsi"/>
          <w:bCs w:val="0"/>
          <w:sz w:val="22"/>
          <w:szCs w:val="22"/>
          <w:u w:val="none"/>
          <w:lang w:eastAsia="en-US"/>
        </w:rPr>
      </w:pPr>
      <w:r w:rsidRPr="000740E3">
        <w:rPr>
          <w:rFonts w:asciiTheme="minorHAnsi" w:eastAsia="Calibri" w:hAnsiTheme="minorHAnsi" w:cstheme="minorHAnsi"/>
          <w:bCs w:val="0"/>
          <w:sz w:val="22"/>
          <w:szCs w:val="22"/>
          <w:u w:val="none"/>
          <w:lang w:eastAsia="en-US"/>
        </w:rPr>
        <w:t>V</w:t>
      </w:r>
      <w:r w:rsidR="002618A7" w:rsidRPr="000740E3">
        <w:rPr>
          <w:rFonts w:asciiTheme="minorHAnsi" w:eastAsia="Calibri" w:hAnsiTheme="minorHAnsi" w:cstheme="minorHAnsi"/>
          <w:bCs w:val="0"/>
          <w:sz w:val="22"/>
          <w:szCs w:val="22"/>
          <w:u w:val="none"/>
          <w:lang w:eastAsia="en-US"/>
        </w:rPr>
        <w:t>I</w:t>
      </w:r>
      <w:r w:rsidRPr="000740E3">
        <w:rPr>
          <w:rFonts w:asciiTheme="minorHAnsi" w:eastAsia="Calibri" w:hAnsiTheme="minorHAnsi" w:cstheme="minorHAnsi"/>
          <w:bCs w:val="0"/>
          <w:sz w:val="22"/>
          <w:szCs w:val="22"/>
          <w:u w:val="none"/>
          <w:lang w:eastAsia="en-US"/>
        </w:rPr>
        <w:t xml:space="preserve">.  </w:t>
      </w:r>
      <w:r w:rsidR="002618A7" w:rsidRPr="000740E3">
        <w:rPr>
          <w:rFonts w:asciiTheme="minorHAnsi" w:eastAsia="Calibri" w:hAnsiTheme="minorHAnsi" w:cstheme="minorHAnsi"/>
          <w:bCs w:val="0"/>
          <w:sz w:val="22"/>
          <w:szCs w:val="22"/>
          <w:u w:val="none"/>
          <w:lang w:eastAsia="en-US"/>
        </w:rPr>
        <w:t xml:space="preserve">INFORMACJA O PRZEDMIOTOWYCH ŚRODKACH DOWODOWYCH  </w:t>
      </w:r>
    </w:p>
    <w:p w14:paraId="34962440" w14:textId="1AC1567A" w:rsidR="005902EB" w:rsidRPr="000740E3" w:rsidRDefault="005902EB" w:rsidP="005902EB">
      <w:pPr>
        <w:spacing w:line="260" w:lineRule="atLeast"/>
        <w:jc w:val="both"/>
        <w:rPr>
          <w:rFonts w:asciiTheme="minorHAnsi" w:hAnsiTheme="minorHAnsi" w:cstheme="minorHAnsi"/>
          <w:b/>
          <w:bCs/>
          <w:sz w:val="22"/>
          <w:szCs w:val="22"/>
        </w:rPr>
      </w:pPr>
      <w:bookmarkStart w:id="2" w:name="_Hlk66022567"/>
      <w:r w:rsidRPr="000740E3">
        <w:rPr>
          <w:rFonts w:asciiTheme="minorHAnsi" w:hAnsiTheme="minorHAnsi" w:cstheme="minorHAnsi"/>
          <w:b/>
          <w:bCs/>
          <w:sz w:val="22"/>
          <w:szCs w:val="22"/>
        </w:rPr>
        <w:t>1.Zamawiający żąda złożenia przedmiotowych środków dowodowych, które wykonawca składa je wraz z ofertą (art. 107 ust. 1 Pzp)</w:t>
      </w:r>
    </w:p>
    <w:p w14:paraId="7EF972CE" w14:textId="77777777" w:rsidR="005902EB" w:rsidRPr="000740E3" w:rsidRDefault="005902EB" w:rsidP="005902EB">
      <w:pPr>
        <w:spacing w:line="260" w:lineRule="atLeast"/>
        <w:jc w:val="both"/>
        <w:rPr>
          <w:rFonts w:asciiTheme="minorHAnsi" w:hAnsiTheme="minorHAnsi" w:cstheme="minorHAnsi"/>
          <w:b/>
          <w:bCs/>
          <w:color w:val="FF0000"/>
          <w:sz w:val="22"/>
          <w:szCs w:val="22"/>
          <w:u w:val="single"/>
        </w:rPr>
      </w:pPr>
    </w:p>
    <w:bookmarkEnd w:id="2"/>
    <w:p w14:paraId="2C629F3E" w14:textId="77777777" w:rsidR="0047200F" w:rsidRPr="0047200F" w:rsidRDefault="0047200F" w:rsidP="0047200F">
      <w:pPr>
        <w:jc w:val="both"/>
        <w:rPr>
          <w:rFonts w:asciiTheme="majorHAnsi" w:eastAsiaTheme="minorEastAsia" w:hAnsiTheme="majorHAnsi" w:cstheme="minorBidi"/>
          <w:b/>
          <w:bCs/>
          <w:i/>
        </w:rPr>
      </w:pPr>
      <w:r w:rsidRPr="0047200F">
        <w:rPr>
          <w:rFonts w:asciiTheme="majorHAnsi" w:eastAsiaTheme="minorEastAsia" w:hAnsiTheme="majorHAnsi" w:cstheme="minorBidi"/>
          <w:b/>
          <w:bCs/>
          <w:i/>
        </w:rPr>
        <w:t xml:space="preserve">1)Oświadczenie </w:t>
      </w:r>
      <w:r w:rsidRPr="0047200F">
        <w:rPr>
          <w:rFonts w:asciiTheme="majorHAnsi" w:eastAsiaTheme="minorEastAsia" w:hAnsiTheme="majorHAnsi" w:cstheme="minorBidi"/>
          <w:i/>
        </w:rPr>
        <w:t xml:space="preserve"> – </w:t>
      </w:r>
      <w:r w:rsidRPr="0047200F">
        <w:rPr>
          <w:rFonts w:asciiTheme="majorHAnsi" w:eastAsiaTheme="minorEastAsia" w:hAnsiTheme="majorHAnsi" w:cstheme="minorBidi"/>
          <w:b/>
          <w:i/>
        </w:rPr>
        <w:t xml:space="preserve">załącznik nr 5 </w:t>
      </w:r>
      <w:r w:rsidRPr="0047200F">
        <w:rPr>
          <w:rFonts w:asciiTheme="majorHAnsi" w:eastAsiaTheme="minorEastAsia" w:hAnsiTheme="majorHAnsi" w:cstheme="minorBidi"/>
          <w:i/>
        </w:rPr>
        <w:t xml:space="preserve">- oświadczenie </w:t>
      </w:r>
      <w:r w:rsidRPr="0047200F">
        <w:rPr>
          <w:rFonts w:asciiTheme="majorHAnsi" w:eastAsiaTheme="minorEastAsia" w:hAnsiTheme="majorHAnsi" w:cstheme="minorBidi"/>
          <w:bCs/>
          <w:i/>
        </w:rPr>
        <w:t>o dopuszczeniu do obrotu i do używania oferowanego towaru na rynek polski.</w:t>
      </w:r>
    </w:p>
    <w:p w14:paraId="5E83D993" w14:textId="77777777" w:rsidR="0047200F" w:rsidRPr="0047200F" w:rsidRDefault="0047200F" w:rsidP="0047200F">
      <w:pPr>
        <w:jc w:val="both"/>
        <w:rPr>
          <w:rFonts w:asciiTheme="majorHAnsi" w:eastAsiaTheme="minorEastAsia" w:hAnsiTheme="majorHAnsi" w:cstheme="minorBidi"/>
          <w:i/>
        </w:rPr>
      </w:pPr>
    </w:p>
    <w:p w14:paraId="033EC442" w14:textId="77777777" w:rsidR="0047200F" w:rsidRPr="0047200F" w:rsidRDefault="0047200F" w:rsidP="0047200F">
      <w:pPr>
        <w:jc w:val="both"/>
        <w:rPr>
          <w:rFonts w:asciiTheme="majorHAnsi" w:eastAsiaTheme="minorEastAsia" w:hAnsiTheme="majorHAnsi" w:cstheme="minorBidi"/>
          <w:i/>
        </w:rPr>
      </w:pPr>
      <w:r w:rsidRPr="0047200F">
        <w:rPr>
          <w:rFonts w:asciiTheme="majorHAnsi" w:eastAsiaTheme="minorEastAsia" w:hAnsiTheme="majorHAnsi" w:cstheme="minorBidi"/>
          <w:b/>
          <w:i/>
        </w:rPr>
        <w:t xml:space="preserve">2)Dokumenty dotyczące produktu stanowiącego przedmiot zamówienia </w:t>
      </w:r>
      <w:r w:rsidRPr="0047200F">
        <w:rPr>
          <w:rFonts w:asciiTheme="majorHAnsi" w:eastAsiaTheme="minorEastAsia" w:hAnsiTheme="majorHAnsi" w:cstheme="minorBidi"/>
          <w:b/>
          <w:i/>
        </w:rPr>
        <w:br/>
      </w:r>
      <w:r w:rsidRPr="0047200F">
        <w:rPr>
          <w:rFonts w:asciiTheme="majorHAnsi" w:eastAsiaTheme="minorEastAsia" w:hAnsiTheme="majorHAnsi" w:cstheme="minorBidi"/>
          <w:i/>
        </w:rPr>
        <w:t xml:space="preserve"> - Dokument potwierdzający opis parametrów technicznych wyrobu medycznego pochodzący od producenta lub informacja wygenerowana elektronicznie z oficjalnego portalu/strony producenta. Należy dołączyć </w:t>
      </w:r>
      <w:r w:rsidRPr="0047200F">
        <w:rPr>
          <w:rFonts w:asciiTheme="majorHAnsi" w:eastAsiaTheme="minorEastAsia" w:hAnsiTheme="majorHAnsi" w:cstheme="minorBidi"/>
          <w:bCs/>
          <w:i/>
        </w:rPr>
        <w:t>kartę katalogową/dokument informacyjny</w:t>
      </w:r>
      <w:r w:rsidRPr="0047200F">
        <w:rPr>
          <w:rFonts w:asciiTheme="majorHAnsi" w:eastAsiaTheme="minorEastAsia" w:hAnsiTheme="majorHAnsi" w:cstheme="minorBidi"/>
          <w:i/>
        </w:rPr>
        <w:t xml:space="preserve">, umożliwiającego weryfikację zgodności oferowanego produktu z wymaganiami zamawiającego określonymi w załączniku nr 2 SWZ. – </w:t>
      </w:r>
      <w:r w:rsidRPr="0047200F">
        <w:rPr>
          <w:rFonts w:asciiTheme="majorHAnsi" w:eastAsiaTheme="minorEastAsia" w:hAnsiTheme="majorHAnsi" w:cstheme="minorBidi"/>
          <w:b/>
          <w:i/>
        </w:rPr>
        <w:t>załącznik nr 6</w:t>
      </w:r>
      <w:r w:rsidRPr="0047200F">
        <w:rPr>
          <w:rFonts w:asciiTheme="majorHAnsi" w:eastAsiaTheme="minorEastAsia" w:hAnsiTheme="majorHAnsi" w:cstheme="minorBidi"/>
          <w:i/>
        </w:rPr>
        <w:t>;</w:t>
      </w:r>
    </w:p>
    <w:p w14:paraId="19FBC204" w14:textId="77777777" w:rsidR="0047200F" w:rsidRPr="0047200F" w:rsidRDefault="0047200F" w:rsidP="0047200F">
      <w:pPr>
        <w:jc w:val="both"/>
        <w:rPr>
          <w:rFonts w:asciiTheme="majorHAnsi" w:eastAsiaTheme="minorEastAsia" w:hAnsiTheme="majorHAnsi" w:cstheme="minorBidi"/>
          <w:i/>
          <w:color w:val="FF0000"/>
        </w:rPr>
      </w:pPr>
    </w:p>
    <w:p w14:paraId="6A4EC31C" w14:textId="77777777" w:rsidR="0047200F" w:rsidRPr="0047200F" w:rsidRDefault="0047200F" w:rsidP="0047200F">
      <w:pPr>
        <w:jc w:val="both"/>
        <w:rPr>
          <w:rFonts w:asciiTheme="majorHAnsi" w:eastAsiaTheme="minorEastAsia" w:hAnsiTheme="majorHAnsi"/>
          <w:b/>
          <w:bCs/>
          <w:sz w:val="22"/>
        </w:rPr>
      </w:pPr>
      <w:r w:rsidRPr="0047200F">
        <w:rPr>
          <w:rFonts w:asciiTheme="majorHAnsi" w:eastAsiaTheme="minorEastAsia" w:hAnsiTheme="majorHAnsi"/>
          <w:b/>
          <w:bCs/>
          <w:sz w:val="22"/>
          <w:u w:val="single"/>
        </w:rPr>
        <w:t>Prosimy o zaznaczenie na poszczególnych dokumentach, którego pakietu one dotyczą</w:t>
      </w:r>
      <w:r w:rsidRPr="0047200F">
        <w:rPr>
          <w:rFonts w:asciiTheme="majorHAnsi" w:eastAsiaTheme="minorEastAsia" w:hAnsiTheme="majorHAnsi"/>
          <w:b/>
          <w:bCs/>
          <w:sz w:val="22"/>
        </w:rPr>
        <w:t>.</w:t>
      </w:r>
    </w:p>
    <w:p w14:paraId="7494D633" w14:textId="58EC2557" w:rsidR="0047200F" w:rsidRPr="0047200F" w:rsidRDefault="0047200F" w:rsidP="00D86E75">
      <w:pPr>
        <w:pStyle w:val="StandardowyArial11"/>
        <w:numPr>
          <w:ilvl w:val="0"/>
          <w:numId w:val="0"/>
        </w:numPr>
        <w:suppressAutoHyphens w:val="0"/>
        <w:autoSpaceDE/>
        <w:autoSpaceDN/>
        <w:spacing w:before="0" w:after="0"/>
        <w:rPr>
          <w:rFonts w:asciiTheme="minorHAnsi" w:hAnsiTheme="minorHAnsi" w:cstheme="minorHAnsi"/>
          <w:bCs/>
        </w:rPr>
      </w:pPr>
    </w:p>
    <w:p w14:paraId="76615318" w14:textId="30AA49A0" w:rsidR="0047200F" w:rsidRPr="0047200F" w:rsidRDefault="0047200F" w:rsidP="00D86E75">
      <w:pPr>
        <w:pStyle w:val="StandardowyArial11"/>
        <w:numPr>
          <w:ilvl w:val="0"/>
          <w:numId w:val="0"/>
        </w:numPr>
        <w:suppressAutoHyphens w:val="0"/>
        <w:autoSpaceDE/>
        <w:autoSpaceDN/>
        <w:spacing w:before="0" w:after="0"/>
        <w:rPr>
          <w:rFonts w:asciiTheme="minorHAnsi" w:hAnsiTheme="minorHAnsi" w:cstheme="minorHAnsi"/>
          <w:bCs/>
        </w:rPr>
      </w:pPr>
      <w:r w:rsidRPr="0047200F">
        <w:rPr>
          <w:rFonts w:asciiTheme="minorHAnsi" w:hAnsiTheme="minorHAnsi" w:cstheme="minorHAnsi"/>
          <w:bCs/>
        </w:rPr>
        <w:t>Zamawiający akceptuje równoważne przedmiotowe środki dowodowe, jeśli potwierdzają, że oferowane świadczenia spełniają określone przez zamawiającego wymagania, cechy lub kryteria.</w:t>
      </w:r>
    </w:p>
    <w:p w14:paraId="5BFF6A6C" w14:textId="77777777" w:rsidR="0047200F" w:rsidRDefault="0047200F" w:rsidP="00D86E75">
      <w:pPr>
        <w:pStyle w:val="StandardowyArial11"/>
        <w:numPr>
          <w:ilvl w:val="0"/>
          <w:numId w:val="0"/>
        </w:numPr>
        <w:suppressAutoHyphens w:val="0"/>
        <w:autoSpaceDE/>
        <w:autoSpaceDN/>
        <w:spacing w:before="0" w:after="0"/>
        <w:rPr>
          <w:rFonts w:asciiTheme="minorHAnsi" w:hAnsiTheme="minorHAnsi" w:cstheme="minorHAnsi"/>
          <w:b/>
          <w:bCs/>
        </w:rPr>
      </w:pPr>
    </w:p>
    <w:p w14:paraId="68B70D25" w14:textId="7919F9E6" w:rsidR="00D86E75" w:rsidRPr="00D03149" w:rsidRDefault="00FB7AFB" w:rsidP="00D86E75">
      <w:pPr>
        <w:pStyle w:val="StandardowyArial11"/>
        <w:numPr>
          <w:ilvl w:val="0"/>
          <w:numId w:val="0"/>
        </w:numPr>
        <w:suppressAutoHyphens w:val="0"/>
        <w:autoSpaceDE/>
        <w:autoSpaceDN/>
        <w:spacing w:before="0" w:after="0"/>
        <w:rPr>
          <w:rFonts w:asciiTheme="minorHAnsi" w:hAnsiTheme="minorHAnsi" w:cstheme="minorHAnsi"/>
          <w:b/>
          <w:bCs/>
        </w:rPr>
      </w:pPr>
      <w:r w:rsidRPr="009C70A5">
        <w:rPr>
          <w:rFonts w:asciiTheme="minorHAnsi" w:hAnsiTheme="minorHAnsi" w:cstheme="minorHAnsi"/>
          <w:b/>
          <w:bCs/>
        </w:rPr>
        <w:t>2. Jeżeli W</w:t>
      </w:r>
      <w:r w:rsidR="00D86E75" w:rsidRPr="009C70A5">
        <w:rPr>
          <w:rFonts w:asciiTheme="minorHAnsi" w:hAnsiTheme="minorHAnsi" w:cstheme="minorHAnsi"/>
          <w:b/>
          <w:bCs/>
        </w:rPr>
        <w:t>ykonawca nie złoży przedmiotowych środków</w:t>
      </w:r>
      <w:r w:rsidR="00D86E75" w:rsidRPr="00D03149">
        <w:rPr>
          <w:rFonts w:asciiTheme="minorHAnsi" w:hAnsiTheme="minorHAnsi" w:cstheme="minorHAnsi"/>
          <w:b/>
          <w:bCs/>
        </w:rPr>
        <w:t xml:space="preserve"> dowodowych lub złożone przedmiotowe środki dowodowe okażą się niekompletne, Zamawiający wezwie do ich złożenia lub uzupełnienia w wyznaczonym terminie.</w:t>
      </w:r>
    </w:p>
    <w:p w14:paraId="5180300A"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A6B12A5" w14:textId="059597EC" w:rsidR="00D86E75" w:rsidRPr="00D03149" w:rsidRDefault="008621CD"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 xml:space="preserve">4. </w:t>
      </w:r>
      <w:r w:rsidR="004B67C7" w:rsidRPr="00D03149">
        <w:rPr>
          <w:rFonts w:asciiTheme="minorHAnsi" w:hAnsiTheme="minorHAnsi" w:cstheme="minorHAnsi"/>
        </w:rPr>
        <w:t>Zamawiający może żądać od W</w:t>
      </w:r>
      <w:r w:rsidR="00D86E75" w:rsidRPr="00D03149">
        <w:rPr>
          <w:rFonts w:asciiTheme="minorHAnsi" w:hAnsiTheme="minorHAnsi" w:cstheme="minorHAnsi"/>
        </w:rPr>
        <w:t>ykonawców wyjaśnień dotyczących treści przedmiotowych środków dowodowych.</w:t>
      </w:r>
    </w:p>
    <w:p w14:paraId="5CE4FFBC"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color w:val="FF0000"/>
        </w:rPr>
      </w:pPr>
    </w:p>
    <w:p w14:paraId="02484181" w14:textId="4F68223C" w:rsidR="0004080E" w:rsidRPr="00D03149" w:rsidRDefault="002A2161" w:rsidP="0004080E">
      <w:pPr>
        <w:pStyle w:val="Nagwek9"/>
        <w:rPr>
          <w:rFonts w:asciiTheme="minorHAnsi" w:eastAsia="Calibri" w:hAnsiTheme="minorHAnsi" w:cstheme="minorHAnsi"/>
          <w:bCs w:val="0"/>
          <w:sz w:val="22"/>
          <w:szCs w:val="22"/>
          <w:u w:val="none"/>
          <w:lang w:eastAsia="en-US"/>
        </w:rPr>
      </w:pPr>
      <w:bookmarkStart w:id="3" w:name="mip35517973"/>
      <w:bookmarkEnd w:id="3"/>
      <w:r w:rsidRPr="00D03149">
        <w:rPr>
          <w:rFonts w:asciiTheme="minorHAnsi" w:eastAsia="Calibri" w:hAnsiTheme="minorHAnsi" w:cstheme="minorHAnsi"/>
          <w:bCs w:val="0"/>
          <w:sz w:val="22"/>
          <w:szCs w:val="22"/>
          <w:u w:val="none"/>
          <w:lang w:eastAsia="en-US"/>
        </w:rPr>
        <w:t xml:space="preserve">VII. </w:t>
      </w:r>
      <w:r w:rsidR="0004080E" w:rsidRPr="00D03149">
        <w:rPr>
          <w:rFonts w:asciiTheme="minorHAnsi" w:eastAsia="Calibri" w:hAnsiTheme="minorHAnsi" w:cstheme="minorHAnsi"/>
          <w:bCs w:val="0"/>
          <w:sz w:val="22"/>
          <w:szCs w:val="22"/>
          <w:u w:val="none"/>
          <w:lang w:eastAsia="en-US"/>
        </w:rPr>
        <w:t xml:space="preserve">PODSTAWY WYKLUCZENIA O KTÓRYCH MOWA W ART. 108 - Przesłanki obligatoryjnego wykluczenia Wykonawców z postępowania. </w:t>
      </w:r>
    </w:p>
    <w:p w14:paraId="5F8553DC" w14:textId="77777777" w:rsidR="00625015" w:rsidRPr="00D03149" w:rsidRDefault="00625015" w:rsidP="00625015">
      <w:pPr>
        <w:spacing w:before="120" w:line="276" w:lineRule="auto"/>
        <w:ind w:left="357"/>
        <w:rPr>
          <w:rFonts w:asciiTheme="minorHAnsi" w:hAnsiTheme="minorHAnsi" w:cstheme="minorHAnsi"/>
          <w:sz w:val="22"/>
          <w:szCs w:val="22"/>
        </w:rPr>
      </w:pPr>
      <w:r w:rsidRPr="00D03149">
        <w:rPr>
          <w:rFonts w:asciiTheme="minorHAnsi" w:hAnsiTheme="minorHAnsi" w:cstheme="minorHAnsi"/>
          <w:sz w:val="22"/>
          <w:szCs w:val="22"/>
        </w:rPr>
        <w:t>Z postępowania o udzielenie zamówienia wyklucza się Wykonawców, w stosunku do których zachodzi którakolwiek z okoliczności wskazanych w:</w:t>
      </w:r>
    </w:p>
    <w:p w14:paraId="18EF0F18" w14:textId="7C657805" w:rsidR="00625015" w:rsidRPr="00D03149" w:rsidRDefault="005212BF" w:rsidP="005D7806">
      <w:pPr>
        <w:pStyle w:val="Akapitzlist"/>
        <w:numPr>
          <w:ilvl w:val="0"/>
          <w:numId w:val="11"/>
        </w:num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w:t>
      </w:r>
      <w:r w:rsidR="00625015" w:rsidRPr="00D03149">
        <w:rPr>
          <w:rFonts w:asciiTheme="minorHAnsi" w:hAnsiTheme="minorHAnsi" w:cstheme="minorHAnsi"/>
          <w:bCs/>
          <w:sz w:val="22"/>
          <w:szCs w:val="22"/>
        </w:rPr>
        <w:t xml:space="preserve"> udzielenie zamówienia mogą ubiegać się Wykonawcy, którzy nie podlegają wykluczeniu na podstawie art. 108 ust. 1 usta</w:t>
      </w:r>
      <w:r w:rsidRPr="00D03149">
        <w:rPr>
          <w:rFonts w:asciiTheme="minorHAnsi" w:hAnsiTheme="minorHAnsi" w:cstheme="minorHAnsi"/>
          <w:bCs/>
          <w:sz w:val="22"/>
          <w:szCs w:val="22"/>
        </w:rPr>
        <w:t>wy Pzp</w:t>
      </w:r>
      <w:r w:rsidR="00625015" w:rsidRPr="00D03149">
        <w:rPr>
          <w:rFonts w:asciiTheme="minorHAnsi" w:hAnsiTheme="minorHAnsi" w:cstheme="minorHAnsi"/>
          <w:bCs/>
          <w:sz w:val="22"/>
          <w:szCs w:val="22"/>
        </w:rPr>
        <w:t>.</w:t>
      </w:r>
    </w:p>
    <w:p w14:paraId="2622BBF9" w14:textId="0B993C43" w:rsidR="00625015" w:rsidRPr="00D03149" w:rsidRDefault="005212BF" w:rsidP="005D7806">
      <w:pPr>
        <w:pStyle w:val="Akapitzlist"/>
        <w:numPr>
          <w:ilvl w:val="0"/>
          <w:numId w:val="11"/>
        </w:numPr>
        <w:spacing w:line="276" w:lineRule="auto"/>
        <w:jc w:val="both"/>
        <w:rPr>
          <w:rFonts w:asciiTheme="minorHAnsi" w:hAnsiTheme="minorHAnsi" w:cstheme="minorHAnsi"/>
          <w:sz w:val="22"/>
          <w:szCs w:val="22"/>
        </w:rPr>
      </w:pPr>
      <w:r w:rsidRPr="00D03149">
        <w:rPr>
          <w:rFonts w:asciiTheme="minorHAnsi" w:hAnsiTheme="minorHAnsi" w:cstheme="minorHAnsi"/>
          <w:bCs/>
          <w:sz w:val="22"/>
          <w:szCs w:val="22"/>
        </w:rPr>
        <w:t xml:space="preserve">zgodnie z </w:t>
      </w:r>
      <w:r w:rsidR="00625015" w:rsidRPr="00D03149">
        <w:rPr>
          <w:rFonts w:asciiTheme="minorHAnsi" w:hAnsiTheme="minorHAnsi" w:cstheme="minorHAnsi"/>
          <w:bCs/>
          <w:sz w:val="22"/>
          <w:szCs w:val="22"/>
        </w:rPr>
        <w:t xml:space="preserve">art. 7 ust. 1 </w:t>
      </w:r>
      <w:r w:rsidR="00625015" w:rsidRPr="00D03149">
        <w:rPr>
          <w:rFonts w:asciiTheme="minorHAnsi" w:hAnsiTheme="minorHAnsi" w:cstheme="minorHAnsi"/>
          <w:sz w:val="22"/>
          <w:szCs w:val="22"/>
        </w:rPr>
        <w:t>ustawy z dnia 13 kwietnia 2022 r. o szczególnych rozwiązaniach w zakresie przeciwdziałania wspieraniu agresji na Ukrainę oraz służących ochronie bezpieczeństwa narodowego (Dz.U. z 2022 r., poz. 835</w:t>
      </w:r>
      <w:r w:rsidRPr="00D03149">
        <w:rPr>
          <w:rFonts w:asciiTheme="minorHAnsi" w:hAnsiTheme="minorHAnsi" w:cstheme="minorHAnsi"/>
          <w:sz w:val="22"/>
          <w:szCs w:val="22"/>
        </w:rPr>
        <w:t xml:space="preserve"> dalej: specustawa</w:t>
      </w:r>
      <w:r w:rsidR="00625015" w:rsidRPr="00D03149">
        <w:rPr>
          <w:rFonts w:asciiTheme="minorHAnsi" w:hAnsiTheme="minorHAnsi" w:cstheme="minorHAnsi"/>
          <w:sz w:val="22"/>
          <w:szCs w:val="22"/>
        </w:rPr>
        <w:t>) z postępowania o udzielenie zamówienia wyklucza się:</w:t>
      </w:r>
    </w:p>
    <w:p w14:paraId="1D921866" w14:textId="77777777" w:rsidR="00625015" w:rsidRPr="00D03149" w:rsidRDefault="00625015" w:rsidP="005D7806">
      <w:pPr>
        <w:pStyle w:val="Akapitzlist"/>
        <w:numPr>
          <w:ilvl w:val="0"/>
          <w:numId w:val="12"/>
        </w:numPr>
        <w:spacing w:line="276" w:lineRule="auto"/>
        <w:ind w:left="1040"/>
        <w:jc w:val="both"/>
        <w:rPr>
          <w:rFonts w:asciiTheme="minorHAnsi" w:hAnsiTheme="minorHAnsi" w:cstheme="minorHAnsi"/>
          <w:sz w:val="22"/>
          <w:szCs w:val="22"/>
        </w:rPr>
      </w:pPr>
      <w:r w:rsidRPr="00D03149">
        <w:rPr>
          <w:rFonts w:asciiTheme="minorHAnsi" w:hAnsiTheme="minorHAnsi" w:cstheme="minorHAnsi"/>
          <w:bCs/>
          <w:sz w:val="22"/>
          <w:szCs w:val="22"/>
        </w:rPr>
        <w:t xml:space="preserve">Wykonawcę </w:t>
      </w:r>
      <w:r w:rsidRPr="00D03149">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o którym mowa w art. 1 pkt. 3 tejże ustawy,</w:t>
      </w:r>
    </w:p>
    <w:p w14:paraId="08BECBD6" w14:textId="77777777" w:rsidR="00625015" w:rsidRPr="00D03149" w:rsidRDefault="00625015" w:rsidP="005D7806">
      <w:pPr>
        <w:pStyle w:val="Akapitzlist"/>
        <w:numPr>
          <w:ilvl w:val="0"/>
          <w:numId w:val="12"/>
        </w:numPr>
        <w:spacing w:line="276" w:lineRule="auto"/>
        <w:ind w:left="1040"/>
        <w:jc w:val="both"/>
        <w:rPr>
          <w:rFonts w:asciiTheme="minorHAnsi" w:hAnsiTheme="minorHAnsi" w:cstheme="minorHAnsi"/>
          <w:sz w:val="22"/>
          <w:szCs w:val="22"/>
        </w:rPr>
      </w:pPr>
      <w:r w:rsidRPr="00D03149">
        <w:rPr>
          <w:rFonts w:asciiTheme="minorHAnsi" w:hAnsiTheme="minorHAnsi" w:cstheme="minorHAns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1A9E8EDC" w14:textId="7B4FD1DA" w:rsidR="00625015" w:rsidRPr="00D03149" w:rsidRDefault="00625015" w:rsidP="005D7806">
      <w:pPr>
        <w:pStyle w:val="Akapitzlist"/>
        <w:numPr>
          <w:ilvl w:val="0"/>
          <w:numId w:val="12"/>
        </w:numPr>
        <w:spacing w:line="276" w:lineRule="auto"/>
        <w:ind w:left="1040"/>
        <w:jc w:val="both"/>
        <w:rPr>
          <w:rFonts w:asciiTheme="minorHAnsi" w:hAnsiTheme="minorHAnsi" w:cstheme="minorHAnsi"/>
          <w:sz w:val="22"/>
          <w:szCs w:val="22"/>
        </w:rPr>
      </w:pPr>
      <w:r w:rsidRPr="00D03149">
        <w:rPr>
          <w:rFonts w:asciiTheme="minorHAnsi" w:hAnsiTheme="minorHAnsi" w:cstheme="minorHAnsi"/>
          <w:sz w:val="22"/>
          <w:szCs w:val="22"/>
        </w:rPr>
        <w:t>Wykonawcę, którego jednostką dominującą w rozumieniu art. 3 ust. 1 pkt. 37 ustawy z dnia 29 września 1994 r. o rachunkowości (Dz.U. z 2021 r., poz. 217, 2105</w:t>
      </w:r>
      <w:r w:rsidR="007B1A5B" w:rsidRPr="00D03149">
        <w:rPr>
          <w:rFonts w:asciiTheme="minorHAnsi" w:hAnsiTheme="minorHAnsi" w:cstheme="minorHAnsi"/>
          <w:sz w:val="22"/>
          <w:szCs w:val="22"/>
        </w:rPr>
        <w:t>,</w:t>
      </w:r>
      <w:r w:rsidRPr="00D03149">
        <w:rPr>
          <w:rFonts w:asciiTheme="minorHAnsi" w:hAnsiTheme="minorHAnsi" w:cstheme="minorHAnsi"/>
          <w:sz w:val="22"/>
          <w:szCs w:val="22"/>
        </w:rPr>
        <w:t xml:space="preserve"> </w:t>
      </w:r>
      <w:r w:rsidR="007B1A5B" w:rsidRPr="00D03149">
        <w:rPr>
          <w:rFonts w:asciiTheme="minorHAnsi" w:hAnsiTheme="minorHAnsi" w:cstheme="minorHAnsi"/>
          <w:sz w:val="22"/>
          <w:szCs w:val="22"/>
        </w:rPr>
        <w:t xml:space="preserve">2106 </w:t>
      </w:r>
      <w:r w:rsidRPr="00D03149">
        <w:rPr>
          <w:rFonts w:asciiTheme="minorHAnsi" w:hAnsiTheme="minorHAnsi" w:cstheme="minorHAnsi"/>
          <w:sz w:val="22"/>
          <w:szCs w:val="22"/>
        </w:rPr>
        <w:t xml:space="preserve">i </w:t>
      </w:r>
      <w:r w:rsidR="007B1A5B" w:rsidRPr="00D03149">
        <w:rPr>
          <w:rFonts w:asciiTheme="minorHAnsi" w:hAnsiTheme="minorHAnsi" w:cstheme="minorHAnsi"/>
          <w:sz w:val="22"/>
          <w:szCs w:val="22"/>
        </w:rPr>
        <w:t>z 2022 poz.1488</w:t>
      </w:r>
      <w:r w:rsidRPr="00D03149">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r w:rsidRPr="00D03149">
        <w:rPr>
          <w:rFonts w:asciiTheme="minorHAnsi" w:hAnsiTheme="minorHAnsi" w:cstheme="minorHAnsi"/>
          <w:bCs/>
          <w:sz w:val="22"/>
          <w:szCs w:val="22"/>
        </w:rPr>
        <w:t>.</w:t>
      </w:r>
    </w:p>
    <w:p w14:paraId="118DA144" w14:textId="77777777" w:rsidR="003B1960" w:rsidRPr="00D03149" w:rsidRDefault="003B1960" w:rsidP="003B1960">
      <w:pPr>
        <w:pStyle w:val="Akapitzlist"/>
        <w:spacing w:line="276" w:lineRule="auto"/>
        <w:ind w:left="1040"/>
        <w:jc w:val="both"/>
        <w:rPr>
          <w:rFonts w:asciiTheme="minorHAnsi" w:hAnsiTheme="minorHAnsi" w:cstheme="minorHAnsi"/>
          <w:sz w:val="22"/>
          <w:szCs w:val="22"/>
        </w:rPr>
      </w:pPr>
    </w:p>
    <w:p w14:paraId="090D062E" w14:textId="6CB1F7A2" w:rsidR="00CD1A4A" w:rsidRPr="00D03149" w:rsidRDefault="00CD1A4A" w:rsidP="00CD1A4A">
      <w:pPr>
        <w:pStyle w:val="Akapitzlist"/>
        <w:spacing w:line="276" w:lineRule="auto"/>
        <w:ind w:left="1004" w:right="138"/>
        <w:contextualSpacing/>
        <w:jc w:val="both"/>
        <w:rPr>
          <w:rFonts w:asciiTheme="minorHAnsi" w:hAnsiTheme="minorHAnsi" w:cstheme="minorHAnsi"/>
          <w:color w:val="222222"/>
          <w:sz w:val="22"/>
          <w:szCs w:val="22"/>
        </w:rPr>
      </w:pPr>
      <w:r w:rsidRPr="00D03149">
        <w:rPr>
          <w:rFonts w:asciiTheme="minorHAnsi" w:hAnsiTheme="minorHAnsi" w:cstheme="minorHAnsi"/>
          <w:sz w:val="22"/>
          <w:szCs w:val="22"/>
        </w:rPr>
        <w:t xml:space="preserve">2.1) </w:t>
      </w:r>
      <w:r w:rsidRPr="00D03149">
        <w:rPr>
          <w:rFonts w:asciiTheme="minorHAnsi" w:hAnsiTheme="minorHAnsi" w:cstheme="minorHAnsi"/>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75EA75" w14:textId="77777777" w:rsidR="003B1960" w:rsidRPr="00D03149" w:rsidRDefault="003B1960" w:rsidP="00CD1A4A">
      <w:pPr>
        <w:pStyle w:val="Akapitzlist"/>
        <w:spacing w:line="276" w:lineRule="auto"/>
        <w:ind w:left="1004" w:right="138"/>
        <w:contextualSpacing/>
        <w:jc w:val="both"/>
        <w:rPr>
          <w:rFonts w:asciiTheme="minorHAnsi" w:hAnsiTheme="minorHAnsi" w:cstheme="minorHAnsi"/>
          <w:color w:val="222222"/>
          <w:sz w:val="22"/>
          <w:szCs w:val="22"/>
        </w:rPr>
      </w:pPr>
    </w:p>
    <w:p w14:paraId="2037EF48" w14:textId="3505E683"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2.2)Wykluczenie, o którym mowa w ust. 2) następować będzie na okres trwania ww. okoliczności. W przypadku Wykonawcy lub uczestnika konkursu wykluczonego na podstawie art. 7 ust. 1 UOBN, Zamawiający odrzuca ofertę takiego Wykonawcy.</w:t>
      </w:r>
    </w:p>
    <w:p w14:paraId="3E6901B6" w14:textId="77777777" w:rsidR="003B1960" w:rsidRPr="00D03149" w:rsidRDefault="003B1960" w:rsidP="00CD1A4A">
      <w:pPr>
        <w:pStyle w:val="Akapitzlist"/>
        <w:spacing w:line="276" w:lineRule="auto"/>
        <w:ind w:left="1004" w:right="138"/>
        <w:contextualSpacing/>
        <w:jc w:val="both"/>
        <w:rPr>
          <w:rFonts w:asciiTheme="minorHAnsi" w:hAnsiTheme="minorHAnsi" w:cstheme="minorHAnsi"/>
          <w:sz w:val="22"/>
          <w:szCs w:val="22"/>
        </w:rPr>
      </w:pPr>
    </w:p>
    <w:p w14:paraId="07A5DAD7" w14:textId="69C00730"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2.3) Z postępowania o udzielenie zamówienia publicznego wykluczy się Wykonawców na podstawie art. 5k rozporządzenia 833/2014 z dnia 31 lipca 2014 r. dotyczącego środków ograniczających w związku z działaniami Rosji destabilizującymi sytuację na Ukrainie (Dz. Urz. UE nr L 229 z 31.7.2014, str. 1) w brzmieniu nadanym rozporządzeniem 2022/576.</w:t>
      </w:r>
    </w:p>
    <w:p w14:paraId="778EF7B5"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1) będącego obywatelem rosyjskim lub osobą fizyczną lub prawną, podmiotem lub organem z siedzibą w Rosji;</w:t>
      </w:r>
    </w:p>
    <w:p w14:paraId="42C1E1ED"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2) będącego osobą prawną, podmiotem lub organem, do których prawa własności bezpośrednio lub pośrednio w ponad 50 % należą do podmiotu, o którym mowa w pkt 1;</w:t>
      </w:r>
    </w:p>
    <w:p w14:paraId="23050EA7"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c) będącego osobą fizyczną lub prawną, podmiotem lub organem działającym w imieniu lub pod kierunkiem podmiotu, o którym mowa w pkt 1 lub 2,</w:t>
      </w:r>
    </w:p>
    <w:p w14:paraId="105C4374" w14:textId="7BAF2811" w:rsidR="003B1960" w:rsidRPr="005D5385" w:rsidRDefault="00CD1A4A" w:rsidP="005D5385">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574ABFB0" w14:textId="79BA26BC"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2.4) Zamawiający będzie weryfikował przesłanki wykluczenia, na podstawie: </w:t>
      </w:r>
    </w:p>
    <w:p w14:paraId="69A8A82A" w14:textId="77777777"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1)</w:t>
      </w:r>
      <w:r w:rsidRPr="00D03149">
        <w:rPr>
          <w:rFonts w:asciiTheme="minorHAnsi" w:hAnsiTheme="minorHAnsi" w:cstheme="minorHAnsi"/>
          <w:sz w:val="22"/>
          <w:szCs w:val="22"/>
        </w:rPr>
        <w:tab/>
        <w:t>wykazów określonych w rozporządzeniu 765/2006 i rozporządzeniu 269/2014,</w:t>
      </w:r>
    </w:p>
    <w:p w14:paraId="7545D728" w14:textId="09A101A6" w:rsidR="00CD1A4A" w:rsidRPr="00D03149" w:rsidRDefault="00CD1A4A" w:rsidP="005D5385">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w:t>
      </w:r>
      <w:r w:rsidRPr="00D03149">
        <w:rPr>
          <w:rFonts w:asciiTheme="minorHAnsi" w:hAnsiTheme="minorHAnsi" w:cstheme="minorHAnsi"/>
          <w:sz w:val="22"/>
          <w:szCs w:val="22"/>
        </w:rPr>
        <w:tab/>
        <w:t>listy Ministra właściwego do spraw wewnętrznych obejmującej osoby i podmioty, wobec których są stosowane środki, o których mowa w art. 1 UOBN.</w:t>
      </w:r>
    </w:p>
    <w:p w14:paraId="2CBE7151" w14:textId="77777777" w:rsidR="00625015" w:rsidRPr="00D03149" w:rsidRDefault="00625015" w:rsidP="005D7806">
      <w:pPr>
        <w:pStyle w:val="Akapitzlist"/>
        <w:numPr>
          <w:ilvl w:val="0"/>
          <w:numId w:val="11"/>
        </w:num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Wykonawca może zostać wykluczony przez Zamawiającego na każdym etapie postępowania o udzielenie zamówienia.</w:t>
      </w:r>
    </w:p>
    <w:p w14:paraId="63456984" w14:textId="51B0C63A" w:rsidR="00062F63" w:rsidRPr="00D03149" w:rsidRDefault="00062F63" w:rsidP="008560AA">
      <w:pPr>
        <w:pStyle w:val="Nagwek9"/>
        <w:rPr>
          <w:rFonts w:asciiTheme="minorHAnsi" w:eastAsia="Calibri" w:hAnsiTheme="minorHAnsi" w:cstheme="minorHAnsi"/>
          <w:bCs w:val="0"/>
          <w:color w:val="FF0000"/>
          <w:sz w:val="22"/>
          <w:szCs w:val="22"/>
          <w:highlight w:val="yellow"/>
          <w:u w:val="none"/>
          <w:lang w:eastAsia="en-US"/>
        </w:rPr>
      </w:pPr>
    </w:p>
    <w:p w14:paraId="12B44C07" w14:textId="60D84113" w:rsidR="00902699" w:rsidRPr="000740E3" w:rsidRDefault="00C35FE7" w:rsidP="002A2161">
      <w:pPr>
        <w:pStyle w:val="Nagwek9"/>
        <w:jc w:val="both"/>
        <w:rPr>
          <w:rFonts w:asciiTheme="minorHAnsi" w:eastAsia="Calibri" w:hAnsiTheme="minorHAnsi" w:cstheme="minorHAnsi"/>
          <w:bCs w:val="0"/>
          <w:sz w:val="22"/>
          <w:szCs w:val="22"/>
          <w:u w:val="none"/>
          <w:lang w:eastAsia="en-US"/>
        </w:rPr>
      </w:pPr>
      <w:r w:rsidRPr="000740E3">
        <w:rPr>
          <w:rFonts w:asciiTheme="minorHAnsi" w:eastAsia="Calibri" w:hAnsiTheme="minorHAnsi" w:cstheme="minorHAnsi"/>
          <w:bCs w:val="0"/>
          <w:sz w:val="22"/>
          <w:szCs w:val="22"/>
          <w:u w:val="none"/>
          <w:lang w:eastAsia="en-US"/>
        </w:rPr>
        <w:t>VIII.</w:t>
      </w:r>
      <w:r w:rsidRPr="000740E3">
        <w:rPr>
          <w:rFonts w:asciiTheme="minorHAnsi" w:eastAsia="Calibri" w:hAnsiTheme="minorHAnsi" w:cstheme="minorHAnsi"/>
          <w:bCs w:val="0"/>
          <w:sz w:val="22"/>
          <w:szCs w:val="22"/>
          <w:u w:val="none"/>
          <w:lang w:eastAsia="en-US"/>
        </w:rPr>
        <w:tab/>
        <w:t>INFORMACJA O WARUNKACH UDZIAŁU W POSTĘPOWANIU</w:t>
      </w:r>
    </w:p>
    <w:p w14:paraId="272A71E4" w14:textId="77777777" w:rsidR="005902EB" w:rsidRPr="000740E3" w:rsidRDefault="005902EB" w:rsidP="005902EB">
      <w:pPr>
        <w:tabs>
          <w:tab w:val="num" w:pos="1440"/>
          <w:tab w:val="num" w:pos="1800"/>
        </w:tabs>
        <w:jc w:val="both"/>
        <w:rPr>
          <w:rFonts w:asciiTheme="minorHAnsi" w:hAnsiTheme="minorHAnsi" w:cstheme="minorHAnsi"/>
          <w:sz w:val="22"/>
        </w:rPr>
      </w:pPr>
      <w:r w:rsidRPr="000740E3">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w:t>
      </w:r>
      <w:r w:rsidRPr="000740E3">
        <w:rPr>
          <w:rFonts w:asciiTheme="minorHAnsi" w:hAnsiTheme="minorHAnsi" w:cstheme="minorHAnsi"/>
          <w:b/>
          <w:sz w:val="22"/>
          <w:szCs w:val="22"/>
        </w:rPr>
        <w:t xml:space="preserve"> w</w:t>
      </w:r>
      <w:r w:rsidRPr="000740E3">
        <w:rPr>
          <w:rFonts w:asciiTheme="minorHAnsi" w:hAnsiTheme="minorHAnsi" w:cstheme="minorHAnsi"/>
          <w:b/>
          <w:color w:val="000000"/>
          <w:sz w:val="22"/>
          <w:szCs w:val="22"/>
        </w:rPr>
        <w:t xml:space="preserve"> celu potwierdzenia spełniania przez wykonawcę </w:t>
      </w:r>
      <w:r w:rsidRPr="000740E3">
        <w:rPr>
          <w:rFonts w:asciiTheme="minorHAnsi" w:hAnsiTheme="minorHAnsi" w:cstheme="minorHAnsi"/>
          <w:b/>
          <w:sz w:val="22"/>
          <w:szCs w:val="22"/>
        </w:rPr>
        <w:t>warunków udziału w postępowaniu</w:t>
      </w:r>
      <w:r w:rsidRPr="000740E3">
        <w:rPr>
          <w:rFonts w:asciiTheme="minorHAnsi" w:hAnsiTheme="minorHAnsi" w:cstheme="minorHAnsi"/>
          <w:b/>
          <w:sz w:val="22"/>
        </w:rPr>
        <w:t xml:space="preserve"> </w:t>
      </w:r>
      <w:r w:rsidRPr="000740E3">
        <w:rPr>
          <w:rFonts w:asciiTheme="minorHAnsi" w:hAnsiTheme="minorHAnsi" w:cstheme="minorHAnsi"/>
          <w:sz w:val="22"/>
        </w:rPr>
        <w:t xml:space="preserve">zamawiający żąda </w:t>
      </w:r>
      <w:r w:rsidRPr="000740E3">
        <w:rPr>
          <w:rFonts w:asciiTheme="minorHAnsi" w:hAnsiTheme="minorHAnsi" w:cstheme="minorHAnsi"/>
          <w:snapToGrid w:val="0"/>
          <w:sz w:val="22"/>
        </w:rPr>
        <w:t>następujących dokumentów</w:t>
      </w:r>
      <w:r w:rsidRPr="000740E3">
        <w:rPr>
          <w:rFonts w:asciiTheme="minorHAnsi" w:hAnsiTheme="minorHAnsi" w:cstheme="minorHAnsi"/>
          <w:sz w:val="22"/>
        </w:rPr>
        <w:t>:</w:t>
      </w:r>
    </w:p>
    <w:p w14:paraId="225FF37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O udzielenie zamówienia mogą ubiegać się Wykonawcy, którzy spełniają warunki udziału w postępowaniu dotyczące: </w:t>
      </w:r>
    </w:p>
    <w:p w14:paraId="560C32E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 zdolności do występowania w obrocie gospodarczym – zamawiający nie stawia warunku – patrz rozdz. IX.- II.</w:t>
      </w:r>
    </w:p>
    <w:p w14:paraId="2D09F933"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2) uprawnień do prowadzenia określonej działalności gospodarczej lub zawodowej, o ile wynika to z odrębnych przepisów - zamawiający nie stawia warunku – patrz rozdz. IX.- II.</w:t>
      </w:r>
    </w:p>
    <w:p w14:paraId="72A9EA3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3) sytuacji ekonomicznej lub finansowej - zamawiający nie stawia warunku – patrz rozdz. IX.- II.</w:t>
      </w:r>
    </w:p>
    <w:p w14:paraId="7B8B7E9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4) zdolności technicznej lub zawodowej - zamawiający nie stawia warunku – patrz rozdz. IX.- II.</w:t>
      </w:r>
    </w:p>
    <w:p w14:paraId="31849105"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5BC33C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01B0D4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D9D25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2766E9C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zakres dostępnych wykonawcy zasobów podmiotu udostępniającego zasoby; </w:t>
      </w:r>
    </w:p>
    <w:p w14:paraId="32239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sposób i okres udostępnienia wykonawcy i wykorzystania przez niego zasobów podmiotu udostępniającego te zasoby przy wykonywaniu zamówienia; </w:t>
      </w:r>
    </w:p>
    <w:p w14:paraId="1A12E21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17947BA"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04C19892"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Zamawiający </w:t>
      </w:r>
      <w:r w:rsidRPr="000740E3">
        <w:rPr>
          <w:rFonts w:asciiTheme="minorHAnsi" w:eastAsia="Univers-PL" w:hAnsiTheme="minorHAnsi" w:cstheme="minorHAnsi"/>
          <w:b/>
          <w:bCs/>
          <w:sz w:val="22"/>
          <w:u w:val="single"/>
        </w:rPr>
        <w:t>żąda od wykonawcy, który polega na zdolnościach lub sytuacji innych podmiotów</w:t>
      </w:r>
      <w:r w:rsidRPr="000740E3">
        <w:rPr>
          <w:rFonts w:asciiTheme="minorHAnsi" w:eastAsia="Univers-PL" w:hAnsiTheme="minorHAnsi" w:cstheme="minorHAnsi"/>
          <w:b/>
          <w:bCs/>
          <w:sz w:val="22"/>
        </w:rPr>
        <w:t xml:space="preserve"> na zasadach określonych w art. 118 ustawy pzp, przedstawienia w odniesieniu do tych podmiotów dokumentów wymienionych w rozdział IX – II – załączniki nr …. </w:t>
      </w:r>
      <w:r w:rsidRPr="000740E3">
        <w:rPr>
          <w:rFonts w:asciiTheme="minorHAnsi" w:eastAsia="Univers-PL" w:hAnsiTheme="minorHAnsi" w:cstheme="minorHAnsi"/>
          <w:b/>
          <w:bCs/>
          <w:i/>
          <w:sz w:val="22"/>
        </w:rPr>
        <w:t>– nie dotyczy,</w:t>
      </w:r>
      <w:r w:rsidRPr="000740E3">
        <w:rPr>
          <w:rFonts w:asciiTheme="minorHAnsi" w:hAnsiTheme="minorHAnsi" w:cstheme="minorHAnsi"/>
          <w:sz w:val="22"/>
          <w:szCs w:val="22"/>
        </w:rPr>
        <w:t xml:space="preserve"> w zakresie, w jakim wykonawca powołuje się na jego zasoby.</w:t>
      </w:r>
    </w:p>
    <w:p w14:paraId="1206BF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7DB4CE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8. Zamawiający może zastrzec obowiązek osobistego wykonania przez wykonawcę kluczowych zadań dotyczących: </w:t>
      </w:r>
    </w:p>
    <w:p w14:paraId="2322203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zamówień na roboty budowlane lub usługi lub </w:t>
      </w:r>
    </w:p>
    <w:p w14:paraId="6F39F5A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prac związanych z rozmieszczeniem i instalacją, w ramach zamówienia na dostawy. </w:t>
      </w:r>
    </w:p>
    <w:p w14:paraId="1D92F40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9A93020"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10. Zamawiający </w:t>
      </w:r>
      <w:r w:rsidRPr="000740E3">
        <w:rPr>
          <w:rFonts w:asciiTheme="minorHAnsi" w:eastAsia="Univers-PL" w:hAnsiTheme="minorHAnsi" w:cstheme="minorHAnsi"/>
          <w:b/>
          <w:bCs/>
          <w:sz w:val="22"/>
          <w:u w:val="single"/>
        </w:rPr>
        <w:t>nie wymaga,</w:t>
      </w:r>
      <w:r w:rsidRPr="000740E3">
        <w:rPr>
          <w:rFonts w:asciiTheme="minorHAnsi" w:eastAsia="Univers-PL" w:hAnsiTheme="minorHAnsi" w:cstheme="minorHAnsi"/>
          <w:b/>
          <w:bCs/>
          <w:sz w:val="22"/>
        </w:rPr>
        <w:t xml:space="preserve"> aby wykonawca, który zamierza powierzyć wykonanie części zamówienia </w:t>
      </w:r>
      <w:r w:rsidRPr="000740E3">
        <w:rPr>
          <w:rFonts w:asciiTheme="minorHAnsi" w:eastAsia="Univers-PL" w:hAnsiTheme="minorHAnsi" w:cstheme="minorHAnsi"/>
          <w:b/>
          <w:bCs/>
          <w:sz w:val="22"/>
          <w:u w:val="single"/>
        </w:rPr>
        <w:t>podwykonawcom, którzy nie są podmiotami udostępniającymi zasoby</w:t>
      </w:r>
      <w:r w:rsidRPr="000740E3">
        <w:rPr>
          <w:rFonts w:asciiTheme="minorHAnsi" w:eastAsia="Univers-PL" w:hAnsiTheme="minorHAnsi" w:cstheme="minorHAnsi"/>
          <w:b/>
          <w:bCs/>
          <w:sz w:val="22"/>
        </w:rPr>
        <w:t xml:space="preserve"> na zasadach określonych w art. 118 ustawy pzp, składali podmiotowe środki dowodowe. </w:t>
      </w:r>
    </w:p>
    <w:p w14:paraId="5AA80534"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11. Wskazanie firm podwykonawców (o ile są znane) następuje w części II „informacje dotyczące wykonawcy”, sekcji D: „Informacje dotyczące Podwykonawców, na których zdolności wykonawca nie polega” w formularzu JEDZ. </w:t>
      </w:r>
    </w:p>
    <w:p w14:paraId="7ADC83F6"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Wykonawca może wykorzystać w JEDZ nadal aktualne informacje zawarte w innym jednolitym dokumencie złożonym w odrębnym postępowaniu o udzielenie zamówienia. </w:t>
      </w:r>
    </w:p>
    <w:p w14:paraId="78BF80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12. </w:t>
      </w:r>
      <w:r w:rsidRPr="000740E3">
        <w:rPr>
          <w:rFonts w:asciiTheme="minorHAnsi" w:hAnsiTheme="minorHAnsi" w:cstheme="minorHAnsi"/>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0740E3">
        <w:rPr>
          <w:rFonts w:asciiTheme="minorHAnsi" w:hAnsiTheme="minorHAnsi" w:cstheme="minorHAnsi"/>
          <w:sz w:val="22"/>
          <w:szCs w:val="22"/>
          <w:lang w:eastAsia="ar-SA"/>
        </w:rPr>
        <w:t xml:space="preserve"> </w:t>
      </w:r>
    </w:p>
    <w:p w14:paraId="659FA2E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 Informacje dla Wykonawców wspólnie ubiegających się o udzielenie zamówienia (np. Konsorcjum, spółki cywilne).</w:t>
      </w:r>
    </w:p>
    <w:p w14:paraId="383A26D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9F1615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13.2 Spełnienie warunków udziału w postępowaniu przez Wykonawców wspólnie ubiegających się o udzielenie zamówienia będzie weryfikowane przez Zamawiającego zgodnie z art. 117 ust. 3 ustawy Pzp.</w:t>
      </w:r>
    </w:p>
    <w:p w14:paraId="2C30593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5DC650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 Wykonawcy, którzy wspólnie ubiegają się o udzielenie zamówienia:</w:t>
      </w:r>
    </w:p>
    <w:p w14:paraId="031DB98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6626787"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13.4.2 są zobowiązani do złożenia w ofercie Pełnomocnictwa ustanawiającego Pełnomocnika,</w:t>
      </w:r>
    </w:p>
    <w:p w14:paraId="282A5B7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o którym mowa w pkt 13.4.1 swz. Pełnomocnictwo zawierać powinno umocowanie do reprezentowania w postępowaniu lub do reprezentowania w postępowaniu i zawarcia umowy.</w:t>
      </w:r>
    </w:p>
    <w:p w14:paraId="7C03E8A0"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winno być przekazane przez Wykonawcę w formie elektronicznej.</w:t>
      </w:r>
    </w:p>
    <w:p w14:paraId="3D0040C1"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W przypadku, gdy Wykonawca nie posiada pełnomocnictwa w formie elektronicznej (tj. z kwalifikowanym podpisem osoby uprawnionej do jego udzielenia), a posiada dla danej osoby</w:t>
      </w:r>
    </w:p>
    <w:p w14:paraId="4DC1050D"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tylko w formie pisemnej (tj. z własnoręcznym podpisem osoby uprawnionej do</w:t>
      </w:r>
    </w:p>
    <w:p w14:paraId="00EBB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D8666C3" w14:textId="3CEDD17C"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0740E3">
        <w:rPr>
          <w:rFonts w:asciiTheme="minorHAnsi" w:hAnsiTheme="minorHAnsi" w:cstheme="minorHAnsi"/>
          <w:sz w:val="22"/>
          <w:szCs w:val="22"/>
          <w:u w:val="single"/>
          <w:lang w:eastAsia="ar-SA"/>
        </w:rPr>
        <w:t>każdy z wykonawców</w:t>
      </w:r>
      <w:r w:rsidRPr="000740E3">
        <w:rPr>
          <w:rFonts w:asciiTheme="minorHAnsi" w:hAnsiTheme="minorHAnsi" w:cstheme="minorHAnsi"/>
          <w:sz w:val="22"/>
          <w:szCs w:val="22"/>
          <w:lang w:eastAsia="ar-SA"/>
        </w:rPr>
        <w:t xml:space="preserve"> składa – pkt. 3.2 Pełnomocnictwo. Następnie po wezwaniu Zamawiającego (II etap) </w:t>
      </w:r>
      <w:r w:rsidRPr="000740E3">
        <w:rPr>
          <w:rFonts w:asciiTheme="minorHAnsi" w:hAnsiTheme="minorHAnsi" w:cstheme="minorHAnsi"/>
          <w:sz w:val="22"/>
          <w:szCs w:val="22"/>
          <w:u w:val="single"/>
          <w:lang w:eastAsia="ar-SA"/>
        </w:rPr>
        <w:t>każdy z wykonawców</w:t>
      </w:r>
      <w:r w:rsidRPr="000740E3">
        <w:rPr>
          <w:rFonts w:asciiTheme="minorHAnsi" w:hAnsiTheme="minorHAnsi" w:cstheme="minorHAnsi"/>
          <w:sz w:val="22"/>
          <w:szCs w:val="22"/>
          <w:lang w:eastAsia="ar-SA"/>
        </w:rPr>
        <w:t xml:space="preserve"> składa – oświadczenia i dokumenty o których mowa w cz. IX.I pkt. 1 – 6 swz w sposób i w trybie tam określonym.</w:t>
      </w:r>
    </w:p>
    <w:p w14:paraId="582136EF"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D454A04"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13.7 W przypadku Wykonawców wspólnie ubiegających się o udzielenie zamówienia, żaden z tych Wykonawców nie może podlegać wykluczeniu w okolicznościach, o których mowa cz. IX.I SWZ.</w:t>
      </w:r>
    </w:p>
    <w:p w14:paraId="3635311A" w14:textId="77777777" w:rsidR="005902EB" w:rsidRDefault="005902EB" w:rsidP="005902EB">
      <w:pPr>
        <w:tabs>
          <w:tab w:val="left" w:pos="8908"/>
        </w:tabs>
        <w:jc w:val="both"/>
        <w:rPr>
          <w:rFonts w:asciiTheme="majorHAnsi" w:hAnsiTheme="majorHAnsi"/>
          <w:sz w:val="22"/>
          <w:szCs w:val="22"/>
        </w:rPr>
      </w:pPr>
    </w:p>
    <w:p w14:paraId="15590962" w14:textId="6CDDD433" w:rsidR="004626E0" w:rsidRPr="000740E3" w:rsidRDefault="004A41E0" w:rsidP="004626E0">
      <w:pPr>
        <w:spacing w:line="260" w:lineRule="atLeast"/>
        <w:jc w:val="both"/>
        <w:rPr>
          <w:rFonts w:asciiTheme="minorHAnsi" w:hAnsiTheme="minorHAnsi" w:cstheme="minorHAnsi"/>
          <w:b/>
          <w:bCs/>
          <w:sz w:val="22"/>
          <w:szCs w:val="22"/>
          <w:u w:val="single"/>
        </w:rPr>
      </w:pPr>
      <w:bookmarkStart w:id="4" w:name="_Hlk68178044"/>
      <w:r w:rsidRPr="000740E3">
        <w:rPr>
          <w:rFonts w:asciiTheme="minorHAnsi" w:eastAsia="Calibri" w:hAnsiTheme="minorHAnsi" w:cstheme="minorHAnsi"/>
          <w:b/>
          <w:sz w:val="22"/>
          <w:szCs w:val="22"/>
          <w:lang w:eastAsia="en-US"/>
        </w:rPr>
        <w:t xml:space="preserve">IX. </w:t>
      </w:r>
      <w:bookmarkEnd w:id="4"/>
      <w:r w:rsidR="009972D2" w:rsidRPr="000740E3">
        <w:rPr>
          <w:rFonts w:asciiTheme="minorHAnsi" w:eastAsia="Calibri" w:hAnsiTheme="minorHAnsi" w:cstheme="minorHAnsi"/>
          <w:b/>
          <w:sz w:val="22"/>
          <w:szCs w:val="22"/>
          <w:lang w:eastAsia="en-US"/>
        </w:rPr>
        <w:t xml:space="preserve">A. </w:t>
      </w:r>
      <w:r w:rsidR="004626E0" w:rsidRPr="000740E3">
        <w:rPr>
          <w:rFonts w:asciiTheme="minorHAnsi" w:eastAsia="Calibri" w:hAnsiTheme="minorHAnsi" w:cstheme="minorHAnsi"/>
          <w:b/>
          <w:sz w:val="22"/>
          <w:szCs w:val="22"/>
          <w:lang w:eastAsia="en-US"/>
        </w:rPr>
        <w:t>WYKAZ OŚWIADCZEŃ I DOKUMENTÓW SKŁADANYCH PRZEZ WYKONAWCĘ WRAZ Z OFERTĄ</w:t>
      </w:r>
      <w:r w:rsidR="004626E0" w:rsidRPr="000740E3">
        <w:rPr>
          <w:rFonts w:asciiTheme="minorHAnsi" w:hAnsiTheme="minorHAnsi" w:cstheme="minorHAnsi"/>
          <w:b/>
          <w:bCs/>
          <w:sz w:val="22"/>
          <w:szCs w:val="22"/>
          <w:u w:val="single"/>
        </w:rPr>
        <w:t xml:space="preserve"> </w:t>
      </w:r>
      <w:r w:rsidR="00A66A19" w:rsidRPr="000740E3">
        <w:rPr>
          <w:rFonts w:asciiTheme="minorHAnsi" w:hAnsiTheme="minorHAnsi" w:cstheme="minorHAnsi"/>
          <w:b/>
          <w:bCs/>
          <w:sz w:val="22"/>
          <w:szCs w:val="22"/>
          <w:u w:val="single"/>
        </w:rPr>
        <w:t>– I ETAP</w:t>
      </w:r>
    </w:p>
    <w:p w14:paraId="49BBB9B9" w14:textId="6CA87E03" w:rsidR="00A66A19" w:rsidRPr="000740E3" w:rsidRDefault="00A66A19" w:rsidP="00A66A19">
      <w:pPr>
        <w:autoSpaceDE w:val="0"/>
        <w:autoSpaceDN w:val="0"/>
        <w:adjustRightInd w:val="0"/>
        <w:jc w:val="both"/>
        <w:rPr>
          <w:rFonts w:asciiTheme="minorHAnsi" w:eastAsia="Univers-PL" w:hAnsiTheme="minorHAnsi" w:cstheme="minorHAnsi"/>
          <w:b/>
          <w:bCs/>
          <w:i/>
          <w:iCs/>
          <w:color w:val="FF0000"/>
          <w:sz w:val="22"/>
          <w:szCs w:val="22"/>
          <w:u w:val="single"/>
        </w:rPr>
      </w:pPr>
      <w:r w:rsidRPr="000740E3">
        <w:rPr>
          <w:rFonts w:asciiTheme="minorHAnsi" w:eastAsia="Univers-PL" w:hAnsiTheme="minorHAnsi" w:cstheme="minorHAnsi"/>
          <w:b/>
          <w:bCs/>
          <w:i/>
          <w:iCs/>
          <w:color w:val="FF0000"/>
          <w:sz w:val="22"/>
          <w:szCs w:val="22"/>
          <w:u w:val="single"/>
        </w:rPr>
        <w:t>Wykonawca jest zobowiązany do składania n/w dokumentów i oświadczeń wraz z of</w:t>
      </w:r>
      <w:r w:rsidR="000740E3">
        <w:rPr>
          <w:rFonts w:asciiTheme="minorHAnsi" w:eastAsia="Univers-PL" w:hAnsiTheme="minorHAnsi" w:cstheme="minorHAnsi"/>
          <w:b/>
          <w:bCs/>
          <w:i/>
          <w:iCs/>
          <w:color w:val="FF0000"/>
          <w:sz w:val="22"/>
          <w:szCs w:val="22"/>
          <w:u w:val="single"/>
        </w:rPr>
        <w:t xml:space="preserve">ertą </w:t>
      </w:r>
      <w:r w:rsidR="000740E3">
        <w:rPr>
          <w:rFonts w:asciiTheme="minorHAnsi" w:eastAsia="Univers-PL" w:hAnsiTheme="minorHAnsi" w:cstheme="minorHAnsi"/>
          <w:b/>
          <w:bCs/>
          <w:i/>
          <w:iCs/>
          <w:color w:val="FF0000"/>
          <w:sz w:val="22"/>
          <w:szCs w:val="22"/>
          <w:u w:val="single"/>
        </w:rPr>
        <w:br/>
      </w:r>
      <w:r w:rsidRPr="000740E3">
        <w:rPr>
          <w:rFonts w:asciiTheme="minorHAnsi" w:eastAsia="Univers-PL" w:hAnsiTheme="minorHAnsi" w:cstheme="minorHAnsi"/>
          <w:b/>
          <w:bCs/>
          <w:i/>
          <w:iCs/>
          <w:color w:val="FF0000"/>
          <w:sz w:val="22"/>
          <w:szCs w:val="22"/>
          <w:u w:val="single"/>
        </w:rPr>
        <w:t xml:space="preserve">(dot. załączników nr 1 – 7)  </w:t>
      </w:r>
    </w:p>
    <w:p w14:paraId="41D0C69F" w14:textId="77777777" w:rsidR="00A66A19" w:rsidRPr="000740E3" w:rsidRDefault="00A66A19" w:rsidP="00A66A19">
      <w:pPr>
        <w:jc w:val="both"/>
        <w:rPr>
          <w:rFonts w:asciiTheme="minorHAnsi" w:hAnsiTheme="minorHAnsi" w:cstheme="minorHAnsi"/>
          <w:strike/>
          <w:snapToGrid w:val="0"/>
          <w:sz w:val="22"/>
          <w:szCs w:val="22"/>
        </w:rPr>
      </w:pPr>
      <w:r w:rsidRPr="000740E3">
        <w:rPr>
          <w:rFonts w:asciiTheme="minorHAnsi" w:hAnsiTheme="minorHAnsi" w:cstheme="minorHAnsi"/>
          <w:sz w:val="22"/>
          <w:szCs w:val="22"/>
        </w:rPr>
        <w:t xml:space="preserve">Zamawiający przewiduje odwróconą kolejność oceny, w związku z czym Zamawiający informuje  o uprzedniej ocenie ofert, zgodnie z art.139 ustawy Pzp. </w:t>
      </w:r>
    </w:p>
    <w:p w14:paraId="0160A87E"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nie jest obowiązany do złożenia wraz z ofertą oświadczenia o niepodleganiu wykluczeniu, spełnieniu warunków udziału w postępowaniu </w:t>
      </w:r>
      <w:r w:rsidRPr="000740E3">
        <w:rPr>
          <w:rFonts w:asciiTheme="minorHAnsi" w:hAnsiTheme="minorHAnsi" w:cstheme="minorHAnsi"/>
          <w:snapToGrid w:val="0"/>
          <w:sz w:val="22"/>
          <w:szCs w:val="22"/>
        </w:rPr>
        <w:t>, o którym mowa w art. 125 ust. 1 ustawy.</w:t>
      </w:r>
    </w:p>
    <w:p w14:paraId="742C9E5F" w14:textId="77777777" w:rsidR="00A66A19" w:rsidRPr="000740E3" w:rsidRDefault="00A66A19" w:rsidP="00A66A19">
      <w:pPr>
        <w:jc w:val="both"/>
        <w:rPr>
          <w:rFonts w:asciiTheme="minorHAnsi" w:hAnsiTheme="minorHAnsi" w:cstheme="minorHAnsi"/>
          <w:snapToGrid w:val="0"/>
          <w:sz w:val="22"/>
          <w:szCs w:val="22"/>
        </w:rPr>
      </w:pPr>
    </w:p>
    <w:p w14:paraId="6EC48FF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05D4841A" w14:textId="77777777" w:rsidR="00A66A19" w:rsidRPr="000740E3" w:rsidRDefault="00A66A19" w:rsidP="00A66A19">
      <w:pPr>
        <w:jc w:val="both"/>
        <w:rPr>
          <w:rFonts w:asciiTheme="minorHAnsi" w:hAnsiTheme="minorHAnsi" w:cstheme="minorHAnsi"/>
          <w:snapToGrid w:val="0"/>
          <w:sz w:val="22"/>
          <w:szCs w:val="22"/>
        </w:rPr>
      </w:pPr>
    </w:p>
    <w:p w14:paraId="44DC8CEC"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składa: </w:t>
      </w:r>
    </w:p>
    <w:p w14:paraId="59BB9DCA" w14:textId="77777777" w:rsidR="00A66A19" w:rsidRPr="000740E3" w:rsidRDefault="00A66A19" w:rsidP="00A66A19">
      <w:pPr>
        <w:jc w:val="both"/>
        <w:rPr>
          <w:rFonts w:asciiTheme="minorHAnsi" w:hAnsiTheme="minorHAnsi" w:cstheme="minorHAnsi"/>
          <w:b/>
          <w:bCs/>
          <w:snapToGrid w:val="0"/>
          <w:sz w:val="22"/>
          <w:szCs w:val="22"/>
        </w:rPr>
      </w:pPr>
    </w:p>
    <w:p w14:paraId="2176E9A8" w14:textId="5FD189CF"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1. FORMULARZ OFERTY</w:t>
      </w:r>
      <w:r w:rsidRPr="00014D94">
        <w:rPr>
          <w:rFonts w:asciiTheme="minorHAnsi" w:hAnsiTheme="minorHAnsi" w:cstheme="minorHAnsi"/>
          <w:b/>
          <w:snapToGrid w:val="0"/>
          <w:sz w:val="22"/>
          <w:szCs w:val="22"/>
        </w:rPr>
        <w:t>– Załącznik nr 1</w:t>
      </w:r>
    </w:p>
    <w:p w14:paraId="03D160DC"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2. FORMULARZ PARAMETRY- TECHNICZNE: Załącznik nr 2 do SWZ.  Ww. załączniki nie podlegają procedurze uzupełnienia i z tego względu niezłożenie opisu oferowanego przedmiotu spowoduje odrzucenie oferty. Nadto, wszystkie pozycje opisu muszą być wypełnione pod rygorem odrzucenia oferty.  </w:t>
      </w:r>
    </w:p>
    <w:p w14:paraId="76FD46D8" w14:textId="02250E99"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W Załączniku  nr 2 do SWZ Kolumnę „Parametry oferowane” Wykonawca wypełnia.</w:t>
      </w:r>
      <w:r w:rsidR="00430A07">
        <w:rPr>
          <w:rFonts w:asciiTheme="minorHAnsi" w:hAnsiTheme="minorHAnsi" w:cstheme="minorHAnsi"/>
          <w:snapToGrid w:val="0"/>
          <w:sz w:val="22"/>
          <w:szCs w:val="22"/>
        </w:rPr>
        <w:t xml:space="preserve"> </w:t>
      </w:r>
      <w:r w:rsidRPr="000740E3">
        <w:rPr>
          <w:rFonts w:asciiTheme="minorHAnsi" w:hAnsiTheme="minorHAnsi" w:cstheme="minorHAnsi"/>
          <w:b/>
          <w:snapToGrid w:val="0"/>
          <w:sz w:val="22"/>
          <w:szCs w:val="22"/>
        </w:rPr>
        <w:t>– Załącznik nr 2</w:t>
      </w:r>
    </w:p>
    <w:p w14:paraId="6D93B1FE" w14:textId="77777777" w:rsidR="00A66A19" w:rsidRPr="000740E3" w:rsidRDefault="00A66A19" w:rsidP="00A66A19">
      <w:pPr>
        <w:jc w:val="both"/>
        <w:rPr>
          <w:rFonts w:asciiTheme="minorHAnsi" w:hAnsiTheme="minorHAnsi" w:cstheme="minorHAnsi"/>
          <w:snapToGrid w:val="0"/>
          <w:sz w:val="22"/>
          <w:szCs w:val="22"/>
        </w:rPr>
      </w:pPr>
    </w:p>
    <w:p w14:paraId="56206245"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 PEŁNOMOCNICTWO do reprezentowania Wykonawcy lub Wykonawców w przypadku, gdy: </w:t>
      </w:r>
    </w:p>
    <w:p w14:paraId="3366DAC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3.1 ofertę podpisuje inna osoba niż Wykonawca, </w:t>
      </w:r>
    </w:p>
    <w:p w14:paraId="0BE45C8A"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3.2. ofertę składają wykonawcy ubiegający się wspólnie o udzielenie zamówienia publicznego którego treść winna wskazywać pełnomocnika oraz w potwierdzać jego umocowanie do reprezentowania </w:t>
      </w:r>
    </w:p>
    <w:p w14:paraId="52BED5DA" w14:textId="28CB2ED6"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7E1EDD1D" w14:textId="77777777" w:rsidR="00A66A19" w:rsidRPr="000740E3" w:rsidRDefault="00A66A19" w:rsidP="00A66A19">
      <w:pPr>
        <w:jc w:val="both"/>
        <w:rPr>
          <w:rFonts w:asciiTheme="minorHAnsi" w:hAnsiTheme="minorHAnsi" w:cstheme="minorHAnsi"/>
          <w:b/>
          <w:snapToGrid w:val="0"/>
          <w:sz w:val="22"/>
          <w:szCs w:val="22"/>
        </w:rPr>
      </w:pPr>
      <w:r w:rsidRPr="000740E3">
        <w:rPr>
          <w:rFonts w:asciiTheme="minorHAnsi" w:hAnsiTheme="minorHAnsi" w:cstheme="minorHAnsi"/>
          <w:snapToGrid w:val="0"/>
          <w:sz w:val="22"/>
          <w:szCs w:val="22"/>
        </w:rPr>
        <w:t xml:space="preserve">3.3. Pełnomocnictwo winno być złożone w formie oryginału podpisane kwalifikowanym podpisem elektronicznym. </w:t>
      </w:r>
      <w:r w:rsidRPr="000740E3">
        <w:rPr>
          <w:rFonts w:asciiTheme="minorHAnsi" w:hAnsiTheme="minorHAnsi" w:cstheme="minorHAnsi"/>
          <w:b/>
          <w:snapToGrid w:val="0"/>
          <w:sz w:val="22"/>
          <w:szCs w:val="22"/>
        </w:rPr>
        <w:t>– Załącznik nr 3</w:t>
      </w:r>
    </w:p>
    <w:p w14:paraId="0115A856" w14:textId="77777777" w:rsidR="00A66A19" w:rsidRPr="000740E3" w:rsidRDefault="00A66A19" w:rsidP="00A66A19">
      <w:pPr>
        <w:jc w:val="both"/>
        <w:rPr>
          <w:rFonts w:asciiTheme="minorHAnsi" w:hAnsiTheme="minorHAnsi" w:cstheme="minorHAnsi"/>
          <w:b/>
          <w:snapToGrid w:val="0"/>
          <w:sz w:val="22"/>
          <w:szCs w:val="22"/>
        </w:rPr>
      </w:pPr>
    </w:p>
    <w:p w14:paraId="36E79607"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Uwaga: </w:t>
      </w:r>
      <w:r w:rsidRPr="000740E3">
        <w:rPr>
          <w:rFonts w:asciiTheme="minorHAnsi" w:hAnsiTheme="minorHAnsi" w:cstheme="minorHAnsi"/>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D735984"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7D3E137C"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517E8A09"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4. Przepis ust. 3 stosuje się odpowiednio do osoby działającej w imieniu wykonawców wspólnie ubiegających się o udzielenie zamówienia publicznego. </w:t>
      </w:r>
    </w:p>
    <w:p w14:paraId="7E825D33"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A3E56E0" w14:textId="2A8E5473"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snapToGrid w:val="0"/>
          <w:sz w:val="22"/>
          <w:szCs w:val="22"/>
        </w:rPr>
        <w:t>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w:t>
      </w:r>
      <w:r w:rsidR="00430A07">
        <w:rPr>
          <w:rFonts w:asciiTheme="minorHAnsi" w:hAnsiTheme="minorHAnsi" w:cstheme="minorHAnsi"/>
          <w:snapToGrid w:val="0"/>
          <w:sz w:val="22"/>
          <w:szCs w:val="22"/>
        </w:rPr>
        <w:t xml:space="preserve">dnymi zasobami tych podmiotów. </w:t>
      </w:r>
      <w:r w:rsidR="00AA0FD0" w:rsidRPr="00430A07">
        <w:rPr>
          <w:rFonts w:asciiTheme="minorHAnsi" w:hAnsiTheme="minorHAnsi" w:cstheme="minorHAnsi"/>
          <w:b/>
          <w:snapToGrid w:val="0"/>
          <w:sz w:val="22"/>
          <w:szCs w:val="22"/>
        </w:rPr>
        <w:t>– Załącznik nr 4</w:t>
      </w:r>
    </w:p>
    <w:p w14:paraId="7497B832" w14:textId="77777777" w:rsidR="00A66A19" w:rsidRPr="00430A07" w:rsidRDefault="00A66A19" w:rsidP="00A66A19">
      <w:pPr>
        <w:jc w:val="both"/>
        <w:rPr>
          <w:rFonts w:asciiTheme="minorHAnsi" w:hAnsiTheme="minorHAnsi" w:cstheme="minorHAnsi"/>
          <w:snapToGrid w:val="0"/>
          <w:sz w:val="22"/>
          <w:szCs w:val="22"/>
        </w:rPr>
      </w:pPr>
    </w:p>
    <w:p w14:paraId="7B825AC9" w14:textId="42536B33" w:rsidR="00A66A19" w:rsidRPr="00430A07" w:rsidRDefault="00A66A19" w:rsidP="00A66A19">
      <w:pPr>
        <w:tabs>
          <w:tab w:val="left" w:pos="851"/>
        </w:tabs>
        <w:spacing w:after="120" w:line="312" w:lineRule="auto"/>
        <w:jc w:val="both"/>
        <w:rPr>
          <w:rFonts w:asciiTheme="minorHAnsi" w:hAnsiTheme="minorHAnsi" w:cstheme="minorHAnsi"/>
          <w:bCs/>
          <w:i/>
          <w:sz w:val="22"/>
          <w:szCs w:val="22"/>
        </w:rPr>
      </w:pPr>
      <w:r w:rsidRPr="00430A07">
        <w:rPr>
          <w:rFonts w:asciiTheme="minorHAnsi" w:hAnsiTheme="minorHAnsi" w:cstheme="minorHAnsi"/>
          <w:snapToGrid w:val="0"/>
          <w:sz w:val="22"/>
          <w:szCs w:val="22"/>
        </w:rPr>
        <w:t xml:space="preserve">5. Oświadczenie o podziale obowiązków w trakcie realizacji zamówienia – wzór oświadczenia stanowi </w:t>
      </w:r>
      <w:r w:rsidRPr="00430A07">
        <w:rPr>
          <w:rFonts w:asciiTheme="minorHAnsi" w:hAnsiTheme="minorHAnsi" w:cstheme="minorHAnsi"/>
          <w:snapToGrid w:val="0"/>
          <w:sz w:val="22"/>
          <w:szCs w:val="22"/>
        </w:rPr>
        <w:br/>
      </w:r>
      <w:r w:rsidRPr="00430A07">
        <w:rPr>
          <w:rFonts w:asciiTheme="minorHAnsi" w:hAnsiTheme="minorHAnsi" w:cstheme="minorHAnsi"/>
          <w:b/>
          <w:snapToGrid w:val="0"/>
          <w:sz w:val="22"/>
          <w:szCs w:val="22"/>
        </w:rPr>
        <w:t xml:space="preserve">–  </w:t>
      </w:r>
      <w:r w:rsidRPr="00430A07">
        <w:rPr>
          <w:rFonts w:asciiTheme="minorHAnsi" w:hAnsiTheme="minorHAnsi" w:cstheme="minorHAnsi"/>
          <w:b/>
          <w:i/>
          <w:iCs/>
          <w:snapToGrid w:val="0"/>
          <w:sz w:val="22"/>
          <w:szCs w:val="22"/>
        </w:rPr>
        <w:t>jeżeli dotyczy -</w:t>
      </w:r>
      <w:r w:rsidRPr="00430A07">
        <w:rPr>
          <w:rFonts w:asciiTheme="minorHAnsi" w:hAnsiTheme="minorHAnsi" w:cstheme="minorHAnsi"/>
          <w:b/>
          <w:snapToGrid w:val="0"/>
          <w:sz w:val="22"/>
          <w:szCs w:val="22"/>
        </w:rPr>
        <w:t xml:space="preserve"> Załącznik nr </w:t>
      </w:r>
      <w:r w:rsidR="00AA0FD0" w:rsidRPr="00430A07">
        <w:rPr>
          <w:rFonts w:asciiTheme="minorHAnsi" w:hAnsiTheme="minorHAnsi" w:cstheme="minorHAnsi"/>
          <w:b/>
          <w:snapToGrid w:val="0"/>
          <w:sz w:val="22"/>
          <w:szCs w:val="22"/>
        </w:rPr>
        <w:t>5</w:t>
      </w:r>
    </w:p>
    <w:p w14:paraId="394FEA0B" w14:textId="1FBA1C31" w:rsidR="00A66A19" w:rsidRPr="00430A07" w:rsidRDefault="00A66A19" w:rsidP="00A66A19">
      <w:pPr>
        <w:jc w:val="both"/>
        <w:rPr>
          <w:rFonts w:asciiTheme="minorHAnsi" w:hAnsiTheme="minorHAnsi" w:cstheme="minorHAnsi"/>
          <w:snapToGrid w:val="0"/>
          <w:sz w:val="22"/>
          <w:szCs w:val="22"/>
        </w:rPr>
      </w:pPr>
      <w:r w:rsidRPr="00430A07">
        <w:rPr>
          <w:rFonts w:asciiTheme="minorHAnsi" w:hAnsiTheme="minorHAnsi" w:cstheme="minorHAnsi"/>
          <w:snapToGrid w:val="0"/>
          <w:sz w:val="22"/>
          <w:szCs w:val="22"/>
        </w:rPr>
        <w:t>6. PRZEDMIOTOWE ŚRODKI DOWODOWE wskazane w Rozdziale VI SWZ:</w:t>
      </w:r>
    </w:p>
    <w:p w14:paraId="49D28B0D" w14:textId="44C5D057"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snapToGrid w:val="0"/>
          <w:sz w:val="22"/>
          <w:szCs w:val="22"/>
        </w:rPr>
        <w:t xml:space="preserve">    - Oświadczenie</w:t>
      </w:r>
      <w:r w:rsidRPr="00430A07">
        <w:rPr>
          <w:rFonts w:asciiTheme="minorHAnsi" w:hAnsiTheme="minorHAnsi" w:cstheme="minorHAnsi"/>
          <w:b/>
          <w:snapToGrid w:val="0"/>
          <w:sz w:val="22"/>
          <w:szCs w:val="22"/>
        </w:rPr>
        <w:t xml:space="preserve"> – Załącznik nr </w:t>
      </w:r>
      <w:r w:rsidR="00AA0FD0" w:rsidRPr="00430A07">
        <w:rPr>
          <w:rFonts w:asciiTheme="minorHAnsi" w:hAnsiTheme="minorHAnsi" w:cstheme="minorHAnsi"/>
          <w:b/>
          <w:snapToGrid w:val="0"/>
          <w:sz w:val="22"/>
          <w:szCs w:val="22"/>
        </w:rPr>
        <w:t>6</w:t>
      </w:r>
    </w:p>
    <w:p w14:paraId="2D2D5082" w14:textId="3D9EE1F0"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xml:space="preserve">    </w:t>
      </w:r>
      <w:r w:rsidRPr="00430A07">
        <w:rPr>
          <w:rFonts w:asciiTheme="minorHAnsi" w:hAnsiTheme="minorHAnsi" w:cstheme="minorHAnsi"/>
          <w:snapToGrid w:val="0"/>
          <w:sz w:val="22"/>
          <w:szCs w:val="22"/>
        </w:rPr>
        <w:t>- Dokumenty potwierdzające parametry</w:t>
      </w:r>
      <w:r w:rsidRPr="00430A07">
        <w:rPr>
          <w:rFonts w:asciiTheme="minorHAnsi" w:hAnsiTheme="minorHAnsi" w:cstheme="minorHAnsi"/>
          <w:b/>
          <w:snapToGrid w:val="0"/>
          <w:sz w:val="22"/>
          <w:szCs w:val="22"/>
        </w:rPr>
        <w:t xml:space="preserve"> – Załącznik nr </w:t>
      </w:r>
      <w:r w:rsidR="00AA0FD0" w:rsidRPr="00430A07">
        <w:rPr>
          <w:rFonts w:asciiTheme="minorHAnsi" w:hAnsiTheme="minorHAnsi" w:cstheme="minorHAnsi"/>
          <w:b/>
          <w:snapToGrid w:val="0"/>
          <w:sz w:val="22"/>
          <w:szCs w:val="22"/>
        </w:rPr>
        <w:t>7</w:t>
      </w:r>
    </w:p>
    <w:p w14:paraId="553A7A34" w14:textId="2081B4B0" w:rsidR="004626E0" w:rsidRPr="00430A07" w:rsidRDefault="004626E0" w:rsidP="004626E0">
      <w:pPr>
        <w:jc w:val="both"/>
        <w:rPr>
          <w:rFonts w:asciiTheme="minorHAnsi" w:hAnsiTheme="minorHAnsi" w:cstheme="minorHAnsi"/>
          <w:snapToGrid w:val="0"/>
          <w:sz w:val="22"/>
          <w:szCs w:val="22"/>
        </w:rPr>
      </w:pPr>
    </w:p>
    <w:p w14:paraId="3F6EF395" w14:textId="0A9A95E1" w:rsidR="004626E0" w:rsidRPr="00430A07" w:rsidRDefault="004626E0" w:rsidP="004626E0">
      <w:pPr>
        <w:jc w:val="both"/>
        <w:rPr>
          <w:rFonts w:asciiTheme="minorHAnsi" w:hAnsiTheme="minorHAnsi" w:cstheme="minorHAnsi"/>
          <w:snapToGrid w:val="0"/>
          <w:sz w:val="22"/>
          <w:szCs w:val="22"/>
        </w:rPr>
      </w:pPr>
      <w:r w:rsidRPr="00430A07">
        <w:rPr>
          <w:rFonts w:asciiTheme="minorHAnsi" w:hAnsiTheme="minorHAnsi" w:cstheme="minorHAnsi"/>
          <w:snapToGrid w:val="0"/>
          <w:sz w:val="22"/>
          <w:szCs w:val="22"/>
        </w:rPr>
        <w:t>Zamawiający najpierw dokona badania i oceny ofert, a następnie d</w:t>
      </w:r>
      <w:r w:rsidR="00AF5B12" w:rsidRPr="00430A07">
        <w:rPr>
          <w:rFonts w:asciiTheme="minorHAnsi" w:hAnsiTheme="minorHAnsi" w:cstheme="minorHAnsi"/>
          <w:snapToGrid w:val="0"/>
          <w:sz w:val="22"/>
          <w:szCs w:val="22"/>
        </w:rPr>
        <w:t>okona kwalifikacji podmiotowej W</w:t>
      </w:r>
      <w:r w:rsidRPr="00430A07">
        <w:rPr>
          <w:rFonts w:asciiTheme="minorHAnsi" w:hAnsiTheme="minorHAnsi" w:cstheme="minorHAnsi"/>
          <w:snapToGrid w:val="0"/>
          <w:sz w:val="22"/>
          <w:szCs w:val="22"/>
        </w:rPr>
        <w:t xml:space="preserve">ykonawcy, którego oferta została najwyżej oceniona, w zakresie braku podstaw wykluczenia oraz spełniania warunków udziału w postępowaniu. </w:t>
      </w:r>
    </w:p>
    <w:p w14:paraId="3A83707C" w14:textId="2144D46A" w:rsidR="004626E0" w:rsidRDefault="004626E0" w:rsidP="00E67079">
      <w:pPr>
        <w:spacing w:line="260" w:lineRule="atLeast"/>
        <w:jc w:val="both"/>
        <w:rPr>
          <w:rFonts w:asciiTheme="minorHAnsi" w:hAnsiTheme="minorHAnsi" w:cstheme="minorHAnsi"/>
          <w:b/>
          <w:bCs/>
          <w:color w:val="FF0000"/>
          <w:sz w:val="22"/>
          <w:szCs w:val="22"/>
          <w:u w:val="single"/>
        </w:rPr>
      </w:pPr>
    </w:p>
    <w:p w14:paraId="0BA75EA4" w14:textId="7FCC4BA0" w:rsidR="007642E8" w:rsidRPr="00430A07" w:rsidRDefault="009972D2" w:rsidP="006B4943">
      <w:pPr>
        <w:spacing w:line="260" w:lineRule="atLeast"/>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IX.</w:t>
      </w:r>
      <w:r w:rsidR="00530C75" w:rsidRPr="00430A07">
        <w:rPr>
          <w:rFonts w:asciiTheme="minorHAnsi" w:eastAsia="Calibri" w:hAnsiTheme="minorHAnsi" w:cstheme="minorHAnsi"/>
          <w:b/>
          <w:sz w:val="22"/>
          <w:szCs w:val="22"/>
          <w:lang w:eastAsia="en-US"/>
        </w:rPr>
        <w:t>WYKAZ</w:t>
      </w:r>
      <w:r w:rsidR="006B4943" w:rsidRPr="00430A07">
        <w:rPr>
          <w:rFonts w:asciiTheme="minorHAnsi" w:eastAsia="Calibri" w:hAnsiTheme="minorHAnsi" w:cstheme="minorHAnsi"/>
          <w:b/>
          <w:sz w:val="22"/>
          <w:szCs w:val="22"/>
          <w:lang w:eastAsia="en-US"/>
        </w:rPr>
        <w:t xml:space="preserve"> </w:t>
      </w:r>
      <w:r w:rsidR="004A41E0" w:rsidRPr="00430A07">
        <w:rPr>
          <w:rFonts w:asciiTheme="minorHAnsi" w:eastAsia="Calibri" w:hAnsiTheme="minorHAnsi" w:cstheme="minorHAnsi"/>
          <w:b/>
          <w:sz w:val="22"/>
          <w:szCs w:val="22"/>
          <w:lang w:eastAsia="en-US"/>
        </w:rPr>
        <w:t>P</w:t>
      </w:r>
      <w:r w:rsidR="00D87FA9" w:rsidRPr="00430A07">
        <w:rPr>
          <w:rFonts w:asciiTheme="minorHAnsi" w:eastAsia="Calibri" w:hAnsiTheme="minorHAnsi" w:cstheme="minorHAnsi"/>
          <w:b/>
          <w:sz w:val="22"/>
          <w:szCs w:val="22"/>
          <w:lang w:eastAsia="en-US"/>
        </w:rPr>
        <w:t xml:space="preserve">ODMIOTOWYCH </w:t>
      </w:r>
      <w:r w:rsidR="004A41E0" w:rsidRPr="00430A07">
        <w:rPr>
          <w:rFonts w:asciiTheme="minorHAnsi" w:eastAsia="Calibri" w:hAnsiTheme="minorHAnsi" w:cstheme="minorHAnsi"/>
          <w:b/>
          <w:sz w:val="22"/>
          <w:szCs w:val="22"/>
          <w:lang w:eastAsia="en-US"/>
        </w:rPr>
        <w:t xml:space="preserve">ŚRODKACH DOWODOWYCH </w:t>
      </w:r>
      <w:r w:rsidR="00E67079" w:rsidRPr="00430A07">
        <w:rPr>
          <w:rFonts w:asciiTheme="minorHAnsi" w:eastAsia="Calibri" w:hAnsiTheme="minorHAnsi" w:cstheme="minorHAnsi"/>
          <w:b/>
          <w:sz w:val="22"/>
          <w:szCs w:val="22"/>
          <w:lang w:eastAsia="en-US"/>
        </w:rPr>
        <w:t>- składanych na wezwanie Zamawiającego</w:t>
      </w:r>
    </w:p>
    <w:p w14:paraId="3A5CB028" w14:textId="77777777" w:rsidR="00A66A19" w:rsidRPr="00430A07" w:rsidRDefault="00A66A19" w:rsidP="00A66A19">
      <w:pPr>
        <w:tabs>
          <w:tab w:val="num" w:pos="1440"/>
          <w:tab w:val="num" w:pos="1800"/>
        </w:tabs>
        <w:spacing w:line="360" w:lineRule="auto"/>
        <w:jc w:val="both"/>
        <w:rPr>
          <w:rFonts w:asciiTheme="minorHAnsi" w:hAnsiTheme="minorHAnsi" w:cstheme="minorHAnsi"/>
          <w:sz w:val="22"/>
          <w:szCs w:val="22"/>
        </w:rPr>
      </w:pPr>
    </w:p>
    <w:p w14:paraId="200B4A67" w14:textId="1BC0467B" w:rsidR="00A66A19" w:rsidRPr="00430A07" w:rsidRDefault="00A66A19" w:rsidP="00A66A19">
      <w:pPr>
        <w:tabs>
          <w:tab w:val="num" w:pos="1440"/>
          <w:tab w:val="num" w:pos="1800"/>
        </w:tabs>
        <w:spacing w:line="360"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Zgodnie z Rozporządzeniem Ministra Rozwoju, Pracy i Technologii w sprawie podmiotowych środków dowodowych oraz innych dokumentów lub oświadczeń, jakich może żądać zamawiający od wykonawcy z dnia 23 grudnia 2020 r. (Dz.U. z 2020 r. poz. 2415)., zamawiający żąda </w:t>
      </w:r>
      <w:r w:rsidRPr="00430A07">
        <w:rPr>
          <w:rFonts w:asciiTheme="minorHAnsi" w:hAnsiTheme="minorHAnsi" w:cstheme="minorHAnsi"/>
          <w:snapToGrid w:val="0"/>
          <w:sz w:val="22"/>
          <w:szCs w:val="22"/>
        </w:rPr>
        <w:t>następujących dokumentów</w:t>
      </w:r>
      <w:r w:rsidRPr="00430A07">
        <w:rPr>
          <w:rFonts w:asciiTheme="minorHAnsi" w:hAnsiTheme="minorHAnsi" w:cstheme="minorHAnsi"/>
          <w:sz w:val="22"/>
          <w:szCs w:val="22"/>
        </w:rPr>
        <w:t>:</w:t>
      </w:r>
    </w:p>
    <w:p w14:paraId="2563F9EB" w14:textId="44694A52" w:rsidR="00A66A19" w:rsidRPr="00430A07" w:rsidRDefault="00A66A19" w:rsidP="00A66A19">
      <w:pPr>
        <w:tabs>
          <w:tab w:val="left" w:pos="851"/>
        </w:tabs>
        <w:spacing w:after="120" w:line="312" w:lineRule="auto"/>
        <w:jc w:val="both"/>
        <w:rPr>
          <w:rFonts w:asciiTheme="minorHAnsi" w:hAnsiTheme="minorHAnsi" w:cstheme="minorHAnsi"/>
          <w:b/>
          <w:bCs/>
          <w:sz w:val="22"/>
          <w:szCs w:val="22"/>
        </w:rPr>
      </w:pPr>
      <w:r w:rsidRPr="00430A07">
        <w:rPr>
          <w:rFonts w:asciiTheme="minorHAnsi" w:hAnsiTheme="minorHAnsi" w:cstheme="minorHAnsi"/>
          <w:b/>
          <w:bCs/>
          <w:sz w:val="22"/>
          <w:szCs w:val="22"/>
        </w:rPr>
        <w:t xml:space="preserve">WYKAZ PODMIOTOWYCH ŚRODKÓW DOWODOWYCH </w:t>
      </w:r>
      <w:r w:rsidRPr="00430A07">
        <w:rPr>
          <w:rFonts w:asciiTheme="minorHAnsi" w:hAnsiTheme="minorHAnsi" w:cstheme="minorHAnsi"/>
          <w:b/>
          <w:bCs/>
          <w:sz w:val="22"/>
          <w:szCs w:val="22"/>
          <w:u w:val="single"/>
        </w:rPr>
        <w:t>SKŁADANYCH W ODPOWIEDZI NA WEZWANIE ZAMAWIAJĄCEGO</w:t>
      </w:r>
      <w:r w:rsidRPr="00430A07">
        <w:rPr>
          <w:rFonts w:asciiTheme="minorHAnsi" w:hAnsiTheme="minorHAnsi" w:cstheme="minorHAnsi"/>
          <w:b/>
          <w:bCs/>
          <w:sz w:val="22"/>
          <w:szCs w:val="22"/>
        </w:rPr>
        <w:t xml:space="preserve"> PRZEZ WYKONAWCĘ, KTÓREGO OFERTA ZOSTANIE NAJWYŻEJ OCENIONA </w:t>
      </w:r>
      <w:r w:rsidRPr="00430A07">
        <w:rPr>
          <w:rFonts w:asciiTheme="minorHAnsi" w:hAnsiTheme="minorHAnsi" w:cstheme="minorHAnsi"/>
          <w:b/>
          <w:bCs/>
          <w:sz w:val="22"/>
          <w:szCs w:val="22"/>
          <w:u w:val="single"/>
        </w:rPr>
        <w:t>– II etap tj. (załączniki nr 8– 13)</w:t>
      </w:r>
    </w:p>
    <w:p w14:paraId="07778337" w14:textId="77777777" w:rsidR="00A66A19" w:rsidRPr="00430A07" w:rsidRDefault="00A66A19" w:rsidP="00A66A19">
      <w:pPr>
        <w:autoSpaceDE w:val="0"/>
        <w:autoSpaceDN w:val="0"/>
        <w:adjustRightInd w:val="0"/>
        <w:spacing w:after="1"/>
        <w:jc w:val="both"/>
        <w:rPr>
          <w:rFonts w:asciiTheme="minorHAnsi" w:hAnsiTheme="minorHAnsi" w:cstheme="minorHAnsi"/>
          <w:b/>
          <w:snapToGrid w:val="0"/>
          <w:color w:val="FF0000"/>
          <w:sz w:val="22"/>
          <w:szCs w:val="22"/>
        </w:rPr>
      </w:pPr>
      <w:r w:rsidRPr="00430A07">
        <w:rPr>
          <w:rFonts w:asciiTheme="minorHAnsi" w:hAnsiTheme="minorHAnsi" w:cstheme="minorHAnsi"/>
          <w:b/>
          <w:snapToGrid w:val="0"/>
          <w:color w:val="FF0000"/>
          <w:sz w:val="22"/>
          <w:szCs w:val="22"/>
        </w:rPr>
        <w:t xml:space="preserve">I.W celu </w:t>
      </w:r>
      <w:r w:rsidRPr="00430A07">
        <w:rPr>
          <w:rFonts w:asciiTheme="minorHAnsi" w:hAnsiTheme="minorHAnsi" w:cstheme="minorHAnsi"/>
          <w:b/>
          <w:snapToGrid w:val="0"/>
          <w:color w:val="FF0000"/>
          <w:sz w:val="22"/>
          <w:szCs w:val="22"/>
          <w:u w:val="single"/>
        </w:rPr>
        <w:t>potwierdzenia braku podstaw wykluczenia</w:t>
      </w:r>
      <w:r w:rsidRPr="00430A07">
        <w:rPr>
          <w:rFonts w:asciiTheme="minorHAnsi" w:hAnsiTheme="minorHAnsi" w:cstheme="minorHAnsi"/>
          <w:b/>
          <w:snapToGrid w:val="0"/>
          <w:color w:val="FF0000"/>
          <w:sz w:val="22"/>
          <w:szCs w:val="22"/>
        </w:rPr>
        <w:t xml:space="preserve"> wykonawcy z udziału w postępowaniu </w:t>
      </w:r>
      <w:r w:rsidRPr="00430A07">
        <w:rPr>
          <w:rFonts w:asciiTheme="minorHAnsi" w:hAnsiTheme="minorHAnsi" w:cstheme="minorHAnsi"/>
          <w:b/>
          <w:snapToGrid w:val="0"/>
          <w:color w:val="FF0000"/>
          <w:sz w:val="22"/>
          <w:szCs w:val="22"/>
        </w:rPr>
        <w:br/>
        <w:t>o udzielenie zamówienia publicznego, zwanego dalej „postępowaniem”, zamawiający na podstawie art. 124 ustawy Pzp  żąda następujących podmiotowych środków dowodowych:</w:t>
      </w:r>
    </w:p>
    <w:p w14:paraId="0EF19C77" w14:textId="77777777" w:rsidR="00A66A19" w:rsidRPr="00430A07" w:rsidRDefault="00A66A19" w:rsidP="00A66A19">
      <w:pPr>
        <w:tabs>
          <w:tab w:val="left" w:pos="851"/>
        </w:tabs>
        <w:jc w:val="both"/>
        <w:rPr>
          <w:rFonts w:asciiTheme="minorHAnsi" w:hAnsiTheme="minorHAnsi" w:cstheme="minorHAnsi"/>
          <w:b/>
          <w:bCs/>
          <w:sz w:val="22"/>
          <w:szCs w:val="22"/>
        </w:rPr>
      </w:pPr>
      <w:r w:rsidRPr="00430A07">
        <w:rPr>
          <w:rFonts w:asciiTheme="minorHAnsi" w:hAnsiTheme="minorHAnsi" w:cstheme="minorHAnsi"/>
          <w:b/>
          <w:bCs/>
          <w:sz w:val="22"/>
          <w:szCs w:val="22"/>
        </w:rPr>
        <w:br/>
        <w:t xml:space="preserve">1) Zamawiający wezwie wykonawcę, którego oferta w danej części zamówienia zostanie najwyżej oceniona do złożenia </w:t>
      </w:r>
      <w:r w:rsidRPr="00430A07">
        <w:rPr>
          <w:rFonts w:asciiTheme="minorHAnsi" w:hAnsiTheme="minorHAnsi" w:cstheme="minorHAnsi"/>
          <w:b/>
          <w:bCs/>
          <w:sz w:val="22"/>
          <w:szCs w:val="22"/>
          <w:u w:val="single"/>
        </w:rPr>
        <w:t>w terminie nie krótszym niż 10 dni</w:t>
      </w:r>
      <w:r w:rsidRPr="00430A07">
        <w:rPr>
          <w:rFonts w:asciiTheme="minorHAnsi" w:hAnsiTheme="minorHAnsi" w:cstheme="minorHAnsi"/>
          <w:b/>
          <w:bCs/>
          <w:sz w:val="22"/>
          <w:szCs w:val="22"/>
        </w:rPr>
        <w:t>, aktualnych na dzień złożenia podmiotowych środków dowodowych:</w:t>
      </w:r>
    </w:p>
    <w:p w14:paraId="660C3FA5" w14:textId="77777777" w:rsidR="00A66A19" w:rsidRPr="00430A07" w:rsidRDefault="00A66A19" w:rsidP="00A66A19">
      <w:pPr>
        <w:tabs>
          <w:tab w:val="left" w:pos="851"/>
        </w:tabs>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 </w:t>
      </w:r>
      <w:r w:rsidRPr="00430A07">
        <w:rPr>
          <w:rFonts w:asciiTheme="minorHAnsi" w:hAnsiTheme="minorHAnsi" w:cstheme="minorHAnsi"/>
          <w:b/>
          <w:bCs/>
          <w:color w:val="000000"/>
          <w:sz w:val="22"/>
          <w:szCs w:val="22"/>
        </w:rPr>
        <w:t xml:space="preserve">OŚWIADCZENIE (JEDZ) </w:t>
      </w:r>
      <w:r w:rsidRPr="00430A07">
        <w:rPr>
          <w:rFonts w:asciiTheme="minorHAnsi" w:hAnsiTheme="minorHAnsi" w:cstheme="minorHAnsi"/>
          <w:color w:val="000000"/>
          <w:sz w:val="22"/>
          <w:szCs w:val="22"/>
        </w:rPr>
        <w:t xml:space="preserve">do oferty wykonawca dołącza oświadczenie o niepodleganiu wykluczeniu, spełnianiu warunków udziału w postępowaniu, w zakresie wskazanym przez zamawiającego. </w:t>
      </w:r>
    </w:p>
    <w:p w14:paraId="7EF2828A" w14:textId="77777777"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Załącznik nr 8.</w:t>
      </w:r>
    </w:p>
    <w:p w14:paraId="3886F406"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C4C68D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0A5DDD37"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1.1. </w:t>
      </w:r>
      <w:r w:rsidRPr="00430A07">
        <w:rPr>
          <w:rFonts w:asciiTheme="minorHAnsi" w:hAnsiTheme="minorHAnsi" w:cstheme="minorHAnsi"/>
          <w:i/>
          <w:iCs/>
          <w:color w:val="000000"/>
          <w:sz w:val="22"/>
          <w:szCs w:val="22"/>
        </w:rPr>
        <w:t xml:space="preserve">Zamawiający informuje, że wykonawca może ograniczyć się do wypełnienia sekcji </w:t>
      </w:r>
      <w:r w:rsidRPr="00430A07">
        <w:rPr>
          <w:rFonts w:asciiTheme="minorHAnsi" w:hAnsiTheme="minorHAnsi" w:cstheme="minorHAnsi"/>
          <w:color w:val="000000"/>
          <w:sz w:val="22"/>
          <w:szCs w:val="22"/>
        </w:rPr>
        <w:t xml:space="preserve"> </w:t>
      </w:r>
      <w:r w:rsidRPr="00430A07">
        <w:rPr>
          <w:rFonts w:asciiTheme="minorHAnsi" w:hAnsiTheme="minorHAnsi" w:cstheme="minorHAnsi"/>
          <w:i/>
          <w:iCs/>
          <w:color w:val="000000"/>
          <w:sz w:val="22"/>
          <w:szCs w:val="22"/>
        </w:rPr>
        <w:t xml:space="preserve">w części IV i nie musi wypełniać żadnej z pozostałych sekcji w części IV JEDZ. </w:t>
      </w:r>
    </w:p>
    <w:p w14:paraId="4DFC3ECD"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1.2. </w:t>
      </w:r>
      <w:r w:rsidRPr="00430A07">
        <w:rPr>
          <w:rFonts w:asciiTheme="minorHAnsi" w:hAnsiTheme="minorHAnsi" w:cstheme="minorHAnsi"/>
          <w:b/>
          <w:i/>
          <w:iCs/>
          <w:color w:val="000000"/>
          <w:sz w:val="22"/>
          <w:szCs w:val="22"/>
        </w:rPr>
        <w:t>W przypadku wspólnego ubiegania się o zamówienie</w:t>
      </w:r>
      <w:r w:rsidRPr="00430A07">
        <w:rPr>
          <w:rFonts w:asciiTheme="minorHAnsi" w:hAnsiTheme="minorHAnsi" w:cstheme="minorHAnsi"/>
          <w:i/>
          <w:iCs/>
          <w:color w:val="000000"/>
          <w:sz w:val="22"/>
          <w:szCs w:val="22"/>
        </w:rPr>
        <w:t xml:space="preserve"> przez wykonawców, oświadczenie, o którym mowa w pkt 1, </w:t>
      </w:r>
      <w:r w:rsidRPr="00430A07">
        <w:rPr>
          <w:rFonts w:asciiTheme="minorHAnsi" w:hAnsiTheme="minorHAnsi" w:cstheme="minorHAnsi"/>
          <w:b/>
          <w:i/>
          <w:iCs/>
          <w:color w:val="000000"/>
          <w:sz w:val="22"/>
          <w:szCs w:val="22"/>
        </w:rPr>
        <w:t>składa każdy z wykonawców.</w:t>
      </w:r>
      <w:r w:rsidRPr="00430A07">
        <w:rPr>
          <w:rFonts w:asciiTheme="minorHAnsi" w:hAnsiTheme="minorHAnsi" w:cstheme="minorHAnsi"/>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610224AC" w14:textId="77777777" w:rsidR="00A66A19" w:rsidRPr="00430A07" w:rsidRDefault="00A66A19" w:rsidP="00A66A19">
      <w:pPr>
        <w:autoSpaceDE w:val="0"/>
        <w:autoSpaceDN w:val="0"/>
        <w:adjustRightInd w:val="0"/>
        <w:spacing w:after="1"/>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1.3. </w:t>
      </w:r>
      <w:r w:rsidRPr="00430A07">
        <w:rPr>
          <w:rFonts w:asciiTheme="minorHAnsi" w:hAnsiTheme="minorHAnsi" w:cstheme="minorHAnsi"/>
          <w:i/>
          <w:iCs/>
          <w:color w:val="000000"/>
          <w:sz w:val="22"/>
          <w:szCs w:val="22"/>
        </w:rPr>
        <w:t xml:space="preserve">Wykonawca, </w:t>
      </w:r>
      <w:r w:rsidRPr="00430A07">
        <w:rPr>
          <w:rFonts w:asciiTheme="minorHAnsi" w:hAnsiTheme="minorHAnsi" w:cstheme="minorHAnsi"/>
          <w:b/>
          <w:i/>
          <w:iCs/>
          <w:color w:val="000000"/>
          <w:sz w:val="22"/>
          <w:szCs w:val="22"/>
        </w:rPr>
        <w:t>w przypadku polegania na zdolnościach lub sytuacji podmiotów udostępniających zasoby</w:t>
      </w:r>
      <w:r w:rsidRPr="00430A07">
        <w:rPr>
          <w:rFonts w:asciiTheme="minorHAnsi" w:hAnsiTheme="minorHAnsi" w:cstheme="minorHAnsi"/>
          <w:i/>
          <w:iCs/>
          <w:color w:val="000000"/>
          <w:sz w:val="22"/>
          <w:szCs w:val="22"/>
        </w:rPr>
        <w:t xml:space="preserve">, przedstawia, wraz z oświadczeniem, o którym mowa w pkt 1, </w:t>
      </w:r>
      <w:r w:rsidRPr="00430A07">
        <w:rPr>
          <w:rFonts w:asciiTheme="minorHAnsi" w:hAnsiTheme="minorHAnsi" w:cstheme="minorHAnsi"/>
          <w:b/>
          <w:i/>
          <w:iCs/>
          <w:color w:val="000000"/>
          <w:sz w:val="22"/>
          <w:szCs w:val="22"/>
        </w:rPr>
        <w:t>także oświadczenie podmiotu udostępniającego zasoby</w:t>
      </w:r>
      <w:r w:rsidRPr="00430A07">
        <w:rPr>
          <w:rFonts w:asciiTheme="minorHAnsi" w:hAnsiTheme="minorHAnsi" w:cstheme="minorHAnsi"/>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2A45D166"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1.4. </w:t>
      </w:r>
      <w:r w:rsidRPr="00430A07">
        <w:rPr>
          <w:rFonts w:asciiTheme="minorHAnsi" w:hAnsiTheme="minorHAnsi" w:cstheme="minorHAnsi"/>
          <w:i/>
          <w:iCs/>
          <w:color w:val="000000"/>
          <w:sz w:val="22"/>
          <w:szCs w:val="22"/>
        </w:rPr>
        <w:t xml:space="preserve">Zamawiający żąda, aby wykonawca, który </w:t>
      </w:r>
      <w:r w:rsidRPr="00430A07">
        <w:rPr>
          <w:rFonts w:asciiTheme="minorHAnsi" w:hAnsiTheme="minorHAnsi" w:cstheme="minorHAnsi"/>
          <w:b/>
          <w:i/>
          <w:iCs/>
          <w:color w:val="000000"/>
          <w:sz w:val="22"/>
          <w:szCs w:val="22"/>
        </w:rPr>
        <w:t>zamierza powierzyć wykonanie części zamówienia podwykonawcom,</w:t>
      </w:r>
      <w:r w:rsidRPr="00430A07">
        <w:rPr>
          <w:rFonts w:asciiTheme="minorHAnsi" w:hAnsiTheme="minorHAnsi" w:cstheme="minorHAnsi"/>
          <w:i/>
          <w:iCs/>
          <w:color w:val="000000"/>
          <w:sz w:val="22"/>
          <w:szCs w:val="22"/>
        </w:rPr>
        <w:t xml:space="preserve"> w celu wykazania braku istnienia wobec nich podstaw wykluczenia z udziału w postępowaniu </w:t>
      </w:r>
      <w:r w:rsidRPr="00430A07">
        <w:rPr>
          <w:rFonts w:asciiTheme="minorHAnsi" w:hAnsiTheme="minorHAnsi" w:cstheme="minorHAnsi"/>
          <w:b/>
          <w:i/>
          <w:iCs/>
          <w:color w:val="000000"/>
          <w:sz w:val="22"/>
          <w:szCs w:val="22"/>
        </w:rPr>
        <w:t xml:space="preserve">składał jednolite dokumenty dotyczące podwykonawców – jeżeli na etapie składania oferty są znane. </w:t>
      </w:r>
    </w:p>
    <w:p w14:paraId="537EF3A5"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FORMA JEDZ </w:t>
      </w:r>
    </w:p>
    <w:p w14:paraId="4855E69E"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1.5. </w:t>
      </w:r>
      <w:r w:rsidRPr="00430A07">
        <w:rPr>
          <w:rFonts w:asciiTheme="minorHAnsi" w:hAnsiTheme="minorHAnsi" w:cstheme="minorHAnsi"/>
          <w:i/>
          <w:iCs/>
          <w:color w:val="000000"/>
          <w:sz w:val="22"/>
          <w:szCs w:val="22"/>
        </w:rPr>
        <w:t xml:space="preserve">Zamawiający dopuszcza w szczególności następujący format przesyłanych danych: .pdf, .doc, .docx, .rtf, .odt.1 </w:t>
      </w:r>
    </w:p>
    <w:p w14:paraId="227D27E6"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1.6. </w:t>
      </w:r>
      <w:r w:rsidRPr="00430A07">
        <w:rPr>
          <w:rFonts w:asciiTheme="minorHAnsi" w:hAnsiTheme="minorHAnsi" w:cstheme="minorHAnsi"/>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67056A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1.7. </w:t>
      </w:r>
      <w:r w:rsidRPr="00430A07">
        <w:rPr>
          <w:rFonts w:asciiTheme="minorHAnsi" w:hAnsiTheme="minorHAnsi" w:cstheme="minorHAnsi"/>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EB8418C"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SPOSÓB WYPEŁNIANIA JEDZ </w:t>
      </w:r>
    </w:p>
    <w:p w14:paraId="4DB75048"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1.8. </w:t>
      </w:r>
      <w:r w:rsidRPr="00430A07">
        <w:rPr>
          <w:rFonts w:asciiTheme="minorHAnsi" w:hAnsiTheme="minorHAnsi" w:cstheme="minorHAnsi"/>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0C8FAB6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color w:val="0070C0"/>
          <w:sz w:val="22"/>
          <w:szCs w:val="22"/>
        </w:rPr>
        <w:t>https://www.uzp.gov.pl/__data/assets/pdf_file/0026/45557/Jednolity-Europejski-Dokument-Zamowienia-instrukcja-2021.01.20.pdf</w:t>
      </w:r>
      <w:r w:rsidRPr="00430A07">
        <w:rPr>
          <w:rFonts w:asciiTheme="minorHAnsi" w:hAnsiTheme="minorHAnsi" w:cstheme="minorHAnsi"/>
          <w:color w:val="0070C0"/>
          <w:sz w:val="22"/>
          <w:szCs w:val="22"/>
        </w:rPr>
        <w:t xml:space="preserve"> </w:t>
      </w:r>
    </w:p>
    <w:p w14:paraId="7EAE7E2D"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1.9. </w:t>
      </w:r>
      <w:r w:rsidRPr="00430A07">
        <w:rPr>
          <w:rFonts w:asciiTheme="minorHAnsi" w:hAnsiTheme="minorHAnsi" w:cstheme="minorHAnsi"/>
          <w:i/>
          <w:iCs/>
          <w:color w:val="000000"/>
          <w:sz w:val="22"/>
          <w:szCs w:val="22"/>
        </w:rPr>
        <w:t xml:space="preserve">Czynności jakie muszą zostać wykonane w celu wypełnienia JEDZ (ESPD) </w:t>
      </w:r>
    </w:p>
    <w:p w14:paraId="072B91AB"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2D7FF06A"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korzystając z serwisu JEDZ tj. wchodząc na stronę UZP: </w:t>
      </w:r>
      <w:hyperlink r:id="rId16" w:history="1">
        <w:r w:rsidRPr="00430A07">
          <w:rPr>
            <w:rStyle w:val="Hipercze"/>
            <w:rFonts w:asciiTheme="minorHAnsi" w:hAnsiTheme="minorHAnsi" w:cstheme="minorHAnsi"/>
            <w:i/>
            <w:iCs/>
            <w:sz w:val="22"/>
            <w:szCs w:val="22"/>
          </w:rPr>
          <w:t>http://espd.uzp.gov.pl</w:t>
        </w:r>
      </w:hyperlink>
    </w:p>
    <w:p w14:paraId="2036DB31"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należy dokonać załadowania pliku i można rozpocząć wypełnianie dokumentu w wersji elektronicznej.</w:t>
      </w:r>
    </w:p>
    <w:p w14:paraId="7383A19E"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odpowiednią wersję językową (pl - Polski). </w:t>
      </w:r>
    </w:p>
    <w:p w14:paraId="1BDC1ACB"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opcję „JESTEM WYKONAWCĄ” . </w:t>
      </w:r>
      <w:r w:rsidRPr="00430A07">
        <w:rPr>
          <w:rFonts w:asciiTheme="minorHAnsi" w:hAnsiTheme="minorHAnsi" w:cstheme="minorHAnsi"/>
          <w:b/>
          <w:bCs/>
          <w:i/>
          <w:iCs/>
          <w:color w:val="000000"/>
          <w:sz w:val="22"/>
          <w:szCs w:val="22"/>
        </w:rPr>
        <w:t xml:space="preserve">Uwaga: </w:t>
      </w:r>
      <w:r w:rsidRPr="00430A07">
        <w:rPr>
          <w:rFonts w:asciiTheme="minorHAnsi" w:hAnsiTheme="minorHAnsi" w:cstheme="minorHAnsi"/>
          <w:i/>
          <w:iCs/>
          <w:color w:val="000000"/>
          <w:sz w:val="22"/>
          <w:szCs w:val="22"/>
        </w:rPr>
        <w:t xml:space="preserve">opcję tą należy również zaznaczyć w przypadku, gdy formularz JEDZ (ESPD) wypełnia podmiot, na którego zasoby powołuje się wykonawca lub podwykonawca wskazany w ofercie. </w:t>
      </w:r>
    </w:p>
    <w:p w14:paraId="65FCA2E7"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następnie Wykonawca musi zaznaczyć pole „Zaimportować ESPD”. </w:t>
      </w:r>
    </w:p>
    <w:p w14:paraId="28026ADC"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wykonawca musi „załadować dokument” poprzez wybór dokumentu zapisanego na dysku, o którym mowa powyżej. </w:t>
      </w:r>
    </w:p>
    <w:p w14:paraId="7FCA45D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po dokonaniu powyższych czynności należy wcisnąć przycisk „DALEJ”. </w:t>
      </w:r>
    </w:p>
    <w:p w14:paraId="0DE5899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wypełnić formularz, zapisać na dysku wypełniony formularz, dalej postępować zgodnie z wytycznymi zawartymi w pkt. IV 1.1.6 SWZ. </w:t>
      </w:r>
    </w:p>
    <w:p w14:paraId="39DB585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2ED7F0B2" w14:textId="77777777" w:rsidR="00A66A19" w:rsidRPr="00430A07" w:rsidRDefault="00B649CE" w:rsidP="00A66A19">
      <w:pPr>
        <w:suppressAutoHyphens/>
        <w:rPr>
          <w:rFonts w:asciiTheme="minorHAnsi" w:hAnsiTheme="minorHAnsi" w:cstheme="minorHAnsi"/>
          <w:sz w:val="22"/>
          <w:szCs w:val="22"/>
        </w:rPr>
      </w:pPr>
      <w:hyperlink r:id="rId17" w:history="1">
        <w:r w:rsidR="00A66A19" w:rsidRPr="00430A07">
          <w:rPr>
            <w:rStyle w:val="Hipercze"/>
            <w:rFonts w:asciiTheme="minorHAnsi" w:hAnsiTheme="minorHAnsi" w:cstheme="minorHAnsi"/>
            <w:sz w:val="22"/>
            <w:szCs w:val="22"/>
          </w:rPr>
          <w:t>https://www.uzp.gov.pl/baza-wiedzy/prawo-zamowien-publicznych-regulacje/prawo-krajowe/jednolity-europejski-dokument-zamowienia</w:t>
        </w:r>
      </w:hyperlink>
    </w:p>
    <w:p w14:paraId="2D39AB44"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p>
    <w:p w14:paraId="186C17F0"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2. </w:t>
      </w:r>
      <w:r w:rsidRPr="00430A07">
        <w:rPr>
          <w:rFonts w:asciiTheme="minorHAnsi" w:hAnsiTheme="minorHAnsi" w:cstheme="minorHAnsi"/>
          <w:b/>
          <w:bCs/>
          <w:color w:val="000000"/>
          <w:sz w:val="22"/>
          <w:szCs w:val="22"/>
        </w:rPr>
        <w:t xml:space="preserve">INFORMACJA Z KRAJOWEGO REJESTRU KARNEGO, sporządzonej nie wcześniej niż 6 miesięcy przed jej złożeniem, </w:t>
      </w:r>
      <w:r w:rsidRPr="00430A07">
        <w:rPr>
          <w:rFonts w:asciiTheme="minorHAnsi" w:hAnsiTheme="minorHAnsi" w:cstheme="minorHAnsi"/>
          <w:color w:val="000000"/>
          <w:sz w:val="22"/>
          <w:szCs w:val="22"/>
        </w:rPr>
        <w:t xml:space="preserve">w zakresie: </w:t>
      </w:r>
    </w:p>
    <w:p w14:paraId="05DF0990"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a) art. 108 ust. 1 pkt 1 i 2 ustawy z dnia 11 września 2019 r. – Prawo zamówień publicznych, zwanej dalej „ustawą”, </w:t>
      </w:r>
    </w:p>
    <w:p w14:paraId="587E95B4"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b) art. 108 ust. 1 pkt 4 ustawy, dotyczącej orzeczenia zakazu ubiegania się o zamówienie publiczne tytułem środka karnego; </w:t>
      </w:r>
    </w:p>
    <w:p w14:paraId="0B4203AB" w14:textId="77777777" w:rsidR="00A66A19" w:rsidRPr="00430A07" w:rsidRDefault="00A66A19" w:rsidP="00A66A19">
      <w:pPr>
        <w:autoSpaceDE w:val="0"/>
        <w:autoSpaceDN w:val="0"/>
        <w:adjustRightInd w:val="0"/>
        <w:rPr>
          <w:rFonts w:asciiTheme="minorHAnsi" w:hAnsiTheme="minorHAnsi" w:cstheme="minorHAnsi"/>
          <w:b/>
          <w:snapToGrid w:val="0"/>
          <w:sz w:val="22"/>
          <w:szCs w:val="22"/>
        </w:rPr>
      </w:pPr>
      <w:r w:rsidRPr="00430A07">
        <w:rPr>
          <w:rFonts w:asciiTheme="minorHAnsi" w:hAnsiTheme="minorHAnsi" w:cstheme="minorHAnsi"/>
          <w:color w:val="000000"/>
          <w:sz w:val="22"/>
          <w:szCs w:val="22"/>
        </w:rPr>
        <w:t xml:space="preserve">– sporządzonej nie wcześniej niż 6 miesięcy przed jej złożeniem. </w:t>
      </w:r>
      <w:r w:rsidRPr="00430A07">
        <w:rPr>
          <w:rFonts w:asciiTheme="minorHAnsi" w:hAnsiTheme="minorHAnsi" w:cstheme="minorHAnsi"/>
          <w:b/>
          <w:snapToGrid w:val="0"/>
          <w:sz w:val="22"/>
          <w:szCs w:val="22"/>
        </w:rPr>
        <w:t>– Załącznik nr 9.</w:t>
      </w:r>
    </w:p>
    <w:p w14:paraId="7E937276" w14:textId="77777777" w:rsidR="00A66A19" w:rsidRPr="00430A07" w:rsidRDefault="00A66A19" w:rsidP="00A66A19">
      <w:pPr>
        <w:autoSpaceDE w:val="0"/>
        <w:autoSpaceDN w:val="0"/>
        <w:adjustRightInd w:val="0"/>
        <w:rPr>
          <w:rFonts w:asciiTheme="minorHAnsi" w:hAnsiTheme="minorHAnsi" w:cstheme="minorHAnsi"/>
          <w:b/>
          <w:i/>
          <w:snapToGrid w:val="0"/>
          <w:color w:val="FF0000"/>
          <w:sz w:val="22"/>
          <w:szCs w:val="22"/>
        </w:rPr>
      </w:pPr>
    </w:p>
    <w:p w14:paraId="799B13AC" w14:textId="77777777"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sz w:val="22"/>
          <w:szCs w:val="22"/>
        </w:rPr>
        <w:t xml:space="preserve">3. </w:t>
      </w:r>
      <w:r w:rsidRPr="00430A07">
        <w:rPr>
          <w:rFonts w:asciiTheme="minorHAnsi" w:hAnsiTheme="minorHAnsi" w:cstheme="minorHAnsi"/>
          <w:b/>
          <w:bCs/>
          <w:sz w:val="22"/>
          <w:szCs w:val="22"/>
        </w:rPr>
        <w:t>OŚWIADCZENIE WYKONAWCY, W ZAKRESIE ART. 108 UST. 1 PKT 5 USTAWY</w:t>
      </w:r>
      <w:r w:rsidRPr="00430A07">
        <w:rPr>
          <w:rFonts w:asciiTheme="minorHAnsi" w:hAnsiTheme="minorHAnsi" w:cstheme="minorHAns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30A07">
        <w:rPr>
          <w:rFonts w:asciiTheme="minorHAnsi" w:hAnsiTheme="minorHAnsi" w:cstheme="minorHAnsi"/>
          <w:b/>
          <w:snapToGrid w:val="0"/>
          <w:sz w:val="22"/>
          <w:szCs w:val="22"/>
        </w:rPr>
        <w:t>– Załącznik nr 10.</w:t>
      </w:r>
    </w:p>
    <w:p w14:paraId="4D4EA299" w14:textId="77777777" w:rsidR="00A66A19" w:rsidRPr="00430A07" w:rsidRDefault="00A66A19" w:rsidP="00A66A19">
      <w:pPr>
        <w:jc w:val="both"/>
        <w:rPr>
          <w:rFonts w:asciiTheme="minorHAnsi" w:hAnsiTheme="minorHAnsi" w:cstheme="minorHAnsi"/>
          <w:b/>
          <w:bCs/>
          <w:snapToGrid w:val="0"/>
          <w:sz w:val="22"/>
          <w:szCs w:val="22"/>
          <w:highlight w:val="yellow"/>
        </w:rPr>
      </w:pPr>
    </w:p>
    <w:p w14:paraId="6473841D" w14:textId="45B7C6AD" w:rsidR="00A66A19" w:rsidRPr="00430A07" w:rsidRDefault="00A66A19" w:rsidP="00430A07">
      <w:pPr>
        <w:autoSpaceDE w:val="0"/>
        <w:autoSpaceDN w:val="0"/>
        <w:adjustRightInd w:val="0"/>
        <w:spacing w:after="8"/>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 xml:space="preserve">4. </w:t>
      </w:r>
      <w:r w:rsidRPr="00430A07">
        <w:rPr>
          <w:rFonts w:asciiTheme="minorHAnsi" w:hAnsiTheme="minorHAnsi" w:cstheme="minorHAnsi"/>
          <w:b/>
          <w:color w:val="000000"/>
          <w:sz w:val="22"/>
          <w:szCs w:val="22"/>
        </w:rPr>
        <w:t xml:space="preserve">Zaświadczenie </w:t>
      </w:r>
      <w:r w:rsidRPr="00430A07">
        <w:rPr>
          <w:rFonts w:asciiTheme="minorHAnsi" w:hAnsiTheme="minorHAnsi" w:cstheme="minorHAnsi"/>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Pr="00430A07">
        <w:rPr>
          <w:rFonts w:asciiTheme="minorHAnsi" w:hAnsiTheme="minorHAnsi" w:cstheme="minorHAnsi"/>
          <w:b/>
          <w:snapToGrid w:val="0"/>
          <w:sz w:val="22"/>
          <w:szCs w:val="22"/>
        </w:rPr>
        <w:t>– Załącznik nr 11.</w:t>
      </w:r>
    </w:p>
    <w:p w14:paraId="3EA02BEB" w14:textId="77777777" w:rsidR="00A66A19" w:rsidRPr="00430A07" w:rsidRDefault="00A66A19" w:rsidP="00A66A19">
      <w:pPr>
        <w:autoSpaceDE w:val="0"/>
        <w:autoSpaceDN w:val="0"/>
        <w:adjustRightInd w:val="0"/>
        <w:spacing w:after="8"/>
        <w:jc w:val="both"/>
        <w:rPr>
          <w:rFonts w:asciiTheme="minorHAnsi" w:hAnsiTheme="minorHAnsi" w:cstheme="minorHAnsi"/>
          <w:color w:val="000000"/>
          <w:sz w:val="22"/>
          <w:szCs w:val="22"/>
        </w:rPr>
      </w:pPr>
    </w:p>
    <w:p w14:paraId="21C1B8FB" w14:textId="7619CF96"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5</w:t>
      </w:r>
      <w:r w:rsidRPr="00430A07">
        <w:rPr>
          <w:rFonts w:asciiTheme="minorHAnsi" w:hAnsiTheme="minorHAnsi" w:cstheme="minorHAnsi"/>
          <w:b/>
          <w:color w:val="000000"/>
          <w:sz w:val="22"/>
          <w:szCs w:val="22"/>
        </w:rPr>
        <w:t>. Zaświadczenie</w:t>
      </w:r>
      <w:r w:rsidRPr="00430A07">
        <w:rPr>
          <w:rFonts w:asciiTheme="minorHAnsi" w:hAnsiTheme="minorHAnsi" w:cstheme="minorHAnsi"/>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430A07">
        <w:rPr>
          <w:rFonts w:asciiTheme="minorHAnsi" w:hAnsiTheme="minorHAnsi" w:cstheme="minorHAnsi"/>
          <w:b/>
          <w:snapToGrid w:val="0"/>
          <w:sz w:val="22"/>
          <w:szCs w:val="22"/>
        </w:rPr>
        <w:t>– Załącznik nr 12.</w:t>
      </w:r>
    </w:p>
    <w:p w14:paraId="1FE22A29"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highlight w:val="yellow"/>
        </w:rPr>
      </w:pPr>
    </w:p>
    <w:p w14:paraId="42782A7B"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6. </w:t>
      </w:r>
      <w:r w:rsidRPr="00430A07">
        <w:rPr>
          <w:rFonts w:asciiTheme="minorHAnsi" w:hAnsiTheme="minorHAnsi" w:cstheme="minorHAnsi"/>
          <w:b/>
          <w:color w:val="000000"/>
          <w:sz w:val="22"/>
          <w:szCs w:val="22"/>
        </w:rPr>
        <w:t>Odpis lub informacja</w:t>
      </w:r>
      <w:r w:rsidRPr="00430A07">
        <w:rPr>
          <w:rFonts w:asciiTheme="minorHAnsi" w:hAnsiTheme="minorHAnsi" w:cstheme="minorHAnsi"/>
          <w:color w:val="000000"/>
          <w:sz w:val="22"/>
          <w:szCs w:val="22"/>
        </w:rPr>
        <w:t xml:space="preserve"> z Krajowego Rejestru Sądowego lub z Centralnej Ewidencji i Informacji </w:t>
      </w:r>
      <w:r w:rsidRPr="00430A07">
        <w:rPr>
          <w:rFonts w:asciiTheme="minorHAnsi" w:hAnsiTheme="minorHAnsi" w:cstheme="minorHAnsi"/>
          <w:color w:val="000000"/>
          <w:sz w:val="22"/>
          <w:szCs w:val="22"/>
        </w:rPr>
        <w:br/>
        <w:t xml:space="preserve">o Działalności Gospodarczej, w zakresie art. 109 ust. 1 pkt 4 ustawy, sporządzonych nie wcześniej </w:t>
      </w:r>
      <w:r w:rsidRPr="00430A07">
        <w:rPr>
          <w:rFonts w:asciiTheme="minorHAnsi" w:hAnsiTheme="minorHAnsi" w:cstheme="minorHAnsi"/>
          <w:color w:val="000000"/>
          <w:sz w:val="22"/>
          <w:szCs w:val="22"/>
        </w:rPr>
        <w:br/>
        <w:t xml:space="preserve">niż 3 miesiące przed jej złożeniem, jeżeli odrębne przepisy wymagają wpisu do rejestru lub ewidencji; </w:t>
      </w:r>
    </w:p>
    <w:p w14:paraId="17028462" w14:textId="77777777" w:rsidR="00A66A19" w:rsidRPr="00430A07" w:rsidRDefault="00A66A19" w:rsidP="00A66A19">
      <w:pPr>
        <w:autoSpaceDE w:val="0"/>
        <w:autoSpaceDN w:val="0"/>
        <w:adjustRightInd w:val="0"/>
        <w:spacing w:after="1"/>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Załącznik nr 13.</w:t>
      </w:r>
    </w:p>
    <w:p w14:paraId="6C84530C" w14:textId="77777777" w:rsidR="00A66A19" w:rsidRPr="00430A07" w:rsidRDefault="00A66A19" w:rsidP="00A66A19">
      <w:pPr>
        <w:autoSpaceDE w:val="0"/>
        <w:autoSpaceDN w:val="0"/>
        <w:adjustRightInd w:val="0"/>
        <w:jc w:val="both"/>
        <w:rPr>
          <w:rFonts w:asciiTheme="minorHAnsi" w:hAnsiTheme="minorHAnsi" w:cstheme="minorHAnsi"/>
          <w:sz w:val="22"/>
          <w:szCs w:val="22"/>
        </w:rPr>
      </w:pPr>
      <w:r w:rsidRPr="00430A07">
        <w:rPr>
          <w:rFonts w:asciiTheme="minorHAnsi" w:hAnsiTheme="minorHAnsi" w:cstheme="minorHAnsi"/>
          <w:b/>
          <w:sz w:val="22"/>
          <w:szCs w:val="22"/>
        </w:rPr>
        <w:t>2)Dokumenty od wykonawców zagranicznych.</w:t>
      </w:r>
      <w:r w:rsidRPr="00430A07">
        <w:rPr>
          <w:rFonts w:asciiTheme="minorHAnsi" w:hAnsiTheme="minorHAnsi" w:cstheme="minorHAnsi"/>
          <w:sz w:val="22"/>
          <w:szCs w:val="22"/>
        </w:rPr>
        <w:t xml:space="preserve">  Jeżeli wykonawca ma siedzibę lub miejsce zamieszkania poza granicami Rzeczypospolitej Polskiej, zamiast:</w:t>
      </w:r>
    </w:p>
    <w:p w14:paraId="2B72EF98"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a)informacji z Krajowego Rejestru Karnego, o której mowa w pkt. 1) ppkt.2. rozdz. IX- składa informację </w:t>
      </w:r>
      <w:r w:rsidRPr="00430A07">
        <w:rPr>
          <w:rFonts w:asciiTheme="minorHAnsi" w:hAnsiTheme="minorHAnsi" w:cstheme="minorHAnsi"/>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ppkt. 2.; </w:t>
      </w:r>
    </w:p>
    <w:p w14:paraId="735E53FC"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ppkt. 6. - składa dokument lub dokumenty wystawione w kraju, w którym wykonawca ma siedzibę lub miejsce zamieszkania, potwierdzające odpowiednio, że: </w:t>
      </w:r>
    </w:p>
    <w:p w14:paraId="04C8EC7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naruszył obowiązków dotyczących płatności podatków, opłat lub składek na ubezpieczenie społeczne lub zdrowotne, </w:t>
      </w:r>
    </w:p>
    <w:p w14:paraId="2B24B699"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A7DE0D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c) Dokument, o którym mowa w a), powinien być wystawiony nie wcześniej niż 6 miesięcy przed jego złożeniem.  Dokumenty, o których mowa w b), powinny być wystawione nie wcześniej niż 3 miesiące przed ich złożeniem.</w:t>
      </w:r>
    </w:p>
    <w:p w14:paraId="0A27D9CC" w14:textId="77777777" w:rsidR="00A66A19" w:rsidRPr="00430A07" w:rsidRDefault="00A66A19" w:rsidP="00A66A19">
      <w:pPr>
        <w:tabs>
          <w:tab w:val="left" w:pos="1276"/>
          <w:tab w:val="left" w:pos="2268"/>
        </w:tabs>
        <w:autoSpaceDE w:val="0"/>
        <w:autoSpaceDN w:val="0"/>
        <w:adjustRightInd w:val="0"/>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3)Jeżeli w kraju,</w:t>
      </w:r>
      <w:r w:rsidRPr="00430A07">
        <w:rPr>
          <w:rFonts w:asciiTheme="minorHAnsi" w:hAnsiTheme="minorHAnsi" w:cstheme="min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35DB2F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 xml:space="preserve">4) Zamawiający </w:t>
      </w:r>
      <w:r w:rsidRPr="00430A07">
        <w:rPr>
          <w:rFonts w:asciiTheme="minorHAnsi" w:hAnsiTheme="minorHAnsi" w:cstheme="minorHAnsi"/>
          <w:b/>
          <w:sz w:val="22"/>
          <w:szCs w:val="22"/>
          <w:u w:val="single"/>
        </w:rPr>
        <w:t>żąda</w:t>
      </w:r>
      <w:r w:rsidRPr="00430A07">
        <w:rPr>
          <w:rFonts w:asciiTheme="minorHAnsi" w:hAnsiTheme="minorHAnsi" w:cstheme="minorHAnsi"/>
          <w:sz w:val="22"/>
          <w:szCs w:val="22"/>
        </w:rPr>
        <w:t xml:space="preserve"> od wykonawcy, </w:t>
      </w:r>
      <w:r w:rsidRPr="00430A07">
        <w:rPr>
          <w:rFonts w:asciiTheme="minorHAnsi" w:hAnsiTheme="minorHAnsi" w:cstheme="minorHAnsi"/>
          <w:b/>
          <w:sz w:val="22"/>
          <w:szCs w:val="22"/>
        </w:rPr>
        <w:t>który polega na zdolnościach technicznych lub zawodowych lub sytuacji finansowej lub ekonomiczne</w:t>
      </w:r>
      <w:r w:rsidRPr="00430A07">
        <w:rPr>
          <w:rFonts w:asciiTheme="minorHAnsi" w:hAnsiTheme="minorHAnsi" w:cstheme="minorHAnsi"/>
          <w:sz w:val="22"/>
          <w:szCs w:val="22"/>
        </w:rPr>
        <w:t xml:space="preserve">j </w:t>
      </w:r>
      <w:r w:rsidRPr="00430A07">
        <w:rPr>
          <w:rFonts w:asciiTheme="minorHAnsi" w:hAnsiTheme="minorHAnsi" w:cstheme="minorHAnsi"/>
          <w:b/>
          <w:sz w:val="22"/>
          <w:szCs w:val="22"/>
        </w:rPr>
        <w:t>podmiotów udostępniających zasoby</w:t>
      </w:r>
      <w:r w:rsidRPr="00430A07">
        <w:rPr>
          <w:rFonts w:asciiTheme="minorHAnsi" w:hAnsiTheme="minorHAnsi" w:cstheme="minorHAnsi"/>
          <w:sz w:val="22"/>
          <w:szCs w:val="22"/>
        </w:rPr>
        <w:t xml:space="preserve"> na zasadach określonych w art. 118 Pzp, przedstawienia podmiotowych środków dowodowych, o których mowa:</w:t>
      </w:r>
    </w:p>
    <w:p w14:paraId="34B3FA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informacji z Krajowego Rejestru Karnego, o której mowa w pkt. 1) ppkt.1.</w:t>
      </w:r>
    </w:p>
    <w:p w14:paraId="7797BE5C"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w:t>
      </w:r>
      <w:r w:rsidRPr="00430A07">
        <w:rPr>
          <w:rFonts w:asciiTheme="minorHAnsi" w:hAnsiTheme="minorHAnsi" w:cstheme="minorHAnsi"/>
          <w:color w:val="000000"/>
          <w:sz w:val="22"/>
          <w:szCs w:val="22"/>
        </w:rPr>
        <w:t xml:space="preserve">zaświadczenie właściwego naczelnika urzędu skarbowego, </w:t>
      </w:r>
      <w:r w:rsidRPr="00430A07">
        <w:rPr>
          <w:rFonts w:asciiTheme="minorHAnsi" w:hAnsiTheme="minorHAnsi" w:cstheme="minorHAnsi"/>
          <w:sz w:val="22"/>
          <w:szCs w:val="22"/>
        </w:rPr>
        <w:t xml:space="preserve">o której mowa w pkt. 1) ppkt.3. </w:t>
      </w:r>
    </w:p>
    <w:p w14:paraId="136EB8B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xml:space="preserve">- zaświadczenie Zakładu Ubezpieczeń Społecznych, </w:t>
      </w:r>
      <w:r w:rsidRPr="00430A07">
        <w:rPr>
          <w:rFonts w:asciiTheme="minorHAnsi" w:hAnsiTheme="minorHAnsi" w:cstheme="minorHAnsi"/>
          <w:sz w:val="22"/>
          <w:szCs w:val="22"/>
        </w:rPr>
        <w:t>o której mowa w pkt. 1) ppkt.5.</w:t>
      </w:r>
    </w:p>
    <w:p w14:paraId="19B0667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odpis lub informacja z Krajowego Rejestru Sądowego,</w:t>
      </w:r>
      <w:r w:rsidRPr="00430A07">
        <w:rPr>
          <w:rFonts w:asciiTheme="minorHAnsi" w:hAnsiTheme="minorHAnsi" w:cstheme="minorHAnsi"/>
          <w:sz w:val="22"/>
          <w:szCs w:val="22"/>
        </w:rPr>
        <w:t xml:space="preserve"> o której mowa w pkt. 1) ppkt.6.</w:t>
      </w:r>
    </w:p>
    <w:p w14:paraId="1F56FED4"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dotyczących tych podmiotów, potwierdzających, że nie zachodzą wobec tych podmiotów podstawy wykluczenia z postępowania.</w:t>
      </w:r>
    </w:p>
    <w:p w14:paraId="677AD591"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bCs/>
          <w:sz w:val="22"/>
          <w:szCs w:val="22"/>
        </w:rPr>
        <w:t>5)</w:t>
      </w:r>
      <w:r w:rsidRPr="00430A07">
        <w:rPr>
          <w:rFonts w:asciiTheme="minorHAnsi" w:hAnsiTheme="minorHAnsi" w:cstheme="minorHAnsi"/>
          <w:bCs/>
          <w:sz w:val="22"/>
          <w:szCs w:val="22"/>
        </w:rPr>
        <w:t xml:space="preserve"> </w:t>
      </w:r>
      <w:r w:rsidRPr="00430A07">
        <w:rPr>
          <w:rFonts w:asciiTheme="minorHAnsi" w:hAnsiTheme="minorHAnsi" w:cstheme="minorHAnsi"/>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60E50383" w14:textId="63CAB4AC" w:rsidR="00A66A19" w:rsidRPr="00430A07" w:rsidRDefault="00A66A19" w:rsidP="00F84E53">
      <w:pPr>
        <w:tabs>
          <w:tab w:val="left" w:pos="2127"/>
        </w:tabs>
        <w:autoSpaceDE w:val="0"/>
        <w:autoSpaceDN w:val="0"/>
        <w:adjustRightInd w:val="0"/>
        <w:spacing w:line="276" w:lineRule="auto"/>
        <w:jc w:val="both"/>
        <w:rPr>
          <w:rFonts w:asciiTheme="minorHAnsi" w:eastAsia="Calibri" w:hAnsiTheme="minorHAnsi" w:cstheme="minorHAnsi"/>
          <w:b/>
          <w:color w:val="FF0000"/>
          <w:sz w:val="22"/>
          <w:szCs w:val="22"/>
          <w:highlight w:val="lightGray"/>
          <w:lang w:eastAsia="en-US"/>
        </w:rPr>
      </w:pPr>
    </w:p>
    <w:p w14:paraId="20A03816" w14:textId="77777777" w:rsidR="00C60D68" w:rsidRPr="00430A07" w:rsidRDefault="00C60D68" w:rsidP="00C60D68">
      <w:pPr>
        <w:tabs>
          <w:tab w:val="num" w:pos="1440"/>
          <w:tab w:val="num" w:pos="1800"/>
        </w:tabs>
        <w:jc w:val="both"/>
        <w:rPr>
          <w:rFonts w:asciiTheme="minorHAnsi" w:hAnsiTheme="minorHAnsi" w:cstheme="minorHAnsi"/>
          <w:b/>
          <w:color w:val="FF0000"/>
          <w:sz w:val="22"/>
          <w:szCs w:val="22"/>
        </w:rPr>
      </w:pPr>
      <w:r w:rsidRPr="00430A07">
        <w:rPr>
          <w:rFonts w:asciiTheme="minorHAnsi" w:hAnsiTheme="minorHAnsi" w:cstheme="minorHAnsi"/>
          <w:b/>
          <w:color w:val="FF0000"/>
          <w:sz w:val="22"/>
          <w:szCs w:val="22"/>
        </w:rPr>
        <w:t xml:space="preserve">II. Dokumenty lub oświadczenia, jakich żąda zamawiający od wykonawcy, </w:t>
      </w:r>
      <w:r w:rsidRPr="00430A07">
        <w:rPr>
          <w:rFonts w:asciiTheme="minorHAnsi" w:hAnsiTheme="minorHAnsi" w:cstheme="minorHAnsi"/>
          <w:b/>
          <w:color w:val="FF0000"/>
          <w:sz w:val="22"/>
          <w:szCs w:val="22"/>
          <w:u w:val="single"/>
        </w:rPr>
        <w:t>w celu potwierdzenia spełniania przez wykonawcę warunków udziału w postępowaniu.</w:t>
      </w:r>
    </w:p>
    <w:p w14:paraId="3D9455F8" w14:textId="77777777" w:rsidR="00C60D68" w:rsidRPr="00430A07"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t>
      </w:r>
      <w:r w:rsidRPr="00430A07">
        <w:rPr>
          <w:rFonts w:asciiTheme="minorHAnsi" w:hAnsiTheme="minorHAnsi" w:cstheme="minorHAnsi"/>
          <w:b/>
          <w:color w:val="000000"/>
          <w:sz w:val="22"/>
          <w:szCs w:val="22"/>
        </w:rPr>
        <w:t>zdolności do występowania w obrocie gospodarczym</w:t>
      </w:r>
      <w:r w:rsidRPr="00430A07">
        <w:rPr>
          <w:rFonts w:asciiTheme="minorHAnsi" w:hAnsiTheme="minorHAnsi" w:cstheme="minorHAnsi"/>
          <w:color w:val="000000"/>
          <w:sz w:val="22"/>
          <w:szCs w:val="22"/>
        </w:rPr>
        <w:t xml:space="preserve">, zamawiający żąda od wykonawcy prowadzącego działalność gospodarczą lub zawodową dokumentu </w:t>
      </w:r>
      <w:r w:rsidRPr="00430A07">
        <w:rPr>
          <w:rFonts w:asciiTheme="minorHAnsi" w:hAnsiTheme="minorHAnsi" w:cstheme="minorHAnsi"/>
          <w:sz w:val="22"/>
          <w:szCs w:val="22"/>
        </w:rPr>
        <w:t>potwierdzającego, że jest wpisany do jednego z rejestrów zawodowych lub handlowych, prowadzonych w kraju, w którym ma siedzibę lub miejsce zamieszkania, wystawionego nie wcześniej niż 6 miesięcy przed jego złożeniem.</w:t>
      </w:r>
      <w:r w:rsidRPr="00430A07">
        <w:rPr>
          <w:rFonts w:asciiTheme="minorHAnsi" w:hAnsiTheme="minorHAnsi" w:cstheme="minorHAnsi"/>
          <w:b/>
          <w:i/>
          <w:sz w:val="22"/>
          <w:szCs w:val="22"/>
        </w:rPr>
        <w:t xml:space="preserve"> </w:t>
      </w:r>
      <w:r w:rsidRPr="00430A07">
        <w:rPr>
          <w:rFonts w:asciiTheme="minorHAnsi" w:hAnsiTheme="minorHAnsi" w:cstheme="minorHAnsi"/>
          <w:i/>
          <w:sz w:val="22"/>
          <w:szCs w:val="22"/>
        </w:rPr>
        <w:t>- nie dotyczy</w:t>
      </w:r>
    </w:p>
    <w:p w14:paraId="7EB2EAD9" w14:textId="77777777" w:rsidR="00C60D68" w:rsidRPr="00430A07" w:rsidRDefault="00C60D68" w:rsidP="00C60D68">
      <w:pPr>
        <w:tabs>
          <w:tab w:val="num" w:pos="1440"/>
          <w:tab w:val="num" w:pos="1800"/>
        </w:tabs>
        <w:jc w:val="both"/>
        <w:rPr>
          <w:rFonts w:asciiTheme="minorHAnsi" w:hAnsiTheme="minorHAnsi" w:cstheme="minorHAnsi"/>
          <w:sz w:val="22"/>
          <w:szCs w:val="22"/>
        </w:rPr>
      </w:pPr>
    </w:p>
    <w:p w14:paraId="30E88C48" w14:textId="16073AB3" w:rsidR="00C60D68" w:rsidRPr="00430A07"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wymaganych </w:t>
      </w:r>
      <w:r w:rsidRPr="00430A07">
        <w:rPr>
          <w:rFonts w:asciiTheme="minorHAnsi" w:hAnsiTheme="minorHAnsi" w:cstheme="minorHAnsi"/>
          <w:b/>
          <w:color w:val="000000"/>
          <w:sz w:val="22"/>
          <w:szCs w:val="22"/>
        </w:rPr>
        <w:t xml:space="preserve">uprawnień do prowadzenia określonej działalności gospodarczej lub </w:t>
      </w:r>
      <w:r w:rsidRPr="00430A07">
        <w:rPr>
          <w:rFonts w:asciiTheme="minorHAnsi" w:hAnsiTheme="minorHAnsi" w:cstheme="minorHAnsi"/>
          <w:b/>
          <w:sz w:val="22"/>
          <w:szCs w:val="22"/>
        </w:rPr>
        <w:t>zawodowej</w:t>
      </w:r>
      <w:r w:rsidRPr="00430A07">
        <w:rPr>
          <w:rFonts w:asciiTheme="minorHAnsi" w:hAnsiTheme="minorHAnsi" w:cstheme="minorHAnsi"/>
          <w:sz w:val="22"/>
          <w:szCs w:val="22"/>
        </w:rPr>
        <w:t>, zamawiający żąda zezwolenia, licencji, koncesji lub wpisu do rejestru działalności regulowanej.</w:t>
      </w:r>
      <w:r w:rsidR="00430A07">
        <w:rPr>
          <w:rFonts w:asciiTheme="minorHAnsi" w:hAnsiTheme="minorHAnsi" w:cstheme="minorHAnsi"/>
          <w:sz w:val="22"/>
          <w:szCs w:val="22"/>
        </w:rPr>
        <w:br/>
      </w:r>
      <w:r w:rsidRPr="00430A07">
        <w:rPr>
          <w:rFonts w:asciiTheme="minorHAnsi" w:hAnsiTheme="minorHAnsi" w:cstheme="minorHAnsi"/>
          <w:i/>
          <w:sz w:val="22"/>
          <w:szCs w:val="22"/>
        </w:rPr>
        <w:t xml:space="preserve"> - nie dotyczy</w:t>
      </w:r>
    </w:p>
    <w:p w14:paraId="645A6CF6" w14:textId="77777777" w:rsidR="00C60D68" w:rsidRPr="00430A07" w:rsidRDefault="00C60D68" w:rsidP="00C60D68">
      <w:pPr>
        <w:autoSpaceDE w:val="0"/>
        <w:autoSpaceDN w:val="0"/>
        <w:adjustRightInd w:val="0"/>
        <w:jc w:val="both"/>
        <w:rPr>
          <w:rFonts w:asciiTheme="minorHAnsi" w:hAnsiTheme="minorHAnsi" w:cstheme="minorHAnsi"/>
          <w:i/>
          <w:sz w:val="22"/>
          <w:szCs w:val="22"/>
        </w:rPr>
      </w:pPr>
    </w:p>
    <w:p w14:paraId="01C63EDD" w14:textId="2765CBE9" w:rsidR="00C60D68" w:rsidRDefault="00C60D68" w:rsidP="00430A07">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sytuacji ekonomicznej lub finansowej</w:t>
      </w:r>
      <w:r w:rsidRPr="00430A07">
        <w:rPr>
          <w:rFonts w:asciiTheme="minorHAnsi" w:hAnsiTheme="minorHAnsi" w:cstheme="minorHAnsi"/>
          <w:color w:val="000000"/>
          <w:sz w:val="22"/>
          <w:szCs w:val="22"/>
        </w:rPr>
        <w:t xml:space="preserve"> zamawiający żąda, w szczególności, następujących podmiotowych środków dowodowych:</w:t>
      </w:r>
      <w:r w:rsidR="00430A07">
        <w:rPr>
          <w:rFonts w:asciiTheme="minorHAnsi" w:hAnsiTheme="minorHAnsi" w:cstheme="minorHAnsi"/>
          <w:color w:val="000000"/>
          <w:sz w:val="22"/>
          <w:szCs w:val="22"/>
        </w:rPr>
        <w:t xml:space="preserve"> </w:t>
      </w:r>
      <w:r w:rsidRPr="00430A07">
        <w:rPr>
          <w:rFonts w:asciiTheme="minorHAnsi" w:hAnsiTheme="minorHAnsi" w:cstheme="minorHAnsi"/>
          <w:i/>
          <w:sz w:val="22"/>
          <w:szCs w:val="22"/>
        </w:rPr>
        <w:t>- nie dotyczy</w:t>
      </w:r>
    </w:p>
    <w:p w14:paraId="074C819D" w14:textId="77777777" w:rsidR="00430A07" w:rsidRPr="00430A07" w:rsidRDefault="00430A07" w:rsidP="00430A07">
      <w:pPr>
        <w:tabs>
          <w:tab w:val="num" w:pos="1440"/>
          <w:tab w:val="num" w:pos="1800"/>
        </w:tabs>
        <w:jc w:val="both"/>
        <w:rPr>
          <w:rFonts w:asciiTheme="minorHAnsi" w:hAnsiTheme="minorHAnsi" w:cstheme="minorHAnsi"/>
          <w:i/>
          <w:sz w:val="22"/>
          <w:szCs w:val="22"/>
        </w:rPr>
      </w:pPr>
    </w:p>
    <w:p w14:paraId="2D666028" w14:textId="77777777" w:rsidR="00C60D68" w:rsidRPr="00430A07" w:rsidRDefault="00C60D68" w:rsidP="00C60D68">
      <w:pPr>
        <w:keepNext/>
        <w:spacing w:before="60" w:after="60"/>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zdolności technicznej lub zawodowej</w:t>
      </w:r>
      <w:r w:rsidRPr="00430A07">
        <w:rPr>
          <w:rFonts w:asciiTheme="minorHAnsi" w:hAnsiTheme="minorHAnsi" w:cstheme="minorHAnsi"/>
          <w:color w:val="000000"/>
          <w:sz w:val="22"/>
          <w:szCs w:val="22"/>
        </w:rPr>
        <w:t>, zamawiający żąda, w zależności od charakteru, znaczenia, przeznaczenia lub zakresu robót budowlanych, dostaw lub usług, następujących podmiotowych środków dowodowych:</w:t>
      </w:r>
      <w:r w:rsidRPr="00430A07">
        <w:rPr>
          <w:rFonts w:asciiTheme="minorHAnsi" w:hAnsiTheme="minorHAnsi" w:cstheme="minorHAnsi"/>
          <w:i/>
          <w:sz w:val="22"/>
          <w:szCs w:val="22"/>
        </w:rPr>
        <w:t xml:space="preserve"> - nie dotyczy</w:t>
      </w:r>
    </w:p>
    <w:p w14:paraId="7282279D" w14:textId="77777777" w:rsidR="00A66A19" w:rsidRPr="00430A07" w:rsidRDefault="00A66A19" w:rsidP="00C60D68">
      <w:pPr>
        <w:tabs>
          <w:tab w:val="left" w:pos="2127"/>
        </w:tabs>
        <w:autoSpaceDE w:val="0"/>
        <w:autoSpaceDN w:val="0"/>
        <w:adjustRightInd w:val="0"/>
        <w:spacing w:line="276" w:lineRule="auto"/>
        <w:ind w:firstLine="708"/>
        <w:jc w:val="both"/>
        <w:rPr>
          <w:rFonts w:asciiTheme="minorHAnsi" w:eastAsia="Calibri" w:hAnsiTheme="minorHAnsi" w:cstheme="minorHAnsi"/>
          <w:b/>
          <w:color w:val="FF0000"/>
          <w:sz w:val="22"/>
          <w:szCs w:val="22"/>
          <w:highlight w:val="lightGray"/>
          <w:lang w:eastAsia="en-US"/>
        </w:rPr>
      </w:pPr>
    </w:p>
    <w:p w14:paraId="6DBAFD24" w14:textId="3E00180A" w:rsidR="00402B4E" w:rsidRPr="00430A07" w:rsidRDefault="00395006" w:rsidP="00395006">
      <w:pPr>
        <w:autoSpaceDE w:val="0"/>
        <w:autoSpaceDN w:val="0"/>
        <w:adjustRightInd w:val="0"/>
        <w:spacing w:after="1"/>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 xml:space="preserve">INFORMACJE OGÓLNE DOTYCZĄCE ZŁOŻENIA PODMIOTOWYCH ŚRODKÓW DOWODOWYCH </w:t>
      </w:r>
    </w:p>
    <w:p w14:paraId="6FF697EF" w14:textId="1CC42D16" w:rsidR="007413B8" w:rsidRDefault="00395006" w:rsidP="005D7806">
      <w:pPr>
        <w:pStyle w:val="Akapitzlist"/>
        <w:numPr>
          <w:ilvl w:val="0"/>
          <w:numId w:val="14"/>
        </w:numPr>
        <w:autoSpaceDE w:val="0"/>
        <w:autoSpaceDN w:val="0"/>
        <w:adjustRightInd w:val="0"/>
        <w:spacing w:after="1"/>
        <w:ind w:left="284" w:hanging="284"/>
        <w:jc w:val="both"/>
        <w:rPr>
          <w:rFonts w:asciiTheme="minorHAnsi" w:hAnsiTheme="minorHAnsi" w:cstheme="minorHAnsi"/>
          <w:bCs/>
          <w:snapToGrid w:val="0"/>
          <w:sz w:val="22"/>
          <w:szCs w:val="22"/>
        </w:rPr>
      </w:pPr>
      <w:r w:rsidRPr="00430A07">
        <w:rPr>
          <w:rFonts w:asciiTheme="minorHAnsi" w:hAnsiTheme="minorHAnsi" w:cstheme="minorHAnsi"/>
          <w:bCs/>
          <w:snapToGrid w:val="0"/>
          <w:sz w:val="22"/>
          <w:szCs w:val="22"/>
        </w:rPr>
        <w:t>1.</w:t>
      </w:r>
      <w:r w:rsidR="00944746" w:rsidRPr="00430A07">
        <w:rPr>
          <w:rFonts w:asciiTheme="minorHAnsi" w:hAnsiTheme="minorHAnsi" w:cstheme="minorHAnsi"/>
          <w:bCs/>
          <w:snapToGrid w:val="0"/>
          <w:sz w:val="22"/>
          <w:szCs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2D02619C" w14:textId="77777777" w:rsidR="00430A07" w:rsidRPr="00430A07" w:rsidRDefault="00430A07" w:rsidP="00430A07">
      <w:pPr>
        <w:pStyle w:val="Akapitzlist"/>
        <w:autoSpaceDE w:val="0"/>
        <w:autoSpaceDN w:val="0"/>
        <w:adjustRightInd w:val="0"/>
        <w:spacing w:after="1"/>
        <w:ind w:left="284"/>
        <w:jc w:val="both"/>
        <w:rPr>
          <w:rFonts w:asciiTheme="minorHAnsi" w:hAnsiTheme="minorHAnsi" w:cstheme="minorHAnsi"/>
          <w:bCs/>
          <w:snapToGrid w:val="0"/>
          <w:sz w:val="22"/>
          <w:szCs w:val="22"/>
        </w:rPr>
      </w:pPr>
    </w:p>
    <w:p w14:paraId="59D33B1E" w14:textId="657F0BFB" w:rsidR="007B6B26" w:rsidRPr="00430A07" w:rsidRDefault="007B6B26" w:rsidP="005D7806">
      <w:pPr>
        <w:pStyle w:val="Akapitzlist"/>
        <w:numPr>
          <w:ilvl w:val="0"/>
          <w:numId w:val="14"/>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ma uzasadnione podstawy do zakwestionowania informacji wynikających z zaświadczenia lub certyfikatu. </w:t>
      </w:r>
    </w:p>
    <w:p w14:paraId="145243ED" w14:textId="6CB0FDA3" w:rsidR="00395006" w:rsidRPr="00430A07" w:rsidRDefault="00395006" w:rsidP="005D7806">
      <w:pPr>
        <w:pStyle w:val="Akapitzlist"/>
        <w:numPr>
          <w:ilvl w:val="0"/>
          <w:numId w:val="14"/>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jest to niezbędne do zapewnienia odpowiedniego przebiegu postępowania o udzielenie zamówienia,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na każdym etapie postępowania, wezwać wykonawców do złożenia wszystkich lub niektórych podmiotowych środków dowodowych aktualnych na dzień ich złożenia. </w:t>
      </w:r>
    </w:p>
    <w:p w14:paraId="33049877" w14:textId="776C6D21" w:rsidR="00395006" w:rsidRPr="00430A07" w:rsidRDefault="00395006" w:rsidP="005D7806">
      <w:pPr>
        <w:pStyle w:val="Akapitzlist"/>
        <w:numPr>
          <w:ilvl w:val="0"/>
          <w:numId w:val="14"/>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zachodzą uzasadnione podstawy do uznania, że złożone uprzednio podmiotowe środki dowodowe nie są już aktualne,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w każdym czasie wezwać wykonawcę lub wykonawców do złożenia wszystkich lub niektórych podmiotowych środków dowodowych aktualnych na dzień ich złożenia. </w:t>
      </w:r>
    </w:p>
    <w:p w14:paraId="5259DE01" w14:textId="5ADFA740" w:rsidR="00395006" w:rsidRPr="00430A07" w:rsidRDefault="00395006" w:rsidP="005D7806">
      <w:pPr>
        <w:pStyle w:val="Akapitzlist"/>
        <w:numPr>
          <w:ilvl w:val="0"/>
          <w:numId w:val="14"/>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11A14E18" w:rsidR="00395006" w:rsidRPr="00430A07" w:rsidRDefault="00395006" w:rsidP="005D7806">
      <w:pPr>
        <w:pStyle w:val="Akapitzlist"/>
        <w:numPr>
          <w:ilvl w:val="0"/>
          <w:numId w:val="14"/>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Zamawiający nie wezwie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14AA2E1A" w:rsidR="00395006" w:rsidRPr="00430A07" w:rsidRDefault="00395006" w:rsidP="005D7806">
      <w:pPr>
        <w:pStyle w:val="Akapitzlist"/>
        <w:numPr>
          <w:ilvl w:val="0"/>
          <w:numId w:val="14"/>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nie jest zobowiązany do złożenia podmiotowych środków dowodowych, które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posiada, jeżeli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wskaże te środki oraz potwierdzi ich prawidłowość i aktualność. W takiej sytuacji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zobligowany jest do wskazania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amawiającemu sygnatury postępowania, w którym wymagane środki dowodowe się znajdują. </w:t>
      </w:r>
    </w:p>
    <w:p w14:paraId="682DB013" w14:textId="139CA6DF" w:rsidR="00B50E82" w:rsidRPr="00430A07" w:rsidRDefault="00395006" w:rsidP="005D7806">
      <w:pPr>
        <w:pStyle w:val="Akapitzlist"/>
        <w:numPr>
          <w:ilvl w:val="0"/>
          <w:numId w:val="14"/>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Dokumenty sporządzone w języku obcym są składane wraz z tłumaczeniem na język polski. </w:t>
      </w:r>
    </w:p>
    <w:p w14:paraId="364364B1" w14:textId="77777777" w:rsidR="00D816F5" w:rsidRPr="00430A07"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2B86146E" w14:textId="77777777" w:rsidR="00D816F5" w:rsidRPr="00430A07" w:rsidRDefault="00D816F5" w:rsidP="00D816F5">
      <w:pPr>
        <w:jc w:val="both"/>
        <w:rPr>
          <w:rFonts w:asciiTheme="minorHAnsi" w:hAnsiTheme="minorHAnsi" w:cstheme="minorHAnsi"/>
          <w:b/>
          <w:bCs/>
          <w:sz w:val="22"/>
          <w:szCs w:val="22"/>
          <w:u w:val="single"/>
        </w:rPr>
      </w:pPr>
      <w:r w:rsidRPr="00430A07">
        <w:rPr>
          <w:rFonts w:asciiTheme="minorHAnsi" w:hAnsiTheme="minorHAnsi" w:cstheme="minorHAnsi"/>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51CA936E" w14:textId="77777777" w:rsidR="00D816F5" w:rsidRPr="00430A07" w:rsidRDefault="00D816F5" w:rsidP="00D816F5">
      <w:pPr>
        <w:jc w:val="both"/>
        <w:rPr>
          <w:rFonts w:asciiTheme="minorHAnsi" w:hAnsiTheme="minorHAnsi" w:cstheme="minorHAnsi"/>
          <w:b/>
          <w:bCs/>
          <w:sz w:val="22"/>
          <w:szCs w:val="22"/>
          <w:u w:val="single"/>
        </w:rPr>
      </w:pPr>
    </w:p>
    <w:p w14:paraId="6386CA23" w14:textId="77777777" w:rsidR="00D816F5" w:rsidRPr="009E633C" w:rsidRDefault="00D816F5" w:rsidP="005D7806">
      <w:pPr>
        <w:numPr>
          <w:ilvl w:val="0"/>
          <w:numId w:val="20"/>
        </w:numPr>
        <w:suppressAutoHyphens/>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9E633C">
          <w:rPr>
            <w:rStyle w:val="Hipercze"/>
            <w:rFonts w:asciiTheme="minorHAnsi" w:hAnsiTheme="minorHAnsi" w:cstheme="minorHAnsi"/>
            <w:b/>
            <w:sz w:val="22"/>
            <w:szCs w:val="22"/>
            <w:lang w:eastAsia="en-US"/>
          </w:rPr>
          <w:t>https://platformazakupowa.pl/pn/csk_umed</w:t>
        </w:r>
      </w:hyperlink>
    </w:p>
    <w:p w14:paraId="45057F20" w14:textId="77777777" w:rsidR="00D816F5" w:rsidRPr="009E633C" w:rsidRDefault="00D816F5" w:rsidP="005D7806">
      <w:pPr>
        <w:numPr>
          <w:ilvl w:val="0"/>
          <w:numId w:val="20"/>
        </w:numPr>
        <w:tabs>
          <w:tab w:val="left" w:pos="709"/>
        </w:tabs>
        <w:autoSpaceDN w:val="0"/>
        <w:ind w:left="425" w:hanging="425"/>
        <w:contextualSpacing/>
        <w:jc w:val="both"/>
        <w:textAlignment w:val="baseline"/>
        <w:rPr>
          <w:rStyle w:val="Hipercze"/>
          <w:rFonts w:asciiTheme="minorHAnsi" w:hAnsiTheme="minorHAnsi" w:cstheme="minorHAnsi"/>
          <w:color w:val="auto"/>
          <w:sz w:val="22"/>
          <w:szCs w:val="22"/>
          <w:u w:val="none"/>
          <w:lang w:eastAsia="en-US"/>
        </w:rPr>
      </w:pPr>
      <w:r w:rsidRPr="009E633C">
        <w:rPr>
          <w:rFonts w:asciiTheme="minorHAnsi" w:hAnsiTheme="minorHAnsi" w:cstheme="minorHAnsi"/>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9E633C">
          <w:rPr>
            <w:rStyle w:val="Hipercze"/>
            <w:rFonts w:asciiTheme="minorHAnsi" w:hAnsiTheme="minorHAnsi" w:cstheme="minorHAnsi"/>
            <w:color w:val="auto"/>
            <w:sz w:val="22"/>
            <w:szCs w:val="22"/>
            <w:lang w:eastAsia="en-US"/>
          </w:rPr>
          <w:t>https://platformazakupowa.pl/strona/1-regulamin</w:t>
        </w:r>
      </w:hyperlink>
    </w:p>
    <w:p w14:paraId="7EEAC35E" w14:textId="77777777" w:rsidR="00D816F5" w:rsidRPr="009E633C" w:rsidRDefault="00D816F5" w:rsidP="005D7806">
      <w:pPr>
        <w:numPr>
          <w:ilvl w:val="0"/>
          <w:numId w:val="20"/>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Minimalne wymagania techniczne i informacje na temat kodowania i czasu odbioru danych są opisane na Stronie platformazakupowa.pl.</w:t>
      </w:r>
    </w:p>
    <w:p w14:paraId="0F55D7B3" w14:textId="77777777" w:rsidR="00D816F5" w:rsidRPr="009E633C" w:rsidRDefault="00D816F5" w:rsidP="005D7806">
      <w:pPr>
        <w:numPr>
          <w:ilvl w:val="0"/>
          <w:numId w:val="20"/>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Calibri" w:hAnsiTheme="minorHAnsi" w:cstheme="minorHAnsi"/>
          <w:b/>
          <w:sz w:val="22"/>
          <w:szCs w:val="22"/>
        </w:rPr>
        <w:t>Szczegółowa instrukcja dla Wykonawców dotycząca złożenia, zmiany i wycofania oferty znajduje się na stronie internetowej pod adresem</w:t>
      </w:r>
      <w:r w:rsidRPr="009E633C">
        <w:rPr>
          <w:rFonts w:asciiTheme="minorHAnsi" w:eastAsia="Calibri" w:hAnsiTheme="minorHAnsi" w:cstheme="minorHAnsi"/>
          <w:sz w:val="22"/>
          <w:szCs w:val="22"/>
        </w:rPr>
        <w:t xml:space="preserve">:  </w:t>
      </w:r>
      <w:hyperlink r:id="rId20">
        <w:r w:rsidRPr="009E633C">
          <w:rPr>
            <w:rFonts w:asciiTheme="minorHAnsi" w:eastAsia="Calibri" w:hAnsiTheme="minorHAnsi" w:cstheme="minorHAnsi"/>
            <w:sz w:val="22"/>
            <w:szCs w:val="22"/>
            <w:u w:val="single"/>
          </w:rPr>
          <w:t>https://platformazakupowa.pl/strona/45-instrukcje</w:t>
        </w:r>
      </w:hyperlink>
    </w:p>
    <w:p w14:paraId="6B40ACE4" w14:textId="77777777" w:rsidR="00D816F5" w:rsidRPr="009E633C" w:rsidRDefault="00D816F5" w:rsidP="005D7806">
      <w:pPr>
        <w:numPr>
          <w:ilvl w:val="0"/>
          <w:numId w:val="20"/>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2B358FE1" w14:textId="77777777" w:rsidR="00D816F5" w:rsidRPr="009E633C" w:rsidRDefault="00D816F5" w:rsidP="005D7806">
      <w:pPr>
        <w:numPr>
          <w:ilvl w:val="0"/>
          <w:numId w:val="20"/>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Tahoma" w:hAnsiTheme="min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9E633C">
        <w:rPr>
          <w:rFonts w:asciiTheme="minorHAnsi" w:hAnsiTheme="minorHAnsi" w:cstheme="minorHAnsi"/>
          <w:sz w:val="22"/>
          <w:szCs w:val="22"/>
          <w:lang w:eastAsia="en-US"/>
        </w:rPr>
        <w:t>za pośrednictwem platformy zakupowej.</w:t>
      </w:r>
    </w:p>
    <w:p w14:paraId="40DD77B1" w14:textId="77777777" w:rsidR="00D816F5" w:rsidRPr="009E633C" w:rsidRDefault="00D816F5" w:rsidP="005D7806">
      <w:pPr>
        <w:numPr>
          <w:ilvl w:val="0"/>
          <w:numId w:val="20"/>
        </w:numPr>
        <w:tabs>
          <w:tab w:val="left" w:pos="709"/>
        </w:tabs>
        <w:autoSpaceDN w:val="0"/>
        <w:ind w:left="425" w:hanging="425"/>
        <w:contextualSpacing/>
        <w:jc w:val="both"/>
        <w:textAlignment w:val="baseline"/>
        <w:rPr>
          <w:rFonts w:asciiTheme="minorHAnsi" w:hAnsiTheme="minorHAnsi" w:cstheme="minorHAnsi"/>
          <w:sz w:val="22"/>
          <w:szCs w:val="22"/>
          <w:lang w:eastAsia="en-US"/>
        </w:rPr>
      </w:pPr>
      <w:bookmarkStart w:id="5" w:name="_Ref530396341"/>
      <w:r w:rsidRPr="009E633C">
        <w:rPr>
          <w:rFonts w:asciiTheme="minorHAnsi" w:eastAsia="Tahoma" w:hAnsiTheme="minorHAnsi" w:cstheme="minorHAnsi"/>
          <w:sz w:val="22"/>
          <w:szCs w:val="22"/>
          <w:lang w:eastAsia="en-US"/>
        </w:rPr>
        <w:t>W kwestiach budzących wątpliwości odnośnie zapisów SWZ Wykonawcom przysługuje prawo do wnoszenia wniosków o wyjaśnienie jej treści.</w:t>
      </w:r>
      <w:bookmarkEnd w:id="5"/>
      <w:r w:rsidRPr="009E633C">
        <w:rPr>
          <w:rFonts w:asciiTheme="minorHAnsi" w:eastAsia="Tahoma" w:hAnsiTheme="minorHAnsi" w:cstheme="minorHAnsi"/>
          <w:sz w:val="22"/>
          <w:szCs w:val="22"/>
          <w:lang w:eastAsia="en-US"/>
        </w:rPr>
        <w:t xml:space="preserve"> </w:t>
      </w:r>
    </w:p>
    <w:p w14:paraId="0B4589AF" w14:textId="77777777" w:rsidR="00D816F5" w:rsidRPr="009E633C" w:rsidRDefault="00D816F5" w:rsidP="005D7806">
      <w:pPr>
        <w:numPr>
          <w:ilvl w:val="0"/>
          <w:numId w:val="20"/>
        </w:numPr>
        <w:tabs>
          <w:tab w:val="left" w:pos="709"/>
        </w:tabs>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5BFC3E3" w14:textId="77777777" w:rsidR="00D816F5" w:rsidRPr="009E633C" w:rsidRDefault="00D816F5" w:rsidP="005D7806">
      <w:pPr>
        <w:numPr>
          <w:ilvl w:val="0"/>
          <w:numId w:val="20"/>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u w:val="single"/>
          <w:lang w:eastAsia="en-US"/>
        </w:rPr>
        <w:t>Zamawiający zwraca się z prośbą, aby ewentualne zapytania Wykonawca przesyłał również drogą elektroniczną w dokumencie edytowalnym (np. word).</w:t>
      </w:r>
    </w:p>
    <w:p w14:paraId="28CA8F9E" w14:textId="77777777" w:rsidR="00D816F5" w:rsidRPr="009E633C" w:rsidRDefault="00D816F5" w:rsidP="005D7806">
      <w:pPr>
        <w:numPr>
          <w:ilvl w:val="0"/>
          <w:numId w:val="20"/>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Wyjaśnienia SWZ udzielane są w szczególności z zachowaniem zasad określonych w ustawie Prawo zamówień publicznych.</w:t>
      </w:r>
    </w:p>
    <w:p w14:paraId="7DF4640E" w14:textId="77777777" w:rsidR="00D816F5" w:rsidRPr="009E633C" w:rsidRDefault="00D816F5" w:rsidP="005D7806">
      <w:pPr>
        <w:numPr>
          <w:ilvl w:val="0"/>
          <w:numId w:val="20"/>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23AF6E1D" w14:textId="77777777" w:rsidR="00D816F5" w:rsidRPr="009E633C" w:rsidRDefault="00D816F5" w:rsidP="005D7806">
      <w:pPr>
        <w:numPr>
          <w:ilvl w:val="0"/>
          <w:numId w:val="20"/>
        </w:numPr>
        <w:autoSpaceDE w:val="0"/>
        <w:autoSpaceDN w:val="0"/>
        <w:adjustRightInd w:val="0"/>
        <w:ind w:left="425" w:hanging="425"/>
        <w:contextualSpacing/>
        <w:jc w:val="both"/>
        <w:textAlignment w:val="baseline"/>
        <w:rPr>
          <w:rFonts w:asciiTheme="minorHAnsi" w:hAnsiTheme="minorHAnsi" w:cstheme="minorHAnsi"/>
          <w:sz w:val="22"/>
          <w:szCs w:val="22"/>
        </w:rPr>
      </w:pPr>
      <w:r w:rsidRPr="009E633C">
        <w:rPr>
          <w:rFonts w:asciiTheme="minorHAnsi" w:hAnsiTheme="min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6CB2CDB" w14:textId="77777777" w:rsidR="00D816F5" w:rsidRPr="00D03149"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4DE25D89" w14:textId="77777777" w:rsidR="00D816F5" w:rsidRPr="00D03149" w:rsidRDefault="00D816F5" w:rsidP="00D816F5">
      <w:pPr>
        <w:jc w:val="both"/>
        <w:rPr>
          <w:rFonts w:asciiTheme="minorHAnsi" w:hAnsiTheme="minorHAnsi" w:cstheme="minorHAnsi"/>
          <w:b/>
          <w:bCs/>
          <w:u w:val="single"/>
        </w:rPr>
      </w:pPr>
      <w:r w:rsidRPr="00D03149">
        <w:rPr>
          <w:rFonts w:asciiTheme="minorHAnsi" w:hAnsiTheme="minorHAnsi" w:cstheme="minorHAnsi"/>
          <w:b/>
          <w:bCs/>
          <w:u w:val="single"/>
        </w:rPr>
        <w:t>XI. INFORMACJE O SPOSOBIE KOMUNIKOWANIA SIĘ ZAMAWIAJĄCEGO Z WYKONAWCAMI W INNY SPOSÓB NIŻ PRZY UŻYCIU ŚRODKÓW KOMUNIKACJI ELEKTRONICZNEJ, W TYM W PRZYPADKU ZAISTNIENIA JEDNEJ Z SYTUACJI OKREŚLONYCH W ART. 65 UST. 1, ART. 66 I ART. 69;</w:t>
      </w:r>
    </w:p>
    <w:p w14:paraId="002B3FAB" w14:textId="77777777" w:rsidR="00D816F5" w:rsidRPr="009E633C" w:rsidRDefault="00D816F5" w:rsidP="005D7806">
      <w:pPr>
        <w:pStyle w:val="Akapitzlist"/>
        <w:numPr>
          <w:ilvl w:val="0"/>
          <w:numId w:val="21"/>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9E633C">
          <w:rPr>
            <w:rStyle w:val="Hipercze"/>
            <w:rFonts w:asciiTheme="minorHAnsi" w:hAnsiTheme="minorHAnsi" w:cstheme="minorHAnsi"/>
            <w:sz w:val="22"/>
            <w:szCs w:val="22"/>
          </w:rPr>
          <w:t>https://platformazakupowa.pl/pn/csk_umed</w:t>
        </w:r>
      </w:hyperlink>
    </w:p>
    <w:p w14:paraId="16363E64" w14:textId="77777777" w:rsidR="00D816F5" w:rsidRPr="009E633C" w:rsidRDefault="00D816F5" w:rsidP="005D7806">
      <w:pPr>
        <w:pStyle w:val="Akapitzlist"/>
        <w:numPr>
          <w:ilvl w:val="0"/>
          <w:numId w:val="21"/>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3A044FCE" w14:textId="77777777" w:rsidR="00D816F5" w:rsidRPr="009E633C" w:rsidRDefault="00D816F5" w:rsidP="005D7806">
      <w:pPr>
        <w:pStyle w:val="Akapitzlist"/>
        <w:numPr>
          <w:ilvl w:val="0"/>
          <w:numId w:val="21"/>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korespondencji kierowanej do Zamawiającego Wykonawca winien posługiwać się numerem sprawy określonym w SWZ. </w:t>
      </w:r>
    </w:p>
    <w:p w14:paraId="1D960B8A" w14:textId="76F90938" w:rsidR="00062F63" w:rsidRPr="009E633C" w:rsidRDefault="00062F63" w:rsidP="007A467A">
      <w:pPr>
        <w:autoSpaceDE w:val="0"/>
        <w:autoSpaceDN w:val="0"/>
        <w:adjustRightInd w:val="0"/>
        <w:rPr>
          <w:rFonts w:asciiTheme="minorHAnsi" w:hAnsiTheme="minorHAnsi" w:cstheme="minorHAnsi"/>
          <w:color w:val="FF0000"/>
          <w:sz w:val="22"/>
          <w:szCs w:val="22"/>
        </w:rPr>
      </w:pPr>
    </w:p>
    <w:p w14:paraId="3F5A6F77" w14:textId="77777777" w:rsidR="00D816F5" w:rsidRPr="00D03149" w:rsidRDefault="00D816F5" w:rsidP="00D816F5">
      <w:pPr>
        <w:suppressAutoHyphens/>
        <w:autoSpaceDE w:val="0"/>
        <w:autoSpaceDN w:val="0"/>
        <w:adjustRightInd w:val="0"/>
        <w:rPr>
          <w:rFonts w:asciiTheme="minorHAnsi" w:hAnsiTheme="minorHAnsi" w:cstheme="minorHAnsi"/>
          <w:b/>
          <w:u w:val="single"/>
          <w:lang w:eastAsia="ar-SA"/>
        </w:rPr>
      </w:pPr>
      <w:r w:rsidRPr="00D03149">
        <w:rPr>
          <w:rFonts w:asciiTheme="minorHAnsi" w:hAnsiTheme="minorHAnsi" w:cstheme="minorHAnsi"/>
          <w:b/>
          <w:u w:val="single"/>
          <w:lang w:eastAsia="ar-SA"/>
        </w:rPr>
        <w:t>XII. OSOBY UPRAWNIONE DO KOMUNIKOWANIA SIĘ Z WYKONAWCAMI – ART. 134 UST. 1 PKT 12 PZP</w:t>
      </w:r>
    </w:p>
    <w:p w14:paraId="0B72ECA5" w14:textId="77777777" w:rsidR="00D816F5" w:rsidRPr="009E633C" w:rsidRDefault="00D816F5" w:rsidP="005D7806">
      <w:pPr>
        <w:pStyle w:val="Akapitzlist"/>
        <w:numPr>
          <w:ilvl w:val="0"/>
          <w:numId w:val="22"/>
        </w:numPr>
        <w:shd w:val="clear" w:color="auto" w:fill="FFFFFF"/>
        <w:suppressAutoHyphens/>
        <w:ind w:left="284" w:hanging="284"/>
        <w:contextualSpacing/>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Zamawiający wyznacza następujące osoby do kontaktu z Wykonawcami: </w:t>
      </w:r>
    </w:p>
    <w:p w14:paraId="0C26950D" w14:textId="77777777" w:rsidR="008560F5" w:rsidRDefault="008560F5" w:rsidP="008560F5">
      <w:pPr>
        <w:shd w:val="clear" w:color="auto" w:fill="FFFFFF"/>
        <w:spacing w:before="120" w:after="120"/>
        <w:jc w:val="both"/>
        <w:rPr>
          <w:rFonts w:asciiTheme="majorHAnsi" w:hAnsiTheme="majorHAnsi" w:cstheme="minorHAnsi"/>
        </w:rPr>
      </w:pPr>
      <w:r w:rsidRPr="00AA0A01">
        <w:rPr>
          <w:rFonts w:asciiTheme="majorHAnsi" w:hAnsiTheme="majorHAnsi" w:cstheme="minorHAnsi"/>
        </w:rPr>
        <w:t xml:space="preserve">    </w:t>
      </w:r>
      <w:r>
        <w:rPr>
          <w:rFonts w:asciiTheme="majorHAnsi" w:hAnsiTheme="majorHAnsi" w:cstheme="minorHAnsi"/>
        </w:rPr>
        <w:t xml:space="preserve">- </w:t>
      </w:r>
      <w:r w:rsidRPr="00AA0A01">
        <w:rPr>
          <w:rFonts w:asciiTheme="majorHAnsi" w:hAnsiTheme="majorHAnsi" w:cstheme="minorHAnsi"/>
        </w:rPr>
        <w:t>sprawy p</w:t>
      </w:r>
      <w:r>
        <w:rPr>
          <w:rFonts w:asciiTheme="majorHAnsi" w:hAnsiTheme="majorHAnsi" w:cstheme="minorHAnsi"/>
        </w:rPr>
        <w:t xml:space="preserve">roceduralne i merytoryczne, </w:t>
      </w:r>
      <w:r w:rsidRPr="00AA0A01">
        <w:rPr>
          <w:rFonts w:asciiTheme="majorHAnsi" w:hAnsiTheme="majorHAnsi" w:cstheme="minorHAnsi"/>
        </w:rPr>
        <w:t xml:space="preserve">e-mail: </w:t>
      </w:r>
      <w:hyperlink r:id="rId22" w:history="1">
        <w:r w:rsidRPr="00AA0A01">
          <w:rPr>
            <w:rFonts w:asciiTheme="majorHAnsi" w:hAnsiTheme="majorHAnsi" w:cstheme="minorHAnsi"/>
            <w:color w:val="0000FF"/>
            <w:u w:val="single"/>
          </w:rPr>
          <w:t>zam.publ@csk.umed.pl</w:t>
        </w:r>
      </w:hyperlink>
      <w:r w:rsidRPr="00AA0A01">
        <w:rPr>
          <w:rFonts w:asciiTheme="majorHAnsi" w:hAnsiTheme="majorHAnsi" w:cstheme="minorHAnsi"/>
        </w:rPr>
        <w:t xml:space="preserve"> </w:t>
      </w:r>
    </w:p>
    <w:p w14:paraId="6E6C2A46" w14:textId="45A3D099" w:rsidR="00D816F5" w:rsidRPr="009E633C" w:rsidRDefault="00D816F5" w:rsidP="005D7806">
      <w:pPr>
        <w:pStyle w:val="Akapitzlist"/>
        <w:numPr>
          <w:ilvl w:val="0"/>
          <w:numId w:val="22"/>
        </w:numPr>
        <w:shd w:val="clear" w:color="auto" w:fill="FFFFFF"/>
        <w:ind w:left="284" w:hanging="284"/>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Zgodnie z art. 20 ust. 1 Pzp postępowanie o udzielenie zamówienia, z zastrzeżeniem wyjątków  przewidzianych w Pzp, prowadzi się pisemnie. </w:t>
      </w:r>
    </w:p>
    <w:p w14:paraId="469EBBF6" w14:textId="77777777" w:rsidR="00D816F5" w:rsidRPr="009E633C" w:rsidRDefault="00D816F5" w:rsidP="005D7806">
      <w:pPr>
        <w:pStyle w:val="Akapitzlist"/>
        <w:numPr>
          <w:ilvl w:val="0"/>
          <w:numId w:val="22"/>
        </w:numPr>
        <w:ind w:left="284" w:hanging="284"/>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Komunikacja ustna zg. z art. 61 ust. 2. Ustawy Pzp. dopuszczalna jest w odniesieniu do informacji, które nie są istotne, w szczególności nie dotyczą ogłoszenia o zamówieniu lub SWZ, a także ofert. </w:t>
      </w:r>
    </w:p>
    <w:p w14:paraId="2A1B3BD1" w14:textId="77777777" w:rsidR="009E633C" w:rsidRDefault="009E633C" w:rsidP="008560AA">
      <w:pPr>
        <w:suppressAutoHyphens/>
        <w:autoSpaceDE w:val="0"/>
        <w:autoSpaceDN w:val="0"/>
        <w:adjustRightInd w:val="0"/>
        <w:rPr>
          <w:rFonts w:asciiTheme="minorHAnsi" w:hAnsiTheme="minorHAnsi" w:cstheme="minorHAnsi"/>
          <w:color w:val="FF0000"/>
          <w:sz w:val="22"/>
          <w:szCs w:val="22"/>
        </w:rPr>
      </w:pPr>
    </w:p>
    <w:p w14:paraId="6643BA3F" w14:textId="0EB86F8A" w:rsidR="007D4AC9" w:rsidRPr="00E3089B" w:rsidRDefault="007D4AC9" w:rsidP="008560AA">
      <w:pPr>
        <w:suppressAutoHyphens/>
        <w:autoSpaceDE w:val="0"/>
        <w:autoSpaceDN w:val="0"/>
        <w:adjustRightInd w:val="0"/>
        <w:rPr>
          <w:rFonts w:asciiTheme="minorHAnsi" w:eastAsia="Calibri" w:hAnsiTheme="minorHAnsi" w:cstheme="minorHAnsi"/>
          <w:b/>
          <w:sz w:val="22"/>
          <w:szCs w:val="22"/>
          <w:u w:val="single"/>
          <w:lang w:eastAsia="en-US"/>
        </w:rPr>
      </w:pPr>
      <w:r w:rsidRPr="00E3089B">
        <w:rPr>
          <w:rFonts w:asciiTheme="minorHAnsi" w:eastAsia="Calibri" w:hAnsiTheme="minorHAnsi" w:cstheme="minorHAnsi"/>
          <w:b/>
          <w:sz w:val="22"/>
          <w:szCs w:val="22"/>
          <w:u w:val="single"/>
          <w:lang w:eastAsia="en-US"/>
        </w:rPr>
        <w:t>XIII.  TERMIN ZWIĄZANIA OFERTĄ</w:t>
      </w:r>
    </w:p>
    <w:p w14:paraId="38C1CF13" w14:textId="49D73ECE" w:rsidR="00C01213" w:rsidRPr="00E3089B" w:rsidRDefault="007D4AC9" w:rsidP="005D7806">
      <w:pPr>
        <w:pStyle w:val="Akapitzlist"/>
        <w:numPr>
          <w:ilvl w:val="0"/>
          <w:numId w:val="15"/>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014D94">
        <w:rPr>
          <w:rFonts w:asciiTheme="minorHAnsi" w:eastAsia="Times New Roman" w:hAnsiTheme="minorHAnsi" w:cstheme="minorHAnsi"/>
          <w:bCs/>
          <w:sz w:val="22"/>
          <w:szCs w:val="22"/>
        </w:rPr>
        <w:t xml:space="preserve">Wykonawca związany jest złożoną ofertą </w:t>
      </w:r>
      <w:r w:rsidR="007643CC" w:rsidRPr="00014D94">
        <w:rPr>
          <w:rFonts w:asciiTheme="minorHAnsi" w:eastAsia="Times New Roman" w:hAnsiTheme="minorHAnsi" w:cstheme="minorHAnsi"/>
          <w:bCs/>
          <w:sz w:val="22"/>
          <w:szCs w:val="22"/>
        </w:rPr>
        <w:t xml:space="preserve">zgodnie z art. 220 </w:t>
      </w:r>
      <w:r w:rsidR="007643CC" w:rsidRPr="00B649CE">
        <w:rPr>
          <w:rFonts w:asciiTheme="minorHAnsi" w:eastAsia="Times New Roman" w:hAnsiTheme="minorHAnsi" w:cstheme="minorHAnsi"/>
          <w:bCs/>
          <w:sz w:val="22"/>
          <w:szCs w:val="22"/>
        </w:rPr>
        <w:t xml:space="preserve">ust. pkt. 1 </w:t>
      </w:r>
      <w:r w:rsidRPr="00B649CE">
        <w:rPr>
          <w:rFonts w:asciiTheme="minorHAnsi" w:eastAsia="Times New Roman" w:hAnsiTheme="minorHAnsi" w:cstheme="minorHAnsi"/>
          <w:bCs/>
          <w:sz w:val="22"/>
          <w:szCs w:val="22"/>
        </w:rPr>
        <w:t xml:space="preserve">przez okres </w:t>
      </w:r>
      <w:r w:rsidR="007643CC" w:rsidRPr="00B649CE">
        <w:rPr>
          <w:rFonts w:asciiTheme="minorHAnsi" w:eastAsia="Times New Roman" w:hAnsiTheme="minorHAnsi" w:cstheme="minorHAnsi"/>
          <w:bCs/>
          <w:sz w:val="22"/>
          <w:szCs w:val="22"/>
        </w:rPr>
        <w:t>9</w:t>
      </w:r>
      <w:r w:rsidRPr="00B649CE">
        <w:rPr>
          <w:rFonts w:asciiTheme="minorHAnsi" w:eastAsia="Times New Roman" w:hAnsiTheme="minorHAnsi" w:cstheme="minorHAnsi"/>
          <w:bCs/>
          <w:sz w:val="22"/>
          <w:szCs w:val="22"/>
        </w:rPr>
        <w:t xml:space="preserve">0 dni. </w:t>
      </w:r>
      <w:r w:rsidR="00B91BD6" w:rsidRPr="00B649CE">
        <w:rPr>
          <w:rFonts w:asciiTheme="minorHAnsi" w:eastAsia="Times New Roman" w:hAnsiTheme="minorHAnsi" w:cstheme="minorHAnsi"/>
          <w:bCs/>
          <w:sz w:val="22"/>
          <w:szCs w:val="22"/>
        </w:rPr>
        <w:t xml:space="preserve">tj. </w:t>
      </w:r>
      <w:r w:rsidR="00B91BD6" w:rsidRPr="00B649CE">
        <w:rPr>
          <w:rFonts w:asciiTheme="minorHAnsi" w:eastAsia="Times New Roman" w:hAnsiTheme="minorHAnsi" w:cstheme="minorHAnsi"/>
          <w:b/>
          <w:bCs/>
          <w:sz w:val="22"/>
          <w:szCs w:val="22"/>
        </w:rPr>
        <w:t>do</w:t>
      </w:r>
      <w:r w:rsidR="00B91BD6" w:rsidRPr="00B649CE">
        <w:rPr>
          <w:rFonts w:asciiTheme="minorHAnsi" w:eastAsia="Times New Roman" w:hAnsiTheme="minorHAnsi" w:cstheme="minorHAnsi"/>
          <w:bCs/>
          <w:sz w:val="22"/>
          <w:szCs w:val="22"/>
        </w:rPr>
        <w:t xml:space="preserve"> </w:t>
      </w:r>
      <w:r w:rsidR="00AB3A72" w:rsidRPr="00B649CE">
        <w:rPr>
          <w:rFonts w:asciiTheme="minorHAnsi" w:eastAsia="Times New Roman" w:hAnsiTheme="minorHAnsi" w:cstheme="minorHAnsi"/>
          <w:b/>
          <w:sz w:val="22"/>
          <w:szCs w:val="22"/>
        </w:rPr>
        <w:t xml:space="preserve">dnia </w:t>
      </w:r>
      <w:r w:rsidR="00B649CE" w:rsidRPr="00B649CE">
        <w:rPr>
          <w:rFonts w:asciiTheme="minorHAnsi" w:eastAsia="Times New Roman" w:hAnsiTheme="minorHAnsi" w:cstheme="minorHAnsi"/>
          <w:b/>
          <w:sz w:val="22"/>
          <w:szCs w:val="22"/>
        </w:rPr>
        <w:t>03</w:t>
      </w:r>
      <w:r w:rsidR="00280C39" w:rsidRPr="00B649CE">
        <w:rPr>
          <w:rFonts w:asciiTheme="minorHAnsi" w:eastAsia="Times New Roman" w:hAnsiTheme="minorHAnsi" w:cstheme="minorHAnsi"/>
          <w:b/>
          <w:sz w:val="22"/>
          <w:szCs w:val="22"/>
        </w:rPr>
        <w:t>.</w:t>
      </w:r>
      <w:r w:rsidR="00C0472C" w:rsidRPr="00B649CE">
        <w:rPr>
          <w:rFonts w:asciiTheme="minorHAnsi" w:eastAsia="Times New Roman" w:hAnsiTheme="minorHAnsi" w:cstheme="minorHAnsi"/>
          <w:b/>
          <w:sz w:val="22"/>
          <w:szCs w:val="22"/>
        </w:rPr>
        <w:t>0</w:t>
      </w:r>
      <w:r w:rsidR="00B649CE" w:rsidRPr="00B649CE">
        <w:rPr>
          <w:rFonts w:asciiTheme="minorHAnsi" w:eastAsia="Times New Roman" w:hAnsiTheme="minorHAnsi" w:cstheme="minorHAnsi"/>
          <w:b/>
          <w:sz w:val="22"/>
          <w:szCs w:val="22"/>
        </w:rPr>
        <w:t>9</w:t>
      </w:r>
      <w:r w:rsidR="00DB6D7D" w:rsidRPr="00B649CE">
        <w:rPr>
          <w:rFonts w:asciiTheme="minorHAnsi" w:eastAsia="Times New Roman" w:hAnsiTheme="minorHAnsi" w:cstheme="minorHAnsi"/>
          <w:b/>
          <w:sz w:val="22"/>
          <w:szCs w:val="22"/>
        </w:rPr>
        <w:t>.</w:t>
      </w:r>
      <w:r w:rsidR="006A10B5" w:rsidRPr="00B649CE">
        <w:rPr>
          <w:rFonts w:asciiTheme="minorHAnsi" w:eastAsia="Times New Roman" w:hAnsiTheme="minorHAnsi" w:cstheme="minorHAnsi"/>
          <w:b/>
          <w:sz w:val="22"/>
          <w:szCs w:val="22"/>
        </w:rPr>
        <w:t xml:space="preserve">2024 </w:t>
      </w:r>
      <w:r w:rsidR="00B91BD6" w:rsidRPr="00B649CE">
        <w:rPr>
          <w:rFonts w:asciiTheme="minorHAnsi" w:eastAsia="Times New Roman" w:hAnsiTheme="minorHAnsi" w:cstheme="minorHAnsi"/>
          <w:b/>
          <w:sz w:val="22"/>
          <w:szCs w:val="22"/>
        </w:rPr>
        <w:t>r</w:t>
      </w:r>
      <w:r w:rsidR="00B91BD6" w:rsidRPr="00B649CE">
        <w:rPr>
          <w:rFonts w:asciiTheme="minorHAnsi" w:eastAsia="Times New Roman" w:hAnsiTheme="minorHAnsi" w:cstheme="minorHAnsi"/>
          <w:bCs/>
          <w:sz w:val="22"/>
          <w:szCs w:val="22"/>
        </w:rPr>
        <w:t xml:space="preserve">. </w:t>
      </w:r>
      <w:r w:rsidRPr="00B649CE">
        <w:rPr>
          <w:rFonts w:asciiTheme="minorHAnsi" w:eastAsia="Times New Roman" w:hAnsiTheme="minorHAnsi" w:cstheme="minorHAnsi"/>
          <w:bCs/>
          <w:sz w:val="22"/>
          <w:szCs w:val="22"/>
        </w:rPr>
        <w:t>Bieg terminu rozpoczyna się wraz z upływem terminu składania ofert</w:t>
      </w:r>
      <w:r w:rsidR="00C01213" w:rsidRPr="00E3089B">
        <w:rPr>
          <w:rFonts w:asciiTheme="minorHAnsi" w:eastAsia="Times New Roman" w:hAnsiTheme="minorHAnsi" w:cstheme="minorHAnsi"/>
          <w:bCs/>
          <w:sz w:val="22"/>
          <w:szCs w:val="22"/>
        </w:rPr>
        <w:t xml:space="preserve">.  </w:t>
      </w:r>
    </w:p>
    <w:p w14:paraId="3FFA17E5" w14:textId="4BDE88E5" w:rsidR="009033B1" w:rsidRPr="00D03149" w:rsidRDefault="009033B1" w:rsidP="005D7806">
      <w:pPr>
        <w:pStyle w:val="Akapitzlist"/>
        <w:numPr>
          <w:ilvl w:val="0"/>
          <w:numId w:val="15"/>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E3089B">
        <w:rPr>
          <w:rFonts w:asciiTheme="minorHAnsi" w:eastAsia="Times New Roman" w:hAnsiTheme="minorHAnsi" w:cstheme="minorHAnsi"/>
          <w:bCs/>
          <w:sz w:val="22"/>
          <w:szCs w:val="22"/>
        </w:rPr>
        <w:t>W przypadku gdy wybór najkorzystniejszej oferty nie nastąpi przed upływem terminu związania ofertą, o którym mowa w</w:t>
      </w:r>
      <w:r w:rsidR="00047607" w:rsidRPr="00E3089B">
        <w:rPr>
          <w:rFonts w:asciiTheme="minorHAnsi" w:eastAsia="Times New Roman" w:hAnsiTheme="minorHAnsi" w:cstheme="minorHAnsi"/>
          <w:bCs/>
          <w:sz w:val="22"/>
          <w:szCs w:val="22"/>
        </w:rPr>
        <w:t xml:space="preserve"> </w:t>
      </w:r>
      <w:r w:rsidR="00E5558F" w:rsidRPr="00E3089B">
        <w:rPr>
          <w:rFonts w:asciiTheme="minorHAnsi" w:eastAsia="Times New Roman" w:hAnsiTheme="minorHAnsi" w:cstheme="minorHAnsi"/>
          <w:bCs/>
          <w:sz w:val="22"/>
          <w:szCs w:val="22"/>
        </w:rPr>
        <w:t>ust.1</w:t>
      </w:r>
      <w:r w:rsidRPr="00E3089B">
        <w:rPr>
          <w:rFonts w:asciiTheme="minorHAnsi" w:eastAsia="Times New Roman" w:hAnsiTheme="minorHAnsi" w:cstheme="minorHAnsi"/>
          <w:bCs/>
          <w:sz w:val="22"/>
          <w:szCs w:val="22"/>
        </w:rPr>
        <w:t xml:space="preserve">, </w:t>
      </w:r>
      <w:r w:rsidR="00047607" w:rsidRPr="00E3089B">
        <w:rPr>
          <w:rFonts w:asciiTheme="minorHAnsi" w:eastAsia="Times New Roman" w:hAnsiTheme="minorHAnsi" w:cstheme="minorHAnsi"/>
          <w:bCs/>
          <w:sz w:val="22"/>
          <w:szCs w:val="22"/>
        </w:rPr>
        <w:t>Z</w:t>
      </w:r>
      <w:r w:rsidRPr="00E3089B">
        <w:rPr>
          <w:rFonts w:asciiTheme="minorHAnsi" w:eastAsia="Times New Roman" w:hAnsiTheme="minorHAnsi" w:cstheme="minorHAnsi"/>
          <w:bCs/>
          <w:sz w:val="22"/>
          <w:szCs w:val="22"/>
        </w:rPr>
        <w:t>amawiający przed upływem terminu związania ofertą, zwraca się jednokrotnie do</w:t>
      </w:r>
      <w:r w:rsidRPr="00D03149">
        <w:rPr>
          <w:rFonts w:asciiTheme="minorHAnsi" w:eastAsia="Times New Roman" w:hAnsiTheme="minorHAnsi" w:cstheme="minorHAnsi"/>
          <w:bCs/>
          <w:sz w:val="22"/>
          <w:szCs w:val="22"/>
        </w:rPr>
        <w:t xml:space="preserve"> wykonawców o wyrażenie zgody na przedłużenie tego terminu o wskazywany przez niego okres, nie dłuższy niż 60</w:t>
      </w:r>
      <w:r w:rsidR="00B76B82"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dni.</w:t>
      </w:r>
    </w:p>
    <w:p w14:paraId="78737877" w14:textId="41209C1B" w:rsidR="009033B1" w:rsidRPr="00D03149" w:rsidRDefault="009033B1" w:rsidP="005D7806">
      <w:pPr>
        <w:pStyle w:val="Akapitzlist"/>
        <w:numPr>
          <w:ilvl w:val="0"/>
          <w:numId w:val="15"/>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Przedłużenie terminu związania ofertą, o którym mowa w ust. 2, wymaga złożenia przez wykonawcę pisemnego oświadczenia o wyrażeniu zgody na przedłużenie terminu związania ofertą.</w:t>
      </w:r>
    </w:p>
    <w:p w14:paraId="62ABD305" w14:textId="376727C2" w:rsidR="007D4AC9" w:rsidRPr="00D03149" w:rsidRDefault="009033B1" w:rsidP="005D7806">
      <w:pPr>
        <w:pStyle w:val="Akapitzlist"/>
        <w:numPr>
          <w:ilvl w:val="0"/>
          <w:numId w:val="15"/>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gdy zamawiający żąda wniesienia wadium, przedłużenie terminu związania ofertą, o którym mowa w ust.</w:t>
      </w:r>
      <w:r w:rsidR="0040659F"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2, następuje wraz z przedłużeniem okresu ważności wadium albo, jeżeli nie jest to możliwe, z wniesieniem nowego wadium na przedłużony okres związania ofertą</w:t>
      </w:r>
      <w:r w:rsidR="00AA3AB6" w:rsidRPr="00D03149">
        <w:rPr>
          <w:rFonts w:asciiTheme="minorHAnsi" w:eastAsia="Times New Roman" w:hAnsiTheme="minorHAnsi" w:cstheme="minorHAnsi"/>
          <w:bCs/>
          <w:sz w:val="22"/>
          <w:szCs w:val="22"/>
        </w:rPr>
        <w:t>.</w:t>
      </w:r>
    </w:p>
    <w:p w14:paraId="4603D5F3" w14:textId="5664ADB5" w:rsidR="00E5558F" w:rsidRPr="00D03149" w:rsidRDefault="00E5558F" w:rsidP="005D7806">
      <w:pPr>
        <w:pStyle w:val="Akapitzlist"/>
        <w:numPr>
          <w:ilvl w:val="0"/>
          <w:numId w:val="15"/>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Zamawiający wybiera najkorzystniejszą ofertę w terminie związania ofertą określonym w dokumentach zamówienia.</w:t>
      </w:r>
    </w:p>
    <w:p w14:paraId="1C339FE0" w14:textId="5B439FAA" w:rsidR="00E5558F" w:rsidRPr="00D03149" w:rsidRDefault="00E5558F" w:rsidP="005D7806">
      <w:pPr>
        <w:pStyle w:val="Akapitzlist"/>
        <w:numPr>
          <w:ilvl w:val="0"/>
          <w:numId w:val="15"/>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ED0B0DF" w14:textId="0E3A1A7B" w:rsidR="00E5558F" w:rsidRPr="00D03149" w:rsidRDefault="00E5558F" w:rsidP="005D7806">
      <w:pPr>
        <w:pStyle w:val="Akapitzlist"/>
        <w:numPr>
          <w:ilvl w:val="0"/>
          <w:numId w:val="15"/>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braku zgody, o której mowa w ust. 6, Zamawiający zwraca się o wyrażenie takiej zgody do kolejnego Wykonawcy, którego oferta została najwyżej oceniona, chyba że zachodzą przesłanki do unieważnienia postępowania.</w:t>
      </w:r>
    </w:p>
    <w:p w14:paraId="66D3835E" w14:textId="5B6387F6" w:rsidR="007E1F6B" w:rsidRPr="00D03149"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E10A013" w14:textId="46779D74" w:rsidR="007E1F6B" w:rsidRPr="00693162" w:rsidRDefault="007E1F6B" w:rsidP="007E1F6B">
      <w:pPr>
        <w:keepNext/>
        <w:outlineLvl w:val="8"/>
        <w:rPr>
          <w:rFonts w:asciiTheme="minorHAnsi" w:hAnsiTheme="minorHAnsi" w:cstheme="minorHAnsi"/>
          <w:b/>
          <w:bCs/>
          <w:u w:val="single"/>
        </w:rPr>
      </w:pPr>
      <w:r w:rsidRPr="007E1F6B">
        <w:rPr>
          <w:rFonts w:asciiTheme="minorHAnsi" w:hAnsiTheme="minorHAnsi" w:cstheme="minorHAnsi"/>
          <w:b/>
          <w:bCs/>
          <w:u w:val="single"/>
        </w:rPr>
        <w:t xml:space="preserve">XIV. </w:t>
      </w:r>
      <w:r w:rsidRPr="00693162">
        <w:rPr>
          <w:rFonts w:asciiTheme="minorHAnsi" w:hAnsiTheme="minorHAnsi" w:cstheme="minorHAnsi"/>
          <w:b/>
          <w:bCs/>
          <w:u w:val="single"/>
        </w:rPr>
        <w:t xml:space="preserve">OPIS SPOSOBU PRZYGOTOWANIA </w:t>
      </w:r>
      <w:r w:rsidR="00A6213E" w:rsidRPr="00693162">
        <w:rPr>
          <w:rFonts w:asciiTheme="minorHAnsi" w:hAnsiTheme="minorHAnsi" w:cstheme="minorHAnsi"/>
          <w:b/>
          <w:bCs/>
          <w:u w:val="single"/>
        </w:rPr>
        <w:t xml:space="preserve">I SKŁADANIA </w:t>
      </w:r>
      <w:r w:rsidRPr="00693162">
        <w:rPr>
          <w:rFonts w:asciiTheme="minorHAnsi" w:hAnsiTheme="minorHAnsi" w:cstheme="minorHAnsi"/>
          <w:b/>
          <w:bCs/>
          <w:u w:val="single"/>
        </w:rPr>
        <w:t>OFERT</w:t>
      </w:r>
    </w:p>
    <w:p w14:paraId="0ED9E4E1" w14:textId="77777777" w:rsidR="007E1F6B" w:rsidRPr="007E1F6B" w:rsidRDefault="007E1F6B" w:rsidP="005D7806">
      <w:pPr>
        <w:numPr>
          <w:ilvl w:val="0"/>
          <w:numId w:val="23"/>
        </w:numPr>
        <w:suppressAutoHyphens/>
        <w:ind w:left="426" w:hanging="284"/>
        <w:jc w:val="both"/>
        <w:rPr>
          <w:rFonts w:asciiTheme="minorHAnsi" w:hAnsiTheme="minorHAnsi" w:cstheme="minorHAnsi"/>
        </w:rPr>
      </w:pPr>
      <w:r w:rsidRPr="007E1F6B">
        <w:rPr>
          <w:rFonts w:asciiTheme="minorHAnsi" w:hAnsiTheme="minorHAnsi" w:cstheme="minorHAnsi"/>
        </w:rPr>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582E3579" w14:textId="77777777" w:rsidR="007E1F6B" w:rsidRPr="007E1F6B" w:rsidRDefault="007E1F6B" w:rsidP="005D7806">
      <w:pPr>
        <w:numPr>
          <w:ilvl w:val="0"/>
          <w:numId w:val="23"/>
        </w:numPr>
        <w:ind w:left="426" w:hanging="284"/>
        <w:jc w:val="both"/>
        <w:rPr>
          <w:rFonts w:asciiTheme="minorHAnsi" w:hAnsiTheme="minorHAnsi" w:cstheme="minorHAnsi"/>
        </w:rPr>
      </w:pPr>
      <w:r w:rsidRPr="007E1F6B">
        <w:rPr>
          <w:rFonts w:asciiTheme="minorHAnsi" w:hAnsiTheme="minorHAnsi" w:cstheme="minorHAnsi"/>
          <w:color w:val="000000"/>
        </w:rPr>
        <w:t>Treść oferty musi być zgodna z wymaganiami Zamawiającego określonymi w dokumentach zamówienia.</w:t>
      </w:r>
    </w:p>
    <w:p w14:paraId="7FC64376" w14:textId="77777777" w:rsidR="007E1F6B" w:rsidRPr="007E1F6B" w:rsidRDefault="007E1F6B" w:rsidP="005D7806">
      <w:pPr>
        <w:numPr>
          <w:ilvl w:val="0"/>
          <w:numId w:val="23"/>
        </w:numPr>
        <w:ind w:left="426" w:hanging="284"/>
        <w:jc w:val="both"/>
        <w:rPr>
          <w:rFonts w:asciiTheme="minorHAnsi" w:hAnsiTheme="minorHAnsi" w:cstheme="minorHAnsi"/>
          <w:color w:val="000000"/>
        </w:rPr>
      </w:pPr>
      <w:r w:rsidRPr="007E1F6B">
        <w:rPr>
          <w:rFonts w:asciiTheme="minorHAnsi" w:hAnsiTheme="minorHAnsi" w:cstheme="minorHAnsi"/>
          <w:color w:val="000000"/>
        </w:rPr>
        <w:t>Oferta może być złożona tylko do upływu terminu składania ofert.</w:t>
      </w:r>
    </w:p>
    <w:p w14:paraId="74170445" w14:textId="77777777" w:rsidR="007E1F6B" w:rsidRPr="007E1F6B" w:rsidRDefault="007E1F6B" w:rsidP="005D7806">
      <w:pPr>
        <w:numPr>
          <w:ilvl w:val="0"/>
          <w:numId w:val="23"/>
        </w:numPr>
        <w:ind w:left="426" w:hanging="284"/>
        <w:jc w:val="both"/>
        <w:rPr>
          <w:rFonts w:asciiTheme="minorHAnsi" w:hAnsiTheme="minorHAnsi" w:cstheme="minorHAnsi"/>
        </w:rPr>
      </w:pPr>
      <w:r w:rsidRPr="007E1F6B">
        <w:rPr>
          <w:rFonts w:asciiTheme="minorHAnsi" w:hAnsiTheme="minorHAnsi" w:cstheme="minorHAnsi"/>
          <w:color w:val="000000"/>
        </w:rPr>
        <w:t>Do upływu terminu składania ofert Wykonawca może wycofać ofertę.</w:t>
      </w:r>
    </w:p>
    <w:p w14:paraId="320BB564" w14:textId="77777777" w:rsidR="007E1F6B" w:rsidRPr="007E1F6B" w:rsidRDefault="007E1F6B" w:rsidP="005D7806">
      <w:pPr>
        <w:numPr>
          <w:ilvl w:val="0"/>
          <w:numId w:val="23"/>
        </w:numPr>
        <w:ind w:left="426" w:hanging="284"/>
        <w:jc w:val="both"/>
        <w:rPr>
          <w:rFonts w:asciiTheme="minorHAnsi" w:hAnsiTheme="minorHAnsi" w:cstheme="minorHAnsi"/>
        </w:rPr>
      </w:pPr>
      <w:r w:rsidRPr="007E1F6B">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63A8D95" w14:textId="77777777" w:rsidR="007E1F6B" w:rsidRPr="007E1F6B" w:rsidRDefault="007E1F6B" w:rsidP="005D7806">
      <w:pPr>
        <w:numPr>
          <w:ilvl w:val="0"/>
          <w:numId w:val="23"/>
        </w:numPr>
        <w:autoSpaceDE w:val="0"/>
        <w:autoSpaceDN w:val="0"/>
        <w:adjustRightInd w:val="0"/>
        <w:ind w:left="426" w:hanging="284"/>
        <w:jc w:val="both"/>
        <w:rPr>
          <w:rFonts w:asciiTheme="minorHAnsi" w:hAnsiTheme="minorHAnsi" w:cstheme="minorHAnsi"/>
          <w:color w:val="000000"/>
          <w:u w:val="single"/>
        </w:rPr>
      </w:pPr>
      <w:r w:rsidRPr="007E1F6B">
        <w:rPr>
          <w:rFonts w:asciiTheme="minorHAnsi" w:hAnsiTheme="minorHAnsi" w:cstheme="minorHAnsi"/>
          <w:color w:val="000000"/>
          <w:u w:val="single"/>
        </w:rPr>
        <w:t>Wskazane, aby każdy elektroniczny dokument (plik) był podpisany osobno</w:t>
      </w:r>
      <w:r w:rsidRPr="007E1F6B">
        <w:rPr>
          <w:rFonts w:asciiTheme="minorHAnsi" w:hAnsiTheme="minorHAnsi" w:cstheme="minorHAnsi"/>
          <w:color w:val="000000"/>
        </w:rPr>
        <w:t xml:space="preserve">. </w:t>
      </w:r>
      <w:r w:rsidRPr="007E1F6B">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0F562EDA" w14:textId="77777777" w:rsidR="007E1F6B" w:rsidRPr="007E1F6B" w:rsidRDefault="007E1F6B" w:rsidP="005D7806">
      <w:pPr>
        <w:numPr>
          <w:ilvl w:val="0"/>
          <w:numId w:val="23"/>
        </w:numPr>
        <w:suppressAutoHyphens/>
        <w:ind w:left="426" w:hanging="284"/>
        <w:jc w:val="both"/>
        <w:rPr>
          <w:rFonts w:asciiTheme="minorHAnsi" w:hAnsiTheme="minorHAnsi" w:cstheme="minorHAnsi"/>
        </w:rPr>
      </w:pPr>
      <w:r w:rsidRPr="007E1F6B">
        <w:rPr>
          <w:rFonts w:asciiTheme="minorHAnsi" w:hAnsiTheme="minorHAnsi" w:cstheme="minorHAnsi"/>
        </w:rPr>
        <w:t>Dokumenty sporządzone w języku obcym są składane wraz z tłumaczeniem na język polski.</w:t>
      </w:r>
    </w:p>
    <w:p w14:paraId="78500AA1" w14:textId="77777777" w:rsidR="007E1F6B" w:rsidRPr="007E1F6B" w:rsidRDefault="007E1F6B" w:rsidP="005D7806">
      <w:pPr>
        <w:numPr>
          <w:ilvl w:val="0"/>
          <w:numId w:val="23"/>
        </w:numPr>
        <w:ind w:left="426" w:hanging="284"/>
        <w:jc w:val="both"/>
        <w:rPr>
          <w:rFonts w:asciiTheme="minorHAnsi" w:hAnsiTheme="minorHAnsi" w:cstheme="minorHAnsi"/>
        </w:rPr>
      </w:pPr>
      <w:r w:rsidRPr="007E1F6B">
        <w:rPr>
          <w:rFonts w:asciiTheme="minorHAnsi" w:hAnsiTheme="minorHAnsi" w:cstheme="minorHAnsi"/>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1B4AD7D" w14:textId="77777777" w:rsidR="007E1F6B" w:rsidRPr="007E1F6B" w:rsidRDefault="007E1F6B" w:rsidP="005D7806">
      <w:pPr>
        <w:numPr>
          <w:ilvl w:val="0"/>
          <w:numId w:val="23"/>
        </w:numPr>
        <w:ind w:left="426" w:hanging="284"/>
        <w:jc w:val="both"/>
        <w:rPr>
          <w:rFonts w:asciiTheme="minorHAnsi" w:hAnsiTheme="minorHAnsi" w:cstheme="minorHAnsi"/>
        </w:rPr>
      </w:pPr>
      <w:r w:rsidRPr="007E1F6B">
        <w:rPr>
          <w:rFonts w:asciiTheme="minorHAnsi" w:hAnsiTheme="minorHAnsi" w:cstheme="minorHAnsi"/>
        </w:rPr>
        <w:t>Jeśli jakiś z dokumentów wymaganych nie dotyczy Wykonawcy, do oferty należy załączyć oświadczenie z informacją na ten temat.</w:t>
      </w:r>
    </w:p>
    <w:p w14:paraId="7B705692" w14:textId="77777777" w:rsidR="007E1F6B" w:rsidRPr="007E1F6B" w:rsidRDefault="007E1F6B" w:rsidP="005D7806">
      <w:pPr>
        <w:numPr>
          <w:ilvl w:val="0"/>
          <w:numId w:val="23"/>
        </w:numPr>
        <w:ind w:left="567" w:hanging="425"/>
        <w:jc w:val="both"/>
        <w:rPr>
          <w:rFonts w:asciiTheme="minorHAnsi" w:hAnsiTheme="minorHAnsi" w:cstheme="minorHAnsi"/>
        </w:rPr>
      </w:pPr>
      <w:r w:rsidRPr="007E1F6B">
        <w:rPr>
          <w:rFonts w:asciiTheme="minorHAnsi" w:hAnsiTheme="minorHAnsi" w:cstheme="minorHAnsi"/>
        </w:rPr>
        <w:t>Wykonawca musi zapoznać się i zaakceptować wszystkie warunki przedmiotowej SWZ.</w:t>
      </w:r>
    </w:p>
    <w:p w14:paraId="1FB607CB" w14:textId="77777777" w:rsidR="007E1F6B" w:rsidRPr="007E1F6B" w:rsidRDefault="007E1F6B" w:rsidP="005D7806">
      <w:pPr>
        <w:numPr>
          <w:ilvl w:val="0"/>
          <w:numId w:val="23"/>
        </w:numPr>
        <w:ind w:left="567" w:hanging="425"/>
        <w:jc w:val="both"/>
        <w:rPr>
          <w:rFonts w:asciiTheme="minorHAnsi" w:hAnsiTheme="minorHAnsi" w:cstheme="minorHAnsi"/>
        </w:rPr>
      </w:pPr>
      <w:r w:rsidRPr="007E1F6B">
        <w:rPr>
          <w:rFonts w:asciiTheme="minorHAnsi" w:hAnsiTheme="minorHAnsi" w:cstheme="minorHAnsi"/>
        </w:rPr>
        <w:t>Wykonawca zaproponuje cenę, w której zawierać się będą wszystkie koszty, jakie musi ponieść, aby wykonać dostawę, zgodnie z wymaganiami Zamawiającego.</w:t>
      </w:r>
    </w:p>
    <w:p w14:paraId="2555A7D3" w14:textId="77777777" w:rsidR="007E1F6B" w:rsidRPr="007E1F6B" w:rsidRDefault="007E1F6B" w:rsidP="005D7806">
      <w:pPr>
        <w:numPr>
          <w:ilvl w:val="0"/>
          <w:numId w:val="23"/>
        </w:numPr>
        <w:ind w:left="567" w:hanging="425"/>
        <w:jc w:val="both"/>
        <w:rPr>
          <w:rFonts w:asciiTheme="minorHAnsi" w:hAnsiTheme="minorHAnsi" w:cstheme="minorHAnsi"/>
        </w:rPr>
      </w:pPr>
      <w:r w:rsidRPr="007E1F6B">
        <w:rPr>
          <w:rFonts w:asciiTheme="minorHAnsi" w:hAnsiTheme="minorHAnsi" w:cstheme="minorHAnsi"/>
        </w:rPr>
        <w:t xml:space="preserve">Oferta oraz przedmiotowe środki dowodowe (jeżeli były wymagane) muszą być składane elektronicznie i muszą zostać podpisane </w:t>
      </w:r>
      <w:r w:rsidRPr="007E1F6B">
        <w:rPr>
          <w:rFonts w:asciiTheme="minorHAnsi" w:hAnsiTheme="minorHAnsi" w:cstheme="minorHAnsi"/>
          <w:b/>
        </w:rPr>
        <w:t>elektronicznym kwalifikowanym podpisem</w:t>
      </w:r>
      <w:r w:rsidRPr="007E1F6B">
        <w:rPr>
          <w:rFonts w:asciiTheme="minorHAnsi" w:hAnsiTheme="minorHAnsi" w:cstheme="minorHAnsi"/>
        </w:rPr>
        <w:t xml:space="preserve">. W procesie składania oferty w tym przedmiotowych środków dowodowych na platformie, </w:t>
      </w:r>
      <w:r w:rsidRPr="007E1F6B">
        <w:rPr>
          <w:rFonts w:asciiTheme="minorHAnsi" w:hAnsiTheme="minorHAnsi" w:cstheme="minorHAnsi"/>
          <w:b/>
        </w:rPr>
        <w:t>kwalifikowany podpis elektroniczny</w:t>
      </w:r>
      <w:r w:rsidRPr="007E1F6B">
        <w:rPr>
          <w:rFonts w:asciiTheme="minorHAnsi" w:hAnsiTheme="minorHAnsi" w:cstheme="minorHAnsi"/>
        </w:rPr>
        <w:t xml:space="preserve"> Wykonawca składa bezpośrednio na dokumencie, który następnie przesyła do systemu.</w:t>
      </w:r>
    </w:p>
    <w:p w14:paraId="62142284" w14:textId="77777777" w:rsidR="007E1F6B" w:rsidRPr="007E1F6B" w:rsidRDefault="007E1F6B" w:rsidP="005D7806">
      <w:pPr>
        <w:numPr>
          <w:ilvl w:val="0"/>
          <w:numId w:val="23"/>
        </w:numPr>
        <w:ind w:left="567" w:hanging="425"/>
        <w:jc w:val="both"/>
        <w:rPr>
          <w:rFonts w:asciiTheme="minorHAnsi" w:hAnsiTheme="minorHAnsi" w:cstheme="minorHAnsi"/>
        </w:rPr>
      </w:pPr>
      <w:r w:rsidRPr="007E1F6B">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6" w:name="_21eeoojwb3nb" w:colFirst="0" w:colLast="0"/>
      <w:bookmarkEnd w:id="6"/>
    </w:p>
    <w:p w14:paraId="397D0C21" w14:textId="2AD1B585" w:rsidR="007E1F6B" w:rsidRPr="007E1F6B" w:rsidRDefault="007E1F6B" w:rsidP="005D7806">
      <w:pPr>
        <w:numPr>
          <w:ilvl w:val="0"/>
          <w:numId w:val="23"/>
        </w:numPr>
        <w:ind w:left="567" w:hanging="425"/>
        <w:jc w:val="both"/>
        <w:rPr>
          <w:rFonts w:asciiTheme="minorHAnsi" w:hAnsiTheme="minorHAnsi" w:cstheme="minorHAnsi"/>
        </w:rPr>
      </w:pPr>
      <w:r w:rsidRPr="007E1F6B">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03149">
        <w:rPr>
          <w:rFonts w:asciiTheme="minorHAnsi" w:hAnsiTheme="minorHAnsi" w:cstheme="minorHAns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47103A" w14:textId="77777777" w:rsidR="007E1F6B" w:rsidRPr="007E1F6B" w:rsidRDefault="007E1F6B" w:rsidP="005D7806">
      <w:pPr>
        <w:numPr>
          <w:ilvl w:val="0"/>
          <w:numId w:val="23"/>
        </w:numPr>
        <w:ind w:left="567" w:hanging="425"/>
        <w:jc w:val="both"/>
        <w:rPr>
          <w:rFonts w:asciiTheme="minorHAnsi" w:hAnsiTheme="minorHAnsi" w:cstheme="minorHAnsi"/>
        </w:rPr>
      </w:pPr>
      <w:r w:rsidRPr="007E1F6B">
        <w:rPr>
          <w:rFonts w:asciiTheme="minorHAnsi" w:hAnsiTheme="minorHAnsi" w:cstheme="minorHAnsi"/>
          <w:b/>
          <w:u w:val="single"/>
        </w:rPr>
        <w:t>Oferta musi być:</w:t>
      </w:r>
    </w:p>
    <w:p w14:paraId="7A464A6C" w14:textId="77777777" w:rsidR="007E1F6B" w:rsidRPr="007E1F6B" w:rsidRDefault="007E1F6B" w:rsidP="005D7806">
      <w:pPr>
        <w:numPr>
          <w:ilvl w:val="1"/>
          <w:numId w:val="25"/>
        </w:numPr>
        <w:tabs>
          <w:tab w:val="left" w:pos="851"/>
        </w:tabs>
        <w:ind w:left="851" w:hanging="425"/>
        <w:jc w:val="both"/>
        <w:rPr>
          <w:rFonts w:asciiTheme="minorHAnsi" w:hAnsiTheme="minorHAnsi" w:cstheme="minorHAnsi"/>
        </w:rPr>
      </w:pPr>
      <w:r w:rsidRPr="007E1F6B">
        <w:rPr>
          <w:rFonts w:asciiTheme="minorHAnsi" w:hAnsiTheme="minorHAnsi" w:cstheme="minorHAnsi"/>
        </w:rPr>
        <w:t>sporządzona na podstawie załączników niniejszej SWZ w języku polskim,</w:t>
      </w:r>
    </w:p>
    <w:p w14:paraId="75A20AC4" w14:textId="77777777" w:rsidR="007E1F6B" w:rsidRPr="007E1F6B" w:rsidRDefault="007E1F6B" w:rsidP="005D7806">
      <w:pPr>
        <w:numPr>
          <w:ilvl w:val="1"/>
          <w:numId w:val="25"/>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złożona przy użyciu środków komunikacji elektronicznej tzn. za pośrednictwem </w:t>
      </w:r>
      <w:hyperlink r:id="rId23">
        <w:r w:rsidRPr="007E1F6B">
          <w:rPr>
            <w:rFonts w:asciiTheme="minorHAnsi" w:hAnsiTheme="minorHAnsi" w:cstheme="minorHAnsi"/>
            <w:u w:val="single"/>
          </w:rPr>
          <w:t>platformazakupowa.pl</w:t>
        </w:r>
      </w:hyperlink>
      <w:r w:rsidRPr="007E1F6B">
        <w:rPr>
          <w:rFonts w:asciiTheme="minorHAnsi" w:hAnsiTheme="minorHAnsi" w:cstheme="minorHAnsi"/>
        </w:rPr>
        <w:t>,</w:t>
      </w:r>
    </w:p>
    <w:p w14:paraId="6483F304" w14:textId="77777777" w:rsidR="007E1F6B" w:rsidRPr="007E1F6B" w:rsidRDefault="007E1F6B" w:rsidP="005D7806">
      <w:pPr>
        <w:numPr>
          <w:ilvl w:val="1"/>
          <w:numId w:val="25"/>
        </w:numPr>
        <w:tabs>
          <w:tab w:val="left" w:pos="851"/>
        </w:tabs>
        <w:ind w:left="851" w:hanging="425"/>
        <w:jc w:val="both"/>
        <w:rPr>
          <w:rFonts w:asciiTheme="minorHAnsi" w:eastAsia="Calibri" w:hAnsiTheme="minorHAnsi" w:cstheme="minorHAnsi"/>
        </w:rPr>
      </w:pPr>
      <w:r w:rsidRPr="007E1F6B">
        <w:rPr>
          <w:rFonts w:asciiTheme="minorHAnsi" w:hAnsiTheme="minorHAnsi" w:cstheme="minorHAnsi"/>
        </w:rPr>
        <w:t xml:space="preserve">podpisana </w:t>
      </w:r>
      <w:hyperlink r:id="rId24">
        <w:r w:rsidRPr="007E1F6B">
          <w:rPr>
            <w:rFonts w:asciiTheme="minorHAnsi" w:hAnsiTheme="minorHAnsi" w:cstheme="minorHAnsi"/>
            <w:b/>
            <w:u w:val="single"/>
          </w:rPr>
          <w:t>kwalifikowanym podpisem elektronicznym</w:t>
        </w:r>
      </w:hyperlink>
      <w:r w:rsidRPr="007E1F6B">
        <w:rPr>
          <w:rFonts w:asciiTheme="minorHAnsi" w:hAnsiTheme="minorHAnsi" w:cstheme="minorHAnsi"/>
        </w:rPr>
        <w:t xml:space="preserve"> przez osobę/osoby upoważnioną / upoważnione.</w:t>
      </w:r>
    </w:p>
    <w:p w14:paraId="350EDD5C"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64EE465"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B9CC597"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85515F5" w14:textId="77777777" w:rsidR="007E1F6B" w:rsidRPr="00D03149"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Wykonawca, za pośrednictwem </w:t>
      </w:r>
      <w:hyperlink r:id="rId25">
        <w:r w:rsidRPr="007E1F6B">
          <w:rPr>
            <w:rFonts w:asciiTheme="minorHAnsi" w:hAnsiTheme="minorHAnsi" w:cstheme="minorHAnsi"/>
            <w:u w:val="single"/>
          </w:rPr>
          <w:t>platformazakupowa.pl</w:t>
        </w:r>
      </w:hyperlink>
      <w:r w:rsidRPr="007E1F6B">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6" w:history="1">
        <w:r w:rsidRPr="00D03149">
          <w:rPr>
            <w:rFonts w:asciiTheme="minorHAnsi" w:hAnsiTheme="minorHAnsi" w:cstheme="minorHAnsi"/>
            <w:color w:val="0000FF"/>
            <w:u w:val="single"/>
          </w:rPr>
          <w:t>https://platformazakupowa.pl/strona/45-instrukcje</w:t>
        </w:r>
      </w:hyperlink>
    </w:p>
    <w:p w14:paraId="73384B9E"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Ceny oferty muszą zawierać wszystkie koszty, jakie musi ponieść Wykonawca, aby zrealizować zamówienie z najwyższą starannością oraz ewentualne rabaty.</w:t>
      </w:r>
    </w:p>
    <w:p w14:paraId="51B9D0BA" w14:textId="0184BE6F"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Dokumenty i oświadczenia składane przez </w:t>
      </w:r>
      <w:r w:rsidR="00C81DFE">
        <w:rPr>
          <w:rFonts w:asciiTheme="minorHAnsi" w:hAnsiTheme="minorHAnsi" w:cstheme="minorHAnsi"/>
        </w:rPr>
        <w:t>W</w:t>
      </w:r>
      <w:r w:rsidRPr="007E1F6B">
        <w:rPr>
          <w:rFonts w:asciiTheme="minorHAnsi" w:hAnsiTheme="minorHAnsi" w:cstheme="minorHAnsi"/>
        </w:rPr>
        <w:t>ykonawcę powinny być w języku polskim. W przypadku  załączenia dokumentów sporządzonych w innym języku niż dopuszczony, Wykonawca zobowiązany jest załączyć tłumaczenie na język polski.</w:t>
      </w:r>
    </w:p>
    <w:p w14:paraId="608951CD"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140456"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F70913"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C81DFE">
        <w:rPr>
          <w:rFonts w:asciiTheme="minorHAnsi" w:hAnsiTheme="minorHAnsi" w:cstheme="minorHAnsi"/>
        </w:rPr>
        <w:t>Rozszerzenia plików wykorzystywanych przez Wykonawców powinny być zgodne z</w:t>
      </w:r>
      <w:r w:rsidRPr="007E1F6B">
        <w:rPr>
          <w:rFonts w:asciiTheme="minorHAnsi" w:hAnsiTheme="minorHAnsi"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23C95C"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Zamawiający rekomenduje wykorzystanie formatów: .pdf .doc .docx .xls .xlsx .jpg (.jpeg) </w:t>
      </w:r>
      <w:r w:rsidRPr="007E1F6B">
        <w:rPr>
          <w:rFonts w:asciiTheme="minorHAnsi" w:hAnsiTheme="minorHAnsi" w:cstheme="minorHAnsi"/>
          <w:b/>
          <w:u w:val="single"/>
        </w:rPr>
        <w:t>ze szczególnym wskazaniem na .pdf</w:t>
      </w:r>
    </w:p>
    <w:p w14:paraId="4CF0B5BF" w14:textId="77777777" w:rsidR="007E1F6B" w:rsidRPr="007E1F6B" w:rsidRDefault="007E1F6B" w:rsidP="005D7806">
      <w:pPr>
        <w:numPr>
          <w:ilvl w:val="0"/>
          <w:numId w:val="23"/>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celu ewentualnej kompresji danych Zamawiający rekomenduje wykorzystanie jednego z rozszerzeń:</w:t>
      </w:r>
    </w:p>
    <w:p w14:paraId="49794CBC" w14:textId="77777777" w:rsidR="007E1F6B" w:rsidRPr="007E1F6B" w:rsidRDefault="007E1F6B" w:rsidP="005D7806">
      <w:pPr>
        <w:numPr>
          <w:ilvl w:val="1"/>
          <w:numId w:val="24"/>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.zip </w:t>
      </w:r>
    </w:p>
    <w:p w14:paraId="4D8194CC" w14:textId="77777777" w:rsidR="007E1F6B" w:rsidRPr="007E1F6B" w:rsidRDefault="007E1F6B" w:rsidP="005D7806">
      <w:pPr>
        <w:numPr>
          <w:ilvl w:val="1"/>
          <w:numId w:val="24"/>
        </w:numPr>
        <w:tabs>
          <w:tab w:val="left" w:pos="851"/>
        </w:tabs>
        <w:ind w:left="851" w:hanging="425"/>
        <w:jc w:val="both"/>
        <w:rPr>
          <w:rFonts w:asciiTheme="minorHAnsi" w:hAnsiTheme="minorHAnsi" w:cstheme="minorHAnsi"/>
        </w:rPr>
      </w:pPr>
      <w:r w:rsidRPr="007E1F6B">
        <w:rPr>
          <w:rFonts w:asciiTheme="minorHAnsi" w:hAnsiTheme="minorHAnsi" w:cstheme="minorHAnsi"/>
        </w:rPr>
        <w:t>.7Z</w:t>
      </w:r>
    </w:p>
    <w:p w14:paraId="7F364167" w14:textId="77777777" w:rsidR="007E1F6B" w:rsidRPr="007E1F6B" w:rsidRDefault="007E1F6B" w:rsidP="005D7806">
      <w:pPr>
        <w:numPr>
          <w:ilvl w:val="0"/>
          <w:numId w:val="23"/>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Wśród rozszerzeń powszechnych a </w:t>
      </w:r>
      <w:r w:rsidRPr="007E1F6B">
        <w:rPr>
          <w:rFonts w:asciiTheme="minorHAnsi" w:hAnsiTheme="minorHAnsi" w:cstheme="minorHAnsi"/>
          <w:b/>
        </w:rPr>
        <w:t>niewystępujących</w:t>
      </w:r>
      <w:r w:rsidRPr="007E1F6B">
        <w:rPr>
          <w:rFonts w:asciiTheme="minorHAnsi" w:hAnsiTheme="minorHAnsi" w:cstheme="minorHAnsi"/>
        </w:rPr>
        <w:t xml:space="preserve"> w Rozporządzeniu KRI występują: .rar .gif .bmp .numbers .pages. </w:t>
      </w:r>
      <w:r w:rsidRPr="007E1F6B">
        <w:rPr>
          <w:rFonts w:asciiTheme="minorHAnsi" w:hAnsiTheme="minorHAnsi" w:cstheme="minorHAnsi"/>
          <w:b/>
        </w:rPr>
        <w:t>Dokumenty złożone w takich plikach zostaną uznane za złożone nieskutecznie.</w:t>
      </w:r>
    </w:p>
    <w:p w14:paraId="5F7810D1" w14:textId="42CE1AB3" w:rsidR="007E1F6B" w:rsidRPr="007E1F6B" w:rsidRDefault="007E1F6B" w:rsidP="005D7806">
      <w:pPr>
        <w:numPr>
          <w:ilvl w:val="0"/>
          <w:numId w:val="23"/>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 przypadku stosowania przez </w:t>
      </w:r>
      <w:r w:rsidR="00C81DFE">
        <w:rPr>
          <w:rFonts w:asciiTheme="minorHAnsi" w:hAnsiTheme="minorHAnsi" w:cstheme="minorHAnsi"/>
        </w:rPr>
        <w:t>W</w:t>
      </w:r>
      <w:r w:rsidRPr="007E1F6B">
        <w:rPr>
          <w:rFonts w:asciiTheme="minorHAnsi" w:hAnsiTheme="minorHAnsi" w:cstheme="minorHAnsi"/>
        </w:rPr>
        <w:t>ykonawcę kwalifikowanego podpisu elektronicznego:</w:t>
      </w:r>
    </w:p>
    <w:p w14:paraId="1C29FA45" w14:textId="77777777" w:rsidR="007E1F6B" w:rsidRPr="007E1F6B" w:rsidRDefault="007E1F6B" w:rsidP="005D7806">
      <w:pPr>
        <w:numPr>
          <w:ilvl w:val="0"/>
          <w:numId w:val="26"/>
        </w:numPr>
        <w:tabs>
          <w:tab w:val="left" w:pos="709"/>
        </w:tabs>
        <w:ind w:left="709" w:hanging="283"/>
        <w:jc w:val="both"/>
        <w:rPr>
          <w:rFonts w:asciiTheme="minorHAnsi" w:eastAsia="Calibri" w:hAnsiTheme="minorHAnsi" w:cstheme="minorHAnsi"/>
        </w:rPr>
      </w:pPr>
      <w:r w:rsidRPr="007E1F6B">
        <w:rPr>
          <w:rFonts w:asciiTheme="minorHAnsi" w:hAnsiTheme="minorHAnsi" w:cstheme="minorHAnsi"/>
        </w:rPr>
        <w:t xml:space="preserve">Ze względu na niskie ryzyko naruszenia integralności pliku oraz łatwiejszą weryfikację podpisu zamawiający zaleca, w miarę możliwości, </w:t>
      </w:r>
      <w:r w:rsidRPr="007E1F6B">
        <w:rPr>
          <w:rFonts w:asciiTheme="minorHAnsi" w:hAnsiTheme="minorHAnsi" w:cstheme="minorHAnsi"/>
          <w:b/>
        </w:rPr>
        <w:t xml:space="preserve">przekonwertowanie plików składających się na ofertę na rozszerzenie .pdf  i opatrzenie ich podpisem kwalifikowanym w formacie PAdES. </w:t>
      </w:r>
    </w:p>
    <w:p w14:paraId="1172E277" w14:textId="77777777" w:rsidR="007E1F6B" w:rsidRPr="007E1F6B" w:rsidRDefault="007E1F6B" w:rsidP="005D7806">
      <w:pPr>
        <w:numPr>
          <w:ilvl w:val="0"/>
          <w:numId w:val="26"/>
        </w:numPr>
        <w:tabs>
          <w:tab w:val="left" w:pos="709"/>
        </w:tabs>
        <w:ind w:left="709" w:hanging="283"/>
        <w:jc w:val="both"/>
        <w:rPr>
          <w:rFonts w:asciiTheme="minorHAnsi" w:hAnsiTheme="minorHAnsi" w:cstheme="minorHAnsi"/>
        </w:rPr>
      </w:pPr>
      <w:r w:rsidRPr="007E1F6B">
        <w:rPr>
          <w:rFonts w:asciiTheme="minorHAnsi" w:hAnsiTheme="minorHAnsi" w:cstheme="minorHAnsi"/>
        </w:rPr>
        <w:t xml:space="preserve">Pliki w innych formatach niż PDF </w:t>
      </w:r>
      <w:r w:rsidRPr="007E1F6B">
        <w:rPr>
          <w:rFonts w:asciiTheme="minorHAnsi" w:hAnsiTheme="minorHAnsi" w:cstheme="minorHAnsi"/>
          <w:b/>
        </w:rPr>
        <w:t>zaleca się opatrzyć podpisem w formacie XAdES o typie zewnętrznym</w:t>
      </w:r>
      <w:r w:rsidRPr="007E1F6B">
        <w:rPr>
          <w:rFonts w:asciiTheme="minorHAnsi" w:hAnsiTheme="minorHAnsi" w:cstheme="minorHAnsi"/>
        </w:rPr>
        <w:t>. Wykonawca powinien pamiętać, aby plik z podpisem przekazywać łącznie z dokumentem podpisywanym.</w:t>
      </w:r>
    </w:p>
    <w:p w14:paraId="7F66A7F3" w14:textId="77777777" w:rsidR="007E1F6B" w:rsidRPr="007E1F6B" w:rsidRDefault="007E1F6B" w:rsidP="005D7806">
      <w:pPr>
        <w:numPr>
          <w:ilvl w:val="0"/>
          <w:numId w:val="26"/>
        </w:numPr>
        <w:tabs>
          <w:tab w:val="left" w:pos="709"/>
        </w:tabs>
        <w:ind w:left="709" w:hanging="283"/>
        <w:jc w:val="both"/>
        <w:rPr>
          <w:rFonts w:asciiTheme="minorHAnsi" w:hAnsiTheme="minorHAnsi" w:cstheme="minorHAnsi"/>
        </w:rPr>
      </w:pPr>
      <w:r w:rsidRPr="007E1F6B">
        <w:rPr>
          <w:rFonts w:asciiTheme="minorHAnsi" w:hAnsiTheme="minorHAnsi" w:cstheme="minorHAnsi"/>
        </w:rPr>
        <w:t>Zamawiający rekomenduje wykorzystanie podpisu z kwalifikowanym znacznikiem czasu.</w:t>
      </w:r>
    </w:p>
    <w:p w14:paraId="20460260"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zaleca aby</w:t>
      </w:r>
      <w:r w:rsidRPr="007E1F6B">
        <w:rPr>
          <w:rFonts w:asciiTheme="minorHAnsi" w:hAnsiTheme="minorHAnsi" w:cstheme="minorHAnsi"/>
          <w:b/>
        </w:rPr>
        <w:t xml:space="preserve"> w przypadku podpisywania pliku przez kilka osób, stosować podpisy tego samego rodzaju.</w:t>
      </w:r>
      <w:r w:rsidRPr="007E1F6B">
        <w:rPr>
          <w:rFonts w:asciiTheme="minorHAnsi" w:hAnsiTheme="minorHAnsi" w:cstheme="minorHAnsi"/>
        </w:rPr>
        <w:t xml:space="preserve"> Podpisywanie różnymi rodzajami podpisów może doprowadzić do problemów w weryfikacji plików. </w:t>
      </w:r>
    </w:p>
    <w:p w14:paraId="38D5E256"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Wykonawca z odpowiednim wyprzedzeniem przetestował możliwość prawidłowego wykorzystania wybranej metody podpisania plików oferty. </w:t>
      </w:r>
      <w:r w:rsidRPr="007E1F6B">
        <w:rPr>
          <w:rFonts w:asciiTheme="minorHAnsi" w:hAnsiTheme="minorHAnsi" w:cstheme="minorHAnsi"/>
          <w:i/>
        </w:rPr>
        <w:t>Podczas podpisywania plików zaleca się stosowanie algorytmu skrótu SHA2 zamiast SHA1.</w:t>
      </w:r>
    </w:p>
    <w:p w14:paraId="0058BF55"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Osobą składającą ofertę powinna być osoba kontaktowa podawana w dokumentacji.</w:t>
      </w:r>
    </w:p>
    <w:p w14:paraId="67B0DB4C"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6D9CE07"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Jeśli Wykonawca pakuje dokumenty np. w plik o rozszerzeniu .zip, zaleca się wcześniejsze podpisanie każdego ze skompresowanych plików. </w:t>
      </w:r>
    </w:p>
    <w:p w14:paraId="6CC1951E"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t>
      </w:r>
      <w:r w:rsidRPr="007E1F6B">
        <w:rPr>
          <w:rFonts w:asciiTheme="minorHAnsi" w:hAnsiTheme="minorHAnsi" w:cstheme="minorHAnsi"/>
          <w:b/>
          <w:u w:val="single"/>
        </w:rPr>
        <w:t>nie</w:t>
      </w:r>
      <w:r w:rsidRPr="007E1F6B">
        <w:rPr>
          <w:rFonts w:asciiTheme="minorHAnsi" w:hAnsiTheme="minorHAnsi" w:cstheme="minorHAnsi"/>
          <w:b/>
        </w:rPr>
        <w:t xml:space="preserve"> </w:t>
      </w:r>
      <w:r w:rsidRPr="007E1F6B">
        <w:rPr>
          <w:rFonts w:asciiTheme="minorHAnsi" w:hAnsiTheme="minorHAnsi" w:cstheme="minorHAnsi"/>
        </w:rPr>
        <w:t>wprowadzać jakichkolwiek zmian w plikach po podpisaniu ich podpisem kwalifikowanym. Może to skutkować naruszeniem integralności plików co równoważne będzie z koniecznością odrzucenia oferty.</w:t>
      </w:r>
    </w:p>
    <w:p w14:paraId="5982910A"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b/>
        </w:rPr>
        <w:t xml:space="preserve">Podmiotowe środki dowodowe oraz inne dokumenty lub oświadczenia, o których mowa w SWZ, składa się w formie elektronicznej,  w zakresie i w sposób określony w przepisach wydanych na podstawie art. 70 ustawy PZP, tj. </w:t>
      </w:r>
      <w:r w:rsidRPr="007E1F6B">
        <w:rPr>
          <w:rFonts w:asciiTheme="minorHAnsi" w:hAnsiTheme="minorHAnsi" w:cstheme="minorHAnsi"/>
        </w:rPr>
        <w:t xml:space="preserve">rozporządzenia Prezesa Rady Ministrów z dnia </w:t>
      </w:r>
      <w:r w:rsidRPr="007E1F6B">
        <w:rPr>
          <w:rFonts w:asciiTheme="minorHAnsi" w:hAnsiTheme="minorHAnsi" w:cstheme="minorHAnsi"/>
          <w:smallCaps/>
        </w:rPr>
        <w:t> </w:t>
      </w:r>
      <w:r w:rsidRPr="007E1F6B">
        <w:rPr>
          <w:rFonts w:asciiTheme="minorHAnsi" w:hAnsiTheme="minorHAnsi" w:cstheme="minorHAnsi"/>
          <w:smallCaps/>
        </w:rPr>
        <w:t xml:space="preserve">30 </w:t>
      </w:r>
      <w:r w:rsidRPr="007E1F6B">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1031144" w14:textId="77777777" w:rsidR="007E1F6B" w:rsidRPr="007E1F6B"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Brak jednoznacznego wskazania, które informacje stanowią tajemnicę przedsiębiorstwa oznaczać będzie, że wszelkie oświadczenia, zaświadczenia oraz inne dokumenty składane w trakcie niniejszego postępowania są jawne bez zastrzeżeń.</w:t>
      </w:r>
    </w:p>
    <w:p w14:paraId="6DBA0F01" w14:textId="77777777" w:rsidR="007E1F6B" w:rsidRPr="00B649CE" w:rsidRDefault="007E1F6B" w:rsidP="005D7806">
      <w:pPr>
        <w:numPr>
          <w:ilvl w:val="0"/>
          <w:numId w:val="23"/>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t>
      </w:r>
      <w:r w:rsidRPr="00B649CE">
        <w:rPr>
          <w:rFonts w:asciiTheme="minorHAnsi" w:hAnsiTheme="minorHAnsi" w:cstheme="minorHAnsi"/>
        </w:rPr>
        <w:t>wykaże, iż dane informacje stanowią tajemnicę przedsiębiorstwa.</w:t>
      </w:r>
    </w:p>
    <w:p w14:paraId="39C91F03" w14:textId="77777777" w:rsidR="007E1F6B" w:rsidRPr="00B649CE"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3723D18" w14:textId="5E71D4EC" w:rsidR="00071F7E" w:rsidRPr="00B649CE" w:rsidRDefault="007D4AC9" w:rsidP="008560AA">
      <w:pPr>
        <w:suppressAutoHyphens/>
        <w:autoSpaceDE w:val="0"/>
        <w:autoSpaceDN w:val="0"/>
        <w:adjustRightInd w:val="0"/>
        <w:rPr>
          <w:rFonts w:asciiTheme="minorHAnsi" w:eastAsia="Calibri" w:hAnsiTheme="minorHAnsi" w:cstheme="minorHAnsi"/>
          <w:b/>
          <w:sz w:val="22"/>
          <w:szCs w:val="22"/>
          <w:lang w:eastAsia="en-US"/>
        </w:rPr>
      </w:pPr>
      <w:r w:rsidRPr="00B649CE">
        <w:rPr>
          <w:rFonts w:asciiTheme="minorHAnsi" w:eastAsia="Calibri" w:hAnsiTheme="minorHAnsi" w:cstheme="minorHAnsi"/>
          <w:b/>
          <w:sz w:val="22"/>
          <w:szCs w:val="22"/>
          <w:lang w:eastAsia="en-US"/>
        </w:rPr>
        <w:t>XV</w:t>
      </w:r>
      <w:r w:rsidR="00071F7E" w:rsidRPr="00B649CE">
        <w:rPr>
          <w:rFonts w:asciiTheme="minorHAnsi" w:eastAsia="Calibri" w:hAnsiTheme="minorHAnsi" w:cstheme="minorHAnsi"/>
          <w:b/>
          <w:sz w:val="22"/>
          <w:szCs w:val="22"/>
          <w:lang w:eastAsia="en-US"/>
        </w:rPr>
        <w:t xml:space="preserve">. </w:t>
      </w:r>
      <w:bookmarkStart w:id="7" w:name="_Hlk66032022"/>
      <w:r w:rsidRPr="00B649CE">
        <w:rPr>
          <w:rFonts w:asciiTheme="minorHAnsi" w:eastAsia="Calibri" w:hAnsiTheme="minorHAnsi" w:cstheme="minorHAnsi"/>
          <w:b/>
          <w:sz w:val="22"/>
          <w:szCs w:val="22"/>
          <w:lang w:eastAsia="en-US"/>
        </w:rPr>
        <w:t xml:space="preserve">TERMIN </w:t>
      </w:r>
      <w:r w:rsidR="00071F7E" w:rsidRPr="00B649CE">
        <w:rPr>
          <w:rFonts w:asciiTheme="minorHAnsi" w:eastAsia="Calibri" w:hAnsiTheme="minorHAnsi" w:cstheme="minorHAnsi"/>
          <w:b/>
          <w:sz w:val="22"/>
          <w:szCs w:val="22"/>
          <w:lang w:eastAsia="en-US"/>
        </w:rPr>
        <w:t>SKŁADANIA  OFERT</w:t>
      </w:r>
      <w:bookmarkEnd w:id="7"/>
    </w:p>
    <w:p w14:paraId="77A70A32" w14:textId="7BD8D112" w:rsidR="00F21B37" w:rsidRPr="00B649CE" w:rsidRDefault="005B7E7D" w:rsidP="0016046D">
      <w:pPr>
        <w:spacing w:line="260" w:lineRule="atLeast"/>
        <w:rPr>
          <w:rFonts w:asciiTheme="minorHAnsi" w:hAnsiTheme="minorHAnsi" w:cstheme="minorHAnsi"/>
          <w:b/>
        </w:rPr>
      </w:pPr>
      <w:r w:rsidRPr="00B649CE">
        <w:rPr>
          <w:rFonts w:asciiTheme="minorHAnsi" w:hAnsiTheme="minorHAnsi" w:cstheme="minorHAnsi"/>
          <w:b/>
        </w:rPr>
        <w:t>T</w:t>
      </w:r>
      <w:r w:rsidR="00F21B37" w:rsidRPr="00B649CE">
        <w:rPr>
          <w:rFonts w:asciiTheme="minorHAnsi" w:hAnsiTheme="minorHAnsi" w:cstheme="minorHAnsi"/>
          <w:b/>
        </w:rPr>
        <w:t>er</w:t>
      </w:r>
      <w:r w:rsidR="00334096" w:rsidRPr="00B649CE">
        <w:rPr>
          <w:rFonts w:asciiTheme="minorHAnsi" w:hAnsiTheme="minorHAnsi" w:cstheme="minorHAnsi"/>
          <w:b/>
        </w:rPr>
        <w:t xml:space="preserve">min składania ofert upływa </w:t>
      </w:r>
      <w:r w:rsidR="002C59CE" w:rsidRPr="00B649CE">
        <w:rPr>
          <w:rFonts w:asciiTheme="minorHAnsi" w:hAnsiTheme="minorHAnsi" w:cstheme="minorHAnsi"/>
          <w:b/>
        </w:rPr>
        <w:t xml:space="preserve">dnia </w:t>
      </w:r>
      <w:r w:rsidR="00B649CE" w:rsidRPr="00B649CE">
        <w:rPr>
          <w:rFonts w:asciiTheme="minorHAnsi" w:hAnsiTheme="minorHAnsi" w:cstheme="minorHAnsi"/>
          <w:b/>
        </w:rPr>
        <w:t>06</w:t>
      </w:r>
      <w:r w:rsidR="00280C39" w:rsidRPr="00B649CE">
        <w:rPr>
          <w:rFonts w:asciiTheme="minorHAnsi" w:hAnsiTheme="minorHAnsi" w:cstheme="minorHAnsi"/>
          <w:b/>
        </w:rPr>
        <w:t>.</w:t>
      </w:r>
      <w:r w:rsidR="00397CB1" w:rsidRPr="00B649CE">
        <w:rPr>
          <w:rFonts w:asciiTheme="minorHAnsi" w:hAnsiTheme="minorHAnsi" w:cstheme="minorHAnsi"/>
          <w:b/>
        </w:rPr>
        <w:t>0</w:t>
      </w:r>
      <w:r w:rsidR="00B649CE" w:rsidRPr="00B649CE">
        <w:rPr>
          <w:rFonts w:asciiTheme="minorHAnsi" w:hAnsiTheme="minorHAnsi" w:cstheme="minorHAnsi"/>
          <w:b/>
        </w:rPr>
        <w:t>6</w:t>
      </w:r>
      <w:r w:rsidR="00DA0F7A" w:rsidRPr="00B649CE">
        <w:rPr>
          <w:rFonts w:asciiTheme="minorHAnsi" w:hAnsiTheme="minorHAnsi" w:cstheme="minorHAnsi"/>
          <w:b/>
        </w:rPr>
        <w:t>.</w:t>
      </w:r>
      <w:r w:rsidR="00FD58FE" w:rsidRPr="00B649CE">
        <w:rPr>
          <w:rFonts w:asciiTheme="minorHAnsi" w:hAnsiTheme="minorHAnsi" w:cstheme="minorHAnsi"/>
          <w:b/>
        </w:rPr>
        <w:t>202</w:t>
      </w:r>
      <w:r w:rsidR="00397CB1" w:rsidRPr="00B649CE">
        <w:rPr>
          <w:rFonts w:asciiTheme="minorHAnsi" w:hAnsiTheme="minorHAnsi" w:cstheme="minorHAnsi"/>
          <w:b/>
        </w:rPr>
        <w:t>4</w:t>
      </w:r>
      <w:r w:rsidR="00334096" w:rsidRPr="00B649CE">
        <w:rPr>
          <w:rFonts w:asciiTheme="minorHAnsi" w:hAnsiTheme="minorHAnsi" w:cstheme="minorHAnsi"/>
          <w:b/>
        </w:rPr>
        <w:t xml:space="preserve"> r. o godz. </w:t>
      </w:r>
      <w:r w:rsidR="006A10B5" w:rsidRPr="00B649CE">
        <w:rPr>
          <w:rFonts w:asciiTheme="minorHAnsi" w:hAnsiTheme="minorHAnsi" w:cstheme="minorHAnsi"/>
          <w:b/>
        </w:rPr>
        <w:t>14</w:t>
      </w:r>
      <w:r w:rsidR="00F21B37" w:rsidRPr="00B649CE">
        <w:rPr>
          <w:rFonts w:asciiTheme="minorHAnsi" w:hAnsiTheme="minorHAnsi" w:cstheme="minorHAnsi"/>
          <w:b/>
        </w:rPr>
        <w:t xml:space="preserve">:00. </w:t>
      </w:r>
    </w:p>
    <w:p w14:paraId="70149E06" w14:textId="5D059F07" w:rsidR="00D02AB2" w:rsidRPr="00B649CE" w:rsidRDefault="00D02AB2" w:rsidP="00D02AB2">
      <w:pPr>
        <w:jc w:val="both"/>
        <w:rPr>
          <w:rFonts w:asciiTheme="minorHAnsi" w:hAnsiTheme="minorHAnsi" w:cstheme="minorHAnsi"/>
        </w:rPr>
      </w:pPr>
      <w:r w:rsidRPr="00B649CE">
        <w:rPr>
          <w:rFonts w:asciiTheme="minorHAnsi" w:hAnsiTheme="minorHAnsi" w:cstheme="minorHAnsi"/>
        </w:rPr>
        <w:t>Zmawiający na podstawie z art. 138 ust. 4 Ustawy, skraca termin składania ofert do 30 dni od dnia przekazania ogłoszenia o zamówieniu Urzędowi Publikacji Unii Europejskiej, gdyż składanie ofert odbywa się w całości przy użyciu środków komunikacji elektronicznej, w sposób określony w art. 63 ust. 1 Pzp.</w:t>
      </w:r>
    </w:p>
    <w:p w14:paraId="33097317" w14:textId="292A3FA8" w:rsidR="00434705" w:rsidRPr="00B649CE" w:rsidRDefault="00434705" w:rsidP="00761DD3">
      <w:pPr>
        <w:spacing w:line="260" w:lineRule="atLeast"/>
        <w:rPr>
          <w:rFonts w:asciiTheme="minorHAnsi" w:hAnsiTheme="minorHAnsi" w:cstheme="minorHAnsi"/>
          <w:b/>
          <w:bCs/>
          <w:sz w:val="22"/>
          <w:szCs w:val="22"/>
          <w:u w:val="single"/>
        </w:rPr>
      </w:pPr>
    </w:p>
    <w:p w14:paraId="0C911512" w14:textId="3E03545E" w:rsidR="00434705" w:rsidRPr="00B649CE" w:rsidRDefault="00434705" w:rsidP="00434705">
      <w:pPr>
        <w:spacing w:line="260" w:lineRule="atLeast"/>
        <w:ind w:left="426" w:hanging="426"/>
        <w:rPr>
          <w:rFonts w:asciiTheme="minorHAnsi" w:eastAsia="Calibri" w:hAnsiTheme="minorHAnsi" w:cstheme="minorHAnsi"/>
          <w:b/>
          <w:sz w:val="22"/>
          <w:szCs w:val="22"/>
          <w:lang w:eastAsia="en-US"/>
        </w:rPr>
      </w:pPr>
      <w:r w:rsidRPr="00B649CE">
        <w:rPr>
          <w:rFonts w:asciiTheme="minorHAnsi" w:eastAsia="Calibri" w:hAnsiTheme="minorHAnsi" w:cstheme="minorHAnsi"/>
          <w:b/>
          <w:sz w:val="22"/>
          <w:szCs w:val="22"/>
          <w:lang w:eastAsia="en-US"/>
        </w:rPr>
        <w:t>XVI.  TERMIN  OTWARCIA OFERT</w:t>
      </w:r>
    </w:p>
    <w:p w14:paraId="2CCE2AB7" w14:textId="763E050A" w:rsidR="007E1F6B" w:rsidRPr="00B649CE" w:rsidRDefault="007E1F6B" w:rsidP="005D7806">
      <w:pPr>
        <w:numPr>
          <w:ilvl w:val="0"/>
          <w:numId w:val="27"/>
        </w:numPr>
        <w:tabs>
          <w:tab w:val="num" w:pos="284"/>
        </w:tabs>
        <w:suppressAutoHyphens/>
        <w:ind w:left="284" w:hanging="284"/>
        <w:jc w:val="both"/>
        <w:rPr>
          <w:rFonts w:asciiTheme="minorHAnsi" w:hAnsiTheme="minorHAnsi" w:cstheme="minorHAnsi"/>
          <w:lang w:eastAsia="ar-SA"/>
        </w:rPr>
      </w:pPr>
      <w:r w:rsidRPr="00B649CE">
        <w:rPr>
          <w:rFonts w:asciiTheme="minorHAnsi" w:hAnsiTheme="minorHAnsi" w:cstheme="minorHAnsi"/>
          <w:bCs/>
          <w:lang w:eastAsia="ar-SA"/>
        </w:rPr>
        <w:t xml:space="preserve">Otwarcie ofert nastąpi </w:t>
      </w:r>
      <w:r w:rsidRPr="00B649CE">
        <w:rPr>
          <w:rFonts w:asciiTheme="minorHAnsi" w:hAnsiTheme="minorHAnsi" w:cstheme="minorHAnsi"/>
          <w:lang w:eastAsia="ar-SA"/>
        </w:rPr>
        <w:t>-</w:t>
      </w:r>
      <w:r w:rsidRPr="00B649CE">
        <w:rPr>
          <w:rFonts w:asciiTheme="minorHAnsi" w:hAnsiTheme="minorHAnsi" w:cstheme="minorHAnsi"/>
        </w:rPr>
        <w:t xml:space="preserve"> niezwłocznie po upływie terminu składania ofert, nie później niż następnego dnia po dniu, w którym upłynął termin składania ofert, tj.: </w:t>
      </w:r>
      <w:r w:rsidRPr="00B649CE">
        <w:rPr>
          <w:rFonts w:asciiTheme="minorHAnsi" w:hAnsiTheme="minorHAnsi" w:cstheme="minorHAnsi"/>
          <w:b/>
          <w:bCs/>
          <w:lang w:eastAsia="ar-SA"/>
        </w:rPr>
        <w:t xml:space="preserve">w dniu </w:t>
      </w:r>
      <w:r w:rsidR="00B649CE" w:rsidRPr="00B649CE">
        <w:rPr>
          <w:rFonts w:asciiTheme="minorHAnsi" w:hAnsiTheme="minorHAnsi" w:cstheme="minorHAnsi"/>
          <w:b/>
          <w:bCs/>
          <w:lang w:eastAsia="ar-SA"/>
        </w:rPr>
        <w:t>06</w:t>
      </w:r>
      <w:r w:rsidR="00280C39" w:rsidRPr="00B649CE">
        <w:rPr>
          <w:rFonts w:asciiTheme="minorHAnsi" w:hAnsiTheme="minorHAnsi" w:cstheme="minorHAnsi"/>
          <w:b/>
          <w:bCs/>
          <w:lang w:eastAsia="ar-SA"/>
        </w:rPr>
        <w:t>.</w:t>
      </w:r>
      <w:r w:rsidR="00397CB1" w:rsidRPr="00B649CE">
        <w:rPr>
          <w:rFonts w:asciiTheme="minorHAnsi" w:hAnsiTheme="minorHAnsi" w:cstheme="minorHAnsi"/>
          <w:b/>
          <w:bCs/>
          <w:lang w:eastAsia="ar-SA"/>
        </w:rPr>
        <w:t>0</w:t>
      </w:r>
      <w:r w:rsidR="00B649CE" w:rsidRPr="00B649CE">
        <w:rPr>
          <w:rFonts w:asciiTheme="minorHAnsi" w:hAnsiTheme="minorHAnsi" w:cstheme="minorHAnsi"/>
          <w:b/>
          <w:bCs/>
          <w:lang w:eastAsia="ar-SA"/>
        </w:rPr>
        <w:t>6</w:t>
      </w:r>
      <w:r w:rsidRPr="00B649CE">
        <w:rPr>
          <w:rFonts w:asciiTheme="minorHAnsi" w:hAnsiTheme="minorHAnsi" w:cstheme="minorHAnsi"/>
          <w:b/>
          <w:bCs/>
          <w:lang w:eastAsia="ar-SA"/>
        </w:rPr>
        <w:t>.202</w:t>
      </w:r>
      <w:r w:rsidR="00397CB1" w:rsidRPr="00B649CE">
        <w:rPr>
          <w:rFonts w:asciiTheme="minorHAnsi" w:hAnsiTheme="minorHAnsi" w:cstheme="minorHAnsi"/>
          <w:b/>
          <w:bCs/>
          <w:lang w:eastAsia="ar-SA"/>
        </w:rPr>
        <w:t>4</w:t>
      </w:r>
      <w:r w:rsidRPr="00B649CE">
        <w:rPr>
          <w:rFonts w:asciiTheme="minorHAnsi" w:hAnsiTheme="minorHAnsi" w:cstheme="minorHAnsi"/>
          <w:b/>
          <w:bCs/>
          <w:lang w:eastAsia="ar-SA"/>
        </w:rPr>
        <w:t xml:space="preserve"> r. o godz. </w:t>
      </w:r>
      <w:r w:rsidR="006A10B5" w:rsidRPr="00B649CE">
        <w:rPr>
          <w:rFonts w:asciiTheme="minorHAnsi" w:hAnsiTheme="minorHAnsi" w:cstheme="minorHAnsi"/>
          <w:b/>
          <w:bCs/>
          <w:lang w:eastAsia="ar-SA"/>
        </w:rPr>
        <w:t>14</w:t>
      </w:r>
      <w:r w:rsidRPr="00B649CE">
        <w:rPr>
          <w:rFonts w:asciiTheme="minorHAnsi" w:hAnsiTheme="minorHAnsi" w:cstheme="minorHAnsi"/>
          <w:b/>
          <w:bCs/>
          <w:lang w:eastAsia="ar-SA"/>
        </w:rPr>
        <w:t>:</w:t>
      </w:r>
      <w:r w:rsidR="006A10B5" w:rsidRPr="00B649CE">
        <w:rPr>
          <w:rFonts w:asciiTheme="minorHAnsi" w:hAnsiTheme="minorHAnsi" w:cstheme="minorHAnsi"/>
          <w:b/>
          <w:bCs/>
          <w:lang w:eastAsia="ar-SA"/>
        </w:rPr>
        <w:t>15</w:t>
      </w:r>
    </w:p>
    <w:p w14:paraId="7C49688C" w14:textId="77777777" w:rsidR="007E1F6B" w:rsidRPr="00E3089B" w:rsidRDefault="007E1F6B" w:rsidP="005D7806">
      <w:pPr>
        <w:numPr>
          <w:ilvl w:val="0"/>
          <w:numId w:val="27"/>
        </w:numPr>
        <w:tabs>
          <w:tab w:val="num" w:pos="284"/>
        </w:tabs>
        <w:suppressAutoHyphens/>
        <w:ind w:left="284" w:hanging="284"/>
        <w:jc w:val="both"/>
        <w:rPr>
          <w:rFonts w:asciiTheme="minorHAnsi" w:hAnsiTheme="minorHAnsi" w:cstheme="minorHAnsi"/>
          <w:b/>
          <w:u w:val="single"/>
          <w:lang w:eastAsia="ar-SA"/>
        </w:rPr>
      </w:pPr>
      <w:r w:rsidRPr="00B649CE">
        <w:rPr>
          <w:rFonts w:asciiTheme="minorHAnsi" w:hAnsiTheme="minorHAnsi" w:cstheme="minorHAnsi"/>
        </w:rPr>
        <w:t>Otwarcie ofert następuje przy użyciu systemu teleinformatycznego</w:t>
      </w:r>
      <w:r w:rsidRPr="00014D94">
        <w:rPr>
          <w:rFonts w:asciiTheme="minorHAnsi" w:hAnsiTheme="minorHAnsi" w:cstheme="minorHAnsi"/>
        </w:rPr>
        <w:t>. W przypadku awarii tego systemu, która powoduje brak możliwości otwarcia ofert w terminie określonym przez Zamawiającego,</w:t>
      </w:r>
      <w:r w:rsidRPr="00E3089B">
        <w:rPr>
          <w:rFonts w:asciiTheme="minorHAnsi" w:hAnsiTheme="minorHAnsi" w:cstheme="minorHAnsi"/>
        </w:rPr>
        <w:t xml:space="preserve"> otwarcie ofert następuje niezwłocznie po usunięciu awarii.</w:t>
      </w:r>
    </w:p>
    <w:p w14:paraId="273CBA4C" w14:textId="77777777" w:rsidR="007E1F6B" w:rsidRPr="007E1F6B" w:rsidRDefault="007E1F6B" w:rsidP="005D7806">
      <w:pPr>
        <w:numPr>
          <w:ilvl w:val="0"/>
          <w:numId w:val="27"/>
        </w:numPr>
        <w:tabs>
          <w:tab w:val="num" w:pos="284"/>
        </w:tabs>
        <w:suppressAutoHyphens/>
        <w:ind w:left="284" w:hanging="284"/>
        <w:jc w:val="both"/>
        <w:rPr>
          <w:rFonts w:asciiTheme="minorHAnsi" w:hAnsiTheme="minorHAnsi" w:cstheme="minorHAnsi"/>
          <w:lang w:eastAsia="ar-SA"/>
        </w:rPr>
      </w:pPr>
      <w:r w:rsidRPr="007E1F6B">
        <w:rPr>
          <w:rFonts w:asciiTheme="minorHAnsi" w:hAnsiTheme="minorHAnsi" w:cstheme="minorHAnsi"/>
        </w:rPr>
        <w:t>Zamawiający poinformuje o zmianie terminu otwarcia ofert na stronie internetowej prowadzonego postępowania.</w:t>
      </w:r>
    </w:p>
    <w:p w14:paraId="5FC3BDC4" w14:textId="77777777" w:rsidR="007E1F6B" w:rsidRPr="007E1F6B" w:rsidRDefault="007E1F6B" w:rsidP="005D7806">
      <w:pPr>
        <w:numPr>
          <w:ilvl w:val="0"/>
          <w:numId w:val="27"/>
        </w:numPr>
        <w:tabs>
          <w:tab w:val="num" w:pos="284"/>
        </w:tabs>
        <w:suppressAutoHyphens/>
        <w:ind w:left="284" w:hanging="284"/>
        <w:jc w:val="both"/>
        <w:rPr>
          <w:rFonts w:asciiTheme="minorHAnsi" w:hAnsiTheme="minorHAnsi" w:cstheme="minorHAnsi"/>
          <w:lang w:eastAsia="ar-SA"/>
        </w:rPr>
      </w:pPr>
      <w:r w:rsidRPr="007E1F6B">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7353DEF8" w14:textId="77777777" w:rsidR="007E1F6B" w:rsidRPr="007E1F6B" w:rsidRDefault="007E1F6B" w:rsidP="005D7806">
      <w:pPr>
        <w:numPr>
          <w:ilvl w:val="0"/>
          <w:numId w:val="27"/>
        </w:numPr>
        <w:tabs>
          <w:tab w:val="num" w:pos="284"/>
        </w:tabs>
        <w:suppressAutoHyphens/>
        <w:ind w:left="284" w:hanging="284"/>
        <w:jc w:val="both"/>
        <w:rPr>
          <w:rFonts w:asciiTheme="minorHAnsi" w:hAnsiTheme="minorHAnsi" w:cstheme="minorHAnsi"/>
          <w:bCs/>
          <w:color w:val="000000"/>
        </w:rPr>
      </w:pPr>
      <w:r w:rsidRPr="007E1F6B">
        <w:rPr>
          <w:rFonts w:asciiTheme="minorHAnsi" w:hAnsiTheme="minorHAnsi" w:cstheme="minorHAnsi"/>
          <w:color w:val="000000"/>
        </w:rPr>
        <w:t>Zamawiający, niezwłocznie po otwarciu ofert, udostępnia na stronie internetowej prowadzonego postępowania informacje o:</w:t>
      </w:r>
    </w:p>
    <w:p w14:paraId="739DB6F8" w14:textId="2340A3C3" w:rsidR="007E1F6B" w:rsidRPr="00D03149" w:rsidRDefault="007E1F6B" w:rsidP="005D7806">
      <w:pPr>
        <w:pStyle w:val="Akapitzlist"/>
        <w:numPr>
          <w:ilvl w:val="1"/>
          <w:numId w:val="13"/>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nazwach albo imionach i nazwiskach oraz siedzibach lub miejscach prowadzonej działalności gospodarczej albo miejscach zamieszkania Wykonawców, których oferty zostały otwarte, </w:t>
      </w:r>
    </w:p>
    <w:p w14:paraId="04813112" w14:textId="4D573D16" w:rsidR="007E1F6B" w:rsidRPr="00D03149" w:rsidRDefault="007E1F6B" w:rsidP="005D7806">
      <w:pPr>
        <w:pStyle w:val="Akapitzlist"/>
        <w:numPr>
          <w:ilvl w:val="1"/>
          <w:numId w:val="13"/>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cenach lub kosztach zawartych w ofertach. </w:t>
      </w:r>
    </w:p>
    <w:p w14:paraId="6B444572" w14:textId="77777777" w:rsidR="007E1F6B" w:rsidRPr="007E1F6B" w:rsidRDefault="007E1F6B" w:rsidP="007E1F6B">
      <w:pPr>
        <w:shd w:val="clear" w:color="auto" w:fill="FFFFFF"/>
        <w:jc w:val="both"/>
        <w:rPr>
          <w:rFonts w:asciiTheme="minorHAnsi" w:eastAsia="Calibri" w:hAnsiTheme="minorHAnsi" w:cstheme="minorHAnsi"/>
        </w:rPr>
      </w:pPr>
      <w:r w:rsidRPr="007E1F6B">
        <w:rPr>
          <w:rFonts w:asciiTheme="minorHAnsi" w:hAnsiTheme="minorHAnsi" w:cstheme="minorHAnsi"/>
          <w:bCs/>
        </w:rPr>
        <w:t xml:space="preserve">Powyższa informacja zostanie opublikowana </w:t>
      </w:r>
      <w:r w:rsidRPr="007E1F6B">
        <w:rPr>
          <w:rFonts w:asciiTheme="minorHAnsi" w:eastAsia="Calibri" w:hAnsiTheme="minorHAnsi" w:cstheme="minorHAnsi"/>
        </w:rPr>
        <w:t>na stronie prowadzonego postępowania na</w:t>
      </w:r>
      <w:hyperlink r:id="rId27">
        <w:r w:rsidRPr="007E1F6B">
          <w:rPr>
            <w:rFonts w:asciiTheme="minorHAnsi" w:eastAsia="Calibri" w:hAnsiTheme="minorHAnsi" w:cstheme="minorHAnsi"/>
            <w:color w:val="1155CC"/>
            <w:u w:val="single"/>
          </w:rPr>
          <w:t xml:space="preserve"> platformazakupowa.pl</w:t>
        </w:r>
      </w:hyperlink>
      <w:r w:rsidRPr="007E1F6B">
        <w:rPr>
          <w:rFonts w:asciiTheme="minorHAnsi" w:eastAsia="Calibri" w:hAnsiTheme="minorHAnsi" w:cstheme="minorHAnsi"/>
        </w:rPr>
        <w:t xml:space="preserve"> w sekcji ,,Komunikaty”.</w:t>
      </w:r>
    </w:p>
    <w:p w14:paraId="35291250" w14:textId="77777777" w:rsidR="007E1F6B" w:rsidRPr="007E1F6B" w:rsidRDefault="007E1F6B" w:rsidP="005D7806">
      <w:pPr>
        <w:numPr>
          <w:ilvl w:val="0"/>
          <w:numId w:val="28"/>
        </w:numPr>
        <w:tabs>
          <w:tab w:val="num" w:pos="284"/>
        </w:tabs>
        <w:autoSpaceDE w:val="0"/>
        <w:autoSpaceDN w:val="0"/>
        <w:adjustRightInd w:val="0"/>
        <w:ind w:left="284" w:hanging="284"/>
        <w:jc w:val="both"/>
        <w:rPr>
          <w:rFonts w:asciiTheme="minorHAnsi" w:hAnsiTheme="minorHAnsi" w:cstheme="minorHAnsi"/>
          <w:color w:val="000000"/>
        </w:rPr>
      </w:pPr>
      <w:r w:rsidRPr="007E1F6B">
        <w:rPr>
          <w:rFonts w:asciiTheme="minorHAnsi" w:hAnsiTheme="minorHAnsi" w:cstheme="minorHAnsi"/>
          <w:color w:val="000000"/>
        </w:rPr>
        <w:t>Otwarcie ofert odbędzie się w siedzibie Zamawiającego – w Łodzi, ul. Pomorska 251 – Dział Zamówień Publicznych i Zaopatrzenia Medycznego pok. 246 Szpitala (parter, budynek A-3), POLSKA</w:t>
      </w:r>
    </w:p>
    <w:p w14:paraId="04DAB330" w14:textId="77777777" w:rsidR="00820E14" w:rsidRPr="00D03149" w:rsidRDefault="00820E14" w:rsidP="0016046D">
      <w:pPr>
        <w:suppressAutoHyphens/>
        <w:jc w:val="both"/>
        <w:rPr>
          <w:rFonts w:asciiTheme="minorHAnsi" w:hAnsiTheme="minorHAnsi" w:cstheme="minorHAnsi"/>
          <w:bCs/>
          <w:color w:val="FF0000"/>
          <w:sz w:val="22"/>
          <w:szCs w:val="22"/>
        </w:rPr>
      </w:pPr>
    </w:p>
    <w:p w14:paraId="45BF6D12" w14:textId="16B023FD" w:rsidR="00BD2003" w:rsidRPr="00D03149" w:rsidRDefault="00071F7E" w:rsidP="00F9300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Pr="00D03149">
        <w:rPr>
          <w:rFonts w:asciiTheme="minorHAnsi" w:eastAsia="Calibri" w:hAnsiTheme="minorHAnsi" w:cstheme="minorHAnsi"/>
          <w:b/>
          <w:sz w:val="22"/>
          <w:szCs w:val="22"/>
          <w:lang w:eastAsia="en-US"/>
        </w:rPr>
        <w:t>I</w:t>
      </w:r>
      <w:r w:rsidR="00761DD3" w:rsidRPr="00D03149">
        <w:rPr>
          <w:rFonts w:asciiTheme="minorHAnsi" w:eastAsia="Calibri" w:hAnsiTheme="minorHAnsi" w:cstheme="minorHAnsi"/>
          <w:b/>
          <w:sz w:val="22"/>
          <w:szCs w:val="22"/>
          <w:lang w:eastAsia="en-US"/>
        </w:rPr>
        <w:t xml:space="preserve">I. </w:t>
      </w:r>
      <w:r w:rsidR="00C86AC9" w:rsidRPr="00D03149">
        <w:rPr>
          <w:rFonts w:asciiTheme="minorHAnsi" w:eastAsia="Calibri" w:hAnsiTheme="minorHAnsi" w:cstheme="minorHAnsi"/>
          <w:b/>
          <w:sz w:val="22"/>
          <w:szCs w:val="22"/>
          <w:lang w:eastAsia="en-US"/>
        </w:rPr>
        <w:t>SPOS</w:t>
      </w:r>
      <w:r w:rsidR="00E8222F" w:rsidRPr="00D03149">
        <w:rPr>
          <w:rFonts w:asciiTheme="minorHAnsi" w:eastAsia="Calibri" w:hAnsiTheme="minorHAnsi" w:cstheme="minorHAnsi"/>
          <w:b/>
          <w:sz w:val="22"/>
          <w:szCs w:val="22"/>
          <w:lang w:eastAsia="en-US"/>
        </w:rPr>
        <w:t xml:space="preserve">ÓB </w:t>
      </w:r>
      <w:r w:rsidR="00C86AC9" w:rsidRPr="00D03149">
        <w:rPr>
          <w:rFonts w:asciiTheme="minorHAnsi" w:eastAsia="Calibri" w:hAnsiTheme="minorHAnsi" w:cstheme="minorHAnsi"/>
          <w:b/>
          <w:sz w:val="22"/>
          <w:szCs w:val="22"/>
          <w:lang w:eastAsia="en-US"/>
        </w:rPr>
        <w:t>OBLICZENIA CENY</w:t>
      </w:r>
    </w:p>
    <w:p w14:paraId="1217C783" w14:textId="77777777" w:rsidR="00AB3A72" w:rsidRPr="00A751D6" w:rsidRDefault="00AB3A72" w:rsidP="00AB3A72">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Zamawiający oceni i porówna jedynie te oferty, które odpowiadają wymaganiom zawartym w SWZ.</w:t>
      </w:r>
    </w:p>
    <w:p w14:paraId="354DB439" w14:textId="0B9485AE" w:rsidR="00AB3A72" w:rsidRPr="00A751D6" w:rsidRDefault="00AB3A72" w:rsidP="00AB3A72">
      <w:pPr>
        <w:jc w:val="both"/>
        <w:rPr>
          <w:rFonts w:asciiTheme="minorHAnsi" w:hAnsiTheme="minorHAnsi" w:cstheme="minorHAnsi"/>
          <w:sz w:val="22"/>
          <w:szCs w:val="22"/>
        </w:rPr>
      </w:pPr>
      <w:r w:rsidRPr="00A751D6">
        <w:rPr>
          <w:rFonts w:asciiTheme="minorHAnsi" w:hAnsiTheme="minorHAnsi" w:cstheme="minorHAnsi"/>
          <w:sz w:val="22"/>
          <w:szCs w:val="22"/>
        </w:rPr>
        <w:t>2</w:t>
      </w:r>
      <w:r w:rsidR="000E1E23" w:rsidRPr="00A751D6">
        <w:rPr>
          <w:rFonts w:asciiTheme="minorHAnsi" w:hAnsiTheme="minorHAnsi" w:cstheme="minorHAnsi"/>
          <w:sz w:val="22"/>
          <w:szCs w:val="22"/>
        </w:rPr>
        <w:t>.Oceniając oferty Z</w:t>
      </w:r>
      <w:r w:rsidRPr="00A751D6">
        <w:rPr>
          <w:rFonts w:asciiTheme="minorHAnsi" w:hAnsiTheme="minorHAnsi" w:cstheme="minorHAnsi"/>
          <w:sz w:val="22"/>
          <w:szCs w:val="22"/>
        </w:rPr>
        <w:t>amawiający określi cenę ofertową dokonując korekty błędów.</w:t>
      </w:r>
    </w:p>
    <w:p w14:paraId="0107BB10" w14:textId="12AE44B6" w:rsidR="00AB3A72" w:rsidRDefault="000E1E23" w:rsidP="00AB3A72">
      <w:pPr>
        <w:spacing w:line="260" w:lineRule="atLeast"/>
        <w:jc w:val="both"/>
        <w:rPr>
          <w:rFonts w:asciiTheme="minorHAnsi" w:hAnsiTheme="minorHAnsi" w:cstheme="minorHAnsi"/>
          <w:sz w:val="22"/>
          <w:szCs w:val="22"/>
        </w:rPr>
      </w:pPr>
      <w:r w:rsidRPr="00F26F30">
        <w:rPr>
          <w:rFonts w:asciiTheme="minorHAnsi" w:hAnsiTheme="minorHAnsi" w:cstheme="minorHAnsi"/>
          <w:b/>
          <w:bCs/>
          <w:sz w:val="22"/>
          <w:szCs w:val="22"/>
        </w:rPr>
        <w:t xml:space="preserve">3. </w:t>
      </w:r>
      <w:r w:rsidR="008154D2" w:rsidRPr="00F26F30">
        <w:rPr>
          <w:rFonts w:asciiTheme="minorHAnsi" w:hAnsiTheme="minorHAnsi" w:cstheme="minorHAnsi"/>
          <w:b/>
          <w:bCs/>
          <w:sz w:val="22"/>
          <w:szCs w:val="22"/>
        </w:rPr>
        <w:t>Cena ofert</w:t>
      </w:r>
      <w:r w:rsidR="00F26F30" w:rsidRPr="00F26F30">
        <w:rPr>
          <w:rFonts w:asciiTheme="minorHAnsi" w:hAnsiTheme="minorHAnsi" w:cstheme="minorHAnsi"/>
          <w:b/>
          <w:bCs/>
          <w:sz w:val="22"/>
          <w:szCs w:val="22"/>
        </w:rPr>
        <w:t>y</w:t>
      </w:r>
      <w:r w:rsidR="008154D2" w:rsidRPr="00F26F30">
        <w:rPr>
          <w:rFonts w:asciiTheme="minorHAnsi" w:hAnsiTheme="minorHAnsi" w:cstheme="minorHAnsi"/>
          <w:b/>
          <w:bCs/>
          <w:sz w:val="22"/>
          <w:szCs w:val="22"/>
        </w:rPr>
        <w:t xml:space="preserve"> </w:t>
      </w:r>
      <w:r w:rsidR="00F26F30" w:rsidRPr="00F26F30">
        <w:rPr>
          <w:rFonts w:asciiTheme="minorHAnsi" w:hAnsiTheme="minorHAnsi" w:cstheme="minorHAnsi"/>
          <w:b/>
          <w:bCs/>
          <w:sz w:val="22"/>
          <w:szCs w:val="22"/>
        </w:rPr>
        <w:t xml:space="preserve"> </w:t>
      </w:r>
      <w:r w:rsidR="00F26F30" w:rsidRPr="00F26F30">
        <w:rPr>
          <w:rFonts w:asciiTheme="minorHAnsi" w:hAnsiTheme="minorHAnsi" w:cstheme="minorHAnsi"/>
          <w:bCs/>
          <w:sz w:val="22"/>
          <w:szCs w:val="22"/>
        </w:rPr>
        <w:t>za realizację przedmiotu zamówienia</w:t>
      </w:r>
      <w:r w:rsidR="00F26F30" w:rsidRPr="00F26F30">
        <w:rPr>
          <w:rFonts w:asciiTheme="minorHAnsi" w:hAnsiTheme="minorHAnsi" w:cstheme="minorHAnsi"/>
          <w:b/>
          <w:bCs/>
          <w:sz w:val="22"/>
          <w:szCs w:val="22"/>
        </w:rPr>
        <w:t xml:space="preserve"> </w:t>
      </w:r>
      <w:r w:rsidR="00F26F30" w:rsidRPr="00F26F30">
        <w:rPr>
          <w:rFonts w:asciiTheme="minorHAnsi" w:hAnsiTheme="minorHAnsi" w:cstheme="minorHAnsi"/>
          <w:bCs/>
          <w:sz w:val="22"/>
          <w:szCs w:val="22"/>
        </w:rPr>
        <w:t>zostanie określona przez Wykonawcę w</w:t>
      </w:r>
      <w:r w:rsidR="00F26F30" w:rsidRPr="00F26F30">
        <w:rPr>
          <w:rFonts w:asciiTheme="minorHAnsi" w:hAnsiTheme="minorHAnsi" w:cstheme="minorHAnsi"/>
          <w:b/>
          <w:bCs/>
          <w:sz w:val="22"/>
          <w:szCs w:val="22"/>
        </w:rPr>
        <w:t xml:space="preserve"> </w:t>
      </w:r>
      <w:r w:rsidR="00FF4DE4" w:rsidRPr="00F26F30">
        <w:rPr>
          <w:rFonts w:asciiTheme="minorHAnsi" w:hAnsiTheme="minorHAnsi" w:cstheme="minorHAnsi"/>
          <w:sz w:val="22"/>
          <w:szCs w:val="22"/>
        </w:rPr>
        <w:t>Załącznik</w:t>
      </w:r>
      <w:r w:rsidR="00F26F30" w:rsidRPr="00F26F30">
        <w:rPr>
          <w:rFonts w:asciiTheme="minorHAnsi" w:hAnsiTheme="minorHAnsi" w:cstheme="minorHAnsi"/>
          <w:sz w:val="22"/>
          <w:szCs w:val="22"/>
        </w:rPr>
        <w:t>u</w:t>
      </w:r>
      <w:r w:rsidR="008560F5">
        <w:rPr>
          <w:rFonts w:asciiTheme="minorHAnsi" w:hAnsiTheme="minorHAnsi" w:cstheme="minorHAnsi"/>
          <w:sz w:val="22"/>
          <w:szCs w:val="22"/>
        </w:rPr>
        <w:t xml:space="preserve"> nr 2</w:t>
      </w:r>
      <w:r w:rsidR="00FF4DE4" w:rsidRPr="00F26F30">
        <w:rPr>
          <w:rFonts w:asciiTheme="minorHAnsi" w:hAnsiTheme="minorHAnsi" w:cstheme="minorHAnsi"/>
          <w:sz w:val="22"/>
          <w:szCs w:val="22"/>
        </w:rPr>
        <w:t xml:space="preserve"> do SWZ </w:t>
      </w:r>
      <w:r w:rsidR="00AB3A72" w:rsidRPr="00F26F30">
        <w:rPr>
          <w:rFonts w:asciiTheme="minorHAnsi" w:hAnsiTheme="minorHAnsi" w:cstheme="minorHAnsi"/>
          <w:sz w:val="22"/>
          <w:szCs w:val="22"/>
        </w:rPr>
        <w:t xml:space="preserve">(wartość </w:t>
      </w:r>
      <w:r w:rsidRPr="00F26F30">
        <w:rPr>
          <w:rFonts w:asciiTheme="minorHAnsi" w:hAnsiTheme="minorHAnsi" w:cstheme="minorHAnsi"/>
          <w:sz w:val="22"/>
          <w:szCs w:val="22"/>
        </w:rPr>
        <w:t xml:space="preserve">netto, </w:t>
      </w:r>
      <w:r w:rsidR="00AB3A72" w:rsidRPr="00F26F30">
        <w:rPr>
          <w:rFonts w:asciiTheme="minorHAnsi" w:hAnsiTheme="minorHAnsi" w:cstheme="minorHAnsi"/>
          <w:sz w:val="22"/>
          <w:szCs w:val="22"/>
        </w:rPr>
        <w:t xml:space="preserve">brutto </w:t>
      </w:r>
      <w:r w:rsidR="00470437" w:rsidRPr="00F26F30">
        <w:rPr>
          <w:rFonts w:asciiTheme="minorHAnsi" w:hAnsiTheme="minorHAnsi" w:cstheme="minorHAnsi"/>
          <w:sz w:val="22"/>
          <w:szCs w:val="22"/>
        </w:rPr>
        <w:t xml:space="preserve">- </w:t>
      </w:r>
      <w:r w:rsidR="00FF4DE4" w:rsidRPr="00F26F30">
        <w:rPr>
          <w:rFonts w:asciiTheme="minorHAnsi" w:hAnsiTheme="minorHAnsi" w:cstheme="minorHAnsi"/>
          <w:sz w:val="22"/>
          <w:szCs w:val="22"/>
        </w:rPr>
        <w:t xml:space="preserve">obliczona w </w:t>
      </w:r>
      <w:r w:rsidR="00AB3A72" w:rsidRPr="00F26F30">
        <w:rPr>
          <w:rFonts w:asciiTheme="minorHAnsi" w:hAnsiTheme="minorHAnsi" w:cstheme="minorHAnsi"/>
          <w:sz w:val="22"/>
          <w:szCs w:val="22"/>
        </w:rPr>
        <w:t> „</w:t>
      </w:r>
      <w:r w:rsidR="00AB3A72" w:rsidRPr="00F26F30">
        <w:rPr>
          <w:rFonts w:asciiTheme="minorHAnsi" w:hAnsiTheme="minorHAnsi" w:cstheme="minorHAnsi"/>
          <w:bCs/>
          <w:sz w:val="22"/>
          <w:szCs w:val="22"/>
        </w:rPr>
        <w:t>FORMULARZU</w:t>
      </w:r>
      <w:r w:rsidR="003D1D90" w:rsidRPr="00F26F30">
        <w:rPr>
          <w:rFonts w:asciiTheme="minorHAnsi" w:hAnsiTheme="minorHAnsi" w:cstheme="minorHAnsi"/>
          <w:bCs/>
          <w:sz w:val="22"/>
          <w:szCs w:val="22"/>
        </w:rPr>
        <w:t xml:space="preserve"> </w:t>
      </w:r>
      <w:r w:rsidR="008560F5">
        <w:rPr>
          <w:rFonts w:asciiTheme="minorHAnsi" w:hAnsiTheme="minorHAnsi" w:cstheme="minorHAnsi"/>
          <w:bCs/>
          <w:sz w:val="22"/>
          <w:szCs w:val="22"/>
        </w:rPr>
        <w:t>CENOWYM</w:t>
      </w:r>
      <w:r w:rsidR="00FF4DE4" w:rsidRPr="00F26F30">
        <w:rPr>
          <w:rFonts w:asciiTheme="minorHAnsi" w:hAnsiTheme="minorHAnsi" w:cstheme="minorHAnsi"/>
          <w:sz w:val="22"/>
          <w:szCs w:val="22"/>
        </w:rPr>
        <w:t>”</w:t>
      </w:r>
      <w:r w:rsidR="00AB3A72" w:rsidRPr="00F26F30">
        <w:rPr>
          <w:rFonts w:asciiTheme="minorHAnsi" w:hAnsiTheme="minorHAnsi" w:cstheme="minorHAnsi"/>
          <w:sz w:val="22"/>
          <w:szCs w:val="22"/>
        </w:rPr>
        <w:t>) winna być wpi</w:t>
      </w:r>
      <w:r w:rsidRPr="00F26F30">
        <w:rPr>
          <w:rFonts w:asciiTheme="minorHAnsi" w:hAnsiTheme="minorHAnsi" w:cstheme="minorHAnsi"/>
          <w:sz w:val="22"/>
          <w:szCs w:val="22"/>
        </w:rPr>
        <w:t>sana cyframi w złotych polskich z dokładnośc</w:t>
      </w:r>
      <w:r w:rsidR="004C0EA6" w:rsidRPr="00F26F30">
        <w:rPr>
          <w:rFonts w:asciiTheme="minorHAnsi" w:hAnsiTheme="minorHAnsi" w:cstheme="minorHAnsi"/>
          <w:sz w:val="22"/>
          <w:szCs w:val="22"/>
        </w:rPr>
        <w:t>ią do dwóch miejsc po przecinku.</w:t>
      </w:r>
    </w:p>
    <w:p w14:paraId="41066DD8" w14:textId="01A2BB48" w:rsidR="008560F5" w:rsidRPr="008560F5" w:rsidRDefault="008560F5" w:rsidP="008560F5">
      <w:pPr>
        <w:spacing w:line="260" w:lineRule="atLeast"/>
        <w:jc w:val="both"/>
        <w:rPr>
          <w:rFonts w:asciiTheme="minorHAnsi" w:hAnsiTheme="minorHAnsi" w:cstheme="minorHAnsi"/>
          <w:sz w:val="22"/>
          <w:szCs w:val="22"/>
        </w:rPr>
      </w:pPr>
      <w:r w:rsidRPr="008560F5">
        <w:rPr>
          <w:rFonts w:asciiTheme="minorHAnsi" w:hAnsiTheme="minorHAnsi" w:cstheme="minorHAnsi"/>
          <w:sz w:val="22"/>
          <w:szCs w:val="22"/>
        </w:rPr>
        <w:t>Obliczenie wartości netto: cena jednostkowa netto x liczba szt. = wartość netto</w:t>
      </w:r>
    </w:p>
    <w:p w14:paraId="2EB0D2A8" w14:textId="306039BB" w:rsidR="008560F5" w:rsidRPr="008560F5" w:rsidRDefault="008560F5" w:rsidP="008560F5">
      <w:pPr>
        <w:spacing w:line="260" w:lineRule="atLeast"/>
        <w:jc w:val="both"/>
        <w:rPr>
          <w:rFonts w:asciiTheme="minorHAnsi" w:hAnsiTheme="minorHAnsi" w:cstheme="minorHAnsi"/>
          <w:sz w:val="22"/>
          <w:szCs w:val="22"/>
        </w:rPr>
      </w:pPr>
      <w:r w:rsidRPr="008560F5">
        <w:rPr>
          <w:rFonts w:asciiTheme="minorHAnsi" w:hAnsiTheme="minorHAnsi" w:cstheme="minorHAnsi"/>
          <w:sz w:val="22"/>
          <w:szCs w:val="22"/>
        </w:rPr>
        <w:t>Obliczenie wartości brutto: wartość netto + wartość podatku VAT = wartość brutto</w:t>
      </w:r>
    </w:p>
    <w:p w14:paraId="428EB396" w14:textId="09F54A0B" w:rsidR="008560F5" w:rsidRPr="00F26F30" w:rsidRDefault="008560F5" w:rsidP="008560F5">
      <w:pPr>
        <w:spacing w:line="260" w:lineRule="atLeast"/>
        <w:jc w:val="both"/>
        <w:rPr>
          <w:rFonts w:asciiTheme="minorHAnsi" w:hAnsiTheme="minorHAnsi" w:cstheme="minorHAnsi"/>
          <w:sz w:val="22"/>
          <w:szCs w:val="22"/>
        </w:rPr>
      </w:pPr>
      <w:r w:rsidRPr="008560F5">
        <w:rPr>
          <w:rFonts w:asciiTheme="minorHAnsi" w:hAnsiTheme="minorHAnsi" w:cstheme="minorHAnsi"/>
          <w:sz w:val="22"/>
          <w:szCs w:val="22"/>
        </w:rPr>
        <w:t>Określenie właściwej stawki VAT należy do Wykonawcy. Należy podać stawkę VAT obowiązującą na dzień otwarcia ofert.</w:t>
      </w:r>
    </w:p>
    <w:p w14:paraId="29B59189" w14:textId="692A82AE" w:rsidR="000E1E23" w:rsidRPr="007D72FF" w:rsidRDefault="00AB3A72" w:rsidP="00AB3A72">
      <w:pPr>
        <w:spacing w:line="260" w:lineRule="atLeast"/>
        <w:jc w:val="both"/>
        <w:rPr>
          <w:rFonts w:asciiTheme="minorHAnsi" w:hAnsiTheme="minorHAnsi" w:cstheme="minorHAnsi"/>
          <w:sz w:val="22"/>
          <w:szCs w:val="22"/>
        </w:rPr>
      </w:pPr>
      <w:r w:rsidRPr="007D72FF">
        <w:rPr>
          <w:rFonts w:asciiTheme="minorHAnsi" w:hAnsiTheme="minorHAnsi" w:cstheme="minorHAnsi"/>
          <w:sz w:val="22"/>
          <w:szCs w:val="22"/>
        </w:rPr>
        <w:t xml:space="preserve">4. </w:t>
      </w:r>
      <w:r w:rsidR="000E1E23" w:rsidRPr="007D72FF">
        <w:rPr>
          <w:rFonts w:asciiTheme="minorHAnsi" w:hAnsiTheme="minorHAnsi" w:cstheme="minorHAnsi"/>
          <w:sz w:val="22"/>
          <w:szCs w:val="22"/>
        </w:rPr>
        <w:t>Wykonawca określając cenę zobowiązany jest uwzględnić wszystkie wymagania Zamawiającego określone w SWZ, jakie poniesie Wykonawca z tytułu zaoferowanej realizacji przedmiotu zamówienia, zgodnej z wymaganiami Zamawiającego oraz obowiązującymi przepisami prawa.</w:t>
      </w:r>
    </w:p>
    <w:p w14:paraId="45476D96" w14:textId="403F3EE6" w:rsidR="00BE5C55" w:rsidRPr="007D72FF" w:rsidRDefault="00471FC6" w:rsidP="00BE5C55">
      <w:pPr>
        <w:spacing w:line="260" w:lineRule="atLeast"/>
        <w:jc w:val="both"/>
        <w:rPr>
          <w:rFonts w:asciiTheme="minorHAnsi" w:hAnsiTheme="minorHAnsi" w:cstheme="minorHAnsi"/>
          <w:sz w:val="22"/>
          <w:szCs w:val="22"/>
        </w:rPr>
      </w:pPr>
      <w:r w:rsidRPr="007D72FF">
        <w:rPr>
          <w:rFonts w:asciiTheme="minorHAnsi" w:hAnsiTheme="minorHAnsi" w:cstheme="minorHAnsi"/>
          <w:sz w:val="22"/>
          <w:szCs w:val="22"/>
        </w:rPr>
        <w:t>5.</w:t>
      </w:r>
      <w:r w:rsidR="00BE5C55" w:rsidRPr="007D72FF">
        <w:rPr>
          <w:rFonts w:asciiTheme="minorHAnsi" w:hAnsiTheme="minorHAnsi" w:cstheme="minorHAnsi"/>
          <w:sz w:val="22"/>
          <w:szCs w:val="22"/>
        </w:rPr>
        <w:t>Cena ofertowa to cena w rozumieniu art. 3 ust. 1 pkt. 1 i ust. 2 ustawy z dnia 9 maja 2014r. o informowaniu o cenach towarów i usług (</w:t>
      </w:r>
      <w:r w:rsidR="006B13EB" w:rsidRPr="007D72FF">
        <w:rPr>
          <w:rFonts w:asciiTheme="minorHAnsi" w:hAnsiTheme="minorHAnsi" w:cstheme="minorHAnsi"/>
          <w:sz w:val="22"/>
          <w:szCs w:val="22"/>
        </w:rPr>
        <w:t xml:space="preserve">t.j. </w:t>
      </w:r>
      <w:r w:rsidR="00BE5C55" w:rsidRPr="007D72FF">
        <w:rPr>
          <w:rFonts w:asciiTheme="minorHAnsi" w:hAnsiTheme="minorHAnsi" w:cstheme="minorHAnsi"/>
          <w:sz w:val="22"/>
          <w:szCs w:val="22"/>
        </w:rPr>
        <w:t>Dz.U. z 20</w:t>
      </w:r>
      <w:r w:rsidR="006B13EB" w:rsidRPr="007D72FF">
        <w:rPr>
          <w:rFonts w:asciiTheme="minorHAnsi" w:hAnsiTheme="minorHAnsi" w:cstheme="minorHAnsi"/>
          <w:sz w:val="22"/>
          <w:szCs w:val="22"/>
        </w:rPr>
        <w:t>23</w:t>
      </w:r>
      <w:r w:rsidR="00BE5C55" w:rsidRPr="007D72FF">
        <w:rPr>
          <w:rFonts w:asciiTheme="minorHAnsi" w:hAnsiTheme="minorHAnsi" w:cstheme="minorHAnsi"/>
          <w:sz w:val="22"/>
          <w:szCs w:val="22"/>
        </w:rPr>
        <w:t xml:space="preserve"> r. poz. 1</w:t>
      </w:r>
      <w:r w:rsidR="006B13EB" w:rsidRPr="007D72FF">
        <w:rPr>
          <w:rFonts w:asciiTheme="minorHAnsi" w:hAnsiTheme="minorHAnsi" w:cstheme="minorHAnsi"/>
          <w:sz w:val="22"/>
          <w:szCs w:val="22"/>
        </w:rPr>
        <w:t>68</w:t>
      </w:r>
      <w:r w:rsidR="00BE5C55" w:rsidRPr="007D72FF">
        <w:rPr>
          <w:rFonts w:asciiTheme="minorHAnsi" w:hAnsiTheme="minorHAnsi" w:cstheme="minorHAnsi"/>
          <w:sz w:val="22"/>
          <w:szCs w:val="22"/>
        </w:rPr>
        <w:t xml:space="preserve">). </w:t>
      </w:r>
    </w:p>
    <w:p w14:paraId="6043F69F" w14:textId="35C20B8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6.</w:t>
      </w:r>
      <w:r w:rsidR="00BE5C55" w:rsidRPr="00A751D6">
        <w:rPr>
          <w:rFonts w:asciiTheme="minorHAnsi" w:hAnsiTheme="minorHAnsi" w:cstheme="minorHAnsi"/>
          <w:sz w:val="22"/>
          <w:szCs w:val="22"/>
        </w:rPr>
        <w:t xml:space="preserve">Rozliczenia między Zamawiającym a Wykonawcą będą prowadzone w złotych polskich (PLN). </w:t>
      </w:r>
    </w:p>
    <w:p w14:paraId="2A591784" w14:textId="4FACCA37"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7.</w:t>
      </w:r>
      <w:r w:rsidR="00BE5C55" w:rsidRPr="00A751D6">
        <w:rPr>
          <w:rFonts w:asciiTheme="minorHAnsi" w:hAnsiTheme="min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14:paraId="36E7F00E" w14:textId="69CA048F"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8</w:t>
      </w:r>
      <w:r w:rsidR="00BE5C55" w:rsidRPr="00A751D6">
        <w:rPr>
          <w:rFonts w:asciiTheme="minorHAnsi" w:hAnsiTheme="minorHAnsi" w:cstheme="minorHAnsi"/>
          <w:sz w:val="22"/>
          <w:szCs w:val="22"/>
        </w:rPr>
        <w:t xml:space="preserve">. Sposób zapłaty i rozliczeń za realizację przedmiotu zamówienia został określony we wzorze umowy. </w:t>
      </w:r>
    </w:p>
    <w:p w14:paraId="7AF11F66" w14:textId="595CD1B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9</w:t>
      </w:r>
      <w:r w:rsidR="00BE5C55" w:rsidRPr="00A751D6">
        <w:rPr>
          <w:rFonts w:asciiTheme="minorHAnsi" w:hAnsiTheme="minorHAnsi" w:cstheme="minorHAnsi"/>
          <w:sz w:val="22"/>
          <w:szCs w:val="22"/>
        </w:rPr>
        <w:t xml:space="preserve">. Cena może być tylko jedna. </w:t>
      </w:r>
    </w:p>
    <w:p w14:paraId="0F4E95DA" w14:textId="1CA23ACD"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10</w:t>
      </w:r>
      <w:r w:rsidR="00BE5C55" w:rsidRPr="00A751D6">
        <w:rPr>
          <w:rFonts w:asciiTheme="minorHAnsi" w:hAnsiTheme="minorHAnsi" w:cstheme="minorHAnsi"/>
          <w:sz w:val="22"/>
          <w:szCs w:val="22"/>
        </w:rPr>
        <w:t>. Jeżeli została złożona oferta, której wy</w:t>
      </w:r>
      <w:r w:rsidR="00D37C3B" w:rsidRPr="00A751D6">
        <w:rPr>
          <w:rFonts w:asciiTheme="minorHAnsi" w:hAnsiTheme="minorHAnsi" w:cstheme="minorHAnsi"/>
          <w:sz w:val="22"/>
          <w:szCs w:val="22"/>
        </w:rPr>
        <w:t>bór prowadziłby do powstania u Z</w:t>
      </w:r>
      <w:r w:rsidR="00BE5C55" w:rsidRPr="00A751D6">
        <w:rPr>
          <w:rFonts w:asciiTheme="minorHAnsi" w:hAnsiTheme="minorHAnsi" w:cstheme="minorHAnsi"/>
          <w:sz w:val="22"/>
          <w:szCs w:val="22"/>
        </w:rPr>
        <w:t xml:space="preserve">amawiającego obowiązku podatkowego zgodnie z ustawą z dnia 11 marca 2004 r. o podatku </w:t>
      </w:r>
      <w:r w:rsidR="007B1A5B" w:rsidRPr="00A751D6">
        <w:rPr>
          <w:rFonts w:asciiTheme="minorHAnsi" w:hAnsiTheme="minorHAnsi" w:cstheme="minorHAnsi"/>
          <w:sz w:val="22"/>
          <w:szCs w:val="22"/>
        </w:rPr>
        <w:t>od towarów i usług (t.j. Dz.U. z 2022 r. poz. 931 ze zm.</w:t>
      </w:r>
      <w:r w:rsidR="00BE5C55" w:rsidRPr="00A751D6">
        <w:rPr>
          <w:rFonts w:asciiTheme="minorHAnsi" w:hAnsiTheme="minorHAnsi" w:cstheme="minorHAnsi"/>
          <w:sz w:val="22"/>
          <w:szCs w:val="22"/>
        </w:rPr>
        <w:t>), dla celów zastosow</w:t>
      </w:r>
      <w:r w:rsidR="000E1E23" w:rsidRPr="00A751D6">
        <w:rPr>
          <w:rFonts w:asciiTheme="minorHAnsi" w:hAnsiTheme="minorHAnsi" w:cstheme="minorHAnsi"/>
          <w:sz w:val="22"/>
          <w:szCs w:val="22"/>
        </w:rPr>
        <w:t>ania kryterium ceny lub kosztu Z</w:t>
      </w:r>
      <w:r w:rsidR="00BE5C55" w:rsidRPr="00A751D6">
        <w:rPr>
          <w:rFonts w:asciiTheme="minorHAnsi" w:hAnsiTheme="minorHAnsi" w:cstheme="minorHAnsi"/>
          <w:sz w:val="22"/>
          <w:szCs w:val="22"/>
        </w:rPr>
        <w:t xml:space="preserve">amawiający dolicza do przedstawionej w tej ofercie ceny kwotę podatku od towarów i usług, którą miałby obowiązek rozliczyć. </w:t>
      </w:r>
    </w:p>
    <w:p w14:paraId="6A833891" w14:textId="1E498C84"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11. W ofercie</w:t>
      </w:r>
      <w:r w:rsidR="00D37C3B" w:rsidRPr="00A751D6">
        <w:rPr>
          <w:rFonts w:asciiTheme="minorHAnsi" w:hAnsiTheme="minorHAnsi" w:cstheme="minorHAnsi"/>
          <w:sz w:val="22"/>
          <w:szCs w:val="22"/>
        </w:rPr>
        <w:t>, W</w:t>
      </w:r>
      <w:r w:rsidR="00BE5C55" w:rsidRPr="00A751D6">
        <w:rPr>
          <w:rFonts w:asciiTheme="minorHAnsi" w:hAnsiTheme="minorHAnsi" w:cstheme="minorHAnsi"/>
          <w:sz w:val="22"/>
          <w:szCs w:val="22"/>
        </w:rPr>
        <w:t xml:space="preserve">ykonawca ma obowiązek: </w:t>
      </w:r>
    </w:p>
    <w:p w14:paraId="471E0CBC" w14:textId="3E104916" w:rsidR="00BE5C55" w:rsidRPr="00A751D6" w:rsidRDefault="00206F3B"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poinformowania Z</w:t>
      </w:r>
      <w:r w:rsidR="00BE5C55" w:rsidRPr="00A751D6">
        <w:rPr>
          <w:rFonts w:asciiTheme="minorHAnsi" w:hAnsiTheme="minorHAnsi" w:cstheme="minorHAnsi"/>
          <w:sz w:val="22"/>
          <w:szCs w:val="22"/>
        </w:rPr>
        <w:t>amawiającego, że wybór jego oferty b</w:t>
      </w:r>
      <w:r w:rsidRPr="00A751D6">
        <w:rPr>
          <w:rFonts w:asciiTheme="minorHAnsi" w:hAnsiTheme="minorHAnsi" w:cstheme="minorHAnsi"/>
          <w:sz w:val="22"/>
          <w:szCs w:val="22"/>
        </w:rPr>
        <w:t>ędzie prowadził do powstania u Z</w:t>
      </w:r>
      <w:r w:rsidR="00BE5C55" w:rsidRPr="00A751D6">
        <w:rPr>
          <w:rFonts w:asciiTheme="minorHAnsi" w:hAnsiTheme="minorHAnsi" w:cstheme="minorHAnsi"/>
          <w:sz w:val="22"/>
          <w:szCs w:val="22"/>
        </w:rPr>
        <w:t xml:space="preserve">amawiającego obowiązku podatkowego; </w:t>
      </w:r>
    </w:p>
    <w:p w14:paraId="66DB5E03" w14:textId="77777777" w:rsidR="00BE5C55" w:rsidRPr="00A751D6" w:rsidRDefault="00BE5C55"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 xml:space="preserve">2) wskazania nazwy (rodzaju) towaru </w:t>
      </w:r>
      <w:r w:rsidRPr="00A751D6">
        <w:rPr>
          <w:rFonts w:asciiTheme="minorHAnsi" w:hAnsiTheme="minorHAnsi" w:cstheme="minorHAnsi"/>
          <w:strike/>
          <w:sz w:val="22"/>
          <w:szCs w:val="22"/>
        </w:rPr>
        <w:t>lub usługi</w:t>
      </w:r>
      <w:r w:rsidRPr="00A751D6">
        <w:rPr>
          <w:rFonts w:asciiTheme="minorHAnsi" w:hAnsiTheme="minorHAnsi" w:cstheme="minorHAnsi"/>
          <w:sz w:val="22"/>
          <w:szCs w:val="22"/>
        </w:rPr>
        <w:t xml:space="preserve">, których dostawa </w:t>
      </w:r>
      <w:r w:rsidRPr="00A751D6">
        <w:rPr>
          <w:rFonts w:asciiTheme="minorHAnsi" w:hAnsiTheme="minorHAnsi" w:cstheme="minorHAnsi"/>
          <w:strike/>
          <w:sz w:val="22"/>
          <w:szCs w:val="22"/>
        </w:rPr>
        <w:t>lub świadczenie</w:t>
      </w:r>
      <w:r w:rsidRPr="00A751D6">
        <w:rPr>
          <w:rFonts w:asciiTheme="minorHAnsi" w:hAnsiTheme="minorHAnsi" w:cstheme="minorHAnsi"/>
          <w:sz w:val="22"/>
          <w:szCs w:val="22"/>
        </w:rPr>
        <w:t xml:space="preserve"> będą prowadziły do powstania obowiązku podatkowego; </w:t>
      </w:r>
    </w:p>
    <w:p w14:paraId="08B29181" w14:textId="3E2B2C71" w:rsidR="00BE5C55" w:rsidRPr="00A751D6" w:rsidRDefault="00BE5C55"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3) wskazania wartości towaru lub usługi o</w:t>
      </w:r>
      <w:r w:rsidR="00D37C3B" w:rsidRPr="00A751D6">
        <w:rPr>
          <w:rFonts w:asciiTheme="minorHAnsi" w:hAnsiTheme="minorHAnsi" w:cstheme="minorHAnsi"/>
          <w:sz w:val="22"/>
          <w:szCs w:val="22"/>
        </w:rPr>
        <w:t>bjętego obowiązkiem podatkowym Z</w:t>
      </w:r>
      <w:r w:rsidRPr="00A751D6">
        <w:rPr>
          <w:rFonts w:asciiTheme="minorHAnsi" w:hAnsiTheme="minorHAnsi" w:cstheme="minorHAnsi"/>
          <w:sz w:val="22"/>
          <w:szCs w:val="22"/>
        </w:rPr>
        <w:t xml:space="preserve">amawiającego, bez kwoty podatku; </w:t>
      </w:r>
    </w:p>
    <w:p w14:paraId="0E954323" w14:textId="5DB3BF93" w:rsidR="007132BA" w:rsidRPr="00A751D6" w:rsidRDefault="00BE5C55" w:rsidP="007132BA">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4) wskazania stawki podatku od towarów i</w:t>
      </w:r>
      <w:r w:rsidR="00D37C3B" w:rsidRPr="00A751D6">
        <w:rPr>
          <w:rFonts w:asciiTheme="minorHAnsi" w:hAnsiTheme="minorHAnsi" w:cstheme="minorHAnsi"/>
          <w:sz w:val="22"/>
          <w:szCs w:val="22"/>
        </w:rPr>
        <w:t xml:space="preserve"> usług, która zgodnie z wiedzą W</w:t>
      </w:r>
      <w:r w:rsidRPr="00A751D6">
        <w:rPr>
          <w:rFonts w:asciiTheme="minorHAnsi" w:hAnsiTheme="minorHAnsi" w:cstheme="minorHAnsi"/>
          <w:sz w:val="22"/>
          <w:szCs w:val="22"/>
        </w:rPr>
        <w:t>ykonawcy, będzie miała zastosowanie.</w:t>
      </w:r>
    </w:p>
    <w:p w14:paraId="3B59238E" w14:textId="238D1752" w:rsidR="007132BA" w:rsidRPr="00A751D6" w:rsidRDefault="007132BA" w:rsidP="007132BA">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Stawka podatku VAT musi być określona zgodnie z ustawą z dnia 11 marca 2004 r. o podatku od to</w:t>
      </w:r>
      <w:r w:rsidR="007B1A5B" w:rsidRPr="00A751D6">
        <w:rPr>
          <w:rFonts w:asciiTheme="minorHAnsi" w:hAnsiTheme="minorHAnsi" w:cstheme="minorHAnsi"/>
          <w:sz w:val="22"/>
          <w:szCs w:val="22"/>
        </w:rPr>
        <w:t>warów i usług (tj. Dz. U. z 2022</w:t>
      </w:r>
      <w:r w:rsidRPr="00A751D6">
        <w:rPr>
          <w:rFonts w:asciiTheme="minorHAnsi" w:hAnsiTheme="minorHAnsi" w:cstheme="minorHAnsi"/>
          <w:sz w:val="22"/>
          <w:szCs w:val="22"/>
        </w:rPr>
        <w:t xml:space="preserve"> r</w:t>
      </w:r>
      <w:r w:rsidR="007B1A5B" w:rsidRPr="00A751D6">
        <w:rPr>
          <w:rFonts w:asciiTheme="minorHAnsi" w:hAnsiTheme="minorHAnsi" w:cstheme="minorHAnsi"/>
          <w:sz w:val="22"/>
          <w:szCs w:val="22"/>
        </w:rPr>
        <w:t>., poz. 931</w:t>
      </w:r>
      <w:r w:rsidR="00471FC6" w:rsidRPr="00A751D6">
        <w:rPr>
          <w:rFonts w:asciiTheme="minorHAnsi" w:hAnsiTheme="minorHAnsi" w:cstheme="minorHAnsi"/>
          <w:sz w:val="22"/>
          <w:szCs w:val="22"/>
        </w:rPr>
        <w:t xml:space="preserve"> ze zm.). </w:t>
      </w:r>
    </w:p>
    <w:p w14:paraId="65B5C52B" w14:textId="33A85CAB" w:rsidR="007132BA" w:rsidRDefault="000E1E23" w:rsidP="007132BA">
      <w:pPr>
        <w:spacing w:line="260" w:lineRule="atLeast"/>
        <w:jc w:val="both"/>
        <w:rPr>
          <w:rFonts w:asciiTheme="minorHAnsi" w:hAnsiTheme="minorHAnsi" w:cstheme="minorHAnsi"/>
          <w:sz w:val="22"/>
          <w:szCs w:val="22"/>
        </w:rPr>
      </w:pPr>
      <w:r w:rsidRPr="00470437">
        <w:rPr>
          <w:rFonts w:asciiTheme="minorHAnsi" w:hAnsiTheme="minorHAnsi" w:cstheme="minorHAnsi"/>
          <w:sz w:val="22"/>
          <w:szCs w:val="22"/>
        </w:rPr>
        <w:t>Wykonawca poda w F</w:t>
      </w:r>
      <w:r w:rsidR="007132BA" w:rsidRPr="00470437">
        <w:rPr>
          <w:rFonts w:asciiTheme="minorHAnsi" w:hAnsiTheme="minorHAnsi" w:cstheme="minorHAnsi"/>
          <w:sz w:val="22"/>
          <w:szCs w:val="22"/>
        </w:rPr>
        <w:t xml:space="preserve">ormularzu </w:t>
      </w:r>
      <w:r w:rsidRPr="00470437">
        <w:rPr>
          <w:rFonts w:asciiTheme="minorHAnsi" w:hAnsiTheme="minorHAnsi" w:cstheme="minorHAnsi"/>
          <w:sz w:val="22"/>
          <w:szCs w:val="22"/>
        </w:rPr>
        <w:t xml:space="preserve">ofertowym </w:t>
      </w:r>
      <w:r w:rsidR="007132BA" w:rsidRPr="00470437">
        <w:rPr>
          <w:rFonts w:asciiTheme="minorHAnsi" w:hAnsiTheme="minorHAnsi" w:cstheme="minorHAnsi"/>
          <w:sz w:val="22"/>
          <w:szCs w:val="22"/>
        </w:rPr>
        <w:t>stawkę podatku VAT właściwą dla przedmiotu zamówienia, obowiązującą według stanu prawnego. Określenie</w:t>
      </w:r>
      <w:r w:rsidR="007132BA" w:rsidRPr="00A751D6">
        <w:rPr>
          <w:rFonts w:asciiTheme="minorHAnsi" w:hAnsiTheme="minorHAnsi" w:cstheme="minorHAnsi"/>
          <w:sz w:val="22"/>
          <w:szCs w:val="22"/>
        </w:rPr>
        <w:t xml:space="preserve"> ceny ofertowej z zastosowaniem nieprawidłowej stawki podatku VAT potraktowane będzie, jako błąd w obliczeniu ceny i spowoduje odrzucenie oferty, jeżeli nie ziszczą się ustawowe przesłanki omyłki (na po</w:t>
      </w:r>
      <w:r w:rsidR="00D37C3B" w:rsidRPr="00A751D6">
        <w:rPr>
          <w:rFonts w:asciiTheme="minorHAnsi" w:hAnsiTheme="minorHAnsi" w:cstheme="minorHAnsi"/>
          <w:sz w:val="22"/>
          <w:szCs w:val="22"/>
        </w:rPr>
        <w:t>dstawie art. 226 ust. 1 pkt 10 P</w:t>
      </w:r>
      <w:r w:rsidR="007132BA" w:rsidRPr="00A751D6">
        <w:rPr>
          <w:rFonts w:asciiTheme="minorHAnsi" w:hAnsiTheme="minorHAnsi" w:cstheme="minorHAnsi"/>
          <w:sz w:val="22"/>
          <w:szCs w:val="22"/>
        </w:rPr>
        <w:t xml:space="preserve">zp w związku z art. 223 ust. 2 pkt 3 pzp). </w:t>
      </w:r>
    </w:p>
    <w:p w14:paraId="3BA8C21F" w14:textId="65DA7D3B" w:rsidR="0004080E" w:rsidRPr="00D03149" w:rsidRDefault="000E1E23">
      <w:pPr>
        <w:numPr>
          <w:ilvl w:val="12"/>
          <w:numId w:val="0"/>
        </w:numPr>
        <w:tabs>
          <w:tab w:val="left" w:pos="1140"/>
        </w:tabs>
        <w:jc w:val="both"/>
        <w:rPr>
          <w:rFonts w:asciiTheme="minorHAnsi" w:hAnsiTheme="minorHAnsi" w:cstheme="minorHAnsi"/>
          <w:sz w:val="22"/>
          <w:szCs w:val="22"/>
        </w:rPr>
      </w:pPr>
      <w:r w:rsidRPr="00A751D6">
        <w:rPr>
          <w:rFonts w:asciiTheme="minorHAnsi" w:hAnsiTheme="minorHAnsi" w:cstheme="minorHAnsi"/>
          <w:sz w:val="22"/>
          <w:szCs w:val="22"/>
        </w:rPr>
        <w:t>12</w:t>
      </w:r>
      <w:r w:rsidR="0004080E" w:rsidRPr="00A751D6">
        <w:rPr>
          <w:rFonts w:asciiTheme="minorHAnsi" w:hAnsiTheme="minorHAnsi" w:cstheme="minorHAnsi"/>
          <w:sz w:val="22"/>
          <w:szCs w:val="22"/>
        </w:rPr>
        <w:t>.</w:t>
      </w:r>
      <w:r w:rsidR="008A7120" w:rsidRPr="00A751D6">
        <w:rPr>
          <w:rFonts w:asciiTheme="minorHAnsi" w:hAnsiTheme="minorHAnsi" w:cstheme="minorHAnsi"/>
          <w:sz w:val="22"/>
          <w:szCs w:val="22"/>
        </w:rPr>
        <w:t>Wykonawca odpowiada za prawidłowe przeliczenie kwot.</w:t>
      </w:r>
      <w:r w:rsidR="008A7120" w:rsidRPr="00D03149">
        <w:rPr>
          <w:rFonts w:asciiTheme="minorHAnsi" w:hAnsiTheme="minorHAnsi" w:cstheme="minorHAnsi"/>
          <w:sz w:val="22"/>
          <w:szCs w:val="22"/>
        </w:rPr>
        <w:t xml:space="preserve"> </w:t>
      </w:r>
    </w:p>
    <w:p w14:paraId="2067F81D" w14:textId="77777777" w:rsidR="008A7120" w:rsidRPr="00D03149" w:rsidRDefault="008A7120">
      <w:pPr>
        <w:numPr>
          <w:ilvl w:val="12"/>
          <w:numId w:val="0"/>
        </w:numPr>
        <w:tabs>
          <w:tab w:val="left" w:pos="1140"/>
        </w:tabs>
        <w:jc w:val="both"/>
        <w:rPr>
          <w:rFonts w:asciiTheme="minorHAnsi" w:hAnsiTheme="minorHAnsi" w:cstheme="minorHAnsi"/>
          <w:sz w:val="22"/>
          <w:szCs w:val="22"/>
        </w:rPr>
      </w:pPr>
    </w:p>
    <w:p w14:paraId="4FA626EF" w14:textId="77777777" w:rsidR="00071F7E" w:rsidRPr="00D03149" w:rsidRDefault="00071F7E"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00A2156A" w:rsidRPr="00D03149">
        <w:rPr>
          <w:rFonts w:asciiTheme="minorHAnsi" w:eastAsia="Calibri" w:hAnsiTheme="minorHAnsi" w:cstheme="minorHAnsi"/>
          <w:b/>
          <w:sz w:val="22"/>
          <w:szCs w:val="22"/>
          <w:lang w:eastAsia="en-US"/>
        </w:rPr>
        <w:t xml:space="preserve">III. OPIS KRYTERIÓW OCENY </w:t>
      </w:r>
      <w:r w:rsidRPr="00D03149">
        <w:rPr>
          <w:rFonts w:asciiTheme="minorHAnsi" w:eastAsia="Calibri" w:hAnsiTheme="minorHAnsi" w:cstheme="minorHAnsi"/>
          <w:b/>
          <w:sz w:val="22"/>
          <w:szCs w:val="22"/>
          <w:lang w:eastAsia="en-US"/>
        </w:rPr>
        <w:t xml:space="preserve">OFERT </w:t>
      </w:r>
      <w:r w:rsidR="0075055C" w:rsidRPr="00D03149">
        <w:rPr>
          <w:rFonts w:asciiTheme="minorHAnsi" w:eastAsia="Calibri" w:hAnsiTheme="minorHAnsi" w:cstheme="minorHAnsi"/>
          <w:b/>
          <w:sz w:val="22"/>
          <w:szCs w:val="22"/>
          <w:lang w:eastAsia="en-US"/>
        </w:rPr>
        <w:t xml:space="preserve">WRAZ Z PODANIEM ZNACZENIA </w:t>
      </w:r>
      <w:r w:rsidR="003B4524" w:rsidRPr="00D03149">
        <w:rPr>
          <w:rFonts w:asciiTheme="minorHAnsi" w:eastAsia="Calibri" w:hAnsiTheme="minorHAnsi" w:cstheme="minorHAnsi"/>
          <w:b/>
          <w:sz w:val="22"/>
          <w:szCs w:val="22"/>
          <w:lang w:eastAsia="en-US"/>
        </w:rPr>
        <w:t>TYCH KRYTERIÓW</w:t>
      </w:r>
      <w:r w:rsidRPr="00D03149">
        <w:rPr>
          <w:rFonts w:asciiTheme="minorHAnsi" w:eastAsia="Calibri" w:hAnsiTheme="minorHAnsi" w:cstheme="minorHAnsi"/>
          <w:b/>
          <w:sz w:val="22"/>
          <w:szCs w:val="22"/>
          <w:lang w:eastAsia="en-US"/>
        </w:rPr>
        <w:t xml:space="preserve"> I SPOSOBU OCENY OFERT </w:t>
      </w:r>
    </w:p>
    <w:p w14:paraId="343073B8" w14:textId="77777777" w:rsidR="00071F7E" w:rsidRPr="00D03149" w:rsidRDefault="005F589F" w:rsidP="005F589F">
      <w:pPr>
        <w:jc w:val="both"/>
        <w:rPr>
          <w:rFonts w:asciiTheme="minorHAnsi" w:hAnsiTheme="minorHAnsi" w:cstheme="minorHAnsi"/>
          <w:sz w:val="22"/>
          <w:szCs w:val="22"/>
        </w:rPr>
      </w:pPr>
      <w:r w:rsidRPr="00D03149">
        <w:rPr>
          <w:rFonts w:asciiTheme="minorHAnsi" w:hAnsiTheme="minorHAnsi" w:cstheme="minorHAnsi"/>
          <w:sz w:val="22"/>
          <w:szCs w:val="22"/>
        </w:rPr>
        <w:t>1.</w:t>
      </w:r>
      <w:r w:rsidR="00071F7E" w:rsidRPr="00D03149">
        <w:rPr>
          <w:rFonts w:asciiTheme="minorHAnsi" w:hAnsiTheme="minorHAnsi" w:cstheme="minorHAnsi"/>
          <w:sz w:val="22"/>
          <w:szCs w:val="22"/>
        </w:rPr>
        <w:t>Wybór najkorzystniejszej oferty dokonany zostanie na podstawie kryteriów wyboru określonych zgodnie</w:t>
      </w:r>
      <w:r w:rsidR="003F2C67" w:rsidRPr="00D03149">
        <w:rPr>
          <w:rFonts w:asciiTheme="minorHAnsi" w:hAnsiTheme="minorHAnsi" w:cstheme="minorHAnsi"/>
          <w:sz w:val="22"/>
          <w:szCs w:val="22"/>
        </w:rPr>
        <w:t xml:space="preserve"> z </w:t>
      </w:r>
      <w:r w:rsidR="003016AD" w:rsidRPr="00D03149">
        <w:rPr>
          <w:rFonts w:asciiTheme="minorHAnsi" w:hAnsiTheme="minorHAnsi" w:cstheme="minorHAnsi"/>
          <w:sz w:val="22"/>
          <w:szCs w:val="22"/>
        </w:rPr>
        <w:t>art. 239</w:t>
      </w:r>
      <w:r w:rsidR="00071F7E" w:rsidRPr="00D03149">
        <w:rPr>
          <w:rFonts w:asciiTheme="minorHAnsi" w:hAnsiTheme="minorHAnsi" w:cstheme="minorHAnsi"/>
          <w:sz w:val="22"/>
          <w:szCs w:val="22"/>
        </w:rPr>
        <w:t xml:space="preserve"> Ustawy.</w:t>
      </w:r>
    </w:p>
    <w:p w14:paraId="41D42BF7" w14:textId="77777777" w:rsidR="00071F7E" w:rsidRPr="00D03149" w:rsidRDefault="00071F7E">
      <w:pPr>
        <w:jc w:val="both"/>
        <w:rPr>
          <w:rFonts w:asciiTheme="minorHAnsi" w:hAnsiTheme="minorHAnsi" w:cstheme="minorHAnsi"/>
          <w:sz w:val="22"/>
          <w:szCs w:val="22"/>
        </w:rPr>
      </w:pPr>
      <w:r w:rsidRPr="00D03149">
        <w:rPr>
          <w:rFonts w:asciiTheme="minorHAnsi" w:hAnsiTheme="minorHAnsi" w:cstheme="minorHAnsi"/>
          <w:sz w:val="22"/>
          <w:szCs w:val="22"/>
        </w:rPr>
        <w:t>Łączna ilość punktów przyznana ofercie jest sumą</w:t>
      </w:r>
      <w:r w:rsidR="006B23C7" w:rsidRPr="00D03149">
        <w:rPr>
          <w:rFonts w:asciiTheme="minorHAnsi" w:hAnsiTheme="minorHAnsi" w:cstheme="minorHAnsi"/>
          <w:sz w:val="22"/>
          <w:szCs w:val="22"/>
        </w:rPr>
        <w:t xml:space="preserve"> punktów uzyskanych</w:t>
      </w:r>
      <w:r w:rsidR="003F2C67" w:rsidRPr="00D03149">
        <w:rPr>
          <w:rFonts w:asciiTheme="minorHAnsi" w:hAnsiTheme="minorHAnsi" w:cstheme="minorHAnsi"/>
          <w:sz w:val="22"/>
          <w:szCs w:val="22"/>
        </w:rPr>
        <w:t xml:space="preserve"> w </w:t>
      </w:r>
      <w:r w:rsidR="006B23C7" w:rsidRPr="00D03149">
        <w:rPr>
          <w:rFonts w:asciiTheme="minorHAnsi" w:hAnsiTheme="minorHAnsi" w:cstheme="minorHAnsi"/>
          <w:sz w:val="22"/>
          <w:szCs w:val="22"/>
        </w:rPr>
        <w:t>kryterium</w:t>
      </w:r>
      <w:r w:rsidRPr="00D03149">
        <w:rPr>
          <w:rFonts w:asciiTheme="minorHAnsi" w:hAnsiTheme="minorHAnsi" w:cstheme="minorHAnsi"/>
          <w:sz w:val="22"/>
          <w:szCs w:val="22"/>
        </w:rPr>
        <w:t xml:space="preserve"> wymienionym poniżej.</w:t>
      </w:r>
    </w:p>
    <w:p w14:paraId="09A4FDAC" w14:textId="77777777" w:rsidR="00D47965" w:rsidRPr="00D03149" w:rsidRDefault="00D47965">
      <w:pPr>
        <w:rPr>
          <w:rFonts w:asciiTheme="minorHAnsi" w:hAnsiTheme="minorHAnsi" w:cstheme="minorHAnsi"/>
          <w:sz w:val="22"/>
          <w:szCs w:val="22"/>
        </w:rPr>
      </w:pPr>
    </w:p>
    <w:p w14:paraId="1F42A0BB" w14:textId="480EC366" w:rsidR="007E1BB7" w:rsidRPr="00C0472C" w:rsidRDefault="00071F7E" w:rsidP="00C0472C">
      <w:pPr>
        <w:rPr>
          <w:rFonts w:asciiTheme="minorHAnsi" w:hAnsiTheme="minorHAnsi" w:cstheme="minorHAnsi"/>
          <w:sz w:val="22"/>
          <w:szCs w:val="22"/>
        </w:rPr>
      </w:pPr>
      <w:r w:rsidRPr="00D03149">
        <w:rPr>
          <w:rFonts w:asciiTheme="minorHAnsi" w:hAnsiTheme="minorHAnsi" w:cstheme="minorHAnsi"/>
          <w:sz w:val="22"/>
          <w:szCs w:val="22"/>
        </w:rPr>
        <w:t>Każda oferta otrzymuje punkty wg wzorów:</w:t>
      </w:r>
      <w:r w:rsidR="003747D6" w:rsidRPr="00D03149">
        <w:rPr>
          <w:rFonts w:asciiTheme="minorHAnsi" w:hAnsiTheme="minorHAnsi" w:cstheme="minorHAnsi"/>
          <w:sz w:val="22"/>
          <w:szCs w:val="22"/>
        </w:rPr>
        <w:t xml:space="preserve"> </w:t>
      </w:r>
    </w:p>
    <w:p w14:paraId="1F9A8F99" w14:textId="5EC267AB" w:rsidR="00BD53F3" w:rsidRPr="00014D94" w:rsidRDefault="00BD53F3" w:rsidP="00BD53F3">
      <w:pPr>
        <w:rPr>
          <w:rFonts w:asciiTheme="minorHAnsi" w:eastAsia="Calibri" w:hAnsiTheme="minorHAnsi" w:cstheme="minorHAnsi"/>
          <w:b/>
          <w:sz w:val="22"/>
          <w:szCs w:val="22"/>
          <w:lang w:eastAsia="en-US"/>
        </w:rPr>
      </w:pPr>
      <w:r w:rsidRPr="00014D94">
        <w:rPr>
          <w:rFonts w:asciiTheme="minorHAnsi" w:eastAsia="Calibri" w:hAnsiTheme="minorHAnsi" w:cstheme="minorHAnsi"/>
          <w:b/>
          <w:sz w:val="22"/>
          <w:szCs w:val="22"/>
          <w:lang w:eastAsia="en-US"/>
        </w:rPr>
        <w:t>Cena</w:t>
      </w:r>
      <w:r w:rsidR="000E31E7">
        <w:rPr>
          <w:rFonts w:asciiTheme="minorHAnsi" w:eastAsia="Calibri" w:hAnsiTheme="minorHAnsi" w:cstheme="minorHAnsi"/>
          <w:b/>
          <w:sz w:val="22"/>
          <w:szCs w:val="22"/>
          <w:lang w:eastAsia="en-US"/>
        </w:rPr>
        <w:t xml:space="preserve"> (wartość całkowita)  -  waga  10</w:t>
      </w:r>
      <w:r w:rsidRPr="00014D94">
        <w:rPr>
          <w:rFonts w:asciiTheme="minorHAnsi" w:eastAsia="Calibri" w:hAnsiTheme="minorHAnsi" w:cstheme="minorHAnsi"/>
          <w:b/>
          <w:sz w:val="22"/>
          <w:szCs w:val="22"/>
          <w:lang w:eastAsia="en-US"/>
        </w:rPr>
        <w:t>0% (</w:t>
      </w:r>
      <w:r w:rsidR="000E31E7">
        <w:rPr>
          <w:rFonts w:asciiTheme="minorHAnsi" w:eastAsia="Calibri" w:hAnsiTheme="minorHAnsi" w:cstheme="minorHAnsi"/>
          <w:b/>
          <w:sz w:val="22"/>
          <w:szCs w:val="22"/>
          <w:lang w:eastAsia="en-US"/>
        </w:rPr>
        <w:t>10</w:t>
      </w:r>
      <w:r w:rsidRPr="00014D94">
        <w:rPr>
          <w:rFonts w:asciiTheme="minorHAnsi" w:eastAsia="Calibri" w:hAnsiTheme="minorHAnsi" w:cstheme="minorHAnsi"/>
          <w:b/>
          <w:sz w:val="22"/>
          <w:szCs w:val="22"/>
          <w:lang w:eastAsia="en-US"/>
        </w:rPr>
        <w:t>0 pkt)</w:t>
      </w:r>
    </w:p>
    <w:p w14:paraId="606057C3" w14:textId="5E920B27" w:rsidR="00BD53F3" w:rsidRPr="00014D94" w:rsidRDefault="000E31E7" w:rsidP="00BD53F3">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C = Cmin / Cn x 100 pkt x 10</w:t>
      </w:r>
      <w:r w:rsidR="00BD53F3" w:rsidRPr="00014D94">
        <w:rPr>
          <w:rFonts w:asciiTheme="minorHAnsi" w:eastAsia="Calibri" w:hAnsiTheme="minorHAnsi" w:cstheme="minorHAnsi"/>
          <w:b/>
          <w:sz w:val="22"/>
          <w:szCs w:val="22"/>
          <w:lang w:eastAsia="en-US"/>
        </w:rPr>
        <w:t>0%</w:t>
      </w:r>
    </w:p>
    <w:p w14:paraId="6B13C4D4" w14:textId="77777777" w:rsidR="00BD53F3" w:rsidRPr="00876C55" w:rsidRDefault="00BD53F3" w:rsidP="00BD53F3">
      <w:pPr>
        <w:rPr>
          <w:rFonts w:asciiTheme="minorHAnsi" w:eastAsia="Calibri" w:hAnsiTheme="minorHAnsi" w:cstheme="minorHAnsi"/>
          <w:sz w:val="22"/>
          <w:szCs w:val="22"/>
          <w:lang w:eastAsia="en-US"/>
        </w:rPr>
      </w:pPr>
      <w:r w:rsidRPr="00014D94">
        <w:rPr>
          <w:rFonts w:asciiTheme="minorHAnsi" w:eastAsia="Calibri" w:hAnsiTheme="minorHAnsi" w:cstheme="minorHAnsi"/>
          <w:sz w:val="22"/>
          <w:szCs w:val="22"/>
          <w:lang w:eastAsia="en-US"/>
        </w:rPr>
        <w:t>gdzie: Cmin – cena minimalna, Cn – cena badanej oferty.</w:t>
      </w:r>
    </w:p>
    <w:p w14:paraId="7072F5EB" w14:textId="77777777" w:rsidR="00BD53F3" w:rsidRPr="00876C55" w:rsidRDefault="00BD53F3" w:rsidP="00BD53F3">
      <w:pPr>
        <w:rPr>
          <w:rFonts w:asciiTheme="minorHAnsi" w:eastAsia="Calibri" w:hAnsiTheme="minorHAnsi" w:cstheme="minorHAnsi"/>
          <w:sz w:val="22"/>
          <w:szCs w:val="22"/>
          <w:lang w:eastAsia="en-US"/>
        </w:rPr>
      </w:pPr>
    </w:p>
    <w:p w14:paraId="16C93E9A" w14:textId="5A1CEEEA"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Zamawiający przyjmie do oceny podane przez wykonawców ceny brutto.</w:t>
      </w:r>
    </w:p>
    <w:p w14:paraId="41735A89" w14:textId="1380EDB9"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W  kryterium Cena, o</w:t>
      </w:r>
      <w:r w:rsidR="000E31E7">
        <w:rPr>
          <w:rFonts w:asciiTheme="minorHAnsi" w:eastAsia="Calibri" w:hAnsiTheme="minorHAnsi" w:cstheme="minorHAnsi"/>
          <w:sz w:val="22"/>
          <w:szCs w:val="22"/>
          <w:lang w:eastAsia="en-US"/>
        </w:rPr>
        <w:t>ferta może uzyskać maksymalnie 10</w:t>
      </w:r>
      <w:r w:rsidRPr="00876C55">
        <w:rPr>
          <w:rFonts w:asciiTheme="minorHAnsi" w:eastAsia="Calibri" w:hAnsiTheme="minorHAnsi" w:cstheme="minorHAnsi"/>
          <w:sz w:val="22"/>
          <w:szCs w:val="22"/>
          <w:lang w:eastAsia="en-US"/>
        </w:rPr>
        <w:t>0 pkt.</w:t>
      </w:r>
    </w:p>
    <w:p w14:paraId="7EDEADFF" w14:textId="77777777" w:rsidR="00725B1F" w:rsidRPr="00557807" w:rsidRDefault="00725B1F" w:rsidP="00725B1F">
      <w:pPr>
        <w:rPr>
          <w:rFonts w:asciiTheme="minorHAnsi" w:eastAsia="Calibri" w:hAnsiTheme="minorHAnsi" w:cstheme="minorHAnsi"/>
          <w:sz w:val="22"/>
          <w:szCs w:val="22"/>
          <w:lang w:eastAsia="en-US"/>
        </w:rPr>
      </w:pPr>
      <w:r w:rsidRPr="00557807">
        <w:rPr>
          <w:rFonts w:asciiTheme="minorHAnsi" w:eastAsia="Calibri" w:hAnsiTheme="minorHAnsi" w:cstheme="minorHAnsi"/>
          <w:sz w:val="22"/>
          <w:szCs w:val="22"/>
          <w:lang w:eastAsia="en-US"/>
        </w:rPr>
        <w:t>Maksymalna łączna liczba punktów jaką może uzyskać Wykonawca wynosi – 100 pkt.</w:t>
      </w:r>
    </w:p>
    <w:p w14:paraId="27C5036E" w14:textId="54BC1C54" w:rsidR="00046EEB" w:rsidRPr="00557807" w:rsidRDefault="00046EEB" w:rsidP="00046EEB">
      <w:pPr>
        <w:suppressAutoHyphens/>
        <w:jc w:val="both"/>
        <w:rPr>
          <w:rFonts w:asciiTheme="minorHAnsi" w:hAnsiTheme="minorHAnsi" w:cstheme="minorHAnsi"/>
          <w:sz w:val="22"/>
          <w:szCs w:val="22"/>
        </w:rPr>
      </w:pPr>
      <w:r w:rsidRPr="00557807">
        <w:rPr>
          <w:rFonts w:asciiTheme="minorHAnsi" w:hAnsiTheme="minorHAnsi" w:cstheme="minorHAnsi"/>
          <w:sz w:val="22"/>
          <w:szCs w:val="22"/>
        </w:rPr>
        <w:t xml:space="preserve">Zamówienie zostanie udzielone Wykonawcy, który uzyska najwyższą liczbę punktów. </w:t>
      </w:r>
    </w:p>
    <w:p w14:paraId="4C216229" w14:textId="77777777" w:rsidR="00046EEB" w:rsidRPr="00D03149" w:rsidRDefault="00046EEB" w:rsidP="00D47965">
      <w:pPr>
        <w:autoSpaceDE w:val="0"/>
        <w:autoSpaceDN w:val="0"/>
        <w:adjustRightInd w:val="0"/>
        <w:spacing w:after="1"/>
        <w:jc w:val="both"/>
        <w:rPr>
          <w:rFonts w:asciiTheme="minorHAnsi" w:hAnsiTheme="minorHAnsi" w:cstheme="minorHAnsi"/>
          <w:sz w:val="22"/>
          <w:szCs w:val="22"/>
        </w:rPr>
      </w:pPr>
      <w:r w:rsidRPr="00557807">
        <w:rPr>
          <w:rFonts w:asciiTheme="minorHAnsi" w:hAnsiTheme="minorHAnsi" w:cstheme="minorHAnsi"/>
          <w:sz w:val="22"/>
          <w:szCs w:val="22"/>
        </w:rPr>
        <w:t>Zamawiający zastosuje zaokrąglanie wyników do dwóch miejsc po przecinku.</w:t>
      </w:r>
    </w:p>
    <w:p w14:paraId="6E941AEF" w14:textId="77777777" w:rsidR="00D47965" w:rsidRPr="00D03149" w:rsidRDefault="00D47965" w:rsidP="00D47965">
      <w:pPr>
        <w:autoSpaceDE w:val="0"/>
        <w:autoSpaceDN w:val="0"/>
        <w:adjustRightInd w:val="0"/>
        <w:spacing w:after="1"/>
        <w:jc w:val="both"/>
        <w:rPr>
          <w:rFonts w:asciiTheme="minorHAnsi" w:hAnsiTheme="minorHAnsi" w:cstheme="minorHAnsi"/>
          <w:color w:val="FF0000"/>
          <w:sz w:val="22"/>
          <w:szCs w:val="22"/>
        </w:rPr>
      </w:pPr>
    </w:p>
    <w:p w14:paraId="67D8DB57" w14:textId="5047D3C5" w:rsidR="00D532EB" w:rsidRPr="00D03149" w:rsidRDefault="00BE6C57"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D532EB" w:rsidRPr="00D03149">
        <w:rPr>
          <w:rFonts w:asciiTheme="minorHAnsi" w:hAnsiTheme="minorHAnsi" w:cstheme="minorHAnsi"/>
          <w:sz w:val="22"/>
          <w:szCs w:val="22"/>
        </w:rPr>
        <w:t xml:space="preserve"> </w:t>
      </w:r>
      <w:r w:rsidR="005F589F" w:rsidRPr="00D03149">
        <w:rPr>
          <w:rFonts w:asciiTheme="minorHAnsi" w:hAnsiTheme="minorHAnsi" w:cstheme="minorHAnsi"/>
          <w:sz w:val="22"/>
          <w:szCs w:val="22"/>
        </w:rPr>
        <w:t>.</w:t>
      </w:r>
      <w:r w:rsidR="00D532EB" w:rsidRPr="00D03149">
        <w:rPr>
          <w:rFonts w:asciiTheme="minorHAnsi" w:hAnsiTheme="minorHAnsi" w:cstheme="minorHAnsi"/>
          <w:sz w:val="22"/>
          <w:szCs w:val="22"/>
        </w:rPr>
        <w:t xml:space="preserve">W oparciu o powyższe kryterium zostanie sporządzony ranking złożonych ofert. </w:t>
      </w:r>
    </w:p>
    <w:p w14:paraId="0563961D"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04E445BF"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5F589F" w:rsidRPr="00D03149">
        <w:rPr>
          <w:rFonts w:asciiTheme="minorHAnsi" w:hAnsiTheme="minorHAnsi" w:cstheme="minorHAnsi"/>
          <w:sz w:val="22"/>
          <w:szCs w:val="22"/>
        </w:rPr>
        <w:t>.</w:t>
      </w:r>
      <w:r w:rsidR="00C27D2F" w:rsidRPr="00D03149">
        <w:rPr>
          <w:rFonts w:asciiTheme="minorHAnsi" w:hAnsiTheme="minorHAnsi" w:cstheme="minorHAnsi"/>
          <w:sz w:val="22"/>
          <w:szCs w:val="22"/>
        </w:rPr>
        <w:t xml:space="preserve"> Jeżeli wobec W</w:t>
      </w:r>
      <w:r w:rsidR="005F589F" w:rsidRPr="00D03149">
        <w:rPr>
          <w:rFonts w:asciiTheme="minorHAnsi" w:hAnsiTheme="minorHAnsi" w:cstheme="minorHAnsi"/>
          <w:sz w:val="22"/>
          <w:szCs w:val="22"/>
        </w:rPr>
        <w:t xml:space="preserve">ykonawcy, o którym mowa w pkt </w:t>
      </w:r>
      <w:r w:rsidRPr="00D03149">
        <w:rPr>
          <w:rFonts w:asciiTheme="minorHAnsi" w:hAnsiTheme="minorHAnsi" w:cstheme="minorHAnsi"/>
          <w:sz w:val="22"/>
          <w:szCs w:val="22"/>
        </w:rPr>
        <w:t xml:space="preserve">3, zachodzą podstawy wykluczenia, wykonawca ten </w:t>
      </w:r>
      <w:r w:rsidR="005F589F" w:rsidRPr="00D03149">
        <w:rPr>
          <w:rFonts w:asciiTheme="minorHAnsi" w:hAnsiTheme="minorHAnsi" w:cstheme="minorHAnsi"/>
          <w:sz w:val="22"/>
          <w:szCs w:val="22"/>
        </w:rPr>
        <w:t>n</w:t>
      </w:r>
      <w:r w:rsidRPr="00D03149">
        <w:rPr>
          <w:rFonts w:asciiTheme="minorHAnsi" w:hAnsiTheme="minorHAnsi" w:cstheme="minorHAnsi"/>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kontynuuje procedurę ponownego badania i oce</w:t>
      </w:r>
      <w:r w:rsidR="005F589F" w:rsidRPr="00D03149">
        <w:rPr>
          <w:rFonts w:asciiTheme="minorHAnsi" w:hAnsiTheme="minorHAnsi" w:cstheme="minorHAnsi"/>
          <w:sz w:val="22"/>
          <w:szCs w:val="22"/>
        </w:rPr>
        <w:t xml:space="preserve">ny ofert, o której mowa w pkt </w:t>
      </w:r>
      <w:r w:rsidRPr="00D03149">
        <w:rPr>
          <w:rFonts w:asciiTheme="minorHAnsi" w:hAnsiTheme="minorHAnsi" w:cstheme="minorHAnsi"/>
          <w:sz w:val="22"/>
          <w:szCs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7</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oferty otrzymały taką samą ocenę w kryterium o najwyższej wadze, zamawiający wybiera ofertę z najniższą ceną lub najniższym kosztem. </w:t>
      </w:r>
    </w:p>
    <w:p w14:paraId="3C19081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8</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dokonać wyboru oferty</w:t>
      </w:r>
      <w:r w:rsidR="005F589F" w:rsidRPr="00D03149">
        <w:rPr>
          <w:rFonts w:asciiTheme="minorHAnsi" w:hAnsiTheme="minorHAnsi" w:cstheme="minorHAnsi"/>
          <w:sz w:val="22"/>
          <w:szCs w:val="22"/>
        </w:rPr>
        <w:t xml:space="preserve"> w sposób, o którym mowa w pkt </w:t>
      </w:r>
      <w:r w:rsidRPr="00D03149">
        <w:rPr>
          <w:rFonts w:asciiTheme="minorHAnsi" w:hAnsiTheme="minorHAnsi" w:cstheme="minorHAnsi"/>
          <w:sz w:val="22"/>
          <w:szCs w:val="22"/>
        </w:rPr>
        <w:t xml:space="preserve">7, zamawiający wzywa wykonawców, którzy złożyli te oferty, do złożenia w terminie określonym przez zamawiającego ofert dodatkowych zawierających nową cenę lub koszt. </w:t>
      </w:r>
    </w:p>
    <w:p w14:paraId="2757FEC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Wykonawcy, składając oferty dodatkowe, nie mogą zaoferować cen wyższych niż zaoferowane w złożonych ofertach. </w:t>
      </w:r>
    </w:p>
    <w:p w14:paraId="21CF8617" w14:textId="10233A50" w:rsidR="005F589F" w:rsidRPr="00D03149" w:rsidRDefault="00CF7258"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10</w:t>
      </w:r>
      <w:r w:rsidR="00D47965"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D03149">
        <w:rPr>
          <w:rFonts w:asciiTheme="minorHAnsi" w:hAnsiTheme="minorHAnsi" w:cstheme="minorHAnsi"/>
          <w:sz w:val="22"/>
          <w:szCs w:val="22"/>
        </w:rPr>
        <w:t>wierających nową cenę lub koszt.</w:t>
      </w:r>
    </w:p>
    <w:p w14:paraId="3157F001" w14:textId="1C36F9F0"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 Ocena ofert </w:t>
      </w:r>
    </w:p>
    <w:p w14:paraId="159F336D" w14:textId="33DD5307"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.1 Zamawiający wybiera najkorzystniejszą ofertę na podstawie kryteriów oceny ofert określonych w dokumentach zamówienia. </w:t>
      </w:r>
    </w:p>
    <w:p w14:paraId="57079300" w14:textId="58BB1960" w:rsidR="00D532EB"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w:t>
      </w:r>
      <w:r w:rsidR="00CF7258" w:rsidRPr="00D03149">
        <w:rPr>
          <w:rFonts w:asciiTheme="minorHAnsi" w:hAnsiTheme="minorHAnsi" w:cstheme="minorHAnsi"/>
          <w:sz w:val="22"/>
          <w:szCs w:val="22"/>
        </w:rPr>
        <w:t>2.2 Najkorzystniejsza oferta to oferta przedstawiająca najkorzystniejszy stosunek jakości do ceny lub kosztu lub oferta z najniższą ceną lub kosztem.</w:t>
      </w:r>
    </w:p>
    <w:p w14:paraId="589F4555" w14:textId="77777777" w:rsidR="00071F7E" w:rsidRPr="00D03149" w:rsidRDefault="00071F7E">
      <w:pPr>
        <w:pStyle w:val="Tekstpodstawowywcity2"/>
        <w:ind w:left="540" w:hanging="540"/>
        <w:rPr>
          <w:rFonts w:asciiTheme="minorHAnsi" w:hAnsiTheme="minorHAnsi" w:cstheme="minorHAnsi"/>
          <w:color w:val="FF0000"/>
          <w:sz w:val="22"/>
          <w:szCs w:val="22"/>
        </w:rPr>
      </w:pPr>
    </w:p>
    <w:p w14:paraId="69A7021F" w14:textId="3E8F6202" w:rsidR="00493E96" w:rsidRPr="00D03149" w:rsidRDefault="00071F7E"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XI</w:t>
      </w:r>
      <w:r w:rsidR="00A2156A" w:rsidRPr="00D03149">
        <w:rPr>
          <w:rFonts w:asciiTheme="minorHAnsi" w:eastAsia="Calibri" w:hAnsiTheme="minorHAnsi" w:cstheme="minorHAnsi"/>
          <w:b/>
          <w:sz w:val="22"/>
          <w:szCs w:val="22"/>
          <w:lang w:eastAsia="en-US"/>
        </w:rPr>
        <w:t>X</w:t>
      </w:r>
      <w:r w:rsidRPr="00D03149">
        <w:rPr>
          <w:rFonts w:asciiTheme="minorHAnsi" w:eastAsia="Calibri" w:hAnsiTheme="minorHAnsi" w:cstheme="minorHAnsi"/>
          <w:b/>
          <w:sz w:val="22"/>
          <w:szCs w:val="22"/>
          <w:lang w:eastAsia="en-US"/>
        </w:rPr>
        <w:t>.  INFORMACJE O FORMALNOŚCIACH, JAKIE POWINNY ZOSTAĆ DOPEŁNIONE W CELU ZAWARCIA UMOWY W SPRAWIE ZAMÓ</w:t>
      </w:r>
      <w:r w:rsidR="001E1030" w:rsidRPr="00D03149">
        <w:rPr>
          <w:rFonts w:asciiTheme="minorHAnsi" w:eastAsia="Calibri" w:hAnsiTheme="minorHAnsi" w:cstheme="minorHAnsi"/>
          <w:b/>
          <w:sz w:val="22"/>
          <w:szCs w:val="22"/>
          <w:lang w:eastAsia="en-US"/>
        </w:rPr>
        <w:t>WIENIA PUBLICZNEGO</w:t>
      </w:r>
    </w:p>
    <w:p w14:paraId="4709440A" w14:textId="799D0CC1"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4EC71E6B"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wniesienia odwołania, zamawiający nie może zawrzeć umowy do czasu ogłoszenia przez Krajową Izbę Odwoławczą wyroku lub postanowienia kończącego postępowanie. </w:t>
      </w:r>
    </w:p>
    <w:p w14:paraId="6BC8F853" w14:textId="4198EC95"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C0BFAE3" w:rsidR="00493E96" w:rsidRPr="00D03149" w:rsidRDefault="00493E96" w:rsidP="005D7806">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3CD036F3" w14:textId="4B8A66F5"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5A6741C3"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Zawarcie umowy nastąpi wg wzoru Zamawiającego. </w:t>
      </w:r>
    </w:p>
    <w:p w14:paraId="0B03261F" w14:textId="6F3F6035"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Postanowienia ustalone we wzorze umowy nie podlegają negocjacjom. </w:t>
      </w:r>
    </w:p>
    <w:p w14:paraId="12DA21B8" w14:textId="222F7AF7"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552E2C3E" w:rsidR="00493E96" w:rsidRPr="00D03149" w:rsidRDefault="00493E96" w:rsidP="005D7806">
      <w:pPr>
        <w:pStyle w:val="Akapitzlist"/>
        <w:numPr>
          <w:ilvl w:val="0"/>
          <w:numId w:val="16"/>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14:paraId="6D4BC997" w14:textId="5D07082A" w:rsidR="00493E96" w:rsidRPr="00D03149" w:rsidRDefault="00493E96" w:rsidP="005D7806">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Zgodnie z art. 13 ogólnego rozporządzenia o ochronie danych informuję, że: ADMINISTRAOREM jest </w:t>
      </w:r>
      <w:r w:rsidR="00AA1DE6" w:rsidRPr="00D03149">
        <w:rPr>
          <w:rFonts w:asciiTheme="minorHAnsi" w:hAnsiTheme="minorHAnsi" w:cstheme="minorHAnsi"/>
          <w:sz w:val="22"/>
          <w:szCs w:val="22"/>
        </w:rPr>
        <w:t xml:space="preserve">Dyrektor Szpitala. Administrator wyznaczył Inspektora Ochrony Danych Osobowych- mgr Bartłomiej Jabłoński. Dane kontaktowe 92-213 Łódź, ul. Pomorska 251, </w:t>
      </w:r>
      <w:r w:rsidR="00AA1DE6" w:rsidRPr="0056573D">
        <w:rPr>
          <w:rFonts w:asciiTheme="minorHAnsi" w:hAnsiTheme="minorHAnsi" w:cstheme="minorHAnsi"/>
          <w:sz w:val="22"/>
          <w:szCs w:val="22"/>
        </w:rPr>
        <w:t>pok. 328,  email</w:t>
      </w:r>
      <w:r w:rsidR="00AA1DE6" w:rsidRPr="00D03149">
        <w:rPr>
          <w:rFonts w:asciiTheme="minorHAnsi" w:hAnsiTheme="minorHAnsi" w:cstheme="minorHAnsi"/>
          <w:sz w:val="22"/>
          <w:szCs w:val="22"/>
        </w:rPr>
        <w:t xml:space="preserve">: </w:t>
      </w:r>
      <w:hyperlink r:id="rId28" w:history="1">
        <w:r w:rsidR="00AA1DE6" w:rsidRPr="00D03149">
          <w:rPr>
            <w:rStyle w:val="Hipercze"/>
            <w:rFonts w:asciiTheme="minorHAnsi" w:hAnsiTheme="minorHAnsi" w:cstheme="minorHAnsi"/>
            <w:color w:val="auto"/>
            <w:sz w:val="22"/>
            <w:szCs w:val="22"/>
          </w:rPr>
          <w:t>inspektor.odo@csk.umed.pl</w:t>
        </w:r>
      </w:hyperlink>
      <w:r w:rsidR="00AA1DE6" w:rsidRPr="00D03149">
        <w:rPr>
          <w:rFonts w:asciiTheme="minorHAnsi" w:hAnsiTheme="minorHAnsi" w:cstheme="minorHAnsi"/>
          <w:sz w:val="22"/>
          <w:szCs w:val="22"/>
        </w:rPr>
        <w:t>;</w:t>
      </w:r>
    </w:p>
    <w:p w14:paraId="0F81A7B6" w14:textId="77777777" w:rsidR="00493E96" w:rsidRPr="00D03149" w:rsidRDefault="00493E96">
      <w:pPr>
        <w:spacing w:line="260" w:lineRule="atLeast"/>
        <w:ind w:left="567" w:hanging="567"/>
        <w:rPr>
          <w:rFonts w:asciiTheme="minorHAnsi" w:hAnsiTheme="minorHAnsi" w:cstheme="minorHAnsi"/>
          <w:b/>
          <w:bCs/>
          <w:sz w:val="22"/>
          <w:szCs w:val="22"/>
          <w:u w:val="single"/>
        </w:rPr>
      </w:pPr>
    </w:p>
    <w:p w14:paraId="6479FB1D" w14:textId="47753C89" w:rsidR="00212F7A" w:rsidRPr="00D03149" w:rsidRDefault="00A2156A"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Pr="00D03149">
        <w:rPr>
          <w:rFonts w:asciiTheme="minorHAnsi" w:eastAsia="Calibri" w:hAnsiTheme="minorHAnsi" w:cstheme="minorHAnsi"/>
          <w:b/>
          <w:sz w:val="22"/>
          <w:szCs w:val="22"/>
          <w:lang w:eastAsia="en-US"/>
        </w:rPr>
        <w:tab/>
        <w:t xml:space="preserve">PROJEKTOWANE POSTANOWIENIA UMOWY </w:t>
      </w:r>
      <w:r w:rsidR="001F445B" w:rsidRPr="00D03149">
        <w:rPr>
          <w:rFonts w:asciiTheme="minorHAnsi" w:eastAsia="Calibri" w:hAnsiTheme="minorHAnsi" w:cstheme="minorHAnsi"/>
          <w:b/>
          <w:sz w:val="22"/>
          <w:szCs w:val="22"/>
          <w:lang w:eastAsia="en-US"/>
        </w:rPr>
        <w:t>W SPRAWIE ZAMOWENIA PUBLICZNEGO</w:t>
      </w:r>
      <w:r w:rsidRPr="00D03149">
        <w:rPr>
          <w:rFonts w:asciiTheme="minorHAnsi" w:eastAsia="Calibri" w:hAnsiTheme="minorHAnsi" w:cstheme="minorHAnsi"/>
          <w:b/>
          <w:sz w:val="22"/>
          <w:szCs w:val="22"/>
          <w:lang w:eastAsia="en-US"/>
        </w:rPr>
        <w:t xml:space="preserve"> </w:t>
      </w:r>
    </w:p>
    <w:p w14:paraId="397BBC44" w14:textId="75524E92" w:rsidR="00071F7E" w:rsidRPr="00D03149" w:rsidRDefault="00071F7E">
      <w:pPr>
        <w:pStyle w:val="Tekstpodstawowy"/>
        <w:suppressAutoHyphens w:val="0"/>
        <w:rPr>
          <w:rFonts w:asciiTheme="minorHAnsi" w:hAnsiTheme="minorHAnsi" w:cstheme="minorHAnsi"/>
          <w:sz w:val="22"/>
          <w:szCs w:val="22"/>
        </w:rPr>
      </w:pPr>
      <w:r w:rsidRPr="00D03149">
        <w:rPr>
          <w:rFonts w:asciiTheme="minorHAnsi" w:hAnsiTheme="minorHAnsi" w:cstheme="minorHAnsi"/>
          <w:sz w:val="22"/>
          <w:szCs w:val="22"/>
        </w:rPr>
        <w:t>Wykonawca, którego oferta została wybrana zobowiązany jest do pisemnego zawarcia umowy z</w:t>
      </w:r>
      <w:r w:rsidR="000F4599" w:rsidRPr="00D03149">
        <w:rPr>
          <w:rFonts w:asciiTheme="minorHAnsi" w:hAnsiTheme="minorHAnsi" w:cstheme="minorHAnsi"/>
          <w:sz w:val="22"/>
          <w:szCs w:val="22"/>
        </w:rPr>
        <w:t> </w:t>
      </w:r>
      <w:r w:rsidRPr="00D03149">
        <w:rPr>
          <w:rFonts w:asciiTheme="minorHAnsi" w:hAnsiTheme="minorHAnsi" w:cstheme="minorHAnsi"/>
          <w:sz w:val="22"/>
          <w:szCs w:val="22"/>
        </w:rPr>
        <w:t>Zamawiającym na realizację zamówienia na warunkach określonych</w:t>
      </w:r>
      <w:r w:rsidR="003F2C67" w:rsidRPr="00D03149">
        <w:rPr>
          <w:rFonts w:asciiTheme="minorHAnsi" w:hAnsiTheme="minorHAnsi" w:cstheme="minorHAnsi"/>
          <w:sz w:val="22"/>
          <w:szCs w:val="22"/>
        </w:rPr>
        <w:t xml:space="preserve"> w </w:t>
      </w:r>
      <w:r w:rsidRPr="00D03149">
        <w:rPr>
          <w:rFonts w:asciiTheme="minorHAnsi" w:hAnsiTheme="minorHAnsi" w:cstheme="minorHAnsi"/>
          <w:sz w:val="22"/>
          <w:szCs w:val="22"/>
        </w:rPr>
        <w:t xml:space="preserve">SWZ. </w:t>
      </w:r>
    </w:p>
    <w:p w14:paraId="5AF24C33" w14:textId="7DA8F708" w:rsidR="00071F7E" w:rsidRPr="00D03149" w:rsidRDefault="00071F7E">
      <w:pPr>
        <w:pStyle w:val="Tekstpodstawowy"/>
        <w:suppressAutoHyphens w:val="0"/>
        <w:rPr>
          <w:rFonts w:asciiTheme="minorHAnsi" w:hAnsiTheme="minorHAnsi" w:cstheme="minorHAnsi"/>
          <w:b/>
          <w:bCs/>
          <w:sz w:val="22"/>
          <w:szCs w:val="22"/>
        </w:rPr>
      </w:pPr>
      <w:r w:rsidRPr="00D03149">
        <w:rPr>
          <w:rFonts w:asciiTheme="minorHAnsi" w:hAnsiTheme="minorHAnsi" w:cstheme="minorHAnsi"/>
          <w:sz w:val="22"/>
          <w:szCs w:val="22"/>
        </w:rPr>
        <w:t>Warunki umowy wymagane od Wykonawców stanowi „ Wzór umowy”</w:t>
      </w:r>
      <w:r w:rsidR="00EC73EF">
        <w:rPr>
          <w:rFonts w:asciiTheme="minorHAnsi" w:hAnsiTheme="minorHAnsi" w:cstheme="minorHAnsi"/>
          <w:sz w:val="22"/>
          <w:szCs w:val="22"/>
        </w:rPr>
        <w:t xml:space="preserve"> </w:t>
      </w:r>
    </w:p>
    <w:p w14:paraId="4DA5457B" w14:textId="15870855" w:rsidR="00B55B46" w:rsidRDefault="00B55B46">
      <w:pPr>
        <w:pStyle w:val="Tekstpodstawowywcity3"/>
        <w:spacing w:after="0"/>
        <w:ind w:left="0"/>
        <w:jc w:val="both"/>
        <w:rPr>
          <w:rFonts w:asciiTheme="minorHAnsi" w:hAnsiTheme="minorHAnsi" w:cstheme="minorHAnsi"/>
          <w:color w:val="FF0000"/>
          <w:sz w:val="22"/>
          <w:szCs w:val="22"/>
        </w:rPr>
      </w:pPr>
    </w:p>
    <w:p w14:paraId="34F1A41D" w14:textId="693A5358" w:rsidR="008B7417" w:rsidRPr="00D03149" w:rsidRDefault="00CD34A9" w:rsidP="008606D1">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071F7E" w:rsidRPr="00D03149">
        <w:rPr>
          <w:rFonts w:asciiTheme="minorHAnsi" w:eastAsia="Calibri" w:hAnsiTheme="minorHAnsi" w:cstheme="minorHAnsi"/>
          <w:b/>
          <w:sz w:val="22"/>
          <w:szCs w:val="22"/>
          <w:lang w:eastAsia="en-US"/>
        </w:rPr>
        <w:t>I.</w:t>
      </w:r>
      <w:r w:rsidR="00071F7E" w:rsidRPr="00D03149">
        <w:rPr>
          <w:rFonts w:asciiTheme="minorHAnsi" w:eastAsia="Calibri" w:hAnsiTheme="minorHAnsi" w:cstheme="minorHAnsi"/>
          <w:b/>
          <w:sz w:val="22"/>
          <w:szCs w:val="22"/>
          <w:lang w:eastAsia="en-US"/>
        </w:rPr>
        <w:tab/>
        <w:t xml:space="preserve">POUCZENIE O ŚRODKACH </w:t>
      </w:r>
      <w:r w:rsidR="0001745B" w:rsidRPr="00D03149">
        <w:rPr>
          <w:rFonts w:asciiTheme="minorHAnsi" w:eastAsia="Calibri" w:hAnsiTheme="minorHAnsi" w:cstheme="minorHAnsi"/>
          <w:b/>
          <w:sz w:val="22"/>
          <w:szCs w:val="22"/>
          <w:lang w:eastAsia="en-US"/>
        </w:rPr>
        <w:t xml:space="preserve">OCHRONY PRAWNEJ PRZYSŁUGUJĄCYCH </w:t>
      </w:r>
      <w:r w:rsidR="00D6118E" w:rsidRPr="00D03149">
        <w:rPr>
          <w:rFonts w:asciiTheme="minorHAnsi" w:eastAsia="Calibri" w:hAnsiTheme="minorHAnsi" w:cstheme="minorHAnsi"/>
          <w:b/>
          <w:sz w:val="22"/>
          <w:szCs w:val="22"/>
          <w:lang w:eastAsia="en-US"/>
        </w:rPr>
        <w:t xml:space="preserve">WYKONAWCY </w:t>
      </w:r>
    </w:p>
    <w:p w14:paraId="3531B811"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Odwołanie przysługuje na: </w:t>
      </w:r>
    </w:p>
    <w:p w14:paraId="6D89C2E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405BDD" w:rsidRPr="00D03149">
        <w:rPr>
          <w:rFonts w:asciiTheme="minorHAnsi" w:hAnsiTheme="minorHAnsi" w:cstheme="minorHAnsi"/>
          <w:sz w:val="22"/>
          <w:szCs w:val="22"/>
        </w:rPr>
        <w:t xml:space="preserve">. Odwołanie wnosi się do Prezesa Izby. </w:t>
      </w:r>
    </w:p>
    <w:p w14:paraId="610AE54A" w14:textId="36E4275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405BDD" w:rsidRPr="00D03149">
        <w:rPr>
          <w:rFonts w:asciiTheme="minorHAnsi" w:hAnsiTheme="minorHAnsi" w:cstheme="minorHAnsi"/>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405BDD" w:rsidRPr="00D03149">
        <w:rPr>
          <w:rFonts w:asciiTheme="minorHAnsi" w:hAnsiTheme="minorHAnsi" w:cstheme="minorHAnsi"/>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405BDD" w:rsidRPr="00D03149">
        <w:rPr>
          <w:rFonts w:asciiTheme="minorHAnsi" w:hAnsiTheme="minorHAnsi" w:cstheme="minorHAnsi"/>
          <w:sz w:val="22"/>
          <w:szCs w:val="22"/>
        </w:rPr>
        <w:t xml:space="preserve">. [Termin wniesienia odwołania] Odwołanie wnosi się: </w:t>
      </w:r>
    </w:p>
    <w:p w14:paraId="305E67D8"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w przypadku zamówień, których wartość jest równa albo przekracza progi unijne, w terminie: </w:t>
      </w:r>
    </w:p>
    <w:p w14:paraId="30C2990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w przypadku zamówień, których wartość jest mniejsza niż progi unijne, w terminie: </w:t>
      </w:r>
    </w:p>
    <w:p w14:paraId="63D6385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405BDD" w:rsidRPr="00D03149">
        <w:rPr>
          <w:rFonts w:asciiTheme="minorHAnsi" w:hAnsiTheme="minorHAnsi" w:cstheme="minorHAnsi"/>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7. Odwołanie w przypadkach innych niż określone w ust. 1 i 2 wnosi się w terminie: </w:t>
      </w:r>
    </w:p>
    <w:p w14:paraId="7423989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6 miesięcy od dnia zawarcia umowy, jeżeli zamawiający: </w:t>
      </w:r>
    </w:p>
    <w:p w14:paraId="6D0E6F5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opublikował w Dzienniku Urzędowym Unii Europejskiej ogłoszenia o udzieleniu zamówienia albo </w:t>
      </w:r>
    </w:p>
    <w:p w14:paraId="5DD2EFD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miesiąca od dnia zawarcia umowy, jeżeli zamawiający: </w:t>
      </w:r>
    </w:p>
    <w:p w14:paraId="3F9FABC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zamieścił w Biuletynie Zamówień Publicznych ogłoszenia o wyniku postępowania albo </w:t>
      </w:r>
    </w:p>
    <w:p w14:paraId="6B8CDB5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D03149" w:rsidRDefault="00602F0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 Zgodnie z art. 579 ust. 1 na orzeczenie Izby oraz postanowienie Prezesa Izby, o którym mowa wart. 519 ust.1, stronom oraz uczestnikom postępowania odwoławczego przysługuje skarga do sądu.</w:t>
      </w:r>
    </w:p>
    <w:p w14:paraId="2B2379F0" w14:textId="2AD6A6FA" w:rsidR="00602F03" w:rsidRPr="00D03149" w:rsidRDefault="00602F03" w:rsidP="000F1C99">
      <w:pPr>
        <w:tabs>
          <w:tab w:val="num" w:pos="0"/>
        </w:tabs>
        <w:suppressAutoHyphens/>
        <w:spacing w:line="260" w:lineRule="atLeast"/>
        <w:jc w:val="both"/>
        <w:rPr>
          <w:rFonts w:asciiTheme="minorHAnsi" w:hAnsiTheme="minorHAnsi" w:cstheme="minorHAnsi"/>
          <w:b/>
          <w:bCs/>
          <w:color w:val="FF0000"/>
          <w:sz w:val="22"/>
          <w:szCs w:val="22"/>
          <w:u w:val="single"/>
        </w:rPr>
      </w:pPr>
    </w:p>
    <w:p w14:paraId="1C56B162" w14:textId="6F62332B" w:rsidR="00CD34A9" w:rsidRPr="00D03149" w:rsidRDefault="00CD34A9"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XXII.  WYMAGANIA DOTYCZĄCE WADIUM</w:t>
      </w:r>
    </w:p>
    <w:p w14:paraId="181C3522" w14:textId="52DA948B" w:rsidR="009175A9" w:rsidRDefault="005316C6" w:rsidP="0045786E">
      <w:pPr>
        <w:spacing w:line="360"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wniesienia wadium w przedmiotowym postępowaniu.</w:t>
      </w:r>
    </w:p>
    <w:p w14:paraId="0736160F" w14:textId="77777777" w:rsidR="00397CB1" w:rsidRDefault="00397CB1" w:rsidP="00C979D1">
      <w:pPr>
        <w:spacing w:line="260" w:lineRule="atLeast"/>
        <w:jc w:val="both"/>
        <w:rPr>
          <w:rFonts w:asciiTheme="minorHAnsi" w:eastAsia="Calibri" w:hAnsiTheme="minorHAnsi" w:cstheme="minorHAnsi"/>
          <w:b/>
          <w:sz w:val="22"/>
          <w:szCs w:val="22"/>
          <w:lang w:eastAsia="en-US"/>
        </w:rPr>
      </w:pPr>
    </w:p>
    <w:p w14:paraId="354F3877" w14:textId="4F68EC17" w:rsidR="00F22369" w:rsidRPr="00D03149" w:rsidRDefault="001F445B" w:rsidP="00C979D1">
      <w:pPr>
        <w:spacing w:line="260" w:lineRule="atLeast"/>
        <w:jc w:val="both"/>
        <w:rPr>
          <w:rFonts w:asciiTheme="minorHAnsi" w:hAnsiTheme="minorHAnsi" w:cstheme="minorHAnsi"/>
          <w:sz w:val="22"/>
          <w:szCs w:val="22"/>
        </w:rPr>
      </w:pPr>
      <w:r w:rsidRPr="00D03149">
        <w:rPr>
          <w:rFonts w:asciiTheme="minorHAnsi" w:eastAsia="Calibri" w:hAnsiTheme="minorHAnsi" w:cstheme="minorHAnsi"/>
          <w:b/>
          <w:sz w:val="22"/>
          <w:szCs w:val="22"/>
          <w:lang w:eastAsia="en-US"/>
        </w:rPr>
        <w:t xml:space="preserve">XXIII. INFORMACJE </w:t>
      </w:r>
      <w:r w:rsidR="00195600" w:rsidRPr="00D03149">
        <w:rPr>
          <w:rFonts w:asciiTheme="minorHAnsi" w:eastAsia="Calibri" w:hAnsiTheme="minorHAnsi" w:cstheme="minorHAnsi"/>
          <w:b/>
          <w:sz w:val="22"/>
          <w:szCs w:val="22"/>
          <w:lang w:eastAsia="en-US"/>
        </w:rPr>
        <w:t>DOTYCZĄCE ZABEZPIECZ</w:t>
      </w:r>
      <w:r w:rsidR="00C979D1" w:rsidRPr="00D03149">
        <w:rPr>
          <w:rFonts w:asciiTheme="minorHAnsi" w:eastAsia="Calibri" w:hAnsiTheme="minorHAnsi" w:cstheme="minorHAnsi"/>
          <w:b/>
          <w:sz w:val="22"/>
          <w:szCs w:val="22"/>
          <w:lang w:eastAsia="en-US"/>
        </w:rPr>
        <w:t>ENIA NALEŻYTEGO WYKONANIA UMOWY</w:t>
      </w:r>
    </w:p>
    <w:p w14:paraId="67A6E4BC" w14:textId="77777777" w:rsidR="00592D29" w:rsidRPr="00D03149" w:rsidRDefault="00592D29" w:rsidP="00592D29">
      <w:p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od wybranego Wykonawcy wniesienia zabezpieczenia należytego wykonania umowy.</w:t>
      </w:r>
    </w:p>
    <w:p w14:paraId="5AFEF7AB" w14:textId="77777777" w:rsidR="00592D29" w:rsidRPr="00D03149" w:rsidRDefault="00592D29" w:rsidP="008D2035">
      <w:pPr>
        <w:spacing w:line="260" w:lineRule="atLeast"/>
        <w:jc w:val="both"/>
        <w:rPr>
          <w:rFonts w:asciiTheme="minorHAnsi" w:hAnsiTheme="minorHAnsi" w:cstheme="minorHAnsi"/>
          <w:color w:val="FF0000"/>
          <w:sz w:val="22"/>
          <w:szCs w:val="22"/>
        </w:rPr>
      </w:pPr>
    </w:p>
    <w:p w14:paraId="15970455" w14:textId="7E1DEAE8" w:rsidR="00F707C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XXIV.INFORMACJE DOTYCZĄCE OFERT WARIANTOWYCH </w:t>
      </w:r>
    </w:p>
    <w:p w14:paraId="5D8DFECE"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Zamawiający nie dopuszcza składania ofert wariantowych.</w:t>
      </w:r>
    </w:p>
    <w:p w14:paraId="510F671D" w14:textId="77777777" w:rsidR="001E1030" w:rsidRPr="00D03149" w:rsidRDefault="001E1030" w:rsidP="008560AA">
      <w:pPr>
        <w:spacing w:line="260" w:lineRule="atLeast"/>
        <w:jc w:val="both"/>
        <w:rPr>
          <w:rFonts w:asciiTheme="minorHAnsi" w:hAnsiTheme="minorHAnsi" w:cstheme="minorHAnsi"/>
          <w:b/>
          <w:bCs/>
          <w:sz w:val="22"/>
          <w:szCs w:val="22"/>
          <w:u w:val="single"/>
        </w:rPr>
      </w:pPr>
    </w:p>
    <w:p w14:paraId="41D10ABA" w14:textId="220265FD" w:rsidR="00F2236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 INFORMACJE DOTYCZĄCE ZWARCIA UMOWY RAMOWEJ</w:t>
      </w:r>
    </w:p>
    <w:p w14:paraId="0B9560F5"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nie przewiduje zawarcia umowy ramowej. </w:t>
      </w:r>
    </w:p>
    <w:p w14:paraId="30AC4F75" w14:textId="77777777" w:rsidR="001228CB" w:rsidRPr="00D03149" w:rsidRDefault="001228CB" w:rsidP="00F22369">
      <w:pPr>
        <w:pStyle w:val="Tekstpodstawowy3"/>
        <w:spacing w:line="260" w:lineRule="atLeast"/>
        <w:jc w:val="both"/>
        <w:rPr>
          <w:rFonts w:asciiTheme="minorHAnsi" w:hAnsiTheme="minorHAnsi" w:cstheme="minorHAnsi"/>
          <w:b/>
          <w:bCs/>
          <w:color w:val="FF0000"/>
          <w:sz w:val="22"/>
          <w:szCs w:val="22"/>
          <w:u w:val="single"/>
        </w:rPr>
      </w:pPr>
    </w:p>
    <w:p w14:paraId="112C4F9A" w14:textId="4B30192F" w:rsidR="00B50E82"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 INFORMACJE O PRZEWIDYWANYCH ZAMÓWIENIACH, O KTÓRYCH MOWA W ART. 214 UST. 1 PKT. 7 I 8, JEŻELI ZAMWIAJĄCY PRZEWIDUJE UDZIELENIE TAKICH ZAMÓWIEŃ. </w:t>
      </w:r>
    </w:p>
    <w:p w14:paraId="6BF67254" w14:textId="77777777" w:rsidR="005B2EB1" w:rsidRPr="00D03149" w:rsidRDefault="005B2EB1"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przewiduje zamówień, o których mowa w art. 214 ust. 1 pkt 8.</w:t>
      </w:r>
    </w:p>
    <w:p w14:paraId="688CE0DF" w14:textId="3BE823E9" w:rsidR="005B2EB1" w:rsidRDefault="005B2EB1" w:rsidP="005B2EB1">
      <w:pPr>
        <w:spacing w:before="60"/>
        <w:jc w:val="both"/>
        <w:rPr>
          <w:rFonts w:asciiTheme="minorHAnsi" w:hAnsiTheme="minorHAnsi" w:cstheme="minorHAnsi"/>
          <w:color w:val="FF0000"/>
          <w:sz w:val="22"/>
          <w:szCs w:val="22"/>
        </w:rPr>
      </w:pPr>
    </w:p>
    <w:p w14:paraId="53B675B7" w14:textId="77777777" w:rsidR="00B649CE" w:rsidRPr="00D03149" w:rsidRDefault="00B649CE" w:rsidP="005B2EB1">
      <w:pPr>
        <w:spacing w:before="60"/>
        <w:jc w:val="both"/>
        <w:rPr>
          <w:rFonts w:asciiTheme="minorHAnsi" w:hAnsiTheme="minorHAnsi" w:cstheme="minorHAnsi"/>
          <w:color w:val="FF0000"/>
          <w:sz w:val="22"/>
          <w:szCs w:val="22"/>
        </w:rPr>
      </w:pPr>
    </w:p>
    <w:p w14:paraId="7F9BBBA0" w14:textId="77777777" w:rsidR="00F22369"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XXVII. INFORMACJE DOTYCZĄCE WIZJI LOAKLNEJ</w:t>
      </w:r>
    </w:p>
    <w:p w14:paraId="71AE84A5" w14:textId="1356A989" w:rsidR="00BD089A" w:rsidRPr="00BD089A" w:rsidRDefault="00FF1CC1" w:rsidP="00FF1CC1">
      <w:pPr>
        <w:spacing w:line="260" w:lineRule="atLeast"/>
        <w:jc w:val="both"/>
        <w:rPr>
          <w:rFonts w:asciiTheme="minorHAnsi" w:eastAsia="Calibri" w:hAnsiTheme="minorHAnsi" w:cstheme="minorHAnsi"/>
          <w:sz w:val="22"/>
          <w:szCs w:val="22"/>
          <w:lang w:eastAsia="en-US"/>
        </w:rPr>
      </w:pPr>
      <w:r w:rsidRPr="00FF1CC1">
        <w:rPr>
          <w:rFonts w:asciiTheme="minorHAnsi" w:eastAsia="Calibri" w:hAnsiTheme="minorHAnsi" w:cstheme="minorHAnsi"/>
          <w:sz w:val="22"/>
          <w:szCs w:val="22"/>
          <w:lang w:eastAsia="en-US"/>
        </w:rPr>
        <w:t xml:space="preserve">Zamawiający nie wymaga odbycia wizji lokalnej.  </w:t>
      </w:r>
    </w:p>
    <w:p w14:paraId="7F0E7C17" w14:textId="77777777" w:rsidR="00FF1CC1" w:rsidRPr="00FF1CC1" w:rsidRDefault="00FF1CC1" w:rsidP="00FF1CC1">
      <w:pPr>
        <w:spacing w:line="260" w:lineRule="atLeast"/>
        <w:jc w:val="both"/>
        <w:rPr>
          <w:rFonts w:asciiTheme="minorHAnsi" w:eastAsia="Calibri" w:hAnsiTheme="minorHAnsi" w:cstheme="minorHAnsi"/>
          <w:sz w:val="22"/>
          <w:szCs w:val="22"/>
          <w:lang w:eastAsia="en-US"/>
        </w:rPr>
      </w:pPr>
    </w:p>
    <w:p w14:paraId="6F54C13D" w14:textId="780423D5" w:rsidR="00F22369"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XXVIII. </w:t>
      </w:r>
      <w:r w:rsidR="00F22369" w:rsidRPr="00D03149">
        <w:rPr>
          <w:rFonts w:asciiTheme="minorHAnsi" w:eastAsia="Calibri" w:hAnsiTheme="minorHAnsi" w:cstheme="minorHAnsi"/>
          <w:b/>
          <w:sz w:val="22"/>
          <w:szCs w:val="22"/>
          <w:lang w:eastAsia="en-US"/>
        </w:rPr>
        <w:t>INFORMACJE DOTYCZĄCE WALUT OBCYCH</w:t>
      </w:r>
    </w:p>
    <w:p w14:paraId="21862EA2" w14:textId="5B61CCE9" w:rsidR="005B2EB1" w:rsidRPr="00D03149" w:rsidRDefault="00592D29" w:rsidP="005D7806">
      <w:pPr>
        <w:pStyle w:val="Akapitzlist"/>
        <w:numPr>
          <w:ilvl w:val="0"/>
          <w:numId w:val="17"/>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5B2EB1" w:rsidRPr="00D03149">
        <w:rPr>
          <w:rFonts w:asciiTheme="minorHAnsi" w:eastAsia="Calibri" w:hAnsiTheme="minorHAnsi" w:cstheme="minorHAnsi"/>
          <w:sz w:val="22"/>
          <w:szCs w:val="22"/>
          <w:lang w:eastAsia="en-US"/>
        </w:rPr>
        <w:t>Zamawiający nie wyraża zgody na prowadzenie rozliczeń między stronami w walutach obcych. Wszelkie rozliczenia między Zamawiającym, a Wykonawcą związane z realizacją zamówienia dokonywane będą w złotych polskich (PLN).</w:t>
      </w:r>
    </w:p>
    <w:p w14:paraId="3765B487" w14:textId="6A0A2F49" w:rsidR="00592D29" w:rsidRPr="00D03149" w:rsidRDefault="005B2EB1" w:rsidP="005D7806">
      <w:pPr>
        <w:pStyle w:val="Akapitzlist"/>
        <w:numPr>
          <w:ilvl w:val="0"/>
          <w:numId w:val="17"/>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00CC4F00" w:rsidR="005B2EB1" w:rsidRPr="00D03149" w:rsidRDefault="00592D29" w:rsidP="005D7806">
      <w:pPr>
        <w:pStyle w:val="Akapitzlist"/>
        <w:numPr>
          <w:ilvl w:val="0"/>
          <w:numId w:val="17"/>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w:t>
      </w:r>
      <w:r w:rsidR="005B2EB1" w:rsidRPr="00D03149">
        <w:rPr>
          <w:rFonts w:asciiTheme="minorHAnsi" w:eastAsia="Calibri" w:hAnsiTheme="minorHAnsi" w:cstheme="minorHAnsi"/>
          <w:sz w:val="22"/>
          <w:szCs w:val="22"/>
          <w:lang w:eastAsia="en-US"/>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D03149" w:rsidRDefault="005B2EB1" w:rsidP="00C979D1">
      <w:pPr>
        <w:spacing w:line="260" w:lineRule="atLeast"/>
        <w:jc w:val="both"/>
        <w:rPr>
          <w:rFonts w:asciiTheme="minorHAnsi" w:eastAsia="Calibri" w:hAnsiTheme="minorHAnsi" w:cstheme="minorHAnsi"/>
          <w:b/>
          <w:sz w:val="22"/>
          <w:szCs w:val="22"/>
          <w:lang w:eastAsia="en-US"/>
        </w:rPr>
      </w:pPr>
    </w:p>
    <w:p w14:paraId="1F961494" w14:textId="00380C6F" w:rsidR="00B50E82"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XXIX. </w:t>
      </w:r>
      <w:r w:rsidR="00F22369" w:rsidRPr="00D03149">
        <w:rPr>
          <w:rFonts w:asciiTheme="minorHAnsi" w:eastAsia="Calibri" w:hAnsiTheme="minorHAnsi" w:cstheme="minorHAnsi"/>
          <w:b/>
          <w:sz w:val="22"/>
          <w:szCs w:val="22"/>
          <w:lang w:eastAsia="en-US"/>
        </w:rPr>
        <w:t xml:space="preserve">INFORMACJE DOTYCZĄCE ZASTOSOWANIA AUKCJI ELEKTRONICZNEJ </w:t>
      </w:r>
    </w:p>
    <w:p w14:paraId="5BA044DC" w14:textId="77777777" w:rsidR="00B50E82" w:rsidRPr="00D03149" w:rsidRDefault="00B50E82"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zastosowania aukcji elektronicznej. </w:t>
      </w:r>
    </w:p>
    <w:p w14:paraId="2E7E969F"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474C9B61" w14:textId="48B98D1A" w:rsidR="00F22369" w:rsidRPr="00D03149" w:rsidRDefault="008560AA" w:rsidP="002A04C0">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 </w:t>
      </w:r>
      <w:r w:rsidR="00F22369" w:rsidRPr="00D03149">
        <w:rPr>
          <w:rFonts w:asciiTheme="minorHAnsi" w:eastAsia="Calibri" w:hAnsiTheme="minorHAnsi" w:cstheme="minorHAnsi"/>
          <w:b/>
          <w:sz w:val="22"/>
          <w:szCs w:val="22"/>
          <w:lang w:eastAsia="en-US"/>
        </w:rPr>
        <w:t>INFORMACJE DOTYCZĄCE ZWRO</w:t>
      </w:r>
      <w:r w:rsidR="001F57A9" w:rsidRPr="00D03149">
        <w:rPr>
          <w:rFonts w:asciiTheme="minorHAnsi" w:eastAsia="Calibri" w:hAnsiTheme="minorHAnsi" w:cstheme="minorHAnsi"/>
          <w:b/>
          <w:sz w:val="22"/>
          <w:szCs w:val="22"/>
          <w:lang w:eastAsia="en-US"/>
        </w:rPr>
        <w:t>T</w:t>
      </w:r>
      <w:r w:rsidR="00F22369" w:rsidRPr="00D03149">
        <w:rPr>
          <w:rFonts w:asciiTheme="minorHAnsi" w:eastAsia="Calibri" w:hAnsiTheme="minorHAnsi" w:cstheme="minorHAnsi"/>
          <w:b/>
          <w:sz w:val="22"/>
          <w:szCs w:val="22"/>
          <w:lang w:eastAsia="en-US"/>
        </w:rPr>
        <w:t>U KOSZTÓW UDZIAŁU W POSTĘPOWANIU</w:t>
      </w:r>
    </w:p>
    <w:p w14:paraId="60F1AE08" w14:textId="77777777" w:rsidR="004C38C1" w:rsidRPr="00D03149" w:rsidRDefault="004C38C1" w:rsidP="004C38C1">
      <w:pPr>
        <w:jc w:val="both"/>
        <w:rPr>
          <w:rFonts w:asciiTheme="minorHAnsi" w:hAnsiTheme="minorHAnsi" w:cstheme="minorHAnsi"/>
          <w:bCs/>
          <w:sz w:val="22"/>
          <w:szCs w:val="22"/>
        </w:rPr>
      </w:pPr>
      <w:r w:rsidRPr="00D03149">
        <w:rPr>
          <w:rFonts w:asciiTheme="minorHAnsi" w:hAnsiTheme="minorHAnsi" w:cstheme="minorHAnsi"/>
          <w:bCs/>
          <w:sz w:val="22"/>
          <w:szCs w:val="22"/>
        </w:rPr>
        <w:t>Zamawiający nie przewiduje zwrotu kosztów udziału w postępowaniu.</w:t>
      </w:r>
    </w:p>
    <w:p w14:paraId="32AE41EC" w14:textId="77777777" w:rsidR="00F22369" w:rsidRPr="00D03149" w:rsidRDefault="00F22369" w:rsidP="00F22369">
      <w:pPr>
        <w:pStyle w:val="Akapitzlist"/>
        <w:ind w:left="1080"/>
        <w:jc w:val="both"/>
        <w:rPr>
          <w:rFonts w:asciiTheme="minorHAnsi" w:hAnsiTheme="minorHAnsi" w:cstheme="minorHAnsi"/>
          <w:b/>
          <w:bCs/>
          <w:color w:val="FF0000"/>
          <w:sz w:val="22"/>
          <w:szCs w:val="22"/>
          <w:u w:val="single"/>
        </w:rPr>
      </w:pPr>
    </w:p>
    <w:p w14:paraId="6223CC7B" w14:textId="29ACB096" w:rsidR="00F22369" w:rsidRPr="00D03149" w:rsidRDefault="008560AA" w:rsidP="008560AA">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XXXI.</w:t>
      </w:r>
      <w:r w:rsidR="00F22369" w:rsidRPr="00D03149">
        <w:rPr>
          <w:rFonts w:asciiTheme="minorHAnsi" w:eastAsia="Calibri" w:hAnsiTheme="minorHAnsi" w:cstheme="minorHAnsi"/>
          <w:b/>
          <w:sz w:val="22"/>
          <w:szCs w:val="22"/>
          <w:lang w:eastAsia="en-US"/>
        </w:rPr>
        <w:t xml:space="preserve">WYMAGANIA W ZAKRESIE ZATRUDNIENIA ART. </w:t>
      </w:r>
      <w:r w:rsidR="008260C8" w:rsidRPr="00D03149">
        <w:rPr>
          <w:rFonts w:asciiTheme="minorHAnsi" w:eastAsia="Calibri" w:hAnsiTheme="minorHAnsi" w:cstheme="minorHAnsi"/>
          <w:b/>
          <w:sz w:val="22"/>
          <w:szCs w:val="22"/>
          <w:lang w:eastAsia="en-US"/>
        </w:rPr>
        <w:t xml:space="preserve">95  I </w:t>
      </w:r>
      <w:r w:rsidR="00206F3B" w:rsidRPr="00D03149">
        <w:rPr>
          <w:rFonts w:asciiTheme="minorHAnsi" w:eastAsia="Calibri" w:hAnsiTheme="minorHAnsi" w:cstheme="minorHAnsi"/>
          <w:b/>
          <w:sz w:val="22"/>
          <w:szCs w:val="22"/>
          <w:lang w:eastAsia="en-US"/>
        </w:rPr>
        <w:t xml:space="preserve">ART. </w:t>
      </w:r>
      <w:r w:rsidR="00F22369" w:rsidRPr="00D03149">
        <w:rPr>
          <w:rFonts w:asciiTheme="minorHAnsi" w:eastAsia="Calibri" w:hAnsiTheme="minorHAnsi" w:cstheme="minorHAnsi"/>
          <w:b/>
          <w:sz w:val="22"/>
          <w:szCs w:val="22"/>
          <w:lang w:eastAsia="en-US"/>
        </w:rPr>
        <w:t>96 USTAWY</w:t>
      </w:r>
    </w:p>
    <w:p w14:paraId="1C75B920" w14:textId="5A0CB6E2" w:rsidR="00592D29" w:rsidRPr="00D03149" w:rsidRDefault="00592D29" w:rsidP="00C979D1">
      <w:pPr>
        <w:jc w:val="both"/>
        <w:rPr>
          <w:rFonts w:asciiTheme="minorHAnsi" w:hAnsiTheme="minorHAnsi" w:cstheme="minorHAnsi"/>
          <w:bCs/>
          <w:sz w:val="22"/>
          <w:szCs w:val="22"/>
        </w:rPr>
      </w:pPr>
      <w:r w:rsidRPr="00D03149">
        <w:rPr>
          <w:rFonts w:asciiTheme="minorHAnsi" w:hAnsiTheme="minorHAnsi" w:cstheme="minorHAnsi"/>
          <w:bCs/>
          <w:sz w:val="22"/>
          <w:szCs w:val="22"/>
        </w:rPr>
        <w:t>Nie dotyczy</w:t>
      </w:r>
    </w:p>
    <w:p w14:paraId="2F19C11D" w14:textId="77777777" w:rsidR="00592D29" w:rsidRPr="00D03149" w:rsidRDefault="00592D29" w:rsidP="00C979D1">
      <w:pPr>
        <w:jc w:val="both"/>
        <w:rPr>
          <w:rFonts w:asciiTheme="minorHAnsi" w:hAnsiTheme="minorHAnsi" w:cstheme="minorHAnsi"/>
          <w:bCs/>
          <w:sz w:val="22"/>
          <w:szCs w:val="22"/>
        </w:rPr>
      </w:pPr>
    </w:p>
    <w:p w14:paraId="51BB7DB5" w14:textId="031DF3AC" w:rsidR="00F22369" w:rsidRPr="00D03149" w:rsidRDefault="00AC4235" w:rsidP="00C979D1">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 </w:t>
      </w:r>
      <w:r w:rsidR="00F22369" w:rsidRPr="00D03149">
        <w:rPr>
          <w:rFonts w:asciiTheme="minorHAnsi" w:eastAsia="Calibri" w:hAnsiTheme="minorHAnsi" w:cstheme="minorHAnsi"/>
          <w:b/>
          <w:sz w:val="22"/>
          <w:szCs w:val="22"/>
          <w:lang w:eastAsia="en-US"/>
        </w:rPr>
        <w:t>INFORMACJE DOTYCZĄCE ZASTRZEŻENIA MOŻLIWOŚCI UBIEGANIA SIĘ O UDZIELE</w:t>
      </w:r>
      <w:r w:rsidR="00C979D1" w:rsidRPr="00D03149">
        <w:rPr>
          <w:rFonts w:asciiTheme="minorHAnsi" w:eastAsia="Calibri" w:hAnsiTheme="minorHAnsi" w:cstheme="minorHAnsi"/>
          <w:b/>
          <w:sz w:val="22"/>
          <w:szCs w:val="22"/>
          <w:lang w:eastAsia="en-US"/>
        </w:rPr>
        <w:t>NIE ZAMÓWIENIA ART. 94 USTAWY</w:t>
      </w:r>
      <w:r w:rsidR="00301949" w:rsidRPr="00D03149">
        <w:rPr>
          <w:rFonts w:asciiTheme="minorHAnsi" w:eastAsia="Calibri" w:hAnsiTheme="minorHAnsi" w:cstheme="minorHAnsi"/>
          <w:b/>
          <w:sz w:val="22"/>
          <w:szCs w:val="22"/>
          <w:lang w:eastAsia="en-US"/>
        </w:rPr>
        <w:t xml:space="preserve"> </w:t>
      </w:r>
    </w:p>
    <w:p w14:paraId="20D27AA6" w14:textId="71909CED" w:rsidR="00992C61" w:rsidRPr="00D03149" w:rsidRDefault="00992C61" w:rsidP="00C979D1">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zastrzega możliwości ubiegania się o udzielenie zamówienia wyłącznie przez wykonawców, o których mowa w art. 94 Pzp.</w:t>
      </w:r>
    </w:p>
    <w:p w14:paraId="45B7E961"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3B80F51F" w14:textId="6426FF98" w:rsidR="00F2236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XXXIII. </w:t>
      </w:r>
      <w:r w:rsidR="00F22369" w:rsidRPr="00D03149">
        <w:rPr>
          <w:rFonts w:asciiTheme="minorHAnsi" w:eastAsia="Calibri" w:hAnsiTheme="minorHAnsi" w:cstheme="minorHAnsi"/>
          <w:b/>
          <w:sz w:val="22"/>
          <w:szCs w:val="22"/>
          <w:lang w:eastAsia="en-US"/>
        </w:rPr>
        <w:t xml:space="preserve">INFORMACJE DOTYCZĄCE OSOBISTEGO WYKONANIA KLUCZOWYCH ZADAŃ ART. 60 </w:t>
      </w:r>
      <w:r w:rsidR="00DA0A17" w:rsidRPr="00D03149">
        <w:rPr>
          <w:rFonts w:asciiTheme="minorHAnsi" w:eastAsia="Calibri" w:hAnsiTheme="minorHAnsi" w:cstheme="minorHAnsi"/>
          <w:b/>
          <w:sz w:val="22"/>
          <w:szCs w:val="22"/>
          <w:lang w:eastAsia="en-US"/>
        </w:rPr>
        <w:t>i</w:t>
      </w:r>
      <w:r w:rsidR="00F22369" w:rsidRPr="00D03149">
        <w:rPr>
          <w:rFonts w:asciiTheme="minorHAnsi" w:eastAsia="Calibri" w:hAnsiTheme="minorHAnsi" w:cstheme="minorHAnsi"/>
          <w:b/>
          <w:sz w:val="22"/>
          <w:szCs w:val="22"/>
          <w:lang w:eastAsia="en-US"/>
        </w:rPr>
        <w:t xml:space="preserve"> ART. 121 USTAWY. </w:t>
      </w:r>
    </w:p>
    <w:p w14:paraId="5D4879A8" w14:textId="2FD9ACC5" w:rsidR="00F22369" w:rsidRPr="00D03149" w:rsidRDefault="00A10D19" w:rsidP="00C979D1">
      <w:pPr>
        <w:spacing w:line="276" w:lineRule="auto"/>
        <w:jc w:val="both"/>
        <w:rPr>
          <w:rFonts w:asciiTheme="minorHAnsi" w:hAnsiTheme="minorHAnsi" w:cstheme="minorHAnsi"/>
          <w:bCs/>
          <w:i/>
          <w:iCs/>
          <w:sz w:val="22"/>
          <w:szCs w:val="22"/>
        </w:rPr>
      </w:pPr>
      <w:r w:rsidRPr="00D03149">
        <w:rPr>
          <w:rFonts w:asciiTheme="minorHAnsi" w:hAnsiTheme="minorHAnsi" w:cstheme="minorHAnsi"/>
          <w:bCs/>
          <w:sz w:val="22"/>
          <w:szCs w:val="22"/>
        </w:rPr>
        <w:t>Zamawiający nie stawia wymagań w przedmiotowym zakresie</w:t>
      </w:r>
      <w:r w:rsidRPr="00D03149">
        <w:rPr>
          <w:rFonts w:asciiTheme="minorHAnsi" w:hAnsiTheme="minorHAnsi" w:cstheme="minorHAnsi"/>
          <w:bCs/>
          <w:i/>
          <w:iCs/>
          <w:sz w:val="22"/>
          <w:szCs w:val="22"/>
        </w:rPr>
        <w:t>.</w:t>
      </w:r>
    </w:p>
    <w:p w14:paraId="7802EE6E" w14:textId="188F80F6" w:rsidR="002A37DF" w:rsidRPr="00D03149" w:rsidRDefault="002A37DF" w:rsidP="00F22369">
      <w:pPr>
        <w:pStyle w:val="Akapitzlist"/>
        <w:ind w:left="1080"/>
        <w:jc w:val="both"/>
        <w:rPr>
          <w:rFonts w:asciiTheme="minorHAnsi" w:hAnsiTheme="minorHAnsi" w:cstheme="minorHAnsi"/>
          <w:b/>
          <w:bCs/>
          <w:color w:val="FF0000"/>
          <w:sz w:val="22"/>
          <w:szCs w:val="22"/>
          <w:u w:val="single"/>
        </w:rPr>
      </w:pPr>
    </w:p>
    <w:p w14:paraId="54667904" w14:textId="7626A79C" w:rsidR="00F707C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XXXIV. </w:t>
      </w:r>
      <w:r w:rsidR="00F22369" w:rsidRPr="00D03149">
        <w:rPr>
          <w:rFonts w:asciiTheme="minorHAnsi" w:eastAsia="Calibri" w:hAnsiTheme="minorHAnsi" w:cstheme="minorHAnsi"/>
          <w:b/>
          <w:sz w:val="22"/>
          <w:szCs w:val="22"/>
          <w:lang w:eastAsia="en-US"/>
        </w:rPr>
        <w:t>INFOR</w:t>
      </w:r>
      <w:r w:rsidR="00301949" w:rsidRPr="00D03149">
        <w:rPr>
          <w:rFonts w:asciiTheme="minorHAnsi" w:eastAsia="Calibri" w:hAnsiTheme="minorHAnsi" w:cstheme="minorHAnsi"/>
          <w:b/>
          <w:sz w:val="22"/>
          <w:szCs w:val="22"/>
          <w:lang w:eastAsia="en-US"/>
        </w:rPr>
        <w:t xml:space="preserve">MACJE DOTYCZĄCE </w:t>
      </w:r>
      <w:r w:rsidR="00F22369" w:rsidRPr="00D03149">
        <w:rPr>
          <w:rFonts w:asciiTheme="minorHAnsi" w:eastAsia="Calibri" w:hAnsiTheme="minorHAnsi" w:cstheme="minorHAnsi"/>
          <w:b/>
          <w:sz w:val="22"/>
          <w:szCs w:val="22"/>
          <w:lang w:eastAsia="en-US"/>
        </w:rPr>
        <w:t>MOŻLIWOŚCI ZŁOŻENIA OFERT W</w:t>
      </w:r>
      <w:r w:rsidRPr="00D03149">
        <w:rPr>
          <w:rFonts w:asciiTheme="minorHAnsi" w:eastAsia="Calibri" w:hAnsiTheme="minorHAnsi" w:cstheme="minorHAnsi"/>
          <w:b/>
          <w:sz w:val="22"/>
          <w:szCs w:val="22"/>
          <w:lang w:eastAsia="en-US"/>
        </w:rPr>
        <w:t xml:space="preserve"> </w:t>
      </w:r>
      <w:r w:rsidR="00F22369" w:rsidRPr="00D03149">
        <w:rPr>
          <w:rFonts w:asciiTheme="minorHAnsi" w:eastAsia="Calibri" w:hAnsiTheme="minorHAnsi" w:cstheme="minorHAnsi"/>
          <w:b/>
          <w:sz w:val="22"/>
          <w:szCs w:val="22"/>
          <w:lang w:eastAsia="en-US"/>
        </w:rPr>
        <w:t>POSTACJI KATALOGÓW ELEKTRONICZNYCH ART. 93 USTAWY.</w:t>
      </w:r>
    </w:p>
    <w:p w14:paraId="1FD9E24D" w14:textId="1B4B1CFE" w:rsidR="00F707C9" w:rsidRPr="00D03149" w:rsidRDefault="00F707C9" w:rsidP="00F707C9">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możliwości złożenia ofert w postaci katalogów elektronicznych. </w:t>
      </w:r>
    </w:p>
    <w:p w14:paraId="04CB6889" w14:textId="77777777" w:rsidR="00F22369" w:rsidRPr="00D03149" w:rsidRDefault="00F22369" w:rsidP="00C979D1">
      <w:pPr>
        <w:jc w:val="both"/>
        <w:rPr>
          <w:rFonts w:asciiTheme="minorHAnsi" w:eastAsia="Calibri" w:hAnsiTheme="minorHAnsi" w:cstheme="minorHAnsi"/>
          <w:b/>
          <w:color w:val="FF0000"/>
          <w:sz w:val="22"/>
          <w:szCs w:val="22"/>
          <w:lang w:eastAsia="en-US"/>
        </w:rPr>
      </w:pPr>
    </w:p>
    <w:p w14:paraId="31A5C8B7" w14:textId="642011BD" w:rsidR="0059425B" w:rsidRPr="00D03149" w:rsidRDefault="0059425B" w:rsidP="0059425B">
      <w:pPr>
        <w:suppressAutoHyphens/>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1618B7" w:rsidRPr="00D03149">
        <w:rPr>
          <w:rFonts w:asciiTheme="minorHAnsi" w:eastAsia="Calibri" w:hAnsiTheme="minorHAnsi" w:cstheme="minorHAnsi"/>
          <w:b/>
          <w:sz w:val="22"/>
          <w:szCs w:val="22"/>
          <w:lang w:eastAsia="en-US"/>
        </w:rPr>
        <w:t>XV</w:t>
      </w:r>
      <w:r w:rsidRPr="00D03149">
        <w:rPr>
          <w:rFonts w:asciiTheme="minorHAnsi" w:eastAsia="Calibri" w:hAnsiTheme="minorHAnsi" w:cstheme="minorHAnsi"/>
          <w:b/>
          <w:sz w:val="22"/>
          <w:szCs w:val="22"/>
          <w:lang w:eastAsia="en-US"/>
        </w:rPr>
        <w:t>. OBOWIĄZEK INFORMACYJNY WYNIKAJĄCY Z ART. 13 RODO W PRZYPADKU ZBIERANIA DANYCH OSOBOWYCH BEZPOŚREDNIO OD OSOBY FIZYCZNEJ, KTÓREJ DANE DOTYCZĄ, W CELU ZWIĄZANYM Z POSTĘPOWANIEM O UDZIEL</w:t>
      </w:r>
      <w:r w:rsidR="00C979D1" w:rsidRPr="00D03149">
        <w:rPr>
          <w:rFonts w:asciiTheme="minorHAnsi" w:eastAsia="Calibri" w:hAnsiTheme="minorHAnsi" w:cstheme="minorHAnsi"/>
          <w:b/>
          <w:sz w:val="22"/>
          <w:szCs w:val="22"/>
          <w:lang w:eastAsia="en-US"/>
        </w:rPr>
        <w:t xml:space="preserve">ENIE ZAMÓWIENIA PUBLICZNEGO.   </w:t>
      </w:r>
    </w:p>
    <w:p w14:paraId="3235846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B649CE"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Administrator wyznaczył Inspektora </w:t>
      </w:r>
      <w:r w:rsidRPr="00B649CE">
        <w:rPr>
          <w:rFonts w:asciiTheme="minorHAnsi" w:hAnsiTheme="minorHAnsi" w:cstheme="minorHAnsi"/>
          <w:sz w:val="22"/>
          <w:szCs w:val="22"/>
        </w:rPr>
        <w:t>Ochrony Danych Osobowych. Dane kontaktowe 92-213 Łódź, ul. Pomorska 251, pok. 328,  email: inspektor.odo@csk.umed.pl; tel. 42 675 76 22.</w:t>
      </w:r>
    </w:p>
    <w:p w14:paraId="59FB6E43" w14:textId="665B5E74" w:rsidR="0047047D" w:rsidRPr="00B649CE" w:rsidRDefault="0047047D" w:rsidP="00D816F5">
      <w:pPr>
        <w:pStyle w:val="Akapitzlist"/>
        <w:numPr>
          <w:ilvl w:val="0"/>
          <w:numId w:val="6"/>
        </w:numPr>
        <w:ind w:left="284" w:hanging="284"/>
        <w:jc w:val="both"/>
        <w:rPr>
          <w:rFonts w:asciiTheme="minorHAnsi" w:hAnsiTheme="minorHAnsi" w:cstheme="minorHAnsi"/>
          <w:b/>
          <w:i/>
          <w:sz w:val="22"/>
          <w:szCs w:val="22"/>
        </w:rPr>
      </w:pPr>
      <w:r w:rsidRPr="00B649CE">
        <w:rPr>
          <w:rFonts w:asciiTheme="minorHAnsi" w:hAnsiTheme="minorHAnsi" w:cstheme="minorHAnsi"/>
          <w:sz w:val="22"/>
          <w:szCs w:val="22"/>
        </w:rPr>
        <w:t>Administrator przetwarza Pani/Pana dane osobowe w celu związanym z postępowaniem o udzielenie zamówienia publicznego pod nazwą:</w:t>
      </w:r>
      <w:r w:rsidR="00557807" w:rsidRPr="00B649CE">
        <w:t xml:space="preserve"> </w:t>
      </w:r>
      <w:r w:rsidR="00557807" w:rsidRPr="00B649CE">
        <w:rPr>
          <w:rFonts w:asciiTheme="minorHAnsi" w:hAnsiTheme="minorHAnsi" w:cstheme="minorHAnsi"/>
          <w:b/>
          <w:sz w:val="22"/>
          <w:szCs w:val="22"/>
        </w:rPr>
        <w:t>Dostawa</w:t>
      </w:r>
      <w:r w:rsidR="00014D94" w:rsidRPr="00B649CE">
        <w:rPr>
          <w:rFonts w:asciiTheme="minorHAnsi" w:hAnsiTheme="minorHAnsi" w:cstheme="minorHAnsi"/>
          <w:b/>
          <w:sz w:val="22"/>
          <w:szCs w:val="22"/>
        </w:rPr>
        <w:t xml:space="preserve"> </w:t>
      </w:r>
      <w:r w:rsidR="00B649CE" w:rsidRPr="00B649CE">
        <w:rPr>
          <w:rFonts w:asciiTheme="minorHAnsi" w:hAnsiTheme="minorHAnsi" w:cstheme="minorHAnsi"/>
          <w:b/>
          <w:sz w:val="22"/>
          <w:szCs w:val="22"/>
        </w:rPr>
        <w:t>(…)</w:t>
      </w:r>
      <w:r w:rsidR="00E778D9" w:rsidRPr="00B649CE">
        <w:rPr>
          <w:rFonts w:asciiTheme="minorHAnsi" w:hAnsiTheme="minorHAnsi" w:cstheme="minorHAnsi"/>
          <w:b/>
          <w:sz w:val="22"/>
          <w:szCs w:val="22"/>
        </w:rPr>
        <w:t>–</w:t>
      </w:r>
      <w:r w:rsidR="00B66191" w:rsidRPr="00B649CE">
        <w:rPr>
          <w:rFonts w:asciiTheme="minorHAnsi" w:hAnsiTheme="minorHAnsi" w:cstheme="minorHAnsi"/>
          <w:b/>
          <w:sz w:val="22"/>
          <w:szCs w:val="22"/>
        </w:rPr>
        <w:t xml:space="preserve"> </w:t>
      </w:r>
      <w:r w:rsidR="00B021AF" w:rsidRPr="00B649CE">
        <w:rPr>
          <w:rFonts w:asciiTheme="minorHAnsi" w:hAnsiTheme="minorHAnsi" w:cstheme="minorHAnsi"/>
          <w:b/>
          <w:sz w:val="22"/>
          <w:szCs w:val="22"/>
        </w:rPr>
        <w:t xml:space="preserve">nr sprawy </w:t>
      </w:r>
      <w:r w:rsidR="00E778D9" w:rsidRPr="00B649CE">
        <w:rPr>
          <w:rFonts w:asciiTheme="minorHAnsi" w:hAnsiTheme="minorHAnsi" w:cstheme="minorHAnsi"/>
          <w:b/>
          <w:sz w:val="22"/>
          <w:szCs w:val="22"/>
        </w:rPr>
        <w:t>ZP/</w:t>
      </w:r>
      <w:r w:rsidR="00250BA9" w:rsidRPr="00B649CE">
        <w:rPr>
          <w:rFonts w:asciiTheme="minorHAnsi" w:hAnsiTheme="minorHAnsi" w:cstheme="minorHAnsi"/>
          <w:b/>
          <w:sz w:val="22"/>
          <w:szCs w:val="22"/>
        </w:rPr>
        <w:t>71</w:t>
      </w:r>
      <w:r w:rsidR="00E778D9" w:rsidRPr="00B649CE">
        <w:rPr>
          <w:rFonts w:asciiTheme="minorHAnsi" w:hAnsiTheme="minorHAnsi" w:cstheme="minorHAnsi"/>
          <w:b/>
          <w:sz w:val="22"/>
          <w:szCs w:val="22"/>
        </w:rPr>
        <w:t>202</w:t>
      </w:r>
      <w:r w:rsidR="00397CB1" w:rsidRPr="00B649CE">
        <w:rPr>
          <w:rFonts w:asciiTheme="minorHAnsi" w:hAnsiTheme="minorHAnsi" w:cstheme="minorHAnsi"/>
          <w:b/>
          <w:sz w:val="22"/>
          <w:szCs w:val="22"/>
        </w:rPr>
        <w:t>4</w:t>
      </w:r>
      <w:r w:rsidR="00592D29" w:rsidRPr="00B649CE">
        <w:rPr>
          <w:rFonts w:asciiTheme="minorHAnsi" w:hAnsiTheme="minorHAnsi" w:cstheme="minorHAnsi"/>
          <w:b/>
          <w:sz w:val="22"/>
          <w:szCs w:val="22"/>
        </w:rPr>
        <w:t>”</w:t>
      </w:r>
      <w:r w:rsidRPr="00B649CE">
        <w:rPr>
          <w:rFonts w:asciiTheme="minorHAnsi" w:hAnsiTheme="minorHAnsi" w:cstheme="minorHAnsi"/>
          <w:sz w:val="22"/>
          <w:szCs w:val="22"/>
        </w:rPr>
        <w:t>– na podstawie art. 6 ust. 1 lit. c RODO.</w:t>
      </w:r>
    </w:p>
    <w:p w14:paraId="1DC1F8C1"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014D94">
        <w:rPr>
          <w:rFonts w:asciiTheme="minorHAnsi" w:hAnsiTheme="minorHAnsi" w:cstheme="minorHAnsi"/>
          <w:sz w:val="22"/>
          <w:szCs w:val="22"/>
        </w:rPr>
        <w:t>Odbiorcami Pani/Pana danych osobowych będą osoby lub podmioty, którym udostępniona zostanie dokumentacja postępowania w oparciu o art. 18 i inne ustawy</w:t>
      </w:r>
      <w:r w:rsidRPr="00D03149">
        <w:rPr>
          <w:rFonts w:asciiTheme="minorHAnsi" w:hAnsiTheme="minorHAnsi" w:cstheme="minorHAnsi"/>
          <w:sz w:val="22"/>
          <w:szCs w:val="22"/>
        </w:rPr>
        <w:t xml:space="preserve">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Posiada Pani/Pan:</w:t>
      </w:r>
    </w:p>
    <w:p w14:paraId="27772E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dostępu do danych osobowych Pani/Pana dotyczących (art. 15 RODO);</w:t>
      </w:r>
    </w:p>
    <w:p w14:paraId="224B5B6C"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751808DD" w14:textId="77777777" w:rsidR="0047047D" w:rsidRPr="00D03149" w:rsidRDefault="0047047D" w:rsidP="0005004D">
      <w:pPr>
        <w:numPr>
          <w:ilvl w:val="0"/>
          <w:numId w:val="6"/>
        </w:numPr>
        <w:tabs>
          <w:tab w:val="clear" w:pos="720"/>
          <w:tab w:val="num" w:pos="284"/>
        </w:tabs>
        <w:spacing w:after="60"/>
        <w:ind w:hanging="720"/>
        <w:contextualSpacing/>
        <w:jc w:val="both"/>
        <w:rPr>
          <w:rFonts w:asciiTheme="minorHAnsi" w:hAnsiTheme="minorHAnsi" w:cstheme="minorHAnsi"/>
          <w:sz w:val="22"/>
          <w:szCs w:val="22"/>
        </w:rPr>
      </w:pPr>
      <w:r w:rsidRPr="00D03149">
        <w:rPr>
          <w:rFonts w:asciiTheme="minorHAnsi" w:hAnsiTheme="minorHAnsi" w:cstheme="minorHAnsi"/>
          <w:sz w:val="22"/>
          <w:szCs w:val="22"/>
        </w:rPr>
        <w:t>Nie przysługuje Pani/Panu:</w:t>
      </w:r>
    </w:p>
    <w:p w14:paraId="36190F1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usunięcia danych osobowych (w związku z art. 17 ust. 3 lit. b, d lub e RODO);</w:t>
      </w:r>
    </w:p>
    <w:p w14:paraId="7A654C5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przenoszenia danych osobowych (o którym mowa w art. 20 RODO);</w:t>
      </w:r>
    </w:p>
    <w:p w14:paraId="1B2F3F30"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14:paraId="7E97DF4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gdy osoba, której dane dotyczą wnosi do Administratora o:</w:t>
      </w:r>
    </w:p>
    <w:p w14:paraId="235E0555"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potwierdzenie, czy przetwarzane są dane jej dotyczące;</w:t>
      </w:r>
    </w:p>
    <w:p w14:paraId="68FF53A3"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uzyskanie dostępu do danych jej dotyczących oraz informacji o:</w:t>
      </w:r>
    </w:p>
    <w:p w14:paraId="2638722D" w14:textId="77777777"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celach przetwarzania;</w:t>
      </w:r>
    </w:p>
    <w:p w14:paraId="5E80F9A5" w14:textId="77777777"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kategoriach odnośnych danych osobowych;</w:t>
      </w:r>
    </w:p>
    <w:p w14:paraId="14F60BDB" w14:textId="77777777"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planowanym okresie przechowywania danych lub kryteriach ustalania tego okresu;</w:t>
      </w:r>
    </w:p>
    <w:p w14:paraId="0DFC0F6D" w14:textId="6AE71400"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prawie do żądania od Administratora sprostowania, </w:t>
      </w:r>
      <w:r w:rsidR="0005004D" w:rsidRPr="00D03149">
        <w:rPr>
          <w:rFonts w:asciiTheme="minorHAnsi" w:hAnsiTheme="minorHAnsi" w:cstheme="minorHAnsi"/>
          <w:sz w:val="22"/>
          <w:szCs w:val="22"/>
        </w:rPr>
        <w:t>usunięcia</w:t>
      </w:r>
      <w:r w:rsidRPr="00D03149">
        <w:rPr>
          <w:rFonts w:asciiTheme="minorHAnsi" w:hAnsiTheme="minorHAnsi" w:cstheme="minorHAnsi"/>
          <w:sz w:val="22"/>
          <w:szCs w:val="22"/>
        </w:rPr>
        <w:t xml:space="preserve"> lub ograniczenia przetwarzania danych osobowych </w:t>
      </w:r>
      <w:r w:rsidR="0005004D" w:rsidRPr="00D03149">
        <w:rPr>
          <w:rFonts w:asciiTheme="minorHAnsi" w:hAnsiTheme="minorHAnsi" w:cstheme="minorHAnsi"/>
          <w:sz w:val="22"/>
          <w:szCs w:val="22"/>
        </w:rPr>
        <w:t>dotyczącego</w:t>
      </w:r>
      <w:r w:rsidRPr="00D03149">
        <w:rPr>
          <w:rFonts w:asciiTheme="minorHAnsi" w:hAnsiTheme="minorHAnsi" w:cstheme="minorHAnsi"/>
          <w:sz w:val="22"/>
          <w:szCs w:val="22"/>
        </w:rPr>
        <w:t xml:space="preserve"> osoby, której dane </w:t>
      </w:r>
      <w:r w:rsidR="0005004D" w:rsidRPr="00D03149">
        <w:rPr>
          <w:rFonts w:asciiTheme="minorHAnsi" w:hAnsiTheme="minorHAnsi" w:cstheme="minorHAnsi"/>
          <w:sz w:val="22"/>
          <w:szCs w:val="22"/>
        </w:rPr>
        <w:t>dotyczą</w:t>
      </w:r>
      <w:r w:rsidRPr="00D03149">
        <w:rPr>
          <w:rFonts w:asciiTheme="minorHAnsi" w:hAnsiTheme="minorHAnsi" w:cstheme="minorHAnsi"/>
          <w:sz w:val="22"/>
          <w:szCs w:val="22"/>
        </w:rPr>
        <w:t>̨, oraz do wniesienia sprzeciwu wobec takiego przetwarzania;</w:t>
      </w:r>
    </w:p>
    <w:p w14:paraId="19E87FD3" w14:textId="77777777"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prawie wniesienia skargi do organu nadzorczego;</w:t>
      </w:r>
    </w:p>
    <w:p w14:paraId="077C701D" w14:textId="77777777"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źródle danych osobowych jeżeli nie zostały one zebrane od osoby, której dane dotyczą;</w:t>
      </w:r>
    </w:p>
    <w:p w14:paraId="4BE5AD53" w14:textId="77777777" w:rsidR="0047047D" w:rsidRPr="00D03149" w:rsidRDefault="0047047D" w:rsidP="005D7806">
      <w:pPr>
        <w:numPr>
          <w:ilvl w:val="2"/>
          <w:numId w:val="18"/>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zautomatyzowanym podejmowaniu decyzji, w tym o profilowaniu oraz istotnych zasadach ich podejmowania;</w:t>
      </w:r>
    </w:p>
    <w:p w14:paraId="45372A1C" w14:textId="3320841A"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uzyskanie informacji o odpowiednich zabezpieczeniach (o których mowa w art. 46 ogólnego rozporządzenia o ochronie danych), związanych z przekazaniem </w:t>
      </w:r>
      <w:r w:rsidR="0005004D" w:rsidRPr="00D03149">
        <w:rPr>
          <w:rFonts w:asciiTheme="minorHAnsi" w:hAnsiTheme="minorHAnsi" w:cstheme="minorHAnsi"/>
          <w:sz w:val="22"/>
          <w:szCs w:val="22"/>
        </w:rPr>
        <w:t>jeżeli</w:t>
      </w:r>
      <w:r w:rsidRPr="00D03149">
        <w:rPr>
          <w:rFonts w:asciiTheme="minorHAnsi" w:hAnsiTheme="minorHAnsi" w:cstheme="minorHAnsi"/>
          <w:sz w:val="22"/>
          <w:szCs w:val="22"/>
        </w:rPr>
        <w:t xml:space="preserve"> dane osobowe są przekazywane do </w:t>
      </w:r>
      <w:r w:rsidR="0005004D" w:rsidRPr="00D03149">
        <w:rPr>
          <w:rFonts w:asciiTheme="minorHAnsi" w:hAnsiTheme="minorHAnsi" w:cstheme="minorHAnsi"/>
          <w:sz w:val="22"/>
          <w:szCs w:val="22"/>
        </w:rPr>
        <w:t>państwa</w:t>
      </w:r>
      <w:r w:rsidRPr="00D03149">
        <w:rPr>
          <w:rFonts w:asciiTheme="minorHAnsi" w:hAnsiTheme="minorHAnsi" w:cstheme="minorHAnsi"/>
          <w:sz w:val="22"/>
          <w:szCs w:val="22"/>
        </w:rPr>
        <w:t xml:space="preserve"> trzeciego lub organizacji </w:t>
      </w:r>
      <w:r w:rsidR="0005004D" w:rsidRPr="00D03149">
        <w:rPr>
          <w:rFonts w:asciiTheme="minorHAnsi" w:hAnsiTheme="minorHAnsi" w:cstheme="minorHAnsi"/>
          <w:sz w:val="22"/>
          <w:szCs w:val="22"/>
        </w:rPr>
        <w:t>międzynarodowej</w:t>
      </w:r>
      <w:r w:rsidRPr="00D03149">
        <w:rPr>
          <w:rFonts w:asciiTheme="minorHAnsi" w:hAnsiTheme="minorHAnsi" w:cstheme="minorHAnsi"/>
          <w:sz w:val="22"/>
          <w:szCs w:val="22"/>
        </w:rPr>
        <w:t xml:space="preserve">, </w:t>
      </w:r>
    </w:p>
    <w:p w14:paraId="70574FA8"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F23D468" w14:textId="77777777" w:rsidR="00A81C1B" w:rsidRPr="00D03149" w:rsidRDefault="00A81C1B" w:rsidP="00A81C1B">
      <w:pPr>
        <w:spacing w:after="60"/>
        <w:contextualSpacing/>
        <w:jc w:val="both"/>
        <w:rPr>
          <w:rFonts w:asciiTheme="minorHAnsi" w:hAnsiTheme="minorHAnsi" w:cstheme="minorHAnsi"/>
          <w:sz w:val="22"/>
          <w:szCs w:val="22"/>
        </w:rPr>
      </w:pPr>
    </w:p>
    <w:p w14:paraId="25A8BD9A" w14:textId="73A3D745" w:rsidR="00A81C1B" w:rsidRPr="00D03149" w:rsidRDefault="00A81C1B" w:rsidP="00A81C1B">
      <w:pPr>
        <w:spacing w:after="60"/>
        <w:jc w:val="both"/>
        <w:rPr>
          <w:rFonts w:asciiTheme="minorHAnsi" w:hAnsiTheme="minorHAnsi" w:cstheme="minorHAnsi"/>
          <w:b/>
          <w:bCs/>
          <w:sz w:val="22"/>
          <w:szCs w:val="22"/>
          <w:u w:val="single"/>
        </w:rPr>
      </w:pPr>
      <w:r w:rsidRPr="00D03149">
        <w:rPr>
          <w:rFonts w:asciiTheme="minorHAnsi" w:hAnsiTheme="minorHAnsi" w:cstheme="minorHAnsi"/>
          <w:b/>
          <w:bCs/>
          <w:sz w:val="22"/>
          <w:szCs w:val="22"/>
          <w:u w:val="single"/>
        </w:rPr>
        <w:t>Wymóg złożenia oświadczenia</w:t>
      </w:r>
      <w:r w:rsidR="0000396E" w:rsidRPr="00D03149">
        <w:rPr>
          <w:rFonts w:asciiTheme="minorHAnsi" w:hAnsiTheme="minorHAnsi" w:cstheme="minorHAnsi"/>
          <w:b/>
          <w:bCs/>
          <w:sz w:val="22"/>
          <w:szCs w:val="22"/>
          <w:u w:val="single"/>
        </w:rPr>
        <w:t>:</w:t>
      </w:r>
    </w:p>
    <w:p w14:paraId="557E8CF8" w14:textId="77777777" w:rsidR="00A81C1B" w:rsidRPr="00D03149" w:rsidRDefault="00A81C1B" w:rsidP="0005004D">
      <w:pPr>
        <w:numPr>
          <w:ilvl w:val="0"/>
          <w:numId w:val="5"/>
        </w:numPr>
        <w:suppressAutoHyphens/>
        <w:spacing w:after="6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D03149" w:rsidRDefault="00A81C1B" w:rsidP="0005004D">
      <w:pPr>
        <w:numPr>
          <w:ilvl w:val="0"/>
          <w:numId w:val="5"/>
        </w:numPr>
        <w:suppressAutoHyphens/>
        <w:spacing w:after="6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D03149" w:rsidRDefault="00A81C1B" w:rsidP="0005004D">
      <w:pPr>
        <w:numPr>
          <w:ilvl w:val="0"/>
          <w:numId w:val="5"/>
        </w:numPr>
        <w:suppressAutoHyphens/>
        <w:spacing w:after="20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5EF75AF" w14:textId="1EC96C86" w:rsidR="00D57B5E" w:rsidRPr="00D03149" w:rsidRDefault="00A81C1B" w:rsidP="0005004D">
      <w:pPr>
        <w:numPr>
          <w:ilvl w:val="0"/>
          <w:numId w:val="5"/>
        </w:numPr>
        <w:suppressAutoHyphens/>
        <w:spacing w:after="20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03149">
        <w:rPr>
          <w:rFonts w:asciiTheme="minorHAnsi" w:hAnsiTheme="minorHAnsi" w:cstheme="minorHAnsi"/>
          <w:b/>
          <w:bCs/>
          <w:sz w:val="22"/>
          <w:szCs w:val="22"/>
        </w:rPr>
        <w:t>(</w:t>
      </w:r>
      <w:r w:rsidR="00FB2BD4"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lang w:eastAsia="ar-SA"/>
        </w:rPr>
        <w:t>ałącznik nr 1 do S</w:t>
      </w:r>
      <w:r w:rsidR="00FB2BD4" w:rsidRPr="00D03149">
        <w:rPr>
          <w:rFonts w:asciiTheme="minorHAnsi" w:hAnsiTheme="minorHAnsi" w:cstheme="minorHAnsi"/>
          <w:b/>
          <w:bCs/>
          <w:sz w:val="22"/>
          <w:szCs w:val="22"/>
          <w:lang w:eastAsia="ar-SA"/>
        </w:rPr>
        <w:t>W</w:t>
      </w:r>
      <w:r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rPr>
        <w:t>)</w:t>
      </w:r>
      <w:r w:rsidRPr="00D03149">
        <w:rPr>
          <w:rFonts w:asciiTheme="minorHAnsi" w:hAnsiTheme="minorHAnsi" w:cstheme="minorHAnsi"/>
          <w:sz w:val="22"/>
          <w:szCs w:val="22"/>
        </w:rPr>
        <w:t xml:space="preserve"> o wypełnieniu przez niego obowiązków informacyjnych przewidzianych w art. 13 lub art. 14 RODO.</w:t>
      </w:r>
    </w:p>
    <w:p w14:paraId="12CCB976" w14:textId="2ABEDD4E" w:rsidR="008B7417" w:rsidRPr="00D03149" w:rsidRDefault="00071F7E" w:rsidP="002A04C0">
      <w:pPr>
        <w:ind w:left="426" w:hanging="426"/>
        <w:rPr>
          <w:rFonts w:asciiTheme="minorHAnsi" w:eastAsia="Calibri" w:hAnsiTheme="minorHAnsi" w:cstheme="minorHAnsi"/>
          <w:b/>
          <w:sz w:val="22"/>
          <w:szCs w:val="22"/>
          <w:lang w:eastAsia="en-US"/>
        </w:rPr>
      </w:pPr>
      <w:r w:rsidRPr="00D03149">
        <w:rPr>
          <w:rFonts w:asciiTheme="minorHAnsi" w:hAnsiTheme="minorHAnsi" w:cstheme="minorHAnsi"/>
          <w:b/>
          <w:bCs/>
          <w:sz w:val="22"/>
          <w:szCs w:val="22"/>
        </w:rPr>
        <w:t>XX</w:t>
      </w:r>
      <w:r w:rsidR="001618B7" w:rsidRPr="00D03149">
        <w:rPr>
          <w:rFonts w:asciiTheme="minorHAnsi" w:hAnsiTheme="minorHAnsi" w:cstheme="minorHAnsi"/>
          <w:b/>
          <w:bCs/>
          <w:sz w:val="22"/>
          <w:szCs w:val="22"/>
        </w:rPr>
        <w:t>XVI</w:t>
      </w:r>
      <w:r w:rsidRPr="00D03149">
        <w:rPr>
          <w:rFonts w:asciiTheme="minorHAnsi" w:eastAsia="Calibri" w:hAnsiTheme="minorHAnsi" w:cstheme="minorHAnsi"/>
          <w:b/>
          <w:sz w:val="22"/>
          <w:szCs w:val="22"/>
          <w:lang w:eastAsia="en-US"/>
        </w:rPr>
        <w:t>.  USTALENIA KOŃCOWE</w:t>
      </w:r>
    </w:p>
    <w:p w14:paraId="78AA15D1" w14:textId="091D8995" w:rsidR="00C979D1" w:rsidRPr="00D03149" w:rsidRDefault="002A04C0" w:rsidP="0005004D">
      <w:pPr>
        <w:spacing w:before="120" w:after="120"/>
        <w:ind w:left="284"/>
        <w:jc w:val="both"/>
        <w:rPr>
          <w:rFonts w:asciiTheme="minorHAnsi" w:hAnsiTheme="minorHAnsi" w:cstheme="minorHAnsi"/>
          <w:sz w:val="22"/>
          <w:szCs w:val="22"/>
        </w:rPr>
      </w:pPr>
      <w:r w:rsidRPr="00D03149">
        <w:rPr>
          <w:rFonts w:asciiTheme="minorHAnsi" w:hAnsiTheme="minorHAnsi" w:cstheme="minorHAnsi"/>
          <w:sz w:val="22"/>
          <w:szCs w:val="22"/>
        </w:rPr>
        <w:t>W sprawach nie uregulowanych  niniejszą  specyfikacją warunków zamówienia  zastosowanie  będą  miały  właściwe  przepisy  prawa  polskiego,  w  szczególności przepisy  Kodeksu  cywilnego  oraz  ustawy  z  dnia   11 września 2019 r.  -  Prawo  zamów</w:t>
      </w:r>
      <w:r w:rsidR="00301949" w:rsidRPr="00D03149">
        <w:rPr>
          <w:rFonts w:asciiTheme="minorHAnsi" w:hAnsiTheme="minorHAnsi" w:cstheme="minorHAnsi"/>
          <w:sz w:val="22"/>
          <w:szCs w:val="22"/>
        </w:rPr>
        <w:t>ień  publicznych.</w:t>
      </w:r>
    </w:p>
    <w:p w14:paraId="322125C9" w14:textId="77777777"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4E5A4382" w14:textId="1AB879B0" w:rsidR="00041ACF" w:rsidRP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Zestaw materiałów przetargowych obejmuje:</w:t>
      </w:r>
    </w:p>
    <w:p w14:paraId="77DCBC2C" w14:textId="77777777" w:rsidR="00041ACF" w:rsidRP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 Część A SWZ – Wytyczne dla Wykonawcy do sporządzenia oferty wraz z projektem umowy;</w:t>
      </w:r>
    </w:p>
    <w:p w14:paraId="7F06F897" w14:textId="77777777" w:rsidR="009117E8" w:rsidRPr="009117E8" w:rsidRDefault="009117E8" w:rsidP="009117E8">
      <w:pPr>
        <w:suppressAutoHyphens/>
        <w:spacing w:line="360" w:lineRule="auto"/>
        <w:jc w:val="both"/>
        <w:rPr>
          <w:rFonts w:asciiTheme="minorHAnsi" w:eastAsiaTheme="minorEastAsia" w:hAnsiTheme="minorHAnsi" w:cstheme="minorHAnsi"/>
          <w:b/>
          <w:sz w:val="22"/>
        </w:rPr>
      </w:pPr>
      <w:r w:rsidRPr="009117E8">
        <w:rPr>
          <w:rFonts w:asciiTheme="minorHAnsi" w:eastAsiaTheme="minorEastAsia" w:hAnsiTheme="minorHAnsi" w:cstheme="minorHAnsi"/>
          <w:b/>
          <w:sz w:val="22"/>
        </w:rPr>
        <w:t>- Część B SWZ – Załączniki do SWZ - Zakres rzeczowy Specyfikacji Warunków Zamówienia;</w:t>
      </w:r>
    </w:p>
    <w:p w14:paraId="497BB7EF" w14:textId="5E6B8146" w:rsidR="009117E8" w:rsidRPr="009117E8" w:rsidRDefault="009117E8" w:rsidP="009117E8">
      <w:pPr>
        <w:spacing w:line="360" w:lineRule="auto"/>
        <w:jc w:val="both"/>
        <w:rPr>
          <w:rFonts w:asciiTheme="minorHAnsi" w:eastAsiaTheme="minorEastAsia" w:hAnsiTheme="minorHAnsi" w:cstheme="minorHAnsi"/>
          <w:b/>
          <w:sz w:val="22"/>
        </w:rPr>
      </w:pPr>
      <w:r w:rsidRPr="009117E8">
        <w:rPr>
          <w:rFonts w:asciiTheme="minorHAnsi" w:eastAsiaTheme="minorEastAsia" w:hAnsiTheme="minorHAnsi" w:cstheme="minorHAnsi"/>
          <w:b/>
          <w:sz w:val="22"/>
        </w:rPr>
        <w:t>- SWZ część C –  Załączniki do oferty nr 1-13.</w:t>
      </w:r>
    </w:p>
    <w:p w14:paraId="6EBD64A1" w14:textId="0732880E" w:rsidR="009E633C" w:rsidRPr="009117E8"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389A2AD2" w14:textId="3FFE50EB"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1A73245C" w14:textId="77777777" w:rsidR="009E633C" w:rsidRPr="00041ACF"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24673B67" w14:textId="2A27458B" w:rsidR="00D57B5E" w:rsidRPr="00D03149" w:rsidRDefault="0078795C" w:rsidP="0005004D">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CF7A86" w:rsidRPr="00D03149">
        <w:rPr>
          <w:rFonts w:asciiTheme="minorHAnsi" w:hAnsiTheme="minorHAnsi" w:cstheme="minorHAnsi"/>
          <w:bCs/>
          <w:sz w:val="22"/>
          <w:szCs w:val="22"/>
        </w:rPr>
        <w:t xml:space="preserve">Akceptacja prawna SWZ </w:t>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t xml:space="preserve">        Pracownik przygotowujący SWZ,</w:t>
      </w:r>
    </w:p>
    <w:p w14:paraId="0875FB12" w14:textId="66104941" w:rsidR="00D57B5E" w:rsidRPr="00D03149" w:rsidRDefault="00D57B5E"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przez Radcę Prawnego                                                            prowadzący postępowanie</w:t>
      </w:r>
    </w:p>
    <w:p w14:paraId="6DD655EE" w14:textId="3FA4842C" w:rsidR="00CF7A86" w:rsidRDefault="00CF7A86" w:rsidP="0005004D">
      <w:pPr>
        <w:jc w:val="center"/>
        <w:rPr>
          <w:rFonts w:asciiTheme="minorHAnsi" w:hAnsiTheme="minorHAnsi" w:cstheme="minorHAnsi"/>
          <w:bCs/>
          <w:sz w:val="22"/>
          <w:szCs w:val="22"/>
        </w:rPr>
      </w:pPr>
    </w:p>
    <w:p w14:paraId="4242A589" w14:textId="77777777" w:rsidR="00B55B46" w:rsidRPr="00D03149" w:rsidRDefault="00B55B46" w:rsidP="0005004D">
      <w:pPr>
        <w:jc w:val="center"/>
        <w:rPr>
          <w:rFonts w:asciiTheme="minorHAnsi" w:hAnsiTheme="minorHAnsi" w:cstheme="minorHAnsi"/>
          <w:bCs/>
          <w:sz w:val="22"/>
          <w:szCs w:val="22"/>
        </w:rPr>
      </w:pPr>
    </w:p>
    <w:p w14:paraId="16093953" w14:textId="77777777" w:rsidR="00CF7A86" w:rsidRPr="00D03149" w:rsidRDefault="00CF7A86" w:rsidP="0005004D">
      <w:pPr>
        <w:jc w:val="center"/>
        <w:rPr>
          <w:rFonts w:asciiTheme="minorHAnsi" w:hAnsiTheme="minorHAnsi" w:cstheme="minorHAnsi"/>
          <w:bCs/>
          <w:sz w:val="22"/>
          <w:szCs w:val="22"/>
        </w:rPr>
      </w:pPr>
    </w:p>
    <w:p w14:paraId="7AE8DACC" w14:textId="7F56B5FE" w:rsidR="00CF7A86" w:rsidRPr="00D03149" w:rsidRDefault="00FB2BD4"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                                   ………………………………………</w:t>
      </w:r>
    </w:p>
    <w:p w14:paraId="01AE7F31" w14:textId="6F95FB57" w:rsidR="00CF7A86" w:rsidRPr="00D03149" w:rsidRDefault="00CF7A86" w:rsidP="0005004D">
      <w:pPr>
        <w:jc w:val="center"/>
        <w:rPr>
          <w:rFonts w:asciiTheme="minorHAnsi" w:hAnsiTheme="minorHAnsi" w:cstheme="minorHAnsi"/>
          <w:bCs/>
          <w:i/>
          <w:sz w:val="22"/>
          <w:szCs w:val="22"/>
        </w:rPr>
      </w:pPr>
      <w:r w:rsidRPr="00D03149">
        <w:rPr>
          <w:rFonts w:asciiTheme="minorHAnsi" w:hAnsiTheme="minorHAnsi" w:cstheme="minorHAnsi"/>
          <w:bCs/>
          <w:i/>
          <w:sz w:val="22"/>
          <w:szCs w:val="22"/>
        </w:rPr>
        <w:t xml:space="preserve">podpis </w:t>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t xml:space="preserve">       podpis</w:t>
      </w:r>
    </w:p>
    <w:p w14:paraId="7805B46E" w14:textId="41C00566" w:rsidR="00071F7E" w:rsidRPr="00D03149" w:rsidRDefault="00071F7E" w:rsidP="0005004D">
      <w:pPr>
        <w:pStyle w:val="Nagwek3"/>
        <w:numPr>
          <w:ilvl w:val="0"/>
          <w:numId w:val="0"/>
        </w:numPr>
        <w:rPr>
          <w:rFonts w:asciiTheme="minorHAnsi" w:hAnsiTheme="minorHAnsi" w:cstheme="minorHAnsi"/>
          <w:color w:val="FF0000"/>
          <w:sz w:val="22"/>
          <w:szCs w:val="22"/>
        </w:rPr>
        <w:sectPr w:rsidR="00071F7E" w:rsidRPr="00D03149" w:rsidSect="00ED62A7">
          <w:headerReference w:type="default" r:id="rId29"/>
          <w:footerReference w:type="default" r:id="rId30"/>
          <w:headerReference w:type="first" r:id="rId31"/>
          <w:footerReference w:type="first" r:id="rId32"/>
          <w:pgSz w:w="11906" w:h="16838"/>
          <w:pgMar w:top="680" w:right="794" w:bottom="1191" w:left="993" w:header="709" w:footer="510" w:gutter="0"/>
          <w:cols w:space="708"/>
          <w:titlePg/>
          <w:docGrid w:linePitch="360"/>
        </w:sectPr>
      </w:pPr>
    </w:p>
    <w:p w14:paraId="20DEB7C3" w14:textId="77777777" w:rsidR="00041ACF" w:rsidRDefault="00041ACF" w:rsidP="00041ACF">
      <w:pPr>
        <w:jc w:val="center"/>
        <w:rPr>
          <w:rFonts w:ascii="Tahoma" w:hAnsi="Tahoma" w:cs="Tahoma"/>
          <w:b/>
          <w:bCs/>
          <w:i/>
          <w:iCs/>
          <w:u w:val="single"/>
        </w:rPr>
      </w:pPr>
    </w:p>
    <w:p w14:paraId="2A7F6F19" w14:textId="69F96D30" w:rsidR="00041ACF" w:rsidRPr="009F6E7D" w:rsidRDefault="00041ACF" w:rsidP="00041ACF">
      <w:pPr>
        <w:jc w:val="center"/>
        <w:rPr>
          <w:i/>
        </w:rPr>
      </w:pPr>
      <w:r w:rsidRPr="00CD597D">
        <w:rPr>
          <w:rFonts w:ascii="Tahoma" w:hAnsi="Tahoma" w:cs="Tahoma"/>
          <w:b/>
          <w:bCs/>
          <w:i/>
          <w:iCs/>
          <w:u w:val="single"/>
        </w:rPr>
        <w:t>Projekt</w:t>
      </w:r>
      <w:r>
        <w:rPr>
          <w:rFonts w:ascii="Tahoma" w:hAnsi="Tahoma" w:cs="Tahoma"/>
          <w:b/>
          <w:bCs/>
          <w:i/>
          <w:iCs/>
          <w:u w:val="single"/>
        </w:rPr>
        <w:t xml:space="preserve"> </w:t>
      </w:r>
      <w:r w:rsidRPr="00CD597D">
        <w:rPr>
          <w:rFonts w:ascii="Tahoma" w:hAnsi="Tahoma" w:cs="Tahoma"/>
          <w:b/>
          <w:bCs/>
          <w:i/>
          <w:iCs/>
          <w:u w:val="single"/>
        </w:rPr>
        <w:t xml:space="preserve"> um</w:t>
      </w:r>
      <w:r>
        <w:rPr>
          <w:rFonts w:ascii="Tahoma" w:hAnsi="Tahoma" w:cs="Tahoma"/>
          <w:b/>
          <w:bCs/>
          <w:i/>
          <w:iCs/>
          <w:u w:val="single"/>
        </w:rPr>
        <w:t xml:space="preserve">owy </w:t>
      </w:r>
      <w:r w:rsidRPr="00CD597D">
        <w:rPr>
          <w:rFonts w:ascii="Tahoma" w:hAnsi="Tahoma" w:cs="Tahoma"/>
          <w:b/>
          <w:bCs/>
          <w:i/>
          <w:iCs/>
          <w:u w:val="single"/>
        </w:rPr>
        <w:t xml:space="preserve">  </w:t>
      </w:r>
      <w:r w:rsidRPr="00CD597D">
        <w:rPr>
          <w:i/>
        </w:rPr>
        <w:t xml:space="preserve">- w odrębny </w:t>
      </w:r>
      <w:r>
        <w:rPr>
          <w:i/>
        </w:rPr>
        <w:t xml:space="preserve">pliku </w:t>
      </w:r>
    </w:p>
    <w:p w14:paraId="75D5E600" w14:textId="77777777" w:rsidR="00041ACF" w:rsidRDefault="00041ACF" w:rsidP="00041ACF">
      <w:pPr>
        <w:rPr>
          <w:rFonts w:asciiTheme="majorHAnsi" w:hAnsiTheme="majorHAnsi"/>
          <w:b/>
          <w:bCs/>
          <w:sz w:val="28"/>
          <w:szCs w:val="28"/>
        </w:rPr>
      </w:pPr>
    </w:p>
    <w:p w14:paraId="29E578A0" w14:textId="77777777" w:rsidR="00041ACF" w:rsidRDefault="00041ACF" w:rsidP="00041ACF">
      <w:pPr>
        <w:rPr>
          <w:rFonts w:asciiTheme="majorHAnsi" w:hAnsiTheme="majorHAnsi"/>
          <w:b/>
          <w:bCs/>
          <w:sz w:val="28"/>
          <w:szCs w:val="28"/>
        </w:rPr>
      </w:pPr>
    </w:p>
    <w:p w14:paraId="635157E2" w14:textId="77777777" w:rsidR="00041ACF" w:rsidRDefault="00041ACF" w:rsidP="00041ACF">
      <w:pPr>
        <w:rPr>
          <w:rFonts w:asciiTheme="majorHAnsi" w:hAnsiTheme="majorHAnsi"/>
          <w:b/>
          <w:bCs/>
          <w:sz w:val="28"/>
          <w:szCs w:val="28"/>
        </w:rPr>
      </w:pPr>
    </w:p>
    <w:p w14:paraId="42A55710" w14:textId="77777777" w:rsidR="00041ACF" w:rsidRPr="002A2C60" w:rsidRDefault="00041ACF" w:rsidP="00041ACF">
      <w:pPr>
        <w:jc w:val="center"/>
        <w:rPr>
          <w:rFonts w:ascii="Cambria" w:hAnsi="Cambria"/>
          <w:b/>
        </w:rPr>
      </w:pPr>
    </w:p>
    <w:p w14:paraId="5C09D21C" w14:textId="77777777" w:rsidR="00041ACF" w:rsidRDefault="00041ACF" w:rsidP="00041ACF">
      <w:pPr>
        <w:jc w:val="center"/>
        <w:rPr>
          <w:rFonts w:ascii="Cambria" w:hAnsi="Cambria"/>
          <w:b/>
          <w:sz w:val="28"/>
          <w:szCs w:val="28"/>
        </w:rPr>
      </w:pPr>
    </w:p>
    <w:p w14:paraId="17B4B820" w14:textId="141FB1DF" w:rsidR="00041ACF" w:rsidRDefault="00041ACF" w:rsidP="002B1074">
      <w:pPr>
        <w:suppressAutoHyphens/>
        <w:jc w:val="right"/>
        <w:rPr>
          <w:rFonts w:asciiTheme="minorHAnsi" w:hAnsiTheme="minorHAnsi" w:cstheme="minorHAnsi"/>
          <w:b/>
          <w:sz w:val="22"/>
          <w:szCs w:val="22"/>
        </w:rPr>
      </w:pPr>
    </w:p>
    <w:p w14:paraId="1EF7693E" w14:textId="564D9112" w:rsidR="00041ACF" w:rsidRDefault="00041ACF" w:rsidP="002B1074">
      <w:pPr>
        <w:suppressAutoHyphens/>
        <w:jc w:val="right"/>
        <w:rPr>
          <w:rFonts w:asciiTheme="minorHAnsi" w:hAnsiTheme="minorHAnsi" w:cstheme="minorHAnsi"/>
          <w:b/>
          <w:sz w:val="22"/>
          <w:szCs w:val="22"/>
        </w:rPr>
      </w:pPr>
    </w:p>
    <w:p w14:paraId="78C33A6D" w14:textId="74A54E19" w:rsidR="00041ACF" w:rsidRDefault="00041ACF" w:rsidP="002B1074">
      <w:pPr>
        <w:suppressAutoHyphens/>
        <w:jc w:val="right"/>
        <w:rPr>
          <w:rFonts w:asciiTheme="minorHAnsi" w:hAnsiTheme="minorHAnsi" w:cstheme="minorHAnsi"/>
          <w:b/>
          <w:sz w:val="22"/>
          <w:szCs w:val="22"/>
        </w:rPr>
      </w:pPr>
    </w:p>
    <w:p w14:paraId="04B20182" w14:textId="3BF08569" w:rsidR="00041ACF" w:rsidRDefault="00041ACF" w:rsidP="002B1074">
      <w:pPr>
        <w:suppressAutoHyphens/>
        <w:jc w:val="right"/>
        <w:rPr>
          <w:rFonts w:asciiTheme="minorHAnsi" w:hAnsiTheme="minorHAnsi" w:cstheme="minorHAnsi"/>
          <w:b/>
          <w:sz w:val="22"/>
          <w:szCs w:val="22"/>
        </w:rPr>
      </w:pPr>
    </w:p>
    <w:p w14:paraId="153AD4EE" w14:textId="0D076264" w:rsidR="00041ACF" w:rsidRDefault="00041ACF" w:rsidP="002B1074">
      <w:pPr>
        <w:suppressAutoHyphens/>
        <w:jc w:val="right"/>
        <w:rPr>
          <w:rFonts w:asciiTheme="minorHAnsi" w:hAnsiTheme="minorHAnsi" w:cstheme="minorHAnsi"/>
          <w:b/>
          <w:sz w:val="22"/>
          <w:szCs w:val="22"/>
        </w:rPr>
      </w:pPr>
    </w:p>
    <w:p w14:paraId="6F564515" w14:textId="5BA51DA7" w:rsidR="00041ACF" w:rsidRDefault="00041ACF" w:rsidP="002B1074">
      <w:pPr>
        <w:suppressAutoHyphens/>
        <w:jc w:val="right"/>
        <w:rPr>
          <w:rFonts w:asciiTheme="minorHAnsi" w:hAnsiTheme="minorHAnsi" w:cstheme="minorHAnsi"/>
          <w:b/>
          <w:sz w:val="22"/>
          <w:szCs w:val="22"/>
        </w:rPr>
      </w:pPr>
    </w:p>
    <w:p w14:paraId="686F8694" w14:textId="198ABFB9" w:rsidR="00041ACF" w:rsidRDefault="00041ACF" w:rsidP="002B1074">
      <w:pPr>
        <w:suppressAutoHyphens/>
        <w:jc w:val="right"/>
        <w:rPr>
          <w:rFonts w:asciiTheme="minorHAnsi" w:hAnsiTheme="minorHAnsi" w:cstheme="minorHAnsi"/>
          <w:b/>
          <w:sz w:val="22"/>
          <w:szCs w:val="22"/>
        </w:rPr>
      </w:pPr>
    </w:p>
    <w:p w14:paraId="7AE9DB85" w14:textId="789769CF" w:rsidR="00041ACF" w:rsidRDefault="00041ACF" w:rsidP="002B1074">
      <w:pPr>
        <w:suppressAutoHyphens/>
        <w:jc w:val="right"/>
        <w:rPr>
          <w:rFonts w:asciiTheme="minorHAnsi" w:hAnsiTheme="minorHAnsi" w:cstheme="minorHAnsi"/>
          <w:b/>
          <w:sz w:val="22"/>
          <w:szCs w:val="22"/>
        </w:rPr>
      </w:pPr>
    </w:p>
    <w:p w14:paraId="63C32B00" w14:textId="51558221" w:rsidR="00041ACF" w:rsidRDefault="00041ACF" w:rsidP="002B1074">
      <w:pPr>
        <w:suppressAutoHyphens/>
        <w:jc w:val="right"/>
        <w:rPr>
          <w:rFonts w:asciiTheme="minorHAnsi" w:hAnsiTheme="minorHAnsi" w:cstheme="minorHAnsi"/>
          <w:b/>
          <w:sz w:val="22"/>
          <w:szCs w:val="22"/>
        </w:rPr>
      </w:pPr>
    </w:p>
    <w:p w14:paraId="586E11BD" w14:textId="11AB7321" w:rsidR="00041ACF" w:rsidRDefault="00041ACF" w:rsidP="002B1074">
      <w:pPr>
        <w:suppressAutoHyphens/>
        <w:jc w:val="right"/>
        <w:rPr>
          <w:rFonts w:asciiTheme="minorHAnsi" w:hAnsiTheme="minorHAnsi" w:cstheme="minorHAnsi"/>
          <w:b/>
          <w:sz w:val="22"/>
          <w:szCs w:val="22"/>
        </w:rPr>
      </w:pPr>
    </w:p>
    <w:p w14:paraId="796C68F0" w14:textId="4F02C8FB" w:rsidR="00041ACF" w:rsidRDefault="00041ACF" w:rsidP="002B1074">
      <w:pPr>
        <w:suppressAutoHyphens/>
        <w:jc w:val="right"/>
        <w:rPr>
          <w:rFonts w:asciiTheme="minorHAnsi" w:hAnsiTheme="minorHAnsi" w:cstheme="minorHAnsi"/>
          <w:b/>
          <w:sz w:val="22"/>
          <w:szCs w:val="22"/>
        </w:rPr>
      </w:pPr>
    </w:p>
    <w:p w14:paraId="38E52086" w14:textId="491D7844" w:rsidR="00041ACF" w:rsidRDefault="00041ACF" w:rsidP="002B1074">
      <w:pPr>
        <w:suppressAutoHyphens/>
        <w:jc w:val="right"/>
        <w:rPr>
          <w:rFonts w:asciiTheme="minorHAnsi" w:hAnsiTheme="minorHAnsi" w:cstheme="minorHAnsi"/>
          <w:b/>
          <w:sz w:val="22"/>
          <w:szCs w:val="22"/>
        </w:rPr>
      </w:pPr>
    </w:p>
    <w:p w14:paraId="0A9B9C67" w14:textId="0ECBCAC7" w:rsidR="00041ACF" w:rsidRDefault="00041ACF" w:rsidP="002B1074">
      <w:pPr>
        <w:suppressAutoHyphens/>
        <w:jc w:val="right"/>
        <w:rPr>
          <w:rFonts w:asciiTheme="minorHAnsi" w:hAnsiTheme="minorHAnsi" w:cstheme="minorHAnsi"/>
          <w:b/>
          <w:sz w:val="22"/>
          <w:szCs w:val="22"/>
        </w:rPr>
      </w:pPr>
    </w:p>
    <w:p w14:paraId="3B2EDFFA" w14:textId="10534FB1" w:rsidR="00041ACF" w:rsidRDefault="00041ACF" w:rsidP="002B1074">
      <w:pPr>
        <w:suppressAutoHyphens/>
        <w:jc w:val="right"/>
        <w:rPr>
          <w:rFonts w:asciiTheme="minorHAnsi" w:hAnsiTheme="minorHAnsi" w:cstheme="minorHAnsi"/>
          <w:b/>
          <w:sz w:val="22"/>
          <w:szCs w:val="22"/>
        </w:rPr>
      </w:pPr>
    </w:p>
    <w:p w14:paraId="6724F2EB" w14:textId="0F88155D" w:rsidR="00041ACF" w:rsidRDefault="00041ACF" w:rsidP="002B1074">
      <w:pPr>
        <w:suppressAutoHyphens/>
        <w:jc w:val="right"/>
        <w:rPr>
          <w:rFonts w:asciiTheme="minorHAnsi" w:hAnsiTheme="minorHAnsi" w:cstheme="minorHAnsi"/>
          <w:b/>
          <w:sz w:val="22"/>
          <w:szCs w:val="22"/>
        </w:rPr>
      </w:pPr>
    </w:p>
    <w:p w14:paraId="72A84B27" w14:textId="3D58041D" w:rsidR="00041ACF" w:rsidRDefault="00041ACF" w:rsidP="002B1074">
      <w:pPr>
        <w:suppressAutoHyphens/>
        <w:jc w:val="right"/>
        <w:rPr>
          <w:rFonts w:asciiTheme="minorHAnsi" w:hAnsiTheme="minorHAnsi" w:cstheme="minorHAnsi"/>
          <w:b/>
          <w:sz w:val="22"/>
          <w:szCs w:val="22"/>
        </w:rPr>
      </w:pPr>
    </w:p>
    <w:p w14:paraId="74A2AA91" w14:textId="1F767B4F" w:rsidR="00041ACF" w:rsidRDefault="00041ACF" w:rsidP="002B1074">
      <w:pPr>
        <w:suppressAutoHyphens/>
        <w:jc w:val="right"/>
        <w:rPr>
          <w:rFonts w:asciiTheme="minorHAnsi" w:hAnsiTheme="minorHAnsi" w:cstheme="minorHAnsi"/>
          <w:b/>
          <w:sz w:val="22"/>
          <w:szCs w:val="22"/>
        </w:rPr>
      </w:pPr>
    </w:p>
    <w:p w14:paraId="1F653847" w14:textId="092CC693" w:rsidR="00041ACF" w:rsidRDefault="00041ACF" w:rsidP="002B1074">
      <w:pPr>
        <w:suppressAutoHyphens/>
        <w:jc w:val="right"/>
        <w:rPr>
          <w:rFonts w:asciiTheme="minorHAnsi" w:hAnsiTheme="minorHAnsi" w:cstheme="minorHAnsi"/>
          <w:b/>
          <w:sz w:val="22"/>
          <w:szCs w:val="22"/>
        </w:rPr>
      </w:pPr>
    </w:p>
    <w:p w14:paraId="15CAB385" w14:textId="1C55BF0C" w:rsidR="00041ACF" w:rsidRDefault="00041ACF" w:rsidP="002B1074">
      <w:pPr>
        <w:suppressAutoHyphens/>
        <w:jc w:val="right"/>
        <w:rPr>
          <w:rFonts w:asciiTheme="minorHAnsi" w:hAnsiTheme="minorHAnsi" w:cstheme="minorHAnsi"/>
          <w:b/>
          <w:sz w:val="22"/>
          <w:szCs w:val="22"/>
        </w:rPr>
      </w:pPr>
    </w:p>
    <w:p w14:paraId="208EFF03" w14:textId="28D9CCCA" w:rsidR="00041ACF" w:rsidRDefault="00041ACF" w:rsidP="002B1074">
      <w:pPr>
        <w:suppressAutoHyphens/>
        <w:jc w:val="right"/>
        <w:rPr>
          <w:rFonts w:asciiTheme="minorHAnsi" w:hAnsiTheme="minorHAnsi" w:cstheme="minorHAnsi"/>
          <w:b/>
          <w:sz w:val="22"/>
          <w:szCs w:val="22"/>
        </w:rPr>
      </w:pPr>
    </w:p>
    <w:p w14:paraId="46922BC9" w14:textId="70A6A604" w:rsidR="00041ACF" w:rsidRDefault="00041ACF" w:rsidP="002B1074">
      <w:pPr>
        <w:suppressAutoHyphens/>
        <w:jc w:val="right"/>
        <w:rPr>
          <w:rFonts w:asciiTheme="minorHAnsi" w:hAnsiTheme="minorHAnsi" w:cstheme="minorHAnsi"/>
          <w:b/>
          <w:sz w:val="22"/>
          <w:szCs w:val="22"/>
        </w:rPr>
      </w:pPr>
    </w:p>
    <w:p w14:paraId="443BEC27" w14:textId="49DF6205" w:rsidR="00041ACF" w:rsidRDefault="00041ACF" w:rsidP="002B1074">
      <w:pPr>
        <w:suppressAutoHyphens/>
        <w:jc w:val="right"/>
        <w:rPr>
          <w:rFonts w:asciiTheme="minorHAnsi" w:hAnsiTheme="minorHAnsi" w:cstheme="minorHAnsi"/>
          <w:b/>
          <w:sz w:val="22"/>
          <w:szCs w:val="22"/>
        </w:rPr>
      </w:pPr>
    </w:p>
    <w:p w14:paraId="19C02918" w14:textId="7BF537EF" w:rsidR="00041ACF" w:rsidRDefault="00041ACF" w:rsidP="002B1074">
      <w:pPr>
        <w:suppressAutoHyphens/>
        <w:jc w:val="right"/>
        <w:rPr>
          <w:rFonts w:asciiTheme="minorHAnsi" w:hAnsiTheme="minorHAnsi" w:cstheme="minorHAnsi"/>
          <w:b/>
          <w:sz w:val="22"/>
          <w:szCs w:val="22"/>
        </w:rPr>
      </w:pPr>
    </w:p>
    <w:p w14:paraId="096FD133" w14:textId="21B9514B" w:rsidR="00041ACF" w:rsidRDefault="00041ACF" w:rsidP="002B1074">
      <w:pPr>
        <w:suppressAutoHyphens/>
        <w:jc w:val="right"/>
        <w:rPr>
          <w:rFonts w:asciiTheme="minorHAnsi" w:hAnsiTheme="minorHAnsi" w:cstheme="minorHAnsi"/>
          <w:b/>
          <w:sz w:val="22"/>
          <w:szCs w:val="22"/>
        </w:rPr>
      </w:pPr>
    </w:p>
    <w:p w14:paraId="5D7073D3" w14:textId="3E184DBA" w:rsidR="00041ACF" w:rsidRDefault="00041ACF" w:rsidP="002B1074">
      <w:pPr>
        <w:suppressAutoHyphens/>
        <w:jc w:val="right"/>
        <w:rPr>
          <w:rFonts w:asciiTheme="minorHAnsi" w:hAnsiTheme="minorHAnsi" w:cstheme="minorHAnsi"/>
          <w:b/>
          <w:sz w:val="22"/>
          <w:szCs w:val="22"/>
        </w:rPr>
      </w:pPr>
    </w:p>
    <w:p w14:paraId="456ABDE0" w14:textId="2B030408" w:rsidR="00041ACF" w:rsidRDefault="00041ACF" w:rsidP="002B1074">
      <w:pPr>
        <w:suppressAutoHyphens/>
        <w:jc w:val="right"/>
        <w:rPr>
          <w:rFonts w:asciiTheme="minorHAnsi" w:hAnsiTheme="minorHAnsi" w:cstheme="minorHAnsi"/>
          <w:b/>
          <w:sz w:val="22"/>
          <w:szCs w:val="22"/>
        </w:rPr>
      </w:pPr>
    </w:p>
    <w:p w14:paraId="2DBE6F97" w14:textId="7DCBAEAC" w:rsidR="00041ACF" w:rsidRDefault="00041ACF" w:rsidP="002B1074">
      <w:pPr>
        <w:suppressAutoHyphens/>
        <w:jc w:val="right"/>
        <w:rPr>
          <w:rFonts w:asciiTheme="minorHAnsi" w:hAnsiTheme="minorHAnsi" w:cstheme="minorHAnsi"/>
          <w:b/>
          <w:sz w:val="22"/>
          <w:szCs w:val="22"/>
        </w:rPr>
      </w:pPr>
    </w:p>
    <w:p w14:paraId="09F8ECE1" w14:textId="2DA438E6" w:rsidR="00041ACF" w:rsidRDefault="00041ACF" w:rsidP="002B1074">
      <w:pPr>
        <w:suppressAutoHyphens/>
        <w:jc w:val="right"/>
        <w:rPr>
          <w:rFonts w:asciiTheme="minorHAnsi" w:hAnsiTheme="minorHAnsi" w:cstheme="minorHAnsi"/>
          <w:b/>
          <w:sz w:val="22"/>
          <w:szCs w:val="22"/>
        </w:rPr>
      </w:pPr>
    </w:p>
    <w:p w14:paraId="10279C22" w14:textId="5A9D9041" w:rsidR="00041ACF" w:rsidRDefault="00041ACF" w:rsidP="002B1074">
      <w:pPr>
        <w:suppressAutoHyphens/>
        <w:jc w:val="right"/>
        <w:rPr>
          <w:rFonts w:asciiTheme="minorHAnsi" w:hAnsiTheme="minorHAnsi" w:cstheme="minorHAnsi"/>
          <w:b/>
          <w:sz w:val="22"/>
          <w:szCs w:val="22"/>
        </w:rPr>
      </w:pPr>
    </w:p>
    <w:p w14:paraId="69B3E786" w14:textId="35C5FEAF" w:rsidR="00041ACF" w:rsidRDefault="00041ACF" w:rsidP="002B1074">
      <w:pPr>
        <w:suppressAutoHyphens/>
        <w:jc w:val="right"/>
        <w:rPr>
          <w:rFonts w:asciiTheme="minorHAnsi" w:hAnsiTheme="minorHAnsi" w:cstheme="minorHAnsi"/>
          <w:b/>
          <w:sz w:val="22"/>
          <w:szCs w:val="22"/>
        </w:rPr>
      </w:pPr>
    </w:p>
    <w:p w14:paraId="3B510AC5" w14:textId="77777777" w:rsidR="00397CB1" w:rsidRDefault="00397CB1" w:rsidP="002B1074">
      <w:pPr>
        <w:suppressAutoHyphens/>
        <w:jc w:val="right"/>
        <w:rPr>
          <w:rFonts w:asciiTheme="minorHAnsi" w:hAnsiTheme="minorHAnsi" w:cstheme="minorHAnsi"/>
          <w:b/>
          <w:sz w:val="22"/>
          <w:szCs w:val="22"/>
        </w:rPr>
      </w:pPr>
    </w:p>
    <w:p w14:paraId="1D95A760" w14:textId="77777777" w:rsidR="00397CB1" w:rsidRDefault="00397CB1" w:rsidP="002B1074">
      <w:pPr>
        <w:suppressAutoHyphens/>
        <w:jc w:val="right"/>
        <w:rPr>
          <w:rFonts w:asciiTheme="minorHAnsi" w:hAnsiTheme="minorHAnsi" w:cstheme="minorHAnsi"/>
          <w:b/>
          <w:sz w:val="22"/>
          <w:szCs w:val="22"/>
        </w:rPr>
      </w:pPr>
    </w:p>
    <w:p w14:paraId="48F4EBE2" w14:textId="77777777" w:rsidR="00397CB1" w:rsidRDefault="00397CB1" w:rsidP="002B1074">
      <w:pPr>
        <w:suppressAutoHyphens/>
        <w:jc w:val="right"/>
        <w:rPr>
          <w:rFonts w:asciiTheme="minorHAnsi" w:hAnsiTheme="minorHAnsi" w:cstheme="minorHAnsi"/>
          <w:b/>
          <w:sz w:val="22"/>
          <w:szCs w:val="22"/>
        </w:rPr>
      </w:pPr>
    </w:p>
    <w:p w14:paraId="5B86118C" w14:textId="77777777" w:rsidR="00397CB1" w:rsidRDefault="00397CB1" w:rsidP="002B1074">
      <w:pPr>
        <w:suppressAutoHyphens/>
        <w:jc w:val="right"/>
        <w:rPr>
          <w:rFonts w:asciiTheme="minorHAnsi" w:hAnsiTheme="minorHAnsi" w:cstheme="minorHAnsi"/>
          <w:b/>
          <w:sz w:val="22"/>
          <w:szCs w:val="22"/>
        </w:rPr>
      </w:pPr>
    </w:p>
    <w:p w14:paraId="01BA01B4" w14:textId="77777777" w:rsidR="00397CB1" w:rsidRDefault="00397CB1" w:rsidP="002B1074">
      <w:pPr>
        <w:suppressAutoHyphens/>
        <w:jc w:val="right"/>
        <w:rPr>
          <w:rFonts w:asciiTheme="minorHAnsi" w:hAnsiTheme="minorHAnsi" w:cstheme="minorHAnsi"/>
          <w:b/>
          <w:sz w:val="22"/>
          <w:szCs w:val="22"/>
        </w:rPr>
      </w:pPr>
    </w:p>
    <w:p w14:paraId="48D61C19" w14:textId="77777777" w:rsidR="00397CB1" w:rsidRDefault="00397CB1" w:rsidP="002B1074">
      <w:pPr>
        <w:suppressAutoHyphens/>
        <w:jc w:val="right"/>
        <w:rPr>
          <w:rFonts w:asciiTheme="minorHAnsi" w:hAnsiTheme="minorHAnsi" w:cstheme="minorHAnsi"/>
          <w:b/>
          <w:sz w:val="22"/>
          <w:szCs w:val="22"/>
        </w:rPr>
      </w:pPr>
    </w:p>
    <w:p w14:paraId="0EE57405" w14:textId="77777777" w:rsidR="00397CB1" w:rsidRDefault="00397CB1" w:rsidP="002B1074">
      <w:pPr>
        <w:suppressAutoHyphens/>
        <w:jc w:val="right"/>
        <w:rPr>
          <w:rFonts w:asciiTheme="minorHAnsi" w:hAnsiTheme="minorHAnsi" w:cstheme="minorHAnsi"/>
          <w:b/>
          <w:sz w:val="22"/>
          <w:szCs w:val="22"/>
        </w:rPr>
      </w:pPr>
    </w:p>
    <w:p w14:paraId="07C854D9" w14:textId="2B6BB112" w:rsidR="00041ACF" w:rsidRDefault="00041ACF" w:rsidP="002B1074">
      <w:pPr>
        <w:suppressAutoHyphens/>
        <w:jc w:val="right"/>
        <w:rPr>
          <w:rFonts w:asciiTheme="minorHAnsi" w:hAnsiTheme="minorHAnsi" w:cstheme="minorHAnsi"/>
          <w:b/>
          <w:sz w:val="22"/>
          <w:szCs w:val="22"/>
        </w:rPr>
      </w:pPr>
    </w:p>
    <w:p w14:paraId="5D74C7C5" w14:textId="6420AE4D" w:rsidR="00041ACF" w:rsidRDefault="00041ACF" w:rsidP="002B1074">
      <w:pPr>
        <w:suppressAutoHyphens/>
        <w:jc w:val="right"/>
        <w:rPr>
          <w:rFonts w:asciiTheme="minorHAnsi" w:hAnsiTheme="minorHAnsi" w:cstheme="minorHAnsi"/>
          <w:b/>
          <w:sz w:val="22"/>
          <w:szCs w:val="22"/>
        </w:rPr>
      </w:pPr>
    </w:p>
    <w:p w14:paraId="54CBA2BA" w14:textId="232EA2D9" w:rsidR="00041ACF" w:rsidRDefault="00041ACF" w:rsidP="002B1074">
      <w:pPr>
        <w:suppressAutoHyphens/>
        <w:jc w:val="right"/>
        <w:rPr>
          <w:rFonts w:asciiTheme="minorHAnsi" w:hAnsiTheme="minorHAnsi" w:cstheme="minorHAnsi"/>
          <w:b/>
          <w:sz w:val="22"/>
          <w:szCs w:val="22"/>
        </w:rPr>
      </w:pPr>
    </w:p>
    <w:p w14:paraId="4F2A1A2D" w14:textId="1D3B04CB" w:rsidR="00041ACF" w:rsidRDefault="00041ACF" w:rsidP="002B1074">
      <w:pPr>
        <w:suppressAutoHyphens/>
        <w:jc w:val="right"/>
        <w:rPr>
          <w:rFonts w:asciiTheme="minorHAnsi" w:hAnsiTheme="minorHAnsi" w:cstheme="minorHAnsi"/>
          <w:b/>
          <w:sz w:val="22"/>
          <w:szCs w:val="22"/>
        </w:rPr>
      </w:pPr>
    </w:p>
    <w:p w14:paraId="7C33AE6B" w14:textId="65B7346E" w:rsidR="00041ACF" w:rsidRDefault="00041ACF" w:rsidP="002B1074">
      <w:pPr>
        <w:suppressAutoHyphens/>
        <w:jc w:val="right"/>
        <w:rPr>
          <w:rFonts w:asciiTheme="minorHAnsi" w:hAnsiTheme="minorHAnsi" w:cstheme="minorHAnsi"/>
          <w:b/>
          <w:sz w:val="22"/>
          <w:szCs w:val="22"/>
        </w:rPr>
      </w:pPr>
    </w:p>
    <w:p w14:paraId="40636004" w14:textId="3F673D30" w:rsidR="00041ACF" w:rsidRDefault="00041ACF" w:rsidP="002B1074">
      <w:pPr>
        <w:suppressAutoHyphens/>
        <w:jc w:val="right"/>
        <w:rPr>
          <w:rFonts w:asciiTheme="minorHAnsi" w:hAnsiTheme="minorHAnsi" w:cstheme="minorHAnsi"/>
          <w:b/>
          <w:sz w:val="22"/>
          <w:szCs w:val="22"/>
        </w:rPr>
      </w:pPr>
    </w:p>
    <w:p w14:paraId="28C6AB45" w14:textId="68A52EC9" w:rsidR="00041ACF" w:rsidRDefault="00041ACF" w:rsidP="002B1074">
      <w:pPr>
        <w:suppressAutoHyphens/>
        <w:jc w:val="right"/>
        <w:rPr>
          <w:rFonts w:asciiTheme="minorHAnsi" w:hAnsiTheme="minorHAnsi" w:cstheme="minorHAnsi"/>
          <w:b/>
          <w:sz w:val="22"/>
          <w:szCs w:val="22"/>
        </w:rPr>
      </w:pPr>
    </w:p>
    <w:p w14:paraId="4A85B545" w14:textId="77777777" w:rsidR="009117E8" w:rsidRPr="009117E8" w:rsidRDefault="009117E8" w:rsidP="009117E8">
      <w:pPr>
        <w:jc w:val="center"/>
        <w:rPr>
          <w:rFonts w:eastAsiaTheme="minorEastAsia" w:cstheme="minorBidi"/>
          <w:b/>
          <w:sz w:val="28"/>
          <w:szCs w:val="28"/>
        </w:rPr>
      </w:pPr>
      <w:r w:rsidRPr="009117E8">
        <w:rPr>
          <w:rFonts w:eastAsiaTheme="minorEastAsia" w:cstheme="minorBidi"/>
          <w:b/>
          <w:sz w:val="28"/>
          <w:szCs w:val="28"/>
        </w:rPr>
        <w:t xml:space="preserve">Część B – </w:t>
      </w:r>
      <w:r w:rsidRPr="009117E8">
        <w:rPr>
          <w:rFonts w:eastAsiaTheme="minorEastAsia" w:cstheme="minorBidi"/>
          <w:sz w:val="28"/>
          <w:szCs w:val="28"/>
        </w:rPr>
        <w:t>Zakres rzeczowy Specyfikacji Wykonania Zamówienia</w:t>
      </w:r>
    </w:p>
    <w:p w14:paraId="0687EB64" w14:textId="77777777" w:rsidR="009117E8" w:rsidRPr="009117E8" w:rsidRDefault="009117E8" w:rsidP="009117E8">
      <w:pPr>
        <w:jc w:val="center"/>
        <w:rPr>
          <w:rFonts w:eastAsiaTheme="minorEastAsia" w:cstheme="minorBidi"/>
          <w:b/>
          <w:sz w:val="28"/>
          <w:szCs w:val="28"/>
        </w:rPr>
      </w:pPr>
    </w:p>
    <w:p w14:paraId="275E0E35" w14:textId="77777777" w:rsidR="009117E8" w:rsidRPr="009117E8" w:rsidRDefault="009117E8" w:rsidP="009117E8">
      <w:pPr>
        <w:jc w:val="both"/>
        <w:rPr>
          <w:rFonts w:ascii="Cambria" w:eastAsiaTheme="minorEastAsia" w:hAnsi="Cambria"/>
          <w:b/>
          <w:bCs/>
        </w:rPr>
      </w:pPr>
    </w:p>
    <w:p w14:paraId="5E53C78A" w14:textId="77777777" w:rsidR="009117E8" w:rsidRPr="009117E8" w:rsidRDefault="009117E8" w:rsidP="009117E8">
      <w:pPr>
        <w:autoSpaceDE w:val="0"/>
        <w:autoSpaceDN w:val="0"/>
        <w:adjustRightInd w:val="0"/>
        <w:jc w:val="center"/>
        <w:rPr>
          <w:rFonts w:ascii="Cambria" w:eastAsiaTheme="minorEastAsia" w:hAnsi="Cambria" w:cstheme="minorBidi"/>
          <w:b/>
          <w:sz w:val="28"/>
          <w:szCs w:val="28"/>
        </w:rPr>
      </w:pPr>
      <w:r w:rsidRPr="009117E8">
        <w:rPr>
          <w:rFonts w:ascii="Cambria" w:eastAsiaTheme="minorEastAsia" w:hAnsi="Cambria" w:cstheme="minorBidi"/>
          <w:b/>
          <w:sz w:val="28"/>
          <w:szCs w:val="28"/>
        </w:rPr>
        <w:t>OPIS PRZEDMIOTU ZAMÓWIENIA – załącznik nr 2</w:t>
      </w:r>
    </w:p>
    <w:p w14:paraId="4F1AF37D" w14:textId="77777777" w:rsidR="009117E8" w:rsidRPr="009117E8" w:rsidRDefault="009117E8" w:rsidP="009117E8">
      <w:pPr>
        <w:jc w:val="center"/>
        <w:rPr>
          <w:rFonts w:ascii="Cambria" w:eastAsiaTheme="minorEastAsia" w:hAnsi="Cambria"/>
          <w:b/>
          <w:bCs/>
        </w:rPr>
      </w:pPr>
      <w:r w:rsidRPr="009117E8">
        <w:rPr>
          <w:rFonts w:ascii="Cambria" w:eastAsiaTheme="minorEastAsia" w:hAnsi="Cambria"/>
          <w:b/>
          <w:bCs/>
        </w:rPr>
        <w:t>„FORMULARZ PARAMETRY - TECHNICZNE”</w:t>
      </w:r>
    </w:p>
    <w:p w14:paraId="57FBF400" w14:textId="77777777" w:rsidR="009117E8" w:rsidRPr="009117E8" w:rsidRDefault="009117E8" w:rsidP="009117E8">
      <w:pPr>
        <w:rPr>
          <w:rFonts w:asciiTheme="majorHAnsi" w:eastAsiaTheme="minorEastAsia" w:hAnsiTheme="majorHAnsi"/>
          <w:b/>
          <w:bCs/>
          <w:sz w:val="28"/>
          <w:szCs w:val="28"/>
        </w:rPr>
      </w:pPr>
    </w:p>
    <w:p w14:paraId="77CC8BEC" w14:textId="77777777" w:rsidR="009117E8" w:rsidRPr="009117E8" w:rsidRDefault="009117E8" w:rsidP="009117E8">
      <w:pPr>
        <w:rPr>
          <w:rFonts w:asciiTheme="majorHAnsi" w:eastAsiaTheme="minorEastAsia" w:hAnsiTheme="majorHAnsi"/>
          <w:b/>
          <w:bCs/>
          <w:sz w:val="28"/>
          <w:szCs w:val="28"/>
        </w:rPr>
      </w:pPr>
    </w:p>
    <w:p w14:paraId="7D20DA76" w14:textId="77777777" w:rsidR="009117E8" w:rsidRPr="009117E8" w:rsidRDefault="009117E8" w:rsidP="009117E8">
      <w:pPr>
        <w:jc w:val="center"/>
        <w:rPr>
          <w:rFonts w:eastAsiaTheme="minorEastAsia"/>
          <w:i/>
        </w:rPr>
      </w:pPr>
      <w:r w:rsidRPr="009117E8">
        <w:rPr>
          <w:rFonts w:eastAsiaTheme="minorEastAsia"/>
          <w:i/>
        </w:rPr>
        <w:t>- w odrębny pliku - excel</w:t>
      </w:r>
    </w:p>
    <w:p w14:paraId="2ACA60A9" w14:textId="695CCF88" w:rsidR="009117E8" w:rsidRDefault="009117E8" w:rsidP="00041ACF">
      <w:pPr>
        <w:rPr>
          <w:rFonts w:asciiTheme="majorHAnsi" w:hAnsiTheme="majorHAnsi"/>
          <w:b/>
          <w:bCs/>
          <w:sz w:val="28"/>
          <w:szCs w:val="28"/>
        </w:rPr>
      </w:pPr>
    </w:p>
    <w:p w14:paraId="28929642" w14:textId="63D7C330" w:rsidR="009117E8" w:rsidRDefault="009117E8" w:rsidP="00041ACF">
      <w:pPr>
        <w:rPr>
          <w:rFonts w:asciiTheme="majorHAnsi" w:hAnsiTheme="majorHAnsi"/>
          <w:b/>
          <w:bCs/>
          <w:sz w:val="28"/>
          <w:szCs w:val="28"/>
        </w:rPr>
      </w:pPr>
    </w:p>
    <w:p w14:paraId="6767E160" w14:textId="63FF1673" w:rsidR="009117E8" w:rsidRDefault="009117E8" w:rsidP="00041ACF">
      <w:pPr>
        <w:rPr>
          <w:rFonts w:asciiTheme="majorHAnsi" w:hAnsiTheme="majorHAnsi"/>
          <w:b/>
          <w:bCs/>
          <w:sz w:val="28"/>
          <w:szCs w:val="28"/>
        </w:rPr>
      </w:pPr>
    </w:p>
    <w:p w14:paraId="4C0D1C62" w14:textId="2E06B6F1" w:rsidR="009117E8" w:rsidRDefault="009117E8" w:rsidP="00041ACF">
      <w:pPr>
        <w:rPr>
          <w:rFonts w:asciiTheme="majorHAnsi" w:hAnsiTheme="majorHAnsi"/>
          <w:b/>
          <w:bCs/>
          <w:sz w:val="28"/>
          <w:szCs w:val="28"/>
        </w:rPr>
      </w:pPr>
    </w:p>
    <w:p w14:paraId="52A4FF23" w14:textId="1EDCB569" w:rsidR="009117E8" w:rsidRDefault="009117E8" w:rsidP="00041ACF">
      <w:pPr>
        <w:rPr>
          <w:rFonts w:asciiTheme="majorHAnsi" w:hAnsiTheme="majorHAnsi"/>
          <w:b/>
          <w:bCs/>
          <w:sz w:val="28"/>
          <w:szCs w:val="28"/>
        </w:rPr>
      </w:pPr>
    </w:p>
    <w:p w14:paraId="142852DE" w14:textId="69FFBA54" w:rsidR="009117E8" w:rsidRDefault="009117E8" w:rsidP="00041ACF">
      <w:pPr>
        <w:rPr>
          <w:rFonts w:asciiTheme="majorHAnsi" w:hAnsiTheme="majorHAnsi"/>
          <w:b/>
          <w:bCs/>
          <w:sz w:val="28"/>
          <w:szCs w:val="28"/>
        </w:rPr>
      </w:pPr>
    </w:p>
    <w:p w14:paraId="129C24C0" w14:textId="0B3A9360" w:rsidR="009117E8" w:rsidRDefault="009117E8" w:rsidP="00041ACF">
      <w:pPr>
        <w:rPr>
          <w:rFonts w:asciiTheme="majorHAnsi" w:hAnsiTheme="majorHAnsi"/>
          <w:b/>
          <w:bCs/>
          <w:sz w:val="28"/>
          <w:szCs w:val="28"/>
        </w:rPr>
      </w:pPr>
    </w:p>
    <w:p w14:paraId="61347123" w14:textId="33E52C73" w:rsidR="009117E8" w:rsidRDefault="009117E8" w:rsidP="00041ACF">
      <w:pPr>
        <w:rPr>
          <w:rFonts w:asciiTheme="majorHAnsi" w:hAnsiTheme="majorHAnsi"/>
          <w:b/>
          <w:bCs/>
          <w:sz w:val="28"/>
          <w:szCs w:val="28"/>
        </w:rPr>
      </w:pPr>
    </w:p>
    <w:p w14:paraId="79E6FE5B" w14:textId="2DB8ED4F" w:rsidR="009117E8" w:rsidRDefault="009117E8" w:rsidP="00041ACF">
      <w:pPr>
        <w:rPr>
          <w:rFonts w:asciiTheme="majorHAnsi" w:hAnsiTheme="majorHAnsi"/>
          <w:b/>
          <w:bCs/>
          <w:sz w:val="28"/>
          <w:szCs w:val="28"/>
        </w:rPr>
      </w:pPr>
    </w:p>
    <w:p w14:paraId="2A74BA1B" w14:textId="5B145F72" w:rsidR="009117E8" w:rsidRDefault="009117E8" w:rsidP="00041ACF">
      <w:pPr>
        <w:rPr>
          <w:rFonts w:asciiTheme="majorHAnsi" w:hAnsiTheme="majorHAnsi"/>
          <w:b/>
          <w:bCs/>
          <w:sz w:val="28"/>
          <w:szCs w:val="28"/>
        </w:rPr>
      </w:pPr>
    </w:p>
    <w:p w14:paraId="379E76C0" w14:textId="553E7186" w:rsidR="009117E8" w:rsidRDefault="009117E8" w:rsidP="00041ACF">
      <w:pPr>
        <w:rPr>
          <w:rFonts w:asciiTheme="majorHAnsi" w:hAnsiTheme="majorHAnsi"/>
          <w:b/>
          <w:bCs/>
          <w:sz w:val="28"/>
          <w:szCs w:val="28"/>
        </w:rPr>
      </w:pPr>
    </w:p>
    <w:p w14:paraId="57961059" w14:textId="32FE0B09" w:rsidR="009117E8" w:rsidRDefault="009117E8" w:rsidP="00041ACF">
      <w:pPr>
        <w:rPr>
          <w:rFonts w:asciiTheme="majorHAnsi" w:hAnsiTheme="majorHAnsi"/>
          <w:b/>
          <w:bCs/>
          <w:sz w:val="28"/>
          <w:szCs w:val="28"/>
        </w:rPr>
      </w:pPr>
    </w:p>
    <w:p w14:paraId="56FA36E7" w14:textId="58192591" w:rsidR="009117E8" w:rsidRDefault="009117E8" w:rsidP="00041ACF">
      <w:pPr>
        <w:rPr>
          <w:rFonts w:asciiTheme="majorHAnsi" w:hAnsiTheme="majorHAnsi"/>
          <w:b/>
          <w:bCs/>
          <w:sz w:val="28"/>
          <w:szCs w:val="28"/>
        </w:rPr>
      </w:pPr>
    </w:p>
    <w:p w14:paraId="57C309DC" w14:textId="705E231F" w:rsidR="009117E8" w:rsidRDefault="009117E8" w:rsidP="00041ACF">
      <w:pPr>
        <w:rPr>
          <w:rFonts w:asciiTheme="majorHAnsi" w:hAnsiTheme="majorHAnsi"/>
          <w:b/>
          <w:bCs/>
          <w:sz w:val="28"/>
          <w:szCs w:val="28"/>
        </w:rPr>
      </w:pPr>
    </w:p>
    <w:p w14:paraId="6676532C" w14:textId="6461A303" w:rsidR="009117E8" w:rsidRDefault="009117E8" w:rsidP="00041ACF">
      <w:pPr>
        <w:rPr>
          <w:rFonts w:asciiTheme="majorHAnsi" w:hAnsiTheme="majorHAnsi"/>
          <w:b/>
          <w:bCs/>
          <w:sz w:val="28"/>
          <w:szCs w:val="28"/>
        </w:rPr>
      </w:pPr>
    </w:p>
    <w:p w14:paraId="10B796BD" w14:textId="6E1E92AB" w:rsidR="009117E8" w:rsidRDefault="009117E8" w:rsidP="00041ACF">
      <w:pPr>
        <w:rPr>
          <w:rFonts w:asciiTheme="majorHAnsi" w:hAnsiTheme="majorHAnsi"/>
          <w:b/>
          <w:bCs/>
          <w:sz w:val="28"/>
          <w:szCs w:val="28"/>
        </w:rPr>
      </w:pPr>
    </w:p>
    <w:p w14:paraId="25EDAB4D" w14:textId="29D16225" w:rsidR="009117E8" w:rsidRDefault="009117E8" w:rsidP="00041ACF">
      <w:pPr>
        <w:rPr>
          <w:rFonts w:asciiTheme="majorHAnsi" w:hAnsiTheme="majorHAnsi"/>
          <w:b/>
          <w:bCs/>
          <w:sz w:val="28"/>
          <w:szCs w:val="28"/>
        </w:rPr>
      </w:pPr>
    </w:p>
    <w:p w14:paraId="60AEEF9E" w14:textId="322B79DC" w:rsidR="009117E8" w:rsidRDefault="009117E8" w:rsidP="00041ACF">
      <w:pPr>
        <w:rPr>
          <w:rFonts w:asciiTheme="majorHAnsi" w:hAnsiTheme="majorHAnsi"/>
          <w:b/>
          <w:bCs/>
          <w:sz w:val="28"/>
          <w:szCs w:val="28"/>
        </w:rPr>
      </w:pPr>
    </w:p>
    <w:p w14:paraId="48EEB142" w14:textId="0812FDA2" w:rsidR="009117E8" w:rsidRDefault="009117E8" w:rsidP="00041ACF">
      <w:pPr>
        <w:rPr>
          <w:rFonts w:asciiTheme="majorHAnsi" w:hAnsiTheme="majorHAnsi"/>
          <w:b/>
          <w:bCs/>
          <w:sz w:val="28"/>
          <w:szCs w:val="28"/>
        </w:rPr>
      </w:pPr>
    </w:p>
    <w:p w14:paraId="5B98DC5C" w14:textId="4ADAE86F" w:rsidR="009117E8" w:rsidRDefault="009117E8" w:rsidP="00041ACF">
      <w:pPr>
        <w:rPr>
          <w:rFonts w:asciiTheme="majorHAnsi" w:hAnsiTheme="majorHAnsi"/>
          <w:b/>
          <w:bCs/>
          <w:sz w:val="28"/>
          <w:szCs w:val="28"/>
        </w:rPr>
      </w:pPr>
    </w:p>
    <w:p w14:paraId="4B13CE94" w14:textId="51E8DEF4" w:rsidR="009117E8" w:rsidRDefault="009117E8" w:rsidP="00041ACF">
      <w:pPr>
        <w:rPr>
          <w:rFonts w:asciiTheme="majorHAnsi" w:hAnsiTheme="majorHAnsi"/>
          <w:b/>
          <w:bCs/>
          <w:sz w:val="28"/>
          <w:szCs w:val="28"/>
        </w:rPr>
      </w:pPr>
    </w:p>
    <w:p w14:paraId="6DBE12A6" w14:textId="2FDE6C9B" w:rsidR="009117E8" w:rsidRDefault="009117E8" w:rsidP="00041ACF">
      <w:pPr>
        <w:rPr>
          <w:rFonts w:asciiTheme="majorHAnsi" w:hAnsiTheme="majorHAnsi"/>
          <w:b/>
          <w:bCs/>
          <w:sz w:val="28"/>
          <w:szCs w:val="28"/>
        </w:rPr>
      </w:pPr>
    </w:p>
    <w:p w14:paraId="02F94B5B" w14:textId="30CC9BC1" w:rsidR="009117E8" w:rsidRDefault="009117E8" w:rsidP="00041ACF">
      <w:pPr>
        <w:rPr>
          <w:rFonts w:asciiTheme="majorHAnsi" w:hAnsiTheme="majorHAnsi"/>
          <w:b/>
          <w:bCs/>
          <w:sz w:val="28"/>
          <w:szCs w:val="28"/>
        </w:rPr>
      </w:pPr>
    </w:p>
    <w:p w14:paraId="34800FB6" w14:textId="2FE7865F" w:rsidR="009117E8" w:rsidRDefault="009117E8" w:rsidP="00041ACF">
      <w:pPr>
        <w:rPr>
          <w:rFonts w:asciiTheme="majorHAnsi" w:hAnsiTheme="majorHAnsi"/>
          <w:b/>
          <w:bCs/>
          <w:sz w:val="28"/>
          <w:szCs w:val="28"/>
        </w:rPr>
      </w:pPr>
    </w:p>
    <w:p w14:paraId="601AA867" w14:textId="79BB529A" w:rsidR="009117E8" w:rsidRDefault="009117E8" w:rsidP="00041ACF">
      <w:pPr>
        <w:rPr>
          <w:rFonts w:asciiTheme="majorHAnsi" w:hAnsiTheme="majorHAnsi"/>
          <w:b/>
          <w:bCs/>
          <w:sz w:val="28"/>
          <w:szCs w:val="28"/>
        </w:rPr>
      </w:pPr>
    </w:p>
    <w:p w14:paraId="225CE053" w14:textId="601685B9" w:rsidR="009117E8" w:rsidRDefault="009117E8" w:rsidP="00041ACF">
      <w:pPr>
        <w:rPr>
          <w:rFonts w:asciiTheme="majorHAnsi" w:hAnsiTheme="majorHAnsi"/>
          <w:b/>
          <w:bCs/>
          <w:sz w:val="28"/>
          <w:szCs w:val="28"/>
        </w:rPr>
      </w:pPr>
    </w:p>
    <w:p w14:paraId="5B15058A" w14:textId="50825839" w:rsidR="009117E8" w:rsidRDefault="009117E8" w:rsidP="00041ACF">
      <w:pPr>
        <w:rPr>
          <w:rFonts w:asciiTheme="majorHAnsi" w:hAnsiTheme="majorHAnsi"/>
          <w:b/>
          <w:bCs/>
          <w:sz w:val="28"/>
          <w:szCs w:val="28"/>
        </w:rPr>
      </w:pPr>
    </w:p>
    <w:p w14:paraId="337F5B6C" w14:textId="37E31A79" w:rsidR="009117E8" w:rsidRDefault="009117E8" w:rsidP="00041ACF">
      <w:pPr>
        <w:rPr>
          <w:rFonts w:asciiTheme="majorHAnsi" w:hAnsiTheme="majorHAnsi"/>
          <w:b/>
          <w:bCs/>
          <w:sz w:val="28"/>
          <w:szCs w:val="28"/>
        </w:rPr>
      </w:pPr>
    </w:p>
    <w:p w14:paraId="1E7B5E70" w14:textId="7DE2B74A" w:rsidR="009117E8" w:rsidRDefault="009117E8" w:rsidP="00041ACF">
      <w:pPr>
        <w:rPr>
          <w:rFonts w:asciiTheme="majorHAnsi" w:hAnsiTheme="majorHAnsi"/>
          <w:b/>
          <w:bCs/>
          <w:sz w:val="28"/>
          <w:szCs w:val="28"/>
        </w:rPr>
      </w:pPr>
    </w:p>
    <w:p w14:paraId="7D9E9275" w14:textId="47658704" w:rsidR="009117E8" w:rsidRDefault="009117E8" w:rsidP="00041ACF">
      <w:pPr>
        <w:rPr>
          <w:rFonts w:asciiTheme="majorHAnsi" w:hAnsiTheme="majorHAnsi"/>
          <w:b/>
          <w:bCs/>
          <w:sz w:val="28"/>
          <w:szCs w:val="28"/>
        </w:rPr>
      </w:pPr>
    </w:p>
    <w:p w14:paraId="1CF98FAE" w14:textId="2D09B6EA" w:rsidR="009117E8" w:rsidRDefault="009117E8" w:rsidP="00041ACF">
      <w:pPr>
        <w:rPr>
          <w:rFonts w:asciiTheme="majorHAnsi" w:hAnsiTheme="majorHAnsi"/>
          <w:b/>
          <w:bCs/>
          <w:sz w:val="28"/>
          <w:szCs w:val="28"/>
        </w:rPr>
      </w:pPr>
    </w:p>
    <w:p w14:paraId="68BB0B64" w14:textId="6AB0FA1B" w:rsidR="009117E8" w:rsidRDefault="009117E8" w:rsidP="00041ACF">
      <w:pPr>
        <w:rPr>
          <w:rFonts w:asciiTheme="majorHAnsi" w:hAnsiTheme="majorHAnsi"/>
          <w:b/>
          <w:bCs/>
          <w:sz w:val="28"/>
          <w:szCs w:val="28"/>
        </w:rPr>
      </w:pPr>
    </w:p>
    <w:p w14:paraId="2277C48A" w14:textId="67BB96BB" w:rsidR="009117E8" w:rsidRDefault="009117E8" w:rsidP="00041ACF">
      <w:pPr>
        <w:rPr>
          <w:rFonts w:asciiTheme="majorHAnsi" w:hAnsiTheme="majorHAnsi"/>
          <w:b/>
          <w:bCs/>
          <w:sz w:val="28"/>
          <w:szCs w:val="28"/>
        </w:rPr>
      </w:pPr>
    </w:p>
    <w:p w14:paraId="22927168" w14:textId="671564B7" w:rsidR="009117E8" w:rsidRDefault="009117E8" w:rsidP="00041ACF">
      <w:pPr>
        <w:rPr>
          <w:rFonts w:asciiTheme="majorHAnsi" w:hAnsiTheme="majorHAnsi"/>
          <w:b/>
          <w:bCs/>
          <w:sz w:val="28"/>
          <w:szCs w:val="28"/>
        </w:rPr>
      </w:pPr>
    </w:p>
    <w:p w14:paraId="3AC5BAB0" w14:textId="77777777" w:rsidR="009117E8" w:rsidRDefault="009117E8" w:rsidP="00041ACF">
      <w:pPr>
        <w:rPr>
          <w:rFonts w:asciiTheme="majorHAnsi" w:hAnsiTheme="majorHAnsi"/>
          <w:b/>
          <w:bCs/>
          <w:sz w:val="28"/>
          <w:szCs w:val="28"/>
        </w:rPr>
      </w:pPr>
    </w:p>
    <w:p w14:paraId="4214833D" w14:textId="77777777" w:rsidR="009117E8" w:rsidRDefault="009117E8" w:rsidP="00041ACF">
      <w:pPr>
        <w:rPr>
          <w:rFonts w:asciiTheme="majorHAnsi" w:hAnsiTheme="majorHAnsi"/>
          <w:b/>
          <w:bCs/>
          <w:sz w:val="28"/>
          <w:szCs w:val="28"/>
        </w:rPr>
      </w:pPr>
    </w:p>
    <w:p w14:paraId="1D61DE88" w14:textId="795F2D65" w:rsidR="00041ACF" w:rsidRPr="00AA0A01" w:rsidRDefault="009117E8" w:rsidP="00041ACF">
      <w:pPr>
        <w:rPr>
          <w:rFonts w:asciiTheme="majorHAnsi" w:hAnsiTheme="majorHAnsi"/>
          <w:b/>
          <w:bCs/>
          <w:sz w:val="28"/>
          <w:szCs w:val="28"/>
        </w:rPr>
      </w:pPr>
      <w:r>
        <w:rPr>
          <w:rFonts w:asciiTheme="majorHAnsi" w:hAnsiTheme="majorHAnsi"/>
          <w:b/>
          <w:bCs/>
          <w:sz w:val="28"/>
          <w:szCs w:val="28"/>
        </w:rPr>
        <w:t>Część C</w:t>
      </w:r>
      <w:r w:rsidR="00041ACF" w:rsidRPr="00E3089B">
        <w:rPr>
          <w:rFonts w:asciiTheme="majorHAnsi" w:hAnsiTheme="majorHAnsi"/>
          <w:b/>
          <w:bCs/>
          <w:sz w:val="28"/>
          <w:szCs w:val="28"/>
        </w:rPr>
        <w:t xml:space="preserve"> – </w:t>
      </w:r>
      <w:r w:rsidR="00041ACF" w:rsidRPr="00E3089B">
        <w:rPr>
          <w:rFonts w:asciiTheme="majorHAnsi" w:hAnsiTheme="majorHAnsi"/>
          <w:bCs/>
          <w:sz w:val="28"/>
          <w:szCs w:val="28"/>
        </w:rPr>
        <w:t xml:space="preserve">Załączniki do oferty </w:t>
      </w:r>
      <w:r w:rsidR="00EC73EF" w:rsidRPr="00E3089B">
        <w:rPr>
          <w:rFonts w:asciiTheme="majorHAnsi" w:hAnsiTheme="majorHAnsi"/>
          <w:bCs/>
          <w:sz w:val="28"/>
          <w:szCs w:val="28"/>
        </w:rPr>
        <w:t>nr 1-13</w:t>
      </w:r>
    </w:p>
    <w:p w14:paraId="4EA2C5BF" w14:textId="77777777" w:rsidR="00041ACF" w:rsidRPr="00AA0A01" w:rsidRDefault="00041ACF" w:rsidP="00041ACF">
      <w:pPr>
        <w:jc w:val="both"/>
        <w:rPr>
          <w:rFonts w:asciiTheme="majorHAnsi" w:hAnsiTheme="majorHAnsi"/>
          <w:sz w:val="20"/>
          <w:szCs w:val="20"/>
        </w:rPr>
      </w:pPr>
    </w:p>
    <w:p w14:paraId="55890F05" w14:textId="77777777" w:rsidR="00041ACF" w:rsidRPr="00AA0A01" w:rsidRDefault="00041ACF" w:rsidP="00041ACF">
      <w:pPr>
        <w:rPr>
          <w:rFonts w:asciiTheme="majorHAnsi" w:hAnsiTheme="majorHAnsi"/>
        </w:rPr>
      </w:pPr>
    </w:p>
    <w:p w14:paraId="06121C78" w14:textId="373FDCFC" w:rsidR="00041ACF" w:rsidRPr="00AA0A01" w:rsidRDefault="00041ACF" w:rsidP="00041ACF">
      <w:pPr>
        <w:spacing w:line="260" w:lineRule="atLeast"/>
        <w:jc w:val="both"/>
        <w:rPr>
          <w:rFonts w:asciiTheme="majorHAnsi" w:hAnsiTheme="majorHAnsi"/>
          <w:b/>
          <w:bCs/>
          <w:u w:val="single"/>
        </w:rPr>
      </w:pPr>
      <w:r w:rsidRPr="00AA0A01">
        <w:rPr>
          <w:rFonts w:asciiTheme="majorHAnsi" w:hAnsiTheme="majorHAnsi"/>
          <w:b/>
          <w:bCs/>
          <w:u w:val="single"/>
        </w:rPr>
        <w:t xml:space="preserve">WYKAZ OŚWIADCZEŃ I DOKUMENTÓW SKŁADANYCH PRZEZ WYKONAWCĘ WRAZ Z OFERTĄ </w:t>
      </w:r>
      <w:r w:rsidR="00C60D68">
        <w:rPr>
          <w:rFonts w:asciiTheme="majorHAnsi" w:hAnsiTheme="majorHAnsi"/>
          <w:b/>
          <w:bCs/>
          <w:u w:val="single"/>
        </w:rPr>
        <w:br/>
      </w:r>
      <w:r w:rsidRPr="00AA0A01">
        <w:rPr>
          <w:rFonts w:asciiTheme="majorHAnsi" w:hAnsiTheme="majorHAnsi"/>
          <w:b/>
          <w:bCs/>
          <w:u w:val="single"/>
        </w:rPr>
        <w:t xml:space="preserve">– I etap </w:t>
      </w:r>
    </w:p>
    <w:p w14:paraId="7FDADF69" w14:textId="77777777" w:rsidR="00041ACF" w:rsidRPr="00AA0A01" w:rsidRDefault="00041ACF" w:rsidP="00041ACF">
      <w:pPr>
        <w:autoSpaceDE w:val="0"/>
        <w:autoSpaceDN w:val="0"/>
        <w:adjustRightInd w:val="0"/>
        <w:jc w:val="both"/>
        <w:rPr>
          <w:rFonts w:asciiTheme="majorHAnsi" w:eastAsia="Univers-PL" w:hAnsiTheme="majorHAnsi"/>
          <w:b/>
          <w:bCs/>
          <w:i/>
          <w:iCs/>
          <w:u w:val="single"/>
        </w:rPr>
      </w:pPr>
    </w:p>
    <w:p w14:paraId="0AB9CBB7" w14:textId="0973FBF0" w:rsidR="00041ACF" w:rsidRPr="00AA0A01" w:rsidRDefault="00041ACF" w:rsidP="00041ACF">
      <w:pPr>
        <w:autoSpaceDE w:val="0"/>
        <w:autoSpaceDN w:val="0"/>
        <w:adjustRightInd w:val="0"/>
        <w:jc w:val="both"/>
        <w:rPr>
          <w:rFonts w:asciiTheme="majorHAnsi" w:eastAsia="Univers-PL" w:hAnsiTheme="majorHAnsi"/>
          <w:b/>
          <w:bCs/>
          <w:i/>
          <w:iCs/>
          <w:color w:val="FF0000"/>
          <w:u w:val="single"/>
        </w:rPr>
      </w:pPr>
      <w:r w:rsidRPr="00AA0A01">
        <w:rPr>
          <w:rFonts w:asciiTheme="majorHAnsi" w:eastAsia="Univers-PL" w:hAnsiTheme="majorHAnsi"/>
          <w:b/>
          <w:bCs/>
          <w:i/>
          <w:iCs/>
          <w:color w:val="FF0000"/>
          <w:u w:val="single"/>
        </w:rPr>
        <w:t>Wykonawca jest zobowiązany do składania n/w dokumentów i oświadczeń wraz z of</w:t>
      </w:r>
      <w:r w:rsidR="00EC73EF">
        <w:rPr>
          <w:rFonts w:asciiTheme="majorHAnsi" w:eastAsia="Univers-PL" w:hAnsiTheme="majorHAnsi"/>
          <w:b/>
          <w:bCs/>
          <w:i/>
          <w:iCs/>
          <w:color w:val="FF0000"/>
          <w:u w:val="single"/>
        </w:rPr>
        <w:t xml:space="preserve">ertą </w:t>
      </w:r>
      <w:r w:rsidR="00EC73EF">
        <w:rPr>
          <w:rFonts w:asciiTheme="majorHAnsi" w:eastAsia="Univers-PL" w:hAnsiTheme="majorHAnsi"/>
          <w:b/>
          <w:bCs/>
          <w:i/>
          <w:iCs/>
          <w:color w:val="FF0000"/>
          <w:u w:val="single"/>
        </w:rPr>
        <w:br/>
        <w:t>(dot. załączników nr 1 – 7</w:t>
      </w:r>
      <w:r w:rsidRPr="00AA0A01">
        <w:rPr>
          <w:rFonts w:asciiTheme="majorHAnsi" w:eastAsia="Univers-PL" w:hAnsiTheme="majorHAnsi"/>
          <w:b/>
          <w:bCs/>
          <w:i/>
          <w:iCs/>
          <w:color w:val="FF0000"/>
          <w:u w:val="single"/>
        </w:rPr>
        <w:t xml:space="preserve">)  </w:t>
      </w:r>
    </w:p>
    <w:p w14:paraId="2400C21E" w14:textId="4C23BE5B" w:rsidR="00041ACF" w:rsidRDefault="00041ACF" w:rsidP="002B1074">
      <w:pPr>
        <w:suppressAutoHyphens/>
        <w:jc w:val="right"/>
        <w:rPr>
          <w:rFonts w:asciiTheme="minorHAnsi" w:hAnsiTheme="minorHAnsi" w:cstheme="minorHAnsi"/>
          <w:b/>
          <w:sz w:val="22"/>
          <w:szCs w:val="22"/>
        </w:rPr>
      </w:pPr>
    </w:p>
    <w:p w14:paraId="124A9183" w14:textId="77777777" w:rsidR="00041ACF" w:rsidRDefault="00041ACF" w:rsidP="002B1074">
      <w:pPr>
        <w:suppressAutoHyphens/>
        <w:jc w:val="right"/>
        <w:rPr>
          <w:rFonts w:asciiTheme="minorHAnsi" w:hAnsiTheme="minorHAnsi" w:cstheme="minorHAnsi"/>
          <w:b/>
          <w:sz w:val="22"/>
          <w:szCs w:val="22"/>
        </w:rPr>
      </w:pPr>
    </w:p>
    <w:p w14:paraId="453189A6" w14:textId="77777777" w:rsidR="00041ACF" w:rsidRDefault="00041ACF" w:rsidP="002B1074">
      <w:pPr>
        <w:suppressAutoHyphens/>
        <w:jc w:val="right"/>
        <w:rPr>
          <w:rFonts w:asciiTheme="minorHAnsi" w:hAnsiTheme="minorHAnsi" w:cstheme="minorHAnsi"/>
          <w:b/>
          <w:sz w:val="22"/>
          <w:szCs w:val="22"/>
        </w:rPr>
      </w:pPr>
    </w:p>
    <w:p w14:paraId="38FA6802" w14:textId="1C348217" w:rsidR="00041ACF" w:rsidRDefault="00041ACF" w:rsidP="002B1074">
      <w:pPr>
        <w:suppressAutoHyphens/>
        <w:jc w:val="right"/>
        <w:rPr>
          <w:rFonts w:asciiTheme="minorHAnsi" w:hAnsiTheme="minorHAnsi" w:cstheme="minorHAnsi"/>
          <w:b/>
          <w:sz w:val="22"/>
          <w:szCs w:val="22"/>
        </w:rPr>
      </w:pPr>
    </w:p>
    <w:p w14:paraId="256F6993" w14:textId="25CC3F2D" w:rsidR="00041ACF" w:rsidRDefault="00041ACF" w:rsidP="002B1074">
      <w:pPr>
        <w:suppressAutoHyphens/>
        <w:jc w:val="right"/>
        <w:rPr>
          <w:rFonts w:asciiTheme="minorHAnsi" w:hAnsiTheme="minorHAnsi" w:cstheme="minorHAnsi"/>
          <w:b/>
          <w:sz w:val="22"/>
          <w:szCs w:val="22"/>
        </w:rPr>
      </w:pPr>
    </w:p>
    <w:p w14:paraId="27A07AF7" w14:textId="529A127F" w:rsidR="00041ACF" w:rsidRDefault="00041ACF" w:rsidP="002B1074">
      <w:pPr>
        <w:suppressAutoHyphens/>
        <w:jc w:val="right"/>
        <w:rPr>
          <w:rFonts w:asciiTheme="minorHAnsi" w:hAnsiTheme="minorHAnsi" w:cstheme="minorHAnsi"/>
          <w:b/>
          <w:sz w:val="22"/>
          <w:szCs w:val="22"/>
        </w:rPr>
      </w:pPr>
    </w:p>
    <w:p w14:paraId="7BC477E3" w14:textId="3B3832EE" w:rsidR="00041ACF" w:rsidRDefault="00041ACF" w:rsidP="002B1074">
      <w:pPr>
        <w:suppressAutoHyphens/>
        <w:jc w:val="right"/>
        <w:rPr>
          <w:rFonts w:asciiTheme="minorHAnsi" w:hAnsiTheme="minorHAnsi" w:cstheme="minorHAnsi"/>
          <w:b/>
          <w:sz w:val="22"/>
          <w:szCs w:val="22"/>
        </w:rPr>
      </w:pPr>
    </w:p>
    <w:p w14:paraId="7606AADA" w14:textId="78D55797" w:rsidR="00041ACF" w:rsidRDefault="00041ACF" w:rsidP="002B1074">
      <w:pPr>
        <w:suppressAutoHyphens/>
        <w:jc w:val="right"/>
        <w:rPr>
          <w:rFonts w:asciiTheme="minorHAnsi" w:hAnsiTheme="minorHAnsi" w:cstheme="minorHAnsi"/>
          <w:b/>
          <w:sz w:val="22"/>
          <w:szCs w:val="22"/>
        </w:rPr>
      </w:pPr>
    </w:p>
    <w:p w14:paraId="2B8E395D" w14:textId="0A3B61DB" w:rsidR="00041ACF" w:rsidRDefault="00041ACF" w:rsidP="002B1074">
      <w:pPr>
        <w:suppressAutoHyphens/>
        <w:jc w:val="right"/>
        <w:rPr>
          <w:rFonts w:asciiTheme="minorHAnsi" w:hAnsiTheme="minorHAnsi" w:cstheme="minorHAnsi"/>
          <w:b/>
          <w:sz w:val="22"/>
          <w:szCs w:val="22"/>
        </w:rPr>
      </w:pPr>
    </w:p>
    <w:p w14:paraId="2325C376" w14:textId="7AC8427B" w:rsidR="00041ACF" w:rsidRDefault="00041ACF" w:rsidP="002B1074">
      <w:pPr>
        <w:suppressAutoHyphens/>
        <w:jc w:val="right"/>
        <w:rPr>
          <w:rFonts w:asciiTheme="minorHAnsi" w:hAnsiTheme="minorHAnsi" w:cstheme="minorHAnsi"/>
          <w:b/>
          <w:sz w:val="22"/>
          <w:szCs w:val="22"/>
        </w:rPr>
      </w:pPr>
    </w:p>
    <w:p w14:paraId="6FAB66DC" w14:textId="1D9601A2" w:rsidR="00041ACF" w:rsidRDefault="00041ACF" w:rsidP="002B1074">
      <w:pPr>
        <w:suppressAutoHyphens/>
        <w:jc w:val="right"/>
        <w:rPr>
          <w:rFonts w:asciiTheme="minorHAnsi" w:hAnsiTheme="minorHAnsi" w:cstheme="minorHAnsi"/>
          <w:b/>
          <w:sz w:val="22"/>
          <w:szCs w:val="22"/>
        </w:rPr>
      </w:pPr>
    </w:p>
    <w:p w14:paraId="1EC95322" w14:textId="2C870A6E" w:rsidR="00041ACF" w:rsidRDefault="00041ACF" w:rsidP="002B1074">
      <w:pPr>
        <w:suppressAutoHyphens/>
        <w:jc w:val="right"/>
        <w:rPr>
          <w:rFonts w:asciiTheme="minorHAnsi" w:hAnsiTheme="minorHAnsi" w:cstheme="minorHAnsi"/>
          <w:b/>
          <w:sz w:val="22"/>
          <w:szCs w:val="22"/>
        </w:rPr>
      </w:pPr>
    </w:p>
    <w:p w14:paraId="53A7F7F3" w14:textId="6DE004E2" w:rsidR="00041ACF" w:rsidRDefault="00041ACF" w:rsidP="002B1074">
      <w:pPr>
        <w:suppressAutoHyphens/>
        <w:jc w:val="right"/>
        <w:rPr>
          <w:rFonts w:asciiTheme="minorHAnsi" w:hAnsiTheme="minorHAnsi" w:cstheme="minorHAnsi"/>
          <w:b/>
          <w:sz w:val="22"/>
          <w:szCs w:val="22"/>
        </w:rPr>
      </w:pPr>
    </w:p>
    <w:p w14:paraId="4628499D" w14:textId="129CDB16" w:rsidR="00041ACF" w:rsidRDefault="00041ACF" w:rsidP="002B1074">
      <w:pPr>
        <w:suppressAutoHyphens/>
        <w:jc w:val="right"/>
        <w:rPr>
          <w:rFonts w:asciiTheme="minorHAnsi" w:hAnsiTheme="minorHAnsi" w:cstheme="minorHAnsi"/>
          <w:b/>
          <w:sz w:val="22"/>
          <w:szCs w:val="22"/>
        </w:rPr>
      </w:pPr>
    </w:p>
    <w:p w14:paraId="268DA6AC" w14:textId="233FD97F" w:rsidR="00041ACF" w:rsidRDefault="00041ACF" w:rsidP="002B1074">
      <w:pPr>
        <w:suppressAutoHyphens/>
        <w:jc w:val="right"/>
        <w:rPr>
          <w:rFonts w:asciiTheme="minorHAnsi" w:hAnsiTheme="minorHAnsi" w:cstheme="minorHAnsi"/>
          <w:b/>
          <w:sz w:val="22"/>
          <w:szCs w:val="22"/>
        </w:rPr>
      </w:pPr>
    </w:p>
    <w:p w14:paraId="63879BC6" w14:textId="646FF56F" w:rsidR="00041ACF" w:rsidRDefault="00041ACF" w:rsidP="002B1074">
      <w:pPr>
        <w:suppressAutoHyphens/>
        <w:jc w:val="right"/>
        <w:rPr>
          <w:rFonts w:asciiTheme="minorHAnsi" w:hAnsiTheme="minorHAnsi" w:cstheme="minorHAnsi"/>
          <w:b/>
          <w:sz w:val="22"/>
          <w:szCs w:val="22"/>
        </w:rPr>
      </w:pPr>
    </w:p>
    <w:p w14:paraId="3627A2DA" w14:textId="299F64E1" w:rsidR="00041ACF" w:rsidRDefault="00041ACF" w:rsidP="002B1074">
      <w:pPr>
        <w:suppressAutoHyphens/>
        <w:jc w:val="right"/>
        <w:rPr>
          <w:rFonts w:asciiTheme="minorHAnsi" w:hAnsiTheme="minorHAnsi" w:cstheme="minorHAnsi"/>
          <w:b/>
          <w:sz w:val="22"/>
          <w:szCs w:val="22"/>
        </w:rPr>
      </w:pPr>
    </w:p>
    <w:p w14:paraId="62EDE3DA" w14:textId="5B4B1369" w:rsidR="00041ACF" w:rsidRDefault="00041ACF" w:rsidP="002B1074">
      <w:pPr>
        <w:suppressAutoHyphens/>
        <w:jc w:val="right"/>
        <w:rPr>
          <w:rFonts w:asciiTheme="minorHAnsi" w:hAnsiTheme="minorHAnsi" w:cstheme="minorHAnsi"/>
          <w:b/>
          <w:sz w:val="22"/>
          <w:szCs w:val="22"/>
        </w:rPr>
      </w:pPr>
    </w:p>
    <w:p w14:paraId="6A348E97" w14:textId="7D4F22D3" w:rsidR="00041ACF" w:rsidRDefault="00041ACF" w:rsidP="002B1074">
      <w:pPr>
        <w:suppressAutoHyphens/>
        <w:jc w:val="right"/>
        <w:rPr>
          <w:rFonts w:asciiTheme="minorHAnsi" w:hAnsiTheme="minorHAnsi" w:cstheme="minorHAnsi"/>
          <w:b/>
          <w:sz w:val="22"/>
          <w:szCs w:val="22"/>
        </w:rPr>
      </w:pPr>
    </w:p>
    <w:p w14:paraId="5FF7EF0A" w14:textId="459A2C2C" w:rsidR="00041ACF" w:rsidRDefault="00041ACF" w:rsidP="002B1074">
      <w:pPr>
        <w:suppressAutoHyphens/>
        <w:jc w:val="right"/>
        <w:rPr>
          <w:rFonts w:asciiTheme="minorHAnsi" w:hAnsiTheme="minorHAnsi" w:cstheme="minorHAnsi"/>
          <w:b/>
          <w:sz w:val="22"/>
          <w:szCs w:val="22"/>
        </w:rPr>
      </w:pPr>
    </w:p>
    <w:p w14:paraId="469D7025" w14:textId="20E42551" w:rsidR="00041ACF" w:rsidRDefault="00041ACF" w:rsidP="002B1074">
      <w:pPr>
        <w:suppressAutoHyphens/>
        <w:jc w:val="right"/>
        <w:rPr>
          <w:rFonts w:asciiTheme="minorHAnsi" w:hAnsiTheme="minorHAnsi" w:cstheme="minorHAnsi"/>
          <w:b/>
          <w:sz w:val="22"/>
          <w:szCs w:val="22"/>
        </w:rPr>
      </w:pPr>
    </w:p>
    <w:p w14:paraId="6B786126" w14:textId="0433EF03" w:rsidR="00041ACF" w:rsidRDefault="00041ACF" w:rsidP="002B1074">
      <w:pPr>
        <w:suppressAutoHyphens/>
        <w:jc w:val="right"/>
        <w:rPr>
          <w:rFonts w:asciiTheme="minorHAnsi" w:hAnsiTheme="minorHAnsi" w:cstheme="minorHAnsi"/>
          <w:b/>
          <w:sz w:val="22"/>
          <w:szCs w:val="22"/>
        </w:rPr>
      </w:pPr>
    </w:p>
    <w:p w14:paraId="5764F179" w14:textId="56908F50" w:rsidR="00041ACF" w:rsidRDefault="00041ACF" w:rsidP="002B1074">
      <w:pPr>
        <w:suppressAutoHyphens/>
        <w:jc w:val="right"/>
        <w:rPr>
          <w:rFonts w:asciiTheme="minorHAnsi" w:hAnsiTheme="minorHAnsi" w:cstheme="minorHAnsi"/>
          <w:b/>
          <w:sz w:val="22"/>
          <w:szCs w:val="22"/>
        </w:rPr>
      </w:pPr>
    </w:p>
    <w:p w14:paraId="02D6E089" w14:textId="08708D8A" w:rsidR="00041ACF" w:rsidRDefault="00041ACF" w:rsidP="002B1074">
      <w:pPr>
        <w:suppressAutoHyphens/>
        <w:jc w:val="right"/>
        <w:rPr>
          <w:rFonts w:asciiTheme="minorHAnsi" w:hAnsiTheme="minorHAnsi" w:cstheme="minorHAnsi"/>
          <w:b/>
          <w:sz w:val="22"/>
          <w:szCs w:val="22"/>
        </w:rPr>
      </w:pPr>
    </w:p>
    <w:p w14:paraId="60F2893A" w14:textId="53875957" w:rsidR="00041ACF" w:rsidRDefault="00041ACF" w:rsidP="002B1074">
      <w:pPr>
        <w:suppressAutoHyphens/>
        <w:jc w:val="right"/>
        <w:rPr>
          <w:rFonts w:asciiTheme="minorHAnsi" w:hAnsiTheme="minorHAnsi" w:cstheme="minorHAnsi"/>
          <w:b/>
          <w:sz w:val="22"/>
          <w:szCs w:val="22"/>
        </w:rPr>
      </w:pPr>
    </w:p>
    <w:p w14:paraId="0A7B4303" w14:textId="35C68CDA" w:rsidR="00041ACF" w:rsidRDefault="00041ACF" w:rsidP="002B1074">
      <w:pPr>
        <w:suppressAutoHyphens/>
        <w:jc w:val="right"/>
        <w:rPr>
          <w:rFonts w:asciiTheme="minorHAnsi" w:hAnsiTheme="minorHAnsi" w:cstheme="minorHAnsi"/>
          <w:b/>
          <w:sz w:val="22"/>
          <w:szCs w:val="22"/>
        </w:rPr>
      </w:pPr>
    </w:p>
    <w:p w14:paraId="1D165AF8" w14:textId="7DAC926A" w:rsidR="00041ACF" w:rsidRDefault="00041ACF" w:rsidP="002B1074">
      <w:pPr>
        <w:suppressAutoHyphens/>
        <w:jc w:val="right"/>
        <w:rPr>
          <w:rFonts w:asciiTheme="minorHAnsi" w:hAnsiTheme="minorHAnsi" w:cstheme="minorHAnsi"/>
          <w:b/>
          <w:sz w:val="22"/>
          <w:szCs w:val="22"/>
        </w:rPr>
      </w:pPr>
    </w:p>
    <w:p w14:paraId="6079E0CB" w14:textId="3EB1C85A" w:rsidR="00041ACF" w:rsidRDefault="00041ACF" w:rsidP="002B1074">
      <w:pPr>
        <w:suppressAutoHyphens/>
        <w:jc w:val="right"/>
        <w:rPr>
          <w:rFonts w:asciiTheme="minorHAnsi" w:hAnsiTheme="minorHAnsi" w:cstheme="minorHAnsi"/>
          <w:b/>
          <w:sz w:val="22"/>
          <w:szCs w:val="22"/>
        </w:rPr>
      </w:pPr>
    </w:p>
    <w:p w14:paraId="45600128" w14:textId="0F193AEB" w:rsidR="00041ACF" w:rsidRDefault="00041ACF" w:rsidP="002B1074">
      <w:pPr>
        <w:suppressAutoHyphens/>
        <w:jc w:val="right"/>
        <w:rPr>
          <w:rFonts w:asciiTheme="minorHAnsi" w:hAnsiTheme="minorHAnsi" w:cstheme="minorHAnsi"/>
          <w:b/>
          <w:sz w:val="22"/>
          <w:szCs w:val="22"/>
        </w:rPr>
      </w:pPr>
    </w:p>
    <w:p w14:paraId="55F6059D" w14:textId="5A42335F" w:rsidR="00041ACF" w:rsidRDefault="00041ACF" w:rsidP="002B1074">
      <w:pPr>
        <w:suppressAutoHyphens/>
        <w:jc w:val="right"/>
        <w:rPr>
          <w:rFonts w:asciiTheme="minorHAnsi" w:hAnsiTheme="minorHAnsi" w:cstheme="minorHAnsi"/>
          <w:b/>
          <w:sz w:val="22"/>
          <w:szCs w:val="22"/>
        </w:rPr>
      </w:pPr>
    </w:p>
    <w:p w14:paraId="38B9AD76" w14:textId="46405B90" w:rsidR="00041ACF" w:rsidRDefault="00041ACF" w:rsidP="002B1074">
      <w:pPr>
        <w:suppressAutoHyphens/>
        <w:jc w:val="right"/>
        <w:rPr>
          <w:rFonts w:asciiTheme="minorHAnsi" w:hAnsiTheme="minorHAnsi" w:cstheme="minorHAnsi"/>
          <w:b/>
          <w:sz w:val="22"/>
          <w:szCs w:val="22"/>
        </w:rPr>
      </w:pPr>
    </w:p>
    <w:p w14:paraId="2E057908" w14:textId="2300F9F4" w:rsidR="00041ACF" w:rsidRDefault="00041ACF" w:rsidP="002B1074">
      <w:pPr>
        <w:suppressAutoHyphens/>
        <w:jc w:val="right"/>
        <w:rPr>
          <w:rFonts w:asciiTheme="minorHAnsi" w:hAnsiTheme="minorHAnsi" w:cstheme="minorHAnsi"/>
          <w:b/>
          <w:sz w:val="22"/>
          <w:szCs w:val="22"/>
        </w:rPr>
      </w:pPr>
    </w:p>
    <w:p w14:paraId="7781DB81" w14:textId="4BCEEA36" w:rsidR="00041ACF" w:rsidRDefault="00041ACF" w:rsidP="002B1074">
      <w:pPr>
        <w:suppressAutoHyphens/>
        <w:jc w:val="right"/>
        <w:rPr>
          <w:rFonts w:asciiTheme="minorHAnsi" w:hAnsiTheme="minorHAnsi" w:cstheme="minorHAnsi"/>
          <w:b/>
          <w:sz w:val="22"/>
          <w:szCs w:val="22"/>
        </w:rPr>
      </w:pPr>
    </w:p>
    <w:p w14:paraId="5BFBE751" w14:textId="69E5F620" w:rsidR="00041ACF" w:rsidRDefault="00041ACF" w:rsidP="002B1074">
      <w:pPr>
        <w:suppressAutoHyphens/>
        <w:jc w:val="right"/>
        <w:rPr>
          <w:rFonts w:asciiTheme="minorHAnsi" w:hAnsiTheme="minorHAnsi" w:cstheme="minorHAnsi"/>
          <w:b/>
          <w:sz w:val="22"/>
          <w:szCs w:val="22"/>
        </w:rPr>
      </w:pPr>
    </w:p>
    <w:p w14:paraId="1406BC57" w14:textId="77777777" w:rsidR="00397CB1" w:rsidRDefault="00397CB1" w:rsidP="002B1074">
      <w:pPr>
        <w:suppressAutoHyphens/>
        <w:jc w:val="right"/>
        <w:rPr>
          <w:rFonts w:asciiTheme="minorHAnsi" w:hAnsiTheme="minorHAnsi" w:cstheme="minorHAnsi"/>
          <w:b/>
          <w:sz w:val="22"/>
          <w:szCs w:val="22"/>
        </w:rPr>
      </w:pPr>
    </w:p>
    <w:p w14:paraId="3FA0AD5B" w14:textId="77777777" w:rsidR="00397CB1" w:rsidRDefault="00397CB1" w:rsidP="002B1074">
      <w:pPr>
        <w:suppressAutoHyphens/>
        <w:jc w:val="right"/>
        <w:rPr>
          <w:rFonts w:asciiTheme="minorHAnsi" w:hAnsiTheme="minorHAnsi" w:cstheme="minorHAnsi"/>
          <w:b/>
          <w:sz w:val="22"/>
          <w:szCs w:val="22"/>
        </w:rPr>
      </w:pPr>
    </w:p>
    <w:p w14:paraId="0A0E8A9E" w14:textId="77777777" w:rsidR="00397CB1" w:rsidRDefault="00397CB1" w:rsidP="002B1074">
      <w:pPr>
        <w:suppressAutoHyphens/>
        <w:jc w:val="right"/>
        <w:rPr>
          <w:rFonts w:asciiTheme="minorHAnsi" w:hAnsiTheme="minorHAnsi" w:cstheme="minorHAnsi"/>
          <w:b/>
          <w:sz w:val="22"/>
          <w:szCs w:val="22"/>
        </w:rPr>
      </w:pPr>
    </w:p>
    <w:p w14:paraId="76BAA87B" w14:textId="77777777" w:rsidR="00397CB1" w:rsidRDefault="00397CB1" w:rsidP="002B1074">
      <w:pPr>
        <w:suppressAutoHyphens/>
        <w:jc w:val="right"/>
        <w:rPr>
          <w:rFonts w:asciiTheme="minorHAnsi" w:hAnsiTheme="minorHAnsi" w:cstheme="minorHAnsi"/>
          <w:b/>
          <w:sz w:val="22"/>
          <w:szCs w:val="22"/>
        </w:rPr>
      </w:pPr>
    </w:p>
    <w:p w14:paraId="7DFF7A28" w14:textId="77777777" w:rsidR="00397CB1" w:rsidRDefault="00397CB1" w:rsidP="002B1074">
      <w:pPr>
        <w:suppressAutoHyphens/>
        <w:jc w:val="right"/>
        <w:rPr>
          <w:rFonts w:asciiTheme="minorHAnsi" w:hAnsiTheme="minorHAnsi" w:cstheme="minorHAnsi"/>
          <w:b/>
          <w:sz w:val="22"/>
          <w:szCs w:val="22"/>
        </w:rPr>
      </w:pPr>
    </w:p>
    <w:p w14:paraId="5412C68B" w14:textId="77777777" w:rsidR="00397CB1" w:rsidRDefault="00397CB1" w:rsidP="002B1074">
      <w:pPr>
        <w:suppressAutoHyphens/>
        <w:jc w:val="right"/>
        <w:rPr>
          <w:rFonts w:asciiTheme="minorHAnsi" w:hAnsiTheme="minorHAnsi" w:cstheme="minorHAnsi"/>
          <w:b/>
          <w:sz w:val="22"/>
          <w:szCs w:val="22"/>
        </w:rPr>
      </w:pPr>
    </w:p>
    <w:p w14:paraId="36201273" w14:textId="0770A40A" w:rsidR="00041ACF" w:rsidRDefault="00041ACF" w:rsidP="002B1074">
      <w:pPr>
        <w:suppressAutoHyphens/>
        <w:jc w:val="right"/>
        <w:rPr>
          <w:rFonts w:asciiTheme="minorHAnsi" w:hAnsiTheme="minorHAnsi" w:cstheme="minorHAnsi"/>
          <w:b/>
          <w:sz w:val="22"/>
          <w:szCs w:val="22"/>
        </w:rPr>
      </w:pPr>
    </w:p>
    <w:p w14:paraId="0751DA72" w14:textId="77777777" w:rsidR="00041ACF" w:rsidRDefault="00041ACF" w:rsidP="002B1074">
      <w:pPr>
        <w:suppressAutoHyphens/>
        <w:jc w:val="right"/>
        <w:rPr>
          <w:rFonts w:asciiTheme="minorHAnsi" w:hAnsiTheme="minorHAnsi" w:cstheme="minorHAnsi"/>
          <w:b/>
          <w:sz w:val="22"/>
          <w:szCs w:val="22"/>
        </w:rPr>
      </w:pPr>
    </w:p>
    <w:p w14:paraId="13F7191D" w14:textId="77777777" w:rsidR="00041ACF" w:rsidRDefault="00041ACF" w:rsidP="002B1074">
      <w:pPr>
        <w:suppressAutoHyphens/>
        <w:jc w:val="right"/>
        <w:rPr>
          <w:rFonts w:asciiTheme="minorHAnsi" w:hAnsiTheme="minorHAnsi" w:cstheme="minorHAnsi"/>
          <w:b/>
          <w:sz w:val="22"/>
          <w:szCs w:val="22"/>
        </w:rPr>
      </w:pPr>
    </w:p>
    <w:p w14:paraId="41B7C9AE" w14:textId="6F579A03" w:rsidR="002B1074" w:rsidRPr="00D03149" w:rsidRDefault="002B1074" w:rsidP="002B1074">
      <w:pPr>
        <w:suppressAutoHyphens/>
        <w:jc w:val="right"/>
        <w:rPr>
          <w:rFonts w:asciiTheme="minorHAnsi" w:hAnsiTheme="minorHAnsi" w:cstheme="minorHAnsi"/>
          <w:b/>
          <w:sz w:val="22"/>
          <w:szCs w:val="22"/>
        </w:rPr>
      </w:pPr>
      <w:r w:rsidRPr="00D03149">
        <w:rPr>
          <w:rFonts w:asciiTheme="minorHAnsi" w:hAnsiTheme="minorHAnsi" w:cstheme="minorHAnsi"/>
          <w:b/>
          <w:sz w:val="22"/>
          <w:szCs w:val="22"/>
        </w:rPr>
        <w:t xml:space="preserve">Załącznik nr 1 do SWZ </w:t>
      </w:r>
    </w:p>
    <w:p w14:paraId="64D6D4F4" w14:textId="77777777" w:rsidR="00250BA9" w:rsidRPr="00250BA9" w:rsidRDefault="00250BA9" w:rsidP="00250BA9">
      <w:pPr>
        <w:suppressAutoHyphens/>
        <w:rPr>
          <w:rFonts w:asciiTheme="minorHAnsi" w:hAnsiTheme="minorHAnsi" w:cstheme="minorHAnsi"/>
          <w:b/>
          <w:bCs/>
          <w:sz w:val="22"/>
          <w:szCs w:val="22"/>
          <w:u w:val="single"/>
        </w:rPr>
      </w:pPr>
      <w:r w:rsidRPr="00250BA9">
        <w:rPr>
          <w:rFonts w:asciiTheme="minorHAnsi" w:hAnsiTheme="minorHAnsi" w:cstheme="minorHAnsi"/>
          <w:b/>
          <w:bCs/>
          <w:sz w:val="22"/>
          <w:szCs w:val="22"/>
        </w:rPr>
        <w:t>Sprawa nr  ZP/71/2024</w:t>
      </w:r>
    </w:p>
    <w:tbl>
      <w:tblPr>
        <w:tblW w:w="0" w:type="auto"/>
        <w:tblLook w:val="04A0" w:firstRow="1" w:lastRow="0" w:firstColumn="1" w:lastColumn="0" w:noHBand="0" w:noVBand="1"/>
      </w:tblPr>
      <w:tblGrid>
        <w:gridCol w:w="4077"/>
        <w:gridCol w:w="5132"/>
      </w:tblGrid>
      <w:tr w:rsidR="000D506C" w:rsidRPr="00D03149" w14:paraId="4480FDB9" w14:textId="77777777" w:rsidTr="002B1074">
        <w:tc>
          <w:tcPr>
            <w:tcW w:w="4077" w:type="dxa"/>
            <w:shd w:val="clear" w:color="auto" w:fill="auto"/>
          </w:tcPr>
          <w:p w14:paraId="45B9BDB5" w14:textId="77777777" w:rsidR="002B1074" w:rsidRPr="00D03149" w:rsidRDefault="002B1074" w:rsidP="002B1074">
            <w:pPr>
              <w:suppressAutoHyphens/>
              <w:spacing w:line="360" w:lineRule="auto"/>
              <w:jc w:val="right"/>
              <w:rPr>
                <w:rFonts w:asciiTheme="minorHAnsi" w:hAnsiTheme="minorHAnsi" w:cstheme="minorHAnsi"/>
                <w:bCs/>
                <w:sz w:val="22"/>
                <w:szCs w:val="22"/>
              </w:rPr>
            </w:pPr>
          </w:p>
        </w:tc>
        <w:tc>
          <w:tcPr>
            <w:tcW w:w="5132" w:type="dxa"/>
            <w:shd w:val="clear" w:color="auto" w:fill="auto"/>
          </w:tcPr>
          <w:p w14:paraId="01AFA60B"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Samodzielny Publiczny Zakład Opieki Zdrowotnej</w:t>
            </w:r>
          </w:p>
          <w:p w14:paraId="4A81ACF1"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Centralny Szpital Kliniczny</w:t>
            </w:r>
          </w:p>
          <w:p w14:paraId="6BD47530"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Uniwersytetu Medycznego w Łodzi</w:t>
            </w:r>
          </w:p>
          <w:p w14:paraId="50A0A8E6"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Łódź, ul. Pomorska 251</w:t>
            </w:r>
          </w:p>
          <w:p w14:paraId="3E7C6023" w14:textId="77777777" w:rsidR="002B1074" w:rsidRPr="00D03149" w:rsidRDefault="002B1074" w:rsidP="002B1074">
            <w:pPr>
              <w:suppressAutoHyphens/>
              <w:ind w:right="-142"/>
              <w:jc w:val="center"/>
              <w:rPr>
                <w:rFonts w:asciiTheme="minorHAnsi" w:hAnsiTheme="minorHAnsi" w:cstheme="minorHAnsi"/>
                <w:bCs/>
                <w:sz w:val="22"/>
                <w:szCs w:val="22"/>
              </w:rPr>
            </w:pPr>
          </w:p>
        </w:tc>
      </w:tr>
    </w:tbl>
    <w:p w14:paraId="23928856" w14:textId="77777777" w:rsidR="002B1074" w:rsidRPr="00D03149" w:rsidRDefault="002B1074" w:rsidP="002B1074">
      <w:pPr>
        <w:suppressAutoHyphens/>
        <w:spacing w:line="360" w:lineRule="auto"/>
        <w:jc w:val="center"/>
        <w:rPr>
          <w:rFonts w:asciiTheme="minorHAnsi" w:hAnsiTheme="minorHAnsi" w:cstheme="minorHAnsi"/>
          <w:b/>
          <w:sz w:val="22"/>
          <w:szCs w:val="22"/>
        </w:rPr>
      </w:pPr>
      <w:r w:rsidRPr="00D03149">
        <w:rPr>
          <w:rFonts w:asciiTheme="minorHAnsi" w:hAnsiTheme="minorHAnsi" w:cstheme="minorHAnsi"/>
          <w:b/>
          <w:sz w:val="22"/>
          <w:szCs w:val="22"/>
        </w:rPr>
        <w:t>FORMULARZ OFERTOWY</w:t>
      </w:r>
    </w:p>
    <w:p w14:paraId="478514D2" w14:textId="77777777" w:rsidR="002B1074" w:rsidRPr="00C74869" w:rsidRDefault="002B1074" w:rsidP="00C74869">
      <w:pPr>
        <w:suppressAutoHyphens/>
        <w:spacing w:line="360" w:lineRule="auto"/>
        <w:rPr>
          <w:rFonts w:asciiTheme="minorHAnsi" w:hAnsiTheme="minorHAnsi" w:cstheme="minorHAnsi"/>
          <w:b/>
          <w:sz w:val="22"/>
          <w:szCs w:val="22"/>
        </w:rPr>
      </w:pPr>
      <w:r w:rsidRPr="00C74869">
        <w:rPr>
          <w:rFonts w:asciiTheme="minorHAnsi" w:hAnsiTheme="minorHAnsi" w:cstheme="minorHAnsi"/>
          <w:b/>
          <w:sz w:val="22"/>
          <w:szCs w:val="22"/>
        </w:rPr>
        <w:t xml:space="preserve">Nazwa i siedziba Wykonawcy </w:t>
      </w:r>
    </w:p>
    <w:p w14:paraId="577CA45D" w14:textId="77777777"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63BA6916" w14:textId="6786A731"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33C8E901" w14:textId="1E5F03BD"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Województwo..................................................................</w:t>
      </w:r>
    </w:p>
    <w:p w14:paraId="3E1F25D4" w14:textId="77777777" w:rsidR="006A7674" w:rsidRPr="00D03149" w:rsidRDefault="006A7674" w:rsidP="006A7674">
      <w:pPr>
        <w:suppressAutoHyphens/>
        <w:ind w:right="-142"/>
        <w:rPr>
          <w:rFonts w:asciiTheme="minorHAnsi" w:hAnsiTheme="minorHAnsi" w:cstheme="minorHAnsi"/>
          <w:bCs/>
          <w:sz w:val="22"/>
          <w:szCs w:val="22"/>
        </w:rPr>
      </w:pPr>
    </w:p>
    <w:p w14:paraId="5A12B909" w14:textId="60AD920A" w:rsidR="00FD58FE" w:rsidRPr="00D03149" w:rsidRDefault="00FD58FE" w:rsidP="00FD58FE">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KRS: ………………………….Regon:.........................................NIP:.........................................................</w:t>
      </w:r>
    </w:p>
    <w:p w14:paraId="7DC880EA" w14:textId="77777777" w:rsidR="006A7674" w:rsidRPr="00D03149" w:rsidRDefault="006A7674" w:rsidP="00FD58FE">
      <w:pPr>
        <w:suppressAutoHyphens/>
        <w:ind w:right="-142"/>
        <w:rPr>
          <w:rFonts w:asciiTheme="minorHAnsi" w:hAnsiTheme="minorHAnsi" w:cstheme="minorHAnsi"/>
          <w:bCs/>
          <w:sz w:val="22"/>
          <w:szCs w:val="22"/>
        </w:rPr>
      </w:pPr>
    </w:p>
    <w:p w14:paraId="6375A4E4" w14:textId="55AA6946"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email:..........................................@........................... nr telefonu………………………………………….,</w:t>
      </w:r>
    </w:p>
    <w:p w14:paraId="3343AD0C" w14:textId="77777777" w:rsidR="006A7674" w:rsidRPr="00D03149" w:rsidRDefault="006A7674" w:rsidP="006A7674">
      <w:pPr>
        <w:jc w:val="both"/>
        <w:rPr>
          <w:rFonts w:asciiTheme="minorHAnsi" w:hAnsiTheme="minorHAnsi" w:cstheme="minorHAnsi"/>
          <w:bCs/>
          <w:sz w:val="22"/>
          <w:szCs w:val="22"/>
        </w:rPr>
      </w:pPr>
    </w:p>
    <w:p w14:paraId="60E9D647" w14:textId="3354A981" w:rsidR="00FD58FE" w:rsidRPr="00D03149" w:rsidRDefault="00FD58FE" w:rsidP="00FD58FE">
      <w:pPr>
        <w:spacing w:before="120"/>
        <w:jc w:val="both"/>
        <w:rPr>
          <w:rFonts w:asciiTheme="minorHAnsi" w:hAnsiTheme="minorHAnsi" w:cstheme="minorHAnsi"/>
          <w:bCs/>
          <w:sz w:val="22"/>
          <w:szCs w:val="22"/>
        </w:rPr>
      </w:pPr>
      <w:r w:rsidRPr="00D03149">
        <w:rPr>
          <w:rFonts w:asciiTheme="minorHAnsi" w:hAnsiTheme="minorHAnsi" w:cstheme="minorHAnsi"/>
          <w:bCs/>
          <w:sz w:val="22"/>
          <w:szCs w:val="22"/>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789D91DC" w14:textId="77777777" w:rsidR="00FD58FE" w:rsidRPr="00D03149" w:rsidRDefault="00FD58FE" w:rsidP="002B1074">
      <w:pPr>
        <w:suppressAutoHyphens/>
        <w:ind w:right="-142"/>
        <w:rPr>
          <w:rFonts w:asciiTheme="minorHAnsi" w:hAnsiTheme="minorHAnsi" w:cstheme="minorHAnsi"/>
          <w:bCs/>
          <w:sz w:val="22"/>
          <w:szCs w:val="22"/>
        </w:rPr>
      </w:pPr>
    </w:p>
    <w:p w14:paraId="015E6104" w14:textId="010D5C60"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Osoba uprawniona do kontaktu z Zamawiającym (imię, nazwisko, stanowisko):</w:t>
      </w:r>
    </w:p>
    <w:p w14:paraId="1CBC78C6" w14:textId="77777777" w:rsidR="002B1074" w:rsidRPr="00D03149" w:rsidRDefault="002B1074" w:rsidP="002B1074">
      <w:pPr>
        <w:suppressAutoHyphens/>
        <w:ind w:right="-142"/>
        <w:rPr>
          <w:rFonts w:asciiTheme="minorHAnsi" w:hAnsiTheme="minorHAnsi" w:cstheme="minorHAnsi"/>
          <w:bCs/>
          <w:sz w:val="22"/>
          <w:szCs w:val="22"/>
        </w:rPr>
      </w:pPr>
    </w:p>
    <w:p w14:paraId="0571FEC1" w14:textId="77777777"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t>
      </w:r>
    </w:p>
    <w:p w14:paraId="184B1128" w14:textId="77777777" w:rsidR="002B1074" w:rsidRPr="00C74869" w:rsidRDefault="002B1074" w:rsidP="00C74869">
      <w:pPr>
        <w:suppressAutoHyphens/>
        <w:rPr>
          <w:rFonts w:asciiTheme="minorHAnsi" w:hAnsiTheme="minorHAnsi" w:cstheme="minorHAnsi"/>
          <w:b/>
          <w:sz w:val="22"/>
          <w:szCs w:val="22"/>
        </w:rPr>
      </w:pPr>
      <w:r w:rsidRPr="00C74869">
        <w:rPr>
          <w:rFonts w:asciiTheme="minorHAnsi" w:hAnsiTheme="minorHAnsi" w:cstheme="minorHAnsi"/>
          <w:b/>
          <w:sz w:val="22"/>
          <w:szCs w:val="22"/>
        </w:rPr>
        <w:t>Nazwa i adres Wykonawców wspólnie ubiegających się o zamówienie  w składzie:</w:t>
      </w:r>
    </w:p>
    <w:p w14:paraId="652B7C9D" w14:textId="0A2DEC93" w:rsidR="002B1074" w:rsidRPr="00D03149" w:rsidRDefault="002B1074" w:rsidP="00C74869">
      <w:pPr>
        <w:suppressAutoHyphens/>
        <w:rPr>
          <w:rFonts w:asciiTheme="minorHAnsi" w:hAnsiTheme="minorHAnsi" w:cstheme="minorHAnsi"/>
          <w:sz w:val="22"/>
          <w:szCs w:val="22"/>
          <w:lang w:eastAsia="ar-SA"/>
        </w:rPr>
      </w:pP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p>
    <w:p w14:paraId="50586D66" w14:textId="77777777" w:rsidR="002B1074" w:rsidRPr="00D03149" w:rsidRDefault="002B1074" w:rsidP="002B1074">
      <w:pPr>
        <w:suppressAutoHyphens/>
        <w:spacing w:before="120"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Oświadczam/-y, że:</w:t>
      </w:r>
    </w:p>
    <w:p w14:paraId="6B69BE24" w14:textId="77777777" w:rsidR="002B1074" w:rsidRPr="00D03149" w:rsidRDefault="002B1074" w:rsidP="005D7806">
      <w:pPr>
        <w:numPr>
          <w:ilvl w:val="0"/>
          <w:numId w:val="8"/>
        </w:numPr>
        <w:suppressAutoHyphens/>
        <w:spacing w:before="120"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Zgłaszamy udział w przedmiotowym postępowaniu,</w:t>
      </w:r>
    </w:p>
    <w:p w14:paraId="52B04DFC" w14:textId="6B63DF1F" w:rsidR="002B1074" w:rsidRPr="00D03149" w:rsidRDefault="002B1074" w:rsidP="005D7806">
      <w:pPr>
        <w:pStyle w:val="Akapitzlist"/>
        <w:numPr>
          <w:ilvl w:val="0"/>
          <w:numId w:val="8"/>
        </w:numPr>
        <w:ind w:left="426" w:hanging="284"/>
        <w:rPr>
          <w:rFonts w:asciiTheme="minorHAnsi" w:hAnsiTheme="minorHAnsi" w:cstheme="minorHAnsi"/>
          <w:b/>
          <w:bCs/>
          <w:sz w:val="22"/>
          <w:szCs w:val="22"/>
        </w:rPr>
      </w:pPr>
      <w:r w:rsidRPr="00D03149">
        <w:rPr>
          <w:rFonts w:asciiTheme="minorHAnsi" w:hAnsiTheme="minorHAnsi" w:cstheme="minorHAnsi"/>
          <w:bCs/>
          <w:sz w:val="22"/>
          <w:szCs w:val="22"/>
        </w:rPr>
        <w:t xml:space="preserve">Jesteśmy przedsiębiorstwem </w:t>
      </w:r>
      <w:r w:rsidRPr="00D03149">
        <w:rPr>
          <w:rFonts w:asciiTheme="minorHAnsi" w:hAnsiTheme="minorHAnsi" w:cstheme="minorHAnsi"/>
          <w:b/>
          <w:bCs/>
          <w:sz w:val="22"/>
          <w:szCs w:val="22"/>
        </w:rPr>
        <w:t>mikro*, małym*, średnim*</w:t>
      </w:r>
      <w:r w:rsidR="00821578" w:rsidRPr="00D03149">
        <w:rPr>
          <w:rFonts w:asciiTheme="minorHAnsi" w:hAnsiTheme="minorHAnsi" w:cstheme="minorHAnsi"/>
          <w:b/>
          <w:bCs/>
          <w:sz w:val="22"/>
          <w:szCs w:val="22"/>
        </w:rPr>
        <w:t xml:space="preserve">, </w:t>
      </w:r>
      <w:r w:rsidRPr="00D03149">
        <w:rPr>
          <w:rFonts w:asciiTheme="minorHAnsi" w:hAnsiTheme="minorHAnsi" w:cstheme="minorHAnsi"/>
          <w:b/>
          <w:bCs/>
          <w:sz w:val="22"/>
          <w:szCs w:val="22"/>
        </w:rPr>
        <w:t xml:space="preserve"> </w:t>
      </w:r>
      <w:r w:rsidR="00821578" w:rsidRPr="00D03149">
        <w:rPr>
          <w:rFonts w:asciiTheme="minorHAnsi" w:hAnsiTheme="minorHAnsi" w:cstheme="minorHAnsi"/>
          <w:b/>
          <w:bCs/>
          <w:sz w:val="22"/>
          <w:szCs w:val="22"/>
        </w:rPr>
        <w:t xml:space="preserve">jednoosobowa działalność gospodarcza*, osoba fizyczna nieprowadząca działalności gospodarczej*, </w:t>
      </w:r>
      <w:r w:rsidRPr="00D03149">
        <w:rPr>
          <w:rFonts w:asciiTheme="minorHAnsi" w:hAnsiTheme="minorHAnsi" w:cstheme="minorHAnsi"/>
          <w:b/>
          <w:bCs/>
          <w:sz w:val="22"/>
          <w:szCs w:val="22"/>
        </w:rPr>
        <w:t>nie dotyczy*</w:t>
      </w:r>
      <w:r w:rsidRPr="00D03149">
        <w:rPr>
          <w:rFonts w:asciiTheme="minorHAnsi" w:hAnsiTheme="minorHAnsi" w:cstheme="minorHAnsi"/>
          <w:bCs/>
          <w:sz w:val="22"/>
          <w:szCs w:val="22"/>
        </w:rPr>
        <w:t xml:space="preserve"> (zgodnie z ustawą Prawo przedsię</w:t>
      </w:r>
      <w:r w:rsidR="00761DD3" w:rsidRPr="00D03149">
        <w:rPr>
          <w:rFonts w:asciiTheme="minorHAnsi" w:hAnsiTheme="minorHAnsi" w:cstheme="minorHAnsi"/>
          <w:bCs/>
          <w:sz w:val="22"/>
          <w:szCs w:val="22"/>
        </w:rPr>
        <w:t>biorców z dnia 6 marca 2018 r.</w:t>
      </w:r>
      <w:r w:rsidR="00761DD3" w:rsidRPr="00D03149">
        <w:rPr>
          <w:rFonts w:asciiTheme="minorHAnsi" w:hAnsiTheme="minorHAnsi" w:cstheme="minorHAnsi"/>
          <w:sz w:val="22"/>
          <w:szCs w:val="22"/>
        </w:rPr>
        <w:t xml:space="preserve"> </w:t>
      </w:r>
      <w:r w:rsidR="00761DD3" w:rsidRPr="00D03149">
        <w:rPr>
          <w:rFonts w:asciiTheme="minorHAnsi" w:hAnsiTheme="minorHAnsi" w:cstheme="minorHAnsi"/>
          <w:bCs/>
          <w:sz w:val="22"/>
          <w:szCs w:val="22"/>
        </w:rPr>
        <w:t>. (</w:t>
      </w:r>
      <w:r w:rsidR="007C0FE9">
        <w:rPr>
          <w:rFonts w:asciiTheme="minorHAnsi" w:hAnsiTheme="minorHAnsi" w:cstheme="minorHAnsi"/>
          <w:bCs/>
          <w:sz w:val="22"/>
          <w:szCs w:val="22"/>
        </w:rPr>
        <w:t xml:space="preserve">t.j. </w:t>
      </w:r>
      <w:r w:rsidR="00761DD3" w:rsidRPr="00D03149">
        <w:rPr>
          <w:rFonts w:asciiTheme="minorHAnsi" w:hAnsiTheme="minorHAnsi" w:cstheme="minorHAnsi"/>
          <w:bCs/>
          <w:sz w:val="22"/>
          <w:szCs w:val="22"/>
        </w:rPr>
        <w:t>Dz. U. z 202</w:t>
      </w:r>
      <w:r w:rsidR="007C0FE9">
        <w:rPr>
          <w:rFonts w:asciiTheme="minorHAnsi" w:hAnsiTheme="minorHAnsi" w:cstheme="minorHAnsi"/>
          <w:bCs/>
          <w:sz w:val="22"/>
          <w:szCs w:val="22"/>
        </w:rPr>
        <w:t>3</w:t>
      </w:r>
      <w:r w:rsidR="00761DD3" w:rsidRPr="00D03149">
        <w:rPr>
          <w:rFonts w:asciiTheme="minorHAnsi" w:hAnsiTheme="minorHAnsi" w:cstheme="minorHAnsi"/>
          <w:bCs/>
          <w:sz w:val="22"/>
          <w:szCs w:val="22"/>
        </w:rPr>
        <w:t xml:space="preserve"> r. poz.</w:t>
      </w:r>
      <w:r w:rsidR="007C0FE9">
        <w:rPr>
          <w:rFonts w:asciiTheme="minorHAnsi" w:hAnsiTheme="minorHAnsi" w:cstheme="minorHAnsi"/>
          <w:bCs/>
          <w:sz w:val="22"/>
          <w:szCs w:val="22"/>
        </w:rPr>
        <w:t xml:space="preserve"> 221</w:t>
      </w:r>
      <w:r w:rsidR="00761DD3" w:rsidRPr="00D03149">
        <w:rPr>
          <w:rFonts w:asciiTheme="minorHAnsi" w:hAnsiTheme="minorHAnsi" w:cstheme="minorHAnsi"/>
          <w:bCs/>
          <w:sz w:val="22"/>
          <w:szCs w:val="22"/>
        </w:rPr>
        <w:t>),</w:t>
      </w:r>
    </w:p>
    <w:p w14:paraId="50AC8D65" w14:textId="7C8776EE" w:rsidR="002B1074" w:rsidRPr="00D03149" w:rsidRDefault="002B1074" w:rsidP="005D7806">
      <w:pPr>
        <w:numPr>
          <w:ilvl w:val="0"/>
          <w:numId w:val="8"/>
        </w:numPr>
        <w:suppressAutoHyphens/>
        <w:spacing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Pełnomocnikiem Wykonawców wspólnie ubiegających się o zamówienie  uprawnionym do reprezentowania  Wykonawców wspólnie ubiegających się o zamówienie w postępowaniu jest ………………</w:t>
      </w:r>
      <w:r w:rsidR="00E117A1" w:rsidRPr="00D03149">
        <w:rPr>
          <w:rFonts w:asciiTheme="minorHAnsi" w:hAnsiTheme="minorHAnsi" w:cstheme="minorHAnsi"/>
          <w:bCs/>
          <w:sz w:val="22"/>
          <w:szCs w:val="22"/>
        </w:rPr>
        <w:t>………………………………………………………………</w:t>
      </w:r>
      <w:r w:rsidRPr="00D03149">
        <w:rPr>
          <w:rFonts w:asciiTheme="minorHAnsi" w:hAnsiTheme="minorHAnsi" w:cstheme="minorHAnsi"/>
          <w:bCs/>
          <w:sz w:val="22"/>
          <w:szCs w:val="22"/>
        </w:rPr>
        <w:t xml:space="preserve"> dotyczy*/ nie dotyczy*.</w:t>
      </w:r>
    </w:p>
    <w:p w14:paraId="0A3914BA" w14:textId="56A95752" w:rsidR="002B1074" w:rsidRPr="00430A07" w:rsidRDefault="002B1074" w:rsidP="005D7806">
      <w:pPr>
        <w:numPr>
          <w:ilvl w:val="0"/>
          <w:numId w:val="8"/>
        </w:numPr>
        <w:suppressAutoHyphens/>
        <w:spacing w:before="120" w:line="276" w:lineRule="auto"/>
        <w:ind w:left="426" w:hanging="284"/>
        <w:jc w:val="both"/>
        <w:rPr>
          <w:rFonts w:asciiTheme="minorHAnsi" w:hAnsiTheme="minorHAnsi" w:cstheme="minorHAnsi"/>
          <w:bCs/>
          <w:sz w:val="22"/>
          <w:szCs w:val="22"/>
        </w:rPr>
      </w:pPr>
      <w:r w:rsidRPr="00430A07">
        <w:rPr>
          <w:rFonts w:asciiTheme="minorHAnsi" w:hAnsiTheme="minorHAnsi" w:cstheme="minorHAnsi"/>
          <w:bCs/>
          <w:sz w:val="22"/>
          <w:szCs w:val="22"/>
        </w:rPr>
        <w:t>Osoby uprawnione do reprezentowania podmiotu: ……………………………………………………………………………………</w:t>
      </w:r>
    </w:p>
    <w:p w14:paraId="4ADCEB34" w14:textId="77777777" w:rsidR="002B1074" w:rsidRPr="00D03149" w:rsidRDefault="002B1074" w:rsidP="005D7806">
      <w:pPr>
        <w:numPr>
          <w:ilvl w:val="0"/>
          <w:numId w:val="7"/>
        </w:numPr>
        <w:suppressAutoHyphens/>
        <w:spacing w:after="120"/>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jeśli działalność prowadzona jest w formie spółki cywilnej – Zamawiający może zażądać w wyznaczonym terminie złożenia umowy tej spółki.*</w:t>
      </w:r>
    </w:p>
    <w:p w14:paraId="48310B48" w14:textId="3AB4C4D0" w:rsidR="00E2186B" w:rsidRDefault="002B1074" w:rsidP="005D7806">
      <w:pPr>
        <w:numPr>
          <w:ilvl w:val="0"/>
          <w:numId w:val="7"/>
        </w:numPr>
        <w:suppressAutoHyphens/>
        <w:spacing w:after="120" w:line="260" w:lineRule="atLeast"/>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złożenia oferty przez dwóch lub więcej wykonawców – Zamawiający może zażądać w wyznaczonym terminie złożenia umowy regulującej współpracę tych wykonawców.*</w:t>
      </w:r>
    </w:p>
    <w:p w14:paraId="0A7B77E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4901E39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699EFB4A"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69CB4CB4" w14:textId="5E186D97" w:rsidR="00250BA9" w:rsidRPr="00250BA9" w:rsidRDefault="00C74869" w:rsidP="00250BA9">
      <w:pPr>
        <w:jc w:val="both"/>
        <w:rPr>
          <w:rFonts w:asciiTheme="minorHAnsi" w:hAnsiTheme="minorHAnsi" w:cstheme="minorHAnsi"/>
          <w:b/>
          <w:bCs/>
          <w:sz w:val="22"/>
          <w:szCs w:val="22"/>
        </w:rPr>
      </w:pPr>
      <w:r w:rsidRPr="00C74869">
        <w:rPr>
          <w:rFonts w:asciiTheme="minorHAnsi" w:eastAsiaTheme="minorEastAsia" w:hAnsiTheme="minorHAnsi" w:cstheme="minorHAnsi"/>
          <w:b/>
          <w:sz w:val="22"/>
          <w:szCs w:val="22"/>
        </w:rPr>
        <w:t xml:space="preserve">I. OFEROWANE WARUNKI CENOWE </w:t>
      </w:r>
      <w:r>
        <w:rPr>
          <w:rFonts w:asciiTheme="minorHAnsi" w:eastAsiaTheme="minorEastAsia" w:hAnsiTheme="minorHAnsi" w:cstheme="minorHAnsi"/>
          <w:b/>
          <w:sz w:val="22"/>
          <w:szCs w:val="22"/>
        </w:rPr>
        <w:t xml:space="preserve"> </w:t>
      </w:r>
      <w:r w:rsidR="002B1074" w:rsidRPr="00BE17FA">
        <w:rPr>
          <w:rFonts w:asciiTheme="minorHAnsi" w:hAnsiTheme="minorHAnsi" w:cstheme="minorHAnsi"/>
          <w:bCs/>
          <w:sz w:val="22"/>
          <w:szCs w:val="22"/>
        </w:rPr>
        <w:t>Oferujemy</w:t>
      </w:r>
      <w:r w:rsidR="002B1074" w:rsidRPr="00BE17FA">
        <w:rPr>
          <w:rFonts w:asciiTheme="minorHAnsi" w:hAnsiTheme="minorHAnsi" w:cstheme="minorHAnsi"/>
          <w:b/>
          <w:sz w:val="22"/>
          <w:szCs w:val="22"/>
        </w:rPr>
        <w:t>,</w:t>
      </w:r>
      <w:r w:rsidR="002B1074" w:rsidRPr="00BE17FA">
        <w:rPr>
          <w:rFonts w:asciiTheme="minorHAnsi" w:hAnsiTheme="minorHAnsi" w:cstheme="minorHAnsi"/>
          <w:sz w:val="22"/>
          <w:szCs w:val="22"/>
        </w:rPr>
        <w:t xml:space="preserve"> </w:t>
      </w:r>
      <w:r w:rsidR="00901740" w:rsidRPr="00BE17FA">
        <w:rPr>
          <w:rFonts w:asciiTheme="minorHAnsi" w:hAnsiTheme="minorHAnsi" w:cstheme="minorHAnsi"/>
          <w:sz w:val="22"/>
          <w:szCs w:val="22"/>
        </w:rPr>
        <w:t xml:space="preserve">realizację zadania </w:t>
      </w:r>
      <w:r w:rsidR="00116E7A" w:rsidRPr="00BE17FA">
        <w:rPr>
          <w:rFonts w:asciiTheme="minorHAnsi" w:hAnsiTheme="minorHAnsi" w:cstheme="minorHAnsi"/>
          <w:bCs/>
          <w:sz w:val="22"/>
          <w:szCs w:val="22"/>
        </w:rPr>
        <w:t>zgodnie z opisem i wymogami zawartymi w SWZ</w:t>
      </w:r>
      <w:r w:rsidR="00901740" w:rsidRPr="00BE17FA">
        <w:rPr>
          <w:rFonts w:asciiTheme="minorHAnsi" w:hAnsiTheme="minorHAnsi" w:cstheme="minorHAnsi"/>
          <w:bCs/>
          <w:sz w:val="22"/>
          <w:szCs w:val="22"/>
        </w:rPr>
        <w:t xml:space="preserve"> pn.: </w:t>
      </w:r>
      <w:r w:rsidR="00250BA9" w:rsidRPr="00250BA9">
        <w:rPr>
          <w:rFonts w:asciiTheme="minorHAnsi" w:hAnsiTheme="minorHAnsi" w:cstheme="minorHAnsi"/>
          <w:b/>
          <w:bCs/>
          <w:sz w:val="22"/>
          <w:szCs w:val="22"/>
        </w:rPr>
        <w:t>Dostawa sprzętu jednorazowego do wykonywania zabiegów z zakresu elektrofizjologii zabiegowej, kardiologii inwazyjnej, elektroterapii, elektrokardiologii, kardiochirurgii oraz kardiologii na potrzeby Kliniki Elektrokardiologii Centralnego Szpitala Klinicznego Uniwersytetu Medycznego w Łodzi</w:t>
      </w:r>
    </w:p>
    <w:p w14:paraId="7D673434" w14:textId="77A18FA8" w:rsidR="00E61FDE" w:rsidRPr="00D03149" w:rsidRDefault="00E61FDE" w:rsidP="00116E7A">
      <w:pPr>
        <w:jc w:val="both"/>
        <w:rPr>
          <w:rFonts w:asciiTheme="minorHAnsi" w:hAnsiTheme="minorHAnsi" w:cstheme="minorHAnsi"/>
          <w:bCs/>
          <w:sz w:val="22"/>
          <w:szCs w:val="22"/>
        </w:rPr>
      </w:pPr>
    </w:p>
    <w:p w14:paraId="2E8DBD76" w14:textId="77777777" w:rsidR="00C74869" w:rsidRPr="00C74869" w:rsidRDefault="00C74869" w:rsidP="00C74869">
      <w:pPr>
        <w:jc w:val="center"/>
        <w:rPr>
          <w:rFonts w:asciiTheme="majorHAnsi" w:eastAsiaTheme="minorEastAsia" w:hAnsiTheme="majorHAnsi" w:cstheme="minorBidi"/>
        </w:rPr>
      </w:pPr>
      <w:r w:rsidRPr="00C74869">
        <w:rPr>
          <w:rFonts w:asciiTheme="majorHAnsi" w:eastAsiaTheme="minorEastAsia" w:hAnsiTheme="majorHAnsi" w:cstheme="minorBidi"/>
          <w:b/>
        </w:rPr>
        <w:t>zgodnie z</w:t>
      </w:r>
      <w:r w:rsidRPr="00C74869">
        <w:rPr>
          <w:rFonts w:asciiTheme="majorHAnsi" w:eastAsiaTheme="minorEastAsia" w:hAnsiTheme="majorHAnsi"/>
          <w:b/>
          <w:bCs/>
        </w:rPr>
        <w:t xml:space="preserve"> </w:t>
      </w:r>
      <w:r w:rsidRPr="00C74869">
        <w:rPr>
          <w:rFonts w:asciiTheme="majorHAnsi" w:eastAsiaTheme="minorEastAsia" w:hAnsiTheme="majorHAnsi" w:cstheme="minorBidi"/>
          <w:b/>
        </w:rPr>
        <w:t>opisem i</w:t>
      </w:r>
      <w:r w:rsidRPr="00C74869">
        <w:rPr>
          <w:rFonts w:asciiTheme="majorHAnsi" w:eastAsiaTheme="minorEastAsia" w:hAnsiTheme="majorHAnsi"/>
          <w:b/>
          <w:bCs/>
        </w:rPr>
        <w:t xml:space="preserve"> </w:t>
      </w:r>
      <w:r w:rsidRPr="00C74869">
        <w:rPr>
          <w:rFonts w:asciiTheme="majorHAnsi" w:eastAsiaTheme="minorEastAsia" w:hAnsiTheme="majorHAnsi" w:cstheme="minorBidi"/>
          <w:b/>
        </w:rPr>
        <w:t>wymogami zawartymi w SWZ za cenę</w:t>
      </w:r>
      <w:r w:rsidRPr="00C74869">
        <w:rPr>
          <w:rFonts w:asciiTheme="majorHAnsi" w:eastAsiaTheme="minorEastAsia" w:hAnsiTheme="majorHAnsi"/>
          <w:b/>
          <w:bCs/>
        </w:rPr>
        <w:t xml:space="preserve"> szczegółowo określoną w Formularzu asortymentowo-ilościowo-cenowym, stanowiącym załącznik do niniejszego Formularza ofertowego.</w:t>
      </w:r>
    </w:p>
    <w:p w14:paraId="4AE3C295" w14:textId="77777777" w:rsidR="007127CE" w:rsidRDefault="007127CE" w:rsidP="0010679F">
      <w:pPr>
        <w:rPr>
          <w:rFonts w:asciiTheme="minorHAnsi" w:hAnsiTheme="minorHAnsi" w:cstheme="minorHAnsi"/>
          <w:b/>
          <w:bCs/>
          <w:spacing w:val="2"/>
          <w:sz w:val="22"/>
          <w:szCs w:val="22"/>
          <w:highlight w:val="green"/>
        </w:rPr>
      </w:pPr>
    </w:p>
    <w:p w14:paraId="1DB245FE" w14:textId="4A0849E7" w:rsidR="00B8654F" w:rsidRDefault="00B8654F" w:rsidP="001D45D7">
      <w:pPr>
        <w:rPr>
          <w:rFonts w:asciiTheme="minorHAnsi" w:hAnsiTheme="minorHAnsi" w:cstheme="minorHAnsi"/>
          <w:b/>
          <w:bCs/>
          <w:color w:val="FF0000"/>
          <w:sz w:val="22"/>
          <w:szCs w:val="22"/>
        </w:rPr>
      </w:pPr>
    </w:p>
    <w:p w14:paraId="38DE9832" w14:textId="77777777" w:rsidR="00357DAA" w:rsidRPr="00357DAA" w:rsidRDefault="00357DAA" w:rsidP="00357DAA">
      <w:pPr>
        <w:shd w:val="clear" w:color="auto" w:fill="FFFFFF"/>
        <w:ind w:right="431"/>
        <w:rPr>
          <w:rFonts w:ascii="Cambria" w:eastAsiaTheme="minorEastAsia" w:hAnsi="Cambria" w:cs="Arial"/>
          <w:b/>
          <w:bCs/>
          <w:spacing w:val="2"/>
        </w:rPr>
      </w:pPr>
      <w:r w:rsidRPr="00357DAA">
        <w:rPr>
          <w:rFonts w:ascii="Cambria" w:eastAsiaTheme="minorEastAsia" w:hAnsi="Cambria" w:cs="Arial"/>
          <w:b/>
          <w:bCs/>
          <w:spacing w:val="2"/>
        </w:rPr>
        <w:t>II. OFEROWANY TERMIN DOSTAW CZĄSTKOWYCH</w:t>
      </w:r>
      <w:r w:rsidRPr="00357DAA">
        <w:rPr>
          <w:rFonts w:asciiTheme="majorHAnsi" w:eastAsiaTheme="minorEastAsia" w:hAnsiTheme="majorHAnsi" w:cstheme="minorBidi"/>
          <w:b/>
          <w:sz w:val="22"/>
        </w:rPr>
        <w:t xml:space="preserve"> i </w:t>
      </w:r>
      <w:r w:rsidRPr="00357DAA">
        <w:rPr>
          <w:rFonts w:ascii="Cambria" w:eastAsiaTheme="minorEastAsia" w:hAnsi="Cambria" w:cs="Arial"/>
          <w:b/>
          <w:bCs/>
          <w:spacing w:val="2"/>
        </w:rPr>
        <w:t xml:space="preserve">termin sukcesywnego uzupełniania zużytego towaru powierzonego w ramach „Banku”  </w:t>
      </w:r>
    </w:p>
    <w:tbl>
      <w:tblPr>
        <w:tblW w:w="9776" w:type="dxa"/>
        <w:tblLayout w:type="fixed"/>
        <w:tblLook w:val="0000" w:firstRow="0" w:lastRow="0" w:firstColumn="0" w:lastColumn="0" w:noHBand="0" w:noVBand="0"/>
      </w:tblPr>
      <w:tblGrid>
        <w:gridCol w:w="9776"/>
      </w:tblGrid>
      <w:tr w:rsidR="00357DAA" w:rsidRPr="00357DAA" w14:paraId="6F2A771F" w14:textId="77777777" w:rsidTr="008A70AA">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4E818D15" w14:textId="77777777" w:rsidR="00357DAA" w:rsidRPr="00357DAA" w:rsidRDefault="00357DAA" w:rsidP="00357DAA">
            <w:pPr>
              <w:widowControl w:val="0"/>
              <w:tabs>
                <w:tab w:val="left" w:pos="8600"/>
              </w:tabs>
              <w:autoSpaceDE w:val="0"/>
              <w:autoSpaceDN w:val="0"/>
              <w:adjustRightInd w:val="0"/>
              <w:ind w:right="95"/>
              <w:rPr>
                <w:rFonts w:ascii="Cambria" w:eastAsiaTheme="minorEastAsia" w:hAnsi="Cambria" w:cs="Arial"/>
                <w:b/>
                <w:bCs/>
              </w:rPr>
            </w:pPr>
          </w:p>
          <w:p w14:paraId="53689BB6" w14:textId="2F93D5E4" w:rsidR="00357DAA" w:rsidRPr="00357DAA" w:rsidRDefault="00357DAA" w:rsidP="00357DAA">
            <w:pPr>
              <w:jc w:val="both"/>
              <w:rPr>
                <w:rFonts w:ascii="Cambria" w:eastAsiaTheme="minorEastAsia" w:hAnsi="Cambria"/>
              </w:rPr>
            </w:pPr>
            <w:r w:rsidRPr="008A70AA">
              <w:rPr>
                <w:rFonts w:ascii="Cambria" w:eastAsiaTheme="minorEastAsia" w:hAnsi="Cambria"/>
              </w:rPr>
              <w:t xml:space="preserve">(max. 2 w dni roboczych (pon. – pt.) od złożenia zapotrzebowania w formie </w:t>
            </w:r>
            <w:r w:rsidRPr="008A70AA">
              <w:rPr>
                <w:rFonts w:ascii="Cambria" w:eastAsiaTheme="minorEastAsia" w:hAnsi="Cambria"/>
              </w:rPr>
              <w:br/>
              <w:t>e-maila)</w:t>
            </w:r>
          </w:p>
        </w:tc>
      </w:tr>
    </w:tbl>
    <w:p w14:paraId="4B28D094" w14:textId="77777777" w:rsidR="00357DAA" w:rsidRPr="00357DAA" w:rsidRDefault="00357DAA" w:rsidP="00357DAA">
      <w:pPr>
        <w:autoSpaceDE w:val="0"/>
        <w:autoSpaceDN w:val="0"/>
        <w:adjustRightInd w:val="0"/>
        <w:jc w:val="both"/>
        <w:rPr>
          <w:rFonts w:ascii="Cambria" w:eastAsiaTheme="minorEastAsia" w:hAnsi="Cambria" w:cstheme="minorBidi"/>
        </w:rPr>
      </w:pPr>
    </w:p>
    <w:p w14:paraId="67832691" w14:textId="77777777" w:rsidR="00357DAA" w:rsidRPr="00357DAA" w:rsidRDefault="00357DAA" w:rsidP="00357DAA">
      <w:pPr>
        <w:shd w:val="clear" w:color="auto" w:fill="FFFFFF"/>
        <w:ind w:right="431"/>
        <w:rPr>
          <w:rFonts w:ascii="Cambria" w:eastAsiaTheme="minorEastAsia" w:hAnsi="Cambria" w:cs="Arial"/>
          <w:b/>
          <w:bCs/>
          <w:spacing w:val="2"/>
        </w:rPr>
      </w:pPr>
      <w:r w:rsidRPr="00357DAA">
        <w:rPr>
          <w:rFonts w:ascii="Cambria" w:eastAsiaTheme="minorEastAsia" w:hAnsi="Cambria" w:cs="Arial"/>
          <w:b/>
          <w:bCs/>
          <w:spacing w:val="2"/>
        </w:rPr>
        <w:t>III. OFEROWANY TERMIN WYKONANIA REKLAMACJI</w:t>
      </w:r>
    </w:p>
    <w:tbl>
      <w:tblPr>
        <w:tblW w:w="9776" w:type="dxa"/>
        <w:tblLayout w:type="fixed"/>
        <w:tblLook w:val="0000" w:firstRow="0" w:lastRow="0" w:firstColumn="0" w:lastColumn="0" w:noHBand="0" w:noVBand="0"/>
      </w:tblPr>
      <w:tblGrid>
        <w:gridCol w:w="9776"/>
      </w:tblGrid>
      <w:tr w:rsidR="00357DAA" w:rsidRPr="008A70AA" w14:paraId="410D69BB" w14:textId="77777777" w:rsidTr="008A70AA">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424DE315" w14:textId="5CB6EF91" w:rsidR="00357DAA" w:rsidRPr="008A70AA" w:rsidRDefault="00357DAA" w:rsidP="00224FB8">
            <w:pPr>
              <w:widowControl w:val="0"/>
              <w:tabs>
                <w:tab w:val="left" w:pos="8600"/>
              </w:tabs>
              <w:autoSpaceDE w:val="0"/>
              <w:autoSpaceDN w:val="0"/>
              <w:adjustRightInd w:val="0"/>
              <w:ind w:right="95"/>
              <w:rPr>
                <w:rFonts w:ascii="Cambria" w:eastAsiaTheme="minorEastAsia" w:hAnsi="Cambria" w:cstheme="minorBidi"/>
              </w:rPr>
            </w:pPr>
            <w:r w:rsidRPr="008A70AA">
              <w:rPr>
                <w:rFonts w:ascii="Cambria" w:eastAsiaTheme="minorEastAsia" w:hAnsi="Cambria" w:cs="Arial"/>
                <w:bCs/>
              </w:rPr>
              <w:t>Zobowiązujemy się w przypadku stwierdzenia wad jakościowych lub braków ilościowych, że Zamawiającemu zostanie dostarczony towar wolny od wad lub uzupełniony brak w terminie</w:t>
            </w:r>
            <w:r w:rsidRPr="008A70AA">
              <w:rPr>
                <w:rFonts w:ascii="Cambria" w:eastAsiaTheme="minorEastAsia" w:hAnsi="Cambria" w:cstheme="minorBidi"/>
              </w:rPr>
              <w:t xml:space="preserve"> max </w:t>
            </w:r>
            <w:r w:rsidR="00224FB8">
              <w:rPr>
                <w:rFonts w:ascii="Cambria" w:eastAsiaTheme="minorEastAsia" w:hAnsi="Cambria" w:cstheme="minorBidi"/>
              </w:rPr>
              <w:t>2</w:t>
            </w:r>
            <w:r w:rsidRPr="008A70AA">
              <w:rPr>
                <w:rFonts w:ascii="Cambria" w:eastAsiaTheme="minorEastAsia" w:hAnsi="Cambria" w:cstheme="minorBidi"/>
              </w:rPr>
              <w:t xml:space="preserve"> dni roboczych), licząc od dnia złożenia reklamacji.</w:t>
            </w:r>
          </w:p>
        </w:tc>
      </w:tr>
    </w:tbl>
    <w:p w14:paraId="5AA2D7AE" w14:textId="77777777" w:rsidR="00357DAA" w:rsidRPr="00357DAA" w:rsidRDefault="00357DAA" w:rsidP="00357DAA">
      <w:pPr>
        <w:ind w:right="142"/>
        <w:jc w:val="both"/>
        <w:rPr>
          <w:rFonts w:ascii="Cambria" w:eastAsiaTheme="minorEastAsia" w:hAnsi="Cambria" w:cstheme="minorBidi"/>
        </w:rPr>
      </w:pPr>
    </w:p>
    <w:p w14:paraId="3439097A" w14:textId="77777777" w:rsidR="00357DAA" w:rsidRPr="00357DAA" w:rsidRDefault="00357DAA" w:rsidP="00357DAA">
      <w:pPr>
        <w:shd w:val="clear" w:color="auto" w:fill="FFFFFF"/>
        <w:ind w:right="431"/>
        <w:rPr>
          <w:rFonts w:ascii="Cambria" w:eastAsiaTheme="minorEastAsia" w:hAnsi="Cambria" w:cs="Arial"/>
          <w:b/>
          <w:bCs/>
          <w:spacing w:val="2"/>
        </w:rPr>
      </w:pPr>
      <w:r w:rsidRPr="00357DAA">
        <w:rPr>
          <w:rFonts w:ascii="Cambria" w:eastAsiaTheme="minorEastAsia" w:hAnsi="Cambria" w:cs="Arial"/>
          <w:b/>
          <w:bCs/>
          <w:spacing w:val="2"/>
        </w:rPr>
        <w:t>IV. OFEROWANE TERMINY PŁATNOŚCI</w:t>
      </w:r>
    </w:p>
    <w:tbl>
      <w:tblPr>
        <w:tblW w:w="9776" w:type="dxa"/>
        <w:tblLayout w:type="fixed"/>
        <w:tblLook w:val="0000" w:firstRow="0" w:lastRow="0" w:firstColumn="0" w:lastColumn="0" w:noHBand="0" w:noVBand="0"/>
      </w:tblPr>
      <w:tblGrid>
        <w:gridCol w:w="9776"/>
      </w:tblGrid>
      <w:tr w:rsidR="00357DAA" w:rsidRPr="00357DAA" w14:paraId="3D7EEC43" w14:textId="77777777" w:rsidTr="008A70AA">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0B2D49F1" w14:textId="77777777" w:rsidR="00357DAA" w:rsidRPr="00357DAA" w:rsidRDefault="00357DAA" w:rsidP="00357DAA">
            <w:pPr>
              <w:widowControl w:val="0"/>
              <w:tabs>
                <w:tab w:val="left" w:pos="8600"/>
              </w:tabs>
              <w:autoSpaceDE w:val="0"/>
              <w:autoSpaceDN w:val="0"/>
              <w:adjustRightInd w:val="0"/>
              <w:snapToGrid w:val="0"/>
              <w:ind w:right="95"/>
              <w:rPr>
                <w:rFonts w:ascii="Cambria" w:eastAsiaTheme="minorEastAsia" w:hAnsi="Cambria" w:cs="Arial"/>
                <w:b/>
                <w:bCs/>
              </w:rPr>
            </w:pPr>
          </w:p>
          <w:p w14:paraId="73311852" w14:textId="4EC23FE0" w:rsidR="00357DAA" w:rsidRPr="00357DAA" w:rsidRDefault="008A70AA" w:rsidP="00357DAA">
            <w:pPr>
              <w:rPr>
                <w:rFonts w:ascii="Cambria" w:eastAsiaTheme="minorEastAsia" w:hAnsi="Cambria" w:cstheme="minorBidi"/>
              </w:rPr>
            </w:pPr>
            <w:r>
              <w:rPr>
                <w:rFonts w:ascii="Cambria" w:eastAsiaTheme="minorEastAsia" w:hAnsi="Cambria" w:cstheme="minorBidi"/>
              </w:rPr>
              <w:t>60 dni</w:t>
            </w:r>
            <w:r w:rsidR="00357DAA" w:rsidRPr="00357DAA">
              <w:rPr>
                <w:rFonts w:ascii="Cambria" w:eastAsiaTheme="minorEastAsia" w:hAnsi="Cambria" w:cstheme="minorBidi"/>
              </w:rPr>
              <w:t>, licząc od daty otrzymania przez Zamawiającego faktury VAT.</w:t>
            </w:r>
          </w:p>
        </w:tc>
      </w:tr>
    </w:tbl>
    <w:p w14:paraId="69C68EE1" w14:textId="77777777" w:rsidR="00357DAA" w:rsidRPr="00357DAA" w:rsidRDefault="00357DAA" w:rsidP="00357DAA">
      <w:pPr>
        <w:ind w:right="142"/>
        <w:jc w:val="both"/>
        <w:rPr>
          <w:rFonts w:ascii="Cambria" w:eastAsiaTheme="minorEastAsia" w:hAnsi="Cambria" w:cstheme="minorBidi"/>
        </w:rPr>
      </w:pPr>
    </w:p>
    <w:p w14:paraId="390921BA" w14:textId="77777777" w:rsidR="00357DAA" w:rsidRPr="00357DAA" w:rsidRDefault="00357DAA" w:rsidP="00357DAA">
      <w:pPr>
        <w:shd w:val="clear" w:color="auto" w:fill="FFFFFF"/>
        <w:ind w:right="431"/>
        <w:rPr>
          <w:rFonts w:ascii="Cambria" w:eastAsiaTheme="minorEastAsia" w:hAnsi="Cambria" w:cs="Arial"/>
          <w:b/>
          <w:bCs/>
          <w:spacing w:val="2"/>
        </w:rPr>
      </w:pPr>
      <w:r w:rsidRPr="00357DAA">
        <w:rPr>
          <w:rFonts w:ascii="Cambria" w:eastAsiaTheme="minorEastAsia" w:hAnsi="Cambria" w:cs="Arial"/>
          <w:b/>
          <w:bCs/>
          <w:spacing w:val="2"/>
        </w:rPr>
        <w:t xml:space="preserve">V.OFEROWANE WARUNKI DZIERŻAWY- </w:t>
      </w:r>
      <w:r w:rsidRPr="00357DAA">
        <w:rPr>
          <w:rFonts w:ascii="Cambria" w:eastAsiaTheme="minorEastAsia" w:hAnsi="Cambria" w:cs="Arial"/>
          <w:b/>
          <w:bCs/>
          <w:i/>
          <w:spacing w:val="2"/>
        </w:rPr>
        <w:t>jeżeli dotyczy*.</w:t>
      </w:r>
      <w:r w:rsidRPr="00357DAA">
        <w:rPr>
          <w:rFonts w:ascii="Cambria" w:eastAsiaTheme="minorEastAsia" w:hAnsi="Cambria" w:cs="Arial"/>
          <w:b/>
          <w:bCs/>
          <w:spacing w:val="2"/>
        </w:rPr>
        <w:t xml:space="preserve"> </w:t>
      </w:r>
    </w:p>
    <w:tbl>
      <w:tblPr>
        <w:tblW w:w="9776" w:type="dxa"/>
        <w:tblLayout w:type="fixed"/>
        <w:tblLook w:val="0000" w:firstRow="0" w:lastRow="0" w:firstColumn="0" w:lastColumn="0" w:noHBand="0" w:noVBand="0"/>
      </w:tblPr>
      <w:tblGrid>
        <w:gridCol w:w="9776"/>
      </w:tblGrid>
      <w:tr w:rsidR="00357DAA" w:rsidRPr="00357DAA" w14:paraId="2772566E" w14:textId="77777777" w:rsidTr="008A70AA">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27955AF3" w14:textId="63543C97" w:rsidR="00357DAA" w:rsidRPr="008A70AA" w:rsidRDefault="00357DAA" w:rsidP="00357DAA">
            <w:pPr>
              <w:rPr>
                <w:rFonts w:ascii="Cambria" w:eastAsiaTheme="minorEastAsia" w:hAnsi="Cambria" w:cstheme="minorBidi"/>
              </w:rPr>
            </w:pPr>
            <w:r w:rsidRPr="008A70AA">
              <w:rPr>
                <w:rFonts w:ascii="Cambria" w:eastAsiaTheme="minorEastAsia" w:hAnsi="Cambria" w:cstheme="minorBidi"/>
              </w:rPr>
              <w:t>Czas usunięcia zgłoszonych usterek i wykonania napraw max.5 dni roboczych.</w:t>
            </w:r>
          </w:p>
          <w:p w14:paraId="27CEE51C" w14:textId="6B1B0838" w:rsidR="00357DAA" w:rsidRPr="008A70AA" w:rsidRDefault="00357DAA" w:rsidP="00357DAA">
            <w:pPr>
              <w:rPr>
                <w:rFonts w:ascii="Cambria" w:eastAsiaTheme="minorEastAsia" w:hAnsi="Cambria" w:cstheme="minorBidi"/>
              </w:rPr>
            </w:pPr>
            <w:r w:rsidRPr="008A70AA">
              <w:rPr>
                <w:rFonts w:ascii="Cambria" w:eastAsiaTheme="minorEastAsia" w:hAnsi="Cambria" w:cstheme="minorBidi"/>
              </w:rPr>
              <w:t>Czas wykonania napraw, w przypadku konieczności importu części zamiennych lub podzespołów, licząc od chwili przyjęcia zgłoszenia max. 20 dni roboczych.</w:t>
            </w:r>
          </w:p>
          <w:p w14:paraId="47382BED" w14:textId="6CAC7C2F" w:rsidR="00357DAA" w:rsidRPr="008A70AA" w:rsidRDefault="00357DAA" w:rsidP="00357DAA">
            <w:pPr>
              <w:rPr>
                <w:rFonts w:ascii="Cambria" w:eastAsiaTheme="minorEastAsia" w:hAnsi="Cambria" w:cstheme="minorBidi"/>
              </w:rPr>
            </w:pPr>
            <w:r w:rsidRPr="008A70AA">
              <w:rPr>
                <w:rFonts w:ascii="Cambria" w:eastAsiaTheme="minorEastAsia" w:hAnsi="Cambria" w:cstheme="minorBidi"/>
              </w:rPr>
              <w:t xml:space="preserve">Wykonawca udzieli </w:t>
            </w:r>
            <w:r w:rsidR="008A70AA" w:rsidRPr="008A70AA">
              <w:rPr>
                <w:rFonts w:ascii="Cambria" w:eastAsiaTheme="minorEastAsia" w:hAnsi="Cambria" w:cstheme="minorBidi"/>
              </w:rPr>
              <w:t xml:space="preserve">12 </w:t>
            </w:r>
            <w:r w:rsidRPr="008A70AA">
              <w:rPr>
                <w:rFonts w:ascii="Cambria" w:eastAsiaTheme="minorEastAsia" w:hAnsi="Cambria" w:cstheme="minorBidi"/>
              </w:rPr>
              <w:t>m-cy gwarancji na sprzęt  wraz z wyposażeniem.</w:t>
            </w:r>
          </w:p>
          <w:p w14:paraId="238E5C29" w14:textId="5FD4F6ED" w:rsidR="00357DAA" w:rsidRPr="00357DAA" w:rsidRDefault="00357DAA" w:rsidP="00357DAA">
            <w:pPr>
              <w:rPr>
                <w:rFonts w:ascii="Cambria" w:eastAsiaTheme="minorEastAsia" w:hAnsi="Cambria" w:cstheme="minorBidi"/>
              </w:rPr>
            </w:pPr>
            <w:r w:rsidRPr="008A70AA">
              <w:rPr>
                <w:rFonts w:ascii="Cambria" w:eastAsiaTheme="minorEastAsia" w:hAnsi="Cambria" w:cstheme="minorBidi"/>
              </w:rPr>
              <w:t>W ramach okresu gwarancyjnego dotyczącego dostarczonego przedmiotu zamówienia czas reakcji serwisu max. 48 godz. w dni robocze – diagnoza awarii i rozpoczęcie naprawy od chwili zgłoszenia usterki.</w:t>
            </w:r>
          </w:p>
        </w:tc>
      </w:tr>
    </w:tbl>
    <w:p w14:paraId="686A8304" w14:textId="77777777" w:rsidR="00357DAA" w:rsidRPr="00357DAA" w:rsidRDefault="00357DAA" w:rsidP="00357DAA">
      <w:pPr>
        <w:autoSpaceDN w:val="0"/>
        <w:adjustRightInd w:val="0"/>
        <w:rPr>
          <w:rFonts w:asciiTheme="majorHAnsi" w:eastAsiaTheme="minorEastAsia" w:hAnsiTheme="majorHAnsi"/>
          <w:sz w:val="12"/>
          <w:szCs w:val="12"/>
        </w:rPr>
      </w:pPr>
    </w:p>
    <w:p w14:paraId="59310E1D" w14:textId="77777777" w:rsidR="00357DAA" w:rsidRPr="00357DAA" w:rsidRDefault="00357DAA" w:rsidP="005D7806">
      <w:pPr>
        <w:numPr>
          <w:ilvl w:val="0"/>
          <w:numId w:val="37"/>
        </w:numPr>
        <w:suppressAutoHyphens/>
        <w:spacing w:before="120"/>
        <w:ind w:left="284"/>
        <w:jc w:val="both"/>
        <w:rPr>
          <w:rFonts w:asciiTheme="majorHAnsi" w:eastAsiaTheme="minorEastAsia" w:hAnsiTheme="majorHAnsi"/>
        </w:rPr>
      </w:pPr>
      <w:r w:rsidRPr="00357DAA">
        <w:rPr>
          <w:rFonts w:asciiTheme="majorHAnsi" w:eastAsiaTheme="minorEastAsia" w:hAnsiTheme="majorHAnsi"/>
        </w:rPr>
        <w:t>W podanej cenie zawierają się wszystkie koszty (w tym koszty transportu do Szpitala), jakie musimy ponieść, aby dostarczyć przedmiot zamówienia, zgodny z opisem i warunkami.</w:t>
      </w:r>
    </w:p>
    <w:p w14:paraId="49F74A52" w14:textId="77777777" w:rsidR="00357DAA" w:rsidRPr="00357DAA" w:rsidRDefault="00357DAA" w:rsidP="005D7806">
      <w:pPr>
        <w:numPr>
          <w:ilvl w:val="0"/>
          <w:numId w:val="37"/>
        </w:numPr>
        <w:suppressAutoHyphens/>
        <w:spacing w:before="120"/>
        <w:ind w:left="284"/>
        <w:jc w:val="both"/>
        <w:rPr>
          <w:rFonts w:asciiTheme="majorHAnsi" w:eastAsiaTheme="minorEastAsia" w:hAnsiTheme="majorHAnsi"/>
        </w:rPr>
      </w:pPr>
      <w:r w:rsidRPr="00357DAA">
        <w:rPr>
          <w:rFonts w:asciiTheme="majorHAnsi" w:eastAsiaTheme="minorEastAsia" w:hAnsiTheme="majorHAnsi" w:cs="Arial"/>
        </w:rPr>
        <w:t xml:space="preserve">Oświadczamy, że zaoferowany sprzęt medyczny posiada odpowiednią jakość, </w:t>
      </w:r>
      <w:r w:rsidRPr="00357DAA">
        <w:rPr>
          <w:rFonts w:asciiTheme="majorHAnsi" w:eastAsiaTheme="minorEastAsia" w:hAnsiTheme="majorHAnsi" w:cs="Arial"/>
        </w:rPr>
        <w:br/>
        <w:t>właściwości użytkowe i jest zgodny z opisem oraz wymaganiami zawartymi w SWZ.</w:t>
      </w:r>
    </w:p>
    <w:p w14:paraId="2EEB1930" w14:textId="77777777" w:rsidR="00357DAA" w:rsidRPr="00357DAA" w:rsidRDefault="00357DAA" w:rsidP="005D7806">
      <w:pPr>
        <w:numPr>
          <w:ilvl w:val="0"/>
          <w:numId w:val="37"/>
        </w:numPr>
        <w:suppressAutoHyphens/>
        <w:spacing w:before="120"/>
        <w:ind w:left="284"/>
        <w:jc w:val="both"/>
        <w:rPr>
          <w:rFonts w:asciiTheme="majorHAnsi" w:eastAsiaTheme="minorEastAsia" w:hAnsiTheme="majorHAnsi"/>
        </w:rPr>
      </w:pPr>
      <w:r w:rsidRPr="00357DAA">
        <w:rPr>
          <w:rFonts w:asciiTheme="majorHAnsi" w:eastAsiaTheme="minorEastAsia" w:hAnsiTheme="majorHAnsi" w:cs="Arial"/>
        </w:rPr>
        <w:t xml:space="preserve">Produkty będą dostarczane w opakowaniach oryginalnych, na których będą znajdować się wymagane prawem informacje. </w:t>
      </w:r>
    </w:p>
    <w:p w14:paraId="0C320169" w14:textId="77777777" w:rsidR="00357DAA" w:rsidRPr="00357DAA" w:rsidRDefault="00357DAA" w:rsidP="005D7806">
      <w:pPr>
        <w:numPr>
          <w:ilvl w:val="0"/>
          <w:numId w:val="37"/>
        </w:numPr>
        <w:suppressAutoHyphens/>
        <w:ind w:left="284"/>
        <w:jc w:val="both"/>
        <w:rPr>
          <w:rFonts w:asciiTheme="majorHAnsi" w:eastAsiaTheme="minorEastAsia" w:hAnsiTheme="majorHAnsi"/>
        </w:rPr>
      </w:pPr>
      <w:r w:rsidRPr="00357DAA">
        <w:rPr>
          <w:rFonts w:asciiTheme="majorHAnsi" w:eastAsiaTheme="minorEastAsia" w:hAnsiTheme="majorHAnsi"/>
        </w:rPr>
        <w:t xml:space="preserve">Będziemy dostarczać przedmiot zamówienia, z terminem ważności </w:t>
      </w:r>
      <w:r w:rsidRPr="00357DAA">
        <w:rPr>
          <w:rFonts w:asciiTheme="majorHAnsi" w:eastAsiaTheme="minorEastAsia" w:hAnsiTheme="majorHAnsi"/>
          <w:b/>
          <w:bCs/>
        </w:rPr>
        <w:t>(min. 12)</w:t>
      </w:r>
      <w:r w:rsidRPr="00357DAA">
        <w:rPr>
          <w:rFonts w:asciiTheme="majorHAnsi" w:eastAsiaTheme="minorEastAsia" w:hAnsiTheme="majorHAnsi"/>
        </w:rPr>
        <w:t xml:space="preserve"> ........................ miesięcy od daty dostarczenia Zamawiającemu.</w:t>
      </w:r>
    </w:p>
    <w:p w14:paraId="756CCABE" w14:textId="64BDD9BA" w:rsidR="00357DAA" w:rsidRPr="00357DAA" w:rsidRDefault="00357DAA" w:rsidP="005D7806">
      <w:pPr>
        <w:numPr>
          <w:ilvl w:val="0"/>
          <w:numId w:val="37"/>
        </w:numPr>
        <w:suppressAutoHyphens/>
        <w:ind w:left="284"/>
        <w:jc w:val="both"/>
        <w:rPr>
          <w:rFonts w:asciiTheme="majorHAnsi" w:eastAsiaTheme="minorEastAsia" w:hAnsiTheme="majorHAnsi"/>
          <w:b/>
          <w:bCs/>
        </w:rPr>
      </w:pPr>
      <w:r w:rsidRPr="00357DAA">
        <w:rPr>
          <w:rFonts w:asciiTheme="majorHAnsi" w:eastAsiaTheme="minorEastAsia" w:hAnsiTheme="majorHAnsi"/>
        </w:rPr>
        <w:t xml:space="preserve">Termin realizacji – wykonania przedmiotu zamówienia </w:t>
      </w:r>
      <w:r w:rsidRPr="00357DAA">
        <w:rPr>
          <w:rFonts w:asciiTheme="majorHAnsi" w:eastAsiaTheme="minorEastAsia" w:hAnsiTheme="majorHAnsi"/>
          <w:b/>
          <w:bCs/>
        </w:rPr>
        <w:t>1</w:t>
      </w:r>
      <w:r w:rsidR="00C74869">
        <w:rPr>
          <w:rFonts w:asciiTheme="majorHAnsi" w:eastAsiaTheme="minorEastAsia" w:hAnsiTheme="majorHAnsi"/>
          <w:b/>
          <w:bCs/>
        </w:rPr>
        <w:t>2</w:t>
      </w:r>
      <w:r w:rsidRPr="00357DAA">
        <w:rPr>
          <w:rFonts w:asciiTheme="majorHAnsi" w:eastAsiaTheme="minorEastAsia" w:hAnsiTheme="majorHAnsi"/>
          <w:b/>
          <w:bCs/>
        </w:rPr>
        <w:t xml:space="preserve"> miesięcy</w:t>
      </w:r>
      <w:r w:rsidRPr="00357DAA">
        <w:rPr>
          <w:rFonts w:asciiTheme="majorHAnsi" w:eastAsiaTheme="minorEastAsia" w:hAnsiTheme="majorHAnsi"/>
        </w:rPr>
        <w:t xml:space="preserve"> od dnia podpisania umowy.</w:t>
      </w:r>
    </w:p>
    <w:p w14:paraId="69AAE4AA" w14:textId="77777777" w:rsidR="00357DAA" w:rsidRPr="00357DAA" w:rsidRDefault="00357DAA" w:rsidP="005D7806">
      <w:pPr>
        <w:numPr>
          <w:ilvl w:val="0"/>
          <w:numId w:val="37"/>
        </w:numPr>
        <w:suppressAutoHyphens/>
        <w:ind w:left="284"/>
        <w:jc w:val="both"/>
        <w:rPr>
          <w:rFonts w:asciiTheme="majorHAnsi" w:eastAsiaTheme="minorEastAsia" w:hAnsiTheme="majorHAnsi"/>
        </w:rPr>
      </w:pPr>
      <w:r w:rsidRPr="00357DAA">
        <w:rPr>
          <w:rFonts w:asciiTheme="majorHAnsi" w:eastAsiaTheme="minorEastAsia" w:hAnsiTheme="majorHAnsi"/>
        </w:rPr>
        <w:t>Oświadczamy, że zapoznaliśmy się ze specyfikacją istotnych warunków zamówienia i przyjmujemy ją bez zastrzeżeń oraz uzyskaliśmy konieczne informacje do przygotowania oferty.</w:t>
      </w:r>
    </w:p>
    <w:p w14:paraId="5C134185" w14:textId="77777777" w:rsidR="00357DAA" w:rsidRPr="00357DAA" w:rsidRDefault="00357DAA" w:rsidP="005D7806">
      <w:pPr>
        <w:numPr>
          <w:ilvl w:val="0"/>
          <w:numId w:val="37"/>
        </w:numPr>
        <w:spacing w:before="60" w:after="60"/>
        <w:ind w:left="284"/>
        <w:jc w:val="both"/>
        <w:rPr>
          <w:rFonts w:asciiTheme="majorHAnsi" w:eastAsiaTheme="minorEastAsia" w:hAnsiTheme="majorHAnsi"/>
        </w:rPr>
      </w:pPr>
      <w:r w:rsidRPr="00357DAA">
        <w:rPr>
          <w:rFonts w:asciiTheme="majorHAnsi" w:eastAsiaTheme="minorEastAsia" w:hAnsiTheme="majorHAnsi"/>
        </w:rPr>
        <w:t>Wykonawca posiada wiedzę i doświadczenie oraz dysponuje odpowiednim potencjałem technicznym i osobami zdolnymi do wykonania zamówienia.</w:t>
      </w:r>
    </w:p>
    <w:p w14:paraId="69C57D81" w14:textId="77777777" w:rsidR="00357DAA" w:rsidRPr="00357DAA" w:rsidRDefault="00357DAA" w:rsidP="005D7806">
      <w:pPr>
        <w:numPr>
          <w:ilvl w:val="0"/>
          <w:numId w:val="37"/>
        </w:numPr>
        <w:spacing w:before="120" w:after="60"/>
        <w:ind w:left="284"/>
        <w:jc w:val="both"/>
        <w:rPr>
          <w:rFonts w:asciiTheme="majorHAnsi" w:eastAsiaTheme="minorEastAsia" w:hAnsiTheme="majorHAnsi"/>
        </w:rPr>
      </w:pPr>
      <w:r w:rsidRPr="00357DAA">
        <w:rPr>
          <w:rFonts w:asciiTheme="majorHAnsi" w:eastAsiaTheme="minorEastAsia" w:hAnsiTheme="majorHAnsi"/>
        </w:rPr>
        <w:t>Oświadczamy, że zawarte w specyfikacji istotnych warunków zamówienia postanowienia umowy zostały przez nas zaakceptowane i zobowiązujemy się w przypadku wyboru naszej oferty do zawarcia umowy na warunkach, w miejscu i terminie wyznaczonym przez zamawiającego.</w:t>
      </w:r>
    </w:p>
    <w:p w14:paraId="586CB72C" w14:textId="77777777" w:rsidR="00357DAA" w:rsidRPr="00357DAA" w:rsidRDefault="00357DAA" w:rsidP="005D7806">
      <w:pPr>
        <w:numPr>
          <w:ilvl w:val="0"/>
          <w:numId w:val="37"/>
        </w:numPr>
        <w:spacing w:before="120" w:after="60"/>
        <w:ind w:left="284"/>
        <w:jc w:val="both"/>
        <w:rPr>
          <w:rFonts w:asciiTheme="majorHAnsi" w:eastAsiaTheme="minorEastAsia" w:hAnsiTheme="majorHAnsi"/>
        </w:rPr>
      </w:pPr>
      <w:r w:rsidRPr="00357DAA">
        <w:rPr>
          <w:rFonts w:asciiTheme="majorHAnsi" w:eastAsiaTheme="minorEastAsia" w:hAnsiTheme="majorHAnsi"/>
        </w:rPr>
        <w:t>Dostarczymy w dokument (np. folder/broszurę) oferowanych wyrobów medycznych z parametrami technicznymi przedmiotu zamówienia, umożliwiającymi weryfikację zgodności  oferowanego produktu z wymaganiami zamawiającego określonymi w SWZ.</w:t>
      </w:r>
    </w:p>
    <w:p w14:paraId="5DBBEFBE" w14:textId="77777777" w:rsidR="00357DAA" w:rsidRPr="00357DAA" w:rsidRDefault="00357DAA" w:rsidP="005D7806">
      <w:pPr>
        <w:numPr>
          <w:ilvl w:val="0"/>
          <w:numId w:val="37"/>
        </w:numPr>
        <w:spacing w:before="120" w:after="60"/>
        <w:ind w:left="284"/>
        <w:jc w:val="both"/>
        <w:rPr>
          <w:rFonts w:asciiTheme="majorHAnsi" w:eastAsiaTheme="minorEastAsia" w:hAnsiTheme="majorHAnsi"/>
        </w:rPr>
      </w:pPr>
      <w:r w:rsidRPr="00357DAA">
        <w:rPr>
          <w:rFonts w:asciiTheme="majorHAnsi" w:eastAsiaTheme="minorEastAsia" w:hAnsiTheme="majorHAnsi"/>
        </w:rPr>
        <w:t>Ulotka informacyjna oferowanego produktu będzie dołączona do każdorazowej dostawy (umożliwiająca  weryfikację zgodności oferowanego produktu z wymaganiami zamawiającego określonymi w SWZ).</w:t>
      </w:r>
    </w:p>
    <w:p w14:paraId="0DE94749" w14:textId="77777777" w:rsidR="00357DAA" w:rsidRPr="00357DAA" w:rsidRDefault="00357DAA" w:rsidP="005D7806">
      <w:pPr>
        <w:numPr>
          <w:ilvl w:val="0"/>
          <w:numId w:val="37"/>
        </w:numPr>
        <w:spacing w:before="120" w:after="60"/>
        <w:ind w:left="284"/>
        <w:jc w:val="both"/>
        <w:rPr>
          <w:rFonts w:asciiTheme="majorHAnsi" w:eastAsiaTheme="minorEastAsia" w:hAnsiTheme="majorHAnsi"/>
        </w:rPr>
      </w:pPr>
      <w:r w:rsidRPr="00357DAA">
        <w:rPr>
          <w:rFonts w:asciiTheme="majorHAnsi" w:eastAsiaTheme="minorEastAsia" w:hAnsiTheme="majorHAnsi"/>
        </w:rPr>
        <w:t>Oświadczam, że przedmiot umowy jest dopuszczony do stosowania i obrotu na terytorium Rzeczpospolitej Polskiej i posiada aktualne dokumenty, zgodnie z przepisami odpowiednio:</w:t>
      </w:r>
    </w:p>
    <w:p w14:paraId="49606747" w14:textId="77777777" w:rsidR="00357DAA" w:rsidRPr="00357DAA" w:rsidRDefault="00357DAA" w:rsidP="005D7806">
      <w:pPr>
        <w:numPr>
          <w:ilvl w:val="0"/>
          <w:numId w:val="36"/>
        </w:numPr>
        <w:jc w:val="both"/>
        <w:rPr>
          <w:rFonts w:asciiTheme="majorHAnsi" w:eastAsiaTheme="minorEastAsia" w:hAnsiTheme="majorHAnsi"/>
        </w:rPr>
      </w:pPr>
      <w:r w:rsidRPr="00357DAA">
        <w:rPr>
          <w:rFonts w:asciiTheme="majorHAnsi" w:eastAsiaTheme="minorEastAsia" w:hAnsiTheme="majorHAnsi"/>
        </w:rPr>
        <w:t>ustawy z dnia 6 września 2001 r. – Prawo Farmaceutyczne  / t.j. Dz. U.  z 2021 r. poz. 1977, z późn. zm./ – nie dotyczy produktów leczniczych sprowadzanych w trybie importu docelowego;</w:t>
      </w:r>
    </w:p>
    <w:p w14:paraId="1266EBA2" w14:textId="77777777" w:rsidR="00357DAA" w:rsidRPr="00357DAA" w:rsidRDefault="00357DAA" w:rsidP="005D7806">
      <w:pPr>
        <w:numPr>
          <w:ilvl w:val="0"/>
          <w:numId w:val="36"/>
        </w:numPr>
        <w:jc w:val="both"/>
        <w:rPr>
          <w:rFonts w:asciiTheme="majorHAnsi" w:eastAsiaTheme="minorEastAsia" w:hAnsiTheme="majorHAnsi"/>
        </w:rPr>
      </w:pPr>
      <w:r w:rsidRPr="00357DAA">
        <w:rPr>
          <w:rFonts w:asciiTheme="majorHAnsi" w:eastAsiaTheme="minorEastAsia" w:hAnsiTheme="majorHAnsi"/>
        </w:rPr>
        <w:t>ustawy z dnia 20 maja 2010 r. o wyrobach medycznych Dz. U. z 2021 r. poz. 1565 – tekst jednolity z późn. zm.);</w:t>
      </w:r>
    </w:p>
    <w:p w14:paraId="383F59B2" w14:textId="00501CAE" w:rsidR="00357DAA" w:rsidRPr="008A70AA" w:rsidRDefault="00357DAA" w:rsidP="008A70AA">
      <w:pPr>
        <w:numPr>
          <w:ilvl w:val="0"/>
          <w:numId w:val="36"/>
        </w:numPr>
        <w:jc w:val="both"/>
        <w:rPr>
          <w:rFonts w:asciiTheme="majorHAnsi" w:eastAsiaTheme="minorEastAsia" w:hAnsiTheme="majorHAnsi"/>
        </w:rPr>
      </w:pPr>
      <w:r w:rsidRPr="008A70AA">
        <w:rPr>
          <w:rFonts w:asciiTheme="majorHAnsi" w:eastAsiaTheme="minorEastAsia" w:hAnsiTheme="majorHAnsi"/>
        </w:rPr>
        <w:t>deklarację zgodności oraz certyfikat CE wydany przez jednostkę notyfikowaną zgodnie z dyrektywą 93/42/EW/G,</w:t>
      </w:r>
      <w:r w:rsidR="008A70AA">
        <w:rPr>
          <w:rFonts w:asciiTheme="majorHAnsi" w:eastAsiaTheme="minorEastAsia" w:hAnsiTheme="majorHAnsi"/>
        </w:rPr>
        <w:t xml:space="preserve"> </w:t>
      </w:r>
      <w:r w:rsidRPr="008A70AA">
        <w:rPr>
          <w:rFonts w:asciiTheme="majorHAnsi" w:eastAsiaTheme="minorEastAsia" w:hAnsiTheme="majorHAnsi"/>
        </w:rPr>
        <w:t>które zostaną udostępnione na każde żądanie Zamawiającego.</w:t>
      </w:r>
    </w:p>
    <w:p w14:paraId="7160DEDF" w14:textId="77777777" w:rsidR="00357DAA" w:rsidRPr="00357DAA" w:rsidRDefault="00357DAA" w:rsidP="005D7806">
      <w:pPr>
        <w:numPr>
          <w:ilvl w:val="0"/>
          <w:numId w:val="37"/>
        </w:numPr>
        <w:spacing w:before="120" w:after="60"/>
        <w:ind w:left="284"/>
        <w:jc w:val="both"/>
        <w:rPr>
          <w:rFonts w:asciiTheme="majorHAnsi" w:eastAsiaTheme="minorEastAsia" w:hAnsiTheme="majorHAnsi"/>
        </w:rPr>
      </w:pPr>
      <w:r w:rsidRPr="00357DAA">
        <w:rPr>
          <w:rFonts w:asciiTheme="majorHAnsi" w:eastAsiaTheme="minorEastAsia" w:hAnsiTheme="majorHAnsi"/>
        </w:rPr>
        <w:t>Wadium – nie dotyczy.</w:t>
      </w:r>
    </w:p>
    <w:p w14:paraId="2C530FB8" w14:textId="77777777" w:rsidR="00357DAA" w:rsidRPr="00357DAA" w:rsidRDefault="00357DAA" w:rsidP="005D7806">
      <w:pPr>
        <w:numPr>
          <w:ilvl w:val="0"/>
          <w:numId w:val="37"/>
        </w:numPr>
        <w:spacing w:before="120" w:after="60"/>
        <w:ind w:left="284"/>
        <w:jc w:val="both"/>
        <w:rPr>
          <w:rFonts w:asciiTheme="majorHAnsi" w:eastAsiaTheme="minorEastAsia" w:hAnsiTheme="majorHAnsi"/>
        </w:rPr>
      </w:pPr>
      <w:r w:rsidRPr="00357DAA">
        <w:rPr>
          <w:rFonts w:asciiTheme="majorHAnsi" w:eastAsiaTheme="minorEastAsia" w:hAnsiTheme="majorHAnsi"/>
        </w:rPr>
        <w:t xml:space="preserve">Oświadczamy, że dostawa towaru lub świadczenie usługi, oferowanych w ramach ww. postępowania przetargowego </w:t>
      </w:r>
      <w:r w:rsidRPr="00357DAA">
        <w:rPr>
          <w:rFonts w:asciiTheme="majorHAnsi" w:eastAsiaTheme="minorEastAsia" w:hAnsiTheme="majorHAnsi"/>
          <w:b/>
        </w:rPr>
        <w:t>prowadzi* / nie prowadzi</w:t>
      </w:r>
      <w:r w:rsidRPr="00357DAA">
        <w:rPr>
          <w:rFonts w:asciiTheme="majorHAnsi" w:eastAsiaTheme="minorEastAsia" w:hAnsiTheme="majorHAnsi"/>
        </w:rPr>
        <w:t xml:space="preserve">*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98EBF51" w14:textId="77777777" w:rsidR="00357DAA" w:rsidRPr="00357DAA" w:rsidRDefault="00357DAA" w:rsidP="00357DAA">
      <w:pPr>
        <w:autoSpaceDE w:val="0"/>
        <w:autoSpaceDN w:val="0"/>
        <w:adjustRightInd w:val="0"/>
        <w:ind w:left="360"/>
        <w:rPr>
          <w:rFonts w:asciiTheme="majorHAnsi" w:eastAsiaTheme="minorEastAsia" w:hAnsiTheme="majorHAnsi"/>
        </w:rPr>
      </w:pPr>
      <w:r w:rsidRPr="00357DAA">
        <w:rPr>
          <w:rFonts w:asciiTheme="majorHAnsi" w:eastAsiaTheme="minorEastAsia" w:hAnsiTheme="majorHAnsi"/>
        </w:rPr>
        <w:t>…………………………………………………………………………………………………………………………….…….…………………………………………………………………………………………………………………………….…………………………………………………………………………………………………………………………….…………………………………………………………………………………………………………………………….………………………………………………………………………………………………………………………</w:t>
      </w:r>
    </w:p>
    <w:p w14:paraId="444E461D" w14:textId="77777777" w:rsidR="00357DAA" w:rsidRPr="00357DAA" w:rsidRDefault="00357DAA" w:rsidP="00357DAA">
      <w:pPr>
        <w:autoSpaceDE w:val="0"/>
        <w:autoSpaceDN w:val="0"/>
        <w:adjustRightInd w:val="0"/>
        <w:ind w:left="360"/>
        <w:rPr>
          <w:rFonts w:asciiTheme="majorHAnsi" w:eastAsiaTheme="minorEastAsia" w:hAnsiTheme="majorHAnsi"/>
        </w:rPr>
      </w:pPr>
    </w:p>
    <w:p w14:paraId="09E4AF83" w14:textId="77777777" w:rsidR="00357DAA" w:rsidRPr="00357DAA" w:rsidRDefault="00357DAA" w:rsidP="00357DAA">
      <w:pPr>
        <w:tabs>
          <w:tab w:val="left" w:pos="-1080"/>
        </w:tabs>
        <w:overflowPunct w:val="0"/>
        <w:autoSpaceDE w:val="0"/>
        <w:autoSpaceDN w:val="0"/>
        <w:adjustRightInd w:val="0"/>
        <w:ind w:left="360"/>
        <w:jc w:val="both"/>
        <w:textAlignment w:val="baseline"/>
        <w:rPr>
          <w:rFonts w:eastAsiaTheme="minorEastAsia"/>
          <w:i/>
          <w:iCs/>
          <w:sz w:val="22"/>
          <w:szCs w:val="22"/>
        </w:rPr>
      </w:pPr>
      <w:r w:rsidRPr="00357DAA">
        <w:rPr>
          <w:rFonts w:eastAsiaTheme="minorEastAsia"/>
          <w:i/>
          <w:iCs/>
          <w:sz w:val="22"/>
          <w:szCs w:val="22"/>
        </w:rPr>
        <w:t xml:space="preserve">* 1) należy wskazać nazwy (rodzaju) towaru lub usługi, których dostawa lub świadczenie będą prowadziły do powstania obowiązku podatkowego; </w:t>
      </w:r>
    </w:p>
    <w:p w14:paraId="252DFA6D" w14:textId="77777777" w:rsidR="00357DAA" w:rsidRPr="00357DAA" w:rsidRDefault="00357DAA" w:rsidP="00357DAA">
      <w:pPr>
        <w:tabs>
          <w:tab w:val="left" w:pos="-1080"/>
        </w:tabs>
        <w:overflowPunct w:val="0"/>
        <w:autoSpaceDE w:val="0"/>
        <w:autoSpaceDN w:val="0"/>
        <w:adjustRightInd w:val="0"/>
        <w:ind w:left="360"/>
        <w:jc w:val="both"/>
        <w:textAlignment w:val="baseline"/>
        <w:rPr>
          <w:rFonts w:eastAsiaTheme="minorEastAsia"/>
          <w:i/>
          <w:iCs/>
          <w:sz w:val="22"/>
          <w:szCs w:val="22"/>
        </w:rPr>
      </w:pPr>
      <w:r w:rsidRPr="00357DAA">
        <w:rPr>
          <w:rFonts w:eastAsiaTheme="minorEastAsia"/>
          <w:i/>
          <w:iCs/>
          <w:sz w:val="22"/>
          <w:szCs w:val="22"/>
        </w:rPr>
        <w:t xml:space="preserve">2) należy wskazać wartości towaru lub usługi objętego obowiązkiem podatkowym zamawiającego, bez kwoty podatku; </w:t>
      </w:r>
    </w:p>
    <w:p w14:paraId="6FECE629" w14:textId="77777777" w:rsidR="00357DAA" w:rsidRPr="00357DAA" w:rsidRDefault="00357DAA" w:rsidP="00357DAA">
      <w:pPr>
        <w:tabs>
          <w:tab w:val="left" w:pos="-1080"/>
        </w:tabs>
        <w:overflowPunct w:val="0"/>
        <w:autoSpaceDE w:val="0"/>
        <w:autoSpaceDN w:val="0"/>
        <w:adjustRightInd w:val="0"/>
        <w:ind w:left="360"/>
        <w:jc w:val="both"/>
        <w:textAlignment w:val="baseline"/>
        <w:rPr>
          <w:rFonts w:eastAsiaTheme="minorEastAsia"/>
          <w:i/>
          <w:iCs/>
          <w:sz w:val="22"/>
          <w:szCs w:val="22"/>
        </w:rPr>
      </w:pPr>
      <w:r w:rsidRPr="00357DAA">
        <w:rPr>
          <w:rFonts w:eastAsiaTheme="minorEastAsia"/>
          <w:i/>
          <w:iCs/>
          <w:sz w:val="22"/>
          <w:szCs w:val="22"/>
        </w:rPr>
        <w:t>3) należy wskazać stawki podatku od towarów i usług, która zgodnie z wiedzą wykonawcy, będzie miała zastosowanie.</w:t>
      </w:r>
    </w:p>
    <w:p w14:paraId="6E46A66E" w14:textId="77777777" w:rsidR="00357DAA" w:rsidRPr="00357DAA" w:rsidRDefault="00357DAA" w:rsidP="00357DAA">
      <w:pPr>
        <w:ind w:left="360"/>
        <w:jc w:val="both"/>
        <w:rPr>
          <w:rFonts w:eastAsiaTheme="minorEastAsia"/>
          <w:i/>
          <w:iCs/>
          <w:sz w:val="22"/>
          <w:szCs w:val="22"/>
        </w:rPr>
      </w:pPr>
      <w:r w:rsidRPr="00357DAA">
        <w:rPr>
          <w:rFonts w:eastAsiaTheme="minorEastAsia"/>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276BCDC3" w14:textId="77777777" w:rsidR="00357DAA" w:rsidRPr="00357DAA" w:rsidRDefault="00357DAA" w:rsidP="00357DAA">
      <w:pPr>
        <w:ind w:left="360"/>
        <w:jc w:val="both"/>
        <w:rPr>
          <w:rFonts w:asciiTheme="majorHAnsi" w:eastAsiaTheme="minorEastAsia" w:hAnsiTheme="majorHAnsi"/>
          <w:i/>
          <w:iCs/>
        </w:rPr>
      </w:pPr>
    </w:p>
    <w:p w14:paraId="6DC178CB" w14:textId="77777777" w:rsidR="00357DAA" w:rsidRPr="00357DAA" w:rsidRDefault="00357DAA" w:rsidP="005D7806">
      <w:pPr>
        <w:numPr>
          <w:ilvl w:val="0"/>
          <w:numId w:val="37"/>
        </w:numPr>
        <w:spacing w:before="60" w:after="60"/>
        <w:ind w:left="426"/>
        <w:jc w:val="both"/>
        <w:rPr>
          <w:rFonts w:asciiTheme="majorHAnsi" w:eastAsiaTheme="minorEastAsia" w:hAnsiTheme="majorHAnsi"/>
        </w:rPr>
      </w:pPr>
      <w:r w:rsidRPr="00357DAA">
        <w:rPr>
          <w:rFonts w:asciiTheme="majorHAnsi" w:eastAsiaTheme="minorEastAsia" w:hAnsiTheme="majorHAnsi"/>
        </w:rPr>
        <w:t>Oświadczamy, że projekt umowy, stanowiący załączniki do specyfikacji, został przez nas zaakceptowany w całości i bez zastrzeżeń i zobowiązujemy się w przypadku wyboru naszej oferty do zawarcia umowy na zaproponowanych warunkach.</w:t>
      </w:r>
    </w:p>
    <w:p w14:paraId="766C7231" w14:textId="77777777" w:rsidR="00357DAA" w:rsidRPr="00357DAA" w:rsidRDefault="00357DAA" w:rsidP="005D7806">
      <w:pPr>
        <w:numPr>
          <w:ilvl w:val="0"/>
          <w:numId w:val="37"/>
        </w:numPr>
        <w:spacing w:before="60" w:after="60"/>
        <w:ind w:left="426"/>
        <w:jc w:val="both"/>
        <w:rPr>
          <w:rFonts w:asciiTheme="majorHAnsi" w:eastAsiaTheme="minorEastAsia" w:hAnsiTheme="majorHAnsi"/>
        </w:rPr>
      </w:pPr>
      <w:r w:rsidRPr="00357DAA">
        <w:rPr>
          <w:rFonts w:asciiTheme="majorHAnsi" w:eastAsiaTheme="minorEastAsia" w:hAnsiTheme="majorHAnsi"/>
        </w:rPr>
        <w:t xml:space="preserve">Oświadczamy, że uważamy się za związanych niniejszą ofertą na czas wskazany </w:t>
      </w:r>
      <w:r w:rsidRPr="00357DAA">
        <w:rPr>
          <w:rFonts w:asciiTheme="majorHAnsi" w:eastAsiaTheme="minorEastAsia" w:hAnsiTheme="majorHAnsi"/>
        </w:rPr>
        <w:br/>
        <w:t>w SWZ – 90 dni od terminu składania ofert.</w:t>
      </w:r>
    </w:p>
    <w:p w14:paraId="3965B2A5" w14:textId="77777777" w:rsidR="00357DAA" w:rsidRPr="00357DAA" w:rsidRDefault="00357DAA" w:rsidP="005D7806">
      <w:pPr>
        <w:numPr>
          <w:ilvl w:val="0"/>
          <w:numId w:val="37"/>
        </w:numPr>
        <w:suppressAutoHyphens/>
        <w:spacing w:before="120" w:after="120"/>
        <w:ind w:left="426"/>
        <w:jc w:val="both"/>
        <w:rPr>
          <w:rFonts w:asciiTheme="majorHAnsi" w:eastAsiaTheme="minorEastAsia" w:hAnsiTheme="majorHAnsi"/>
          <w:lang w:eastAsia="ar-SA"/>
        </w:rPr>
      </w:pPr>
      <w:r w:rsidRPr="00357DAA">
        <w:rPr>
          <w:rFonts w:asciiTheme="majorHAnsi" w:eastAsiaTheme="minorEastAsia" w:hAnsiTheme="majorHAnsi"/>
          <w:lang w:eastAsia="ar-SA"/>
        </w:rPr>
        <w:t>Oświadczamy, że w następującym zakresie zamierzamy posłużyć się podwykonawcami przy wykonywaniu zamówienia (jeżeli dotyczy).</w:t>
      </w:r>
    </w:p>
    <w:p w14:paraId="1FFE67D6" w14:textId="77777777" w:rsidR="00357DAA" w:rsidRPr="00357DAA" w:rsidRDefault="00357DAA" w:rsidP="005D7806">
      <w:pPr>
        <w:numPr>
          <w:ilvl w:val="0"/>
          <w:numId w:val="34"/>
        </w:numPr>
        <w:tabs>
          <w:tab w:val="num" w:pos="540"/>
          <w:tab w:val="num" w:pos="7307"/>
        </w:tabs>
        <w:spacing w:line="360" w:lineRule="auto"/>
        <w:jc w:val="both"/>
        <w:rPr>
          <w:rFonts w:asciiTheme="majorHAnsi" w:eastAsiaTheme="minorEastAsia" w:hAnsiTheme="majorHAnsi"/>
          <w:sz w:val="22"/>
          <w:szCs w:val="22"/>
        </w:rPr>
      </w:pPr>
      <w:r w:rsidRPr="00357DAA">
        <w:rPr>
          <w:rFonts w:asciiTheme="majorHAnsi" w:eastAsiaTheme="minorEastAsia" w:hAnsiTheme="majorHAnsi"/>
          <w:sz w:val="22"/>
          <w:szCs w:val="22"/>
        </w:rPr>
        <w:t>opis części zamówienia powierzonej podwykonawcom:</w:t>
      </w:r>
    </w:p>
    <w:p w14:paraId="7DE24259" w14:textId="77777777" w:rsidR="00357DAA" w:rsidRPr="00357DAA" w:rsidRDefault="00357DAA" w:rsidP="00357DAA">
      <w:pPr>
        <w:tabs>
          <w:tab w:val="num" w:pos="426"/>
          <w:tab w:val="num" w:pos="7307"/>
        </w:tabs>
        <w:spacing w:line="360" w:lineRule="auto"/>
        <w:ind w:left="360" w:firstLine="66"/>
        <w:jc w:val="both"/>
        <w:rPr>
          <w:rFonts w:asciiTheme="majorHAnsi" w:eastAsiaTheme="minorEastAsia" w:hAnsiTheme="majorHAnsi"/>
          <w:sz w:val="22"/>
          <w:szCs w:val="22"/>
        </w:rPr>
      </w:pPr>
      <w:r w:rsidRPr="00357DAA">
        <w:rPr>
          <w:rFonts w:asciiTheme="majorHAnsi" w:eastAsiaTheme="minorEastAsia" w:hAnsiTheme="majorHAnsi"/>
          <w:sz w:val="22"/>
          <w:szCs w:val="22"/>
        </w:rPr>
        <w:t>.................................................................................................................................................................................................................................................... udział procentowy (%) w wykonaniu zamówienia powierzonego podwykonawcom:</w:t>
      </w:r>
    </w:p>
    <w:p w14:paraId="6C1846B7" w14:textId="77777777" w:rsidR="00357DAA" w:rsidRPr="00357DAA" w:rsidRDefault="00357DAA" w:rsidP="00357DAA">
      <w:pPr>
        <w:tabs>
          <w:tab w:val="num" w:pos="540"/>
          <w:tab w:val="num" w:pos="7307"/>
        </w:tabs>
        <w:spacing w:line="360" w:lineRule="auto"/>
        <w:ind w:left="426"/>
        <w:jc w:val="both"/>
        <w:rPr>
          <w:rFonts w:asciiTheme="majorHAnsi" w:eastAsiaTheme="minorEastAsia" w:hAnsiTheme="majorHAnsi" w:cstheme="minorBidi"/>
          <w:sz w:val="22"/>
          <w:szCs w:val="22"/>
        </w:rPr>
      </w:pPr>
      <w:r w:rsidRPr="00357DAA">
        <w:rPr>
          <w:rFonts w:asciiTheme="majorHAnsi" w:eastAsiaTheme="minorEastAsia" w:hAnsiTheme="majorHAnsi"/>
          <w:sz w:val="22"/>
          <w:szCs w:val="22"/>
        </w:rPr>
        <w:t>............................................................................................................................................................</w:t>
      </w:r>
      <w:r w:rsidRPr="00357DAA">
        <w:rPr>
          <w:rFonts w:asciiTheme="majorHAnsi" w:eastAsiaTheme="minorEastAsia" w:hAnsiTheme="majorHAnsi" w:cstheme="minorBidi"/>
          <w:sz w:val="22"/>
          <w:szCs w:val="22"/>
        </w:rPr>
        <w:t xml:space="preserve"> Oświadczam, że w celu wykazania spełniania warunków udziału w postępowaniu, określonych przez zamawiającego w……………………………………………………...……….. (wskazać dokument i właściwą jednostkę redakcyjną dokumentu, w której określono warunki udziału w postępowaniu), polegam na zasobach następującego/ych podmiotu/ów:</w:t>
      </w:r>
    </w:p>
    <w:p w14:paraId="7A5DDA61" w14:textId="77777777" w:rsidR="00357DAA" w:rsidRPr="00357DAA" w:rsidRDefault="00357DAA" w:rsidP="00357DAA">
      <w:pPr>
        <w:suppressAutoHyphens/>
        <w:spacing w:before="120" w:after="120"/>
        <w:ind w:left="426"/>
        <w:jc w:val="both"/>
        <w:rPr>
          <w:rFonts w:asciiTheme="majorHAnsi" w:eastAsiaTheme="minorEastAsia" w:hAnsiTheme="majorHAnsi"/>
          <w:sz w:val="22"/>
          <w:szCs w:val="22"/>
          <w:lang w:eastAsia="ar-SA"/>
        </w:rPr>
      </w:pPr>
      <w:r w:rsidRPr="00357DAA">
        <w:rPr>
          <w:rFonts w:asciiTheme="majorHAnsi" w:eastAsiaTheme="minorEastAsia" w:hAnsiTheme="majorHAnsi"/>
          <w:sz w:val="22"/>
          <w:szCs w:val="22"/>
          <w:lang w:eastAsia="ar-SA"/>
        </w:rPr>
        <w:t xml:space="preserve">- zgodnie z: Szczegółowe określenie zakresu polegania na zasobach podmiotów zawiera załącznik nr 4 do SWZ.  </w:t>
      </w:r>
    </w:p>
    <w:p w14:paraId="7D8FBDD6" w14:textId="77777777" w:rsidR="00357DAA" w:rsidRPr="00357DAA" w:rsidRDefault="00357DAA" w:rsidP="005D7806">
      <w:pPr>
        <w:numPr>
          <w:ilvl w:val="0"/>
          <w:numId w:val="37"/>
        </w:numPr>
        <w:suppressAutoHyphens/>
        <w:spacing w:before="120" w:after="120"/>
        <w:ind w:left="426"/>
        <w:jc w:val="both"/>
        <w:rPr>
          <w:rFonts w:asciiTheme="majorHAnsi" w:eastAsiaTheme="minorEastAsia" w:hAnsiTheme="majorHAnsi"/>
          <w:lang w:eastAsia="ar-SA"/>
        </w:rPr>
      </w:pPr>
      <w:r w:rsidRPr="00357DAA">
        <w:rPr>
          <w:rFonts w:asciiTheme="majorHAnsi" w:eastAsiaTheme="minorEastAsia" w:hAnsiTheme="majorHAnsi"/>
          <w:lang w:eastAsia="ar-SA"/>
        </w:rPr>
        <w:t>Oświadczam, że w celu wykazania spełniania warunków udziału w postępowaniu, określonych przez zamawiającego w………………………………………………………...……….. (wskazać dokument i właściwą jednostkę redakcyjną dokumentu, w której określono warunki udziału w postępowaniu), polegam na zasobach następującego/ych podmiotu/ów:</w:t>
      </w:r>
    </w:p>
    <w:p w14:paraId="0E72ABAA" w14:textId="77777777" w:rsidR="00357DAA" w:rsidRPr="00357DAA" w:rsidRDefault="00357DAA" w:rsidP="00357DAA">
      <w:pPr>
        <w:tabs>
          <w:tab w:val="num" w:pos="7307"/>
        </w:tabs>
        <w:spacing w:line="360" w:lineRule="auto"/>
        <w:ind w:left="360"/>
        <w:jc w:val="both"/>
        <w:rPr>
          <w:rFonts w:asciiTheme="majorHAnsi" w:eastAsiaTheme="minorEastAsia" w:hAnsiTheme="majorHAnsi"/>
          <w:sz w:val="22"/>
          <w:szCs w:val="22"/>
        </w:rPr>
      </w:pPr>
      <w:r w:rsidRPr="00357DAA">
        <w:rPr>
          <w:rFonts w:asciiTheme="majorHAnsi" w:eastAsiaTheme="minorEastAsia" w:hAnsiTheme="majorHAnsi"/>
          <w:sz w:val="22"/>
          <w:szCs w:val="22"/>
        </w:rPr>
        <w:t>..……………………………………………………….………………………………………………..………………………………………………………………………………………………………………………………………………………….………………</w:t>
      </w:r>
    </w:p>
    <w:p w14:paraId="6030420B" w14:textId="77777777" w:rsidR="00357DAA" w:rsidRPr="00357DAA" w:rsidRDefault="00357DAA" w:rsidP="00357DAA">
      <w:pPr>
        <w:tabs>
          <w:tab w:val="num" w:pos="7307"/>
        </w:tabs>
        <w:spacing w:line="360" w:lineRule="auto"/>
        <w:ind w:left="360"/>
        <w:jc w:val="both"/>
        <w:rPr>
          <w:rFonts w:asciiTheme="majorHAnsi" w:eastAsiaTheme="minorEastAsia" w:hAnsiTheme="majorHAnsi"/>
          <w:i/>
          <w:iCs/>
          <w:sz w:val="22"/>
          <w:szCs w:val="22"/>
        </w:rPr>
      </w:pPr>
      <w:r w:rsidRPr="00357DAA">
        <w:rPr>
          <w:rFonts w:asciiTheme="majorHAnsi" w:eastAsiaTheme="minorEastAsia" w:hAnsiTheme="majorHAnsi"/>
          <w:sz w:val="22"/>
          <w:szCs w:val="22"/>
        </w:rPr>
        <w:t xml:space="preserve">w następującym zakresie:  ……………………………………………………………..………………….…………..…… ………………………………………………………….…………………………………………………………………………………..……....……………………………………….. </w:t>
      </w:r>
      <w:r w:rsidRPr="00357DAA">
        <w:rPr>
          <w:rFonts w:asciiTheme="majorHAnsi" w:eastAsiaTheme="minorEastAsia" w:hAnsiTheme="majorHAnsi"/>
          <w:i/>
          <w:iCs/>
          <w:sz w:val="22"/>
          <w:szCs w:val="22"/>
        </w:rPr>
        <w:t xml:space="preserve">(wskazać podmiot i określić odpowiedni zakres dla wskazanego podmiotu). </w:t>
      </w:r>
    </w:p>
    <w:p w14:paraId="36627D0F" w14:textId="77777777" w:rsidR="00357DAA" w:rsidRPr="00357DAA" w:rsidRDefault="00357DAA" w:rsidP="00357DAA">
      <w:pPr>
        <w:tabs>
          <w:tab w:val="num" w:pos="7307"/>
        </w:tabs>
        <w:spacing w:line="360" w:lineRule="auto"/>
        <w:ind w:left="360"/>
        <w:jc w:val="both"/>
        <w:rPr>
          <w:rFonts w:asciiTheme="majorHAnsi" w:eastAsiaTheme="minorEastAsia" w:hAnsiTheme="majorHAnsi"/>
          <w:sz w:val="22"/>
          <w:szCs w:val="22"/>
        </w:rPr>
      </w:pPr>
    </w:p>
    <w:p w14:paraId="7B6472DA" w14:textId="71ACD475" w:rsidR="00357DAA" w:rsidRPr="00357DAA" w:rsidRDefault="00357DAA" w:rsidP="005D7806">
      <w:pPr>
        <w:numPr>
          <w:ilvl w:val="0"/>
          <w:numId w:val="37"/>
        </w:numPr>
        <w:suppressAutoHyphens/>
        <w:spacing w:before="120" w:after="120"/>
        <w:ind w:left="426"/>
        <w:jc w:val="both"/>
        <w:rPr>
          <w:rFonts w:asciiTheme="majorHAnsi" w:eastAsiaTheme="minorEastAsia" w:hAnsiTheme="majorHAnsi"/>
          <w:lang w:eastAsia="ar-SA"/>
        </w:rPr>
      </w:pPr>
      <w:r w:rsidRPr="00357DAA">
        <w:rPr>
          <w:rFonts w:asciiTheme="majorHAnsi" w:eastAsiaTheme="minorEastAsia" w:hAnsiTheme="majorHAnsi"/>
          <w:lang w:eastAsia="ar-SA"/>
        </w:rPr>
        <w:t>Zgodnie z art. 18 ust. 3 ustawy z dnia 11 września 2019 r. Prawa zamówień publicznych (t.j. Dz. U. z </w:t>
      </w:r>
      <w:r w:rsidR="00C74869" w:rsidRPr="00C74869">
        <w:rPr>
          <w:rFonts w:asciiTheme="majorHAnsi" w:eastAsiaTheme="minorEastAsia" w:hAnsiTheme="majorHAnsi"/>
          <w:lang w:eastAsia="ar-SA"/>
        </w:rPr>
        <w:t>2023</w:t>
      </w:r>
      <w:r w:rsidRPr="00357DAA">
        <w:rPr>
          <w:rFonts w:asciiTheme="majorHAnsi" w:eastAsiaTheme="minorEastAsia" w:hAnsiTheme="majorHAnsi"/>
          <w:lang w:eastAsia="ar-SA"/>
        </w:rPr>
        <w:t xml:space="preserve"> r., poz. </w:t>
      </w:r>
      <w:r w:rsidR="00C74869" w:rsidRPr="00C74869">
        <w:rPr>
          <w:rFonts w:asciiTheme="majorHAnsi" w:eastAsiaTheme="minorEastAsia" w:hAnsiTheme="majorHAnsi"/>
          <w:lang w:eastAsia="ar-SA"/>
        </w:rPr>
        <w:t>1605</w:t>
      </w:r>
      <w:r w:rsidRPr="00357DAA">
        <w:rPr>
          <w:rFonts w:asciiTheme="majorHAnsi" w:eastAsiaTheme="minorEastAsia" w:hAnsiTheme="majorHAnsi"/>
          <w:lang w:eastAsia="ar-SA"/>
        </w:rPr>
        <w:t xml:space="preserve"> z późn. zm.) zastrzegam, iż wymienione niżej dokumenty składające się na ofertę nie mogą być udostępnione innym uczestnikom postępowania:</w:t>
      </w:r>
    </w:p>
    <w:p w14:paraId="5796FD32" w14:textId="77777777" w:rsidR="00357DAA" w:rsidRPr="00357DAA" w:rsidRDefault="00357DAA" w:rsidP="00357DAA">
      <w:pPr>
        <w:tabs>
          <w:tab w:val="num" w:pos="7307"/>
        </w:tabs>
        <w:spacing w:line="360" w:lineRule="auto"/>
        <w:ind w:left="360"/>
        <w:jc w:val="both"/>
        <w:rPr>
          <w:rFonts w:asciiTheme="majorHAnsi" w:eastAsiaTheme="minorEastAsia" w:hAnsiTheme="majorHAnsi" w:cstheme="minorBidi"/>
        </w:rPr>
      </w:pPr>
      <w:r w:rsidRPr="00357DAA">
        <w:rPr>
          <w:rFonts w:asciiTheme="majorHAnsi" w:eastAsiaTheme="minorEastAsia" w:hAnsiTheme="majorHAnsi"/>
          <w:sz w:val="22"/>
          <w:szCs w:val="22"/>
        </w:rPr>
        <w:t>..……………………………………………………….………………………………………………..………………………………………………………………………………………………………………………………………………………….………………</w:t>
      </w:r>
      <w:r w:rsidRPr="00357DAA">
        <w:rPr>
          <w:rFonts w:asciiTheme="majorHAnsi" w:eastAsiaTheme="minorEastAsia" w:hAnsiTheme="majorHAnsi" w:cstheme="minorBidi"/>
        </w:rPr>
        <w:t xml:space="preserve"> Oświadczam, że wszystkie informacje podane w powyższych oświadczeniach są aktualne i zgodne z prawdą oraz zostały przedstawione z pełną świadomością konsekwencji wprowadzenia zamawiającego w błąd przy przedstawianiu informacji.</w:t>
      </w:r>
    </w:p>
    <w:p w14:paraId="567C457F" w14:textId="77777777" w:rsidR="00357DAA" w:rsidRPr="00357DAA" w:rsidRDefault="00357DAA" w:rsidP="005D7806">
      <w:pPr>
        <w:numPr>
          <w:ilvl w:val="0"/>
          <w:numId w:val="37"/>
        </w:numPr>
        <w:suppressAutoHyphens/>
        <w:spacing w:before="120" w:after="120"/>
        <w:ind w:left="426"/>
        <w:jc w:val="both"/>
        <w:rPr>
          <w:rFonts w:asciiTheme="majorHAnsi" w:eastAsiaTheme="minorEastAsia" w:hAnsiTheme="majorHAnsi"/>
          <w:lang w:eastAsia="ar-SA"/>
        </w:rPr>
      </w:pPr>
      <w:r w:rsidRPr="00357DAA">
        <w:rPr>
          <w:rFonts w:asciiTheme="majorHAnsi" w:eastAsiaTheme="minorEastAsia" w:hAnsiTheme="majorHAnsi" w:cs="Tahoma"/>
          <w:lang w:eastAsia="ar-SA"/>
        </w:rPr>
        <w:t>OŚWIADCZENIE WYKONAWCY W ZAKRESIE WYPEŁNIENIA OBOWIĄZKÓW INFORMACYJNYCH PRZEWIDZIANYCH W ART. 13 LUB ART. 14 RODO</w:t>
      </w:r>
    </w:p>
    <w:p w14:paraId="78830D46" w14:textId="77777777" w:rsidR="00357DAA" w:rsidRPr="00357DAA" w:rsidRDefault="00357DAA" w:rsidP="00357DAA">
      <w:pPr>
        <w:jc w:val="both"/>
        <w:rPr>
          <w:rFonts w:asciiTheme="majorHAnsi" w:eastAsiaTheme="minorEastAsia" w:hAnsiTheme="majorHAnsi" w:cstheme="minorBidi"/>
          <w:iCs/>
        </w:rPr>
      </w:pPr>
      <w:r w:rsidRPr="00357DAA">
        <w:rPr>
          <w:rFonts w:asciiTheme="majorHAnsi" w:eastAsiaTheme="minorEastAsia" w:hAnsiTheme="majorHAnsi" w:cstheme="minorBidi"/>
          <w:iCs/>
        </w:rPr>
        <w:t xml:space="preserve">         Oświadczenie o wypełnieniu przez Wykonawcę obowiązków informacyjnych </w:t>
      </w:r>
      <w:r w:rsidRPr="00357DAA">
        <w:rPr>
          <w:rFonts w:asciiTheme="majorHAnsi" w:eastAsiaTheme="minorEastAsia" w:hAnsiTheme="majorHAnsi" w:cstheme="minorBidi"/>
          <w:iCs/>
        </w:rPr>
        <w:br/>
        <w:t xml:space="preserve">         przewidzianych w art. 13 lub art. 14 RODO.</w:t>
      </w:r>
    </w:p>
    <w:p w14:paraId="56A12519" w14:textId="77777777" w:rsidR="00357DAA" w:rsidRPr="00357DAA" w:rsidRDefault="00357DAA" w:rsidP="00357DAA">
      <w:pPr>
        <w:jc w:val="both"/>
        <w:rPr>
          <w:rFonts w:asciiTheme="majorHAnsi" w:eastAsiaTheme="minorEastAsia" w:hAnsiTheme="majorHAnsi" w:cstheme="minorBidi"/>
          <w:iCs/>
        </w:rPr>
      </w:pPr>
    </w:p>
    <w:p w14:paraId="00748AD2" w14:textId="77777777" w:rsidR="00357DAA" w:rsidRPr="00357DAA" w:rsidRDefault="00357DAA" w:rsidP="00357DAA">
      <w:pPr>
        <w:jc w:val="both"/>
        <w:rPr>
          <w:rFonts w:asciiTheme="majorHAnsi" w:eastAsiaTheme="minorEastAsia" w:hAnsiTheme="majorHAnsi" w:cstheme="minorBidi"/>
          <w:iCs/>
        </w:rPr>
      </w:pPr>
      <w:r w:rsidRPr="00357DAA">
        <w:rPr>
          <w:rFonts w:asciiTheme="majorHAnsi" w:eastAsiaTheme="minorEastAsia" w:hAnsiTheme="majorHAnsi" w:cstheme="minorBidi"/>
          <w:iCs/>
        </w:rPr>
        <w:t xml:space="preserve">         Oświadczam, że:</w:t>
      </w:r>
    </w:p>
    <w:p w14:paraId="11FE3E9E" w14:textId="7EFE170B" w:rsidR="00357DAA" w:rsidRPr="00357DAA" w:rsidRDefault="00357DAA" w:rsidP="005D7806">
      <w:pPr>
        <w:numPr>
          <w:ilvl w:val="0"/>
          <w:numId w:val="35"/>
        </w:numPr>
        <w:spacing w:after="200" w:line="276" w:lineRule="auto"/>
        <w:jc w:val="both"/>
        <w:rPr>
          <w:rFonts w:asciiTheme="majorHAnsi" w:eastAsiaTheme="minorEastAsia" w:hAnsiTheme="majorHAnsi" w:cstheme="minorBidi"/>
          <w:iCs/>
        </w:rPr>
      </w:pPr>
      <w:r w:rsidRPr="00357DAA">
        <w:rPr>
          <w:rFonts w:asciiTheme="majorHAnsi" w:eastAsiaTheme="minorEastAsia" w:hAnsiTheme="majorHAnsi" w:cstheme="minorBidi"/>
          <w:iCs/>
        </w:rPr>
        <w:t xml:space="preserve">wypełniłem obowiązki informacyjne przewidziane w art. 13 lub art. 14 Rozporządzenia Parlamentu Europejskiego w </w:t>
      </w:r>
      <w:r w:rsidR="005D7806">
        <w:rPr>
          <w:rFonts w:asciiTheme="majorHAnsi" w:eastAsiaTheme="minorEastAsia" w:hAnsiTheme="majorHAnsi" w:cstheme="minorBidi"/>
          <w:iCs/>
        </w:rPr>
        <w:t xml:space="preserve">sprawie ochrony osób fizycznych </w:t>
      </w:r>
      <w:r w:rsidRPr="00357DAA">
        <w:rPr>
          <w:rFonts w:asciiTheme="majorHAnsi" w:eastAsiaTheme="minorEastAsia" w:hAnsiTheme="majorHAnsi" w:cstheme="minorBidi"/>
          <w:iCs/>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1B4FA06" w14:textId="77777777" w:rsidR="00357DAA" w:rsidRPr="00357DAA" w:rsidRDefault="00357DAA" w:rsidP="005D7806">
      <w:pPr>
        <w:numPr>
          <w:ilvl w:val="0"/>
          <w:numId w:val="35"/>
        </w:numPr>
        <w:spacing w:after="200" w:line="276" w:lineRule="auto"/>
        <w:jc w:val="both"/>
        <w:rPr>
          <w:rFonts w:asciiTheme="majorHAnsi" w:eastAsiaTheme="minorEastAsia" w:hAnsiTheme="majorHAnsi" w:cstheme="minorBidi"/>
          <w:iCs/>
        </w:rPr>
      </w:pPr>
      <w:r w:rsidRPr="00357DAA">
        <w:rPr>
          <w:rFonts w:asciiTheme="majorHAnsi" w:eastAsiaTheme="minorEastAsia" w:hAnsiTheme="majorHAnsi" w:cstheme="minorBidi"/>
          <w:iCs/>
        </w:rPr>
        <w:t xml:space="preserve">posiadam podstawę prawną do przetwarzania danych osobowych osób fizycznych, </w:t>
      </w:r>
      <w:r w:rsidRPr="00357DAA">
        <w:rPr>
          <w:rFonts w:asciiTheme="majorHAnsi" w:eastAsiaTheme="minorEastAsia" w:hAnsiTheme="majorHAnsi" w:cstheme="minorBidi"/>
          <w:iCs/>
        </w:rPr>
        <w:br/>
        <w:t>od których dane osobowe bezpośrednio lub pośrednio pozyskałem w celu ubiegania się o udzielenie zamówienia publicznego w niniejszym postępowaniu.</w:t>
      </w:r>
    </w:p>
    <w:p w14:paraId="76E8997D" w14:textId="77777777" w:rsidR="00357DAA" w:rsidRPr="00357DAA" w:rsidRDefault="00357DAA" w:rsidP="005D7806">
      <w:pPr>
        <w:numPr>
          <w:ilvl w:val="0"/>
          <w:numId w:val="35"/>
        </w:numPr>
        <w:spacing w:after="200" w:line="276" w:lineRule="auto"/>
        <w:jc w:val="both"/>
        <w:rPr>
          <w:rFonts w:asciiTheme="majorHAnsi" w:eastAsiaTheme="minorEastAsia" w:hAnsiTheme="majorHAnsi" w:cstheme="minorBidi"/>
          <w:iCs/>
        </w:rPr>
      </w:pPr>
      <w:r w:rsidRPr="00357DAA">
        <w:rPr>
          <w:rFonts w:asciiTheme="majorHAnsi" w:eastAsiaTheme="minorEastAsia" w:hAnsiTheme="majorHAnsi" w:cstheme="minorBidi"/>
          <w:iCs/>
        </w:rPr>
        <w:t>ponadto,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68E85E6F" w14:textId="72FD1D69" w:rsidR="00357DAA" w:rsidRPr="00357DAA" w:rsidRDefault="00357DAA" w:rsidP="00357DAA">
      <w:pPr>
        <w:autoSpaceDE w:val="0"/>
        <w:autoSpaceDN w:val="0"/>
        <w:adjustRightInd w:val="0"/>
        <w:spacing w:after="6"/>
        <w:jc w:val="both"/>
        <w:rPr>
          <w:rFonts w:asciiTheme="majorHAnsi" w:eastAsiaTheme="minorEastAsia" w:hAnsiTheme="majorHAnsi"/>
        </w:rPr>
      </w:pPr>
      <w:r w:rsidRPr="00357DAA">
        <w:rPr>
          <w:rFonts w:asciiTheme="majorHAnsi" w:eastAsiaTheme="minorEastAsia" w:hAnsiTheme="majorHAnsi"/>
          <w:color w:val="000000"/>
        </w:rPr>
        <w:t>2</w:t>
      </w:r>
      <w:r w:rsidR="005D7806">
        <w:rPr>
          <w:rFonts w:asciiTheme="majorHAnsi" w:eastAsiaTheme="minorEastAsia" w:hAnsiTheme="majorHAnsi"/>
          <w:color w:val="000000"/>
        </w:rPr>
        <w:t>0</w:t>
      </w:r>
      <w:r w:rsidRPr="00357DAA">
        <w:rPr>
          <w:rFonts w:asciiTheme="majorHAnsi" w:eastAsiaTheme="minorEastAsia" w:hAnsiTheme="majorHAnsi"/>
          <w:color w:val="000000"/>
        </w:rPr>
        <w:t xml:space="preserve">. </w:t>
      </w:r>
      <w:r w:rsidRPr="00357DAA">
        <w:rPr>
          <w:rFonts w:asciiTheme="majorHAnsi" w:eastAsiaTheme="minorEastAsia" w:hAnsiTheme="majorHAnsi"/>
        </w:rPr>
        <w:t xml:space="preserve"> Oświadczamy, że:</w:t>
      </w:r>
    </w:p>
    <w:p w14:paraId="357BB845" w14:textId="3E281D40" w:rsidR="00357DAA" w:rsidRPr="00357DAA" w:rsidRDefault="00357DAA" w:rsidP="00357DAA">
      <w:pPr>
        <w:autoSpaceDE w:val="0"/>
        <w:autoSpaceDN w:val="0"/>
        <w:adjustRightInd w:val="0"/>
        <w:spacing w:after="6"/>
        <w:jc w:val="both"/>
        <w:rPr>
          <w:rFonts w:asciiTheme="majorHAnsi" w:eastAsiaTheme="minorEastAsia" w:hAnsiTheme="majorHAnsi"/>
        </w:rPr>
      </w:pPr>
      <w:r w:rsidRPr="00357DAA">
        <w:rPr>
          <w:rFonts w:asciiTheme="majorHAnsi" w:eastAsiaTheme="minorEastAsia" w:hAnsiTheme="majorHAnsi"/>
        </w:rPr>
        <w:t>2</w:t>
      </w:r>
      <w:r w:rsidR="005D7806">
        <w:rPr>
          <w:rFonts w:asciiTheme="majorHAnsi" w:eastAsiaTheme="minorEastAsia" w:hAnsiTheme="majorHAnsi"/>
        </w:rPr>
        <w:t>0</w:t>
      </w:r>
      <w:r w:rsidRPr="00357DAA">
        <w:rPr>
          <w:rFonts w:asciiTheme="majorHAnsi" w:eastAsiaTheme="minorEastAsia" w:hAnsiTheme="majorHAnsi"/>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6658F0C7" w14:textId="63B6A820" w:rsidR="00357DAA" w:rsidRPr="00357DAA" w:rsidRDefault="005D7806" w:rsidP="00357DAA">
      <w:pPr>
        <w:autoSpaceDE w:val="0"/>
        <w:autoSpaceDN w:val="0"/>
        <w:adjustRightInd w:val="0"/>
        <w:spacing w:after="6"/>
        <w:jc w:val="both"/>
        <w:rPr>
          <w:rFonts w:asciiTheme="majorHAnsi" w:eastAsiaTheme="minorEastAsia" w:hAnsiTheme="majorHAnsi"/>
        </w:rPr>
      </w:pPr>
      <w:r>
        <w:rPr>
          <w:rFonts w:asciiTheme="majorHAnsi" w:eastAsiaTheme="minorEastAsia" w:hAnsiTheme="majorHAnsi"/>
        </w:rPr>
        <w:t>20</w:t>
      </w:r>
      <w:r w:rsidR="00357DAA" w:rsidRPr="00357DAA">
        <w:rPr>
          <w:rFonts w:asciiTheme="majorHAnsi" w:eastAsiaTheme="minorEastAsia" w:hAnsiTheme="majorHAnsi"/>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7D19E798" w14:textId="77777777" w:rsidR="00357DAA" w:rsidRPr="00357DAA" w:rsidRDefault="00357DAA" w:rsidP="00357DAA">
      <w:pPr>
        <w:tabs>
          <w:tab w:val="left" w:pos="284"/>
        </w:tabs>
        <w:autoSpaceDE w:val="0"/>
        <w:autoSpaceDN w:val="0"/>
        <w:ind w:left="360"/>
        <w:jc w:val="both"/>
        <w:rPr>
          <w:rFonts w:asciiTheme="majorHAnsi" w:eastAsiaTheme="minorEastAsia" w:hAnsiTheme="majorHAnsi" w:cs="Tahoma"/>
          <w:b/>
        </w:rPr>
      </w:pPr>
    </w:p>
    <w:p w14:paraId="65D6A23C" w14:textId="15E36620" w:rsidR="00357DAA" w:rsidRPr="00357DAA" w:rsidRDefault="00357DAA" w:rsidP="00357DAA">
      <w:pPr>
        <w:tabs>
          <w:tab w:val="left" w:pos="284"/>
        </w:tabs>
        <w:autoSpaceDE w:val="0"/>
        <w:autoSpaceDN w:val="0"/>
        <w:jc w:val="both"/>
        <w:rPr>
          <w:rFonts w:asciiTheme="majorHAnsi" w:eastAsiaTheme="minorEastAsia" w:hAnsiTheme="majorHAnsi" w:cs="Tahoma"/>
        </w:rPr>
      </w:pPr>
      <w:r w:rsidRPr="00357DAA">
        <w:rPr>
          <w:rFonts w:asciiTheme="majorHAnsi" w:eastAsiaTheme="minorEastAsia" w:hAnsiTheme="majorHAnsi" w:cs="Tahoma"/>
        </w:rPr>
        <w:t>2</w:t>
      </w:r>
      <w:r w:rsidR="005D7806" w:rsidRPr="005D7806">
        <w:rPr>
          <w:rFonts w:asciiTheme="majorHAnsi" w:eastAsiaTheme="minorEastAsia" w:hAnsiTheme="majorHAnsi" w:cs="Tahoma"/>
        </w:rPr>
        <w:t>1</w:t>
      </w:r>
      <w:r w:rsidRPr="00357DAA">
        <w:rPr>
          <w:rFonts w:asciiTheme="majorHAnsi" w:eastAsiaTheme="minorEastAsia" w:hAnsiTheme="majorHAnsi" w:cs="Tahoma"/>
        </w:rPr>
        <w:t>. Oświadczamy, że jesteśmy</w:t>
      </w:r>
      <w:r w:rsidRPr="00357DAA">
        <w:rPr>
          <w:rFonts w:asciiTheme="majorHAnsi" w:eastAsiaTheme="minorEastAsia" w:hAnsiTheme="majorHAnsi" w:cs="Tahoma"/>
          <w:b/>
        </w:rPr>
        <w:t xml:space="preserve"> mikro/ małym / średnim przedsiębiorstwem/ </w:t>
      </w:r>
      <w:r w:rsidRPr="00357DAA">
        <w:rPr>
          <w:rFonts w:asciiTheme="majorHAnsi" w:eastAsiaTheme="minorEastAsia" w:hAnsiTheme="majorHAnsi" w:cs="Tahoma"/>
          <w:b/>
        </w:rPr>
        <w:br/>
        <w:t xml:space="preserve">          nie dotyczy *</w:t>
      </w:r>
      <w:r w:rsidRPr="00357DAA">
        <w:rPr>
          <w:rFonts w:asciiTheme="majorHAnsi" w:eastAsiaTheme="minorEastAsia" w:hAnsiTheme="majorHAnsi" w:cs="Tahoma"/>
        </w:rPr>
        <w:t>, zgodnie z ustawą z dnia 06.03.2018 r. Prawo przedsiębiorców</w:t>
      </w:r>
      <w:r w:rsidRPr="00357DAA">
        <w:rPr>
          <w:rFonts w:asciiTheme="majorHAnsi" w:eastAsiaTheme="minorEastAsia" w:hAnsiTheme="majorHAnsi" w:cs="Tahoma"/>
        </w:rPr>
        <w:br/>
        <w:t xml:space="preserve">          (Dz. U. z 2018 r. poz. 646 z późn. zm.)</w:t>
      </w:r>
    </w:p>
    <w:p w14:paraId="761AC6EA" w14:textId="77777777" w:rsidR="00357DAA" w:rsidRPr="00357DAA" w:rsidRDefault="00357DAA" w:rsidP="00357DAA">
      <w:pPr>
        <w:rPr>
          <w:rFonts w:asciiTheme="majorHAnsi" w:eastAsiaTheme="minorEastAsia" w:hAnsiTheme="majorHAnsi"/>
          <w:i/>
          <w:iCs/>
          <w:sz w:val="20"/>
          <w:szCs w:val="20"/>
        </w:rPr>
      </w:pPr>
    </w:p>
    <w:p w14:paraId="7C4DE728" w14:textId="77777777" w:rsidR="00357DAA" w:rsidRPr="00357DAA" w:rsidRDefault="00357DAA" w:rsidP="00357DAA">
      <w:pPr>
        <w:rPr>
          <w:rFonts w:asciiTheme="majorHAnsi" w:eastAsiaTheme="minorEastAsia" w:hAnsiTheme="majorHAnsi"/>
          <w:i/>
          <w:iCs/>
          <w:sz w:val="20"/>
          <w:szCs w:val="20"/>
        </w:rPr>
      </w:pPr>
    </w:p>
    <w:p w14:paraId="53A9D5F4" w14:textId="77777777" w:rsidR="00357DAA" w:rsidRPr="00357DAA" w:rsidRDefault="00357DAA" w:rsidP="00357DAA">
      <w:pPr>
        <w:rPr>
          <w:rFonts w:asciiTheme="majorHAnsi" w:eastAsiaTheme="minorEastAsia" w:hAnsiTheme="majorHAnsi"/>
          <w:i/>
          <w:iCs/>
          <w:sz w:val="20"/>
          <w:szCs w:val="20"/>
        </w:rPr>
      </w:pPr>
      <w:r w:rsidRPr="00357DAA">
        <w:rPr>
          <w:rFonts w:asciiTheme="majorHAnsi" w:eastAsiaTheme="minorEastAsia" w:hAnsiTheme="majorHAnsi"/>
          <w:i/>
          <w:iCs/>
          <w:sz w:val="20"/>
          <w:szCs w:val="20"/>
        </w:rPr>
        <w:t>*niepotrzebne skreślić</w:t>
      </w:r>
    </w:p>
    <w:p w14:paraId="3581C530" w14:textId="77777777" w:rsidR="00357DAA" w:rsidRPr="00357DAA" w:rsidRDefault="00357DAA" w:rsidP="00357DAA">
      <w:pPr>
        <w:rPr>
          <w:rFonts w:asciiTheme="majorHAnsi" w:eastAsiaTheme="minorEastAsia" w:hAnsiTheme="majorHAnsi"/>
          <w:sz w:val="20"/>
          <w:szCs w:val="20"/>
        </w:rPr>
      </w:pPr>
    </w:p>
    <w:p w14:paraId="4E768A38" w14:textId="77777777" w:rsidR="00357DAA" w:rsidRPr="00357DAA" w:rsidRDefault="00357DAA" w:rsidP="00357DAA">
      <w:pPr>
        <w:rPr>
          <w:rFonts w:asciiTheme="majorHAnsi" w:eastAsiaTheme="minorEastAsia" w:hAnsiTheme="majorHAnsi"/>
          <w:sz w:val="20"/>
          <w:szCs w:val="20"/>
        </w:rPr>
      </w:pPr>
    </w:p>
    <w:p w14:paraId="34A160A2" w14:textId="77777777" w:rsidR="00357DAA" w:rsidRPr="00357DAA" w:rsidRDefault="00357DAA" w:rsidP="00357DAA">
      <w:pPr>
        <w:rPr>
          <w:rFonts w:asciiTheme="majorHAnsi" w:eastAsiaTheme="minorEastAsia" w:hAnsiTheme="majorHAnsi"/>
          <w:sz w:val="20"/>
          <w:szCs w:val="20"/>
        </w:rPr>
      </w:pPr>
    </w:p>
    <w:p w14:paraId="2E04FBF9" w14:textId="77777777" w:rsidR="00357DAA" w:rsidRPr="00357DAA" w:rsidRDefault="00357DAA" w:rsidP="00357DAA">
      <w:pPr>
        <w:rPr>
          <w:rFonts w:asciiTheme="majorHAnsi" w:eastAsiaTheme="minorEastAsia" w:hAnsiTheme="majorHAnsi"/>
          <w:sz w:val="20"/>
          <w:szCs w:val="20"/>
        </w:rPr>
      </w:pPr>
    </w:p>
    <w:p w14:paraId="10434020" w14:textId="77777777" w:rsidR="00357DAA" w:rsidRPr="00357DAA" w:rsidRDefault="00357DAA" w:rsidP="00357DAA">
      <w:pPr>
        <w:rPr>
          <w:rFonts w:asciiTheme="majorHAnsi" w:eastAsiaTheme="minorEastAsia" w:hAnsiTheme="majorHAnsi"/>
          <w:sz w:val="20"/>
          <w:szCs w:val="20"/>
        </w:rPr>
      </w:pPr>
    </w:p>
    <w:p w14:paraId="7EFFB5BB" w14:textId="77777777" w:rsidR="00357DAA" w:rsidRPr="00357DAA" w:rsidRDefault="00357DAA" w:rsidP="00357DAA">
      <w:pPr>
        <w:rPr>
          <w:rFonts w:asciiTheme="majorHAnsi" w:eastAsiaTheme="minorEastAsia" w:hAnsiTheme="majorHAnsi"/>
          <w:sz w:val="20"/>
          <w:szCs w:val="20"/>
        </w:rPr>
      </w:pPr>
    </w:p>
    <w:p w14:paraId="32EBCA49" w14:textId="77777777" w:rsidR="00357DAA" w:rsidRPr="00357DAA" w:rsidRDefault="00357DAA" w:rsidP="00357DAA">
      <w:pPr>
        <w:rPr>
          <w:rFonts w:asciiTheme="majorHAnsi" w:eastAsiaTheme="minorEastAsia" w:hAnsiTheme="majorHAnsi"/>
          <w:sz w:val="20"/>
          <w:szCs w:val="20"/>
        </w:rPr>
      </w:pPr>
      <w:r w:rsidRPr="00357DAA">
        <w:rPr>
          <w:rFonts w:asciiTheme="majorHAnsi" w:eastAsiaTheme="minorEastAsia" w:hAnsiTheme="majorHAnsi"/>
          <w:sz w:val="20"/>
          <w:szCs w:val="20"/>
        </w:rPr>
        <w:t xml:space="preserve">Data: ..................................... </w:t>
      </w:r>
      <w:r w:rsidRPr="00357DAA">
        <w:rPr>
          <w:rFonts w:asciiTheme="majorHAnsi" w:eastAsiaTheme="minorEastAsia" w:hAnsiTheme="majorHAnsi"/>
          <w:sz w:val="20"/>
          <w:szCs w:val="20"/>
        </w:rPr>
        <w:tab/>
      </w:r>
      <w:r w:rsidRPr="00357DAA">
        <w:rPr>
          <w:rFonts w:asciiTheme="majorHAnsi" w:eastAsiaTheme="minorEastAsia" w:hAnsiTheme="majorHAnsi"/>
          <w:sz w:val="20"/>
          <w:szCs w:val="20"/>
        </w:rPr>
        <w:tab/>
      </w:r>
      <w:r w:rsidRPr="00357DAA">
        <w:rPr>
          <w:rFonts w:asciiTheme="majorHAnsi" w:eastAsiaTheme="minorEastAsia" w:hAnsiTheme="majorHAnsi"/>
          <w:sz w:val="20"/>
          <w:szCs w:val="20"/>
        </w:rPr>
        <w:tab/>
      </w:r>
      <w:r w:rsidRPr="00357DAA">
        <w:rPr>
          <w:rFonts w:asciiTheme="majorHAnsi" w:eastAsiaTheme="minorEastAsia" w:hAnsiTheme="majorHAnsi"/>
          <w:sz w:val="20"/>
          <w:szCs w:val="20"/>
        </w:rPr>
        <w:tab/>
      </w:r>
      <w:r w:rsidRPr="00357DAA">
        <w:rPr>
          <w:rFonts w:asciiTheme="majorHAnsi" w:eastAsiaTheme="minorEastAsia" w:hAnsiTheme="majorHAnsi"/>
          <w:sz w:val="20"/>
          <w:szCs w:val="20"/>
        </w:rPr>
        <w:tab/>
        <w:t xml:space="preserve">                ............................................................</w:t>
      </w:r>
    </w:p>
    <w:p w14:paraId="1ABC1608" w14:textId="77777777" w:rsidR="00357DAA" w:rsidRPr="00357DAA" w:rsidRDefault="00357DAA" w:rsidP="00357DAA">
      <w:pPr>
        <w:ind w:left="4111"/>
        <w:jc w:val="center"/>
        <w:rPr>
          <w:rFonts w:asciiTheme="majorHAnsi" w:eastAsiaTheme="minorEastAsia" w:hAnsiTheme="majorHAnsi"/>
          <w:sz w:val="20"/>
          <w:szCs w:val="20"/>
        </w:rPr>
      </w:pPr>
      <w:r w:rsidRPr="00357DAA">
        <w:rPr>
          <w:rFonts w:asciiTheme="majorHAnsi" w:eastAsiaTheme="minorEastAsia" w:hAnsiTheme="majorHAnsi"/>
          <w:sz w:val="20"/>
          <w:szCs w:val="20"/>
        </w:rPr>
        <w:t>podpis i pieczęć Wykonawcy</w:t>
      </w:r>
    </w:p>
    <w:p w14:paraId="3CA5FDA2" w14:textId="77777777" w:rsidR="00357DAA" w:rsidRPr="00357DAA" w:rsidRDefault="00357DAA" w:rsidP="00357DAA">
      <w:pPr>
        <w:spacing w:before="120" w:after="60"/>
        <w:ind w:left="426" w:hanging="284"/>
        <w:jc w:val="both"/>
        <w:rPr>
          <w:rFonts w:eastAsiaTheme="minorEastAsia"/>
          <w:sz w:val="22"/>
          <w:szCs w:val="22"/>
        </w:rPr>
      </w:pPr>
    </w:p>
    <w:p w14:paraId="470009B1" w14:textId="77777777" w:rsidR="00357DAA" w:rsidRPr="00357DAA" w:rsidRDefault="00357DAA" w:rsidP="00357DAA">
      <w:pPr>
        <w:rPr>
          <w:rFonts w:eastAsiaTheme="minorEastAsia"/>
          <w:sz w:val="22"/>
          <w:szCs w:val="22"/>
        </w:rPr>
      </w:pPr>
    </w:p>
    <w:p w14:paraId="67809CF8" w14:textId="77777777" w:rsidR="00357DAA" w:rsidRPr="00357DAA" w:rsidRDefault="00357DAA" w:rsidP="00357DAA">
      <w:pPr>
        <w:rPr>
          <w:rFonts w:eastAsiaTheme="minorEastAsia"/>
          <w:sz w:val="22"/>
          <w:szCs w:val="22"/>
        </w:rPr>
      </w:pPr>
    </w:p>
    <w:p w14:paraId="4C12D5D9" w14:textId="77777777" w:rsidR="00357DAA" w:rsidRPr="00357DAA" w:rsidRDefault="00357DAA" w:rsidP="00357DAA">
      <w:pPr>
        <w:rPr>
          <w:rFonts w:eastAsiaTheme="minorEastAsia"/>
          <w:sz w:val="22"/>
          <w:szCs w:val="22"/>
        </w:rPr>
      </w:pPr>
    </w:p>
    <w:p w14:paraId="09A2B410" w14:textId="77777777" w:rsidR="00357DAA" w:rsidRPr="00357DAA" w:rsidRDefault="00357DAA" w:rsidP="00357DAA">
      <w:pPr>
        <w:jc w:val="right"/>
        <w:rPr>
          <w:rFonts w:eastAsiaTheme="minorEastAsia" w:cstheme="minorBidi"/>
          <w:sz w:val="20"/>
          <w:szCs w:val="20"/>
        </w:rPr>
      </w:pPr>
      <w:r w:rsidRPr="00357DAA">
        <w:rPr>
          <w:rFonts w:eastAsiaTheme="minorEastAsia" w:cstheme="minorBidi"/>
          <w:sz w:val="20"/>
          <w:szCs w:val="20"/>
        </w:rPr>
        <w:t>‘</w:t>
      </w:r>
    </w:p>
    <w:p w14:paraId="41E26F34" w14:textId="77777777" w:rsidR="00357DAA" w:rsidRPr="00357DAA" w:rsidRDefault="00357DAA" w:rsidP="00357DAA">
      <w:pPr>
        <w:jc w:val="right"/>
        <w:rPr>
          <w:rFonts w:eastAsiaTheme="minorEastAsia" w:cstheme="minorBidi"/>
          <w:sz w:val="20"/>
          <w:szCs w:val="20"/>
        </w:rPr>
      </w:pPr>
    </w:p>
    <w:p w14:paraId="26D0E9DF" w14:textId="77777777" w:rsidR="00357DAA" w:rsidRPr="00357DAA" w:rsidRDefault="00357DAA" w:rsidP="00357DAA">
      <w:pPr>
        <w:jc w:val="right"/>
        <w:rPr>
          <w:rFonts w:eastAsiaTheme="minorEastAsia" w:cstheme="minorBidi"/>
          <w:sz w:val="20"/>
          <w:szCs w:val="20"/>
        </w:rPr>
      </w:pPr>
    </w:p>
    <w:p w14:paraId="37A8CA88" w14:textId="77777777" w:rsidR="00357DAA" w:rsidRPr="00357DAA" w:rsidRDefault="00357DAA" w:rsidP="00357DAA">
      <w:pPr>
        <w:jc w:val="right"/>
        <w:rPr>
          <w:rFonts w:eastAsiaTheme="minorEastAsia" w:cstheme="minorBidi"/>
          <w:sz w:val="20"/>
          <w:szCs w:val="20"/>
        </w:rPr>
      </w:pPr>
    </w:p>
    <w:p w14:paraId="3B07ED53" w14:textId="3A284ACA" w:rsidR="00357DAA" w:rsidRDefault="00357DAA" w:rsidP="001D45D7">
      <w:pPr>
        <w:rPr>
          <w:rFonts w:asciiTheme="minorHAnsi" w:hAnsiTheme="minorHAnsi" w:cstheme="minorHAnsi"/>
          <w:b/>
          <w:bCs/>
          <w:color w:val="FF0000"/>
          <w:sz w:val="22"/>
          <w:szCs w:val="22"/>
        </w:rPr>
      </w:pPr>
    </w:p>
    <w:p w14:paraId="36CA05B8" w14:textId="77777777" w:rsidR="00357DAA" w:rsidRPr="00D03149" w:rsidRDefault="00357DAA" w:rsidP="001D45D7">
      <w:pPr>
        <w:rPr>
          <w:rFonts w:asciiTheme="minorHAnsi" w:hAnsiTheme="minorHAnsi" w:cstheme="minorHAnsi"/>
          <w:b/>
          <w:bCs/>
          <w:color w:val="FF0000"/>
          <w:sz w:val="22"/>
          <w:szCs w:val="22"/>
        </w:rPr>
      </w:pPr>
    </w:p>
    <w:p w14:paraId="133C8083" w14:textId="77777777" w:rsidR="002843D7" w:rsidRDefault="002843D7" w:rsidP="001D45D7">
      <w:pPr>
        <w:rPr>
          <w:rFonts w:asciiTheme="minorHAnsi" w:hAnsiTheme="minorHAnsi" w:cstheme="minorHAnsi"/>
          <w:b/>
          <w:bCs/>
          <w:color w:val="FF0000"/>
          <w:sz w:val="22"/>
          <w:szCs w:val="22"/>
        </w:rPr>
      </w:pPr>
    </w:p>
    <w:p w14:paraId="3FB23A6B" w14:textId="77777777" w:rsidR="008A70AA" w:rsidRDefault="008A70AA" w:rsidP="00041ACF">
      <w:pPr>
        <w:jc w:val="right"/>
        <w:rPr>
          <w:rFonts w:asciiTheme="majorHAnsi" w:hAnsiTheme="majorHAnsi" w:cstheme="minorHAnsi"/>
          <w:b/>
          <w:bCs/>
          <w:i/>
          <w:iCs/>
          <w:u w:val="single"/>
        </w:rPr>
      </w:pPr>
    </w:p>
    <w:p w14:paraId="39757BFA" w14:textId="7AF5B874" w:rsidR="00041ACF" w:rsidRPr="00C74869" w:rsidRDefault="00041ACF" w:rsidP="00041ACF">
      <w:pPr>
        <w:jc w:val="right"/>
        <w:rPr>
          <w:rFonts w:asciiTheme="majorHAnsi" w:hAnsiTheme="majorHAnsi" w:cstheme="minorHAnsi"/>
          <w:b/>
          <w:bCs/>
          <w:i/>
          <w:iCs/>
          <w:u w:val="single"/>
        </w:rPr>
      </w:pPr>
      <w:r w:rsidRPr="00C74869">
        <w:rPr>
          <w:rFonts w:asciiTheme="majorHAnsi" w:hAnsiTheme="majorHAnsi" w:cstheme="minorHAnsi"/>
          <w:b/>
          <w:bCs/>
          <w:i/>
          <w:iCs/>
          <w:u w:val="single"/>
        </w:rPr>
        <w:t>Załącznik nr 2</w:t>
      </w:r>
    </w:p>
    <w:p w14:paraId="6B2207D3" w14:textId="77777777" w:rsidR="00041ACF" w:rsidRPr="00C74869" w:rsidRDefault="00041ACF" w:rsidP="00041ACF">
      <w:pPr>
        <w:jc w:val="right"/>
        <w:rPr>
          <w:rFonts w:asciiTheme="majorHAnsi" w:hAnsiTheme="majorHAnsi" w:cstheme="minorHAnsi"/>
          <w:i/>
          <w:iCs/>
          <w:u w:val="single"/>
        </w:rPr>
      </w:pPr>
    </w:p>
    <w:p w14:paraId="095F47E0" w14:textId="77777777" w:rsidR="00041ACF" w:rsidRPr="00C74869" w:rsidRDefault="00041ACF" w:rsidP="00041ACF">
      <w:pPr>
        <w:rPr>
          <w:rFonts w:asciiTheme="majorHAnsi" w:hAnsiTheme="majorHAnsi" w:cstheme="minorHAnsi"/>
        </w:rPr>
      </w:pPr>
    </w:p>
    <w:p w14:paraId="275523C9" w14:textId="77777777" w:rsidR="00041ACF" w:rsidRPr="00C74869" w:rsidRDefault="00041ACF" w:rsidP="00041ACF">
      <w:pPr>
        <w:rPr>
          <w:rFonts w:asciiTheme="majorHAnsi" w:hAnsiTheme="majorHAnsi" w:cstheme="minorHAnsi"/>
          <w:b/>
          <w:bCs/>
        </w:rPr>
      </w:pPr>
    </w:p>
    <w:p w14:paraId="5367DC2E" w14:textId="77777777" w:rsidR="00250BA9" w:rsidRPr="00C74869" w:rsidRDefault="00250BA9" w:rsidP="00250BA9">
      <w:pPr>
        <w:rPr>
          <w:rFonts w:asciiTheme="majorHAnsi" w:hAnsiTheme="majorHAnsi" w:cstheme="minorHAnsi"/>
          <w:b/>
          <w:bCs/>
          <w:u w:val="single"/>
        </w:rPr>
      </w:pPr>
      <w:r w:rsidRPr="00C74869">
        <w:rPr>
          <w:rFonts w:asciiTheme="majorHAnsi" w:hAnsiTheme="majorHAnsi" w:cstheme="minorHAnsi"/>
          <w:b/>
          <w:bCs/>
        </w:rPr>
        <w:t>Sprawa nr  ZP/71/2024</w:t>
      </w:r>
    </w:p>
    <w:p w14:paraId="2F21F7F5" w14:textId="77777777" w:rsidR="00041ACF" w:rsidRPr="00C74869" w:rsidRDefault="00041ACF" w:rsidP="00041ACF">
      <w:pPr>
        <w:rPr>
          <w:rFonts w:asciiTheme="majorHAnsi" w:hAnsiTheme="majorHAnsi" w:cstheme="minorHAnsi"/>
          <w:b/>
          <w:bCs/>
        </w:rPr>
      </w:pPr>
    </w:p>
    <w:p w14:paraId="61832127" w14:textId="77777777" w:rsidR="00A66A19" w:rsidRPr="00C74869" w:rsidRDefault="00A66A19" w:rsidP="00041ACF">
      <w:pPr>
        <w:ind w:right="141"/>
        <w:jc w:val="center"/>
        <w:rPr>
          <w:rFonts w:asciiTheme="majorHAnsi" w:hAnsiTheme="majorHAnsi" w:cstheme="minorHAnsi"/>
          <w:b/>
          <w:caps/>
          <w:spacing w:val="62"/>
          <w:kern w:val="24"/>
        </w:rPr>
      </w:pPr>
    </w:p>
    <w:p w14:paraId="562EE94D" w14:textId="605E67B6" w:rsidR="00357DAA" w:rsidRPr="00357DAA" w:rsidRDefault="00357DAA" w:rsidP="00357DAA">
      <w:pPr>
        <w:jc w:val="both"/>
        <w:rPr>
          <w:rFonts w:asciiTheme="majorHAnsi" w:eastAsiaTheme="minorEastAsia" w:hAnsiTheme="majorHAnsi" w:cstheme="minorHAnsi"/>
        </w:rPr>
      </w:pPr>
      <w:r w:rsidRPr="00357DAA">
        <w:rPr>
          <w:rFonts w:asciiTheme="majorHAnsi" w:eastAsiaTheme="minorEastAsia" w:hAnsiTheme="majorHAnsi" w:cstheme="minorHAnsi"/>
          <w:b/>
          <w:bCs/>
        </w:rPr>
        <w:t xml:space="preserve">Załączniki: Tabele 1 – </w:t>
      </w:r>
      <w:r w:rsidR="00C74869" w:rsidRPr="00C74869">
        <w:rPr>
          <w:rFonts w:asciiTheme="majorHAnsi" w:eastAsiaTheme="minorEastAsia" w:hAnsiTheme="majorHAnsi" w:cstheme="minorHAnsi"/>
          <w:b/>
          <w:bCs/>
        </w:rPr>
        <w:t>89</w:t>
      </w:r>
      <w:r w:rsidRPr="00357DAA">
        <w:rPr>
          <w:rFonts w:asciiTheme="majorHAnsi" w:eastAsiaTheme="minorEastAsia" w:hAnsiTheme="majorHAnsi" w:cstheme="minorHAnsi"/>
          <w:b/>
          <w:bCs/>
        </w:rPr>
        <w:t xml:space="preserve"> do SWZ - </w:t>
      </w:r>
      <w:r w:rsidRPr="00357DAA">
        <w:rPr>
          <w:rFonts w:asciiTheme="majorHAnsi" w:eastAsiaTheme="minorEastAsia" w:hAnsiTheme="majorHAnsi" w:cstheme="minorHAnsi"/>
        </w:rPr>
        <w:t>ZESTAWIENIE ASORTYMENTOWO-ILOŚCIOWO-CENOWE (format excel) zgodnie z </w:t>
      </w:r>
      <w:r w:rsidRPr="00357DAA">
        <w:rPr>
          <w:rFonts w:asciiTheme="majorHAnsi" w:eastAsiaTheme="minorEastAsia" w:hAnsiTheme="majorHAnsi" w:cstheme="minorHAnsi"/>
          <w:b/>
          <w:bCs/>
        </w:rPr>
        <w:t xml:space="preserve">Część B – </w:t>
      </w:r>
      <w:r w:rsidRPr="00357DAA">
        <w:rPr>
          <w:rFonts w:asciiTheme="majorHAnsi" w:eastAsiaTheme="minorEastAsia" w:hAnsiTheme="majorHAnsi" w:cstheme="minorHAnsi"/>
        </w:rPr>
        <w:t>Zakres rzeczowy Specyfikacji Wykonania Zamówienia</w:t>
      </w:r>
    </w:p>
    <w:p w14:paraId="60B91480" w14:textId="77777777" w:rsidR="00357DAA" w:rsidRPr="00357DAA" w:rsidRDefault="00357DAA" w:rsidP="00357DAA">
      <w:pPr>
        <w:jc w:val="center"/>
        <w:rPr>
          <w:rFonts w:asciiTheme="majorHAnsi" w:eastAsiaTheme="minorEastAsia" w:hAnsiTheme="majorHAnsi" w:cstheme="minorHAnsi"/>
          <w:b/>
        </w:rPr>
      </w:pPr>
    </w:p>
    <w:p w14:paraId="3754510F" w14:textId="77777777" w:rsidR="00357DAA" w:rsidRPr="00357DAA" w:rsidRDefault="00357DAA" w:rsidP="00357DAA">
      <w:pPr>
        <w:jc w:val="center"/>
        <w:rPr>
          <w:rFonts w:asciiTheme="majorHAnsi" w:eastAsiaTheme="minorEastAsia" w:hAnsiTheme="majorHAnsi" w:cstheme="minorHAnsi"/>
          <w:i/>
        </w:rPr>
      </w:pPr>
      <w:r w:rsidRPr="00357DAA">
        <w:rPr>
          <w:rFonts w:asciiTheme="majorHAnsi" w:eastAsiaTheme="minorEastAsia" w:hAnsiTheme="majorHAnsi" w:cstheme="minorHAnsi"/>
          <w:i/>
        </w:rPr>
        <w:t xml:space="preserve">- w excel  </w:t>
      </w:r>
    </w:p>
    <w:p w14:paraId="38B68F21" w14:textId="77777777" w:rsidR="00357DAA" w:rsidRPr="00357DAA" w:rsidRDefault="00357DAA" w:rsidP="00357DAA">
      <w:pPr>
        <w:rPr>
          <w:rFonts w:asciiTheme="majorHAnsi" w:eastAsiaTheme="minorEastAsia" w:hAnsiTheme="majorHAnsi" w:cstheme="minorHAnsi"/>
          <w:i/>
          <w:u w:val="single"/>
        </w:rPr>
      </w:pPr>
      <w:r w:rsidRPr="00357DAA">
        <w:rPr>
          <w:rFonts w:asciiTheme="majorHAnsi" w:eastAsiaTheme="minorEastAsia" w:hAnsiTheme="majorHAnsi" w:cstheme="minorHAnsi"/>
          <w:i/>
          <w:u w:val="single"/>
        </w:rPr>
        <w:t>- załącznik  dołącza Wykonawca</w:t>
      </w:r>
    </w:p>
    <w:p w14:paraId="4E9DC74B" w14:textId="77777777" w:rsidR="00357DAA" w:rsidRPr="00357DAA" w:rsidRDefault="00357DAA" w:rsidP="00357DAA">
      <w:pPr>
        <w:keepNext/>
        <w:numPr>
          <w:ilvl w:val="2"/>
          <w:numId w:val="1"/>
        </w:numPr>
        <w:suppressAutoHyphens/>
        <w:jc w:val="center"/>
        <w:outlineLvl w:val="2"/>
        <w:rPr>
          <w:rFonts w:asciiTheme="majorHAnsi" w:eastAsiaTheme="minorEastAsia" w:hAnsiTheme="majorHAnsi" w:cstheme="minorHAnsi"/>
          <w:b/>
          <w:i/>
          <w:iCs/>
          <w:u w:val="single"/>
          <w:lang w:eastAsia="ar-SA"/>
        </w:rPr>
      </w:pPr>
    </w:p>
    <w:p w14:paraId="7E61A7EA" w14:textId="77BE2F71" w:rsidR="00A66A19" w:rsidRPr="00C74869" w:rsidRDefault="00A66A19" w:rsidP="00A66A19">
      <w:pPr>
        <w:jc w:val="center"/>
        <w:rPr>
          <w:rFonts w:asciiTheme="majorHAnsi" w:hAnsiTheme="majorHAnsi" w:cstheme="minorHAnsi"/>
          <w:i/>
        </w:rPr>
      </w:pPr>
    </w:p>
    <w:p w14:paraId="0373B625" w14:textId="77777777" w:rsidR="00A66A19" w:rsidRPr="00C74869" w:rsidRDefault="00A66A19" w:rsidP="00A66A19">
      <w:pPr>
        <w:rPr>
          <w:rFonts w:asciiTheme="minorHAnsi" w:hAnsiTheme="minorHAnsi" w:cstheme="minorHAnsi"/>
          <w:b/>
          <w:bCs/>
        </w:rPr>
      </w:pPr>
    </w:p>
    <w:p w14:paraId="29186DD6" w14:textId="77777777" w:rsidR="00041ACF" w:rsidRDefault="00041ACF" w:rsidP="00041ACF">
      <w:pPr>
        <w:rPr>
          <w:i/>
          <w:sz w:val="20"/>
          <w:szCs w:val="20"/>
        </w:rPr>
      </w:pPr>
    </w:p>
    <w:p w14:paraId="293A72E6" w14:textId="77777777" w:rsidR="00041ACF" w:rsidRDefault="00041ACF" w:rsidP="00041ACF">
      <w:pPr>
        <w:rPr>
          <w:i/>
          <w:sz w:val="20"/>
          <w:szCs w:val="20"/>
        </w:rPr>
      </w:pPr>
    </w:p>
    <w:p w14:paraId="4256B852" w14:textId="77777777" w:rsidR="00041ACF" w:rsidRDefault="00041ACF" w:rsidP="00041ACF">
      <w:pPr>
        <w:rPr>
          <w:i/>
          <w:sz w:val="20"/>
          <w:szCs w:val="20"/>
        </w:rPr>
      </w:pPr>
    </w:p>
    <w:p w14:paraId="13EA08AB" w14:textId="77777777" w:rsidR="00041ACF" w:rsidRDefault="00041ACF" w:rsidP="00041ACF">
      <w:pPr>
        <w:rPr>
          <w:i/>
          <w:sz w:val="20"/>
          <w:szCs w:val="20"/>
        </w:rPr>
      </w:pPr>
    </w:p>
    <w:p w14:paraId="145B4AA9" w14:textId="77777777" w:rsidR="00041ACF" w:rsidRDefault="00041ACF" w:rsidP="00041ACF">
      <w:pPr>
        <w:rPr>
          <w:i/>
          <w:sz w:val="20"/>
          <w:szCs w:val="20"/>
        </w:rPr>
      </w:pPr>
    </w:p>
    <w:p w14:paraId="0D4BF443" w14:textId="77777777" w:rsidR="00041ACF" w:rsidRDefault="00041ACF" w:rsidP="00041ACF">
      <w:pPr>
        <w:rPr>
          <w:i/>
          <w:sz w:val="20"/>
          <w:szCs w:val="20"/>
        </w:rPr>
      </w:pPr>
    </w:p>
    <w:p w14:paraId="35E67107" w14:textId="77777777" w:rsidR="00041ACF" w:rsidRDefault="00041ACF" w:rsidP="00041ACF">
      <w:pPr>
        <w:rPr>
          <w:i/>
          <w:sz w:val="20"/>
          <w:szCs w:val="20"/>
        </w:rPr>
      </w:pPr>
    </w:p>
    <w:p w14:paraId="648AE658" w14:textId="77777777" w:rsidR="00041ACF" w:rsidRDefault="00041ACF" w:rsidP="00041ACF">
      <w:pPr>
        <w:rPr>
          <w:i/>
          <w:sz w:val="20"/>
          <w:szCs w:val="20"/>
        </w:rPr>
      </w:pPr>
    </w:p>
    <w:p w14:paraId="3FB39EC7" w14:textId="77777777" w:rsidR="00041ACF" w:rsidRDefault="00041ACF" w:rsidP="00041ACF">
      <w:pPr>
        <w:rPr>
          <w:i/>
          <w:sz w:val="20"/>
          <w:szCs w:val="20"/>
        </w:rPr>
      </w:pPr>
    </w:p>
    <w:p w14:paraId="68DF05D7" w14:textId="77777777" w:rsidR="00041ACF" w:rsidRDefault="00041ACF" w:rsidP="00041ACF">
      <w:pPr>
        <w:rPr>
          <w:i/>
          <w:sz w:val="20"/>
          <w:szCs w:val="20"/>
        </w:rPr>
      </w:pPr>
    </w:p>
    <w:p w14:paraId="4EF0093B" w14:textId="77777777" w:rsidR="00041ACF" w:rsidRDefault="00041ACF" w:rsidP="00041ACF">
      <w:pPr>
        <w:rPr>
          <w:i/>
          <w:sz w:val="20"/>
          <w:szCs w:val="20"/>
        </w:rPr>
      </w:pPr>
    </w:p>
    <w:p w14:paraId="699F0D80" w14:textId="77777777" w:rsidR="00041ACF" w:rsidRDefault="00041ACF" w:rsidP="00041ACF">
      <w:pPr>
        <w:rPr>
          <w:i/>
          <w:sz w:val="20"/>
          <w:szCs w:val="20"/>
        </w:rPr>
      </w:pPr>
    </w:p>
    <w:p w14:paraId="15D5C503" w14:textId="77777777" w:rsidR="00041ACF" w:rsidRDefault="00041ACF" w:rsidP="00041ACF">
      <w:pPr>
        <w:rPr>
          <w:i/>
          <w:sz w:val="20"/>
          <w:szCs w:val="20"/>
        </w:rPr>
      </w:pPr>
    </w:p>
    <w:p w14:paraId="44F3D1F1" w14:textId="77777777" w:rsidR="00041ACF" w:rsidRDefault="00041ACF" w:rsidP="00041ACF">
      <w:pPr>
        <w:rPr>
          <w:i/>
          <w:sz w:val="20"/>
          <w:szCs w:val="20"/>
        </w:rPr>
      </w:pPr>
    </w:p>
    <w:p w14:paraId="58C9D9D3" w14:textId="77777777" w:rsidR="00041ACF" w:rsidRDefault="00041ACF" w:rsidP="00041ACF">
      <w:pPr>
        <w:rPr>
          <w:i/>
          <w:sz w:val="20"/>
          <w:szCs w:val="20"/>
        </w:rPr>
      </w:pPr>
    </w:p>
    <w:p w14:paraId="52B6543C" w14:textId="77777777" w:rsidR="00041ACF" w:rsidRDefault="00041ACF" w:rsidP="00041ACF">
      <w:pPr>
        <w:rPr>
          <w:i/>
          <w:sz w:val="20"/>
          <w:szCs w:val="20"/>
        </w:rPr>
      </w:pPr>
    </w:p>
    <w:p w14:paraId="37CA60CF" w14:textId="77777777" w:rsidR="00041ACF" w:rsidRDefault="00041ACF" w:rsidP="00041ACF">
      <w:pPr>
        <w:rPr>
          <w:i/>
          <w:sz w:val="20"/>
          <w:szCs w:val="20"/>
        </w:rPr>
      </w:pPr>
    </w:p>
    <w:p w14:paraId="69F0A4F6" w14:textId="77777777" w:rsidR="00041ACF" w:rsidRDefault="00041ACF" w:rsidP="00041ACF">
      <w:pPr>
        <w:rPr>
          <w:i/>
          <w:sz w:val="20"/>
          <w:szCs w:val="20"/>
        </w:rPr>
      </w:pPr>
    </w:p>
    <w:p w14:paraId="4FF5614F" w14:textId="77777777" w:rsidR="00041ACF" w:rsidRDefault="00041ACF" w:rsidP="00041ACF">
      <w:pPr>
        <w:rPr>
          <w:i/>
          <w:sz w:val="20"/>
          <w:szCs w:val="20"/>
        </w:rPr>
      </w:pPr>
    </w:p>
    <w:p w14:paraId="13A2FBC7" w14:textId="77777777" w:rsidR="00041ACF" w:rsidRDefault="00041ACF" w:rsidP="00041ACF">
      <w:pPr>
        <w:rPr>
          <w:i/>
          <w:sz w:val="20"/>
          <w:szCs w:val="20"/>
        </w:rPr>
      </w:pPr>
    </w:p>
    <w:p w14:paraId="72C27BA7" w14:textId="77777777" w:rsidR="005C3105" w:rsidRDefault="005C3105" w:rsidP="00041ACF">
      <w:pPr>
        <w:rPr>
          <w:i/>
          <w:sz w:val="20"/>
          <w:szCs w:val="20"/>
        </w:rPr>
      </w:pPr>
    </w:p>
    <w:p w14:paraId="12699211" w14:textId="77777777" w:rsidR="005C3105" w:rsidRDefault="005C3105" w:rsidP="00041ACF">
      <w:pPr>
        <w:rPr>
          <w:i/>
          <w:sz w:val="20"/>
          <w:szCs w:val="20"/>
        </w:rPr>
      </w:pPr>
    </w:p>
    <w:p w14:paraId="0A075731" w14:textId="77777777" w:rsidR="005C3105" w:rsidRDefault="005C3105" w:rsidP="00041ACF">
      <w:pPr>
        <w:rPr>
          <w:i/>
          <w:sz w:val="20"/>
          <w:szCs w:val="20"/>
        </w:rPr>
      </w:pPr>
    </w:p>
    <w:p w14:paraId="20BA6F8D" w14:textId="77777777" w:rsidR="005C3105" w:rsidRDefault="005C3105" w:rsidP="00041ACF">
      <w:pPr>
        <w:rPr>
          <w:i/>
          <w:sz w:val="20"/>
          <w:szCs w:val="20"/>
        </w:rPr>
      </w:pPr>
    </w:p>
    <w:p w14:paraId="25CD3237" w14:textId="77777777" w:rsidR="005C3105" w:rsidRDefault="005C3105" w:rsidP="00041ACF">
      <w:pPr>
        <w:rPr>
          <w:i/>
          <w:sz w:val="20"/>
          <w:szCs w:val="20"/>
        </w:rPr>
      </w:pPr>
    </w:p>
    <w:p w14:paraId="0A604855" w14:textId="77777777" w:rsidR="005C3105" w:rsidRDefault="005C3105" w:rsidP="00041ACF">
      <w:pPr>
        <w:rPr>
          <w:i/>
          <w:sz w:val="20"/>
          <w:szCs w:val="20"/>
        </w:rPr>
      </w:pPr>
    </w:p>
    <w:p w14:paraId="6EA1C03B" w14:textId="77777777" w:rsidR="00041ACF" w:rsidRDefault="00041ACF" w:rsidP="00041ACF">
      <w:pPr>
        <w:rPr>
          <w:i/>
          <w:sz w:val="20"/>
          <w:szCs w:val="20"/>
        </w:rPr>
      </w:pPr>
    </w:p>
    <w:p w14:paraId="4E588773" w14:textId="77777777" w:rsidR="00041ACF" w:rsidRDefault="00041ACF" w:rsidP="00041ACF">
      <w:pPr>
        <w:rPr>
          <w:i/>
          <w:sz w:val="20"/>
          <w:szCs w:val="20"/>
        </w:rPr>
      </w:pPr>
    </w:p>
    <w:p w14:paraId="355135E6" w14:textId="22C72EA0" w:rsidR="00041ACF" w:rsidRDefault="00041ACF" w:rsidP="00041ACF">
      <w:pPr>
        <w:rPr>
          <w:i/>
          <w:sz w:val="20"/>
          <w:szCs w:val="20"/>
        </w:rPr>
      </w:pPr>
    </w:p>
    <w:p w14:paraId="4E54633A" w14:textId="166F7D44" w:rsidR="00E3089B" w:rsidRDefault="00E3089B" w:rsidP="00041ACF">
      <w:pPr>
        <w:rPr>
          <w:i/>
          <w:sz w:val="20"/>
          <w:szCs w:val="20"/>
        </w:rPr>
      </w:pPr>
    </w:p>
    <w:p w14:paraId="4E256156" w14:textId="77777777" w:rsidR="00E3089B" w:rsidRDefault="00E3089B" w:rsidP="00041ACF">
      <w:pPr>
        <w:rPr>
          <w:i/>
          <w:sz w:val="20"/>
          <w:szCs w:val="20"/>
        </w:rPr>
      </w:pPr>
    </w:p>
    <w:p w14:paraId="078D7A58" w14:textId="77777777" w:rsidR="00041ACF" w:rsidRDefault="00041ACF" w:rsidP="00041ACF">
      <w:pPr>
        <w:rPr>
          <w:i/>
          <w:sz w:val="20"/>
          <w:szCs w:val="20"/>
        </w:rPr>
      </w:pPr>
    </w:p>
    <w:p w14:paraId="599B47E0" w14:textId="77777777" w:rsidR="00041ACF" w:rsidRDefault="00041ACF" w:rsidP="00041ACF">
      <w:pPr>
        <w:rPr>
          <w:i/>
          <w:sz w:val="20"/>
          <w:szCs w:val="20"/>
        </w:rPr>
      </w:pPr>
    </w:p>
    <w:p w14:paraId="35214846" w14:textId="77777777" w:rsidR="00041ACF" w:rsidRDefault="00041ACF" w:rsidP="00041ACF">
      <w:pPr>
        <w:rPr>
          <w:i/>
          <w:sz w:val="20"/>
          <w:szCs w:val="20"/>
        </w:rPr>
      </w:pPr>
    </w:p>
    <w:p w14:paraId="58DE6E7C" w14:textId="77777777" w:rsidR="00041ACF" w:rsidRDefault="00041ACF" w:rsidP="00041ACF">
      <w:pPr>
        <w:rPr>
          <w:i/>
          <w:sz w:val="20"/>
          <w:szCs w:val="20"/>
        </w:rPr>
      </w:pPr>
    </w:p>
    <w:p w14:paraId="684168B5" w14:textId="77777777" w:rsidR="00041ACF" w:rsidRDefault="00041ACF" w:rsidP="00041ACF">
      <w:pPr>
        <w:rPr>
          <w:i/>
          <w:sz w:val="20"/>
          <w:szCs w:val="20"/>
        </w:rPr>
      </w:pPr>
    </w:p>
    <w:p w14:paraId="305AC38B" w14:textId="77777777" w:rsidR="00041ACF" w:rsidRDefault="00041ACF" w:rsidP="00041ACF">
      <w:pPr>
        <w:rPr>
          <w:i/>
          <w:sz w:val="20"/>
          <w:szCs w:val="20"/>
        </w:rPr>
      </w:pPr>
    </w:p>
    <w:p w14:paraId="250C7288" w14:textId="77777777" w:rsidR="00041ACF" w:rsidRDefault="00041ACF" w:rsidP="00041ACF">
      <w:pPr>
        <w:rPr>
          <w:i/>
          <w:sz w:val="20"/>
          <w:szCs w:val="20"/>
        </w:rPr>
      </w:pPr>
    </w:p>
    <w:p w14:paraId="6992865F" w14:textId="77777777" w:rsidR="00041ACF" w:rsidRDefault="00041ACF" w:rsidP="00041ACF">
      <w:pPr>
        <w:rPr>
          <w:i/>
          <w:sz w:val="20"/>
          <w:szCs w:val="20"/>
        </w:rPr>
      </w:pPr>
    </w:p>
    <w:p w14:paraId="3539E8D8" w14:textId="77777777" w:rsidR="00041ACF" w:rsidRDefault="00041ACF" w:rsidP="00041ACF">
      <w:pPr>
        <w:rPr>
          <w:i/>
          <w:sz w:val="20"/>
          <w:szCs w:val="20"/>
        </w:rPr>
      </w:pPr>
    </w:p>
    <w:p w14:paraId="09A66364" w14:textId="77777777" w:rsidR="00041ACF" w:rsidRDefault="00041ACF" w:rsidP="00041ACF">
      <w:pPr>
        <w:rPr>
          <w:i/>
          <w:sz w:val="20"/>
          <w:szCs w:val="20"/>
        </w:rPr>
      </w:pPr>
    </w:p>
    <w:p w14:paraId="2D3BE042" w14:textId="77777777" w:rsidR="00041ACF" w:rsidRDefault="00041ACF" w:rsidP="00041ACF">
      <w:pPr>
        <w:rPr>
          <w:i/>
          <w:sz w:val="20"/>
          <w:szCs w:val="20"/>
        </w:rPr>
      </w:pPr>
    </w:p>
    <w:p w14:paraId="60D749BF" w14:textId="77777777"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3</w:t>
      </w:r>
    </w:p>
    <w:p w14:paraId="3E34FE60" w14:textId="77777777" w:rsidR="00041ACF" w:rsidRPr="00AA0A01" w:rsidRDefault="00041ACF" w:rsidP="00041ACF">
      <w:pPr>
        <w:jc w:val="right"/>
        <w:rPr>
          <w:rFonts w:asciiTheme="majorHAnsi" w:hAnsiTheme="majorHAnsi" w:cs="Tahoma"/>
          <w:b/>
          <w:bCs/>
          <w:i/>
          <w:iCs/>
          <w:u w:val="single"/>
        </w:rPr>
      </w:pPr>
    </w:p>
    <w:p w14:paraId="120F887D" w14:textId="77777777" w:rsidR="00041ACF" w:rsidRPr="00AA0A01" w:rsidRDefault="00041ACF" w:rsidP="00041ACF">
      <w:pPr>
        <w:jc w:val="both"/>
        <w:rPr>
          <w:rFonts w:asciiTheme="majorHAnsi" w:hAnsiTheme="majorHAnsi"/>
          <w:b/>
          <w:snapToGrid w:val="0"/>
          <w:sz w:val="22"/>
        </w:rPr>
      </w:pPr>
      <w:r w:rsidRPr="00AA0A01">
        <w:rPr>
          <w:rFonts w:asciiTheme="majorHAnsi" w:hAnsiTheme="majorHAnsi"/>
          <w:b/>
          <w:snapToGrid w:val="0"/>
          <w:sz w:val="22"/>
        </w:rPr>
        <w:t xml:space="preserve">PEŁNOMOCNICTWO do reprezentowania Wykonawcy lub Wykonawców w przypadku, gdy: </w:t>
      </w:r>
    </w:p>
    <w:p w14:paraId="78F3CE31" w14:textId="77777777" w:rsidR="00041ACF" w:rsidRPr="00AA0A01" w:rsidRDefault="00041ACF" w:rsidP="00041ACF">
      <w:pPr>
        <w:jc w:val="both"/>
        <w:rPr>
          <w:rFonts w:asciiTheme="majorHAnsi" w:hAnsiTheme="majorHAnsi"/>
          <w:snapToGrid w:val="0"/>
          <w:sz w:val="22"/>
        </w:rPr>
      </w:pPr>
    </w:p>
    <w:p w14:paraId="3C3A2324"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podpisuje inna osoba niż Wykonawca, </w:t>
      </w:r>
    </w:p>
    <w:p w14:paraId="1D62E0F1" w14:textId="77777777" w:rsidR="00041ACF" w:rsidRPr="00AA0A01" w:rsidRDefault="00041ACF" w:rsidP="00041ACF">
      <w:pPr>
        <w:jc w:val="both"/>
        <w:rPr>
          <w:rFonts w:asciiTheme="majorHAnsi" w:hAnsiTheme="majorHAnsi"/>
          <w:snapToGrid w:val="0"/>
          <w:sz w:val="22"/>
        </w:rPr>
      </w:pPr>
    </w:p>
    <w:p w14:paraId="755C2E40"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C674FFF"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br/>
        <w:t>Pełnomocnictwo winno być złożone w formie oryginału podpisane kwalifikowanym podpisem elektronicznym.</w:t>
      </w:r>
    </w:p>
    <w:p w14:paraId="5274E87D" w14:textId="77777777" w:rsidR="00041ACF" w:rsidRPr="00AA0A01" w:rsidRDefault="00041ACF" w:rsidP="00041ACF">
      <w:pPr>
        <w:jc w:val="right"/>
        <w:rPr>
          <w:rFonts w:asciiTheme="majorHAnsi" w:hAnsiTheme="majorHAnsi" w:cs="Tahoma"/>
          <w:b/>
          <w:bCs/>
          <w:i/>
          <w:iCs/>
          <w:u w:val="single"/>
        </w:rPr>
      </w:pPr>
    </w:p>
    <w:p w14:paraId="6A07F12E" w14:textId="77777777" w:rsidR="00041ACF" w:rsidRPr="00AA0A01" w:rsidRDefault="00041ACF" w:rsidP="00041ACF">
      <w:pPr>
        <w:jc w:val="right"/>
        <w:rPr>
          <w:rFonts w:asciiTheme="majorHAnsi" w:hAnsiTheme="majorHAnsi" w:cs="Tahoma"/>
          <w:b/>
          <w:bCs/>
          <w:i/>
          <w:iCs/>
          <w:u w:val="single"/>
        </w:rPr>
      </w:pPr>
    </w:p>
    <w:p w14:paraId="4DBC4F85"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Uwaga: </w:t>
      </w:r>
      <w:r w:rsidRPr="00AA0A01">
        <w:rPr>
          <w:rFonts w:asciiTheme="majorHAnsi"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C438B0A"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639E3C9"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05E4781B"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4. Przepis ust. 3 stosuje się odpowiednio do osoby działającej w imieniu wykonawców wspólnie ubiegających się o udzielenie zamówienia publicznego. </w:t>
      </w:r>
    </w:p>
    <w:p w14:paraId="28E04E5F"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402B4C95" w14:textId="77777777" w:rsidR="00041ACF" w:rsidRPr="00AA0A01" w:rsidRDefault="00041ACF" w:rsidP="00041ACF">
      <w:pPr>
        <w:jc w:val="right"/>
        <w:rPr>
          <w:rFonts w:asciiTheme="majorHAnsi" w:hAnsiTheme="majorHAnsi" w:cs="Tahoma"/>
          <w:b/>
          <w:bCs/>
          <w:i/>
          <w:iCs/>
          <w:u w:val="single"/>
        </w:rPr>
      </w:pPr>
    </w:p>
    <w:p w14:paraId="5825C133" w14:textId="77777777" w:rsidR="00041ACF" w:rsidRPr="00AA0A01" w:rsidRDefault="00041ACF" w:rsidP="00041ACF">
      <w:pPr>
        <w:jc w:val="right"/>
        <w:rPr>
          <w:rFonts w:asciiTheme="majorHAnsi" w:hAnsiTheme="majorHAnsi" w:cs="Tahoma"/>
          <w:b/>
          <w:bCs/>
          <w:i/>
          <w:iCs/>
          <w:u w:val="single"/>
        </w:rPr>
      </w:pPr>
    </w:p>
    <w:p w14:paraId="3B71AFE6" w14:textId="77777777" w:rsidR="00041ACF" w:rsidRPr="00AA0A01" w:rsidRDefault="00041ACF" w:rsidP="00041ACF">
      <w:pPr>
        <w:jc w:val="right"/>
        <w:rPr>
          <w:rFonts w:asciiTheme="majorHAnsi" w:hAnsiTheme="majorHAnsi" w:cs="Tahoma"/>
          <w:b/>
          <w:bCs/>
          <w:i/>
          <w:iCs/>
          <w:u w:val="single"/>
        </w:rPr>
      </w:pPr>
    </w:p>
    <w:p w14:paraId="1375D363" w14:textId="77777777" w:rsidR="00041ACF" w:rsidRPr="00AA0A01" w:rsidRDefault="00041ACF" w:rsidP="00041ACF">
      <w:pPr>
        <w:jc w:val="right"/>
        <w:rPr>
          <w:rFonts w:asciiTheme="majorHAnsi" w:hAnsiTheme="majorHAnsi" w:cs="Tahoma"/>
          <w:b/>
          <w:bCs/>
          <w:i/>
          <w:iCs/>
          <w:u w:val="single"/>
        </w:rPr>
      </w:pPr>
    </w:p>
    <w:p w14:paraId="2A3B45B9" w14:textId="77777777" w:rsidR="00041ACF" w:rsidRPr="00AA0A01" w:rsidRDefault="00041ACF" w:rsidP="00041ACF">
      <w:pPr>
        <w:jc w:val="right"/>
        <w:rPr>
          <w:rFonts w:asciiTheme="majorHAnsi" w:hAnsiTheme="majorHAnsi" w:cs="Tahoma"/>
          <w:b/>
          <w:bCs/>
          <w:i/>
          <w:iCs/>
          <w:u w:val="single"/>
        </w:rPr>
      </w:pPr>
    </w:p>
    <w:p w14:paraId="3EEE8BFF" w14:textId="0B13EC99" w:rsidR="00041ACF" w:rsidRDefault="00041ACF" w:rsidP="00041ACF">
      <w:pPr>
        <w:jc w:val="right"/>
        <w:rPr>
          <w:rFonts w:asciiTheme="majorHAnsi" w:hAnsiTheme="majorHAnsi" w:cs="Tahoma"/>
          <w:b/>
          <w:bCs/>
          <w:i/>
          <w:iCs/>
          <w:u w:val="single"/>
        </w:rPr>
      </w:pPr>
    </w:p>
    <w:p w14:paraId="2B03C064" w14:textId="77777777" w:rsidR="005C3105" w:rsidRDefault="005C3105" w:rsidP="00041ACF">
      <w:pPr>
        <w:jc w:val="right"/>
        <w:rPr>
          <w:rFonts w:asciiTheme="majorHAnsi" w:hAnsiTheme="majorHAnsi" w:cs="Tahoma"/>
          <w:b/>
          <w:bCs/>
          <w:i/>
          <w:iCs/>
          <w:u w:val="single"/>
        </w:rPr>
      </w:pPr>
    </w:p>
    <w:p w14:paraId="5CB7AE8E" w14:textId="77777777" w:rsidR="005C3105" w:rsidRDefault="005C3105" w:rsidP="00041ACF">
      <w:pPr>
        <w:jc w:val="right"/>
        <w:rPr>
          <w:rFonts w:asciiTheme="majorHAnsi" w:hAnsiTheme="majorHAnsi" w:cs="Tahoma"/>
          <w:b/>
          <w:bCs/>
          <w:i/>
          <w:iCs/>
          <w:u w:val="single"/>
        </w:rPr>
      </w:pPr>
    </w:p>
    <w:p w14:paraId="44751B79" w14:textId="77777777" w:rsidR="005C3105" w:rsidRDefault="005C3105" w:rsidP="00041ACF">
      <w:pPr>
        <w:jc w:val="right"/>
        <w:rPr>
          <w:rFonts w:asciiTheme="majorHAnsi" w:hAnsiTheme="majorHAnsi" w:cs="Tahoma"/>
          <w:b/>
          <w:bCs/>
          <w:i/>
          <w:iCs/>
          <w:u w:val="single"/>
        </w:rPr>
      </w:pPr>
    </w:p>
    <w:p w14:paraId="6731158F" w14:textId="77777777" w:rsidR="005C3105" w:rsidRDefault="005C3105" w:rsidP="00041ACF">
      <w:pPr>
        <w:jc w:val="right"/>
        <w:rPr>
          <w:rFonts w:asciiTheme="majorHAnsi" w:hAnsiTheme="majorHAnsi" w:cs="Tahoma"/>
          <w:b/>
          <w:bCs/>
          <w:i/>
          <w:iCs/>
          <w:u w:val="single"/>
        </w:rPr>
      </w:pPr>
    </w:p>
    <w:p w14:paraId="7ABD58D8" w14:textId="77777777" w:rsidR="005C3105" w:rsidRDefault="005C3105" w:rsidP="00041ACF">
      <w:pPr>
        <w:jc w:val="right"/>
        <w:rPr>
          <w:rFonts w:asciiTheme="majorHAnsi" w:hAnsiTheme="majorHAnsi" w:cs="Tahoma"/>
          <w:b/>
          <w:bCs/>
          <w:i/>
          <w:iCs/>
          <w:u w:val="single"/>
        </w:rPr>
      </w:pPr>
    </w:p>
    <w:p w14:paraId="0640A15B" w14:textId="77777777" w:rsidR="005C3105" w:rsidRDefault="005C3105" w:rsidP="00041ACF">
      <w:pPr>
        <w:jc w:val="right"/>
        <w:rPr>
          <w:rFonts w:asciiTheme="majorHAnsi" w:hAnsiTheme="majorHAnsi" w:cs="Tahoma"/>
          <w:b/>
          <w:bCs/>
          <w:i/>
          <w:iCs/>
          <w:u w:val="single"/>
        </w:rPr>
      </w:pPr>
    </w:p>
    <w:p w14:paraId="73B9B56E" w14:textId="77777777" w:rsidR="00397CB1" w:rsidRDefault="00397CB1" w:rsidP="00041ACF">
      <w:pPr>
        <w:jc w:val="right"/>
        <w:rPr>
          <w:rFonts w:asciiTheme="majorHAnsi" w:hAnsiTheme="majorHAnsi" w:cs="Tahoma"/>
          <w:b/>
          <w:bCs/>
          <w:i/>
          <w:iCs/>
          <w:u w:val="single"/>
        </w:rPr>
      </w:pPr>
    </w:p>
    <w:p w14:paraId="48F96F65" w14:textId="77777777" w:rsidR="00041ACF" w:rsidRDefault="00041ACF" w:rsidP="00041ACF">
      <w:pPr>
        <w:jc w:val="right"/>
        <w:rPr>
          <w:rFonts w:asciiTheme="majorHAnsi" w:hAnsiTheme="majorHAnsi" w:cs="Tahoma"/>
          <w:b/>
          <w:bCs/>
          <w:i/>
          <w:iCs/>
          <w:u w:val="single"/>
        </w:rPr>
      </w:pPr>
    </w:p>
    <w:p w14:paraId="4C39EADE" w14:textId="6F6BA865"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64F42A14" w14:textId="77777777" w:rsidR="00041ACF" w:rsidRPr="00AA0A01" w:rsidRDefault="00041ACF" w:rsidP="00041ACF">
      <w:pPr>
        <w:suppressAutoHyphens/>
        <w:spacing w:line="480" w:lineRule="atLeast"/>
        <w:jc w:val="right"/>
        <w:rPr>
          <w:rFonts w:asciiTheme="majorHAnsi" w:hAnsiTheme="majorHAnsi"/>
          <w:i/>
          <w:u w:val="single"/>
          <w:lang w:eastAsia="ar-SA"/>
        </w:rPr>
      </w:pPr>
      <w:r w:rsidRPr="00AA0A01">
        <w:rPr>
          <w:rFonts w:asciiTheme="majorHAnsi" w:hAnsiTheme="majorHAnsi"/>
          <w:i/>
          <w:u w:val="single"/>
          <w:lang w:eastAsia="ar-SA"/>
        </w:rPr>
        <w:t>Wzór zobowiązania – przygotowuje Wykonawca (jeżeli dotyczy)</w:t>
      </w:r>
    </w:p>
    <w:p w14:paraId="22DE8ED5" w14:textId="77777777" w:rsidR="00250BA9" w:rsidRPr="00250BA9" w:rsidRDefault="00250BA9" w:rsidP="00250BA9">
      <w:pPr>
        <w:suppressAutoHyphens/>
        <w:spacing w:line="480" w:lineRule="atLeast"/>
        <w:rPr>
          <w:rFonts w:asciiTheme="majorHAnsi" w:hAnsiTheme="majorHAnsi"/>
          <w:b/>
          <w:bCs/>
          <w:sz w:val="22"/>
          <w:szCs w:val="22"/>
          <w:u w:val="single"/>
        </w:rPr>
      </w:pPr>
      <w:r w:rsidRPr="00250BA9">
        <w:rPr>
          <w:rFonts w:asciiTheme="majorHAnsi" w:hAnsiTheme="majorHAnsi"/>
          <w:b/>
          <w:bCs/>
          <w:sz w:val="22"/>
          <w:szCs w:val="22"/>
        </w:rPr>
        <w:t>Sprawa nr  ZP/71/2024</w:t>
      </w:r>
    </w:p>
    <w:p w14:paraId="26F64A06"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Nazwa Wykonawcy: ....................................................................................................................</w:t>
      </w:r>
    </w:p>
    <w:p w14:paraId="51829FFF"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Adres Wykonawcy: ......................................................................................................................</w:t>
      </w:r>
    </w:p>
    <w:p w14:paraId="1B40CEFC" w14:textId="77777777" w:rsidR="00041ACF" w:rsidRPr="00AA0A01" w:rsidRDefault="00041ACF" w:rsidP="00041ACF">
      <w:pPr>
        <w:tabs>
          <w:tab w:val="left" w:pos="709"/>
        </w:tabs>
        <w:spacing w:line="240" w:lineRule="atLeast"/>
        <w:jc w:val="center"/>
        <w:outlineLvl w:val="0"/>
        <w:rPr>
          <w:rFonts w:asciiTheme="majorHAnsi" w:hAnsiTheme="majorHAnsi"/>
          <w:b/>
          <w:strike/>
          <w:sz w:val="20"/>
          <w:szCs w:val="20"/>
          <w:u w:val="single"/>
        </w:rPr>
      </w:pPr>
    </w:p>
    <w:p w14:paraId="6960D839" w14:textId="77777777" w:rsidR="00041ACF" w:rsidRPr="00AA0A01" w:rsidRDefault="00041ACF" w:rsidP="00041ACF">
      <w:pPr>
        <w:keepNext/>
        <w:spacing w:before="60" w:after="60"/>
        <w:jc w:val="center"/>
        <w:rPr>
          <w:rFonts w:asciiTheme="majorHAnsi" w:hAnsiTheme="majorHAnsi"/>
          <w:b/>
        </w:rPr>
      </w:pPr>
      <w:r w:rsidRPr="00AA0A01">
        <w:rPr>
          <w:rFonts w:asciiTheme="majorHAnsi" w:hAnsiTheme="majorHAnsi"/>
          <w:b/>
        </w:rPr>
        <w:t xml:space="preserve">ZOBOWIĄZANIE </w:t>
      </w:r>
    </w:p>
    <w:p w14:paraId="4353E0D1" w14:textId="77777777" w:rsidR="00041ACF" w:rsidRPr="00AA0A01" w:rsidRDefault="00041ACF" w:rsidP="00041ACF">
      <w:pPr>
        <w:keepNext/>
        <w:spacing w:before="60" w:after="60"/>
        <w:jc w:val="center"/>
        <w:rPr>
          <w:rFonts w:asciiTheme="majorHAnsi" w:hAnsiTheme="majorHAnsi"/>
        </w:rPr>
      </w:pPr>
      <w:r w:rsidRPr="00AA0A01">
        <w:rPr>
          <w:rFonts w:asciiTheme="majorHAnsi" w:hAnsiTheme="majorHAnsi"/>
        </w:rPr>
        <w:t>na podstawie art. 118 ustawy Prawo zamówień publicznych z dnia 11 września 2019 r.</w:t>
      </w:r>
    </w:p>
    <w:p w14:paraId="03E4912A" w14:textId="77777777" w:rsidR="00041ACF" w:rsidRPr="00AA0A01" w:rsidRDefault="00041ACF" w:rsidP="00041ACF">
      <w:pPr>
        <w:spacing w:before="120"/>
        <w:jc w:val="center"/>
        <w:rPr>
          <w:rFonts w:asciiTheme="majorHAnsi" w:hAnsiTheme="majorHAnsi"/>
          <w:iCs/>
          <w:lang w:eastAsia="ar-SA"/>
        </w:rPr>
      </w:pPr>
      <w:r w:rsidRPr="00AA0A01">
        <w:rPr>
          <w:rFonts w:asciiTheme="majorHAnsi" w:hAnsiTheme="majorHAnsi"/>
          <w:iCs/>
          <w:lang w:eastAsia="ar-SA"/>
        </w:rPr>
        <w:t>(Dz. U. z 20</w:t>
      </w:r>
      <w:r>
        <w:rPr>
          <w:rFonts w:asciiTheme="majorHAnsi" w:hAnsiTheme="majorHAnsi"/>
          <w:iCs/>
          <w:lang w:eastAsia="ar-SA"/>
        </w:rPr>
        <w:t>23</w:t>
      </w:r>
      <w:r w:rsidRPr="00AA0A01">
        <w:rPr>
          <w:rFonts w:asciiTheme="majorHAnsi" w:hAnsiTheme="majorHAnsi"/>
          <w:iCs/>
          <w:lang w:eastAsia="ar-SA"/>
        </w:rPr>
        <w:t xml:space="preserve"> r. poz. </w:t>
      </w:r>
      <w:r>
        <w:rPr>
          <w:rFonts w:asciiTheme="majorHAnsi" w:hAnsiTheme="majorHAnsi"/>
          <w:iCs/>
          <w:lang w:eastAsia="ar-SA"/>
        </w:rPr>
        <w:t>1605</w:t>
      </w:r>
      <w:r w:rsidRPr="00AA0A01">
        <w:rPr>
          <w:rFonts w:asciiTheme="majorHAnsi" w:hAnsiTheme="majorHAnsi"/>
          <w:iCs/>
          <w:lang w:eastAsia="ar-SA"/>
        </w:rPr>
        <w:t xml:space="preserve"> z późn. zm.)</w:t>
      </w:r>
    </w:p>
    <w:p w14:paraId="3E7FC5E5" w14:textId="77777777" w:rsidR="00041ACF" w:rsidRPr="00AA0A01" w:rsidRDefault="00041ACF" w:rsidP="00041ACF">
      <w:pPr>
        <w:spacing w:before="120"/>
        <w:jc w:val="both"/>
        <w:rPr>
          <w:rFonts w:asciiTheme="majorHAnsi" w:hAnsiTheme="majorHAnsi"/>
          <w:b/>
        </w:rPr>
      </w:pPr>
      <w:r w:rsidRPr="00AA0A01">
        <w:rPr>
          <w:rFonts w:asciiTheme="majorHAnsi" w:hAnsiTheme="majorHAnsi"/>
          <w:b/>
        </w:rPr>
        <w:t>DANE DOTYCZĄCE WYKONAWCY:</w:t>
      </w:r>
    </w:p>
    <w:p w14:paraId="46D7A51A" w14:textId="77777777" w:rsidR="00041ACF" w:rsidRPr="00AA0A01" w:rsidRDefault="00041ACF" w:rsidP="00041ACF">
      <w:pPr>
        <w:autoSpaceDE w:val="0"/>
        <w:autoSpaceDN w:val="0"/>
        <w:adjustRightInd w:val="0"/>
        <w:jc w:val="both"/>
        <w:rPr>
          <w:rFonts w:asciiTheme="majorHAnsi" w:hAnsiTheme="majorHAnsi"/>
          <w:i/>
        </w:rPr>
      </w:pPr>
      <w:r w:rsidRPr="00AA0A01">
        <w:rPr>
          <w:rFonts w:asciiTheme="majorHAnsi" w:hAnsiTheme="majorHAnsi"/>
          <w:b/>
        </w:rPr>
        <w:t xml:space="preserve">Nazwa i adres: Wykonawcy /lub Wykonawców </w:t>
      </w:r>
      <w:r w:rsidRPr="00AA0A01">
        <w:rPr>
          <w:rFonts w:asciiTheme="majorHAnsi" w:hAnsiTheme="majorHAnsi"/>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59E5B827" w14:textId="77777777" w:rsidR="00041ACF" w:rsidRPr="00AA0A01" w:rsidRDefault="00041ACF" w:rsidP="00041ACF">
      <w:pPr>
        <w:autoSpaceDE w:val="0"/>
        <w:autoSpaceDN w:val="0"/>
        <w:adjustRightInd w:val="0"/>
        <w:spacing w:line="360" w:lineRule="auto"/>
        <w:jc w:val="both"/>
        <w:rPr>
          <w:rFonts w:asciiTheme="majorHAnsi" w:hAnsiTheme="majorHAnsi"/>
          <w:b/>
        </w:rPr>
      </w:pPr>
    </w:p>
    <w:p w14:paraId="5CD6849C"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Nazwa Wykonawcy          .............................................................................................................</w:t>
      </w:r>
    </w:p>
    <w:p w14:paraId="2CAA49B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BDA9A52"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C5EEF0B"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NIP ..................................................... REGON ...........................................................................</w:t>
      </w:r>
    </w:p>
    <w:p w14:paraId="510535C3" w14:textId="77777777" w:rsidR="00041ACF" w:rsidRPr="00AA0A01" w:rsidRDefault="00041ACF" w:rsidP="00041ACF">
      <w:pPr>
        <w:autoSpaceDE w:val="0"/>
        <w:autoSpaceDN w:val="0"/>
        <w:adjustRightInd w:val="0"/>
        <w:spacing w:before="120"/>
        <w:jc w:val="both"/>
        <w:rPr>
          <w:rFonts w:asciiTheme="majorHAnsi" w:hAnsiTheme="majorHAnsi"/>
          <w:b/>
          <w:u w:val="single"/>
        </w:rPr>
      </w:pPr>
    </w:p>
    <w:p w14:paraId="4FEC5F98" w14:textId="77777777" w:rsidR="00041ACF" w:rsidRPr="00AA0A01" w:rsidRDefault="00041ACF" w:rsidP="00041ACF">
      <w:pPr>
        <w:autoSpaceDE w:val="0"/>
        <w:autoSpaceDN w:val="0"/>
        <w:adjustRightInd w:val="0"/>
        <w:spacing w:before="120"/>
        <w:jc w:val="both"/>
        <w:rPr>
          <w:rFonts w:asciiTheme="majorHAnsi" w:hAnsiTheme="majorHAnsi"/>
          <w:b/>
          <w:u w:val="single"/>
        </w:rPr>
      </w:pPr>
      <w:r w:rsidRPr="00AA0A01">
        <w:rPr>
          <w:rFonts w:asciiTheme="majorHAnsi" w:hAnsiTheme="majorHAnsi"/>
          <w:b/>
          <w:u w:val="single"/>
        </w:rPr>
        <w:t>PODMIOT ODDJĄCY DO DYSPOZYCJI WYKONAWCY ZASOBY:</w:t>
      </w:r>
    </w:p>
    <w:p w14:paraId="3A1C1752"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 xml:space="preserve">1. ZDOLNOŚCI TECHNICZNYCH LUB ZAWODOWYCH </w:t>
      </w:r>
    </w:p>
    <w:p w14:paraId="62B77B1B"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2. SYTUACJI EKONOMICZNEJ LUB FINANSOWEJ *</w:t>
      </w:r>
    </w:p>
    <w:p w14:paraId="33FA9E3D" w14:textId="77777777" w:rsidR="00041ACF" w:rsidRPr="00AA0A01" w:rsidRDefault="00041ACF" w:rsidP="00041ACF">
      <w:pPr>
        <w:autoSpaceDE w:val="0"/>
        <w:autoSpaceDN w:val="0"/>
        <w:adjustRightInd w:val="0"/>
        <w:spacing w:before="120"/>
        <w:jc w:val="both"/>
        <w:rPr>
          <w:rFonts w:asciiTheme="majorHAnsi" w:hAnsiTheme="majorHAnsi"/>
          <w:i/>
        </w:rPr>
      </w:pPr>
    </w:p>
    <w:p w14:paraId="3095656D" w14:textId="77777777" w:rsidR="00041ACF" w:rsidRPr="00AA0A01" w:rsidRDefault="00041ACF" w:rsidP="00041ACF">
      <w:pPr>
        <w:autoSpaceDE w:val="0"/>
        <w:autoSpaceDN w:val="0"/>
        <w:adjustRightInd w:val="0"/>
        <w:spacing w:before="120" w:line="360" w:lineRule="auto"/>
        <w:jc w:val="both"/>
        <w:rPr>
          <w:rFonts w:asciiTheme="majorHAnsi" w:hAnsiTheme="majorHAnsi"/>
        </w:rPr>
      </w:pPr>
      <w:r w:rsidRPr="00AA0A01">
        <w:rPr>
          <w:rFonts w:asciiTheme="majorHAnsi" w:hAnsiTheme="majorHAnsi"/>
        </w:rPr>
        <w:t>Nazwa Podmiotu .........................................................................................................................</w:t>
      </w:r>
    </w:p>
    <w:p w14:paraId="6E60C33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12DECCD"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9E22374" w14:textId="77777777" w:rsidR="00041ACF" w:rsidRPr="00AA0A01" w:rsidRDefault="00041ACF" w:rsidP="00041ACF">
      <w:pPr>
        <w:autoSpaceDE w:val="0"/>
        <w:autoSpaceDN w:val="0"/>
        <w:adjustRightInd w:val="0"/>
        <w:spacing w:after="240" w:line="360" w:lineRule="auto"/>
        <w:jc w:val="both"/>
        <w:rPr>
          <w:rFonts w:asciiTheme="majorHAnsi" w:hAnsiTheme="majorHAnsi"/>
        </w:rPr>
      </w:pPr>
      <w:r w:rsidRPr="00AA0A01">
        <w:rPr>
          <w:rFonts w:asciiTheme="majorHAnsi" w:hAnsiTheme="majorHAnsi"/>
        </w:rPr>
        <w:t>NIP ..................................................... REGON ..........................................................................</w:t>
      </w:r>
    </w:p>
    <w:p w14:paraId="6376EEB5" w14:textId="77777777" w:rsidR="00041ACF" w:rsidRPr="00AA0A01" w:rsidRDefault="00041ACF" w:rsidP="00041ACF">
      <w:pPr>
        <w:jc w:val="both"/>
        <w:rPr>
          <w:rFonts w:asciiTheme="majorHAnsi" w:hAnsiTheme="majorHAnsi"/>
          <w:b/>
          <w:u w:val="single"/>
        </w:rPr>
      </w:pPr>
      <w:r w:rsidRPr="00AA0A01">
        <w:rPr>
          <w:rFonts w:asciiTheme="majorHAnsi" w:hAnsiTheme="majorHAnsi"/>
          <w:b/>
          <w:u w:val="single"/>
        </w:rPr>
        <w:t>OŚWIADCZAM(Y), ŻE:</w:t>
      </w:r>
    </w:p>
    <w:p w14:paraId="62340F2E" w14:textId="77777777" w:rsidR="00041ACF" w:rsidRPr="00AA0A01" w:rsidRDefault="00041ACF" w:rsidP="00041ACF">
      <w:pPr>
        <w:jc w:val="both"/>
        <w:rPr>
          <w:rFonts w:asciiTheme="majorHAnsi" w:hAnsiTheme="majorHAnsi"/>
        </w:rPr>
      </w:pPr>
      <w:r w:rsidRPr="00AA0A01">
        <w:rPr>
          <w:rFonts w:asciiTheme="majorHAnsi" w:hAnsiTheme="majorHAnsi"/>
        </w:rPr>
        <w:t xml:space="preserve">Zobowiązujemy się do oddania do dyspozycji Wykonawcy niezbędnych zasobów, tj: </w:t>
      </w:r>
    </w:p>
    <w:p w14:paraId="023736F3"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1B43B696"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0FC055B7"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60A500F4" w14:textId="77777777" w:rsidR="00041ACF" w:rsidRPr="00AA0A01" w:rsidRDefault="00041ACF" w:rsidP="00041ACF">
      <w:pPr>
        <w:jc w:val="both"/>
        <w:rPr>
          <w:rFonts w:asciiTheme="majorHAnsi" w:hAnsiTheme="majorHAnsi"/>
        </w:rPr>
      </w:pPr>
    </w:p>
    <w:p w14:paraId="1D6AC56A" w14:textId="32AC4BC8" w:rsidR="005C3105" w:rsidRDefault="005C3105" w:rsidP="00041ACF">
      <w:pPr>
        <w:jc w:val="both"/>
        <w:rPr>
          <w:rFonts w:asciiTheme="majorHAnsi" w:hAnsiTheme="majorHAnsi"/>
        </w:rPr>
      </w:pPr>
    </w:p>
    <w:p w14:paraId="16E40C7A" w14:textId="45BF6F79" w:rsidR="00981AAE" w:rsidRDefault="00981AAE" w:rsidP="00041ACF">
      <w:pPr>
        <w:jc w:val="both"/>
        <w:rPr>
          <w:rFonts w:asciiTheme="majorHAnsi" w:hAnsiTheme="majorHAnsi"/>
        </w:rPr>
      </w:pPr>
    </w:p>
    <w:p w14:paraId="5C2455EA" w14:textId="77777777" w:rsidR="00981AAE" w:rsidRDefault="00981AAE" w:rsidP="00041ACF">
      <w:pPr>
        <w:jc w:val="both"/>
        <w:rPr>
          <w:rFonts w:asciiTheme="majorHAnsi" w:hAnsiTheme="majorHAnsi"/>
        </w:rPr>
      </w:pPr>
    </w:p>
    <w:p w14:paraId="1D11BF87" w14:textId="77777777" w:rsidR="005C3105" w:rsidRDefault="005C3105" w:rsidP="00041ACF">
      <w:pPr>
        <w:jc w:val="both"/>
        <w:rPr>
          <w:rFonts w:asciiTheme="majorHAnsi" w:hAnsiTheme="majorHAnsi"/>
        </w:rPr>
      </w:pPr>
    </w:p>
    <w:p w14:paraId="352288AD" w14:textId="24243BAA" w:rsidR="00041ACF" w:rsidRPr="00AA0A01" w:rsidRDefault="00041ACF" w:rsidP="00041ACF">
      <w:pPr>
        <w:jc w:val="both"/>
        <w:rPr>
          <w:rFonts w:asciiTheme="majorHAnsi" w:hAnsiTheme="majorHAnsi"/>
        </w:rPr>
      </w:pPr>
      <w:r w:rsidRPr="00AA0A01">
        <w:rPr>
          <w:rFonts w:asciiTheme="majorHAnsi" w:hAnsiTheme="majorHAnsi"/>
        </w:rPr>
        <w:t xml:space="preserve">Jednocześnie przedstawiam poniższe informacje dotyczące: </w:t>
      </w:r>
    </w:p>
    <w:p w14:paraId="08E22E3E" w14:textId="77777777" w:rsidR="00041ACF" w:rsidRPr="00AA0A01" w:rsidRDefault="00041ACF" w:rsidP="005D7806">
      <w:pPr>
        <w:numPr>
          <w:ilvl w:val="0"/>
          <w:numId w:val="30"/>
        </w:numPr>
        <w:suppressAutoHyphens/>
        <w:autoSpaceDE w:val="0"/>
        <w:autoSpaceDN w:val="0"/>
        <w:adjustRightInd w:val="0"/>
        <w:jc w:val="both"/>
        <w:rPr>
          <w:rFonts w:asciiTheme="majorHAnsi" w:hAnsiTheme="majorHAnsi"/>
        </w:rPr>
      </w:pPr>
      <w:r w:rsidRPr="00AA0A01">
        <w:rPr>
          <w:rFonts w:asciiTheme="majorHAnsi" w:hAnsiTheme="majorHAnsi"/>
        </w:rPr>
        <w:t>zakresu dostępnych wykonawcy zasobów innego podmiotu</w:t>
      </w:r>
    </w:p>
    <w:p w14:paraId="7B8CA9B7"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5E57C3D2" w14:textId="77777777" w:rsidR="00041ACF" w:rsidRPr="00AA0A01" w:rsidRDefault="00041ACF" w:rsidP="00041ACF">
      <w:pPr>
        <w:autoSpaceDE w:val="0"/>
        <w:autoSpaceDN w:val="0"/>
        <w:adjustRightInd w:val="0"/>
        <w:jc w:val="both"/>
        <w:rPr>
          <w:rFonts w:asciiTheme="majorHAnsi" w:hAnsiTheme="majorHAnsi"/>
          <w:iCs/>
        </w:rPr>
      </w:pPr>
    </w:p>
    <w:p w14:paraId="6800305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A4A9C3E" w14:textId="77777777" w:rsidR="00041ACF" w:rsidRPr="00AA0A01" w:rsidRDefault="00041ACF" w:rsidP="00041ACF">
      <w:pPr>
        <w:autoSpaceDE w:val="0"/>
        <w:autoSpaceDN w:val="0"/>
        <w:adjustRightInd w:val="0"/>
        <w:ind w:left="360"/>
        <w:jc w:val="both"/>
        <w:rPr>
          <w:rFonts w:asciiTheme="majorHAnsi" w:hAnsiTheme="majorHAnsi"/>
        </w:rPr>
      </w:pPr>
    </w:p>
    <w:p w14:paraId="4B58EA4A" w14:textId="77777777" w:rsidR="00041ACF" w:rsidRPr="00AA0A01" w:rsidRDefault="00041ACF" w:rsidP="005D7806">
      <w:pPr>
        <w:numPr>
          <w:ilvl w:val="0"/>
          <w:numId w:val="29"/>
        </w:numPr>
        <w:suppressAutoHyphens/>
        <w:autoSpaceDE w:val="0"/>
        <w:autoSpaceDN w:val="0"/>
        <w:adjustRightInd w:val="0"/>
        <w:jc w:val="both"/>
        <w:rPr>
          <w:rFonts w:asciiTheme="majorHAnsi" w:hAnsiTheme="majorHAnsi"/>
        </w:rPr>
      </w:pPr>
      <w:r w:rsidRPr="00AA0A01">
        <w:rPr>
          <w:rFonts w:asciiTheme="majorHAnsi" w:hAnsiTheme="majorHAnsi"/>
        </w:rPr>
        <w:t>sposobu wykorzystania zasobów innego podmiotu, przez wykonawcę, przy wykonywaniu zamówienia</w:t>
      </w:r>
    </w:p>
    <w:p w14:paraId="61F2ED10"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3F7D5B93" w14:textId="77777777" w:rsidR="00041ACF" w:rsidRPr="00AA0A01" w:rsidRDefault="00041ACF" w:rsidP="00041ACF">
      <w:pPr>
        <w:autoSpaceDE w:val="0"/>
        <w:autoSpaceDN w:val="0"/>
        <w:adjustRightInd w:val="0"/>
        <w:jc w:val="both"/>
        <w:rPr>
          <w:rFonts w:asciiTheme="majorHAnsi" w:hAnsiTheme="majorHAnsi"/>
        </w:rPr>
      </w:pPr>
    </w:p>
    <w:p w14:paraId="472EEB4C"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E0594BA" w14:textId="77777777" w:rsidR="00041ACF" w:rsidRPr="00AA0A01" w:rsidRDefault="00041ACF" w:rsidP="00041ACF">
      <w:pPr>
        <w:autoSpaceDE w:val="0"/>
        <w:autoSpaceDN w:val="0"/>
        <w:adjustRightInd w:val="0"/>
        <w:ind w:left="360"/>
        <w:jc w:val="both"/>
        <w:rPr>
          <w:rFonts w:asciiTheme="majorHAnsi" w:hAnsiTheme="majorHAnsi"/>
        </w:rPr>
      </w:pPr>
    </w:p>
    <w:p w14:paraId="6727A6C5" w14:textId="77777777" w:rsidR="00041ACF" w:rsidRPr="00AA0A01" w:rsidRDefault="00041ACF" w:rsidP="00041ACF">
      <w:pPr>
        <w:autoSpaceDE w:val="0"/>
        <w:autoSpaceDN w:val="0"/>
        <w:adjustRightInd w:val="0"/>
        <w:ind w:left="360"/>
        <w:jc w:val="both"/>
        <w:rPr>
          <w:rFonts w:asciiTheme="majorHAnsi" w:hAnsiTheme="majorHAnsi"/>
        </w:rPr>
      </w:pPr>
    </w:p>
    <w:p w14:paraId="7735AF80" w14:textId="77777777" w:rsidR="00041ACF" w:rsidRPr="00AA0A01" w:rsidRDefault="00041ACF" w:rsidP="005D7806">
      <w:pPr>
        <w:numPr>
          <w:ilvl w:val="0"/>
          <w:numId w:val="29"/>
        </w:numPr>
        <w:suppressAutoHyphens/>
        <w:jc w:val="both"/>
        <w:rPr>
          <w:rFonts w:asciiTheme="majorHAnsi" w:hAnsiTheme="majorHAnsi"/>
        </w:rPr>
      </w:pPr>
      <w:r w:rsidRPr="00AA0A01">
        <w:rPr>
          <w:rFonts w:asciiTheme="majorHAnsi" w:hAnsiTheme="majorHAnsi"/>
        </w:rPr>
        <w:t>zakresu i okresu udziału innego podmiotu przy wykonywaniu zamówienia</w:t>
      </w:r>
    </w:p>
    <w:p w14:paraId="084B109F"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42C9640D" w14:textId="77777777" w:rsidR="00041ACF" w:rsidRPr="00AA0A01" w:rsidRDefault="00041ACF" w:rsidP="00041ACF">
      <w:pPr>
        <w:autoSpaceDE w:val="0"/>
        <w:autoSpaceDN w:val="0"/>
        <w:adjustRightInd w:val="0"/>
        <w:jc w:val="both"/>
        <w:rPr>
          <w:rFonts w:asciiTheme="majorHAnsi" w:hAnsiTheme="majorHAnsi"/>
        </w:rPr>
      </w:pPr>
    </w:p>
    <w:p w14:paraId="43101AB8"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5BDDD012" w14:textId="77777777" w:rsidR="00041ACF" w:rsidRPr="00AA0A01" w:rsidRDefault="00041ACF" w:rsidP="00041ACF">
      <w:pPr>
        <w:tabs>
          <w:tab w:val="left" w:pos="5245"/>
        </w:tabs>
        <w:ind w:right="-86"/>
        <w:jc w:val="both"/>
        <w:rPr>
          <w:rFonts w:asciiTheme="majorHAnsi" w:hAnsiTheme="majorHAnsi"/>
          <w:i/>
        </w:rPr>
      </w:pPr>
    </w:p>
    <w:p w14:paraId="67842A76" w14:textId="77777777" w:rsidR="00041ACF" w:rsidRPr="00AA0A01" w:rsidRDefault="00041ACF" w:rsidP="00041ACF">
      <w:pPr>
        <w:autoSpaceDE w:val="0"/>
        <w:autoSpaceDN w:val="0"/>
        <w:adjustRightInd w:val="0"/>
        <w:jc w:val="both"/>
        <w:rPr>
          <w:rFonts w:asciiTheme="majorHAnsi" w:hAnsiTheme="majorHAnsi"/>
        </w:rPr>
      </w:pPr>
      <w:r w:rsidRPr="00AA0A01">
        <w:rPr>
          <w:rFonts w:asciiTheme="majorHAnsi" w:hAnsiTheme="majorHAnsi"/>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297357B"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6DEB779D" w14:textId="77777777" w:rsidR="00041ACF" w:rsidRPr="00AA0A01" w:rsidRDefault="00041ACF" w:rsidP="00041ACF">
      <w:pPr>
        <w:autoSpaceDE w:val="0"/>
        <w:autoSpaceDN w:val="0"/>
        <w:adjustRightInd w:val="0"/>
        <w:jc w:val="both"/>
        <w:rPr>
          <w:rFonts w:asciiTheme="majorHAnsi" w:hAnsiTheme="majorHAnsi"/>
          <w:iCs/>
        </w:rPr>
      </w:pPr>
    </w:p>
    <w:p w14:paraId="7D58AA4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4D88994A" w14:textId="77777777" w:rsidR="00041ACF" w:rsidRPr="00AA0A01" w:rsidRDefault="00041ACF" w:rsidP="00041ACF">
      <w:pPr>
        <w:jc w:val="both"/>
        <w:rPr>
          <w:rFonts w:asciiTheme="majorHAnsi" w:hAnsiTheme="majorHAnsi"/>
          <w:iCs/>
        </w:rPr>
      </w:pPr>
    </w:p>
    <w:p w14:paraId="0C6D9AB5" w14:textId="77777777" w:rsidR="00041ACF" w:rsidRPr="00AA0A01" w:rsidRDefault="00041ACF" w:rsidP="00041ACF">
      <w:pPr>
        <w:jc w:val="both"/>
        <w:rPr>
          <w:rFonts w:asciiTheme="majorHAnsi" w:hAnsiTheme="majorHAnsi"/>
          <w:iCs/>
        </w:rPr>
      </w:pPr>
      <w:r w:rsidRPr="00AA0A01">
        <w:rPr>
          <w:rFonts w:asciiTheme="majorHAnsi" w:hAnsiTheme="majorHAnsi"/>
        </w:rPr>
        <w:t xml:space="preserve">Będziemy / nie będziemy* </w:t>
      </w:r>
      <w:r w:rsidRPr="00AA0A01">
        <w:rPr>
          <w:rFonts w:asciiTheme="majorHAnsi" w:hAnsiTheme="majorHAnsi"/>
          <w:iCs/>
        </w:rPr>
        <w:t>realizowali część zamówienia poprzez jego wykonanie w ramach podwykonawstwa.</w:t>
      </w:r>
    </w:p>
    <w:p w14:paraId="63D4B7AA" w14:textId="77777777" w:rsidR="00041ACF" w:rsidRPr="00AA0A01" w:rsidRDefault="00041ACF" w:rsidP="00041ACF">
      <w:pPr>
        <w:tabs>
          <w:tab w:val="left" w:pos="5245"/>
        </w:tabs>
        <w:ind w:right="-86"/>
        <w:jc w:val="both"/>
        <w:rPr>
          <w:rFonts w:asciiTheme="majorHAnsi" w:hAnsiTheme="majorHAnsi"/>
          <w:i/>
        </w:rPr>
      </w:pPr>
      <w:r w:rsidRPr="00AA0A01">
        <w:rPr>
          <w:rFonts w:asciiTheme="majorHAnsi" w:hAnsiTheme="majorHAnsi"/>
          <w:i/>
        </w:rPr>
        <w:t xml:space="preserve">Uwaga: </w:t>
      </w:r>
    </w:p>
    <w:p w14:paraId="7296F183" w14:textId="77777777" w:rsidR="00041ACF" w:rsidRPr="00AA0A01" w:rsidRDefault="00041ACF" w:rsidP="00041ACF">
      <w:pPr>
        <w:jc w:val="both"/>
        <w:rPr>
          <w:rFonts w:asciiTheme="majorHAnsi" w:hAnsiTheme="majorHAnsi"/>
          <w:i/>
        </w:rPr>
      </w:pPr>
      <w:r w:rsidRPr="00AA0A01">
        <w:rPr>
          <w:rFonts w:asciiTheme="majorHAnsi" w:hAnsiTheme="majorHAnsi"/>
          <w:i/>
        </w:rPr>
        <w:t>Wykonawca załącza dokumenty podmiotu zobowiązującego się do oddania do dyspozycji Wykonawcy niezbędnych zasobów zgodnie z wymaganiami Zamawiającego określonymi w SWZ.</w:t>
      </w:r>
    </w:p>
    <w:p w14:paraId="23BC18FD" w14:textId="77777777" w:rsidR="00041ACF" w:rsidRDefault="00041ACF" w:rsidP="00041ACF">
      <w:pPr>
        <w:jc w:val="both"/>
        <w:rPr>
          <w:rFonts w:asciiTheme="majorHAnsi" w:hAnsiTheme="majorHAnsi"/>
          <w:i/>
        </w:rPr>
      </w:pPr>
      <w:r w:rsidRPr="00AA0A01">
        <w:rPr>
          <w:rFonts w:asciiTheme="majorHAnsi" w:hAnsiTheme="majorHAnsi"/>
          <w:i/>
        </w:rPr>
        <w:t xml:space="preserve">*niepotrzebne skreślić. </w:t>
      </w:r>
    </w:p>
    <w:p w14:paraId="4951567C" w14:textId="77777777" w:rsidR="005C3105" w:rsidRDefault="005C3105" w:rsidP="00041ACF">
      <w:pPr>
        <w:jc w:val="both"/>
        <w:rPr>
          <w:rFonts w:asciiTheme="majorHAnsi" w:hAnsiTheme="majorHAnsi"/>
          <w:i/>
        </w:rPr>
      </w:pPr>
    </w:p>
    <w:p w14:paraId="68FD3E7A" w14:textId="77777777" w:rsidR="005C3105" w:rsidRDefault="005C3105" w:rsidP="00041ACF">
      <w:pPr>
        <w:jc w:val="both"/>
        <w:rPr>
          <w:rFonts w:asciiTheme="majorHAnsi" w:hAnsiTheme="majorHAnsi"/>
          <w:i/>
        </w:rPr>
      </w:pPr>
    </w:p>
    <w:p w14:paraId="3FD592DB" w14:textId="77777777" w:rsidR="005C3105" w:rsidRDefault="005C3105" w:rsidP="00041ACF">
      <w:pPr>
        <w:jc w:val="both"/>
        <w:rPr>
          <w:rFonts w:asciiTheme="majorHAnsi" w:hAnsiTheme="majorHAnsi"/>
          <w:i/>
        </w:rPr>
      </w:pPr>
    </w:p>
    <w:p w14:paraId="79B770EF" w14:textId="77777777" w:rsidR="005C3105" w:rsidRDefault="005C3105" w:rsidP="00041ACF">
      <w:pPr>
        <w:jc w:val="both"/>
        <w:rPr>
          <w:rFonts w:asciiTheme="majorHAnsi" w:hAnsiTheme="majorHAnsi"/>
          <w:i/>
        </w:rPr>
      </w:pPr>
    </w:p>
    <w:p w14:paraId="4747D528" w14:textId="77777777" w:rsidR="005C3105" w:rsidRPr="00AA0A01" w:rsidRDefault="005C3105" w:rsidP="00041ACF">
      <w:pPr>
        <w:jc w:val="both"/>
        <w:rPr>
          <w:rFonts w:asciiTheme="majorHAnsi" w:hAnsiTheme="majorHAnsi"/>
          <w:i/>
        </w:rPr>
      </w:pPr>
    </w:p>
    <w:p w14:paraId="0217790E" w14:textId="77777777" w:rsidR="00041ACF" w:rsidRPr="00AA0A01" w:rsidRDefault="00041ACF" w:rsidP="00041ACF">
      <w:pPr>
        <w:spacing w:before="60" w:after="60"/>
        <w:ind w:left="851" w:hanging="295"/>
        <w:jc w:val="both"/>
        <w:rPr>
          <w:rFonts w:asciiTheme="majorHAnsi" w:hAnsiTheme="majorHAnsi"/>
        </w:rPr>
      </w:pPr>
      <w:r w:rsidRPr="00AA0A01">
        <w:rPr>
          <w:rFonts w:asciiTheme="majorHAnsi" w:hAnsiTheme="majorHAnsi"/>
        </w:rPr>
        <w:t>Data: .....................................</w:t>
      </w:r>
    </w:p>
    <w:p w14:paraId="598BCB14"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62FA928F"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podmiotu udzielającego </w:t>
      </w:r>
      <w:r w:rsidRPr="00AA0A01">
        <w:rPr>
          <w:rFonts w:asciiTheme="majorHAnsi" w:hAnsiTheme="majorHAnsi"/>
        </w:rPr>
        <w:br/>
        <w:t xml:space="preserve">               niezbędnych zasobów </w:t>
      </w:r>
    </w:p>
    <w:p w14:paraId="41D5760E" w14:textId="77777777" w:rsidR="00041ACF" w:rsidRPr="00AA0A01" w:rsidRDefault="00041ACF" w:rsidP="00041ACF">
      <w:pPr>
        <w:ind w:left="4678" w:right="-577"/>
        <w:jc w:val="center"/>
        <w:rPr>
          <w:rFonts w:asciiTheme="majorHAnsi" w:hAnsiTheme="majorHAnsi"/>
        </w:rPr>
      </w:pPr>
    </w:p>
    <w:p w14:paraId="351EC576"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788A198E"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Wykonawcy</w:t>
      </w:r>
    </w:p>
    <w:p w14:paraId="650346AF" w14:textId="77777777" w:rsidR="00041ACF" w:rsidRDefault="00041ACF" w:rsidP="00041ACF">
      <w:pPr>
        <w:jc w:val="right"/>
        <w:rPr>
          <w:rFonts w:ascii="Cambria" w:hAnsi="Cambria" w:cs="Tahoma"/>
          <w:b/>
          <w:bCs/>
          <w:i/>
          <w:iCs/>
          <w:highlight w:val="cyan"/>
          <w:u w:val="single"/>
        </w:rPr>
      </w:pPr>
    </w:p>
    <w:p w14:paraId="49BB8935" w14:textId="22B39BD0" w:rsidR="00041ACF" w:rsidRDefault="00041ACF" w:rsidP="00041ACF">
      <w:pPr>
        <w:jc w:val="right"/>
        <w:rPr>
          <w:rFonts w:ascii="Cambria" w:hAnsi="Cambria" w:cs="Tahoma"/>
          <w:b/>
          <w:bCs/>
          <w:i/>
          <w:iCs/>
          <w:highlight w:val="cyan"/>
          <w:u w:val="single"/>
        </w:rPr>
      </w:pPr>
    </w:p>
    <w:p w14:paraId="5F6D524D" w14:textId="7FFB48B5" w:rsidR="00430A07" w:rsidRDefault="00430A07" w:rsidP="00041ACF">
      <w:pPr>
        <w:jc w:val="right"/>
        <w:rPr>
          <w:rFonts w:ascii="Cambria" w:hAnsi="Cambria" w:cs="Tahoma"/>
          <w:b/>
          <w:bCs/>
          <w:i/>
          <w:iCs/>
          <w:highlight w:val="cyan"/>
          <w:u w:val="single"/>
        </w:rPr>
      </w:pPr>
    </w:p>
    <w:p w14:paraId="662147CE" w14:textId="25CC9403" w:rsidR="00430A07" w:rsidRDefault="00430A07" w:rsidP="00041ACF">
      <w:pPr>
        <w:jc w:val="right"/>
        <w:rPr>
          <w:rFonts w:ascii="Cambria" w:hAnsi="Cambria" w:cs="Tahoma"/>
          <w:b/>
          <w:bCs/>
          <w:i/>
          <w:iCs/>
          <w:highlight w:val="cyan"/>
          <w:u w:val="single"/>
        </w:rPr>
      </w:pPr>
    </w:p>
    <w:p w14:paraId="3456F954" w14:textId="77777777" w:rsidR="00430A07" w:rsidRDefault="00430A07" w:rsidP="00041ACF">
      <w:pPr>
        <w:jc w:val="right"/>
        <w:rPr>
          <w:rFonts w:ascii="Cambria" w:hAnsi="Cambria" w:cs="Tahoma"/>
          <w:b/>
          <w:bCs/>
          <w:i/>
          <w:iCs/>
          <w:highlight w:val="cyan"/>
          <w:u w:val="single"/>
        </w:rPr>
      </w:pPr>
    </w:p>
    <w:p w14:paraId="3A8B83BB" w14:textId="77777777" w:rsidR="00041ACF" w:rsidRDefault="00041ACF" w:rsidP="00041ACF">
      <w:pPr>
        <w:jc w:val="right"/>
        <w:rPr>
          <w:rFonts w:ascii="Cambria" w:hAnsi="Cambria" w:cs="Tahoma"/>
          <w:b/>
          <w:bCs/>
          <w:i/>
          <w:iCs/>
          <w:highlight w:val="cyan"/>
          <w:u w:val="single"/>
        </w:rPr>
      </w:pPr>
    </w:p>
    <w:p w14:paraId="709FC11A" w14:textId="3FEDC03D" w:rsidR="00041ACF" w:rsidRPr="008229DE" w:rsidRDefault="00AA0FD0" w:rsidP="00041ACF">
      <w:pPr>
        <w:jc w:val="right"/>
        <w:rPr>
          <w:rFonts w:ascii="Cambria" w:hAnsi="Cambria" w:cs="Tahoma"/>
          <w:b/>
          <w:bCs/>
          <w:i/>
          <w:iCs/>
          <w:u w:val="single"/>
        </w:rPr>
      </w:pPr>
      <w:r>
        <w:rPr>
          <w:rFonts w:ascii="Cambria" w:hAnsi="Cambria" w:cs="Tahoma"/>
          <w:b/>
          <w:bCs/>
          <w:i/>
          <w:iCs/>
          <w:u w:val="single"/>
        </w:rPr>
        <w:t>Załącznik nr 5</w:t>
      </w:r>
    </w:p>
    <w:p w14:paraId="3BBFF310" w14:textId="77777777" w:rsidR="00041ACF" w:rsidRPr="008229DE" w:rsidRDefault="00041ACF" w:rsidP="00041ACF">
      <w:pPr>
        <w:suppressAutoHyphens/>
        <w:spacing w:line="480" w:lineRule="atLeast"/>
        <w:jc w:val="right"/>
        <w:rPr>
          <w:rFonts w:ascii="Cambria" w:hAnsi="Cambria"/>
          <w:i/>
          <w:u w:val="single"/>
          <w:lang w:eastAsia="ar-SA"/>
        </w:rPr>
      </w:pPr>
      <w:r w:rsidRPr="008229DE">
        <w:rPr>
          <w:rFonts w:ascii="Cambria" w:hAnsi="Cambria"/>
          <w:i/>
          <w:u w:val="single"/>
          <w:lang w:eastAsia="ar-SA"/>
        </w:rPr>
        <w:t>*Wzór oświadczenia – przygotowuje Wykonawca (</w:t>
      </w:r>
      <w:r w:rsidRPr="008229DE">
        <w:rPr>
          <w:rFonts w:ascii="Cambria" w:hAnsi="Cambria"/>
          <w:b/>
          <w:bCs/>
          <w:i/>
          <w:u w:val="single"/>
          <w:lang w:eastAsia="ar-SA"/>
        </w:rPr>
        <w:t>jeżeli dotyczy</w:t>
      </w:r>
      <w:r w:rsidRPr="008229DE">
        <w:rPr>
          <w:rFonts w:ascii="Cambria" w:hAnsi="Cambria"/>
          <w:i/>
          <w:u w:val="single"/>
          <w:lang w:eastAsia="ar-SA"/>
        </w:rPr>
        <w:t>)</w:t>
      </w:r>
    </w:p>
    <w:p w14:paraId="429EA0BC" w14:textId="77777777" w:rsidR="00250BA9" w:rsidRPr="00250BA9" w:rsidRDefault="00250BA9" w:rsidP="00250BA9">
      <w:pPr>
        <w:suppressAutoHyphens/>
        <w:spacing w:line="480" w:lineRule="atLeast"/>
        <w:rPr>
          <w:rFonts w:asciiTheme="majorHAnsi" w:hAnsiTheme="majorHAnsi"/>
          <w:b/>
          <w:bCs/>
          <w:sz w:val="22"/>
          <w:szCs w:val="22"/>
          <w:u w:val="single"/>
        </w:rPr>
      </w:pPr>
      <w:r w:rsidRPr="00250BA9">
        <w:rPr>
          <w:rFonts w:asciiTheme="majorHAnsi" w:hAnsiTheme="majorHAnsi"/>
          <w:b/>
          <w:bCs/>
          <w:sz w:val="22"/>
          <w:szCs w:val="22"/>
        </w:rPr>
        <w:t>Sprawa nr  ZP/71/2024</w:t>
      </w:r>
    </w:p>
    <w:p w14:paraId="203205D3"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Nazwa Wykonawcy: ....................................................................................................................</w:t>
      </w:r>
    </w:p>
    <w:p w14:paraId="3A16388F"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Adres Wykonawcy: ......................................................................................................................</w:t>
      </w:r>
    </w:p>
    <w:p w14:paraId="018495AD" w14:textId="77777777" w:rsidR="00041ACF" w:rsidRPr="008229DE" w:rsidRDefault="00041ACF" w:rsidP="00041ACF">
      <w:pPr>
        <w:tabs>
          <w:tab w:val="left" w:pos="709"/>
        </w:tabs>
        <w:spacing w:line="240" w:lineRule="atLeast"/>
        <w:jc w:val="center"/>
        <w:outlineLvl w:val="0"/>
        <w:rPr>
          <w:rFonts w:ascii="Cambria" w:hAnsi="Cambria"/>
          <w:b/>
          <w:strike/>
          <w:sz w:val="20"/>
          <w:szCs w:val="20"/>
          <w:u w:val="single"/>
        </w:rPr>
      </w:pPr>
    </w:p>
    <w:p w14:paraId="566ECB83" w14:textId="77777777" w:rsidR="00041ACF" w:rsidRPr="008229DE" w:rsidRDefault="00041ACF" w:rsidP="00041ACF">
      <w:pPr>
        <w:keepNext/>
        <w:spacing w:before="60" w:after="60"/>
        <w:jc w:val="center"/>
        <w:rPr>
          <w:rFonts w:ascii="Cambria" w:hAnsi="Cambria"/>
          <w:b/>
          <w:bCs/>
          <w:sz w:val="28"/>
          <w:szCs w:val="28"/>
        </w:rPr>
      </w:pPr>
      <w:r w:rsidRPr="008229DE">
        <w:rPr>
          <w:rFonts w:ascii="Cambria" w:hAnsi="Cambria"/>
          <w:b/>
          <w:bCs/>
          <w:sz w:val="28"/>
          <w:szCs w:val="28"/>
        </w:rPr>
        <w:t>Oświadczenie o podziale obowiązków w trakcie realizacji zamówienia</w:t>
      </w:r>
    </w:p>
    <w:p w14:paraId="73824D3C" w14:textId="77777777" w:rsidR="00041ACF" w:rsidRPr="008229DE" w:rsidRDefault="00041ACF" w:rsidP="00041ACF">
      <w:pPr>
        <w:keepNext/>
        <w:spacing w:before="60" w:after="60"/>
        <w:jc w:val="center"/>
        <w:rPr>
          <w:rFonts w:ascii="Cambria" w:hAnsi="Cambria"/>
          <w:b/>
          <w:bCs/>
        </w:rPr>
      </w:pPr>
      <w:r w:rsidRPr="008229DE">
        <w:rPr>
          <w:rFonts w:ascii="Cambria" w:hAnsi="Cambria"/>
          <w:b/>
          <w:bCs/>
        </w:rPr>
        <w:t>(</w:t>
      </w:r>
      <w:r w:rsidRPr="008229DE">
        <w:rPr>
          <w:rFonts w:ascii="Cambria" w:hAnsi="Cambria"/>
          <w:b/>
          <w:bCs/>
          <w:i/>
          <w:iCs/>
        </w:rPr>
        <w:t xml:space="preserve">dotyczy podmiotów </w:t>
      </w:r>
      <w:r w:rsidRPr="008229DE">
        <w:rPr>
          <w:rFonts w:ascii="Cambria" w:hAnsi="Cambria"/>
          <w:b/>
          <w:bCs/>
          <w:i/>
          <w:iCs/>
          <w:u w:val="single"/>
        </w:rPr>
        <w:t>wspólnie ubiegających</w:t>
      </w:r>
      <w:r w:rsidRPr="008229DE">
        <w:rPr>
          <w:rFonts w:ascii="Cambria" w:hAnsi="Cambria"/>
          <w:b/>
          <w:bCs/>
          <w:i/>
          <w:iCs/>
        </w:rPr>
        <w:t xml:space="preserve"> się o udzielenie zamówienia</w:t>
      </w:r>
      <w:r w:rsidRPr="008229DE">
        <w:rPr>
          <w:rFonts w:ascii="Cambria" w:hAnsi="Cambria"/>
          <w:b/>
          <w:bCs/>
        </w:rPr>
        <w:t>)</w:t>
      </w:r>
    </w:p>
    <w:p w14:paraId="68D9EAA2" w14:textId="77777777" w:rsidR="00041ACF" w:rsidRPr="008229DE" w:rsidRDefault="00041ACF" w:rsidP="00041ACF">
      <w:pPr>
        <w:keepNext/>
        <w:spacing w:before="60" w:after="60"/>
        <w:jc w:val="center"/>
        <w:rPr>
          <w:rFonts w:ascii="Cambria" w:hAnsi="Cambria"/>
        </w:rPr>
      </w:pPr>
      <w:r w:rsidRPr="008229DE">
        <w:rPr>
          <w:rFonts w:ascii="Cambria" w:hAnsi="Cambria"/>
        </w:rPr>
        <w:t>na podstawie art. 117 ustawy Prawo zamówień publicznych z dnia 11 września 2019 r.</w:t>
      </w:r>
    </w:p>
    <w:p w14:paraId="0B0B422A" w14:textId="77777777" w:rsidR="00041ACF" w:rsidRPr="008229DE" w:rsidRDefault="00041ACF" w:rsidP="00041ACF">
      <w:pPr>
        <w:keepNext/>
        <w:spacing w:before="60" w:after="60"/>
        <w:jc w:val="center"/>
        <w:rPr>
          <w:rFonts w:ascii="Cambria" w:hAnsi="Cambria"/>
          <w:iCs/>
          <w:lang w:eastAsia="ar-SA"/>
        </w:rPr>
      </w:pPr>
      <w:r w:rsidRPr="008229DE">
        <w:rPr>
          <w:rFonts w:ascii="Cambria" w:hAnsi="Cambria"/>
          <w:iCs/>
          <w:lang w:eastAsia="ar-SA"/>
        </w:rPr>
        <w:t>(t.j. Dz.U. z 2023 poz. 1605).</w:t>
      </w:r>
    </w:p>
    <w:p w14:paraId="49F5FBA8" w14:textId="77777777" w:rsidR="00041ACF" w:rsidRPr="008229DE" w:rsidRDefault="00041ACF" w:rsidP="00041ACF">
      <w:pPr>
        <w:jc w:val="both"/>
        <w:rPr>
          <w:rFonts w:ascii="Cambria" w:hAnsi="Cambria"/>
          <w:b/>
          <w:snapToGrid w:val="0"/>
          <w:sz w:val="22"/>
        </w:rPr>
      </w:pPr>
    </w:p>
    <w:p w14:paraId="7CC430EC" w14:textId="77777777" w:rsidR="00041ACF" w:rsidRPr="008229DE" w:rsidRDefault="00041ACF" w:rsidP="00041ACF">
      <w:pPr>
        <w:spacing w:after="60"/>
        <w:jc w:val="both"/>
        <w:rPr>
          <w:rFonts w:asciiTheme="majorHAnsi" w:hAnsiTheme="majorHAnsi" w:cs="Arial"/>
          <w:b/>
          <w:bCs/>
          <w:iCs/>
          <w:sz w:val="22"/>
          <w:szCs w:val="22"/>
        </w:rPr>
      </w:pPr>
      <w:bookmarkStart w:id="8" w:name="_Toc274742415"/>
      <w:r w:rsidRPr="008229DE">
        <w:rPr>
          <w:rFonts w:asciiTheme="majorHAnsi"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3733"/>
        <w:gridCol w:w="3697"/>
        <w:gridCol w:w="2459"/>
      </w:tblGrid>
      <w:tr w:rsidR="00041ACF" w:rsidRPr="008229DE" w14:paraId="08C658A2" w14:textId="77777777" w:rsidTr="00A66A19">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0D95C639" w14:textId="77777777" w:rsidR="00041ACF" w:rsidRPr="008229DE" w:rsidRDefault="00041ACF" w:rsidP="00A66A19">
            <w:pPr>
              <w:jc w:val="center"/>
              <w:rPr>
                <w:rFonts w:asciiTheme="majorHAnsi" w:hAnsiTheme="majorHAnsi" w:cs="Arial"/>
                <w:b/>
                <w:color w:val="000000"/>
              </w:rPr>
            </w:pPr>
            <w:r w:rsidRPr="008229DE">
              <w:rPr>
                <w:rFonts w:asciiTheme="majorHAnsi"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45E22F2E"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1138D394"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C197C67"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NIP</w:t>
            </w:r>
          </w:p>
        </w:tc>
      </w:tr>
      <w:tr w:rsidR="00041ACF" w:rsidRPr="008229DE" w14:paraId="20AD2C89"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3C42F0D4"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F1DD4C5" w14:textId="77777777" w:rsidR="00041ACF" w:rsidRPr="008229DE" w:rsidRDefault="00041ACF" w:rsidP="00A66A19">
            <w:pPr>
              <w:rPr>
                <w:rFonts w:asciiTheme="majorHAnsi" w:hAnsiTheme="majorHAnsi" w:cs="Arial"/>
                <w:b/>
                <w:color w:val="000000"/>
              </w:rPr>
            </w:pPr>
          </w:p>
          <w:p w14:paraId="66788F03"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35343"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26DFDC5" w14:textId="77777777" w:rsidR="00041ACF" w:rsidRPr="008229DE" w:rsidRDefault="00041ACF" w:rsidP="00A66A19">
            <w:pPr>
              <w:rPr>
                <w:rFonts w:asciiTheme="majorHAnsi" w:hAnsiTheme="majorHAnsi" w:cs="Arial"/>
                <w:b/>
                <w:color w:val="000000"/>
              </w:rPr>
            </w:pPr>
          </w:p>
        </w:tc>
      </w:tr>
      <w:tr w:rsidR="00041ACF" w:rsidRPr="008229DE" w14:paraId="4B7460F2"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2E923F90"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B9D4F34" w14:textId="77777777" w:rsidR="00041ACF" w:rsidRPr="008229DE" w:rsidRDefault="00041ACF" w:rsidP="00A66A19">
            <w:pPr>
              <w:rPr>
                <w:rFonts w:asciiTheme="majorHAnsi" w:hAnsiTheme="majorHAnsi" w:cs="Arial"/>
                <w:b/>
                <w:color w:val="000000"/>
              </w:rPr>
            </w:pPr>
          </w:p>
          <w:p w14:paraId="1CF45A34"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5354E56"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90B2417" w14:textId="77777777" w:rsidR="00041ACF" w:rsidRPr="008229DE" w:rsidRDefault="00041ACF" w:rsidP="00A66A19">
            <w:pPr>
              <w:rPr>
                <w:rFonts w:asciiTheme="majorHAnsi" w:hAnsiTheme="majorHAnsi" w:cs="Arial"/>
                <w:b/>
                <w:color w:val="000000"/>
              </w:rPr>
            </w:pPr>
          </w:p>
        </w:tc>
      </w:tr>
    </w:tbl>
    <w:p w14:paraId="4AB7EE8B" w14:textId="47365897" w:rsidR="00041ACF" w:rsidRPr="008229DE" w:rsidRDefault="00041ACF" w:rsidP="00041ACF">
      <w:pPr>
        <w:autoSpaceDE w:val="0"/>
        <w:autoSpaceDN w:val="0"/>
        <w:adjustRightInd w:val="0"/>
        <w:spacing w:before="120"/>
        <w:jc w:val="both"/>
        <w:rPr>
          <w:rFonts w:asciiTheme="majorHAnsi" w:hAnsiTheme="majorHAnsi" w:cs="Arial"/>
          <w:b/>
          <w:bCs/>
          <w:i/>
          <w:color w:val="000000"/>
          <w:sz w:val="22"/>
          <w:szCs w:val="22"/>
          <w:u w:val="single"/>
        </w:rPr>
      </w:pPr>
      <w:r w:rsidRPr="008229DE">
        <w:rPr>
          <w:rFonts w:asciiTheme="majorHAnsi" w:hAnsiTheme="majorHAnsi" w:cs="Arial"/>
          <w:color w:val="000000"/>
          <w:sz w:val="22"/>
          <w:szCs w:val="22"/>
        </w:rPr>
        <w:t xml:space="preserve">oświadczam(-y), że przystępując do postępowania o udzielenie zamówienia publicznego prowadzonego w trybie </w:t>
      </w:r>
      <w:r w:rsidRPr="000C24ED">
        <w:rPr>
          <w:rFonts w:asciiTheme="majorHAnsi" w:hAnsiTheme="majorHAnsi" w:cs="Arial"/>
          <w:color w:val="000000"/>
          <w:sz w:val="22"/>
          <w:szCs w:val="22"/>
        </w:rPr>
        <w:t xml:space="preserve">podstawowym pn. </w:t>
      </w:r>
      <w:r w:rsidRPr="000C24ED">
        <w:rPr>
          <w:rFonts w:asciiTheme="majorHAnsi" w:hAnsiTheme="majorHAnsi" w:cs="Arial"/>
          <w:b/>
          <w:bCs/>
          <w:i/>
          <w:color w:val="000000"/>
          <w:sz w:val="22"/>
          <w:szCs w:val="22"/>
        </w:rPr>
        <w:t>„………………………………………. – sprawa nr  ZP/</w:t>
      </w:r>
      <w:r w:rsidR="008617BE">
        <w:rPr>
          <w:rFonts w:asciiTheme="majorHAnsi" w:hAnsiTheme="majorHAnsi" w:cs="Arial"/>
          <w:b/>
          <w:bCs/>
          <w:i/>
          <w:color w:val="000000"/>
          <w:sz w:val="22"/>
          <w:szCs w:val="22"/>
        </w:rPr>
        <w:t>71</w:t>
      </w:r>
      <w:r w:rsidRPr="000C24ED">
        <w:rPr>
          <w:rFonts w:asciiTheme="majorHAnsi" w:hAnsiTheme="majorHAnsi" w:cs="Arial"/>
          <w:b/>
          <w:bCs/>
          <w:i/>
          <w:color w:val="000000"/>
          <w:sz w:val="22"/>
          <w:szCs w:val="22"/>
        </w:rPr>
        <w:t>/202</w:t>
      </w:r>
      <w:r w:rsidR="00397CB1">
        <w:rPr>
          <w:rFonts w:asciiTheme="majorHAnsi" w:hAnsiTheme="majorHAnsi" w:cs="Arial"/>
          <w:b/>
          <w:bCs/>
          <w:i/>
          <w:color w:val="000000"/>
          <w:sz w:val="22"/>
          <w:szCs w:val="22"/>
        </w:rPr>
        <w:t>4</w:t>
      </w:r>
      <w:r w:rsidRPr="000C24ED">
        <w:rPr>
          <w:rFonts w:asciiTheme="majorHAnsi" w:hAnsiTheme="majorHAnsi" w:cs="Arial"/>
          <w:b/>
          <w:bCs/>
          <w:i/>
          <w:color w:val="000000"/>
          <w:sz w:val="22"/>
          <w:szCs w:val="22"/>
        </w:rPr>
        <w:t xml:space="preserve">, </w:t>
      </w:r>
      <w:r w:rsidRPr="000C24ED">
        <w:rPr>
          <w:rFonts w:asciiTheme="majorHAnsi" w:hAnsiTheme="majorHAnsi" w:cs="Arial"/>
          <w:sz w:val="22"/>
          <w:szCs w:val="22"/>
        </w:rPr>
        <w:t xml:space="preserve">wyszczególnione poniżej </w:t>
      </w:r>
      <w:r w:rsidRPr="000C24ED">
        <w:rPr>
          <w:rFonts w:asciiTheme="majorHAnsi" w:hAnsiTheme="majorHAnsi" w:cs="Arial"/>
          <w:strike/>
          <w:sz w:val="22"/>
          <w:szCs w:val="22"/>
        </w:rPr>
        <w:t>roboty</w:t>
      </w:r>
      <w:r w:rsidRPr="008229DE">
        <w:rPr>
          <w:rFonts w:asciiTheme="majorHAnsi" w:hAnsiTheme="majorHAnsi" w:cs="Arial"/>
          <w:strike/>
          <w:sz w:val="22"/>
          <w:szCs w:val="22"/>
        </w:rPr>
        <w:t xml:space="preserve"> budowlane/</w:t>
      </w:r>
      <w:r w:rsidRPr="00580304">
        <w:rPr>
          <w:rFonts w:asciiTheme="majorHAnsi" w:hAnsiTheme="majorHAnsi" w:cs="Arial"/>
          <w:strike/>
          <w:sz w:val="22"/>
          <w:szCs w:val="22"/>
        </w:rPr>
        <w:t>usługi</w:t>
      </w:r>
      <w:r w:rsidRPr="00580304">
        <w:rPr>
          <w:rFonts w:asciiTheme="majorHAnsi" w:hAnsiTheme="majorHAnsi" w:cs="Arial"/>
          <w:sz w:val="22"/>
          <w:szCs w:val="22"/>
        </w:rPr>
        <w:t>/dostawy</w:t>
      </w:r>
      <w:r w:rsidRPr="008229DE">
        <w:rPr>
          <w:rFonts w:asciiTheme="majorHAnsi" w:hAnsiTheme="majorHAnsi" w:cs="Arial"/>
          <w:strike/>
          <w:sz w:val="22"/>
          <w:szCs w:val="22"/>
        </w:rPr>
        <w:t xml:space="preserve"> </w:t>
      </w:r>
      <w:r w:rsidRPr="008229DE">
        <w:rPr>
          <w:rFonts w:asciiTheme="majorHAnsi" w:hAnsiTheme="majorHAnsi" w:cs="Arial"/>
          <w:sz w:val="22"/>
          <w:szCs w:val="22"/>
        </w:rPr>
        <w:t xml:space="preserve">zostaną zrealizowane przez wskazanych wykonawców: </w:t>
      </w:r>
    </w:p>
    <w:p w14:paraId="0D47210B" w14:textId="77777777" w:rsidR="00041ACF" w:rsidRPr="00541828" w:rsidRDefault="00041ACF" w:rsidP="005D7806">
      <w:pPr>
        <w:numPr>
          <w:ilvl w:val="1"/>
          <w:numId w:val="31"/>
        </w:numPr>
        <w:tabs>
          <w:tab w:val="num" w:pos="426"/>
        </w:tabs>
        <w:ind w:left="426" w:hanging="426"/>
        <w:contextualSpacing/>
        <w:jc w:val="both"/>
        <w:rPr>
          <w:rFonts w:asciiTheme="majorHAnsi" w:hAnsiTheme="majorHAnsi" w:cs="Arial"/>
          <w:sz w:val="22"/>
          <w:szCs w:val="22"/>
        </w:rPr>
      </w:pPr>
      <w:r w:rsidRPr="008229DE">
        <w:rPr>
          <w:rFonts w:asciiTheme="majorHAnsi" w:hAnsiTheme="majorHAnsi" w:cs="Arial"/>
          <w:sz w:val="22"/>
          <w:szCs w:val="22"/>
        </w:rPr>
        <w:t xml:space="preserve">Wykonawca ……………………………………………………………….……. </w:t>
      </w:r>
      <w:r w:rsidRPr="008229DE">
        <w:rPr>
          <w:rFonts w:asciiTheme="majorHAnsi" w:hAnsiTheme="majorHAnsi" w:cs="Arial"/>
          <w:i/>
          <w:sz w:val="22"/>
          <w:szCs w:val="22"/>
        </w:rPr>
        <w:t>(wskazać nazwę wykonawcy lub wykonawców w ramach konsorcjum/ spółki cywilne</w:t>
      </w:r>
      <w:r w:rsidRPr="00541828">
        <w:rPr>
          <w:rFonts w:asciiTheme="majorHAnsi" w:hAnsiTheme="majorHAnsi" w:cs="Arial"/>
          <w:i/>
          <w:sz w:val="22"/>
          <w:szCs w:val="22"/>
        </w:rPr>
        <w:t>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580304">
        <w:rPr>
          <w:rFonts w:asciiTheme="majorHAnsi" w:hAnsiTheme="majorHAnsi" w:cs="Arial"/>
          <w:strike/>
          <w:sz w:val="22"/>
          <w:szCs w:val="22"/>
        </w:rPr>
        <w:t>usługi</w:t>
      </w:r>
      <w:r w:rsidRPr="008229DE">
        <w:rPr>
          <w:rFonts w:asciiTheme="majorHAnsi" w:hAnsiTheme="majorHAnsi" w:cs="Arial"/>
          <w:sz w:val="22"/>
          <w:szCs w:val="22"/>
        </w:rPr>
        <w:t>/</w:t>
      </w:r>
      <w:r w:rsidRPr="00580304">
        <w:rPr>
          <w:rFonts w:asciiTheme="majorHAnsi" w:hAnsiTheme="majorHAnsi" w:cs="Arial"/>
          <w:sz w:val="22"/>
          <w:szCs w:val="22"/>
        </w:rPr>
        <w:t xml:space="preserve">dostawy </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7CCB4E9A" w14:textId="77777777" w:rsidR="00041ACF" w:rsidRPr="00541828" w:rsidRDefault="00041ACF" w:rsidP="005D7806">
      <w:pPr>
        <w:numPr>
          <w:ilvl w:val="2"/>
          <w:numId w:val="32"/>
        </w:numPr>
        <w:contextualSpacing/>
        <w:jc w:val="both"/>
        <w:rPr>
          <w:rFonts w:asciiTheme="majorHAnsi" w:hAnsiTheme="majorHAnsi" w:cs="Arial"/>
          <w:sz w:val="22"/>
          <w:szCs w:val="22"/>
        </w:rPr>
      </w:pPr>
      <w:r w:rsidRPr="00541828">
        <w:rPr>
          <w:rFonts w:asciiTheme="majorHAnsi" w:hAnsiTheme="majorHAnsi" w:cs="Arial"/>
          <w:sz w:val="22"/>
          <w:szCs w:val="22"/>
        </w:rPr>
        <w:t>………………………………………….………………..</w:t>
      </w:r>
    </w:p>
    <w:p w14:paraId="1E935F36" w14:textId="77777777" w:rsidR="00041ACF" w:rsidRPr="00541828" w:rsidRDefault="00041ACF" w:rsidP="005D7806">
      <w:pPr>
        <w:numPr>
          <w:ilvl w:val="2"/>
          <w:numId w:val="32"/>
        </w:numPr>
        <w:contextualSpacing/>
        <w:jc w:val="both"/>
        <w:rPr>
          <w:rFonts w:asciiTheme="majorHAnsi" w:hAnsiTheme="majorHAnsi" w:cs="Arial"/>
          <w:sz w:val="22"/>
          <w:szCs w:val="22"/>
        </w:rPr>
      </w:pPr>
      <w:r w:rsidRPr="00541828">
        <w:rPr>
          <w:rFonts w:asciiTheme="majorHAnsi" w:hAnsiTheme="majorHAnsi" w:cs="Arial"/>
          <w:sz w:val="22"/>
          <w:szCs w:val="22"/>
        </w:rPr>
        <w:t>…………………………………………………………...</w:t>
      </w:r>
    </w:p>
    <w:p w14:paraId="16B85870" w14:textId="77777777" w:rsidR="00041ACF" w:rsidRPr="00541828" w:rsidRDefault="00041ACF" w:rsidP="00041ACF">
      <w:pPr>
        <w:spacing w:after="60"/>
        <w:jc w:val="both"/>
        <w:rPr>
          <w:rFonts w:asciiTheme="majorHAnsi" w:hAnsiTheme="majorHAnsi" w:cs="Arial"/>
          <w:b/>
          <w:sz w:val="22"/>
          <w:szCs w:val="22"/>
        </w:rPr>
      </w:pPr>
    </w:p>
    <w:p w14:paraId="39256E8B" w14:textId="77777777" w:rsidR="00041ACF" w:rsidRPr="00541828" w:rsidRDefault="00041ACF" w:rsidP="005D7806">
      <w:pPr>
        <w:numPr>
          <w:ilvl w:val="1"/>
          <w:numId w:val="31"/>
        </w:numPr>
        <w:tabs>
          <w:tab w:val="num" w:pos="426"/>
        </w:tabs>
        <w:ind w:left="426" w:hanging="426"/>
        <w:contextualSpacing/>
        <w:jc w:val="both"/>
        <w:rPr>
          <w:rFonts w:asciiTheme="majorHAnsi" w:hAnsiTheme="majorHAnsi" w:cs="Arial"/>
          <w:sz w:val="22"/>
          <w:szCs w:val="22"/>
        </w:rPr>
      </w:pPr>
      <w:r w:rsidRPr="00541828">
        <w:rPr>
          <w:rFonts w:asciiTheme="majorHAnsi" w:hAnsiTheme="majorHAnsi" w:cs="Arial"/>
          <w:sz w:val="22"/>
          <w:szCs w:val="22"/>
        </w:rPr>
        <w:t>Wykonawca ……………………………………………………………….……. (</w:t>
      </w:r>
      <w:r w:rsidRPr="00541828">
        <w:rPr>
          <w:rFonts w:asciiTheme="majorHAnsi" w:hAnsiTheme="majorHAnsi" w:cs="Arial"/>
          <w:i/>
          <w:sz w:val="22"/>
          <w:szCs w:val="22"/>
        </w:rPr>
        <w:t>wskazać nazwę wykonawcy lub wykonawców w ramach konsorcjum/ spółki cywilnej,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5C3105">
        <w:rPr>
          <w:rFonts w:asciiTheme="majorHAnsi" w:hAnsiTheme="majorHAnsi" w:cs="Arial"/>
          <w:strike/>
          <w:sz w:val="22"/>
          <w:szCs w:val="22"/>
        </w:rPr>
        <w:t>usługi/</w:t>
      </w:r>
      <w:r w:rsidRPr="005C3105">
        <w:rPr>
          <w:rFonts w:asciiTheme="majorHAnsi" w:hAnsiTheme="majorHAnsi" w:cs="Arial"/>
          <w:sz w:val="22"/>
          <w:szCs w:val="22"/>
        </w:rPr>
        <w:t xml:space="preserve">dostawy </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6C0EAAA0" w14:textId="77777777" w:rsidR="00041ACF" w:rsidRPr="00541828" w:rsidRDefault="00041ACF" w:rsidP="005D7806">
      <w:pPr>
        <w:numPr>
          <w:ilvl w:val="2"/>
          <w:numId w:val="33"/>
        </w:numPr>
        <w:ind w:firstLine="142"/>
        <w:contextualSpacing/>
        <w:jc w:val="both"/>
        <w:rPr>
          <w:rFonts w:asciiTheme="majorHAnsi" w:hAnsiTheme="majorHAnsi" w:cs="Arial"/>
          <w:sz w:val="22"/>
          <w:szCs w:val="22"/>
        </w:rPr>
      </w:pPr>
      <w:r w:rsidRPr="00541828">
        <w:rPr>
          <w:rFonts w:asciiTheme="majorHAnsi" w:hAnsiTheme="majorHAnsi" w:cs="Arial"/>
          <w:sz w:val="22"/>
          <w:szCs w:val="22"/>
        </w:rPr>
        <w:t>…………………………………………………….……..</w:t>
      </w:r>
    </w:p>
    <w:p w14:paraId="09B4BE0E" w14:textId="77777777" w:rsidR="00041ACF" w:rsidRPr="00541828" w:rsidRDefault="00041ACF" w:rsidP="005D7806">
      <w:pPr>
        <w:numPr>
          <w:ilvl w:val="2"/>
          <w:numId w:val="33"/>
        </w:numPr>
        <w:ind w:left="426" w:firstLine="283"/>
        <w:contextualSpacing/>
        <w:jc w:val="both"/>
        <w:rPr>
          <w:rFonts w:asciiTheme="majorHAnsi" w:hAnsiTheme="majorHAnsi" w:cs="Arial"/>
          <w:sz w:val="22"/>
          <w:szCs w:val="22"/>
        </w:rPr>
      </w:pPr>
      <w:r w:rsidRPr="00541828">
        <w:rPr>
          <w:rFonts w:asciiTheme="majorHAnsi" w:hAnsiTheme="majorHAnsi" w:cs="Arial"/>
          <w:sz w:val="22"/>
          <w:szCs w:val="22"/>
        </w:rPr>
        <w:t>…………………………………………………………...</w:t>
      </w:r>
    </w:p>
    <w:p w14:paraId="75EBD15C" w14:textId="77777777" w:rsidR="00041ACF" w:rsidRDefault="00041ACF" w:rsidP="00041ACF">
      <w:pPr>
        <w:jc w:val="both"/>
        <w:rPr>
          <w:rFonts w:asciiTheme="majorHAnsi" w:hAnsiTheme="majorHAnsi" w:cs="Arial"/>
          <w:sz w:val="22"/>
          <w:szCs w:val="22"/>
        </w:rPr>
      </w:pPr>
    </w:p>
    <w:bookmarkEnd w:id="8"/>
    <w:p w14:paraId="72CBB20D" w14:textId="77777777" w:rsidR="00041ACF" w:rsidRDefault="00041ACF" w:rsidP="00041ACF">
      <w:pPr>
        <w:spacing w:before="60" w:after="60"/>
        <w:ind w:left="851" w:hanging="295"/>
        <w:jc w:val="both"/>
        <w:rPr>
          <w:rFonts w:ascii="Cambria" w:hAnsi="Cambria"/>
          <w:sz w:val="20"/>
          <w:szCs w:val="20"/>
        </w:rPr>
      </w:pPr>
    </w:p>
    <w:p w14:paraId="0B7A91D7" w14:textId="77777777" w:rsidR="00041ACF" w:rsidRPr="00510D72" w:rsidRDefault="00041ACF" w:rsidP="00041ACF">
      <w:pPr>
        <w:spacing w:before="60" w:after="60"/>
        <w:ind w:left="851" w:hanging="295"/>
        <w:jc w:val="both"/>
        <w:rPr>
          <w:rFonts w:ascii="Cambria" w:hAnsi="Cambria"/>
          <w:sz w:val="20"/>
          <w:szCs w:val="20"/>
        </w:rPr>
      </w:pPr>
    </w:p>
    <w:p w14:paraId="783994FB" w14:textId="77777777" w:rsidR="00041ACF" w:rsidRPr="00510D72" w:rsidRDefault="00041ACF" w:rsidP="00041ACF">
      <w:pPr>
        <w:spacing w:before="60" w:after="60"/>
        <w:ind w:left="851" w:hanging="295"/>
        <w:jc w:val="both"/>
        <w:rPr>
          <w:rFonts w:ascii="Cambria" w:hAnsi="Cambria"/>
          <w:sz w:val="20"/>
          <w:szCs w:val="20"/>
        </w:rPr>
      </w:pPr>
      <w:r w:rsidRPr="00510D72">
        <w:rPr>
          <w:rFonts w:ascii="Cambria" w:hAnsi="Cambria"/>
          <w:sz w:val="20"/>
          <w:szCs w:val="20"/>
        </w:rPr>
        <w:t>Data: .....................................</w:t>
      </w:r>
    </w:p>
    <w:p w14:paraId="54156402" w14:textId="77777777" w:rsidR="00041ACF" w:rsidRPr="00510D72" w:rsidRDefault="00041ACF" w:rsidP="00041ACF">
      <w:pPr>
        <w:ind w:left="4678" w:right="-577"/>
        <w:jc w:val="center"/>
        <w:rPr>
          <w:rFonts w:ascii="Cambria" w:hAnsi="Cambria"/>
          <w:sz w:val="20"/>
          <w:szCs w:val="20"/>
        </w:rPr>
      </w:pPr>
      <w:r w:rsidRPr="00510D72">
        <w:rPr>
          <w:rFonts w:ascii="Cambria" w:hAnsi="Cambria"/>
          <w:sz w:val="20"/>
          <w:szCs w:val="20"/>
        </w:rPr>
        <w:t xml:space="preserve">    ...........................</w:t>
      </w:r>
      <w:r>
        <w:rPr>
          <w:rFonts w:ascii="Cambria" w:hAnsi="Cambria"/>
          <w:sz w:val="20"/>
          <w:szCs w:val="20"/>
        </w:rPr>
        <w:t>.......................................</w:t>
      </w:r>
      <w:r w:rsidRPr="00510D72">
        <w:rPr>
          <w:rFonts w:ascii="Cambria" w:hAnsi="Cambria"/>
          <w:sz w:val="20"/>
          <w:szCs w:val="20"/>
        </w:rPr>
        <w:t>................................</w:t>
      </w:r>
    </w:p>
    <w:p w14:paraId="53AA8042" w14:textId="77777777" w:rsidR="00041ACF" w:rsidRPr="00510D72" w:rsidRDefault="00041ACF" w:rsidP="00041ACF">
      <w:pPr>
        <w:ind w:left="4678"/>
        <w:jc w:val="center"/>
        <w:rPr>
          <w:rFonts w:ascii="Cambria" w:hAnsi="Cambria"/>
          <w:bCs/>
          <w:sz w:val="20"/>
          <w:szCs w:val="20"/>
        </w:rPr>
      </w:pPr>
      <w:r w:rsidRPr="00541828">
        <w:rPr>
          <w:rFonts w:asciiTheme="majorHAnsi" w:hAnsiTheme="majorHAnsi" w:cs="Arial"/>
          <w:bCs/>
          <w:sz w:val="20"/>
          <w:szCs w:val="20"/>
        </w:rPr>
        <w:t>Podpis(y) osoby(osób) upoważnionej(ych) do podpisania niniejszego oświadczenia w imieniu Wykonawcy(ów)</w:t>
      </w:r>
    </w:p>
    <w:p w14:paraId="4F075485" w14:textId="77777777" w:rsidR="00041ACF" w:rsidRDefault="00041ACF" w:rsidP="00041ACF">
      <w:pPr>
        <w:jc w:val="both"/>
        <w:rPr>
          <w:rFonts w:ascii="Cambria" w:hAnsi="Cambria"/>
          <w:b/>
          <w:snapToGrid w:val="0"/>
          <w:sz w:val="22"/>
        </w:rPr>
      </w:pPr>
    </w:p>
    <w:p w14:paraId="67424569" w14:textId="77777777" w:rsidR="00041ACF" w:rsidRDefault="00041ACF" w:rsidP="00041ACF">
      <w:pPr>
        <w:jc w:val="both"/>
        <w:rPr>
          <w:rFonts w:ascii="Cambria" w:hAnsi="Cambria"/>
          <w:b/>
          <w:snapToGrid w:val="0"/>
          <w:sz w:val="22"/>
        </w:rPr>
      </w:pPr>
    </w:p>
    <w:p w14:paraId="61A59383" w14:textId="77777777" w:rsidR="005C3105" w:rsidRDefault="005C3105" w:rsidP="00EC73EF">
      <w:pPr>
        <w:jc w:val="both"/>
        <w:rPr>
          <w:rFonts w:ascii="Cambria" w:hAnsi="Cambria"/>
          <w:b/>
          <w:snapToGrid w:val="0"/>
          <w:sz w:val="22"/>
        </w:rPr>
      </w:pPr>
    </w:p>
    <w:p w14:paraId="60CFA3CF" w14:textId="77777777" w:rsidR="005C3105" w:rsidRDefault="005C3105" w:rsidP="00EC73EF">
      <w:pPr>
        <w:jc w:val="both"/>
        <w:rPr>
          <w:rFonts w:ascii="Cambria" w:hAnsi="Cambria"/>
          <w:b/>
          <w:snapToGrid w:val="0"/>
          <w:sz w:val="22"/>
        </w:rPr>
      </w:pPr>
    </w:p>
    <w:p w14:paraId="69CC5FEA" w14:textId="77777777" w:rsidR="005C3105" w:rsidRDefault="005C3105" w:rsidP="00EC73EF">
      <w:pPr>
        <w:jc w:val="both"/>
        <w:rPr>
          <w:rFonts w:ascii="Cambria" w:hAnsi="Cambria"/>
          <w:b/>
          <w:snapToGrid w:val="0"/>
          <w:sz w:val="22"/>
        </w:rPr>
      </w:pPr>
    </w:p>
    <w:p w14:paraId="6E18C1EC" w14:textId="77777777" w:rsidR="005C3105" w:rsidRDefault="005C3105" w:rsidP="00EC73EF">
      <w:pPr>
        <w:jc w:val="both"/>
        <w:rPr>
          <w:rFonts w:ascii="Cambria" w:hAnsi="Cambria"/>
          <w:b/>
          <w:snapToGrid w:val="0"/>
          <w:sz w:val="22"/>
        </w:rPr>
      </w:pPr>
    </w:p>
    <w:p w14:paraId="6336C2DE" w14:textId="77777777" w:rsidR="005C3105" w:rsidRDefault="005C3105" w:rsidP="00EC73EF">
      <w:pPr>
        <w:jc w:val="both"/>
        <w:rPr>
          <w:rFonts w:ascii="Cambria" w:hAnsi="Cambria"/>
          <w:b/>
          <w:snapToGrid w:val="0"/>
          <w:sz w:val="22"/>
        </w:rPr>
      </w:pPr>
    </w:p>
    <w:p w14:paraId="6A4FC885" w14:textId="723E830F" w:rsidR="00EC73EF" w:rsidRPr="00863284" w:rsidRDefault="00EC73EF" w:rsidP="00EC73EF">
      <w:pPr>
        <w:jc w:val="both"/>
        <w:rPr>
          <w:rFonts w:ascii="Cambria" w:hAnsi="Cambria"/>
          <w:b/>
          <w:snapToGrid w:val="0"/>
          <w:sz w:val="22"/>
        </w:rPr>
      </w:pPr>
      <w:r w:rsidRPr="00863284">
        <w:rPr>
          <w:rFonts w:ascii="Cambria" w:hAnsi="Cambria"/>
          <w:b/>
          <w:snapToGrid w:val="0"/>
          <w:sz w:val="22"/>
        </w:rPr>
        <w:t xml:space="preserve">PRZEDMIOTOWE ŚRODKI DOWODOWE wskazane w Rozdziale VI SWZ. </w:t>
      </w:r>
    </w:p>
    <w:p w14:paraId="2020B04C" w14:textId="21180F54" w:rsidR="00041ACF" w:rsidRDefault="00041ACF" w:rsidP="002B1074">
      <w:pPr>
        <w:jc w:val="right"/>
        <w:rPr>
          <w:rFonts w:asciiTheme="minorHAnsi" w:hAnsiTheme="minorHAnsi" w:cstheme="minorHAnsi"/>
          <w:b/>
          <w:sz w:val="22"/>
          <w:szCs w:val="22"/>
        </w:rPr>
      </w:pPr>
    </w:p>
    <w:p w14:paraId="52556B8E" w14:textId="5C25D98B" w:rsidR="00A4155C" w:rsidRPr="00A4155C" w:rsidRDefault="00A4155C" w:rsidP="00A4155C">
      <w:pPr>
        <w:autoSpaceDE w:val="0"/>
        <w:autoSpaceDN w:val="0"/>
        <w:adjustRightInd w:val="0"/>
        <w:jc w:val="both"/>
        <w:rPr>
          <w:rFonts w:ascii="Cambria" w:eastAsia="Univers-PL" w:hAnsi="Cambria"/>
          <w:b/>
          <w:bCs/>
          <w:i/>
          <w:iCs/>
          <w:u w:val="single"/>
        </w:rPr>
      </w:pPr>
      <w:r w:rsidRPr="00A4155C">
        <w:rPr>
          <w:rFonts w:ascii="Cambria" w:eastAsia="Univers-PL" w:hAnsi="Cambria"/>
          <w:b/>
          <w:bCs/>
          <w:i/>
          <w:iCs/>
          <w:u w:val="single"/>
        </w:rPr>
        <w:t xml:space="preserve">Wykonawca jest zobowiązany do złożenia n/w dokumentów i oświadczeń wraz z ofertą dot. załącznika nr </w:t>
      </w:r>
      <w:r>
        <w:rPr>
          <w:rFonts w:ascii="Cambria" w:eastAsia="Univers-PL" w:hAnsi="Cambria"/>
          <w:b/>
          <w:bCs/>
          <w:i/>
          <w:iCs/>
          <w:u w:val="single"/>
        </w:rPr>
        <w:t>6</w:t>
      </w:r>
      <w:r w:rsidRPr="00A4155C">
        <w:rPr>
          <w:rFonts w:ascii="Cambria" w:eastAsia="Univers-PL" w:hAnsi="Cambria"/>
          <w:b/>
          <w:bCs/>
          <w:i/>
          <w:iCs/>
          <w:u w:val="single"/>
        </w:rPr>
        <w:t xml:space="preserve"> i </w:t>
      </w:r>
      <w:r>
        <w:rPr>
          <w:rFonts w:ascii="Cambria" w:eastAsia="Univers-PL" w:hAnsi="Cambria"/>
          <w:b/>
          <w:bCs/>
          <w:i/>
          <w:iCs/>
          <w:u w:val="single"/>
        </w:rPr>
        <w:t>7</w:t>
      </w:r>
      <w:r w:rsidRPr="00A4155C">
        <w:rPr>
          <w:rFonts w:ascii="Cambria" w:eastAsia="Univers-PL" w:hAnsi="Cambria"/>
          <w:b/>
          <w:bCs/>
          <w:i/>
          <w:iCs/>
          <w:u w:val="single"/>
        </w:rPr>
        <w:t>:</w:t>
      </w:r>
    </w:p>
    <w:p w14:paraId="303AEC1F" w14:textId="77777777" w:rsidR="00041ACF" w:rsidRPr="00D03149" w:rsidRDefault="00041ACF" w:rsidP="00041ACF">
      <w:pPr>
        <w:rPr>
          <w:rFonts w:asciiTheme="minorHAnsi" w:hAnsiTheme="minorHAnsi" w:cstheme="minorHAnsi"/>
          <w:b/>
          <w:iCs/>
          <w:color w:val="FF0000"/>
          <w:sz w:val="22"/>
          <w:szCs w:val="22"/>
        </w:rPr>
      </w:pPr>
    </w:p>
    <w:p w14:paraId="32AFDD73" w14:textId="77777777" w:rsidR="00357DAA" w:rsidRPr="00357DAA" w:rsidRDefault="00357DAA" w:rsidP="00357DAA">
      <w:pPr>
        <w:autoSpaceDE w:val="0"/>
        <w:autoSpaceDN w:val="0"/>
        <w:adjustRightInd w:val="0"/>
        <w:jc w:val="both"/>
        <w:rPr>
          <w:rFonts w:ascii="Cambria" w:eastAsiaTheme="minorEastAsia" w:hAnsi="Cambria"/>
          <w:b/>
          <w:snapToGrid w:val="0"/>
          <w:sz w:val="22"/>
        </w:rPr>
      </w:pPr>
    </w:p>
    <w:p w14:paraId="1FCF4C1D" w14:textId="546D37D5" w:rsidR="00357DAA" w:rsidRPr="00357DAA" w:rsidRDefault="00357DAA" w:rsidP="00357DAA">
      <w:pPr>
        <w:rPr>
          <w:rFonts w:asciiTheme="majorHAnsi" w:eastAsiaTheme="minorEastAsia" w:hAnsiTheme="majorHAnsi"/>
          <w:b/>
          <w:bCs/>
          <w:sz w:val="20"/>
          <w:szCs w:val="20"/>
          <w:u w:val="single"/>
        </w:rPr>
      </w:pPr>
      <w:r>
        <w:rPr>
          <w:rFonts w:asciiTheme="majorHAnsi" w:eastAsiaTheme="minorEastAsia" w:hAnsiTheme="majorHAnsi"/>
          <w:b/>
          <w:bCs/>
          <w:sz w:val="22"/>
          <w:szCs w:val="22"/>
        </w:rPr>
        <w:t>Sprawa nr  ZP/71/2024</w:t>
      </w:r>
    </w:p>
    <w:p w14:paraId="6EA7A503" w14:textId="7985760F" w:rsidR="00357DAA" w:rsidRPr="00357DAA" w:rsidRDefault="00357DAA" w:rsidP="00357DAA">
      <w:pPr>
        <w:jc w:val="right"/>
        <w:rPr>
          <w:rFonts w:ascii="Cambria" w:eastAsiaTheme="minorEastAsia" w:hAnsi="Cambria"/>
          <w:b/>
          <w:i/>
          <w:snapToGrid w:val="0"/>
          <w:sz w:val="22"/>
          <w:u w:val="single"/>
        </w:rPr>
      </w:pPr>
      <w:r w:rsidRPr="00357DAA">
        <w:rPr>
          <w:rFonts w:ascii="Cambria" w:eastAsiaTheme="minorEastAsia" w:hAnsi="Cambria"/>
          <w:b/>
          <w:i/>
          <w:snapToGrid w:val="0"/>
          <w:sz w:val="22"/>
          <w:u w:val="single"/>
        </w:rPr>
        <w:t xml:space="preserve">Załącznik nr </w:t>
      </w:r>
      <w:r>
        <w:rPr>
          <w:rFonts w:ascii="Cambria" w:eastAsiaTheme="minorEastAsia" w:hAnsi="Cambria"/>
          <w:b/>
          <w:i/>
          <w:snapToGrid w:val="0"/>
          <w:sz w:val="22"/>
          <w:u w:val="single"/>
        </w:rPr>
        <w:t>6</w:t>
      </w:r>
    </w:p>
    <w:p w14:paraId="307251F0" w14:textId="77777777" w:rsidR="00357DAA" w:rsidRPr="00357DAA" w:rsidRDefault="00357DAA" w:rsidP="00357DAA">
      <w:pPr>
        <w:jc w:val="right"/>
        <w:rPr>
          <w:rFonts w:eastAsiaTheme="minorEastAsia" w:cstheme="minorBidi"/>
          <w:i/>
          <w:u w:val="single"/>
        </w:rPr>
      </w:pPr>
      <w:r w:rsidRPr="00357DAA">
        <w:rPr>
          <w:rFonts w:eastAsiaTheme="minorEastAsia" w:cstheme="minorBidi"/>
          <w:b/>
          <w:noProof/>
          <w:sz w:val="20"/>
        </w:rPr>
        <mc:AlternateContent>
          <mc:Choice Requires="wps">
            <w:drawing>
              <wp:anchor distT="0" distB="0" distL="114300" distR="114300" simplePos="0" relativeHeight="251659264" behindDoc="0" locked="0" layoutInCell="1" allowOverlap="1" wp14:anchorId="6C968867" wp14:editId="65FBB72D">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21436" w14:textId="77777777" w:rsidR="008A70AA" w:rsidRDefault="008A70AA" w:rsidP="00357DAA">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68867"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7A521436" w14:textId="77777777" w:rsidR="008A70AA" w:rsidRDefault="008A70AA" w:rsidP="00357DAA">
                      <w:pPr>
                        <w:jc w:val="center"/>
                        <w:rPr>
                          <w:sz w:val="20"/>
                          <w:szCs w:val="20"/>
                        </w:rPr>
                      </w:pPr>
                      <w:r>
                        <w:rPr>
                          <w:sz w:val="20"/>
                          <w:szCs w:val="20"/>
                        </w:rPr>
                        <w:t>Pieczęć Wykonawcy</w:t>
                      </w:r>
                    </w:p>
                  </w:txbxContent>
                </v:textbox>
              </v:shape>
            </w:pict>
          </mc:Fallback>
        </mc:AlternateContent>
      </w:r>
    </w:p>
    <w:p w14:paraId="2CBE22C1" w14:textId="77777777" w:rsidR="00357DAA" w:rsidRPr="00357DAA" w:rsidRDefault="00357DAA" w:rsidP="00357DAA">
      <w:pPr>
        <w:jc w:val="right"/>
        <w:rPr>
          <w:rFonts w:asciiTheme="majorHAnsi" w:eastAsiaTheme="minorEastAsia" w:hAnsiTheme="majorHAnsi"/>
          <w:b/>
          <w:bCs/>
          <w:strike/>
          <w:sz w:val="22"/>
          <w:szCs w:val="22"/>
        </w:rPr>
      </w:pPr>
    </w:p>
    <w:p w14:paraId="1548134B" w14:textId="77777777" w:rsidR="00357DAA" w:rsidRPr="00357DAA" w:rsidRDefault="00357DAA" w:rsidP="00357DAA">
      <w:pPr>
        <w:tabs>
          <w:tab w:val="left" w:pos="0"/>
        </w:tabs>
        <w:spacing w:line="360" w:lineRule="auto"/>
        <w:jc w:val="center"/>
        <w:rPr>
          <w:rFonts w:eastAsiaTheme="minorEastAsia"/>
          <w:b/>
          <w:bCs/>
          <w:sz w:val="22"/>
          <w:szCs w:val="22"/>
        </w:rPr>
      </w:pPr>
      <w:bookmarkStart w:id="9" w:name="_Hlk277273"/>
      <w:r w:rsidRPr="00357DAA">
        <w:rPr>
          <w:rFonts w:eastAsiaTheme="minorEastAsia"/>
          <w:b/>
          <w:bCs/>
          <w:sz w:val="22"/>
          <w:szCs w:val="22"/>
        </w:rPr>
        <w:t>OŚWIADCZENIE</w:t>
      </w:r>
    </w:p>
    <w:p w14:paraId="0918DB2C" w14:textId="77777777" w:rsidR="00357DAA" w:rsidRPr="00357DAA" w:rsidRDefault="00357DAA" w:rsidP="00357DAA">
      <w:pPr>
        <w:tabs>
          <w:tab w:val="left" w:pos="0"/>
        </w:tabs>
        <w:spacing w:line="360" w:lineRule="auto"/>
        <w:jc w:val="center"/>
        <w:rPr>
          <w:rFonts w:eastAsiaTheme="minorEastAsia"/>
          <w:b/>
          <w:bCs/>
          <w:sz w:val="22"/>
          <w:szCs w:val="22"/>
        </w:rPr>
      </w:pPr>
      <w:r w:rsidRPr="00357DAA">
        <w:rPr>
          <w:rFonts w:eastAsiaTheme="minorEastAsia"/>
          <w:b/>
          <w:bCs/>
          <w:sz w:val="22"/>
          <w:szCs w:val="22"/>
        </w:rPr>
        <w:t>o dopuszczeniu do obrotu i do używania oferowanego towaru na rynek polski</w:t>
      </w:r>
    </w:p>
    <w:p w14:paraId="199CDFEF" w14:textId="77777777" w:rsidR="00357DAA" w:rsidRPr="00357DAA" w:rsidRDefault="00357DAA" w:rsidP="00357DAA">
      <w:pPr>
        <w:tabs>
          <w:tab w:val="left" w:pos="0"/>
        </w:tabs>
        <w:spacing w:line="360" w:lineRule="auto"/>
        <w:jc w:val="both"/>
        <w:rPr>
          <w:rFonts w:eastAsiaTheme="minorEastAsia"/>
          <w:b/>
          <w:bCs/>
          <w:sz w:val="22"/>
          <w:szCs w:val="22"/>
        </w:rPr>
      </w:pPr>
    </w:p>
    <w:p w14:paraId="32478919" w14:textId="77777777" w:rsidR="00357DAA" w:rsidRPr="00357DAA" w:rsidRDefault="00357DAA" w:rsidP="00357DAA">
      <w:pPr>
        <w:tabs>
          <w:tab w:val="left" w:pos="0"/>
        </w:tabs>
        <w:spacing w:line="360" w:lineRule="auto"/>
        <w:jc w:val="both"/>
        <w:rPr>
          <w:rFonts w:eastAsiaTheme="minorEastAsia"/>
          <w:b/>
          <w:bCs/>
          <w:sz w:val="22"/>
          <w:szCs w:val="22"/>
        </w:rPr>
      </w:pPr>
      <w:r w:rsidRPr="00357DAA">
        <w:rPr>
          <w:rFonts w:eastAsiaTheme="minorEastAsia"/>
          <w:b/>
          <w:bCs/>
          <w:sz w:val="22"/>
          <w:szCs w:val="22"/>
        </w:rPr>
        <w:t>Nazwa Wykonawcy: ....................................................................................................................</w:t>
      </w:r>
    </w:p>
    <w:p w14:paraId="7D63638A" w14:textId="77777777" w:rsidR="00357DAA" w:rsidRPr="00357DAA" w:rsidRDefault="00357DAA" w:rsidP="00357DAA">
      <w:pPr>
        <w:tabs>
          <w:tab w:val="left" w:pos="0"/>
        </w:tabs>
        <w:spacing w:line="360" w:lineRule="auto"/>
        <w:jc w:val="both"/>
        <w:rPr>
          <w:rFonts w:eastAsiaTheme="minorEastAsia"/>
          <w:b/>
          <w:bCs/>
          <w:sz w:val="22"/>
          <w:szCs w:val="22"/>
        </w:rPr>
      </w:pPr>
      <w:r w:rsidRPr="00357DAA">
        <w:rPr>
          <w:rFonts w:eastAsiaTheme="minorEastAsia"/>
          <w:b/>
          <w:bCs/>
          <w:sz w:val="22"/>
          <w:szCs w:val="22"/>
        </w:rPr>
        <w:t>Adres Wykonawcy: ......................................................................................................................</w:t>
      </w:r>
    </w:p>
    <w:p w14:paraId="68EE8EB4" w14:textId="77777777" w:rsidR="00357DAA" w:rsidRPr="00357DAA" w:rsidRDefault="00357DAA" w:rsidP="00357DAA">
      <w:pPr>
        <w:tabs>
          <w:tab w:val="left" w:pos="0"/>
        </w:tabs>
        <w:spacing w:line="360" w:lineRule="auto"/>
        <w:jc w:val="both"/>
        <w:rPr>
          <w:rFonts w:eastAsiaTheme="minorEastAsia"/>
          <w:b/>
          <w:bCs/>
          <w:sz w:val="22"/>
          <w:szCs w:val="22"/>
        </w:rPr>
      </w:pPr>
    </w:p>
    <w:p w14:paraId="22E58D0C" w14:textId="3DD703B3" w:rsidR="00357DAA" w:rsidRPr="00357DAA" w:rsidRDefault="00357DAA" w:rsidP="00357DAA">
      <w:pPr>
        <w:tabs>
          <w:tab w:val="left" w:pos="0"/>
        </w:tabs>
        <w:spacing w:line="360" w:lineRule="auto"/>
        <w:jc w:val="both"/>
        <w:rPr>
          <w:rFonts w:eastAsiaTheme="minorEastAsia"/>
          <w:b/>
          <w:bCs/>
          <w:sz w:val="22"/>
          <w:szCs w:val="22"/>
        </w:rPr>
      </w:pPr>
      <w:r w:rsidRPr="00357DAA">
        <w:rPr>
          <w:rFonts w:eastAsiaTheme="minorEastAsia"/>
          <w:b/>
          <w:bCs/>
          <w:sz w:val="22"/>
          <w:szCs w:val="22"/>
        </w:rPr>
        <w:t>Przystępując jako Wykonawca do udziału w postępowaniu o udzielenie zamówienia publicznego na dostawę</w:t>
      </w:r>
      <w:r>
        <w:rPr>
          <w:rFonts w:eastAsiaTheme="minorEastAsia"/>
          <w:b/>
          <w:bCs/>
          <w:sz w:val="22"/>
          <w:szCs w:val="22"/>
        </w:rPr>
        <w:t xml:space="preserve"> </w:t>
      </w:r>
      <w:r w:rsidRPr="00357DAA">
        <w:rPr>
          <w:rFonts w:eastAsiaTheme="minorEastAsia"/>
          <w:b/>
          <w:bCs/>
          <w:sz w:val="22"/>
          <w:szCs w:val="22"/>
        </w:rPr>
        <w:t xml:space="preserve">sprzętu jednorazowego do wykonywania zabiegów z zakresu elektrofizjologii zabiegowej, kardiologii inwazyjnej, </w:t>
      </w:r>
      <w:r w:rsidRPr="00B649CE">
        <w:rPr>
          <w:rFonts w:eastAsiaTheme="minorEastAsia"/>
          <w:b/>
          <w:bCs/>
          <w:sz w:val="22"/>
          <w:szCs w:val="22"/>
        </w:rPr>
        <w:t xml:space="preserve">elektroterapii, elektrokardiologii, kardiochirurgii oraz kardiologii na potrzeby Kliniki Elektrokardiologii Centralnego Szpitala Klinicznego Uniwersytetu Medycznego w Łodzi, w ramach </w:t>
      </w:r>
      <w:r w:rsidRPr="00B649CE">
        <w:rPr>
          <w:rFonts w:eastAsiaTheme="minorEastAsia"/>
          <w:b/>
          <w:bCs/>
          <w:color w:val="FF0000"/>
          <w:sz w:val="22"/>
          <w:szCs w:val="22"/>
        </w:rPr>
        <w:t xml:space="preserve">pakietu/pakietów ………………......... </w:t>
      </w:r>
      <w:r w:rsidRPr="00357DAA">
        <w:rPr>
          <w:rFonts w:eastAsiaTheme="minorEastAsia"/>
          <w:b/>
          <w:bCs/>
          <w:sz w:val="22"/>
          <w:szCs w:val="22"/>
        </w:rPr>
        <w:t>niniejszym oświadczamy, że wszystkie oferowane produkty (wymienione w załącznik nr 2), tj.:</w:t>
      </w:r>
    </w:p>
    <w:p w14:paraId="5B60D049" w14:textId="77777777" w:rsidR="00357DAA" w:rsidRPr="00B649CE" w:rsidRDefault="00357DAA" w:rsidP="00357DAA">
      <w:pPr>
        <w:tabs>
          <w:tab w:val="left" w:pos="0"/>
        </w:tabs>
        <w:spacing w:line="360" w:lineRule="auto"/>
        <w:jc w:val="both"/>
        <w:rPr>
          <w:rFonts w:eastAsiaTheme="minorEastAsia"/>
        </w:rPr>
      </w:pPr>
      <w:r w:rsidRPr="00357DAA">
        <w:rPr>
          <w:rFonts w:eastAsiaTheme="minorEastAsia"/>
          <w:snapToGrid w:val="0"/>
        </w:rPr>
        <w:t xml:space="preserve">Oświadczamy, że oferujemy oraz zastosujemy w trakcje realizacji zamówienia produkty </w:t>
      </w:r>
      <w:r w:rsidRPr="00357DAA">
        <w:rPr>
          <w:rFonts w:eastAsiaTheme="minorEastAsia"/>
          <w:snapToGrid w:val="0"/>
        </w:rPr>
        <w:br/>
        <w:t>(zg. z opisem przedmiotu zamówienia – załącznik nr 2), posiadające</w:t>
      </w:r>
      <w:r w:rsidRPr="00357DAA">
        <w:rPr>
          <w:rFonts w:eastAsiaTheme="minorEastAsia" w:cstheme="minorBidi"/>
        </w:rPr>
        <w:t xml:space="preserve"> w szczególności</w:t>
      </w:r>
      <w:r w:rsidRPr="00357DAA">
        <w:rPr>
          <w:rFonts w:eastAsiaTheme="minorEastAsia"/>
          <w:snapToGrid w:val="0"/>
        </w:rPr>
        <w:t xml:space="preserve"> </w:t>
      </w:r>
      <w:r w:rsidRPr="00357DAA">
        <w:rPr>
          <w:rFonts w:eastAsiaTheme="minorEastAsia"/>
        </w:rPr>
        <w:t xml:space="preserve">deklaracje zgodności </w:t>
      </w:r>
      <w:r w:rsidRPr="00B649CE">
        <w:rPr>
          <w:rFonts w:eastAsiaTheme="minorEastAsia"/>
        </w:rPr>
        <w:t xml:space="preserve">producenta lub jego upoważnionego przedstawiciela zgodnie z </w:t>
      </w:r>
      <w:r w:rsidRPr="00B649CE">
        <w:rPr>
          <w:rFonts w:eastAsiaTheme="minorEastAsia"/>
          <w:snapToGrid w:val="0"/>
        </w:rPr>
        <w:t>Decyzją 2008/768/WE, oznakowane CE</w:t>
      </w:r>
      <w:r w:rsidRPr="00B649CE">
        <w:rPr>
          <w:rFonts w:eastAsiaTheme="minorEastAsia"/>
        </w:rPr>
        <w:t>.</w:t>
      </w:r>
    </w:p>
    <w:p w14:paraId="2C2372F0" w14:textId="77777777" w:rsidR="00357DAA" w:rsidRPr="00B649CE" w:rsidRDefault="00357DAA" w:rsidP="00357DAA">
      <w:pPr>
        <w:spacing w:line="360" w:lineRule="auto"/>
        <w:jc w:val="both"/>
        <w:rPr>
          <w:rFonts w:eastAsiaTheme="minorEastAsia"/>
        </w:rPr>
      </w:pPr>
      <w:r w:rsidRPr="00B649CE">
        <w:rPr>
          <w:rFonts w:eastAsiaTheme="minorEastAsia"/>
        </w:rPr>
        <w:t>Produkty będące wyrobem farmaceutycznym posiadają aktualne dopuszczenia do obrotu na rynek polski zgodnie z ustawą Prawo Farma</w:t>
      </w:r>
      <w:bookmarkStart w:id="10" w:name="_GoBack"/>
      <w:bookmarkEnd w:id="10"/>
      <w:r w:rsidRPr="00B649CE">
        <w:rPr>
          <w:rFonts w:eastAsiaTheme="minorEastAsia"/>
        </w:rPr>
        <w:t xml:space="preserve">ceutyczne z dnia 06.09.2001 r. (Dz. U. z 2021 r. poz. 1977 </w:t>
      </w:r>
      <w:r w:rsidRPr="00B649CE">
        <w:rPr>
          <w:rFonts w:eastAsiaTheme="minorEastAsia"/>
        </w:rPr>
        <w:br/>
        <w:t>– tekst jednolity z późn. zm.) – nie dotyczy produktów leczniczych sprowadzanych w trybie importu docelowego. *</w:t>
      </w:r>
    </w:p>
    <w:p w14:paraId="66FD22AC" w14:textId="77777777" w:rsidR="00357DAA" w:rsidRPr="00357DAA" w:rsidRDefault="00357DAA" w:rsidP="00357DAA">
      <w:pPr>
        <w:spacing w:line="360" w:lineRule="auto"/>
        <w:jc w:val="both"/>
        <w:rPr>
          <w:rFonts w:eastAsiaTheme="minorEastAsia"/>
        </w:rPr>
      </w:pPr>
      <w:r w:rsidRPr="00B649CE">
        <w:rPr>
          <w:rFonts w:eastAsiaTheme="minorEastAsia"/>
        </w:rPr>
        <w:t>Produkty będące wyrobem medycznym są zgodne z ustawą z dnia 20 maja 2010 r. o wyrobach medycznych (Dz. U. z 2021 r. poz. 1565 – tekst jednolity z późn. zm.) i sposobem klasyfikowania na podstawie Rozporządzenia Ministra Zdrowia z dnia 5 listopada 2010 r. w sprawie sposobu klasyfikowania wyrobów medycznych (Dz. U. 2010 Nr 215 poz. 1416 z późn. zm.).</w:t>
      </w:r>
      <w:r w:rsidRPr="00B649CE">
        <w:rPr>
          <w:rFonts w:eastAsiaTheme="minorEastAsia"/>
        </w:rPr>
        <w:br/>
        <w:t>Zastosujemy produkty</w:t>
      </w:r>
      <w:r w:rsidRPr="00357DAA">
        <w:rPr>
          <w:rFonts w:eastAsiaTheme="minorEastAsia"/>
        </w:rPr>
        <w:t xml:space="preserve"> medyczne i wyroby medyczne </w:t>
      </w:r>
      <w:r w:rsidRPr="00357DAA">
        <w:rPr>
          <w:rFonts w:eastAsiaTheme="minorEastAsia"/>
          <w:snapToGrid w:val="0"/>
        </w:rPr>
        <w:t>posiadające</w:t>
      </w:r>
      <w:r w:rsidRPr="00357DAA">
        <w:rPr>
          <w:rFonts w:eastAsiaTheme="minorEastAsia"/>
        </w:rPr>
        <w:t xml:space="preserve"> deklaracje zgodności producenta lub jego upoważnionego przedstawiciela zgodne w szczególności z Dyrektywą Rady 93/42/EWG z dnia 14 czerwca 1993 r. dotycząca wyrobów medycznych, </w:t>
      </w:r>
      <w:r w:rsidRPr="00357DAA">
        <w:rPr>
          <w:rFonts w:eastAsiaTheme="minorEastAsia"/>
          <w:snapToGrid w:val="0"/>
        </w:rPr>
        <w:t>oznakowane CE</w:t>
      </w:r>
      <w:r w:rsidRPr="00357DAA">
        <w:rPr>
          <w:rFonts w:eastAsiaTheme="minorEastAsia"/>
        </w:rPr>
        <w:t>.</w:t>
      </w:r>
    </w:p>
    <w:p w14:paraId="18281740" w14:textId="77777777" w:rsidR="00357DAA" w:rsidRPr="00357DAA" w:rsidRDefault="00357DAA" w:rsidP="00357DAA">
      <w:pPr>
        <w:tabs>
          <w:tab w:val="left" w:pos="0"/>
        </w:tabs>
        <w:spacing w:line="360" w:lineRule="auto"/>
        <w:jc w:val="both"/>
        <w:rPr>
          <w:rFonts w:eastAsiaTheme="minorEastAsia"/>
          <w:snapToGrid w:val="0"/>
        </w:rPr>
      </w:pPr>
      <w:r w:rsidRPr="00357DAA">
        <w:rPr>
          <w:rFonts w:eastAsiaTheme="minorEastAsia"/>
          <w:snapToGrid w:val="0"/>
        </w:rPr>
        <w:t>Produkty posiadają ulotkę informacyjną, która będzie dołączona do każdorazowej dostawy (umożliwiająca weryfikację zgodności oferowanego produktu z wymaganiami zamawiającego określonymi w SWZ).</w:t>
      </w:r>
    </w:p>
    <w:p w14:paraId="5510A1E7" w14:textId="77777777" w:rsidR="00357DAA" w:rsidRPr="00357DAA" w:rsidRDefault="00357DAA" w:rsidP="00357DAA">
      <w:pPr>
        <w:ind w:left="1080"/>
        <w:jc w:val="both"/>
        <w:rPr>
          <w:rFonts w:eastAsiaTheme="minorEastAsia"/>
          <w:bCs/>
          <w:sz w:val="22"/>
          <w:szCs w:val="22"/>
        </w:rPr>
      </w:pPr>
    </w:p>
    <w:p w14:paraId="7A2008D6" w14:textId="77777777" w:rsidR="00357DAA" w:rsidRPr="00357DAA" w:rsidRDefault="00357DAA" w:rsidP="00357DAA">
      <w:pPr>
        <w:jc w:val="both"/>
        <w:rPr>
          <w:rFonts w:asciiTheme="majorHAnsi" w:eastAsiaTheme="minorEastAsia" w:hAnsiTheme="majorHAnsi" w:cstheme="minorBidi"/>
        </w:rPr>
      </w:pPr>
      <w:r w:rsidRPr="00357DAA">
        <w:rPr>
          <w:rFonts w:asciiTheme="majorHAnsi" w:eastAsiaTheme="minorEastAsia" w:hAnsiTheme="majorHAnsi" w:cstheme="minorBidi"/>
        </w:rPr>
        <w:t>Na powyższe oferowane produkty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14:paraId="39FFE57D" w14:textId="77777777" w:rsidR="00357DAA" w:rsidRPr="00357DAA" w:rsidRDefault="00357DAA" w:rsidP="00357DAA">
      <w:pPr>
        <w:ind w:left="1080"/>
        <w:jc w:val="both"/>
        <w:rPr>
          <w:rFonts w:eastAsiaTheme="minorEastAsia"/>
          <w:bCs/>
          <w:sz w:val="22"/>
          <w:szCs w:val="22"/>
        </w:rPr>
      </w:pPr>
    </w:p>
    <w:p w14:paraId="2913CE0B" w14:textId="77777777" w:rsidR="00357DAA" w:rsidRPr="00357DAA" w:rsidRDefault="00357DAA" w:rsidP="00357DAA">
      <w:pPr>
        <w:ind w:left="1080"/>
        <w:jc w:val="both"/>
        <w:rPr>
          <w:rFonts w:eastAsiaTheme="minorEastAsia"/>
          <w:bCs/>
          <w:sz w:val="22"/>
          <w:szCs w:val="22"/>
        </w:rPr>
      </w:pPr>
    </w:p>
    <w:bookmarkEnd w:id="9"/>
    <w:p w14:paraId="77D44978" w14:textId="77777777" w:rsidR="00357DAA" w:rsidRPr="00357DAA" w:rsidRDefault="00357DAA" w:rsidP="00357DAA">
      <w:pPr>
        <w:ind w:left="851" w:hanging="295"/>
        <w:jc w:val="both"/>
        <w:rPr>
          <w:rFonts w:eastAsiaTheme="minorEastAsia"/>
          <w:sz w:val="22"/>
          <w:szCs w:val="22"/>
        </w:rPr>
      </w:pPr>
      <w:r w:rsidRPr="00357DAA">
        <w:rPr>
          <w:rFonts w:eastAsiaTheme="minorEastAsia"/>
          <w:sz w:val="22"/>
          <w:szCs w:val="22"/>
        </w:rPr>
        <w:t>Data: .....................................</w:t>
      </w:r>
    </w:p>
    <w:p w14:paraId="261379C1" w14:textId="77777777" w:rsidR="00357DAA" w:rsidRPr="00357DAA" w:rsidRDefault="00357DAA" w:rsidP="00357DAA">
      <w:pPr>
        <w:ind w:left="4678" w:right="-577"/>
        <w:jc w:val="center"/>
        <w:rPr>
          <w:rFonts w:eastAsiaTheme="minorEastAsia"/>
          <w:sz w:val="22"/>
          <w:szCs w:val="22"/>
        </w:rPr>
      </w:pPr>
      <w:r w:rsidRPr="00357DAA">
        <w:rPr>
          <w:rFonts w:eastAsiaTheme="minorEastAsia"/>
          <w:sz w:val="22"/>
          <w:szCs w:val="22"/>
        </w:rPr>
        <w:t xml:space="preserve">    _________________________________</w:t>
      </w:r>
    </w:p>
    <w:p w14:paraId="5432B003" w14:textId="77777777" w:rsidR="00357DAA" w:rsidRPr="00357DAA" w:rsidRDefault="00357DAA" w:rsidP="00357DAA">
      <w:pPr>
        <w:ind w:left="4678"/>
        <w:jc w:val="center"/>
        <w:rPr>
          <w:rFonts w:eastAsiaTheme="minorEastAsia"/>
          <w:sz w:val="22"/>
          <w:szCs w:val="22"/>
        </w:rPr>
      </w:pPr>
      <w:r w:rsidRPr="00357DAA">
        <w:rPr>
          <w:rFonts w:eastAsiaTheme="minorEastAsia"/>
          <w:sz w:val="22"/>
          <w:szCs w:val="22"/>
        </w:rPr>
        <w:t xml:space="preserve">                  podpis Wykonawcy</w:t>
      </w:r>
    </w:p>
    <w:p w14:paraId="37974732" w14:textId="77777777" w:rsidR="00357DAA" w:rsidRPr="00357DAA" w:rsidRDefault="00357DAA" w:rsidP="00357DAA">
      <w:pPr>
        <w:ind w:left="4678"/>
        <w:jc w:val="center"/>
        <w:rPr>
          <w:rFonts w:eastAsiaTheme="minorEastAsia"/>
          <w:sz w:val="22"/>
          <w:szCs w:val="22"/>
        </w:rPr>
      </w:pPr>
    </w:p>
    <w:p w14:paraId="4193166A" w14:textId="77777777" w:rsidR="00357DAA" w:rsidRPr="00357DAA" w:rsidRDefault="00357DAA" w:rsidP="00357DAA">
      <w:pPr>
        <w:tabs>
          <w:tab w:val="left" w:pos="0"/>
        </w:tabs>
        <w:jc w:val="both"/>
        <w:rPr>
          <w:rFonts w:eastAsiaTheme="minorEastAsia"/>
          <w:i/>
          <w:sz w:val="22"/>
          <w:szCs w:val="22"/>
        </w:rPr>
      </w:pPr>
    </w:p>
    <w:p w14:paraId="42CFC4C3" w14:textId="77777777" w:rsidR="00357DAA" w:rsidRPr="00357DAA" w:rsidRDefault="00357DAA" w:rsidP="00357DAA">
      <w:pPr>
        <w:tabs>
          <w:tab w:val="left" w:pos="0"/>
        </w:tabs>
        <w:jc w:val="both"/>
        <w:rPr>
          <w:rFonts w:eastAsiaTheme="minorEastAsia"/>
          <w:i/>
          <w:sz w:val="22"/>
          <w:szCs w:val="22"/>
        </w:rPr>
      </w:pPr>
    </w:p>
    <w:p w14:paraId="37BC4807" w14:textId="77777777" w:rsidR="00357DAA" w:rsidRPr="00357DAA" w:rsidRDefault="00357DAA" w:rsidP="00357DAA">
      <w:pPr>
        <w:tabs>
          <w:tab w:val="left" w:pos="0"/>
        </w:tabs>
        <w:jc w:val="both"/>
        <w:rPr>
          <w:rFonts w:eastAsiaTheme="minorEastAsia"/>
          <w:i/>
          <w:sz w:val="22"/>
          <w:szCs w:val="22"/>
        </w:rPr>
      </w:pPr>
    </w:p>
    <w:p w14:paraId="4D24108E" w14:textId="77777777" w:rsidR="00357DAA" w:rsidRPr="00357DAA" w:rsidRDefault="00357DAA" w:rsidP="00357DAA">
      <w:pPr>
        <w:jc w:val="right"/>
        <w:rPr>
          <w:rFonts w:eastAsiaTheme="minorEastAsia"/>
          <w:b/>
          <w:bCs/>
          <w:strike/>
          <w:sz w:val="22"/>
          <w:szCs w:val="22"/>
        </w:rPr>
      </w:pPr>
    </w:p>
    <w:p w14:paraId="7B9BF385" w14:textId="77777777" w:rsidR="00357DAA" w:rsidRPr="00357DAA" w:rsidRDefault="00357DAA" w:rsidP="00357DAA">
      <w:pPr>
        <w:jc w:val="right"/>
        <w:rPr>
          <w:rFonts w:eastAsiaTheme="minorEastAsia"/>
          <w:b/>
          <w:bCs/>
          <w:strike/>
          <w:sz w:val="22"/>
          <w:szCs w:val="22"/>
        </w:rPr>
      </w:pPr>
    </w:p>
    <w:p w14:paraId="28DA30A6" w14:textId="77777777" w:rsidR="00357DAA" w:rsidRPr="00357DAA" w:rsidRDefault="00357DAA" w:rsidP="00357DAA">
      <w:pPr>
        <w:jc w:val="right"/>
        <w:rPr>
          <w:b/>
          <w:i/>
          <w:snapToGrid w:val="0"/>
          <w:sz w:val="22"/>
          <w:szCs w:val="22"/>
          <w:u w:val="single"/>
        </w:rPr>
      </w:pPr>
    </w:p>
    <w:p w14:paraId="5589298B" w14:textId="52D11422" w:rsidR="00357DAA" w:rsidRPr="00357DAA" w:rsidRDefault="00357DAA" w:rsidP="00357DAA">
      <w:pPr>
        <w:jc w:val="right"/>
        <w:rPr>
          <w:b/>
          <w:i/>
          <w:snapToGrid w:val="0"/>
          <w:sz w:val="22"/>
          <w:szCs w:val="22"/>
          <w:u w:val="single"/>
        </w:rPr>
      </w:pPr>
      <w:r>
        <w:rPr>
          <w:b/>
          <w:i/>
          <w:snapToGrid w:val="0"/>
          <w:sz w:val="22"/>
          <w:szCs w:val="22"/>
          <w:u w:val="single"/>
        </w:rPr>
        <w:t>Załącznik nr 7</w:t>
      </w:r>
    </w:p>
    <w:p w14:paraId="0A0BA027" w14:textId="77777777" w:rsidR="00357DAA" w:rsidRPr="00357DAA" w:rsidRDefault="00357DAA" w:rsidP="00357DAA">
      <w:pPr>
        <w:jc w:val="right"/>
        <w:rPr>
          <w:rFonts w:eastAsiaTheme="minorEastAsia"/>
          <w:b/>
          <w:bCs/>
          <w:strike/>
          <w:sz w:val="22"/>
          <w:szCs w:val="22"/>
        </w:rPr>
      </w:pPr>
    </w:p>
    <w:p w14:paraId="7B0BA5CC" w14:textId="77777777" w:rsidR="00357DAA" w:rsidRPr="00357DAA" w:rsidRDefault="00357DAA" w:rsidP="00357DAA">
      <w:pPr>
        <w:jc w:val="right"/>
        <w:rPr>
          <w:rFonts w:asciiTheme="majorHAnsi" w:eastAsiaTheme="minorEastAsia" w:hAnsiTheme="majorHAnsi"/>
          <w:b/>
          <w:bCs/>
          <w:strike/>
          <w:sz w:val="22"/>
          <w:szCs w:val="22"/>
        </w:rPr>
      </w:pPr>
    </w:p>
    <w:p w14:paraId="08E474B4" w14:textId="77777777" w:rsidR="00357DAA" w:rsidRPr="00357DAA" w:rsidRDefault="00357DAA" w:rsidP="00357DAA">
      <w:pPr>
        <w:autoSpaceDN w:val="0"/>
        <w:jc w:val="both"/>
        <w:rPr>
          <w:rFonts w:asciiTheme="majorHAnsi" w:eastAsiaTheme="minorEastAsia" w:hAnsiTheme="majorHAnsi"/>
          <w:sz w:val="22"/>
        </w:rPr>
      </w:pPr>
      <w:r w:rsidRPr="00357DAA">
        <w:rPr>
          <w:rFonts w:asciiTheme="majorHAnsi" w:eastAsiaTheme="minorEastAsia" w:hAnsiTheme="majorHAnsi"/>
          <w:snapToGrid w:val="0"/>
          <w:sz w:val="22"/>
        </w:rPr>
        <w:t xml:space="preserve">Dokument potwierdzający opis parametrów technicznych oferowanego wyrobu medycznego pochodzący od producenta lub informacja wygenerowana elektronicznie z oficjalnego portalu /strony producenta np. </w:t>
      </w:r>
      <w:r w:rsidRPr="00357DAA">
        <w:rPr>
          <w:rFonts w:asciiTheme="majorHAnsi" w:eastAsiaTheme="minorEastAsia" w:hAnsiTheme="majorHAnsi"/>
          <w:b/>
          <w:bCs/>
          <w:snapToGrid w:val="0"/>
          <w:sz w:val="22"/>
        </w:rPr>
        <w:t>karta katalogowa, dokument informacyjny itp.</w:t>
      </w:r>
      <w:r w:rsidRPr="00357DAA">
        <w:rPr>
          <w:rFonts w:asciiTheme="majorHAnsi" w:eastAsiaTheme="minorEastAsia" w:hAnsiTheme="majorHAnsi"/>
          <w:snapToGrid w:val="0"/>
          <w:sz w:val="22"/>
        </w:rPr>
        <w:t xml:space="preserve">, </w:t>
      </w:r>
      <w:r w:rsidRPr="00357DAA">
        <w:rPr>
          <w:rFonts w:asciiTheme="majorHAnsi" w:eastAsiaTheme="minorEastAsia" w:hAnsiTheme="majorHAnsi"/>
          <w:sz w:val="22"/>
        </w:rPr>
        <w:t>umożliwiający weryfikację zgodności oferowanego produktu z wymaganiami zamawiającego określonymi w SWZ.</w:t>
      </w:r>
    </w:p>
    <w:p w14:paraId="3F5DDEF4" w14:textId="77777777" w:rsidR="00357DAA" w:rsidRPr="00357DAA" w:rsidRDefault="00357DAA" w:rsidP="00357DAA">
      <w:pPr>
        <w:autoSpaceDN w:val="0"/>
        <w:jc w:val="both"/>
        <w:rPr>
          <w:rFonts w:asciiTheme="majorHAnsi" w:eastAsiaTheme="minorEastAsia" w:hAnsiTheme="majorHAnsi"/>
          <w:sz w:val="22"/>
        </w:rPr>
      </w:pPr>
    </w:p>
    <w:p w14:paraId="0F3F0E03" w14:textId="77777777" w:rsidR="00357DAA" w:rsidRPr="00357DAA" w:rsidRDefault="00357DAA" w:rsidP="00357DAA">
      <w:pPr>
        <w:jc w:val="both"/>
        <w:rPr>
          <w:rFonts w:asciiTheme="majorHAnsi" w:eastAsiaTheme="minorEastAsia" w:hAnsiTheme="majorHAnsi"/>
          <w:b/>
          <w:bCs/>
          <w:sz w:val="22"/>
        </w:rPr>
      </w:pPr>
      <w:r w:rsidRPr="00357DAA">
        <w:rPr>
          <w:rFonts w:asciiTheme="majorHAnsi" w:eastAsiaTheme="minorEastAsia" w:hAnsiTheme="majorHAnsi"/>
          <w:b/>
          <w:bCs/>
          <w:sz w:val="22"/>
        </w:rPr>
        <w:t>UWAGA:</w:t>
      </w:r>
    </w:p>
    <w:p w14:paraId="010934A1" w14:textId="77777777" w:rsidR="00357DAA" w:rsidRPr="00357DAA" w:rsidRDefault="00357DAA" w:rsidP="00357DAA">
      <w:pPr>
        <w:jc w:val="both"/>
        <w:rPr>
          <w:rFonts w:asciiTheme="majorHAnsi" w:eastAsiaTheme="minorEastAsia" w:hAnsiTheme="majorHAnsi"/>
          <w:sz w:val="22"/>
        </w:rPr>
      </w:pPr>
      <w:r w:rsidRPr="00357DAA">
        <w:rPr>
          <w:rFonts w:asciiTheme="majorHAnsi" w:eastAsiaTheme="minorEastAsia" w:hAnsiTheme="majorHAnsi"/>
          <w:b/>
          <w:bCs/>
          <w:sz w:val="22"/>
        </w:rPr>
        <w:t>Prosimy o zaznaczenie na każdym dokumencie informacyjnym lub karcie katalogowej, którego pakietu i której pozycji dotyczy.</w:t>
      </w:r>
    </w:p>
    <w:p w14:paraId="5934A60E" w14:textId="77777777" w:rsidR="00357DAA" w:rsidRPr="00357DAA" w:rsidRDefault="00357DAA" w:rsidP="00357DAA">
      <w:pPr>
        <w:jc w:val="right"/>
        <w:rPr>
          <w:rFonts w:asciiTheme="majorHAnsi" w:eastAsiaTheme="minorEastAsia" w:hAnsiTheme="majorHAnsi"/>
          <w:b/>
          <w:bCs/>
          <w:strike/>
          <w:sz w:val="22"/>
          <w:szCs w:val="22"/>
        </w:rPr>
      </w:pPr>
    </w:p>
    <w:p w14:paraId="53D34F50" w14:textId="77777777" w:rsidR="00357DAA" w:rsidRPr="00357DAA" w:rsidRDefault="00357DAA" w:rsidP="00357DAA">
      <w:pPr>
        <w:jc w:val="right"/>
        <w:rPr>
          <w:rFonts w:asciiTheme="majorHAnsi" w:eastAsiaTheme="minorEastAsia" w:hAnsiTheme="majorHAnsi"/>
          <w:b/>
          <w:bCs/>
          <w:strike/>
          <w:sz w:val="22"/>
          <w:szCs w:val="22"/>
        </w:rPr>
      </w:pPr>
    </w:p>
    <w:p w14:paraId="52D88929" w14:textId="77777777" w:rsidR="00357DAA" w:rsidRPr="00D03149" w:rsidRDefault="00357DAA" w:rsidP="00041ACF">
      <w:pPr>
        <w:autoSpaceDE w:val="0"/>
        <w:autoSpaceDN w:val="0"/>
        <w:adjustRightInd w:val="0"/>
        <w:spacing w:line="276" w:lineRule="auto"/>
        <w:jc w:val="both"/>
        <w:rPr>
          <w:rFonts w:asciiTheme="minorHAnsi" w:hAnsiTheme="minorHAnsi" w:cstheme="minorHAnsi"/>
          <w:sz w:val="22"/>
          <w:szCs w:val="22"/>
        </w:rPr>
      </w:pPr>
    </w:p>
    <w:p w14:paraId="0F369490" w14:textId="77777777" w:rsidR="00041ACF" w:rsidRPr="00D03149" w:rsidRDefault="00041ACF" w:rsidP="00041ACF">
      <w:pPr>
        <w:spacing w:line="260" w:lineRule="atLeast"/>
        <w:jc w:val="both"/>
        <w:rPr>
          <w:rFonts w:asciiTheme="minorHAnsi" w:hAnsiTheme="minorHAnsi" w:cstheme="minorHAnsi"/>
          <w:sz w:val="22"/>
          <w:szCs w:val="22"/>
          <w:highlight w:val="green"/>
        </w:rPr>
      </w:pPr>
    </w:p>
    <w:p w14:paraId="3BEE244A"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39F30BC4" w14:textId="77777777" w:rsidR="00041ACF" w:rsidRPr="00D03149" w:rsidRDefault="00041ACF" w:rsidP="00041ACF">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w:t>
      </w:r>
    </w:p>
    <w:p w14:paraId="3C1732B9" w14:textId="77777777" w:rsidR="00041ACF" w:rsidRPr="00D03149" w:rsidRDefault="00041ACF" w:rsidP="00041ACF">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podpis / upoważnionego przedstawiciela Wykonawcy /</w:t>
      </w:r>
    </w:p>
    <w:p w14:paraId="6101B8D9"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1A1D4E47" w14:textId="77777777" w:rsidR="00041ACF" w:rsidRPr="00D03149" w:rsidRDefault="00041ACF" w:rsidP="00041ACF">
      <w:pPr>
        <w:jc w:val="right"/>
        <w:rPr>
          <w:rFonts w:asciiTheme="minorHAnsi" w:hAnsiTheme="minorHAnsi" w:cstheme="minorHAnsi"/>
          <w:b/>
          <w:bCs/>
          <w:i/>
          <w:sz w:val="22"/>
          <w:szCs w:val="22"/>
          <w:u w:val="single"/>
        </w:rPr>
      </w:pPr>
    </w:p>
    <w:p w14:paraId="7150AD6A" w14:textId="77777777" w:rsidR="00041ACF" w:rsidRPr="00D03149" w:rsidRDefault="00041ACF" w:rsidP="00041ACF">
      <w:pPr>
        <w:jc w:val="right"/>
        <w:rPr>
          <w:rFonts w:asciiTheme="minorHAnsi" w:hAnsiTheme="minorHAnsi" w:cstheme="minorHAnsi"/>
          <w:b/>
          <w:bCs/>
          <w:i/>
          <w:sz w:val="22"/>
          <w:szCs w:val="22"/>
          <w:u w:val="single"/>
        </w:rPr>
      </w:pPr>
    </w:p>
    <w:p w14:paraId="26144414" w14:textId="1FF6DB34" w:rsidR="005C3105" w:rsidRDefault="005C3105" w:rsidP="00041ACF">
      <w:pPr>
        <w:tabs>
          <w:tab w:val="left" w:pos="851"/>
        </w:tabs>
        <w:spacing w:after="120" w:line="312" w:lineRule="auto"/>
        <w:jc w:val="both"/>
        <w:rPr>
          <w:rFonts w:asciiTheme="majorHAnsi" w:hAnsiTheme="majorHAnsi" w:cs="Arial"/>
          <w:b/>
          <w:bCs/>
          <w:sz w:val="22"/>
          <w:szCs w:val="22"/>
        </w:rPr>
      </w:pPr>
    </w:p>
    <w:p w14:paraId="5C442A70" w14:textId="3E1CFA25" w:rsidR="00A4155C" w:rsidRDefault="00A4155C" w:rsidP="00041ACF">
      <w:pPr>
        <w:tabs>
          <w:tab w:val="left" w:pos="851"/>
        </w:tabs>
        <w:spacing w:after="120" w:line="312" w:lineRule="auto"/>
        <w:jc w:val="both"/>
        <w:rPr>
          <w:rFonts w:asciiTheme="majorHAnsi" w:hAnsiTheme="majorHAnsi" w:cs="Arial"/>
          <w:b/>
          <w:bCs/>
          <w:sz w:val="22"/>
          <w:szCs w:val="22"/>
        </w:rPr>
      </w:pPr>
    </w:p>
    <w:p w14:paraId="78B52B5D" w14:textId="594D8B64" w:rsidR="00A4155C" w:rsidRDefault="00A4155C" w:rsidP="00041ACF">
      <w:pPr>
        <w:tabs>
          <w:tab w:val="left" w:pos="851"/>
        </w:tabs>
        <w:spacing w:after="120" w:line="312" w:lineRule="auto"/>
        <w:jc w:val="both"/>
        <w:rPr>
          <w:rFonts w:asciiTheme="majorHAnsi" w:hAnsiTheme="majorHAnsi" w:cs="Arial"/>
          <w:b/>
          <w:bCs/>
          <w:sz w:val="22"/>
          <w:szCs w:val="22"/>
        </w:rPr>
      </w:pPr>
    </w:p>
    <w:p w14:paraId="0EE957DE" w14:textId="28DC9FA4" w:rsidR="00A4155C" w:rsidRDefault="00A4155C" w:rsidP="00041ACF">
      <w:pPr>
        <w:tabs>
          <w:tab w:val="left" w:pos="851"/>
        </w:tabs>
        <w:spacing w:after="120" w:line="312" w:lineRule="auto"/>
        <w:jc w:val="both"/>
        <w:rPr>
          <w:rFonts w:asciiTheme="majorHAnsi" w:hAnsiTheme="majorHAnsi" w:cs="Arial"/>
          <w:b/>
          <w:bCs/>
          <w:sz w:val="22"/>
          <w:szCs w:val="22"/>
        </w:rPr>
      </w:pPr>
    </w:p>
    <w:p w14:paraId="32E50EB3" w14:textId="1871C4BE" w:rsidR="00A4155C" w:rsidRDefault="00A4155C" w:rsidP="00041ACF">
      <w:pPr>
        <w:tabs>
          <w:tab w:val="left" w:pos="851"/>
        </w:tabs>
        <w:spacing w:after="120" w:line="312" w:lineRule="auto"/>
        <w:jc w:val="both"/>
        <w:rPr>
          <w:rFonts w:asciiTheme="majorHAnsi" w:hAnsiTheme="majorHAnsi" w:cs="Arial"/>
          <w:b/>
          <w:bCs/>
          <w:sz w:val="22"/>
          <w:szCs w:val="22"/>
        </w:rPr>
      </w:pPr>
    </w:p>
    <w:p w14:paraId="5F956D16" w14:textId="0286CA73" w:rsidR="00A4155C" w:rsidRDefault="00A4155C" w:rsidP="00041ACF">
      <w:pPr>
        <w:tabs>
          <w:tab w:val="left" w:pos="851"/>
        </w:tabs>
        <w:spacing w:after="120" w:line="312" w:lineRule="auto"/>
        <w:jc w:val="both"/>
        <w:rPr>
          <w:rFonts w:asciiTheme="majorHAnsi" w:hAnsiTheme="majorHAnsi" w:cs="Arial"/>
          <w:b/>
          <w:bCs/>
          <w:sz w:val="22"/>
          <w:szCs w:val="22"/>
        </w:rPr>
      </w:pPr>
    </w:p>
    <w:p w14:paraId="08114F02" w14:textId="77777777" w:rsidR="00A4155C" w:rsidRDefault="00A4155C" w:rsidP="00041ACF">
      <w:pPr>
        <w:tabs>
          <w:tab w:val="left" w:pos="851"/>
        </w:tabs>
        <w:spacing w:after="120" w:line="312" w:lineRule="auto"/>
        <w:jc w:val="both"/>
        <w:rPr>
          <w:rFonts w:asciiTheme="majorHAnsi" w:hAnsiTheme="majorHAnsi" w:cs="Arial"/>
          <w:b/>
          <w:bCs/>
          <w:sz w:val="22"/>
          <w:szCs w:val="22"/>
        </w:rPr>
      </w:pPr>
    </w:p>
    <w:p w14:paraId="5FD69B04" w14:textId="145F462F" w:rsidR="00041ACF" w:rsidRPr="00AA0A01" w:rsidRDefault="00041ACF" w:rsidP="00041ACF">
      <w:pPr>
        <w:tabs>
          <w:tab w:val="left" w:pos="851"/>
        </w:tabs>
        <w:spacing w:after="120" w:line="312" w:lineRule="auto"/>
        <w:jc w:val="both"/>
        <w:rPr>
          <w:rFonts w:asciiTheme="majorHAnsi" w:hAnsiTheme="majorHAnsi" w:cs="Arial"/>
          <w:b/>
          <w:bCs/>
          <w:sz w:val="22"/>
          <w:szCs w:val="22"/>
        </w:rPr>
      </w:pPr>
      <w:r w:rsidRPr="00AA0A01">
        <w:rPr>
          <w:rFonts w:asciiTheme="majorHAnsi" w:hAnsiTheme="majorHAnsi" w:cs="Arial"/>
          <w:b/>
          <w:bCs/>
          <w:sz w:val="22"/>
          <w:szCs w:val="22"/>
        </w:rPr>
        <w:t xml:space="preserve">WYKAZ PODMIOTOWYCH ŚRODKÓW DOWODOWYCH SKŁADANYCH </w:t>
      </w:r>
      <w:r w:rsidRPr="00AA0A01">
        <w:rPr>
          <w:rFonts w:asciiTheme="majorHAnsi" w:hAnsiTheme="majorHAnsi" w:cs="Arial"/>
          <w:b/>
          <w:bCs/>
          <w:sz w:val="22"/>
          <w:szCs w:val="22"/>
          <w:u w:val="single"/>
        </w:rPr>
        <w:t xml:space="preserve">W ODPOWIEDZI NA WEZWANIE </w:t>
      </w:r>
      <w:r w:rsidRPr="00B82959">
        <w:rPr>
          <w:rFonts w:asciiTheme="majorHAnsi" w:hAnsiTheme="majorHAnsi" w:cs="Arial"/>
          <w:b/>
          <w:bCs/>
          <w:sz w:val="22"/>
          <w:szCs w:val="22"/>
          <w:u w:val="single"/>
        </w:rPr>
        <w:t>ZAMAWIAJĄCEGO</w:t>
      </w:r>
      <w:r w:rsidRPr="00B82959">
        <w:rPr>
          <w:rFonts w:asciiTheme="majorHAnsi" w:hAnsiTheme="majorHAnsi" w:cs="Arial"/>
          <w:b/>
          <w:bCs/>
          <w:sz w:val="22"/>
          <w:szCs w:val="22"/>
        </w:rPr>
        <w:t xml:space="preserve"> PRZEZ WYKONAWCĘ, KTÓREGO OFERTA ZOSTANIE NAJWYŻEJ </w:t>
      </w:r>
      <w:r w:rsidRPr="00074EA2">
        <w:rPr>
          <w:rFonts w:asciiTheme="majorHAnsi" w:hAnsiTheme="majorHAnsi" w:cs="Arial"/>
          <w:b/>
          <w:bCs/>
          <w:sz w:val="22"/>
          <w:szCs w:val="22"/>
        </w:rPr>
        <w:t xml:space="preserve">OCENIONA – II etap    </w:t>
      </w:r>
      <w:r w:rsidRPr="00AA0FD0">
        <w:rPr>
          <w:rFonts w:asciiTheme="majorHAnsi" w:hAnsiTheme="majorHAnsi" w:cs="Arial"/>
          <w:b/>
          <w:bCs/>
          <w:sz w:val="22"/>
          <w:szCs w:val="22"/>
        </w:rPr>
        <w:t>(</w:t>
      </w:r>
      <w:r w:rsidR="00EC73EF" w:rsidRPr="00AA0FD0">
        <w:rPr>
          <w:rFonts w:asciiTheme="majorHAnsi" w:hAnsiTheme="majorHAnsi" w:cs="Arial"/>
          <w:b/>
          <w:bCs/>
          <w:sz w:val="22"/>
          <w:szCs w:val="22"/>
        </w:rPr>
        <w:t>załączniki 8</w:t>
      </w:r>
      <w:r w:rsidRPr="00AA0FD0">
        <w:rPr>
          <w:rFonts w:asciiTheme="majorHAnsi" w:hAnsiTheme="majorHAnsi" w:cs="Arial"/>
          <w:b/>
          <w:bCs/>
          <w:sz w:val="22"/>
          <w:szCs w:val="22"/>
        </w:rPr>
        <w:t xml:space="preserve"> - 1</w:t>
      </w:r>
      <w:r w:rsidR="00EC73EF" w:rsidRPr="00AA0FD0">
        <w:rPr>
          <w:rFonts w:asciiTheme="majorHAnsi" w:hAnsiTheme="majorHAnsi" w:cs="Arial"/>
          <w:b/>
          <w:bCs/>
          <w:sz w:val="22"/>
          <w:szCs w:val="22"/>
        </w:rPr>
        <w:t>3</w:t>
      </w:r>
      <w:r w:rsidRPr="00AA0FD0">
        <w:rPr>
          <w:rFonts w:asciiTheme="majorHAnsi" w:hAnsiTheme="majorHAnsi" w:cs="Arial"/>
          <w:b/>
          <w:bCs/>
          <w:sz w:val="22"/>
          <w:szCs w:val="22"/>
        </w:rPr>
        <w:t>)</w:t>
      </w:r>
    </w:p>
    <w:p w14:paraId="4705D521" w14:textId="77777777" w:rsidR="00041ACF" w:rsidRPr="00AA0A01" w:rsidRDefault="00041ACF" w:rsidP="00041ACF">
      <w:pPr>
        <w:autoSpaceDE w:val="0"/>
        <w:autoSpaceDN w:val="0"/>
        <w:adjustRightInd w:val="0"/>
        <w:jc w:val="both"/>
        <w:rPr>
          <w:rFonts w:asciiTheme="majorHAnsi" w:hAnsiTheme="majorHAnsi" w:cs="Cambria"/>
          <w:color w:val="000000"/>
        </w:rPr>
      </w:pPr>
    </w:p>
    <w:p w14:paraId="45CE27E2" w14:textId="77777777" w:rsidR="00041ACF" w:rsidRPr="00AA0A01" w:rsidRDefault="00041ACF" w:rsidP="00041ACF">
      <w:pPr>
        <w:jc w:val="both"/>
        <w:rPr>
          <w:rFonts w:asciiTheme="majorHAnsi" w:hAnsiTheme="majorHAnsi"/>
          <w:b/>
          <w:i/>
          <w:u w:val="single"/>
        </w:rPr>
      </w:pPr>
      <w:r w:rsidRPr="00AA0A01">
        <w:rPr>
          <w:rFonts w:asciiTheme="majorHAnsi" w:hAnsiTheme="majorHAnsi"/>
          <w:b/>
          <w:i/>
          <w:u w:val="single"/>
        </w:rPr>
        <w:t>Wykonawca nie jest zobowiązany do składania n/w dokumentów i oświadczeń wraz z ofertą</w:t>
      </w:r>
    </w:p>
    <w:p w14:paraId="10DCDB3A" w14:textId="77777777" w:rsidR="00041ACF" w:rsidRPr="00AA0A01" w:rsidRDefault="00041ACF" w:rsidP="00041ACF">
      <w:pPr>
        <w:rPr>
          <w:rFonts w:asciiTheme="majorHAnsi" w:hAnsiTheme="majorHAnsi"/>
          <w:b/>
          <w:i/>
          <w:sz w:val="28"/>
          <w:szCs w:val="28"/>
          <w:u w:val="single"/>
        </w:rPr>
      </w:pPr>
    </w:p>
    <w:p w14:paraId="03D2F68C" w14:textId="77777777" w:rsidR="00041ACF" w:rsidRPr="00AA0A01" w:rsidRDefault="00041ACF" w:rsidP="00041ACF">
      <w:pPr>
        <w:jc w:val="both"/>
        <w:rPr>
          <w:rFonts w:asciiTheme="majorHAnsi" w:hAnsiTheme="majorHAnsi" w:cs="Cambria"/>
          <w:i/>
          <w:color w:val="000000"/>
        </w:rPr>
      </w:pPr>
      <w:r w:rsidRPr="00AA0A01">
        <w:rPr>
          <w:rFonts w:asciiTheme="majorHAnsi" w:hAnsiTheme="majorHAnsi"/>
          <w:i/>
        </w:rPr>
        <w:t xml:space="preserve">Zamawiający na podstawie art.  139 ust. 1 ustawy Pzp wezwie wykonawcę, którego oferta została najwyżej oceniona, do złożenia w wyznaczonym, nie krótszym niż 10 dni, </w:t>
      </w:r>
      <w:r w:rsidRPr="00AA0A01">
        <w:rPr>
          <w:rFonts w:asciiTheme="majorHAnsi" w:hAnsiTheme="majorHAnsi" w:cs="Cambria"/>
          <w:bCs/>
          <w:i/>
          <w:color w:val="000000"/>
        </w:rPr>
        <w:t>aktualnych na dzień złożenia następujących środków dowodowych:</w:t>
      </w:r>
    </w:p>
    <w:p w14:paraId="4F490E5C" w14:textId="77777777" w:rsidR="00041ACF" w:rsidRPr="00AA0A01" w:rsidRDefault="00041ACF" w:rsidP="00041ACF">
      <w:pPr>
        <w:autoSpaceDE w:val="0"/>
        <w:autoSpaceDN w:val="0"/>
        <w:adjustRightInd w:val="0"/>
        <w:jc w:val="both"/>
        <w:rPr>
          <w:rFonts w:asciiTheme="majorHAnsi" w:hAnsiTheme="majorHAnsi" w:cs="Cambria"/>
          <w:color w:val="000000"/>
        </w:rPr>
      </w:pPr>
    </w:p>
    <w:p w14:paraId="40B8AD6C" w14:textId="77777777" w:rsidR="00041ACF" w:rsidRPr="00AA0A01" w:rsidRDefault="00041ACF" w:rsidP="00041ACF">
      <w:pPr>
        <w:autoSpaceDE w:val="0"/>
        <w:autoSpaceDN w:val="0"/>
        <w:adjustRightInd w:val="0"/>
        <w:jc w:val="both"/>
        <w:rPr>
          <w:rFonts w:asciiTheme="majorHAnsi" w:hAnsiTheme="majorHAnsi" w:cs="Cambria"/>
          <w:color w:val="000000"/>
        </w:rPr>
      </w:pPr>
    </w:p>
    <w:p w14:paraId="07E1E573" w14:textId="77777777" w:rsidR="00041ACF" w:rsidRPr="00AA0A01" w:rsidRDefault="00041ACF" w:rsidP="00041ACF">
      <w:pPr>
        <w:autoSpaceDE w:val="0"/>
        <w:autoSpaceDN w:val="0"/>
        <w:adjustRightInd w:val="0"/>
        <w:spacing w:after="1"/>
        <w:jc w:val="both"/>
        <w:rPr>
          <w:rFonts w:asciiTheme="majorHAnsi"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002C1EC2" w14:textId="77777777" w:rsidR="00041ACF" w:rsidRPr="00AA0A01" w:rsidRDefault="00041ACF" w:rsidP="00041ACF">
      <w:pPr>
        <w:jc w:val="right"/>
        <w:rPr>
          <w:rFonts w:asciiTheme="majorHAnsi" w:hAnsiTheme="majorHAnsi"/>
          <w:b/>
          <w:bCs/>
          <w:strike/>
          <w:sz w:val="22"/>
          <w:szCs w:val="22"/>
        </w:rPr>
      </w:pPr>
    </w:p>
    <w:p w14:paraId="37A4B1DF" w14:textId="2A4BFD53" w:rsidR="00041ACF" w:rsidRDefault="00041ACF" w:rsidP="00041ACF">
      <w:pPr>
        <w:jc w:val="right"/>
        <w:rPr>
          <w:rFonts w:asciiTheme="majorHAnsi" w:hAnsiTheme="majorHAnsi"/>
          <w:b/>
          <w:i/>
          <w:snapToGrid w:val="0"/>
          <w:sz w:val="22"/>
          <w:u w:val="single"/>
        </w:rPr>
      </w:pPr>
    </w:p>
    <w:p w14:paraId="40421518" w14:textId="42301F8C" w:rsidR="00A66A19" w:rsidRDefault="00A66A19" w:rsidP="00041ACF">
      <w:pPr>
        <w:jc w:val="right"/>
        <w:rPr>
          <w:rFonts w:asciiTheme="majorHAnsi" w:hAnsiTheme="majorHAnsi"/>
          <w:b/>
          <w:i/>
          <w:snapToGrid w:val="0"/>
          <w:sz w:val="22"/>
          <w:u w:val="single"/>
        </w:rPr>
      </w:pPr>
    </w:p>
    <w:p w14:paraId="4B3711EE" w14:textId="1AB7A9A9" w:rsidR="00A66A19" w:rsidRDefault="00A66A19" w:rsidP="00041ACF">
      <w:pPr>
        <w:jc w:val="right"/>
        <w:rPr>
          <w:rFonts w:asciiTheme="majorHAnsi" w:hAnsiTheme="majorHAnsi"/>
          <w:b/>
          <w:i/>
          <w:snapToGrid w:val="0"/>
          <w:sz w:val="22"/>
          <w:u w:val="single"/>
        </w:rPr>
      </w:pPr>
    </w:p>
    <w:p w14:paraId="12F475D7" w14:textId="47596A7C" w:rsidR="00A66A19" w:rsidRDefault="00A66A19" w:rsidP="00041ACF">
      <w:pPr>
        <w:jc w:val="right"/>
        <w:rPr>
          <w:rFonts w:asciiTheme="majorHAnsi" w:hAnsiTheme="majorHAnsi"/>
          <w:b/>
          <w:i/>
          <w:snapToGrid w:val="0"/>
          <w:sz w:val="22"/>
          <w:u w:val="single"/>
        </w:rPr>
      </w:pPr>
    </w:p>
    <w:p w14:paraId="4C56E56C" w14:textId="3CAC39ED" w:rsidR="00A66A19" w:rsidRDefault="00A66A19" w:rsidP="00041ACF">
      <w:pPr>
        <w:jc w:val="right"/>
        <w:rPr>
          <w:rFonts w:asciiTheme="majorHAnsi" w:hAnsiTheme="majorHAnsi"/>
          <w:b/>
          <w:i/>
          <w:snapToGrid w:val="0"/>
          <w:sz w:val="22"/>
          <w:u w:val="single"/>
        </w:rPr>
      </w:pPr>
    </w:p>
    <w:p w14:paraId="3636FCD5" w14:textId="768E5902" w:rsidR="00A66A19" w:rsidRDefault="00A66A19" w:rsidP="00041ACF">
      <w:pPr>
        <w:jc w:val="right"/>
        <w:rPr>
          <w:rFonts w:asciiTheme="majorHAnsi" w:hAnsiTheme="majorHAnsi"/>
          <w:b/>
          <w:i/>
          <w:snapToGrid w:val="0"/>
          <w:sz w:val="22"/>
          <w:u w:val="single"/>
        </w:rPr>
      </w:pPr>
    </w:p>
    <w:p w14:paraId="4DF99591" w14:textId="7AEBAE9E" w:rsidR="00A66A19" w:rsidRDefault="00A66A19" w:rsidP="00041ACF">
      <w:pPr>
        <w:jc w:val="right"/>
        <w:rPr>
          <w:rFonts w:asciiTheme="majorHAnsi" w:hAnsiTheme="majorHAnsi"/>
          <w:b/>
          <w:i/>
          <w:snapToGrid w:val="0"/>
          <w:sz w:val="22"/>
          <w:u w:val="single"/>
        </w:rPr>
      </w:pPr>
    </w:p>
    <w:p w14:paraId="3E96E686" w14:textId="3E1677B9" w:rsidR="00A66A19" w:rsidRDefault="00A66A19" w:rsidP="00041ACF">
      <w:pPr>
        <w:jc w:val="right"/>
        <w:rPr>
          <w:rFonts w:asciiTheme="majorHAnsi" w:hAnsiTheme="majorHAnsi"/>
          <w:b/>
          <w:i/>
          <w:snapToGrid w:val="0"/>
          <w:sz w:val="22"/>
          <w:u w:val="single"/>
        </w:rPr>
      </w:pPr>
    </w:p>
    <w:p w14:paraId="7EFBD443" w14:textId="1E0B094D" w:rsidR="00A66A19" w:rsidRDefault="00A66A19" w:rsidP="00041ACF">
      <w:pPr>
        <w:jc w:val="right"/>
        <w:rPr>
          <w:rFonts w:asciiTheme="majorHAnsi" w:hAnsiTheme="majorHAnsi"/>
          <w:b/>
          <w:i/>
          <w:snapToGrid w:val="0"/>
          <w:sz w:val="22"/>
          <w:u w:val="single"/>
        </w:rPr>
      </w:pPr>
    </w:p>
    <w:p w14:paraId="2870854C" w14:textId="7FB68288" w:rsidR="00A66A19" w:rsidRDefault="00A66A19" w:rsidP="00041ACF">
      <w:pPr>
        <w:jc w:val="right"/>
        <w:rPr>
          <w:rFonts w:asciiTheme="majorHAnsi" w:hAnsiTheme="majorHAnsi"/>
          <w:b/>
          <w:i/>
          <w:snapToGrid w:val="0"/>
          <w:sz w:val="22"/>
          <w:u w:val="single"/>
        </w:rPr>
      </w:pPr>
    </w:p>
    <w:p w14:paraId="17BA9804" w14:textId="6C6687A0" w:rsidR="00A66A19" w:rsidRDefault="00A66A19" w:rsidP="00041ACF">
      <w:pPr>
        <w:jc w:val="right"/>
        <w:rPr>
          <w:rFonts w:asciiTheme="majorHAnsi" w:hAnsiTheme="majorHAnsi"/>
          <w:b/>
          <w:i/>
          <w:snapToGrid w:val="0"/>
          <w:sz w:val="22"/>
          <w:u w:val="single"/>
        </w:rPr>
      </w:pPr>
    </w:p>
    <w:p w14:paraId="346DEB7A" w14:textId="77EF85F4" w:rsidR="00A66A19" w:rsidRDefault="00A66A19" w:rsidP="00041ACF">
      <w:pPr>
        <w:jc w:val="right"/>
        <w:rPr>
          <w:rFonts w:asciiTheme="majorHAnsi" w:hAnsiTheme="majorHAnsi"/>
          <w:b/>
          <w:i/>
          <w:snapToGrid w:val="0"/>
          <w:sz w:val="22"/>
          <w:u w:val="single"/>
        </w:rPr>
      </w:pPr>
    </w:p>
    <w:p w14:paraId="3AF2CB4A" w14:textId="0F6DB439" w:rsidR="00A66A19" w:rsidRDefault="00A66A19" w:rsidP="00041ACF">
      <w:pPr>
        <w:jc w:val="right"/>
        <w:rPr>
          <w:rFonts w:asciiTheme="majorHAnsi" w:hAnsiTheme="majorHAnsi"/>
          <w:b/>
          <w:i/>
          <w:snapToGrid w:val="0"/>
          <w:sz w:val="22"/>
          <w:u w:val="single"/>
        </w:rPr>
      </w:pPr>
    </w:p>
    <w:p w14:paraId="7EA7961E" w14:textId="7E36EB90" w:rsidR="00A66A19" w:rsidRDefault="00A66A19" w:rsidP="00041ACF">
      <w:pPr>
        <w:jc w:val="right"/>
        <w:rPr>
          <w:rFonts w:asciiTheme="majorHAnsi" w:hAnsiTheme="majorHAnsi"/>
          <w:b/>
          <w:i/>
          <w:snapToGrid w:val="0"/>
          <w:sz w:val="22"/>
          <w:u w:val="single"/>
        </w:rPr>
      </w:pPr>
    </w:p>
    <w:p w14:paraId="1BF7FE75" w14:textId="13E98DD2" w:rsidR="00A66A19" w:rsidRDefault="00A66A19" w:rsidP="00041ACF">
      <w:pPr>
        <w:jc w:val="right"/>
        <w:rPr>
          <w:rFonts w:asciiTheme="majorHAnsi" w:hAnsiTheme="majorHAnsi"/>
          <w:b/>
          <w:i/>
          <w:snapToGrid w:val="0"/>
          <w:sz w:val="22"/>
          <w:u w:val="single"/>
        </w:rPr>
      </w:pPr>
    </w:p>
    <w:p w14:paraId="01F2776D" w14:textId="4DDC44AC" w:rsidR="00A66A19" w:rsidRDefault="00A66A19" w:rsidP="00041ACF">
      <w:pPr>
        <w:jc w:val="right"/>
        <w:rPr>
          <w:rFonts w:asciiTheme="majorHAnsi" w:hAnsiTheme="majorHAnsi"/>
          <w:b/>
          <w:i/>
          <w:snapToGrid w:val="0"/>
          <w:sz w:val="22"/>
          <w:u w:val="single"/>
        </w:rPr>
      </w:pPr>
    </w:p>
    <w:p w14:paraId="16435D8B" w14:textId="31686CEC" w:rsidR="00A66A19" w:rsidRDefault="00A66A19" w:rsidP="00041ACF">
      <w:pPr>
        <w:jc w:val="right"/>
        <w:rPr>
          <w:rFonts w:asciiTheme="majorHAnsi" w:hAnsiTheme="majorHAnsi"/>
          <w:b/>
          <w:i/>
          <w:snapToGrid w:val="0"/>
          <w:sz w:val="22"/>
          <w:u w:val="single"/>
        </w:rPr>
      </w:pPr>
    </w:p>
    <w:p w14:paraId="0E2761E5" w14:textId="17E33E99" w:rsidR="00A66A19" w:rsidRDefault="00A66A19" w:rsidP="00041ACF">
      <w:pPr>
        <w:jc w:val="right"/>
        <w:rPr>
          <w:rFonts w:asciiTheme="majorHAnsi" w:hAnsiTheme="majorHAnsi"/>
          <w:b/>
          <w:i/>
          <w:snapToGrid w:val="0"/>
          <w:sz w:val="22"/>
          <w:u w:val="single"/>
        </w:rPr>
      </w:pPr>
    </w:p>
    <w:p w14:paraId="03E53419" w14:textId="0B0C659F" w:rsidR="00A66A19" w:rsidRDefault="00A66A19" w:rsidP="00041ACF">
      <w:pPr>
        <w:jc w:val="right"/>
        <w:rPr>
          <w:rFonts w:asciiTheme="majorHAnsi" w:hAnsiTheme="majorHAnsi"/>
          <w:b/>
          <w:i/>
          <w:snapToGrid w:val="0"/>
          <w:sz w:val="22"/>
          <w:u w:val="single"/>
        </w:rPr>
      </w:pPr>
    </w:p>
    <w:p w14:paraId="75A343A0" w14:textId="13663A2D" w:rsidR="00A66A19" w:rsidRDefault="00A66A19" w:rsidP="00041ACF">
      <w:pPr>
        <w:jc w:val="right"/>
        <w:rPr>
          <w:rFonts w:asciiTheme="majorHAnsi" w:hAnsiTheme="majorHAnsi"/>
          <w:b/>
          <w:i/>
          <w:snapToGrid w:val="0"/>
          <w:sz w:val="22"/>
          <w:u w:val="single"/>
        </w:rPr>
      </w:pPr>
    </w:p>
    <w:p w14:paraId="53D29D4C" w14:textId="51E95B5A" w:rsidR="00A66A19" w:rsidRDefault="00A66A19" w:rsidP="00041ACF">
      <w:pPr>
        <w:jc w:val="right"/>
        <w:rPr>
          <w:rFonts w:asciiTheme="majorHAnsi" w:hAnsiTheme="majorHAnsi"/>
          <w:b/>
          <w:i/>
          <w:snapToGrid w:val="0"/>
          <w:sz w:val="22"/>
          <w:u w:val="single"/>
        </w:rPr>
      </w:pPr>
    </w:p>
    <w:p w14:paraId="0062775F" w14:textId="5C8A2BA9" w:rsidR="00A66A19" w:rsidRDefault="00A66A19" w:rsidP="00041ACF">
      <w:pPr>
        <w:jc w:val="right"/>
        <w:rPr>
          <w:rFonts w:asciiTheme="majorHAnsi" w:hAnsiTheme="majorHAnsi"/>
          <w:b/>
          <w:i/>
          <w:snapToGrid w:val="0"/>
          <w:sz w:val="22"/>
          <w:u w:val="single"/>
        </w:rPr>
      </w:pPr>
    </w:p>
    <w:p w14:paraId="70C94835" w14:textId="77777777" w:rsidR="005C3105" w:rsidRDefault="005C3105" w:rsidP="00041ACF">
      <w:pPr>
        <w:jc w:val="right"/>
        <w:rPr>
          <w:rFonts w:asciiTheme="majorHAnsi" w:hAnsiTheme="majorHAnsi"/>
          <w:b/>
          <w:i/>
          <w:snapToGrid w:val="0"/>
          <w:sz w:val="22"/>
          <w:u w:val="single"/>
        </w:rPr>
      </w:pPr>
    </w:p>
    <w:p w14:paraId="694AA1F2" w14:textId="77777777" w:rsidR="005C3105" w:rsidRDefault="005C3105" w:rsidP="00041ACF">
      <w:pPr>
        <w:jc w:val="right"/>
        <w:rPr>
          <w:rFonts w:asciiTheme="majorHAnsi" w:hAnsiTheme="majorHAnsi"/>
          <w:b/>
          <w:i/>
          <w:snapToGrid w:val="0"/>
          <w:sz w:val="22"/>
          <w:u w:val="single"/>
        </w:rPr>
      </w:pPr>
    </w:p>
    <w:p w14:paraId="2B629D2A" w14:textId="77777777" w:rsidR="005C3105" w:rsidRDefault="005C3105" w:rsidP="00041ACF">
      <w:pPr>
        <w:jc w:val="right"/>
        <w:rPr>
          <w:rFonts w:asciiTheme="majorHAnsi" w:hAnsiTheme="majorHAnsi"/>
          <w:b/>
          <w:i/>
          <w:snapToGrid w:val="0"/>
          <w:sz w:val="22"/>
          <w:u w:val="single"/>
        </w:rPr>
      </w:pPr>
    </w:p>
    <w:p w14:paraId="471BE64F" w14:textId="77777777" w:rsidR="005C3105" w:rsidRDefault="005C3105" w:rsidP="00041ACF">
      <w:pPr>
        <w:jc w:val="right"/>
        <w:rPr>
          <w:rFonts w:asciiTheme="majorHAnsi" w:hAnsiTheme="majorHAnsi"/>
          <w:b/>
          <w:i/>
          <w:snapToGrid w:val="0"/>
          <w:sz w:val="22"/>
          <w:u w:val="single"/>
        </w:rPr>
      </w:pPr>
    </w:p>
    <w:p w14:paraId="3BB9DC6C" w14:textId="6449DDEB" w:rsidR="00A66A19" w:rsidRDefault="00A66A19" w:rsidP="00041ACF">
      <w:pPr>
        <w:jc w:val="right"/>
        <w:rPr>
          <w:rFonts w:asciiTheme="majorHAnsi" w:hAnsiTheme="majorHAnsi"/>
          <w:b/>
          <w:i/>
          <w:snapToGrid w:val="0"/>
          <w:sz w:val="22"/>
          <w:u w:val="single"/>
        </w:rPr>
      </w:pPr>
    </w:p>
    <w:p w14:paraId="00D3738A" w14:textId="4B042F94" w:rsidR="00A66A19" w:rsidRDefault="00A66A19" w:rsidP="00041ACF">
      <w:pPr>
        <w:jc w:val="right"/>
        <w:rPr>
          <w:rFonts w:asciiTheme="majorHAnsi" w:hAnsiTheme="majorHAnsi"/>
          <w:b/>
          <w:i/>
          <w:snapToGrid w:val="0"/>
          <w:sz w:val="22"/>
          <w:u w:val="single"/>
        </w:rPr>
      </w:pPr>
    </w:p>
    <w:p w14:paraId="7AA20E50" w14:textId="360C1EA8" w:rsidR="00A66A19" w:rsidRDefault="00A66A19" w:rsidP="00041ACF">
      <w:pPr>
        <w:jc w:val="right"/>
        <w:rPr>
          <w:rFonts w:asciiTheme="majorHAnsi" w:hAnsiTheme="majorHAnsi"/>
          <w:b/>
          <w:i/>
          <w:snapToGrid w:val="0"/>
          <w:sz w:val="22"/>
          <w:u w:val="single"/>
        </w:rPr>
      </w:pPr>
    </w:p>
    <w:p w14:paraId="0A00D5CC" w14:textId="5D16A084" w:rsidR="00A66A19" w:rsidRDefault="00A66A19" w:rsidP="00041ACF">
      <w:pPr>
        <w:jc w:val="right"/>
        <w:rPr>
          <w:rFonts w:asciiTheme="majorHAnsi" w:hAnsiTheme="majorHAnsi"/>
          <w:b/>
          <w:i/>
          <w:snapToGrid w:val="0"/>
          <w:sz w:val="22"/>
          <w:u w:val="single"/>
        </w:rPr>
      </w:pPr>
    </w:p>
    <w:p w14:paraId="4818C4A4" w14:textId="793C9580" w:rsidR="00A66A19" w:rsidRDefault="00A66A19" w:rsidP="00041ACF">
      <w:pPr>
        <w:jc w:val="right"/>
        <w:rPr>
          <w:rFonts w:asciiTheme="majorHAnsi" w:hAnsiTheme="majorHAnsi"/>
          <w:b/>
          <w:i/>
          <w:snapToGrid w:val="0"/>
          <w:sz w:val="22"/>
          <w:u w:val="single"/>
        </w:rPr>
      </w:pPr>
    </w:p>
    <w:p w14:paraId="24404C1C" w14:textId="51B48458" w:rsidR="00A66A19" w:rsidRDefault="00A66A19" w:rsidP="00041ACF">
      <w:pPr>
        <w:jc w:val="right"/>
        <w:rPr>
          <w:rFonts w:asciiTheme="majorHAnsi" w:hAnsiTheme="majorHAnsi"/>
          <w:b/>
          <w:i/>
          <w:snapToGrid w:val="0"/>
          <w:sz w:val="22"/>
          <w:u w:val="single"/>
        </w:rPr>
      </w:pPr>
    </w:p>
    <w:p w14:paraId="15460A53" w14:textId="3B06CA46" w:rsidR="00A66A19" w:rsidRDefault="00A66A19" w:rsidP="00041ACF">
      <w:pPr>
        <w:jc w:val="right"/>
        <w:rPr>
          <w:rFonts w:asciiTheme="majorHAnsi" w:hAnsiTheme="majorHAnsi"/>
          <w:b/>
          <w:i/>
          <w:snapToGrid w:val="0"/>
          <w:sz w:val="22"/>
          <w:u w:val="single"/>
        </w:rPr>
      </w:pPr>
    </w:p>
    <w:p w14:paraId="0E8ABB25" w14:textId="77777777" w:rsidR="00A66A19" w:rsidRPr="00AA0A01" w:rsidRDefault="00A66A19" w:rsidP="00041ACF">
      <w:pPr>
        <w:jc w:val="right"/>
        <w:rPr>
          <w:rFonts w:asciiTheme="majorHAnsi" w:hAnsiTheme="majorHAnsi"/>
          <w:b/>
          <w:i/>
          <w:snapToGrid w:val="0"/>
          <w:sz w:val="22"/>
          <w:u w:val="single"/>
        </w:rPr>
      </w:pPr>
    </w:p>
    <w:p w14:paraId="613B3BF6" w14:textId="38782F93" w:rsidR="00386C7E" w:rsidRDefault="00386C7E" w:rsidP="002B1074">
      <w:pPr>
        <w:jc w:val="right"/>
        <w:rPr>
          <w:rFonts w:asciiTheme="minorHAnsi" w:hAnsiTheme="minorHAnsi" w:cstheme="minorHAnsi"/>
          <w:b/>
          <w:sz w:val="22"/>
          <w:szCs w:val="22"/>
        </w:rPr>
      </w:pPr>
    </w:p>
    <w:p w14:paraId="6BF3DF93" w14:textId="77777777" w:rsidR="00041ACF" w:rsidRPr="00AA0A01" w:rsidRDefault="00041ACF" w:rsidP="00041ACF">
      <w:pPr>
        <w:jc w:val="right"/>
        <w:rPr>
          <w:rFonts w:asciiTheme="majorHAnsi" w:hAnsiTheme="majorHAnsi"/>
          <w:b/>
          <w:i/>
          <w:snapToGrid w:val="0"/>
          <w:sz w:val="22"/>
          <w:u w:val="single"/>
        </w:rPr>
      </w:pPr>
    </w:p>
    <w:p w14:paraId="05D4F674" w14:textId="2510FB9B"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8</w:t>
      </w:r>
    </w:p>
    <w:p w14:paraId="55FF70EB" w14:textId="77777777" w:rsidR="00041ACF" w:rsidRPr="00AA0A01" w:rsidRDefault="00041ACF" w:rsidP="00041ACF">
      <w:pPr>
        <w:jc w:val="right"/>
        <w:rPr>
          <w:rFonts w:asciiTheme="majorHAnsi" w:hAnsiTheme="majorHAnsi"/>
          <w:b/>
          <w:bCs/>
          <w:strike/>
          <w:sz w:val="22"/>
          <w:szCs w:val="22"/>
        </w:rPr>
      </w:pPr>
    </w:p>
    <w:p w14:paraId="439BCABA" w14:textId="77777777" w:rsidR="00041ACF" w:rsidRPr="00AA0A01" w:rsidRDefault="00041ACF" w:rsidP="00041ACF">
      <w:pPr>
        <w:jc w:val="right"/>
        <w:rPr>
          <w:rFonts w:asciiTheme="majorHAnsi" w:hAnsiTheme="majorHAnsi"/>
          <w:b/>
          <w:bCs/>
          <w:strike/>
          <w:sz w:val="22"/>
          <w:szCs w:val="22"/>
        </w:rPr>
      </w:pPr>
    </w:p>
    <w:p w14:paraId="4ABD15DD" w14:textId="77777777" w:rsidR="00041ACF" w:rsidRPr="00AA0A01" w:rsidRDefault="00041ACF" w:rsidP="00041ACF">
      <w:pPr>
        <w:jc w:val="right"/>
        <w:rPr>
          <w:rFonts w:asciiTheme="majorHAnsi" w:hAnsiTheme="majorHAnsi"/>
          <w:b/>
          <w:bCs/>
          <w:strike/>
          <w:sz w:val="22"/>
          <w:szCs w:val="22"/>
        </w:rPr>
      </w:pPr>
    </w:p>
    <w:p w14:paraId="29F6DF3A" w14:textId="77777777" w:rsidR="00250BA9" w:rsidRPr="00250BA9" w:rsidRDefault="00250BA9" w:rsidP="00250BA9">
      <w:pPr>
        <w:pStyle w:val="tyt"/>
        <w:jc w:val="left"/>
        <w:rPr>
          <w:rFonts w:asciiTheme="majorHAnsi" w:hAnsiTheme="majorHAnsi"/>
          <w:sz w:val="22"/>
          <w:szCs w:val="22"/>
          <w:u w:val="single"/>
        </w:rPr>
      </w:pPr>
      <w:r w:rsidRPr="00250BA9">
        <w:rPr>
          <w:rFonts w:asciiTheme="majorHAnsi" w:hAnsiTheme="majorHAnsi"/>
          <w:sz w:val="22"/>
          <w:szCs w:val="22"/>
        </w:rPr>
        <w:t>Sprawa nr  ZP/71/2024</w:t>
      </w:r>
    </w:p>
    <w:p w14:paraId="4187FB68" w14:textId="77777777" w:rsidR="00041ACF" w:rsidRPr="00AA0A01" w:rsidRDefault="00041ACF" w:rsidP="00041ACF">
      <w:pPr>
        <w:pStyle w:val="tyt"/>
        <w:rPr>
          <w:rFonts w:asciiTheme="majorHAnsi" w:hAnsiTheme="majorHAnsi"/>
          <w:sz w:val="32"/>
          <w:szCs w:val="32"/>
        </w:rPr>
      </w:pPr>
    </w:p>
    <w:p w14:paraId="18C49DA6" w14:textId="77777777" w:rsidR="00041ACF" w:rsidRPr="00AA0A01" w:rsidRDefault="00041ACF" w:rsidP="00041ACF">
      <w:pPr>
        <w:jc w:val="right"/>
        <w:rPr>
          <w:rFonts w:asciiTheme="majorHAnsi" w:hAnsiTheme="majorHAnsi"/>
          <w:i/>
          <w:iCs/>
          <w:u w:val="single"/>
        </w:rPr>
      </w:pPr>
    </w:p>
    <w:p w14:paraId="49E0AD1D" w14:textId="77777777" w:rsidR="00041ACF" w:rsidRPr="00AA0A01" w:rsidRDefault="00041ACF" w:rsidP="00041ACF">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4B5E1A22" w14:textId="77777777" w:rsidR="00041ACF" w:rsidRPr="00AA0A01" w:rsidRDefault="00041ACF" w:rsidP="00041ACF">
      <w:pPr>
        <w:pStyle w:val="tyt"/>
        <w:rPr>
          <w:rFonts w:asciiTheme="majorHAnsi" w:hAnsiTheme="majorHAnsi"/>
          <w:sz w:val="28"/>
          <w:szCs w:val="28"/>
        </w:rPr>
      </w:pPr>
      <w:r w:rsidRPr="00AA0A01">
        <w:rPr>
          <w:rFonts w:asciiTheme="majorHAnsi" w:hAnsiTheme="majorHAnsi"/>
          <w:sz w:val="28"/>
          <w:szCs w:val="28"/>
        </w:rPr>
        <w:t>składany na podstawie art. 125 ust. 1 ustawy Prawo zamówień publicznych</w:t>
      </w:r>
    </w:p>
    <w:p w14:paraId="741D7A11" w14:textId="77777777" w:rsidR="00041ACF" w:rsidRPr="00AA0A01" w:rsidRDefault="00041ACF" w:rsidP="00041ACF">
      <w:pPr>
        <w:pStyle w:val="tyt"/>
        <w:rPr>
          <w:rFonts w:asciiTheme="majorHAnsi" w:hAnsiTheme="majorHAnsi"/>
        </w:rPr>
      </w:pPr>
      <w:r w:rsidRPr="00AA0A01">
        <w:rPr>
          <w:rFonts w:asciiTheme="majorHAnsi" w:hAnsiTheme="majorHAnsi"/>
          <w:sz w:val="28"/>
          <w:szCs w:val="28"/>
        </w:rPr>
        <w:t xml:space="preserve">z dnia 11.09.2019 r. </w:t>
      </w:r>
      <w:r w:rsidRPr="00AA0A01">
        <w:rPr>
          <w:rFonts w:asciiTheme="majorHAnsi" w:hAnsiTheme="majorHAnsi"/>
        </w:rPr>
        <w:t xml:space="preserve"> (Dz. U. z 20</w:t>
      </w:r>
      <w:r>
        <w:rPr>
          <w:rFonts w:asciiTheme="majorHAnsi" w:hAnsiTheme="majorHAnsi"/>
        </w:rPr>
        <w:t>23</w:t>
      </w:r>
      <w:r w:rsidRPr="00AA0A01">
        <w:rPr>
          <w:rFonts w:asciiTheme="majorHAnsi" w:hAnsiTheme="majorHAnsi"/>
        </w:rPr>
        <w:t xml:space="preserve"> r. poz. </w:t>
      </w:r>
      <w:r>
        <w:rPr>
          <w:rFonts w:asciiTheme="majorHAnsi" w:hAnsiTheme="majorHAnsi"/>
        </w:rPr>
        <w:t>1605</w:t>
      </w:r>
      <w:r w:rsidRPr="00AA0A01">
        <w:rPr>
          <w:rFonts w:asciiTheme="majorHAnsi" w:hAnsiTheme="majorHAnsi"/>
        </w:rPr>
        <w:t>)</w:t>
      </w:r>
    </w:p>
    <w:p w14:paraId="29E0D7B6" w14:textId="77777777" w:rsidR="00041ACF" w:rsidRPr="00AA0A01" w:rsidRDefault="00041ACF" w:rsidP="00041ACF">
      <w:pPr>
        <w:pStyle w:val="tyt"/>
        <w:rPr>
          <w:rFonts w:asciiTheme="majorHAnsi" w:hAnsiTheme="majorHAnsi"/>
        </w:rPr>
      </w:pPr>
    </w:p>
    <w:p w14:paraId="31C02C92" w14:textId="77777777" w:rsidR="00041ACF" w:rsidRPr="00AA0A01" w:rsidRDefault="00041ACF" w:rsidP="00041ACF">
      <w:pPr>
        <w:pStyle w:val="tyt"/>
        <w:rPr>
          <w:rFonts w:asciiTheme="majorHAnsi" w:hAnsiTheme="majorHAnsi"/>
        </w:rPr>
      </w:pPr>
    </w:p>
    <w:p w14:paraId="347AB382" w14:textId="77777777" w:rsidR="00041ACF" w:rsidRPr="00AA0A01" w:rsidRDefault="00041ACF" w:rsidP="00041ACF">
      <w:pPr>
        <w:pStyle w:val="tyt"/>
        <w:rPr>
          <w:rFonts w:asciiTheme="majorHAnsi" w:hAnsiTheme="majorHAnsi"/>
        </w:rPr>
      </w:pPr>
      <w:r w:rsidRPr="00AA0A01">
        <w:rPr>
          <w:rFonts w:asciiTheme="majorHAnsi" w:hAnsiTheme="majorHAnsi"/>
        </w:rPr>
        <w:t>Informacja na temat wypełnienia dokumentu</w:t>
      </w:r>
    </w:p>
    <w:p w14:paraId="62454D3A" w14:textId="77777777" w:rsidR="00041ACF" w:rsidRPr="00AA0A01" w:rsidRDefault="00041ACF" w:rsidP="00041ACF">
      <w:pPr>
        <w:pStyle w:val="tyt"/>
        <w:rPr>
          <w:rFonts w:asciiTheme="majorHAnsi" w:hAnsiTheme="majorHAnsi"/>
          <w:b w:val="0"/>
          <w:bCs w:val="0"/>
          <w:sz w:val="28"/>
          <w:szCs w:val="28"/>
        </w:rPr>
      </w:pPr>
    </w:p>
    <w:p w14:paraId="17B0A375" w14:textId="77777777" w:rsidR="00041ACF" w:rsidRPr="00AA0A01" w:rsidRDefault="00041ACF" w:rsidP="00041ACF">
      <w:pPr>
        <w:suppressAutoHyphens/>
        <w:jc w:val="right"/>
        <w:rPr>
          <w:rFonts w:asciiTheme="majorHAnsi" w:hAnsiTheme="majorHAnsi" w:cs="Tahoma"/>
          <w:b/>
          <w:bCs/>
          <w:lang w:eastAsia="ar-SA"/>
        </w:rPr>
      </w:pPr>
    </w:p>
    <w:p w14:paraId="6E7B7CDE"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xml:space="preserve">W celu wypełnienia formularza należy pobrać plik (w formacie xml) ze strony Zamawiającego, korzystając z opcji: </w:t>
      </w:r>
      <w:r w:rsidRPr="00AA0A01">
        <w:rPr>
          <w:rFonts w:asciiTheme="majorHAnsi" w:hAnsiTheme="majorHAnsi" w:cs="Tahoma"/>
          <w:i/>
          <w:iCs/>
          <w:lang w:eastAsia="ar-SA"/>
        </w:rPr>
        <w:t>„Zapisz element docelowy jako  …”</w:t>
      </w:r>
      <w:r w:rsidRPr="00AA0A01">
        <w:rPr>
          <w:rFonts w:asciiTheme="majorHAnsi" w:hAnsiTheme="majorHAnsi" w:cs="Tahoma"/>
          <w:lang w:eastAsia="ar-SA"/>
        </w:rPr>
        <w:t xml:space="preserve">  i zapisać go w wybranym miejscu na swoim komputerze.</w:t>
      </w:r>
    </w:p>
    <w:p w14:paraId="127247CA" w14:textId="77777777" w:rsidR="00041ACF" w:rsidRPr="00AA0A01" w:rsidRDefault="00041ACF" w:rsidP="00041ACF">
      <w:pPr>
        <w:suppressAutoHyphens/>
        <w:jc w:val="both"/>
        <w:rPr>
          <w:rFonts w:asciiTheme="majorHAnsi" w:hAnsiTheme="majorHAnsi" w:cs="Tahoma"/>
          <w:lang w:eastAsia="ar-SA"/>
        </w:rPr>
      </w:pPr>
    </w:p>
    <w:p w14:paraId="4538BCAA"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xml:space="preserve">Następnie korzystając z serwisu JEDZ tj. wchodząc na stronę UZP: </w:t>
      </w:r>
    </w:p>
    <w:p w14:paraId="2CAAAD03" w14:textId="77777777" w:rsidR="00041ACF" w:rsidRPr="00AA0A01" w:rsidRDefault="00B649CE" w:rsidP="00041ACF">
      <w:pPr>
        <w:suppressAutoHyphens/>
        <w:jc w:val="both"/>
        <w:rPr>
          <w:rFonts w:asciiTheme="majorHAnsi" w:hAnsiTheme="majorHAnsi" w:cs="Tahoma"/>
          <w:lang w:eastAsia="ar-SA"/>
        </w:rPr>
      </w:pPr>
      <w:hyperlink r:id="rId33" w:history="1">
        <w:r w:rsidR="00041ACF" w:rsidRPr="00AA0A01">
          <w:rPr>
            <w:rFonts w:asciiTheme="majorHAnsi" w:hAnsiTheme="majorHAnsi" w:cs="Tahoma"/>
            <w:color w:val="0000FF"/>
            <w:u w:val="single"/>
            <w:lang w:eastAsia="ar-SA"/>
          </w:rPr>
          <w:t>http://espd.uzp.gov.pl</w:t>
        </w:r>
      </w:hyperlink>
    </w:p>
    <w:p w14:paraId="2ABC0B1B"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należy dokonać załadowania pliku i można rozpocząć wypełnianie dokumentu w wersji elektronicznej.</w:t>
      </w:r>
    </w:p>
    <w:p w14:paraId="0B02DB6F" w14:textId="77777777" w:rsidR="00041ACF" w:rsidRPr="00AA0A01" w:rsidRDefault="00041ACF" w:rsidP="00041ACF">
      <w:pPr>
        <w:suppressAutoHyphens/>
        <w:jc w:val="both"/>
        <w:rPr>
          <w:rFonts w:asciiTheme="majorHAnsi" w:hAnsiTheme="majorHAnsi" w:cs="Tahoma"/>
          <w:lang w:eastAsia="ar-SA"/>
        </w:rPr>
      </w:pPr>
    </w:p>
    <w:p w14:paraId="07A8F5E3"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Informujemy, że na stronie Urzędu Zamówień Publicznych znajduje się Instrukcja</w:t>
      </w:r>
    </w:p>
    <w:p w14:paraId="77EDC0A8"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 xml:space="preserve">wypełniania Jednolitego Europejskiego Dokumentu Zamówienia pod adresem: </w:t>
      </w:r>
    </w:p>
    <w:p w14:paraId="7704D9E6"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p>
    <w:p w14:paraId="102849EA" w14:textId="77777777" w:rsidR="00041ACF" w:rsidRPr="00AA0A01" w:rsidRDefault="00B649CE" w:rsidP="00041ACF">
      <w:pPr>
        <w:suppressAutoHyphens/>
        <w:rPr>
          <w:rFonts w:asciiTheme="majorHAnsi" w:hAnsiTheme="majorHAnsi"/>
        </w:rPr>
      </w:pPr>
      <w:hyperlink r:id="rId34" w:history="1">
        <w:r w:rsidR="00041ACF" w:rsidRPr="00AA0A01">
          <w:rPr>
            <w:rStyle w:val="Hipercze"/>
            <w:rFonts w:asciiTheme="majorHAnsi" w:hAnsiTheme="majorHAnsi" w:cstheme="minorBidi"/>
          </w:rPr>
          <w:t>https://www.uzp.gov.pl/baza-wiedzy/prawo-zamowien-publicznych-regulacje/prawo-krajowe/jednolity-europejski-dokument-zamowienia</w:t>
        </w:r>
      </w:hyperlink>
    </w:p>
    <w:p w14:paraId="74A84523" w14:textId="77777777" w:rsidR="00041ACF" w:rsidRPr="00AA0A01" w:rsidRDefault="00041ACF" w:rsidP="00041ACF">
      <w:pPr>
        <w:suppressAutoHyphens/>
        <w:rPr>
          <w:rFonts w:asciiTheme="majorHAnsi" w:hAnsiTheme="majorHAnsi" w:cs="Arial"/>
          <w:b/>
          <w:bCs/>
          <w:lang w:eastAsia="ar-SA"/>
        </w:rPr>
      </w:pPr>
    </w:p>
    <w:p w14:paraId="76713337" w14:textId="77777777" w:rsidR="00041ACF" w:rsidRPr="00AA0A01" w:rsidRDefault="00041ACF" w:rsidP="00041ACF">
      <w:pPr>
        <w:suppressAutoHyphens/>
        <w:jc w:val="right"/>
        <w:rPr>
          <w:rFonts w:asciiTheme="majorHAnsi" w:hAnsiTheme="majorHAnsi" w:cs="Tahoma"/>
          <w:b/>
          <w:bCs/>
          <w:lang w:eastAsia="ar-SA"/>
        </w:rPr>
      </w:pPr>
    </w:p>
    <w:p w14:paraId="6FC6CD92" w14:textId="77777777" w:rsidR="00041ACF" w:rsidRPr="00AA0A01" w:rsidRDefault="00041ACF" w:rsidP="00041ACF">
      <w:pPr>
        <w:suppressAutoHyphens/>
        <w:jc w:val="right"/>
        <w:rPr>
          <w:rFonts w:asciiTheme="majorHAnsi" w:hAnsiTheme="majorHAnsi" w:cs="Tahoma"/>
          <w:b/>
          <w:bCs/>
          <w:lang w:eastAsia="ar-SA"/>
        </w:rPr>
      </w:pPr>
    </w:p>
    <w:p w14:paraId="38C95F56" w14:textId="77777777" w:rsidR="00041ACF" w:rsidRPr="00AA0A01" w:rsidRDefault="00041ACF" w:rsidP="00041ACF">
      <w:pPr>
        <w:suppressAutoHyphens/>
        <w:jc w:val="right"/>
        <w:rPr>
          <w:rFonts w:asciiTheme="majorHAnsi" w:hAnsiTheme="majorHAnsi" w:cs="Tahoma"/>
          <w:b/>
          <w:bCs/>
          <w:lang w:eastAsia="ar-SA"/>
        </w:rPr>
      </w:pPr>
    </w:p>
    <w:p w14:paraId="205B457A" w14:textId="77777777" w:rsidR="00041ACF" w:rsidRPr="00AA0A01" w:rsidRDefault="00041ACF" w:rsidP="00041ACF">
      <w:pPr>
        <w:suppressAutoHyphens/>
        <w:jc w:val="right"/>
        <w:rPr>
          <w:rFonts w:asciiTheme="majorHAnsi" w:hAnsiTheme="majorHAnsi" w:cs="Tahoma"/>
          <w:b/>
          <w:bCs/>
          <w:lang w:eastAsia="ar-SA"/>
        </w:rPr>
      </w:pPr>
    </w:p>
    <w:p w14:paraId="68852DFD" w14:textId="77777777" w:rsidR="00041ACF" w:rsidRPr="00AA0A01" w:rsidRDefault="00041ACF" w:rsidP="00041ACF">
      <w:pPr>
        <w:suppressAutoHyphens/>
        <w:jc w:val="right"/>
        <w:rPr>
          <w:rFonts w:asciiTheme="majorHAnsi" w:hAnsiTheme="majorHAnsi" w:cs="Tahoma"/>
          <w:b/>
          <w:bCs/>
          <w:lang w:eastAsia="ar-SA"/>
        </w:rPr>
      </w:pPr>
    </w:p>
    <w:p w14:paraId="5842267D" w14:textId="77777777" w:rsidR="00041ACF" w:rsidRPr="00AA0A01" w:rsidRDefault="00041ACF" w:rsidP="00041ACF">
      <w:pPr>
        <w:jc w:val="right"/>
        <w:rPr>
          <w:rFonts w:asciiTheme="majorHAnsi" w:hAnsiTheme="majorHAnsi"/>
          <w:i/>
          <w:iCs/>
          <w:u w:val="single"/>
        </w:rPr>
      </w:pPr>
    </w:p>
    <w:p w14:paraId="7CCB729B" w14:textId="77777777" w:rsidR="00041ACF" w:rsidRPr="00AA0A01" w:rsidRDefault="00041ACF" w:rsidP="00041ACF">
      <w:pPr>
        <w:rPr>
          <w:rFonts w:asciiTheme="majorHAnsi" w:hAnsiTheme="majorHAnsi"/>
          <w:b/>
          <w:i/>
          <w:iCs/>
          <w:sz w:val="22"/>
          <w:u w:val="single"/>
        </w:rPr>
      </w:pPr>
      <w:r w:rsidRPr="00AA0A01">
        <w:rPr>
          <w:rFonts w:asciiTheme="majorHAnsi" w:hAnsiTheme="majorHAnsi"/>
          <w:b/>
          <w:i/>
          <w:iCs/>
          <w:sz w:val="22"/>
          <w:u w:val="single"/>
        </w:rPr>
        <w:br w:type="page"/>
      </w:r>
    </w:p>
    <w:p w14:paraId="23F8A569" w14:textId="77777777" w:rsidR="00041ACF" w:rsidRDefault="00041ACF" w:rsidP="00041ACF">
      <w:pPr>
        <w:jc w:val="right"/>
        <w:rPr>
          <w:rFonts w:asciiTheme="majorHAnsi" w:hAnsiTheme="majorHAnsi"/>
          <w:b/>
          <w:i/>
          <w:snapToGrid w:val="0"/>
          <w:sz w:val="22"/>
          <w:u w:val="single"/>
        </w:rPr>
      </w:pPr>
    </w:p>
    <w:p w14:paraId="14EE85CA" w14:textId="326A599E"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9</w:t>
      </w:r>
    </w:p>
    <w:p w14:paraId="1D8F454A" w14:textId="77777777" w:rsidR="00041ACF" w:rsidRPr="00AA0A01" w:rsidRDefault="00041ACF" w:rsidP="00041ACF">
      <w:pPr>
        <w:jc w:val="right"/>
        <w:rPr>
          <w:rFonts w:asciiTheme="majorHAnsi" w:hAnsiTheme="majorHAnsi"/>
          <w:b/>
          <w:i/>
          <w:iCs/>
          <w:sz w:val="22"/>
          <w:u w:val="single"/>
        </w:rPr>
      </w:pPr>
    </w:p>
    <w:p w14:paraId="1C61F67C" w14:textId="77777777" w:rsidR="00041ACF" w:rsidRPr="00AA0A01" w:rsidRDefault="00041ACF" w:rsidP="00041ACF">
      <w:pPr>
        <w:jc w:val="right"/>
        <w:rPr>
          <w:rFonts w:asciiTheme="majorHAnsi" w:hAnsiTheme="majorHAnsi"/>
          <w:b/>
          <w:i/>
          <w:iCs/>
          <w:sz w:val="22"/>
          <w:u w:val="single"/>
        </w:rPr>
      </w:pPr>
    </w:p>
    <w:p w14:paraId="7539BB46"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2D27087"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33CDE0"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446DD441" w14:textId="77777777" w:rsidR="00041ACF" w:rsidRPr="00AA0A01" w:rsidRDefault="00041ACF" w:rsidP="00041ACF">
      <w:pPr>
        <w:autoSpaceDE w:val="0"/>
        <w:autoSpaceDN w:val="0"/>
        <w:adjustRightInd w:val="0"/>
        <w:rPr>
          <w:rFonts w:asciiTheme="majorHAnsi" w:hAnsiTheme="majorHAnsi" w:cs="Cambria"/>
          <w:color w:val="000000"/>
          <w:sz w:val="22"/>
          <w:szCs w:val="22"/>
        </w:rPr>
      </w:pPr>
    </w:p>
    <w:p w14:paraId="44749F33" w14:textId="77777777" w:rsidR="00041ACF" w:rsidRPr="00AA0A01" w:rsidRDefault="00041ACF" w:rsidP="00041ACF">
      <w:pPr>
        <w:rPr>
          <w:rFonts w:asciiTheme="majorHAnsi" w:hAnsiTheme="majorHAnsi"/>
        </w:rPr>
      </w:pPr>
    </w:p>
    <w:p w14:paraId="490C3C59" w14:textId="77777777" w:rsidR="00041ACF" w:rsidRPr="00AA0A01" w:rsidRDefault="00041ACF" w:rsidP="00041ACF">
      <w:pPr>
        <w:rPr>
          <w:rFonts w:asciiTheme="majorHAnsi" w:hAnsiTheme="majorHAnsi"/>
          <w:b/>
        </w:rPr>
      </w:pPr>
    </w:p>
    <w:p w14:paraId="7573ED7B" w14:textId="77777777" w:rsidR="00041ACF" w:rsidRPr="00AA0A01" w:rsidRDefault="00041ACF" w:rsidP="00041ACF">
      <w:pPr>
        <w:rPr>
          <w:rFonts w:asciiTheme="majorHAnsi" w:hAnsiTheme="majorHAnsi"/>
          <w:b/>
        </w:rPr>
      </w:pPr>
    </w:p>
    <w:p w14:paraId="7B6A8F00" w14:textId="77777777" w:rsidR="00041ACF" w:rsidRPr="00AA0A01" w:rsidRDefault="00041ACF" w:rsidP="00041ACF">
      <w:pPr>
        <w:rPr>
          <w:rFonts w:asciiTheme="majorHAnsi" w:hAnsiTheme="majorHAnsi"/>
          <w:b/>
        </w:rPr>
      </w:pPr>
    </w:p>
    <w:p w14:paraId="41FCF500" w14:textId="77777777" w:rsidR="00041ACF" w:rsidRPr="00AA0A01" w:rsidRDefault="00041ACF" w:rsidP="00041ACF">
      <w:pPr>
        <w:rPr>
          <w:rFonts w:asciiTheme="majorHAnsi" w:hAnsiTheme="majorHAnsi"/>
          <w:b/>
        </w:rPr>
      </w:pPr>
    </w:p>
    <w:p w14:paraId="204FE089" w14:textId="77777777" w:rsidR="00041ACF" w:rsidRPr="00AA0A01" w:rsidRDefault="00041ACF" w:rsidP="00041ACF">
      <w:pPr>
        <w:rPr>
          <w:rFonts w:asciiTheme="majorHAnsi" w:hAnsiTheme="majorHAnsi"/>
          <w:b/>
        </w:rPr>
      </w:pPr>
    </w:p>
    <w:p w14:paraId="3365B1F3" w14:textId="77777777" w:rsidR="00041ACF" w:rsidRPr="00AA0A01" w:rsidRDefault="00041ACF" w:rsidP="00041ACF">
      <w:pPr>
        <w:rPr>
          <w:rFonts w:asciiTheme="majorHAnsi" w:hAnsiTheme="majorHAnsi"/>
          <w:b/>
        </w:rPr>
      </w:pPr>
    </w:p>
    <w:p w14:paraId="5F688A5F" w14:textId="77777777" w:rsidR="00041ACF" w:rsidRPr="00AA0A01" w:rsidRDefault="00041ACF" w:rsidP="00041ACF">
      <w:pPr>
        <w:rPr>
          <w:rFonts w:asciiTheme="majorHAnsi" w:hAnsiTheme="majorHAnsi"/>
          <w:b/>
        </w:rPr>
      </w:pPr>
    </w:p>
    <w:p w14:paraId="48914936" w14:textId="77777777" w:rsidR="00041ACF" w:rsidRPr="00AA0A01" w:rsidRDefault="00041ACF" w:rsidP="00041ACF">
      <w:pPr>
        <w:rPr>
          <w:rFonts w:asciiTheme="majorHAnsi" w:hAnsiTheme="majorHAnsi"/>
          <w:b/>
        </w:rPr>
      </w:pPr>
    </w:p>
    <w:p w14:paraId="08B26946" w14:textId="77777777" w:rsidR="00041ACF" w:rsidRPr="00AA0A01" w:rsidRDefault="00041ACF" w:rsidP="00041ACF">
      <w:pPr>
        <w:rPr>
          <w:rFonts w:asciiTheme="majorHAnsi" w:hAnsiTheme="majorHAnsi"/>
          <w:b/>
        </w:rPr>
      </w:pPr>
    </w:p>
    <w:p w14:paraId="3F7D4EF0" w14:textId="77777777" w:rsidR="00041ACF" w:rsidRPr="00AA0A01" w:rsidRDefault="00041ACF" w:rsidP="00041ACF">
      <w:pPr>
        <w:rPr>
          <w:rFonts w:asciiTheme="majorHAnsi" w:hAnsiTheme="majorHAnsi"/>
          <w:b/>
        </w:rPr>
      </w:pPr>
    </w:p>
    <w:p w14:paraId="454A22FB" w14:textId="77777777" w:rsidR="00041ACF" w:rsidRPr="00AA0A01" w:rsidRDefault="00041ACF" w:rsidP="00041ACF">
      <w:pPr>
        <w:rPr>
          <w:rFonts w:asciiTheme="majorHAnsi" w:hAnsiTheme="majorHAnsi"/>
          <w:b/>
        </w:rPr>
      </w:pPr>
    </w:p>
    <w:p w14:paraId="482CD033" w14:textId="77777777" w:rsidR="00041ACF" w:rsidRPr="00AA0A01" w:rsidRDefault="00041ACF" w:rsidP="00041ACF">
      <w:pPr>
        <w:rPr>
          <w:rFonts w:asciiTheme="majorHAnsi" w:hAnsiTheme="majorHAnsi"/>
          <w:b/>
        </w:rPr>
      </w:pPr>
    </w:p>
    <w:p w14:paraId="7A3C0645" w14:textId="77777777" w:rsidR="00041ACF" w:rsidRPr="00AA0A01" w:rsidRDefault="00041ACF" w:rsidP="00041ACF">
      <w:pPr>
        <w:rPr>
          <w:rFonts w:asciiTheme="majorHAnsi" w:hAnsiTheme="majorHAnsi"/>
          <w:b/>
        </w:rPr>
      </w:pPr>
    </w:p>
    <w:p w14:paraId="6BC98BC9" w14:textId="77777777" w:rsidR="00041ACF" w:rsidRPr="00AA0A01" w:rsidRDefault="00041ACF" w:rsidP="00041ACF">
      <w:pPr>
        <w:rPr>
          <w:rFonts w:asciiTheme="majorHAnsi" w:hAnsiTheme="majorHAnsi"/>
          <w:b/>
        </w:rPr>
      </w:pPr>
    </w:p>
    <w:p w14:paraId="2E048EA3" w14:textId="77777777" w:rsidR="00041ACF" w:rsidRPr="00AA0A01" w:rsidRDefault="00041ACF" w:rsidP="00041ACF">
      <w:pPr>
        <w:rPr>
          <w:rFonts w:asciiTheme="majorHAnsi" w:hAnsiTheme="majorHAnsi"/>
          <w:b/>
        </w:rPr>
      </w:pPr>
    </w:p>
    <w:p w14:paraId="7FE0DD5A" w14:textId="77777777" w:rsidR="00041ACF" w:rsidRPr="00AA0A01" w:rsidRDefault="00041ACF" w:rsidP="00041ACF">
      <w:pPr>
        <w:rPr>
          <w:rFonts w:asciiTheme="majorHAnsi" w:hAnsiTheme="majorHAnsi"/>
          <w:b/>
        </w:rPr>
      </w:pPr>
    </w:p>
    <w:p w14:paraId="7098B33D" w14:textId="77777777" w:rsidR="00041ACF" w:rsidRPr="00AA0A01" w:rsidRDefault="00041ACF" w:rsidP="00041ACF">
      <w:pPr>
        <w:rPr>
          <w:rFonts w:asciiTheme="majorHAnsi" w:hAnsiTheme="majorHAnsi"/>
          <w:b/>
        </w:rPr>
      </w:pPr>
    </w:p>
    <w:p w14:paraId="2D211A94" w14:textId="77777777" w:rsidR="00041ACF" w:rsidRPr="00AA0A01" w:rsidRDefault="00041ACF" w:rsidP="00041ACF">
      <w:pPr>
        <w:rPr>
          <w:rFonts w:asciiTheme="majorHAnsi" w:hAnsiTheme="majorHAnsi"/>
          <w:b/>
        </w:rPr>
      </w:pPr>
    </w:p>
    <w:p w14:paraId="6A057D80" w14:textId="77777777" w:rsidR="00041ACF" w:rsidRPr="00AA0A01" w:rsidRDefault="00041ACF" w:rsidP="00041ACF">
      <w:pPr>
        <w:rPr>
          <w:rFonts w:asciiTheme="majorHAnsi" w:hAnsiTheme="majorHAnsi"/>
          <w:b/>
        </w:rPr>
      </w:pPr>
    </w:p>
    <w:p w14:paraId="6FAC7A41" w14:textId="77777777" w:rsidR="00041ACF" w:rsidRPr="00AA0A01" w:rsidRDefault="00041ACF" w:rsidP="00041ACF">
      <w:pPr>
        <w:rPr>
          <w:rFonts w:asciiTheme="majorHAnsi" w:hAnsiTheme="majorHAnsi"/>
          <w:b/>
        </w:rPr>
      </w:pPr>
    </w:p>
    <w:p w14:paraId="46DAF8E3" w14:textId="77777777" w:rsidR="00041ACF" w:rsidRPr="00AA0A01" w:rsidRDefault="00041ACF" w:rsidP="00041ACF">
      <w:pPr>
        <w:rPr>
          <w:rFonts w:asciiTheme="majorHAnsi" w:hAnsiTheme="majorHAnsi"/>
          <w:b/>
        </w:rPr>
      </w:pPr>
    </w:p>
    <w:p w14:paraId="598AFE3F" w14:textId="77777777" w:rsidR="00041ACF" w:rsidRPr="00AA0A01" w:rsidRDefault="00041ACF" w:rsidP="00041ACF">
      <w:pPr>
        <w:rPr>
          <w:rFonts w:asciiTheme="majorHAnsi" w:hAnsiTheme="majorHAnsi"/>
          <w:b/>
        </w:rPr>
      </w:pPr>
    </w:p>
    <w:p w14:paraId="4448924D" w14:textId="77777777" w:rsidR="00041ACF" w:rsidRPr="00AA0A01" w:rsidRDefault="00041ACF" w:rsidP="00041ACF">
      <w:pPr>
        <w:rPr>
          <w:rFonts w:asciiTheme="majorHAnsi" w:hAnsiTheme="majorHAnsi"/>
          <w:b/>
        </w:rPr>
      </w:pPr>
    </w:p>
    <w:p w14:paraId="2F215E87" w14:textId="77777777" w:rsidR="00041ACF" w:rsidRPr="00AA0A01" w:rsidRDefault="00041ACF" w:rsidP="00041ACF">
      <w:pPr>
        <w:rPr>
          <w:rFonts w:asciiTheme="majorHAnsi" w:hAnsiTheme="majorHAnsi"/>
          <w:b/>
        </w:rPr>
      </w:pPr>
    </w:p>
    <w:p w14:paraId="2E34309E" w14:textId="77777777" w:rsidR="00041ACF" w:rsidRPr="00AA0A01" w:rsidRDefault="00041ACF" w:rsidP="00041ACF">
      <w:pPr>
        <w:rPr>
          <w:rFonts w:asciiTheme="majorHAnsi" w:hAnsiTheme="majorHAnsi"/>
          <w:b/>
        </w:rPr>
      </w:pPr>
    </w:p>
    <w:p w14:paraId="2339F37E" w14:textId="77777777" w:rsidR="00041ACF" w:rsidRDefault="00041ACF" w:rsidP="00041ACF">
      <w:pPr>
        <w:rPr>
          <w:rFonts w:asciiTheme="majorHAnsi" w:hAnsiTheme="majorHAnsi"/>
          <w:b/>
        </w:rPr>
      </w:pPr>
    </w:p>
    <w:p w14:paraId="6120823F" w14:textId="77777777" w:rsidR="005C3105" w:rsidRDefault="005C3105" w:rsidP="00041ACF">
      <w:pPr>
        <w:rPr>
          <w:rFonts w:asciiTheme="majorHAnsi" w:hAnsiTheme="majorHAnsi"/>
          <w:b/>
        </w:rPr>
      </w:pPr>
    </w:p>
    <w:p w14:paraId="0624728D" w14:textId="77777777" w:rsidR="005C3105" w:rsidRDefault="005C3105" w:rsidP="00041ACF">
      <w:pPr>
        <w:rPr>
          <w:rFonts w:asciiTheme="majorHAnsi" w:hAnsiTheme="majorHAnsi"/>
          <w:b/>
        </w:rPr>
      </w:pPr>
    </w:p>
    <w:p w14:paraId="43FEF2B8" w14:textId="77777777" w:rsidR="005C3105" w:rsidRDefault="005C3105" w:rsidP="00041ACF">
      <w:pPr>
        <w:rPr>
          <w:rFonts w:asciiTheme="majorHAnsi" w:hAnsiTheme="majorHAnsi"/>
          <w:b/>
        </w:rPr>
      </w:pPr>
    </w:p>
    <w:p w14:paraId="20AEE087" w14:textId="77777777" w:rsidR="005C3105" w:rsidRDefault="005C3105" w:rsidP="00041ACF">
      <w:pPr>
        <w:rPr>
          <w:rFonts w:asciiTheme="majorHAnsi" w:hAnsiTheme="majorHAnsi"/>
          <w:b/>
        </w:rPr>
      </w:pPr>
    </w:p>
    <w:p w14:paraId="3FF64085" w14:textId="77777777" w:rsidR="005C3105" w:rsidRDefault="005C3105" w:rsidP="00041ACF">
      <w:pPr>
        <w:rPr>
          <w:rFonts w:asciiTheme="majorHAnsi" w:hAnsiTheme="majorHAnsi"/>
          <w:b/>
        </w:rPr>
      </w:pPr>
    </w:p>
    <w:p w14:paraId="1A29ADDC" w14:textId="77777777" w:rsidR="005C3105" w:rsidRPr="00AA0A01" w:rsidRDefault="005C3105" w:rsidP="00041ACF">
      <w:pPr>
        <w:rPr>
          <w:rFonts w:asciiTheme="majorHAnsi" w:hAnsiTheme="majorHAnsi"/>
          <w:b/>
        </w:rPr>
      </w:pPr>
    </w:p>
    <w:p w14:paraId="013EF74D" w14:textId="77777777" w:rsidR="00041ACF" w:rsidRPr="00AA0A01" w:rsidRDefault="00041ACF" w:rsidP="00041ACF">
      <w:pPr>
        <w:rPr>
          <w:rFonts w:asciiTheme="majorHAnsi" w:hAnsiTheme="majorHAnsi"/>
          <w:b/>
        </w:rPr>
      </w:pPr>
    </w:p>
    <w:p w14:paraId="67A2063C" w14:textId="77777777" w:rsidR="00041ACF" w:rsidRPr="00AA0A01" w:rsidRDefault="00041ACF" w:rsidP="00041ACF">
      <w:pPr>
        <w:rPr>
          <w:rFonts w:asciiTheme="majorHAnsi" w:hAnsiTheme="majorHAnsi"/>
          <w:b/>
        </w:rPr>
      </w:pPr>
    </w:p>
    <w:p w14:paraId="4DD60DA7" w14:textId="77777777" w:rsidR="00041ACF" w:rsidRPr="00AA0A01" w:rsidRDefault="00041ACF" w:rsidP="00041ACF">
      <w:pPr>
        <w:rPr>
          <w:rFonts w:asciiTheme="majorHAnsi" w:hAnsiTheme="majorHAnsi"/>
          <w:b/>
        </w:rPr>
      </w:pPr>
    </w:p>
    <w:p w14:paraId="27D6AD84" w14:textId="77777777" w:rsidR="00041ACF" w:rsidRPr="00AA0A01" w:rsidRDefault="00041ACF" w:rsidP="00041ACF">
      <w:pPr>
        <w:rPr>
          <w:rFonts w:asciiTheme="majorHAnsi" w:hAnsiTheme="majorHAnsi"/>
          <w:b/>
        </w:rPr>
      </w:pPr>
    </w:p>
    <w:p w14:paraId="71CB5F5E" w14:textId="77777777" w:rsidR="00041ACF" w:rsidRPr="00AA0A01" w:rsidRDefault="00041ACF" w:rsidP="00041ACF">
      <w:pPr>
        <w:rPr>
          <w:rFonts w:asciiTheme="majorHAnsi" w:hAnsiTheme="majorHAnsi"/>
          <w:b/>
        </w:rPr>
      </w:pPr>
    </w:p>
    <w:p w14:paraId="22167EC1" w14:textId="77777777" w:rsidR="00041ACF" w:rsidRPr="00AA0A01" w:rsidRDefault="00041ACF" w:rsidP="00041ACF">
      <w:pPr>
        <w:rPr>
          <w:rFonts w:asciiTheme="majorHAnsi" w:hAnsiTheme="majorHAnsi"/>
          <w:b/>
        </w:rPr>
      </w:pPr>
    </w:p>
    <w:p w14:paraId="54097147" w14:textId="77777777" w:rsidR="00041ACF" w:rsidRPr="00AA0A01" w:rsidRDefault="00041ACF" w:rsidP="00041ACF">
      <w:pPr>
        <w:rPr>
          <w:rFonts w:asciiTheme="majorHAnsi" w:hAnsiTheme="majorHAnsi"/>
          <w:b/>
        </w:rPr>
      </w:pPr>
    </w:p>
    <w:p w14:paraId="1F60BC17" w14:textId="2DB97E95"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10</w:t>
      </w:r>
    </w:p>
    <w:p w14:paraId="5D1C7BCC" w14:textId="77777777" w:rsidR="00041ACF" w:rsidRDefault="00041ACF" w:rsidP="00041ACF">
      <w:pPr>
        <w:jc w:val="both"/>
        <w:rPr>
          <w:rFonts w:asciiTheme="majorHAnsi" w:hAnsiTheme="majorHAnsi" w:cs="Cambria"/>
          <w:b/>
          <w:bCs/>
          <w:sz w:val="22"/>
          <w:szCs w:val="22"/>
        </w:rPr>
      </w:pPr>
    </w:p>
    <w:p w14:paraId="28C618DA" w14:textId="77777777" w:rsidR="00041ACF" w:rsidRPr="00AA0A01" w:rsidRDefault="00041ACF" w:rsidP="00041ACF">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2B43192" w14:textId="77777777" w:rsidR="00041ACF" w:rsidRPr="00AA0A01" w:rsidRDefault="00041ACF" w:rsidP="00041ACF">
      <w:pPr>
        <w:jc w:val="both"/>
        <w:rPr>
          <w:rFonts w:asciiTheme="majorHAnsi" w:hAnsiTheme="majorHAnsi"/>
          <w:b/>
        </w:rPr>
      </w:pPr>
    </w:p>
    <w:p w14:paraId="6AA469CD" w14:textId="77777777" w:rsidR="00250BA9" w:rsidRPr="00D03149" w:rsidRDefault="00250BA9" w:rsidP="00250BA9">
      <w:pPr>
        <w:rPr>
          <w:rFonts w:asciiTheme="minorHAnsi" w:hAnsiTheme="minorHAnsi" w:cstheme="minorHAnsi"/>
          <w:b/>
          <w:bCs/>
          <w:sz w:val="22"/>
          <w:szCs w:val="22"/>
          <w:u w:val="single"/>
        </w:rPr>
      </w:pPr>
      <w:r w:rsidRPr="00BE17FA">
        <w:rPr>
          <w:rFonts w:asciiTheme="minorHAnsi" w:hAnsiTheme="minorHAnsi" w:cstheme="minorHAnsi"/>
          <w:b/>
          <w:bCs/>
          <w:sz w:val="22"/>
          <w:szCs w:val="22"/>
        </w:rPr>
        <w:t>Sprawa nr  ZP/</w:t>
      </w:r>
      <w:r>
        <w:rPr>
          <w:rFonts w:asciiTheme="minorHAnsi" w:hAnsiTheme="minorHAnsi" w:cstheme="minorHAnsi"/>
          <w:b/>
          <w:bCs/>
          <w:sz w:val="22"/>
          <w:szCs w:val="22"/>
        </w:rPr>
        <w:t>71</w:t>
      </w:r>
      <w:r w:rsidRPr="00BE17FA">
        <w:rPr>
          <w:rFonts w:asciiTheme="minorHAnsi" w:hAnsiTheme="minorHAnsi" w:cstheme="minorHAnsi"/>
          <w:b/>
          <w:bCs/>
          <w:sz w:val="22"/>
          <w:szCs w:val="22"/>
        </w:rPr>
        <w:t>/2024</w:t>
      </w:r>
    </w:p>
    <w:p w14:paraId="2509D4AC"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Oświadczenie w trybie art. 108 ust. </w:t>
      </w:r>
      <w:r>
        <w:rPr>
          <w:rFonts w:asciiTheme="majorHAnsi" w:hAnsiTheme="majorHAnsi"/>
          <w:sz w:val="22"/>
          <w:szCs w:val="22"/>
        </w:rPr>
        <w:t xml:space="preserve">1 pkt. </w:t>
      </w:r>
      <w:r w:rsidRPr="00AA0A01">
        <w:rPr>
          <w:rFonts w:asciiTheme="majorHAnsi" w:hAnsiTheme="majorHAnsi"/>
          <w:sz w:val="22"/>
          <w:szCs w:val="22"/>
        </w:rPr>
        <w:t xml:space="preserve">5  </w:t>
      </w:r>
    </w:p>
    <w:p w14:paraId="053085C2"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ustawy Prawo zamówień publicznych</w:t>
      </w:r>
    </w:p>
    <w:p w14:paraId="31880A97"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z dnia 11 września 2019 r. </w:t>
      </w:r>
    </w:p>
    <w:p w14:paraId="4B0B15A7" w14:textId="77777777" w:rsidR="00041ACF" w:rsidRPr="00863284" w:rsidRDefault="00041ACF" w:rsidP="00041ACF">
      <w:pPr>
        <w:spacing w:line="480" w:lineRule="atLeast"/>
        <w:jc w:val="center"/>
        <w:rPr>
          <w:rFonts w:ascii="Cambria" w:hAnsi="Cambria"/>
          <w:sz w:val="22"/>
          <w:szCs w:val="22"/>
        </w:rPr>
      </w:pPr>
      <w:r w:rsidRPr="005A0817">
        <w:rPr>
          <w:rFonts w:ascii="Cambria" w:hAnsi="Cambria"/>
          <w:sz w:val="22"/>
          <w:szCs w:val="22"/>
        </w:rPr>
        <w:t>(Dz. U. z 202</w:t>
      </w:r>
      <w:r>
        <w:rPr>
          <w:rFonts w:ascii="Cambria" w:hAnsi="Cambria"/>
          <w:sz w:val="22"/>
          <w:szCs w:val="22"/>
        </w:rPr>
        <w:t>3</w:t>
      </w:r>
      <w:r w:rsidRPr="005A0817">
        <w:rPr>
          <w:rFonts w:ascii="Cambria" w:hAnsi="Cambria"/>
          <w:sz w:val="22"/>
          <w:szCs w:val="22"/>
        </w:rPr>
        <w:t xml:space="preserve"> r. poz. 1</w:t>
      </w:r>
      <w:r>
        <w:rPr>
          <w:rFonts w:ascii="Cambria" w:hAnsi="Cambria"/>
          <w:sz w:val="22"/>
          <w:szCs w:val="22"/>
        </w:rPr>
        <w:t>605</w:t>
      </w:r>
      <w:r w:rsidRPr="005A0817">
        <w:rPr>
          <w:rFonts w:ascii="Cambria" w:hAnsi="Cambria"/>
          <w:sz w:val="22"/>
          <w:szCs w:val="22"/>
        </w:rPr>
        <w:t>)</w:t>
      </w:r>
    </w:p>
    <w:p w14:paraId="034A767F"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5AB09CE8"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44806805" w14:textId="77777777" w:rsidR="00041ACF" w:rsidRPr="00AA0A01" w:rsidRDefault="00041ACF" w:rsidP="00041ACF">
      <w:pPr>
        <w:rPr>
          <w:rFonts w:asciiTheme="majorHAnsi" w:hAnsiTheme="majorHAnsi" w:cs="Tahoma"/>
          <w:sz w:val="20"/>
          <w:szCs w:val="20"/>
          <w:lang w:eastAsia="ar-SA"/>
        </w:rPr>
      </w:pPr>
    </w:p>
    <w:p w14:paraId="0D235C57" w14:textId="5196B714" w:rsidR="00041ACF" w:rsidRPr="00AA0FD0" w:rsidRDefault="00041ACF" w:rsidP="00041ACF">
      <w:pPr>
        <w:spacing w:line="360" w:lineRule="auto"/>
        <w:ind w:firstLine="390"/>
        <w:jc w:val="both"/>
        <w:rPr>
          <w:rFonts w:asciiTheme="majorHAnsi" w:hAnsiTheme="majorHAnsi"/>
          <w:sz w:val="22"/>
          <w:szCs w:val="22"/>
        </w:rPr>
      </w:pPr>
      <w:r w:rsidRPr="00AA0FD0">
        <w:rPr>
          <w:rFonts w:asciiTheme="majorHAnsi" w:hAnsiTheme="majorHAnsi"/>
          <w:sz w:val="22"/>
          <w:szCs w:val="22"/>
        </w:rPr>
        <w:t xml:space="preserve">Przystępując jako Wykonawca do udziału w postępowaniu o udzielenie zamówienia publicznego nr sprawy </w:t>
      </w:r>
      <w:r w:rsidR="00250BA9">
        <w:rPr>
          <w:rFonts w:asciiTheme="majorHAnsi" w:hAnsiTheme="majorHAnsi"/>
          <w:b/>
          <w:sz w:val="22"/>
          <w:szCs w:val="22"/>
        </w:rPr>
        <w:t>ZP/71</w:t>
      </w:r>
      <w:r w:rsidRPr="00AA0FD0">
        <w:rPr>
          <w:rFonts w:asciiTheme="majorHAnsi" w:hAnsiTheme="majorHAnsi"/>
          <w:b/>
          <w:sz w:val="22"/>
          <w:szCs w:val="22"/>
        </w:rPr>
        <w:t>/202</w:t>
      </w:r>
      <w:r w:rsidR="00397CB1">
        <w:rPr>
          <w:rFonts w:asciiTheme="majorHAnsi" w:hAnsiTheme="majorHAnsi"/>
          <w:b/>
          <w:sz w:val="22"/>
          <w:szCs w:val="22"/>
        </w:rPr>
        <w:t>4</w:t>
      </w:r>
      <w:r w:rsidRPr="00AA0FD0">
        <w:rPr>
          <w:rFonts w:asciiTheme="majorHAnsi" w:hAnsiTheme="majorHAnsi"/>
          <w:sz w:val="22"/>
          <w:szCs w:val="22"/>
        </w:rPr>
        <w:t>, po zapoznaniu się z zamieszczoną na stronie internetowej informacją, o której mowa w art. 108 ust. 1 pkt. 5  ustawy Pzp,  niniejszym informujemy, że:</w:t>
      </w:r>
    </w:p>
    <w:p w14:paraId="209A24E3" w14:textId="77777777" w:rsidR="00041ACF" w:rsidRPr="00AA0A01" w:rsidRDefault="00041ACF" w:rsidP="00041ACF">
      <w:pPr>
        <w:spacing w:line="360" w:lineRule="auto"/>
        <w:jc w:val="both"/>
        <w:rPr>
          <w:rFonts w:asciiTheme="majorHAnsi" w:hAnsiTheme="majorHAnsi"/>
          <w:sz w:val="22"/>
          <w:szCs w:val="22"/>
        </w:rPr>
      </w:pPr>
      <w:r w:rsidRPr="00AA0FD0">
        <w:rPr>
          <w:rFonts w:asciiTheme="majorHAnsi" w:hAnsiTheme="majorHAnsi" w:cs="Tahoma"/>
          <w:sz w:val="20"/>
          <w:szCs w:val="20"/>
        </w:rPr>
        <w:t>* 1</w:t>
      </w:r>
      <w:r w:rsidRPr="00AA0FD0">
        <w:rPr>
          <w:rFonts w:asciiTheme="majorHAnsi" w:hAnsiTheme="majorHAnsi"/>
          <w:sz w:val="22"/>
          <w:szCs w:val="22"/>
        </w:rPr>
        <w:t>) nie należymy do żadnej grupy kapitałowej, w rozumieniu ustawy z dnia 16 lutego 2007 r., o ochronie</w:t>
      </w:r>
      <w:r w:rsidRPr="00AA0A01">
        <w:rPr>
          <w:rFonts w:asciiTheme="majorHAnsi" w:hAnsiTheme="majorHAnsi"/>
          <w:sz w:val="22"/>
          <w:szCs w:val="22"/>
        </w:rPr>
        <w:t xml:space="preserve"> konkurencji i </w:t>
      </w:r>
      <w:r w:rsidRPr="00E12D9E">
        <w:rPr>
          <w:rFonts w:asciiTheme="majorHAnsi" w:hAnsiTheme="majorHAnsi"/>
          <w:sz w:val="22"/>
          <w:szCs w:val="22"/>
        </w:rPr>
        <w:t>konsumentów (Dz. U. z 2021 poz. 275 z późn. zm.).</w:t>
      </w:r>
    </w:p>
    <w:p w14:paraId="5485E38B"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Pr="00E12D9E">
        <w:rPr>
          <w:rFonts w:asciiTheme="majorHAnsi" w:hAnsiTheme="majorHAnsi"/>
          <w:sz w:val="22"/>
          <w:szCs w:val="22"/>
        </w:rPr>
        <w:t>konsumentów (Dz. U. z 2021 poz. 275 z późn. zm.).</w:t>
      </w:r>
    </w:p>
    <w:p w14:paraId="2F77257C" w14:textId="77777777" w:rsidR="00041ACF" w:rsidRPr="00AA0A01" w:rsidRDefault="00041ACF" w:rsidP="00041ACF">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08E5E5A9"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1) ………………………………………………………………………………………….</w:t>
      </w:r>
    </w:p>
    <w:p w14:paraId="76A82F2D"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2) ………………………………………………………………………………………….</w:t>
      </w:r>
    </w:p>
    <w:p w14:paraId="2D26C6B0"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3) ………………………………………………………………………………………….</w:t>
      </w:r>
    </w:p>
    <w:p w14:paraId="5D2FE1BC" w14:textId="77777777" w:rsidR="00041ACF" w:rsidRPr="00AA0A01" w:rsidRDefault="00041ACF" w:rsidP="00041ACF">
      <w:pPr>
        <w:rPr>
          <w:rFonts w:asciiTheme="majorHAnsi" w:hAnsiTheme="majorHAnsi"/>
          <w:sz w:val="20"/>
          <w:szCs w:val="20"/>
        </w:rPr>
      </w:pPr>
    </w:p>
    <w:p w14:paraId="10F3C1B7"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 xml:space="preserve">Data: ..................................... </w:t>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t xml:space="preserve">                ............................................................</w:t>
      </w:r>
    </w:p>
    <w:p w14:paraId="725B49D7" w14:textId="77777777" w:rsidR="00041ACF" w:rsidRPr="00AA0A01" w:rsidRDefault="00041ACF" w:rsidP="00041ACF">
      <w:pPr>
        <w:ind w:left="4111"/>
        <w:jc w:val="center"/>
        <w:rPr>
          <w:rFonts w:asciiTheme="majorHAnsi" w:hAnsiTheme="majorHAnsi"/>
          <w:sz w:val="20"/>
          <w:szCs w:val="20"/>
        </w:rPr>
      </w:pPr>
      <w:r w:rsidRPr="00AA0A01">
        <w:rPr>
          <w:rFonts w:asciiTheme="majorHAnsi" w:hAnsiTheme="majorHAnsi"/>
          <w:sz w:val="20"/>
          <w:szCs w:val="20"/>
        </w:rPr>
        <w:t>podpis i pieczęć Wykonawcy</w:t>
      </w:r>
    </w:p>
    <w:p w14:paraId="332CBE6F" w14:textId="77777777" w:rsidR="00041ACF" w:rsidRDefault="00041ACF" w:rsidP="00041ACF">
      <w:pPr>
        <w:rPr>
          <w:rFonts w:asciiTheme="majorHAnsi" w:hAnsiTheme="majorHAnsi"/>
          <w:sz w:val="20"/>
          <w:szCs w:val="20"/>
        </w:rPr>
      </w:pPr>
    </w:p>
    <w:p w14:paraId="14152CF8"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*niepotrzebne skreślić</w:t>
      </w:r>
    </w:p>
    <w:p w14:paraId="0B6AE423" w14:textId="77777777" w:rsidR="00041ACF" w:rsidRPr="00AA0A01" w:rsidRDefault="00041ACF" w:rsidP="00041ACF">
      <w:pPr>
        <w:jc w:val="both"/>
        <w:rPr>
          <w:rFonts w:asciiTheme="majorHAnsi" w:hAnsiTheme="majorHAnsi"/>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A107D18" w14:textId="77777777" w:rsidR="00041ACF" w:rsidRPr="00AA0A01" w:rsidRDefault="00041ACF" w:rsidP="00041ACF">
      <w:pPr>
        <w:jc w:val="right"/>
        <w:rPr>
          <w:rFonts w:asciiTheme="majorHAnsi" w:hAnsiTheme="majorHAnsi"/>
          <w:b/>
          <w:i/>
          <w:snapToGrid w:val="0"/>
          <w:sz w:val="22"/>
          <w:u w:val="single"/>
        </w:rPr>
      </w:pPr>
    </w:p>
    <w:p w14:paraId="26CBB49B" w14:textId="77777777" w:rsidR="005C3105" w:rsidRDefault="005C3105" w:rsidP="00041ACF">
      <w:pPr>
        <w:jc w:val="right"/>
        <w:rPr>
          <w:rFonts w:asciiTheme="majorHAnsi" w:hAnsiTheme="majorHAnsi"/>
          <w:b/>
          <w:i/>
          <w:snapToGrid w:val="0"/>
          <w:sz w:val="22"/>
          <w:u w:val="single"/>
        </w:rPr>
      </w:pPr>
    </w:p>
    <w:p w14:paraId="73E3CA8C" w14:textId="77777777" w:rsidR="005C3105" w:rsidRDefault="005C3105" w:rsidP="00041ACF">
      <w:pPr>
        <w:jc w:val="right"/>
        <w:rPr>
          <w:rFonts w:asciiTheme="majorHAnsi" w:hAnsiTheme="majorHAnsi"/>
          <w:b/>
          <w:i/>
          <w:snapToGrid w:val="0"/>
          <w:sz w:val="22"/>
          <w:u w:val="single"/>
        </w:rPr>
      </w:pPr>
    </w:p>
    <w:p w14:paraId="622EFA5A" w14:textId="77777777" w:rsidR="005C3105" w:rsidRDefault="005C3105" w:rsidP="00041ACF">
      <w:pPr>
        <w:jc w:val="right"/>
        <w:rPr>
          <w:rFonts w:asciiTheme="majorHAnsi" w:hAnsiTheme="majorHAnsi"/>
          <w:b/>
          <w:i/>
          <w:snapToGrid w:val="0"/>
          <w:sz w:val="22"/>
          <w:u w:val="single"/>
        </w:rPr>
      </w:pPr>
    </w:p>
    <w:p w14:paraId="27FF008A" w14:textId="77777777" w:rsidR="005C3105" w:rsidRDefault="005C3105" w:rsidP="00041ACF">
      <w:pPr>
        <w:jc w:val="right"/>
        <w:rPr>
          <w:rFonts w:asciiTheme="majorHAnsi" w:hAnsiTheme="majorHAnsi"/>
          <w:b/>
          <w:i/>
          <w:snapToGrid w:val="0"/>
          <w:sz w:val="22"/>
          <w:u w:val="single"/>
        </w:rPr>
      </w:pPr>
    </w:p>
    <w:p w14:paraId="059BB80C" w14:textId="3F47290F"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11</w:t>
      </w:r>
    </w:p>
    <w:p w14:paraId="41F04BEC" w14:textId="77777777" w:rsidR="00041ACF" w:rsidRPr="00AA0A01" w:rsidRDefault="00041ACF" w:rsidP="00041ACF">
      <w:pPr>
        <w:jc w:val="both"/>
        <w:rPr>
          <w:rFonts w:asciiTheme="majorHAnsi" w:hAnsiTheme="majorHAnsi"/>
          <w:b/>
        </w:rPr>
      </w:pPr>
    </w:p>
    <w:p w14:paraId="3A9D72FA" w14:textId="77777777" w:rsidR="00041ACF" w:rsidRPr="00AA0A01" w:rsidRDefault="00041ACF" w:rsidP="00041ACF">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4550BD48" w14:textId="77777777" w:rsidR="00041ACF" w:rsidRPr="00AA0A01" w:rsidRDefault="00041ACF" w:rsidP="00041ACF">
      <w:pPr>
        <w:jc w:val="both"/>
        <w:rPr>
          <w:rFonts w:asciiTheme="majorHAnsi" w:hAnsiTheme="majorHAnsi"/>
          <w:b/>
        </w:rPr>
      </w:pPr>
    </w:p>
    <w:p w14:paraId="457A528A" w14:textId="77777777" w:rsidR="00041ACF" w:rsidRPr="00AA0A01" w:rsidRDefault="00041ACF" w:rsidP="00041ACF">
      <w:pPr>
        <w:jc w:val="both"/>
        <w:rPr>
          <w:rFonts w:asciiTheme="majorHAnsi" w:hAnsiTheme="majorHAnsi"/>
          <w:b/>
        </w:rPr>
      </w:pPr>
    </w:p>
    <w:p w14:paraId="00BD5ABE" w14:textId="66432B46"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12</w:t>
      </w:r>
    </w:p>
    <w:p w14:paraId="7B4EDFFF" w14:textId="77777777" w:rsidR="00041ACF" w:rsidRPr="00AA0A01" w:rsidRDefault="00041ACF" w:rsidP="00041ACF">
      <w:pPr>
        <w:jc w:val="both"/>
        <w:rPr>
          <w:rFonts w:asciiTheme="majorHAnsi" w:hAnsiTheme="majorHAnsi"/>
          <w:b/>
        </w:rPr>
      </w:pPr>
    </w:p>
    <w:p w14:paraId="1BF42397" w14:textId="77777777" w:rsidR="00041ACF" w:rsidRPr="00AA0A01" w:rsidRDefault="00041ACF" w:rsidP="00041ACF">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00610BB" w14:textId="77777777" w:rsidR="00041ACF" w:rsidRPr="00AA0A01" w:rsidRDefault="00041ACF" w:rsidP="00041ACF">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3BC843E" w14:textId="77777777" w:rsidR="00041ACF" w:rsidRPr="00AA0A01" w:rsidRDefault="00041ACF" w:rsidP="00041ACF">
      <w:pPr>
        <w:jc w:val="both"/>
        <w:rPr>
          <w:rFonts w:asciiTheme="majorHAnsi" w:hAnsiTheme="majorHAnsi" w:cs="Cambria"/>
          <w:color w:val="000000"/>
          <w:sz w:val="22"/>
          <w:szCs w:val="22"/>
        </w:rPr>
      </w:pPr>
    </w:p>
    <w:p w14:paraId="7229FBBD" w14:textId="5B52EA55"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13</w:t>
      </w:r>
    </w:p>
    <w:p w14:paraId="4FAB7884" w14:textId="77777777" w:rsidR="00041ACF" w:rsidRPr="00AA0A01" w:rsidRDefault="00041ACF" w:rsidP="00041ACF">
      <w:pPr>
        <w:jc w:val="both"/>
        <w:rPr>
          <w:rFonts w:asciiTheme="majorHAnsi" w:hAnsiTheme="majorHAnsi" w:cs="Cambria"/>
          <w:color w:val="000000"/>
          <w:sz w:val="22"/>
          <w:szCs w:val="22"/>
        </w:rPr>
      </w:pPr>
    </w:p>
    <w:p w14:paraId="003B3527" w14:textId="77777777" w:rsidR="00041ACF" w:rsidRPr="00AA0A01" w:rsidRDefault="00041ACF" w:rsidP="00041ACF">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odpis lub informacja z Krajowego Rejestru Sądowego lub z Centralnej Ewidencji i Informacji </w:t>
      </w:r>
      <w:r w:rsidRPr="00AA0A01">
        <w:rPr>
          <w:rFonts w:asciiTheme="majorHAnsi" w:hAnsiTheme="majorHAnsi" w:cs="Cambria"/>
          <w:color w:val="000000"/>
          <w:sz w:val="22"/>
          <w:szCs w:val="22"/>
        </w:rPr>
        <w:br/>
        <w:t xml:space="preserve">o Działalności Gospodarczej, w zakresie art. 109 ust. 1 pkt 4 ustawy, sporządzonych nie wcześniej </w:t>
      </w:r>
      <w:r w:rsidRPr="00AA0A01">
        <w:rPr>
          <w:rFonts w:asciiTheme="majorHAnsi" w:hAnsiTheme="majorHAnsi" w:cs="Cambria"/>
          <w:color w:val="000000"/>
          <w:sz w:val="22"/>
          <w:szCs w:val="22"/>
        </w:rPr>
        <w:br/>
        <w:t>niż 3 miesiące przed jej złożeniem, jeżeli odrębne przepisy wymagają wpisu do rejestru lub ewidencji;</w:t>
      </w:r>
    </w:p>
    <w:p w14:paraId="7A72BA6F" w14:textId="77777777" w:rsidR="00041ACF" w:rsidRPr="00AA0A01" w:rsidRDefault="00041ACF" w:rsidP="00041ACF">
      <w:pPr>
        <w:jc w:val="both"/>
        <w:rPr>
          <w:rFonts w:asciiTheme="majorHAnsi" w:hAnsiTheme="majorHAnsi" w:cs="Cambria"/>
          <w:color w:val="000000"/>
          <w:sz w:val="22"/>
          <w:szCs w:val="22"/>
        </w:rPr>
      </w:pPr>
    </w:p>
    <w:p w14:paraId="1E67270B" w14:textId="77777777" w:rsidR="00041ACF" w:rsidRPr="00AA0A01" w:rsidRDefault="00041ACF" w:rsidP="00041ACF">
      <w:pPr>
        <w:jc w:val="both"/>
        <w:rPr>
          <w:rFonts w:asciiTheme="majorHAnsi" w:hAnsiTheme="majorHAnsi" w:cs="Cambria"/>
          <w:color w:val="000000"/>
          <w:sz w:val="22"/>
          <w:szCs w:val="22"/>
        </w:rPr>
      </w:pPr>
    </w:p>
    <w:p w14:paraId="76519674" w14:textId="77777777" w:rsidR="00041ACF" w:rsidRPr="00AA0A01" w:rsidRDefault="00041ACF" w:rsidP="00041ACF">
      <w:pPr>
        <w:jc w:val="both"/>
        <w:rPr>
          <w:rFonts w:asciiTheme="majorHAnsi" w:hAnsiTheme="majorHAnsi" w:cs="Cambria"/>
          <w:color w:val="000000"/>
          <w:sz w:val="22"/>
          <w:szCs w:val="22"/>
        </w:rPr>
      </w:pPr>
    </w:p>
    <w:p w14:paraId="3305C897" w14:textId="77777777" w:rsidR="00041ACF" w:rsidRPr="00AA0A01" w:rsidRDefault="00041ACF" w:rsidP="00041ACF">
      <w:pPr>
        <w:jc w:val="both"/>
        <w:rPr>
          <w:rFonts w:asciiTheme="majorHAnsi" w:hAnsiTheme="majorHAnsi" w:cs="Cambria"/>
          <w:color w:val="000000"/>
          <w:sz w:val="22"/>
          <w:szCs w:val="22"/>
        </w:rPr>
      </w:pPr>
    </w:p>
    <w:p w14:paraId="7FED2AC8" w14:textId="77777777" w:rsidR="00041ACF" w:rsidRPr="00AA0A01" w:rsidRDefault="00041ACF" w:rsidP="00041ACF">
      <w:pPr>
        <w:jc w:val="both"/>
        <w:rPr>
          <w:rFonts w:asciiTheme="majorHAnsi" w:hAnsiTheme="majorHAnsi" w:cs="Cambria"/>
          <w:color w:val="000000"/>
          <w:sz w:val="22"/>
          <w:szCs w:val="22"/>
        </w:rPr>
      </w:pPr>
    </w:p>
    <w:p w14:paraId="488F4A5E" w14:textId="77777777" w:rsidR="00041ACF" w:rsidRPr="00AA0A01" w:rsidRDefault="00041ACF" w:rsidP="00041ACF">
      <w:pPr>
        <w:jc w:val="both"/>
        <w:rPr>
          <w:rFonts w:asciiTheme="majorHAnsi" w:hAnsiTheme="majorHAnsi" w:cs="Cambria"/>
          <w:color w:val="000000"/>
          <w:sz w:val="22"/>
          <w:szCs w:val="22"/>
        </w:rPr>
      </w:pPr>
    </w:p>
    <w:p w14:paraId="3C24E0F9" w14:textId="77777777" w:rsidR="00041ACF" w:rsidRPr="00AA0A01" w:rsidRDefault="00041ACF" w:rsidP="00041ACF">
      <w:pPr>
        <w:jc w:val="both"/>
        <w:rPr>
          <w:rFonts w:asciiTheme="majorHAnsi" w:hAnsiTheme="majorHAnsi" w:cs="Cambria"/>
          <w:color w:val="000000"/>
          <w:sz w:val="22"/>
          <w:szCs w:val="22"/>
        </w:rPr>
      </w:pPr>
    </w:p>
    <w:p w14:paraId="6DD78EB7" w14:textId="77777777" w:rsidR="00041ACF" w:rsidRPr="00AA0A01" w:rsidRDefault="00041ACF" w:rsidP="00041ACF">
      <w:pPr>
        <w:jc w:val="both"/>
        <w:rPr>
          <w:rFonts w:asciiTheme="majorHAnsi" w:hAnsiTheme="majorHAnsi" w:cs="Cambria"/>
          <w:color w:val="000000"/>
          <w:sz w:val="22"/>
          <w:szCs w:val="22"/>
        </w:rPr>
      </w:pPr>
    </w:p>
    <w:p w14:paraId="018AEFA8" w14:textId="77777777" w:rsidR="00041ACF" w:rsidRPr="00AA0A01" w:rsidRDefault="00041ACF" w:rsidP="00041ACF">
      <w:pPr>
        <w:jc w:val="both"/>
        <w:rPr>
          <w:rFonts w:asciiTheme="majorHAnsi" w:hAnsiTheme="majorHAnsi" w:cs="Cambria"/>
          <w:color w:val="000000"/>
          <w:sz w:val="22"/>
          <w:szCs w:val="22"/>
        </w:rPr>
      </w:pPr>
    </w:p>
    <w:p w14:paraId="4A18A62B" w14:textId="77777777" w:rsidR="00041ACF" w:rsidRPr="00AA0A01" w:rsidRDefault="00041ACF" w:rsidP="00041ACF">
      <w:pPr>
        <w:jc w:val="both"/>
        <w:rPr>
          <w:rFonts w:asciiTheme="majorHAnsi" w:hAnsiTheme="majorHAnsi" w:cs="Cambria"/>
          <w:color w:val="000000"/>
          <w:sz w:val="22"/>
          <w:szCs w:val="22"/>
        </w:rPr>
      </w:pPr>
    </w:p>
    <w:sectPr w:rsidR="00041ACF" w:rsidRPr="00AA0A01" w:rsidSect="00ED62A7">
      <w:footerReference w:type="default" r:id="rId35"/>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5F64" w14:textId="77777777" w:rsidR="008A70AA" w:rsidRDefault="008A70AA">
      <w:r>
        <w:separator/>
      </w:r>
    </w:p>
  </w:endnote>
  <w:endnote w:type="continuationSeparator" w:id="0">
    <w:p w14:paraId="3C6E37D9" w14:textId="77777777" w:rsidR="008A70AA" w:rsidRDefault="008A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AB9ACA9" w:rsidR="008A70AA" w:rsidRPr="00890C97" w:rsidRDefault="008A70AA">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40F5B106" w:rsidR="008A70AA" w:rsidRPr="00890C97" w:rsidRDefault="008A70A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649CE" w:rsidRPr="00B649CE">
                                  <w:rPr>
                                    <w:rFonts w:asciiTheme="minorHAnsi" w:hAnsiTheme="minorHAnsi"/>
                                    <w:noProof/>
                                    <w:color w:val="8C8C8C" w:themeColor="background1" w:themeShade="8C"/>
                                  </w:rPr>
                                  <w:t>27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40F5B106" w:rsidR="008A70AA" w:rsidRPr="00890C97" w:rsidRDefault="008A70A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649CE" w:rsidRPr="00B649CE">
                            <w:rPr>
                              <w:rFonts w:asciiTheme="minorHAnsi" w:hAnsiTheme="minorHAnsi"/>
                              <w:noProof/>
                              <w:color w:val="8C8C8C" w:themeColor="background1" w:themeShade="8C"/>
                            </w:rPr>
                            <w:t>27</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8A70AA" w:rsidRDefault="008A70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8A70AA" w:rsidRPr="00A57BA7" w:rsidRDefault="008A70AA"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8A70AA" w:rsidRDefault="008A70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5105" w14:textId="77777777" w:rsidR="008A70AA" w:rsidRDefault="008A70AA">
      <w:r>
        <w:separator/>
      </w:r>
    </w:p>
  </w:footnote>
  <w:footnote w:type="continuationSeparator" w:id="0">
    <w:p w14:paraId="193E0249" w14:textId="77777777" w:rsidR="008A70AA" w:rsidRDefault="008A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2CEDB9A1" w:rsidR="008A70AA" w:rsidRDefault="008A70AA">
    <w:pPr>
      <w:spacing w:after="120"/>
      <w:rPr>
        <w:noProof/>
        <w:sz w:val="2"/>
        <w:szCs w:val="2"/>
      </w:rPr>
    </w:pPr>
    <w:r>
      <w:rPr>
        <w:noProof/>
        <w:sz w:val="2"/>
        <w:szCs w:val="2"/>
      </w:rPr>
      <w:t>Ll</w:t>
    </w:r>
    <w:r w:rsidRPr="00AC4235">
      <w:rPr>
        <w:noProof/>
        <w:sz w:val="22"/>
        <w:szCs w:val="22"/>
      </w:rPr>
      <w:drawing>
        <wp:inline distT="0" distB="0" distL="0" distR="0" wp14:anchorId="36F728E2" wp14:editId="42E8464F">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C62E02E" w14:textId="77777777" w:rsidR="008A70AA" w:rsidRDefault="008A70AA">
    <w:pPr>
      <w:spacing w:after="120"/>
      <w:rPr>
        <w:noProof/>
        <w:sz w:val="2"/>
        <w:szCs w:val="2"/>
      </w:rPr>
    </w:pPr>
  </w:p>
  <w:p w14:paraId="01F0503E" w14:textId="77777777" w:rsidR="008A70AA" w:rsidRDefault="008A70AA">
    <w:pPr>
      <w:spacing w:after="120"/>
      <w:rPr>
        <w:noProof/>
        <w:sz w:val="2"/>
        <w:szCs w:val="2"/>
      </w:rPr>
    </w:pPr>
  </w:p>
  <w:p w14:paraId="54D37AD0" w14:textId="49AFD8D2" w:rsidR="008A70AA" w:rsidRDefault="008A70AA">
    <w:pPr>
      <w:spacing w:after="120"/>
      <w:rPr>
        <w:noProof/>
        <w:sz w:val="2"/>
        <w:szCs w:val="2"/>
      </w:rPr>
    </w:pPr>
    <w:r>
      <w:rPr>
        <w:noProof/>
        <w:sz w:val="2"/>
        <w:szCs w:val="2"/>
      </w:rPr>
      <w:t>lo</w:t>
    </w:r>
  </w:p>
  <w:p w14:paraId="46C37BC2" w14:textId="77777777" w:rsidR="008A70AA" w:rsidRDefault="008A70AA">
    <w:pPr>
      <w:spacing w:after="120"/>
      <w:rPr>
        <w:noProof/>
        <w:sz w:val="2"/>
        <w:szCs w:val="2"/>
      </w:rPr>
    </w:pPr>
  </w:p>
  <w:p w14:paraId="5969BB4D" w14:textId="77777777" w:rsidR="008A70AA" w:rsidRDefault="008A70AA">
    <w:pPr>
      <w:spacing w:after="120"/>
      <w:rPr>
        <w:noProof/>
        <w:sz w:val="2"/>
        <w:szCs w:val="2"/>
      </w:rPr>
    </w:pPr>
  </w:p>
  <w:p w14:paraId="5DBAD9F8" w14:textId="77777777" w:rsidR="008A70AA" w:rsidRDefault="008A70AA">
    <w:pPr>
      <w:spacing w:after="120"/>
      <w:rPr>
        <w:noProof/>
        <w:sz w:val="2"/>
        <w:szCs w:val="2"/>
      </w:rPr>
    </w:pPr>
  </w:p>
  <w:p w14:paraId="5BF600A1" w14:textId="77777777" w:rsidR="008A70AA" w:rsidRDefault="008A70AA">
    <w:pPr>
      <w:spacing w:after="12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985A993" w:rsidR="008A70AA" w:rsidRDefault="008A70AA">
    <w:pPr>
      <w:spacing w:after="120"/>
      <w:jc w:val="right"/>
      <w:rPr>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37287F6C" w:rsidR="008A70AA" w:rsidRDefault="008A70AA">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29"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532735"/>
    <w:multiLevelType w:val="hybridMultilevel"/>
    <w:tmpl w:val="86BAF2AA"/>
    <w:lvl w:ilvl="0" w:tplc="F98CF5F4">
      <w:start w:val="91"/>
      <w:numFmt w:val="bullet"/>
      <w:lvlText w:val="-"/>
      <w:lvlJc w:val="left"/>
      <w:pPr>
        <w:tabs>
          <w:tab w:val="num" w:pos="360"/>
        </w:tabs>
        <w:ind w:left="360" w:hanging="360"/>
      </w:pPr>
      <w:rPr>
        <w:rFont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CEC78EF"/>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54"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2"/>
  </w:num>
  <w:num w:numId="3">
    <w:abstractNumId w:val="47"/>
  </w:num>
  <w:num w:numId="4">
    <w:abstractNumId w:val="44"/>
  </w:num>
  <w:num w:numId="5">
    <w:abstractNumId w:val="57"/>
  </w:num>
  <w:num w:numId="6">
    <w:abstractNumId w:val="51"/>
  </w:num>
  <w:num w:numId="7">
    <w:abstractNumId w:val="29"/>
  </w:num>
  <w:num w:numId="8">
    <w:abstractNumId w:val="39"/>
  </w:num>
  <w:num w:numId="9">
    <w:abstractNumId w:val="41"/>
  </w:num>
  <w:num w:numId="10">
    <w:abstractNumId w:val="31"/>
  </w:num>
  <w:num w:numId="11">
    <w:abstractNumId w:val="53"/>
  </w:num>
  <w:num w:numId="12">
    <w:abstractNumId w:val="28"/>
  </w:num>
  <w:num w:numId="13">
    <w:abstractNumId w:val="37"/>
  </w:num>
  <w:num w:numId="14">
    <w:abstractNumId w:val="27"/>
  </w:num>
  <w:num w:numId="15">
    <w:abstractNumId w:val="45"/>
  </w:num>
  <w:num w:numId="16">
    <w:abstractNumId w:val="49"/>
  </w:num>
  <w:num w:numId="17">
    <w:abstractNumId w:val="32"/>
  </w:num>
  <w:num w:numId="18">
    <w:abstractNumId w:val="58"/>
  </w:num>
  <w:num w:numId="19">
    <w:abstractNumId w:val="33"/>
  </w:num>
  <w:num w:numId="20">
    <w:abstractNumId w:val="59"/>
  </w:num>
  <w:num w:numId="21">
    <w:abstractNumId w:val="26"/>
  </w:num>
  <w:num w:numId="22">
    <w:abstractNumId w:val="30"/>
  </w:num>
  <w:num w:numId="23">
    <w:abstractNumId w:val="46"/>
  </w:num>
  <w:num w:numId="24">
    <w:abstractNumId w:val="25"/>
  </w:num>
  <w:num w:numId="25">
    <w:abstractNumId w:val="48"/>
  </w:num>
  <w:num w:numId="26">
    <w:abstractNumId w:val="36"/>
  </w:num>
  <w:num w:numId="27">
    <w:abstractNumId w:val="24"/>
  </w:num>
  <w:num w:numId="28">
    <w:abstractNumId w:val="38"/>
  </w:num>
  <w:num w:numId="29">
    <w:abstractNumId w:val="34"/>
  </w:num>
  <w:num w:numId="30">
    <w:abstractNumId w:val="5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56"/>
  </w:num>
  <w:num w:numId="36">
    <w:abstractNumId w:val="35"/>
  </w:num>
  <w:num w:numId="3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D94"/>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446"/>
    <w:rsid w:val="00041642"/>
    <w:rsid w:val="00041ACF"/>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0E3"/>
    <w:rsid w:val="00074F92"/>
    <w:rsid w:val="00075AFC"/>
    <w:rsid w:val="0007725B"/>
    <w:rsid w:val="000775C8"/>
    <w:rsid w:val="00077FE5"/>
    <w:rsid w:val="000800CF"/>
    <w:rsid w:val="00080D4E"/>
    <w:rsid w:val="00081600"/>
    <w:rsid w:val="00083AD3"/>
    <w:rsid w:val="00083E76"/>
    <w:rsid w:val="0008508B"/>
    <w:rsid w:val="00090007"/>
    <w:rsid w:val="000915A8"/>
    <w:rsid w:val="000930D4"/>
    <w:rsid w:val="00094A67"/>
    <w:rsid w:val="00095205"/>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24ED"/>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1E7"/>
    <w:rsid w:val="000E379B"/>
    <w:rsid w:val="000E4563"/>
    <w:rsid w:val="000E4EED"/>
    <w:rsid w:val="000E6349"/>
    <w:rsid w:val="000E7C75"/>
    <w:rsid w:val="000F0E54"/>
    <w:rsid w:val="000F1C99"/>
    <w:rsid w:val="000F26AC"/>
    <w:rsid w:val="000F3623"/>
    <w:rsid w:val="000F44F9"/>
    <w:rsid w:val="000F4599"/>
    <w:rsid w:val="000F6BEE"/>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6E8"/>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913"/>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3B56"/>
    <w:rsid w:val="00224DED"/>
    <w:rsid w:val="00224FB8"/>
    <w:rsid w:val="0022686F"/>
    <w:rsid w:val="00226F52"/>
    <w:rsid w:val="002273BC"/>
    <w:rsid w:val="002302B9"/>
    <w:rsid w:val="00231B20"/>
    <w:rsid w:val="00232263"/>
    <w:rsid w:val="002323C1"/>
    <w:rsid w:val="002353E7"/>
    <w:rsid w:val="00235B0C"/>
    <w:rsid w:val="0023715D"/>
    <w:rsid w:val="00240AA8"/>
    <w:rsid w:val="00242F92"/>
    <w:rsid w:val="002442BF"/>
    <w:rsid w:val="002463BA"/>
    <w:rsid w:val="00250919"/>
    <w:rsid w:val="00250BA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2042"/>
    <w:rsid w:val="002B2510"/>
    <w:rsid w:val="002B5FD8"/>
    <w:rsid w:val="002B6BCC"/>
    <w:rsid w:val="002B7D61"/>
    <w:rsid w:val="002C0D76"/>
    <w:rsid w:val="002C0E48"/>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5089"/>
    <w:rsid w:val="003153F7"/>
    <w:rsid w:val="00316244"/>
    <w:rsid w:val="0032000E"/>
    <w:rsid w:val="00320345"/>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4C51"/>
    <w:rsid w:val="00354C61"/>
    <w:rsid w:val="003550E4"/>
    <w:rsid w:val="00355EC7"/>
    <w:rsid w:val="00357D3F"/>
    <w:rsid w:val="00357DAA"/>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97CB1"/>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482E"/>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019B"/>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0A07"/>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00F"/>
    <w:rsid w:val="00472122"/>
    <w:rsid w:val="00472219"/>
    <w:rsid w:val="00472EFF"/>
    <w:rsid w:val="004730DE"/>
    <w:rsid w:val="00474321"/>
    <w:rsid w:val="004750DC"/>
    <w:rsid w:val="00475205"/>
    <w:rsid w:val="0047529D"/>
    <w:rsid w:val="00475FAC"/>
    <w:rsid w:val="00480E66"/>
    <w:rsid w:val="00481E33"/>
    <w:rsid w:val="00483765"/>
    <w:rsid w:val="00483974"/>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77FB"/>
    <w:rsid w:val="005843D4"/>
    <w:rsid w:val="005847F6"/>
    <w:rsid w:val="00585A2A"/>
    <w:rsid w:val="005863A1"/>
    <w:rsid w:val="005864F6"/>
    <w:rsid w:val="005902EB"/>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105"/>
    <w:rsid w:val="005C381B"/>
    <w:rsid w:val="005C4B37"/>
    <w:rsid w:val="005C5953"/>
    <w:rsid w:val="005D07AC"/>
    <w:rsid w:val="005D2BE6"/>
    <w:rsid w:val="005D5385"/>
    <w:rsid w:val="005D55BB"/>
    <w:rsid w:val="005D578D"/>
    <w:rsid w:val="005D7806"/>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76C"/>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ED0"/>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472A9"/>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E6776"/>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60F5"/>
    <w:rsid w:val="008570C6"/>
    <w:rsid w:val="00860343"/>
    <w:rsid w:val="008606D1"/>
    <w:rsid w:val="008617BE"/>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54C6"/>
    <w:rsid w:val="00876B93"/>
    <w:rsid w:val="00876C55"/>
    <w:rsid w:val="008775B6"/>
    <w:rsid w:val="00877A04"/>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0AA"/>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7E8"/>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2F93"/>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1AAE"/>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33C"/>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55C"/>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13E"/>
    <w:rsid w:val="00A6370D"/>
    <w:rsid w:val="00A64B86"/>
    <w:rsid w:val="00A6562A"/>
    <w:rsid w:val="00A65918"/>
    <w:rsid w:val="00A664BD"/>
    <w:rsid w:val="00A66A19"/>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0FD0"/>
    <w:rsid w:val="00AA1DE6"/>
    <w:rsid w:val="00AA2667"/>
    <w:rsid w:val="00AA3AB6"/>
    <w:rsid w:val="00AA46A1"/>
    <w:rsid w:val="00AA4D67"/>
    <w:rsid w:val="00AA53A7"/>
    <w:rsid w:val="00AA641E"/>
    <w:rsid w:val="00AA6D4C"/>
    <w:rsid w:val="00AA74C7"/>
    <w:rsid w:val="00AA7D12"/>
    <w:rsid w:val="00AB1BA1"/>
    <w:rsid w:val="00AB31C1"/>
    <w:rsid w:val="00AB35F2"/>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5B46"/>
    <w:rsid w:val="00B561C1"/>
    <w:rsid w:val="00B56C6A"/>
    <w:rsid w:val="00B57F6C"/>
    <w:rsid w:val="00B61C4F"/>
    <w:rsid w:val="00B636AD"/>
    <w:rsid w:val="00B649CE"/>
    <w:rsid w:val="00B65487"/>
    <w:rsid w:val="00B66191"/>
    <w:rsid w:val="00B66F9B"/>
    <w:rsid w:val="00B67EB5"/>
    <w:rsid w:val="00B70674"/>
    <w:rsid w:val="00B7142A"/>
    <w:rsid w:val="00B716DA"/>
    <w:rsid w:val="00B71C07"/>
    <w:rsid w:val="00B74CFA"/>
    <w:rsid w:val="00B75E4B"/>
    <w:rsid w:val="00B76909"/>
    <w:rsid w:val="00B76B82"/>
    <w:rsid w:val="00B76F24"/>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7FA"/>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4134"/>
    <w:rsid w:val="00C0472C"/>
    <w:rsid w:val="00C05241"/>
    <w:rsid w:val="00C07159"/>
    <w:rsid w:val="00C079E0"/>
    <w:rsid w:val="00C07F15"/>
    <w:rsid w:val="00C102FB"/>
    <w:rsid w:val="00C10BDF"/>
    <w:rsid w:val="00C13423"/>
    <w:rsid w:val="00C14C13"/>
    <w:rsid w:val="00C15F4A"/>
    <w:rsid w:val="00C1605B"/>
    <w:rsid w:val="00C1685F"/>
    <w:rsid w:val="00C17BBD"/>
    <w:rsid w:val="00C20610"/>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D68"/>
    <w:rsid w:val="00C60EAE"/>
    <w:rsid w:val="00C62198"/>
    <w:rsid w:val="00C624A7"/>
    <w:rsid w:val="00C6621A"/>
    <w:rsid w:val="00C67D25"/>
    <w:rsid w:val="00C7042B"/>
    <w:rsid w:val="00C70983"/>
    <w:rsid w:val="00C74869"/>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39D"/>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31E"/>
    <w:rsid w:val="00D958B9"/>
    <w:rsid w:val="00D9683A"/>
    <w:rsid w:val="00D96933"/>
    <w:rsid w:val="00D96D0C"/>
    <w:rsid w:val="00D97E9A"/>
    <w:rsid w:val="00DA0A17"/>
    <w:rsid w:val="00DA0AF7"/>
    <w:rsid w:val="00DA0F7A"/>
    <w:rsid w:val="00DA2F96"/>
    <w:rsid w:val="00DA48ED"/>
    <w:rsid w:val="00DA4BCB"/>
    <w:rsid w:val="00DA5F34"/>
    <w:rsid w:val="00DA6125"/>
    <w:rsid w:val="00DA69F4"/>
    <w:rsid w:val="00DA7879"/>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0840"/>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089B"/>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703"/>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3EF"/>
    <w:rsid w:val="00EC7C1F"/>
    <w:rsid w:val="00ED00C7"/>
    <w:rsid w:val="00ED0FD2"/>
    <w:rsid w:val="00ED163F"/>
    <w:rsid w:val="00ED4372"/>
    <w:rsid w:val="00ED4D73"/>
    <w:rsid w:val="00ED62A7"/>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840"/>
    <w:rPr>
      <w:rFonts w:ascii="Times New Roman" w:eastAsia="Times New Roman" w:hAnsi="Times New Roman" w:cs="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rFonts w:eastAsiaTheme="minorEastAsia" w:cstheme="minorBidi"/>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eastAsiaTheme="minorEastAsia"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rFonts w:eastAsiaTheme="minorEastAsia" w:cstheme="minorBidi"/>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rFonts w:eastAsiaTheme="minorEastAsia" w:cstheme="minorBidi"/>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rFonts w:eastAsiaTheme="minorEastAsia" w:cstheme="minorBidi"/>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rFonts w:eastAsiaTheme="minorEastAsia" w:cstheme="minorBidi"/>
      <w:u w:val="single"/>
    </w:rPr>
  </w:style>
  <w:style w:type="paragraph" w:styleId="Nagwek8">
    <w:name w:val="heading 8"/>
    <w:basedOn w:val="Normalny"/>
    <w:next w:val="Normalny"/>
    <w:link w:val="Nagwek8Znak"/>
    <w:uiPriority w:val="99"/>
    <w:qFormat/>
    <w:rsid w:val="003E5BE4"/>
    <w:pPr>
      <w:keepNext/>
      <w:ind w:firstLine="540"/>
      <w:outlineLvl w:val="7"/>
    </w:pPr>
    <w:rPr>
      <w:rFonts w:eastAsiaTheme="minorEastAsia" w:cstheme="minorBidi"/>
      <w:b/>
      <w:bCs/>
      <w:sz w:val="20"/>
      <w:szCs w:val="20"/>
    </w:rPr>
  </w:style>
  <w:style w:type="paragraph" w:styleId="Nagwek9">
    <w:name w:val="heading 9"/>
    <w:basedOn w:val="Normalny"/>
    <w:next w:val="Normalny"/>
    <w:link w:val="Nagwek9Znak"/>
    <w:uiPriority w:val="99"/>
    <w:qFormat/>
    <w:rsid w:val="003E5BE4"/>
    <w:pPr>
      <w:keepNext/>
      <w:suppressAutoHyphens/>
      <w:outlineLvl w:val="8"/>
    </w:pPr>
    <w:rPr>
      <w:rFonts w:eastAsiaTheme="minorEastAsia" w:cstheme="minorBidi"/>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eastAsiaTheme="minorEastAsia" w:hAnsi="Arial" w:cs="Arial"/>
      <w:sz w:val="28"/>
      <w:szCs w:val="28"/>
    </w:rPr>
  </w:style>
  <w:style w:type="paragraph" w:styleId="Adreszwrotnynakopercie">
    <w:name w:val="envelope return"/>
    <w:basedOn w:val="Normalny"/>
    <w:uiPriority w:val="99"/>
    <w:rsid w:val="003E5BE4"/>
    <w:rPr>
      <w:rFonts w:ascii="Arial" w:eastAsiaTheme="minorEastAsia"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eastAsiaTheme="minorEastAsia"/>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eastAsiaTheme="minorEastAsia"/>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eastAsiaTheme="minorEastAsia"/>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eastAsiaTheme="minorEastAsia"/>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eastAsiaTheme="minorEastAsia"/>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eastAsiaTheme="minorEastAsia"/>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eastAsiaTheme="minorEastAsia"/>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eastAsiaTheme="minorEastAsia"/>
      <w:b/>
      <w:bCs/>
    </w:rPr>
  </w:style>
  <w:style w:type="paragraph" w:styleId="Tekstpodstawowy2">
    <w:name w:val="Body Text 2"/>
    <w:basedOn w:val="Normalny"/>
    <w:link w:val="Tekstpodstawowy2Znak"/>
    <w:uiPriority w:val="99"/>
    <w:rsid w:val="003E5BE4"/>
    <w:pPr>
      <w:suppressAutoHyphens/>
      <w:spacing w:after="120" w:line="480" w:lineRule="auto"/>
    </w:pPr>
    <w:rPr>
      <w:rFonts w:eastAsiaTheme="minorEastAsia"/>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eastAsiaTheme="minorEastAsia"/>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eastAsiaTheme="minorEastAsia"/>
    </w:rPr>
  </w:style>
  <w:style w:type="paragraph" w:styleId="Tekstprzypisukocowego">
    <w:name w:val="endnote text"/>
    <w:basedOn w:val="Normalny"/>
    <w:link w:val="TekstprzypisukocowegoZnak"/>
    <w:uiPriority w:val="99"/>
    <w:rsid w:val="003E5BE4"/>
    <w:rPr>
      <w:rFonts w:eastAsiaTheme="minorEastAsia"/>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eastAsiaTheme="minorEastAsia" w:hAnsi="Arial" w:cs="Arial"/>
      <w:sz w:val="22"/>
      <w:szCs w:val="22"/>
    </w:rPr>
  </w:style>
  <w:style w:type="paragraph" w:styleId="Tekstdymka">
    <w:name w:val="Balloon Text"/>
    <w:basedOn w:val="Normalny"/>
    <w:link w:val="TekstdymkaZnak"/>
    <w:uiPriority w:val="99"/>
    <w:rsid w:val="003E5BE4"/>
    <w:rPr>
      <w:rFonts w:ascii="Tahoma" w:eastAsiaTheme="minorEastAsi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eastAsiaTheme="minorEastAsia"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eastAsiaTheme="minorEastAsia"/>
      <w:sz w:val="22"/>
      <w:szCs w:val="22"/>
    </w:rPr>
  </w:style>
  <w:style w:type="paragraph" w:customStyle="1" w:styleId="Tekstkomentarza1">
    <w:name w:val="Tekst komentarza1"/>
    <w:basedOn w:val="Normalny"/>
    <w:uiPriority w:val="99"/>
    <w:rsid w:val="003E5BE4"/>
    <w:pPr>
      <w:suppressAutoHyphens/>
    </w:pPr>
    <w:rPr>
      <w:rFonts w:eastAsiaTheme="minorEastAsia"/>
      <w:sz w:val="20"/>
      <w:szCs w:val="20"/>
      <w:lang w:eastAsia="ar-SA"/>
    </w:rPr>
  </w:style>
  <w:style w:type="paragraph" w:customStyle="1" w:styleId="CommentText1">
    <w:name w:val="Comment Text1"/>
    <w:basedOn w:val="Normalny"/>
    <w:uiPriority w:val="99"/>
    <w:rsid w:val="003E5BE4"/>
    <w:pPr>
      <w:suppressAutoHyphens/>
    </w:pPr>
    <w:rPr>
      <w:rFonts w:ascii="Arial" w:eastAsiaTheme="minorEastAsia"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eastAsiaTheme="minorEastAsia"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eastAsiaTheme="minorEastAsia"/>
      <w:sz w:val="20"/>
      <w:szCs w:val="20"/>
    </w:rPr>
  </w:style>
  <w:style w:type="paragraph" w:customStyle="1" w:styleId="pkt1">
    <w:name w:val="pkt1"/>
    <w:basedOn w:val="Normalny"/>
    <w:uiPriority w:val="99"/>
    <w:rsid w:val="003E5BE4"/>
    <w:pPr>
      <w:spacing w:before="60" w:after="60"/>
      <w:ind w:left="850" w:hanging="425"/>
      <w:jc w:val="both"/>
    </w:pPr>
    <w:rPr>
      <w:rFonts w:ascii="Verdana" w:eastAsiaTheme="minorEastAsi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eastAsiaTheme="minorEastAsia" w:hAnsi="Verdana" w:cs="Verdana"/>
      <w:i/>
      <w:iCs/>
      <w:sz w:val="20"/>
      <w:szCs w:val="20"/>
      <w:lang w:eastAsia="ar-SA"/>
    </w:rPr>
  </w:style>
  <w:style w:type="paragraph" w:customStyle="1" w:styleId="Akapitzlist1">
    <w:name w:val="Akapit z listą1"/>
    <w:basedOn w:val="Normalny"/>
    <w:uiPriority w:val="99"/>
    <w:rsid w:val="003E5BE4"/>
    <w:pPr>
      <w:ind w:left="708"/>
    </w:pPr>
    <w:rPr>
      <w:rFonts w:eastAsiaTheme="minorEastAsia"/>
      <w:sz w:val="20"/>
      <w:szCs w:val="20"/>
    </w:rPr>
  </w:style>
  <w:style w:type="paragraph" w:customStyle="1" w:styleId="tekstwstpny">
    <w:name w:val="tekst wstępny"/>
    <w:basedOn w:val="Normalny"/>
    <w:uiPriority w:val="99"/>
    <w:rsid w:val="003E5BE4"/>
    <w:pPr>
      <w:suppressAutoHyphens/>
      <w:spacing w:before="60" w:after="60"/>
    </w:pPr>
    <w:rPr>
      <w:rFonts w:eastAsiaTheme="minorEastAsia"/>
      <w:sz w:val="20"/>
      <w:szCs w:val="20"/>
    </w:rPr>
  </w:style>
  <w:style w:type="paragraph" w:customStyle="1" w:styleId="Legenda1">
    <w:name w:val="Legenda1"/>
    <w:basedOn w:val="Normalny"/>
    <w:next w:val="Normalny"/>
    <w:uiPriority w:val="99"/>
    <w:rsid w:val="003E5BE4"/>
    <w:pPr>
      <w:suppressAutoHyphens/>
    </w:pPr>
    <w:rPr>
      <w:rFonts w:eastAsiaTheme="minorEastAsia"/>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eastAsiaTheme="minorEastAsia"/>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eastAsiaTheme="minorEastAsi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eastAsiaTheme="minorEastAsia"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eastAsiaTheme="minorEastAsia"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eastAsiaTheme="minorEastAsia"/>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eastAsiaTheme="minorEastAsia"/>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eastAsiaTheme="minorEastAsia"/>
      <w:lang w:eastAsia="ar-SA"/>
    </w:rPr>
  </w:style>
  <w:style w:type="paragraph" w:customStyle="1" w:styleId="Tekstpodstawowy31">
    <w:name w:val="Tekst podstawowy 31"/>
    <w:basedOn w:val="Normalny"/>
    <w:uiPriority w:val="99"/>
    <w:rsid w:val="003E5BE4"/>
    <w:pPr>
      <w:suppressAutoHyphens/>
      <w:spacing w:before="120"/>
      <w:jc w:val="both"/>
    </w:pPr>
    <w:rPr>
      <w:rFonts w:eastAsiaTheme="minorEastAsia"/>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eastAsiaTheme="minorEastAsia"/>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eastAsiaTheme="minorEastAsia"/>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eastAsiaTheme="minorEastAsi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eastAsiaTheme="minorEastAsi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eastAsiaTheme="minorEastAsia" w:hAnsi="Arial" w:cs="Arial"/>
      <w:sz w:val="20"/>
      <w:szCs w:val="20"/>
      <w:lang w:eastAsia="ar-SA"/>
    </w:rPr>
  </w:style>
  <w:style w:type="paragraph" w:styleId="Tekstprzypisudolnego">
    <w:name w:val="footnote text"/>
    <w:basedOn w:val="Normalny"/>
    <w:link w:val="TekstprzypisudolnegoZnak"/>
    <w:uiPriority w:val="99"/>
    <w:rsid w:val="003E5BE4"/>
    <w:rPr>
      <w:rFonts w:eastAsiaTheme="minorEastAsia"/>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eastAsiaTheme="minorEastAsi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eastAsiaTheme="minorEastAsia"/>
      <w:lang w:eastAsia="ar-SA"/>
    </w:rPr>
  </w:style>
  <w:style w:type="paragraph" w:customStyle="1" w:styleId="WW-Przypiskocowy">
    <w:name w:val="WW-Przypis końcowy"/>
    <w:basedOn w:val="Normalny"/>
    <w:uiPriority w:val="99"/>
    <w:rsid w:val="003E5BE4"/>
    <w:pPr>
      <w:suppressAutoHyphens/>
    </w:pPr>
    <w:rPr>
      <w:rFonts w:eastAsiaTheme="minorEastAsia"/>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eastAsiaTheme="minorEastAsia"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eastAsiaTheme="minorEastAsia"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eastAsiaTheme="minorEastAsia"/>
      <w:sz w:val="20"/>
      <w:szCs w:val="20"/>
    </w:rPr>
  </w:style>
  <w:style w:type="paragraph" w:styleId="Listapunktowana">
    <w:name w:val="List Bullet"/>
    <w:basedOn w:val="Normalny"/>
    <w:autoRedefine/>
    <w:uiPriority w:val="99"/>
    <w:rsid w:val="003E5BE4"/>
    <w:pPr>
      <w:ind w:left="142" w:hanging="142"/>
      <w:jc w:val="both"/>
    </w:pPr>
    <w:rPr>
      <w:rFonts w:eastAsiaTheme="minorEastAsia"/>
      <w:b/>
      <w:bCs/>
    </w:rPr>
  </w:style>
  <w:style w:type="paragraph" w:styleId="Tekstblokowy">
    <w:name w:val="Block Text"/>
    <w:basedOn w:val="Normalny"/>
    <w:uiPriority w:val="99"/>
    <w:rsid w:val="003E5BE4"/>
    <w:pPr>
      <w:spacing w:line="260" w:lineRule="atLeast"/>
      <w:ind w:left="360" w:right="-102" w:hanging="360"/>
    </w:pPr>
    <w:rPr>
      <w:rFonts w:ascii="Tahoma" w:eastAsiaTheme="minorEastAsi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9"/>
      </w:numPr>
    </w:pPr>
  </w:style>
  <w:style w:type="numbering" w:customStyle="1" w:styleId="Numery11">
    <w:name w:val="Numery11"/>
    <w:rsid w:val="00F37924"/>
    <w:pPr>
      <w:numPr>
        <w:numId w:val="10"/>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Nierozpoznanawzmianka3">
    <w:name w:val="Nierozpoznana wzmianka3"/>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1143919">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csk_umed" TargetMode="External"/><Relationship Id="rId34"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 TargetMode="External"/><Relationship Id="rId33"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www.nccert.pl/"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hyperlink" Target="mailto:t.miazek@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zam.publ@csk.umed.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5BB8-9DD8-46F0-AA3D-05093F19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47</Pages>
  <Words>16658</Words>
  <Characters>116481</Characters>
  <Application>Microsoft Office Word</Application>
  <DocSecurity>0</DocSecurity>
  <Lines>970</Lines>
  <Paragraphs>265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14</cp:revision>
  <cp:lastPrinted>2024-01-24T09:00:00Z</cp:lastPrinted>
  <dcterms:created xsi:type="dcterms:W3CDTF">2024-02-15T14:56:00Z</dcterms:created>
  <dcterms:modified xsi:type="dcterms:W3CDTF">2024-05-08T10:28:00Z</dcterms:modified>
</cp:coreProperties>
</file>