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D479" w14:textId="4724BBE5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AD1950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nr WM.272.</w:t>
      </w:r>
      <w:r w:rsidR="00455D5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7223E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AD1950" w:rsidRPr="00472545">
        <w:rPr>
          <w:rFonts w:ascii="Times New Roman" w:hAnsi="Times New Roman" w:cs="Times New Roman"/>
          <w:b/>
          <w:bCs/>
          <w:sz w:val="24"/>
          <w:szCs w:val="24"/>
        </w:rPr>
        <w:t>.JJ</w:t>
      </w:r>
      <w:r w:rsidR="00D914F8" w:rsidRPr="00472545">
        <w:rPr>
          <w:rFonts w:ascii="Times New Roman" w:hAnsi="Times New Roman" w:cs="Times New Roman"/>
          <w:b/>
          <w:bCs/>
          <w:sz w:val="24"/>
          <w:szCs w:val="24"/>
        </w:rPr>
        <w:t xml:space="preserve"> - PROJEKT</w:t>
      </w:r>
    </w:p>
    <w:p w14:paraId="6EC5062A" w14:textId="77777777" w:rsidR="009E4C43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6A5E94" w14:textId="180068EC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zawarta w dniu  ……………</w:t>
      </w:r>
      <w:r w:rsidR="00D23E4D">
        <w:rPr>
          <w:rFonts w:ascii="Times New Roman" w:hAnsi="Times New Roman" w:cs="Times New Roman"/>
          <w:sz w:val="24"/>
          <w:szCs w:val="24"/>
        </w:rPr>
        <w:t>………..</w:t>
      </w:r>
      <w:r w:rsidRPr="00472545">
        <w:rPr>
          <w:rFonts w:ascii="Times New Roman" w:hAnsi="Times New Roman" w:cs="Times New Roman"/>
          <w:sz w:val="24"/>
          <w:szCs w:val="24"/>
        </w:rPr>
        <w:t xml:space="preserve"> roku pomiędzy Gminą Miejską Giżycko, al. 1 Maja 14,</w:t>
      </w:r>
      <w:r w:rsidRPr="00472545">
        <w:rPr>
          <w:rFonts w:ascii="Times New Roman" w:hAnsi="Times New Roman" w:cs="Times New Roman"/>
          <w:sz w:val="24"/>
          <w:szCs w:val="24"/>
        </w:rPr>
        <w:br/>
        <w:t>11-500 Giżycko, NIP 845-19-51-457, REGON 790 671 171, reprezentowaną przez:</w:t>
      </w:r>
    </w:p>
    <w:p w14:paraId="44BB0571" w14:textId="1ED9A08A" w:rsidR="00D914F8" w:rsidRPr="00472545" w:rsidRDefault="00EF748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D914F8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55CCAA4C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„Zamawiającym”,</w:t>
      </w:r>
    </w:p>
    <w:p w14:paraId="27AE152E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a ……………….., NIP …………….. reprezentowaną przez: ………….</w:t>
      </w:r>
    </w:p>
    <w:p w14:paraId="5C6F4AF1" w14:textId="77777777" w:rsidR="00D914F8" w:rsidRPr="00472545" w:rsidRDefault="00D914F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zwaną w treści umowy ” Wykonawcą”, o treści następującej:</w:t>
      </w:r>
    </w:p>
    <w:p w14:paraId="7342247F" w14:textId="77777777" w:rsidR="008D7597" w:rsidRPr="00472545" w:rsidRDefault="008D7597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7F1C1D" w14:textId="77777777" w:rsidR="009E4C43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§1</w:t>
      </w:r>
    </w:p>
    <w:p w14:paraId="666667AA" w14:textId="6943D8F0" w:rsidR="00734E55" w:rsidRPr="00472545" w:rsidRDefault="009E4C43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Zamawiający zleca</w:t>
      </w:r>
      <w:r w:rsidR="00D914F8" w:rsidRPr="00472545">
        <w:rPr>
          <w:rFonts w:ascii="Times New Roman" w:hAnsi="Times New Roman" w:cs="Times New Roman"/>
          <w:sz w:val="24"/>
          <w:szCs w:val="24"/>
        </w:rPr>
        <w:t>,</w:t>
      </w:r>
      <w:r w:rsidRPr="00472545">
        <w:rPr>
          <w:rFonts w:ascii="Times New Roman" w:hAnsi="Times New Roman" w:cs="Times New Roman"/>
          <w:sz w:val="24"/>
          <w:szCs w:val="24"/>
        </w:rPr>
        <w:t xml:space="preserve"> a Wykonawca zobowiązuje się wykonać w o</w:t>
      </w:r>
      <w:r w:rsidR="000D17A1" w:rsidRPr="00472545">
        <w:rPr>
          <w:rFonts w:ascii="Times New Roman" w:hAnsi="Times New Roman" w:cs="Times New Roman"/>
          <w:sz w:val="24"/>
          <w:szCs w:val="24"/>
        </w:rPr>
        <w:t xml:space="preserve">kresie od </w:t>
      </w:r>
      <w:r w:rsidR="00D914F8" w:rsidRPr="00472545">
        <w:rPr>
          <w:rFonts w:ascii="Times New Roman" w:hAnsi="Times New Roman" w:cs="Times New Roman"/>
          <w:sz w:val="24"/>
          <w:szCs w:val="24"/>
        </w:rPr>
        <w:t xml:space="preserve">01 </w:t>
      </w:r>
      <w:r w:rsidR="00455D57">
        <w:rPr>
          <w:rFonts w:ascii="Times New Roman" w:hAnsi="Times New Roman" w:cs="Times New Roman"/>
          <w:sz w:val="24"/>
          <w:szCs w:val="24"/>
        </w:rPr>
        <w:t>stycznia</w:t>
      </w:r>
      <w:r w:rsidR="00D23E4D">
        <w:rPr>
          <w:rFonts w:ascii="Times New Roman" w:hAnsi="Times New Roman" w:cs="Times New Roman"/>
          <w:sz w:val="24"/>
          <w:szCs w:val="24"/>
        </w:rPr>
        <w:t> </w:t>
      </w:r>
      <w:r w:rsidR="00B41994" w:rsidRPr="00472545">
        <w:rPr>
          <w:rFonts w:ascii="Times New Roman" w:hAnsi="Times New Roman" w:cs="Times New Roman"/>
          <w:sz w:val="24"/>
          <w:szCs w:val="24"/>
        </w:rPr>
        <w:t>202</w:t>
      </w:r>
      <w:r w:rsidR="00455D57">
        <w:rPr>
          <w:rFonts w:ascii="Times New Roman" w:hAnsi="Times New Roman" w:cs="Times New Roman"/>
          <w:sz w:val="24"/>
          <w:szCs w:val="24"/>
        </w:rPr>
        <w:t>5</w:t>
      </w:r>
      <w:r w:rsidR="00D23E4D">
        <w:rPr>
          <w:rFonts w:ascii="Times New Roman" w:hAnsi="Times New Roman" w:cs="Times New Roman"/>
          <w:sz w:val="24"/>
          <w:szCs w:val="24"/>
        </w:rPr>
        <w:t> </w:t>
      </w:r>
      <w:r w:rsidRPr="00472545">
        <w:rPr>
          <w:rFonts w:ascii="Times New Roman" w:hAnsi="Times New Roman" w:cs="Times New Roman"/>
          <w:sz w:val="24"/>
          <w:szCs w:val="24"/>
        </w:rPr>
        <w:t xml:space="preserve">roku </w:t>
      </w:r>
      <w:r w:rsidR="00D914F8" w:rsidRPr="00472545">
        <w:rPr>
          <w:rFonts w:ascii="Times New Roman" w:hAnsi="Times New Roman" w:cs="Times New Roman"/>
          <w:sz w:val="24"/>
          <w:szCs w:val="24"/>
        </w:rPr>
        <w:t xml:space="preserve">do </w:t>
      </w:r>
      <w:r w:rsidR="00455D57">
        <w:rPr>
          <w:rFonts w:ascii="Times New Roman" w:hAnsi="Times New Roman" w:cs="Times New Roman"/>
          <w:sz w:val="24"/>
          <w:szCs w:val="24"/>
        </w:rPr>
        <w:t>30 czerwca 2025</w:t>
      </w:r>
      <w:r w:rsidR="00734E55" w:rsidRPr="00472545">
        <w:rPr>
          <w:rFonts w:ascii="Times New Roman" w:hAnsi="Times New Roman" w:cs="Times New Roman"/>
          <w:sz w:val="24"/>
          <w:szCs w:val="24"/>
        </w:rPr>
        <w:t xml:space="preserve"> roku następujące prace:</w:t>
      </w:r>
    </w:p>
    <w:p w14:paraId="01A3CA84" w14:textId="77777777" w:rsidR="009A43A8" w:rsidRPr="00472545" w:rsidRDefault="00734E55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określenie wartości </w:t>
      </w:r>
      <w:r w:rsidR="009A43A8" w:rsidRPr="00472545">
        <w:rPr>
          <w:rFonts w:ascii="Times New Roman" w:hAnsi="Times New Roman" w:cs="Times New Roman"/>
          <w:sz w:val="24"/>
          <w:szCs w:val="24"/>
        </w:rPr>
        <w:t>nieruchomości lokalowej (część opisowa i graficzna) oraz wartości gruntu przynależnego do lokalu – w formie operatu szacunkowego</w:t>
      </w:r>
    </w:p>
    <w:p w14:paraId="039CD0B2" w14:textId="77777777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gruntowej niezabudowanej (bez względu na ilość działek ewidencyjnych) – w formie operatu szacunkowego</w:t>
      </w:r>
    </w:p>
    <w:p w14:paraId="31FEEC9F" w14:textId="3BD5AB79" w:rsidR="009A43A8" w:rsidRPr="00472545" w:rsidRDefault="009A43A8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określenie wartości nieruchomości (niezależnie od ilości udziałów oraz współużytkowników wieczystych) w celu przekształcenia prawa użytkowania wieczystego w prawo własności nieruchomości lub sprzedaży prawa własności nieruchomości na rzecz jej użytkownika wieczystego – w formie operatu szacunkowego</w:t>
      </w:r>
      <w:r w:rsidR="00D914F8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FF14A6B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C0E066" w14:textId="77777777" w:rsidR="009A43A8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9A43A8" w:rsidRPr="00472545">
        <w:rPr>
          <w:rFonts w:ascii="Times New Roman" w:hAnsi="Times New Roman" w:cs="Times New Roman"/>
          <w:sz w:val="24"/>
          <w:szCs w:val="24"/>
        </w:rPr>
        <w:t>2</w:t>
      </w:r>
    </w:p>
    <w:p w14:paraId="006D6C1F" w14:textId="7AFF1036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Do realizacji przez wykonawcę przedmiotu umowy zastosowanie będą miały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obowiązujące na dzień sporządzenia operatu szacunkowego</w:t>
      </w:r>
      <w:r w:rsidRPr="00472545">
        <w:rPr>
          <w:rFonts w:ascii="Times New Roman" w:hAnsi="Times New Roman" w:cs="Times New Roman"/>
          <w:sz w:val="24"/>
          <w:szCs w:val="24"/>
        </w:rPr>
        <w:t xml:space="preserve"> przepisy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m.in.</w:t>
      </w:r>
      <w:r w:rsidRPr="00472545">
        <w:rPr>
          <w:rFonts w:ascii="Times New Roman" w:hAnsi="Times New Roman" w:cs="Times New Roman"/>
          <w:sz w:val="24"/>
          <w:szCs w:val="24"/>
        </w:rPr>
        <w:t>:</w:t>
      </w:r>
    </w:p>
    <w:p w14:paraId="47924304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21 sierpnia 1997 roku o gospodarce</w:t>
      </w:r>
      <w:r w:rsidR="00472545" w:rsidRPr="00472545">
        <w:rPr>
          <w:rFonts w:ascii="Times New Roman" w:hAnsi="Times New Roman" w:cs="Times New Roman"/>
          <w:sz w:val="24"/>
          <w:szCs w:val="24"/>
        </w:rPr>
        <w:t xml:space="preserve"> nieruchomościami, </w:t>
      </w:r>
    </w:p>
    <w:p w14:paraId="586BEBDF" w14:textId="11B3784D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EF7488">
        <w:rPr>
          <w:rFonts w:ascii="Times New Roman" w:hAnsi="Times New Roman" w:cs="Times New Roman"/>
          <w:sz w:val="24"/>
          <w:szCs w:val="24"/>
        </w:rPr>
        <w:t>Ministra Rozwoju i Technologii</w:t>
      </w:r>
      <w:r w:rsidRPr="00472545">
        <w:rPr>
          <w:rFonts w:ascii="Times New Roman" w:hAnsi="Times New Roman" w:cs="Times New Roman"/>
          <w:sz w:val="24"/>
          <w:szCs w:val="24"/>
        </w:rPr>
        <w:t xml:space="preserve"> z dnia </w:t>
      </w:r>
      <w:r w:rsidR="00EF7488">
        <w:rPr>
          <w:rFonts w:ascii="Times New Roman" w:hAnsi="Times New Roman" w:cs="Times New Roman"/>
          <w:sz w:val="24"/>
          <w:szCs w:val="24"/>
        </w:rPr>
        <w:t>05</w:t>
      </w:r>
      <w:r w:rsidRPr="00472545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EF7488">
        <w:rPr>
          <w:rFonts w:ascii="Times New Roman" w:hAnsi="Times New Roman" w:cs="Times New Roman"/>
          <w:sz w:val="24"/>
          <w:szCs w:val="24"/>
        </w:rPr>
        <w:t>2023</w:t>
      </w:r>
      <w:r w:rsidRPr="00472545">
        <w:rPr>
          <w:rFonts w:ascii="Times New Roman" w:hAnsi="Times New Roman" w:cs="Times New Roman"/>
          <w:sz w:val="24"/>
          <w:szCs w:val="24"/>
        </w:rPr>
        <w:t xml:space="preserve"> roku w sprawie wyceny </w:t>
      </w:r>
      <w:r w:rsidR="00472545" w:rsidRPr="00472545">
        <w:rPr>
          <w:rFonts w:ascii="Times New Roman" w:hAnsi="Times New Roman" w:cs="Times New Roman"/>
          <w:sz w:val="24"/>
          <w:szCs w:val="24"/>
        </w:rPr>
        <w:t>n</w:t>
      </w:r>
      <w:r w:rsidRPr="00472545">
        <w:rPr>
          <w:rFonts w:ascii="Times New Roman" w:hAnsi="Times New Roman" w:cs="Times New Roman"/>
          <w:sz w:val="24"/>
          <w:szCs w:val="24"/>
        </w:rPr>
        <w:t>ieruchomości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61E6F891" w14:textId="77777777" w:rsidR="00472545" w:rsidRPr="00472545" w:rsidRDefault="00875490" w:rsidP="00472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- ustawy z dnia 24 czerwca 1994 roku o własności lokali</w:t>
      </w:r>
      <w:r w:rsidR="00472545" w:rsidRPr="00472545">
        <w:rPr>
          <w:rFonts w:ascii="Times New Roman" w:hAnsi="Times New Roman" w:cs="Times New Roman"/>
          <w:sz w:val="24"/>
          <w:szCs w:val="24"/>
        </w:rPr>
        <w:t>,</w:t>
      </w:r>
    </w:p>
    <w:p w14:paraId="733FB39F" w14:textId="77777777" w:rsidR="00875490" w:rsidRPr="00472545" w:rsidRDefault="00875490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Obowiązkiem Wykonawcy jest</w:t>
      </w:r>
      <w:r w:rsidR="008045B2" w:rsidRPr="00472545">
        <w:rPr>
          <w:rFonts w:ascii="Times New Roman" w:hAnsi="Times New Roman" w:cs="Times New Roman"/>
          <w:sz w:val="24"/>
          <w:szCs w:val="24"/>
        </w:rPr>
        <w:t xml:space="preserve"> realizacja obowiązków umowy zgodnie z aktualnym stanem prawnym.</w:t>
      </w:r>
    </w:p>
    <w:p w14:paraId="0104CC76" w14:textId="77777777" w:rsidR="00875490" w:rsidRPr="00472545" w:rsidRDefault="009E4C43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875490" w:rsidRPr="00472545">
        <w:rPr>
          <w:rFonts w:ascii="Times New Roman" w:hAnsi="Times New Roman" w:cs="Times New Roman"/>
          <w:sz w:val="24"/>
          <w:szCs w:val="24"/>
        </w:rPr>
        <w:t>3</w:t>
      </w:r>
    </w:p>
    <w:p w14:paraId="30248157" w14:textId="133C216A" w:rsidR="00875490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Wykonawca jest zobowiązany wykonać zlecenie dot. poszczególnych zakresów oraz poszczególnych nieruchomości w terminie nie dłuższym niż 21 dni od daty zlecenia, niezależnie od zakresu zlecenia, chyba że strony uzgodnią inaczej.</w:t>
      </w:r>
    </w:p>
    <w:p w14:paraId="2F5A9528" w14:textId="77777777" w:rsidR="00472545" w:rsidRPr="00472545" w:rsidRDefault="00B33F1F" w:rsidP="00E13307">
      <w:pPr>
        <w:pStyle w:val="Bezodstpw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Uprawnionym</w:t>
      </w:r>
      <w:r w:rsidR="00EC519E" w:rsidRPr="00472545">
        <w:rPr>
          <w:rFonts w:ascii="Times New Roman" w:hAnsi="Times New Roman" w:cs="Times New Roman"/>
          <w:sz w:val="24"/>
          <w:szCs w:val="24"/>
        </w:rPr>
        <w:t>i</w:t>
      </w:r>
      <w:r w:rsidRPr="00472545">
        <w:rPr>
          <w:rFonts w:ascii="Times New Roman" w:hAnsi="Times New Roman" w:cs="Times New Roman"/>
          <w:sz w:val="24"/>
          <w:szCs w:val="24"/>
        </w:rPr>
        <w:t xml:space="preserve"> w imieniu Zamawiającego do dokonania zlecenia </w:t>
      </w:r>
      <w:r w:rsidR="0080423B" w:rsidRPr="00472545">
        <w:rPr>
          <w:rFonts w:ascii="Times New Roman" w:hAnsi="Times New Roman" w:cs="Times New Roman"/>
          <w:sz w:val="24"/>
          <w:szCs w:val="24"/>
        </w:rPr>
        <w:t>są</w:t>
      </w:r>
      <w:r w:rsidR="00372A1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38062" w14:textId="50928234" w:rsidR="0080423B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3F1F" w:rsidRPr="00472545">
        <w:rPr>
          <w:rFonts w:ascii="Times New Roman" w:hAnsi="Times New Roman" w:cs="Times New Roman"/>
          <w:sz w:val="24"/>
          <w:szCs w:val="24"/>
        </w:rPr>
        <w:t>Jacek Markowski – Naczelnik Wydziału Mienia Urzędu Miejskiego w Giżycku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C2E390" w14:textId="0F53B52A" w:rsidR="00455D57" w:rsidRPr="00472545" w:rsidRDefault="00455D5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2545">
        <w:rPr>
          <w:rFonts w:ascii="Times New Roman" w:hAnsi="Times New Roman" w:cs="Times New Roman"/>
          <w:sz w:val="24"/>
          <w:szCs w:val="24"/>
        </w:rPr>
        <w:t xml:space="preserve">Natalia Żadziłko – </w:t>
      </w:r>
      <w:r w:rsidRPr="00455D57">
        <w:rPr>
          <w:rFonts w:ascii="Times New Roman" w:hAnsi="Times New Roman" w:cs="Times New Roman"/>
          <w:sz w:val="24"/>
          <w:szCs w:val="24"/>
        </w:rPr>
        <w:t>Zastępca Naczelnika Wydziału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57">
        <w:rPr>
          <w:rFonts w:ascii="Times New Roman" w:hAnsi="Times New Roman" w:cs="Times New Roman"/>
          <w:sz w:val="24"/>
          <w:szCs w:val="24"/>
        </w:rPr>
        <w:t>Mienia Urzędu Miejskiego w Giżycku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8ADCB7" w14:textId="77777777" w:rsidR="00455D57" w:rsidRDefault="00E13307" w:rsidP="00455D5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Joanna Jurga – </w:t>
      </w:r>
      <w:r w:rsidR="006C1C81" w:rsidRPr="00472545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EC519E" w:rsidRPr="00472545">
        <w:rPr>
          <w:rFonts w:ascii="Times New Roman" w:hAnsi="Times New Roman" w:cs="Times New Roman"/>
          <w:sz w:val="24"/>
          <w:szCs w:val="24"/>
        </w:rPr>
        <w:t xml:space="preserve">Wydziału Mienia Urzędu Miejskiego w Giżycku, </w:t>
      </w:r>
      <w:r w:rsidR="00372A1D" w:rsidRPr="00472545">
        <w:rPr>
          <w:rFonts w:ascii="Times New Roman" w:hAnsi="Times New Roman" w:cs="Times New Roman"/>
          <w:sz w:val="24"/>
          <w:szCs w:val="24"/>
        </w:rPr>
        <w:br/>
      </w:r>
      <w:r w:rsidR="00455D57">
        <w:rPr>
          <w:rFonts w:ascii="Times New Roman" w:hAnsi="Times New Roman" w:cs="Times New Roman"/>
          <w:sz w:val="24"/>
          <w:szCs w:val="24"/>
        </w:rPr>
        <w:t xml:space="preserve">- </w:t>
      </w:r>
      <w:r w:rsidR="00455D57" w:rsidRPr="00472545">
        <w:rPr>
          <w:rFonts w:ascii="Times New Roman" w:hAnsi="Times New Roman" w:cs="Times New Roman"/>
          <w:sz w:val="24"/>
          <w:szCs w:val="24"/>
        </w:rPr>
        <w:t>Aneta Kazberuk – Podinspektor Wydziału Mienia Urzędu Miejskiego w Giżycku</w:t>
      </w:r>
      <w:r w:rsidR="00455D57">
        <w:rPr>
          <w:rFonts w:ascii="Times New Roman" w:hAnsi="Times New Roman" w:cs="Times New Roman"/>
          <w:sz w:val="24"/>
          <w:szCs w:val="24"/>
        </w:rPr>
        <w:t>.</w:t>
      </w:r>
    </w:p>
    <w:p w14:paraId="5B015CB7" w14:textId="1695EB04" w:rsidR="00E13307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472545">
        <w:rPr>
          <w:rFonts w:ascii="Times New Roman" w:hAnsi="Times New Roman" w:cs="Times New Roman"/>
          <w:sz w:val="24"/>
          <w:szCs w:val="24"/>
        </w:rPr>
        <w:t xml:space="preserve">gnieszka Karbowniczyn – Główny Specjalista Wydziału Mienia Urzędu Miejskiego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72545">
        <w:rPr>
          <w:rFonts w:ascii="Times New Roman" w:hAnsi="Times New Roman" w:cs="Times New Roman"/>
          <w:sz w:val="24"/>
          <w:szCs w:val="24"/>
        </w:rPr>
        <w:t xml:space="preserve">w Giżycku, </w:t>
      </w:r>
    </w:p>
    <w:p w14:paraId="778C05C3" w14:textId="425EFAAB" w:rsidR="00BA14E5" w:rsidRPr="00472545" w:rsidRDefault="00E1330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14E5" w:rsidRPr="00472545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D23E4D">
        <w:rPr>
          <w:rFonts w:ascii="Times New Roman" w:hAnsi="Times New Roman" w:cs="Times New Roman"/>
          <w:sz w:val="24"/>
          <w:szCs w:val="24"/>
        </w:rPr>
        <w:t>Syrysko</w:t>
      </w:r>
      <w:proofErr w:type="spellEnd"/>
      <w:r w:rsidR="00BA14E5" w:rsidRPr="00472545">
        <w:rPr>
          <w:rFonts w:ascii="Times New Roman" w:hAnsi="Times New Roman" w:cs="Times New Roman"/>
          <w:sz w:val="24"/>
          <w:szCs w:val="24"/>
        </w:rPr>
        <w:t xml:space="preserve"> – Podinspektor Wydziału Mienia Urzędu Miejskiego w Giżycku,</w:t>
      </w:r>
    </w:p>
    <w:p w14:paraId="105F1AE1" w14:textId="506CCF08" w:rsidR="00455D57" w:rsidRPr="00472545" w:rsidRDefault="00455D57" w:rsidP="00E133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Anna Ignaczak -  </w:t>
      </w:r>
      <w:r w:rsidRPr="00455D57">
        <w:rPr>
          <w:rFonts w:ascii="Times New Roman" w:hAnsi="Times New Roman" w:cs="Times New Roman"/>
          <w:sz w:val="24"/>
          <w:szCs w:val="24"/>
        </w:rPr>
        <w:t>Samodzielny referent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545">
        <w:rPr>
          <w:rFonts w:ascii="Times New Roman" w:hAnsi="Times New Roman" w:cs="Times New Roman"/>
          <w:sz w:val="24"/>
          <w:szCs w:val="24"/>
        </w:rPr>
        <w:t>Wydziału Mienia Urzędu Miejskiego w Giżycku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63795" w14:textId="77777777" w:rsidR="009E4C43" w:rsidRPr="00472545" w:rsidRDefault="009E4C43" w:rsidP="00472545">
      <w:pPr>
        <w:pStyle w:val="Bezodstpw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§</w:t>
      </w:r>
      <w:r w:rsidR="00B33F1F" w:rsidRPr="00472545">
        <w:rPr>
          <w:rFonts w:ascii="Times New Roman" w:hAnsi="Times New Roman" w:cs="Times New Roman"/>
          <w:sz w:val="24"/>
          <w:szCs w:val="24"/>
        </w:rPr>
        <w:t>4</w:t>
      </w:r>
    </w:p>
    <w:p w14:paraId="7C4F017A" w14:textId="1A97D8F9" w:rsidR="00B33F1F" w:rsidRPr="00472545" w:rsidRDefault="00B33F1F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Za wykonywanie czynności, będących przedmiotem niniejszej umowy Wykonawcy przysługuje następujące wynagrodzenie:</w:t>
      </w:r>
    </w:p>
    <w:p w14:paraId="7DF8A7EB" w14:textId="4057B5CC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>określenie w formie operatu szacunkowego wartości nieruchomości lokalowej (część opisowa i graficzna) oraz wartości gruntu przynależnego do lokalu: 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….</w:t>
      </w:r>
      <w:r w:rsidRPr="00472545">
        <w:rPr>
          <w:rFonts w:ascii="Times New Roman" w:hAnsi="Times New Roman" w:cs="Times New Roman"/>
          <w:sz w:val="24"/>
          <w:szCs w:val="24"/>
        </w:rPr>
        <w:t>…złotych brutto od jednego lokalu (słownie: ………………………………………………………..)</w:t>
      </w:r>
    </w:p>
    <w:p w14:paraId="474ED34A" w14:textId="3CA71A40" w:rsidR="00B33F1F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lastRenderedPageBreak/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 xml:space="preserve">wartości nieruchomości gruntowej niezabudowanej (bez względu </w:t>
      </w:r>
      <w:r w:rsidR="00FF2C7D" w:rsidRPr="00472545">
        <w:rPr>
          <w:rFonts w:ascii="Times New Roman" w:hAnsi="Times New Roman" w:cs="Times New Roman"/>
          <w:sz w:val="24"/>
          <w:szCs w:val="24"/>
        </w:rPr>
        <w:t>na ilość działek ewidencyjnych): ……………</w:t>
      </w:r>
      <w:r w:rsidR="00D56F0A" w:rsidRPr="00472545">
        <w:rPr>
          <w:rFonts w:ascii="Times New Roman" w:hAnsi="Times New Roman" w:cs="Times New Roman"/>
          <w:sz w:val="24"/>
          <w:szCs w:val="24"/>
        </w:rPr>
        <w:t>.</w:t>
      </w:r>
      <w:r w:rsidR="00FF2C7D" w:rsidRPr="00472545">
        <w:rPr>
          <w:rFonts w:ascii="Times New Roman" w:hAnsi="Times New Roman" w:cs="Times New Roman"/>
          <w:sz w:val="24"/>
          <w:szCs w:val="24"/>
        </w:rPr>
        <w:t>…..złotych brutto od nieruchomości (słownie: ………………………………………………………..)</w:t>
      </w:r>
    </w:p>
    <w:p w14:paraId="5327B0CE" w14:textId="293208BD" w:rsidR="004F510A" w:rsidRPr="00472545" w:rsidRDefault="00B33F1F" w:rsidP="00E13307">
      <w:pPr>
        <w:pStyle w:val="Bezodstpw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FF2C7D" w:rsidRPr="00472545">
        <w:rPr>
          <w:rFonts w:ascii="Times New Roman" w:hAnsi="Times New Roman" w:cs="Times New Roman"/>
          <w:sz w:val="24"/>
          <w:szCs w:val="24"/>
        </w:rPr>
        <w:t xml:space="preserve">w formie operatu szacunkowego </w:t>
      </w:r>
      <w:r w:rsidRPr="00472545">
        <w:rPr>
          <w:rFonts w:ascii="Times New Roman" w:hAnsi="Times New Roman" w:cs="Times New Roman"/>
          <w:sz w:val="24"/>
          <w:szCs w:val="24"/>
        </w:rPr>
        <w:t>wartości nieruchomości (niezależnie od ilości udziałów oraz współużytkowników wieczystych) w celu przekształcenia prawa użytkowania wieczystego w prawo własności nieruchomości lub sprzedaży prawa własności nieruchomości na rzecz jej użytkownika wieczystego</w:t>
      </w:r>
      <w:r w:rsidR="00FF2C7D" w:rsidRPr="00472545">
        <w:rPr>
          <w:rFonts w:ascii="Times New Roman" w:hAnsi="Times New Roman" w:cs="Times New Roman"/>
          <w:sz w:val="24"/>
          <w:szCs w:val="24"/>
        </w:rPr>
        <w:t>:</w:t>
      </w:r>
      <w:r w:rsidRPr="00472545">
        <w:rPr>
          <w:rFonts w:ascii="Times New Roman" w:hAnsi="Times New Roman" w:cs="Times New Roman"/>
          <w:sz w:val="24"/>
          <w:szCs w:val="24"/>
        </w:rPr>
        <w:t xml:space="preserve"> </w:t>
      </w:r>
      <w:r w:rsidR="00FF2C7D" w:rsidRPr="00472545">
        <w:rPr>
          <w:rFonts w:ascii="Times New Roman" w:hAnsi="Times New Roman" w:cs="Times New Roman"/>
          <w:sz w:val="24"/>
          <w:szCs w:val="24"/>
        </w:rPr>
        <w:t>…………………..złotych brutto od nieruchomości (słownie: ………………………………………………………..)</w:t>
      </w:r>
      <w:r w:rsidR="004F510A" w:rsidRPr="00472545">
        <w:rPr>
          <w:rFonts w:ascii="Times New Roman" w:hAnsi="Times New Roman" w:cs="Times New Roman"/>
          <w:sz w:val="24"/>
          <w:szCs w:val="24"/>
        </w:rPr>
        <w:t>.</w:t>
      </w:r>
    </w:p>
    <w:p w14:paraId="6CF05EFA" w14:textId="381C52B9" w:rsidR="0080423B" w:rsidRPr="00472545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hAnsi="Times New Roman" w:cs="Times New Roman"/>
          <w:sz w:val="24"/>
          <w:szCs w:val="24"/>
        </w:rPr>
        <w:t xml:space="preserve">W ramach ww. wynagrodzenia Wykonawca zobowiązuje się do 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potwierdzenia aktualności operatu szacunkowego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 </w:t>
      </w:r>
    </w:p>
    <w:p w14:paraId="7AFB97CB" w14:textId="4A999A9B" w:rsidR="00F37F0E" w:rsidRDefault="00F37F0E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przez Wykonawcę braku aktualności sporządzonego operatu szacunkowego, Wykonawca  zobowiązany jest do złożenia oświadczenia o nieaktualności operatu szacunkowego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472545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="0080423B" w:rsidRPr="00472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wezwania od Zamawiającego.</w:t>
      </w:r>
    </w:p>
    <w:p w14:paraId="5F864B07" w14:textId="14CE7705" w:rsidR="00AA7DFB" w:rsidRDefault="00AA7DFB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udostępnienie na wniosek strony operatu szacunkowego lub jego kopii/skanu.</w:t>
      </w:r>
    </w:p>
    <w:p w14:paraId="79B2F40C" w14:textId="5C1EC874" w:rsidR="00AA7DFB" w:rsidRPr="00472545" w:rsidRDefault="00AA7DFB" w:rsidP="00E13307">
      <w:pPr>
        <w:pStyle w:val="Bezodstpw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udzielenia pisemnych wyjaśnień na żądanie Zamawiającego w przedmiocie sporządzonego operatu szacunkowego i złożenia ich w siedzibie Zamawiającego w terminie do 7 dni od daty otrzymania żądania od Zamawiającego. </w:t>
      </w:r>
    </w:p>
    <w:p w14:paraId="77D5318C" w14:textId="77777777" w:rsidR="008D7597" w:rsidRPr="00472545" w:rsidRDefault="008D7597" w:rsidP="00472545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DABBFF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§5</w:t>
      </w:r>
    </w:p>
    <w:p w14:paraId="0A6B1476" w14:textId="59F120F4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Wykonawca oświadcza, że czynności wynikające z zakresu niniejszej umowy wykonywane będą przez rzeczoznawcę majątkowego ……………………………………., posiadającego wpis do centralnego rejestru rzeczoznawców majątkowych nr ………………. </w:t>
      </w:r>
      <w:r w:rsidR="00D56F0A" w:rsidRPr="00E13307">
        <w:rPr>
          <w:rFonts w:ascii="Times New Roman" w:hAnsi="Times New Roman" w:cs="Times New Roman"/>
          <w:sz w:val="24"/>
          <w:szCs w:val="24"/>
        </w:rPr>
        <w:t>o</w:t>
      </w:r>
      <w:r w:rsidRPr="00E13307">
        <w:rPr>
          <w:rFonts w:ascii="Times New Roman" w:hAnsi="Times New Roman" w:cs="Times New Roman"/>
          <w:sz w:val="24"/>
          <w:szCs w:val="24"/>
        </w:rPr>
        <w:t>raz posiadającego obowiązkowe ubezpieczenie odpowiedzialności cywilnej za szkody wyrządzone w związku z wykonywaniem działalności zawodowej rzeczoznawcy majątkowego.</w:t>
      </w:r>
    </w:p>
    <w:p w14:paraId="48FC98C8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7E070D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§6</w:t>
      </w:r>
    </w:p>
    <w:p w14:paraId="06E141C3" w14:textId="6031BA41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Wynagrodzenie</w:t>
      </w:r>
      <w:r w:rsidR="00D56F0A" w:rsidRPr="00E13307">
        <w:rPr>
          <w:rFonts w:ascii="Times New Roman" w:hAnsi="Times New Roman" w:cs="Times New Roman"/>
          <w:sz w:val="24"/>
          <w:szCs w:val="24"/>
        </w:rPr>
        <w:t>,</w:t>
      </w:r>
      <w:r w:rsidRPr="00E13307">
        <w:rPr>
          <w:rFonts w:ascii="Times New Roman" w:hAnsi="Times New Roman" w:cs="Times New Roman"/>
          <w:sz w:val="24"/>
          <w:szCs w:val="24"/>
        </w:rPr>
        <w:t xml:space="preserve"> o którym mowa w §4</w:t>
      </w:r>
      <w:r w:rsidR="00D56F0A" w:rsidRPr="00E13307">
        <w:rPr>
          <w:rFonts w:ascii="Times New Roman" w:hAnsi="Times New Roman" w:cs="Times New Roman"/>
          <w:sz w:val="24"/>
          <w:szCs w:val="24"/>
        </w:rPr>
        <w:t xml:space="preserve"> pkt 1</w:t>
      </w:r>
      <w:r w:rsidRPr="00E13307">
        <w:rPr>
          <w:rFonts w:ascii="Times New Roman" w:hAnsi="Times New Roman" w:cs="Times New Roman"/>
          <w:sz w:val="24"/>
          <w:szCs w:val="24"/>
        </w:rPr>
        <w:t xml:space="preserve"> płatne będzie po wykonaniu zlecenia </w:t>
      </w:r>
      <w:r w:rsid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terminie 14 dni od daty odbioru przez zamawiającego faktury.</w:t>
      </w:r>
    </w:p>
    <w:p w14:paraId="0AA4869F" w14:textId="42DDC3D3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Za nieterminowe wykonanie zlecenia Zamawiającemu przysługuje prawo potrącenia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 xml:space="preserve">z wynagrodzenia Wykonawcy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64CD3EC0" w14:textId="24BE8296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 prawo zlecenia wykonania przedmiotu umowy osobie trzeciej, obciążając kosztami Wykonawcę.</w:t>
      </w:r>
    </w:p>
    <w:p w14:paraId="30ED4669" w14:textId="70AE67B8" w:rsidR="00FF2C7D" w:rsidRPr="00E13307" w:rsidRDefault="00FF2C7D" w:rsidP="00472545">
      <w:pPr>
        <w:pStyle w:val="Bezodstpw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Wykonawcy przysługuje prawo naliczania Zamawiającemu kary za nieterminowe wykonanie obowiązków Zamawiającego, o których mowa w §6 pkt 1 w wysokości </w:t>
      </w:r>
      <w:r w:rsidR="007E277A" w:rsidRPr="00E13307">
        <w:rPr>
          <w:rFonts w:ascii="Times New Roman" w:hAnsi="Times New Roman" w:cs="Times New Roman"/>
          <w:sz w:val="24"/>
          <w:szCs w:val="24"/>
        </w:rPr>
        <w:t>0,</w:t>
      </w:r>
      <w:r w:rsidRPr="00E13307">
        <w:rPr>
          <w:rFonts w:ascii="Times New Roman" w:hAnsi="Times New Roman" w:cs="Times New Roman"/>
          <w:sz w:val="24"/>
          <w:szCs w:val="24"/>
        </w:rPr>
        <w:t>5% umownego wynagrodzenia za każdy dzień zwłoki.</w:t>
      </w:r>
    </w:p>
    <w:p w14:paraId="19B2EAE3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E9B78A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§7</w:t>
      </w:r>
    </w:p>
    <w:p w14:paraId="4433285C" w14:textId="50AE60A6" w:rsidR="00B33F1F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niniejszej umowy, </w:t>
      </w:r>
      <w:r w:rsidR="00D56F0A" w:rsidRPr="00E13307">
        <w:rPr>
          <w:rFonts w:ascii="Times New Roman" w:hAnsi="Times New Roman" w:cs="Times New Roman"/>
          <w:sz w:val="24"/>
          <w:szCs w:val="24"/>
        </w:rPr>
        <w:br/>
      </w:r>
      <w:r w:rsidRPr="00E13307">
        <w:rPr>
          <w:rFonts w:ascii="Times New Roman" w:hAnsi="Times New Roman" w:cs="Times New Roman"/>
          <w:sz w:val="24"/>
          <w:szCs w:val="24"/>
        </w:rPr>
        <w:t>w szczególności §6 pkt 3, bądź utraty prawa wykonywania zawodu Zamawiający ma prawo rozwiązania umowy w trybie natychmiastowym, bez okresu wypowiedzenia.</w:t>
      </w:r>
    </w:p>
    <w:p w14:paraId="495FB5C4" w14:textId="77777777" w:rsidR="00D56F0A" w:rsidRPr="00E13307" w:rsidRDefault="00D56F0A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20DE90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§8</w:t>
      </w:r>
    </w:p>
    <w:p w14:paraId="6F06FB93" w14:textId="579E0737" w:rsidR="00FF2C7D" w:rsidRPr="00E13307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79EE1841" w14:textId="14081859" w:rsidR="00FF2C7D" w:rsidRDefault="00FF2C7D" w:rsidP="00E13307">
      <w:pPr>
        <w:pStyle w:val="Bezodstpw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14:paraId="3AA2DBC0" w14:textId="77777777" w:rsidR="00AA7DFB" w:rsidRDefault="00AA7DFB" w:rsidP="00AA7D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DBF7D8" w14:textId="77777777" w:rsidR="00AA7DFB" w:rsidRDefault="00AA7DFB" w:rsidP="00AA7D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A686B4" w14:textId="77777777" w:rsidR="00AA7DFB" w:rsidRPr="00E13307" w:rsidRDefault="00AA7DFB" w:rsidP="00AA7D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257E82" w14:textId="77777777" w:rsidR="008D7597" w:rsidRPr="00E13307" w:rsidRDefault="008D7597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F7315AC" w14:textId="77777777" w:rsidR="00FF2C7D" w:rsidRPr="00E13307" w:rsidRDefault="00FF2C7D" w:rsidP="004725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lastRenderedPageBreak/>
        <w:t>§9</w:t>
      </w:r>
    </w:p>
    <w:p w14:paraId="3D133629" w14:textId="77777777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25119219" w14:textId="77CCF77E" w:rsidR="00FF2C7D" w:rsidRPr="00E13307" w:rsidRDefault="00FF2C7D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3F8E12" w14:textId="77777777" w:rsidR="00D56F0A" w:rsidRPr="00E13307" w:rsidRDefault="00D56F0A" w:rsidP="004725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7C56" w14:textId="77777777" w:rsidR="00FF2C7D" w:rsidRPr="00E13307" w:rsidRDefault="00FF2C7D" w:rsidP="0047254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307">
        <w:rPr>
          <w:rFonts w:ascii="Times New Roman" w:hAnsi="Times New Roman" w:cs="Times New Roman"/>
          <w:sz w:val="24"/>
          <w:szCs w:val="24"/>
        </w:rPr>
        <w:t>Zamawiający:</w:t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</w:r>
      <w:r w:rsidRPr="00E13307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FF2C7D" w:rsidRPr="00E13307" w:rsidSect="00C51ACE">
      <w:headerReference w:type="default" r:id="rId8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7721" w14:textId="77777777" w:rsidR="000807DF" w:rsidRDefault="000807DF" w:rsidP="00BA14E5">
      <w:pPr>
        <w:spacing w:after="0" w:line="240" w:lineRule="auto"/>
      </w:pPr>
      <w:r>
        <w:separator/>
      </w:r>
    </w:p>
  </w:endnote>
  <w:endnote w:type="continuationSeparator" w:id="0">
    <w:p w14:paraId="5967338F" w14:textId="77777777" w:rsidR="000807DF" w:rsidRDefault="000807DF" w:rsidP="00B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FF28" w14:textId="77777777" w:rsidR="000807DF" w:rsidRDefault="000807DF" w:rsidP="00BA14E5">
      <w:pPr>
        <w:spacing w:after="0" w:line="240" w:lineRule="auto"/>
      </w:pPr>
      <w:r>
        <w:separator/>
      </w:r>
    </w:p>
  </w:footnote>
  <w:footnote w:type="continuationSeparator" w:id="0">
    <w:p w14:paraId="0651BF33" w14:textId="77777777" w:rsidR="000807DF" w:rsidRDefault="000807DF" w:rsidP="00B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DC47" w14:textId="732543F8" w:rsidR="00AD1950" w:rsidRPr="00704A7B" w:rsidRDefault="00AD1950" w:rsidP="00AD1950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>3</w:t>
    </w:r>
    <w:r w:rsidRPr="00704A7B">
      <w:rPr>
        <w:rFonts w:ascii="Times New Roman" w:hAnsi="Times New Roman" w:cs="Times New Roman"/>
        <w:i/>
        <w:iCs/>
      </w:rPr>
      <w:t xml:space="preserve"> do rozeznania cenowego sygn. WM.272.</w:t>
    </w:r>
    <w:r w:rsidR="00455D57">
      <w:rPr>
        <w:rFonts w:ascii="Times New Roman" w:hAnsi="Times New Roman" w:cs="Times New Roman"/>
        <w:i/>
        <w:iCs/>
      </w:rPr>
      <w:t>33</w:t>
    </w:r>
    <w:r w:rsidR="007223E5">
      <w:rPr>
        <w:rFonts w:ascii="Times New Roman" w:hAnsi="Times New Roman" w:cs="Times New Roman"/>
        <w:i/>
        <w:iCs/>
      </w:rPr>
      <w:t>.2024</w:t>
    </w:r>
    <w:r w:rsidRPr="00704A7B">
      <w:rPr>
        <w:rFonts w:ascii="Times New Roman" w:hAnsi="Times New Roman" w:cs="Times New Roman"/>
        <w:i/>
        <w:iCs/>
      </w:rPr>
      <w:t xml:space="preserve">.JJ z dnia </w:t>
    </w:r>
    <w:r w:rsidR="00AA7DFB">
      <w:rPr>
        <w:rFonts w:ascii="Times New Roman" w:hAnsi="Times New Roman" w:cs="Times New Roman"/>
        <w:i/>
        <w:iCs/>
      </w:rPr>
      <w:t>19</w:t>
    </w:r>
    <w:r w:rsidR="00455D57">
      <w:rPr>
        <w:rFonts w:ascii="Times New Roman" w:hAnsi="Times New Roman" w:cs="Times New Roman"/>
        <w:i/>
        <w:iCs/>
      </w:rPr>
      <w:t>.12.</w:t>
    </w:r>
    <w:r w:rsidR="007223E5">
      <w:rPr>
        <w:rFonts w:ascii="Times New Roman" w:hAnsi="Times New Roman" w:cs="Times New Roman"/>
        <w:i/>
        <w:iCs/>
      </w:rPr>
      <w:t>2024</w:t>
    </w:r>
    <w:r w:rsidRPr="00704A7B">
      <w:rPr>
        <w:rFonts w:ascii="Times New Roman" w:hAnsi="Times New Roman" w:cs="Times New Roman"/>
        <w:i/>
        <w:iCs/>
      </w:rPr>
      <w:t>r.</w:t>
    </w:r>
  </w:p>
  <w:p w14:paraId="106A9A4A" w14:textId="77777777" w:rsidR="00AD1950" w:rsidRDefault="00AD1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6FB"/>
    <w:multiLevelType w:val="hybridMultilevel"/>
    <w:tmpl w:val="8034D4D8"/>
    <w:lvl w:ilvl="0" w:tplc="238C31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D97CE496"/>
    <w:lvl w:ilvl="0" w:tplc="4FB0647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491F"/>
    <w:multiLevelType w:val="hybridMultilevel"/>
    <w:tmpl w:val="27FA14B2"/>
    <w:lvl w:ilvl="0" w:tplc="C2BE8FF0">
      <w:start w:val="4"/>
      <w:numFmt w:val="decimal"/>
      <w:suff w:val="space"/>
      <w:lvlText w:val="§%1."/>
      <w:lvlJc w:val="left"/>
      <w:pPr>
        <w:ind w:left="284" w:hanging="284"/>
      </w:pPr>
      <w:rPr>
        <w:rFonts w:hint="default"/>
        <w:b/>
        <w:bCs w:val="0"/>
        <w:i w:val="0"/>
        <w:iCs w:val="0"/>
      </w:rPr>
    </w:lvl>
    <w:lvl w:ilvl="1" w:tplc="5B72A04C">
      <w:start w:val="1"/>
      <w:numFmt w:val="lowerLetter"/>
      <w:suff w:val="space"/>
      <w:lvlText w:val="%2.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09B4A512"/>
    <w:lvl w:ilvl="0" w:tplc="3B128262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0DBD"/>
    <w:multiLevelType w:val="hybridMultilevel"/>
    <w:tmpl w:val="E044371E"/>
    <w:lvl w:ilvl="0" w:tplc="77A21EE6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eastAsiaTheme="minorHAnsi" w:hAnsi="Times New Roman" w:cs="Times New Roman" w:hint="default"/>
      </w:rPr>
    </w:lvl>
    <w:lvl w:ilvl="1" w:tplc="DB46A106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7143">
    <w:abstractNumId w:val="3"/>
  </w:num>
  <w:num w:numId="2" w16cid:durableId="213081621">
    <w:abstractNumId w:val="1"/>
  </w:num>
  <w:num w:numId="3" w16cid:durableId="132868655">
    <w:abstractNumId w:val="2"/>
  </w:num>
  <w:num w:numId="4" w16cid:durableId="1605960730">
    <w:abstractNumId w:val="4"/>
  </w:num>
  <w:num w:numId="5" w16cid:durableId="7273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CD"/>
    <w:rsid w:val="00000CD4"/>
    <w:rsid w:val="000353DF"/>
    <w:rsid w:val="00074608"/>
    <w:rsid w:val="000807DF"/>
    <w:rsid w:val="000900AC"/>
    <w:rsid w:val="000D17A1"/>
    <w:rsid w:val="000E2E46"/>
    <w:rsid w:val="000E45EC"/>
    <w:rsid w:val="000F3BAF"/>
    <w:rsid w:val="00134ACD"/>
    <w:rsid w:val="00154FF1"/>
    <w:rsid w:val="00236825"/>
    <w:rsid w:val="0033181A"/>
    <w:rsid w:val="00372A1D"/>
    <w:rsid w:val="003B5C1E"/>
    <w:rsid w:val="00407698"/>
    <w:rsid w:val="004171E8"/>
    <w:rsid w:val="004337A0"/>
    <w:rsid w:val="00455D57"/>
    <w:rsid w:val="00457863"/>
    <w:rsid w:val="00472545"/>
    <w:rsid w:val="004F510A"/>
    <w:rsid w:val="005850C2"/>
    <w:rsid w:val="005A200F"/>
    <w:rsid w:val="006C1C81"/>
    <w:rsid w:val="006F4584"/>
    <w:rsid w:val="00712205"/>
    <w:rsid w:val="007178C8"/>
    <w:rsid w:val="007223E5"/>
    <w:rsid w:val="00734E55"/>
    <w:rsid w:val="00767986"/>
    <w:rsid w:val="007E277A"/>
    <w:rsid w:val="0080423B"/>
    <w:rsid w:val="008045B2"/>
    <w:rsid w:val="008377CA"/>
    <w:rsid w:val="00871F05"/>
    <w:rsid w:val="00875490"/>
    <w:rsid w:val="00880B87"/>
    <w:rsid w:val="008D7597"/>
    <w:rsid w:val="00903FF8"/>
    <w:rsid w:val="009254B2"/>
    <w:rsid w:val="00963B29"/>
    <w:rsid w:val="009651CD"/>
    <w:rsid w:val="00971CC7"/>
    <w:rsid w:val="009A43A8"/>
    <w:rsid w:val="009B234D"/>
    <w:rsid w:val="009E4C43"/>
    <w:rsid w:val="00A47CC3"/>
    <w:rsid w:val="00AA7DFB"/>
    <w:rsid w:val="00AB1AC2"/>
    <w:rsid w:val="00AD1950"/>
    <w:rsid w:val="00B33F1F"/>
    <w:rsid w:val="00B41994"/>
    <w:rsid w:val="00BA14E5"/>
    <w:rsid w:val="00C053A1"/>
    <w:rsid w:val="00C43AC5"/>
    <w:rsid w:val="00C51ACE"/>
    <w:rsid w:val="00D0648F"/>
    <w:rsid w:val="00D23E4D"/>
    <w:rsid w:val="00D257B6"/>
    <w:rsid w:val="00D56F0A"/>
    <w:rsid w:val="00D7688C"/>
    <w:rsid w:val="00D82570"/>
    <w:rsid w:val="00D914F8"/>
    <w:rsid w:val="00DD7DA7"/>
    <w:rsid w:val="00DE040A"/>
    <w:rsid w:val="00E13307"/>
    <w:rsid w:val="00E37462"/>
    <w:rsid w:val="00EC519E"/>
    <w:rsid w:val="00EF7488"/>
    <w:rsid w:val="00F0417B"/>
    <w:rsid w:val="00F37F0E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docId w15:val="{F3158F2F-294C-49E0-A4AA-B5D17D2F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4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950"/>
  </w:style>
  <w:style w:type="paragraph" w:styleId="Stopka">
    <w:name w:val="footer"/>
    <w:basedOn w:val="Normalny"/>
    <w:link w:val="StopkaZnak"/>
    <w:uiPriority w:val="99"/>
    <w:unhideWhenUsed/>
    <w:rsid w:val="00AD1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C348-1032-49B1-8AB8-545305FB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Jurga Joanna</cp:lastModifiedBy>
  <cp:revision>8</cp:revision>
  <cp:lastPrinted>2024-12-19T10:54:00Z</cp:lastPrinted>
  <dcterms:created xsi:type="dcterms:W3CDTF">2024-05-22T10:45:00Z</dcterms:created>
  <dcterms:modified xsi:type="dcterms:W3CDTF">2024-12-19T10:54:00Z</dcterms:modified>
</cp:coreProperties>
</file>