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6FB9" w:rsidRPr="00CE201A" w:rsidRDefault="008C6FB9">
      <w:pPr>
        <w:jc w:val="both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="00E86987">
        <w:rPr>
          <w:noProof/>
          <w:lang w:eastAsia="pl-PL"/>
        </w:rPr>
        <w:pict>
          <v:roundrect id="AutoShape 4" o:spid="_x0000_s1026" style="position:absolute;left:0;text-align:left;margin-left:-7.95pt;margin-top:2.55pt;width:165.75pt;height:84pt;z-index:1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" strokeweight="1pt">
            <v:stroke dashstyle="1 1"/>
            <v:textbox style="mso-next-textbox:#AutoShape 4">
              <w:txbxContent>
                <w:p w:rsidR="008C6FB9" w:rsidRDefault="008C6FB9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8C6FB9" w:rsidRDefault="008C6FB9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8C6FB9" w:rsidRDefault="008C6FB9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8C6FB9" w:rsidRDefault="008C6FB9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8C6FB9" w:rsidRDefault="008C6FB9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8C6FB9" w:rsidRDefault="008C6FB9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8C6FB9" w:rsidRDefault="008C6FB9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  <w:t>Pieczęć adresowa wykonawcy</w:t>
                  </w:r>
                </w:p>
              </w:txbxContent>
            </v:textbox>
          </v:roundrect>
        </w:pict>
      </w:r>
    </w:p>
    <w:p w:rsidR="008C6FB9" w:rsidRPr="00CE201A" w:rsidRDefault="008C6FB9">
      <w:pPr>
        <w:jc w:val="both"/>
        <w:rPr>
          <w:rFonts w:ascii="Arial" w:hAnsi="Arial" w:cs="Arial"/>
          <w:sz w:val="20"/>
          <w:szCs w:val="20"/>
        </w:rPr>
      </w:pPr>
    </w:p>
    <w:p w:rsidR="008C6FB9" w:rsidRPr="00CE201A" w:rsidRDefault="008C6FB9">
      <w:pPr>
        <w:jc w:val="right"/>
        <w:rPr>
          <w:rFonts w:ascii="Arial" w:hAnsi="Arial" w:cs="Arial"/>
          <w:sz w:val="20"/>
          <w:szCs w:val="20"/>
        </w:rPr>
      </w:pPr>
    </w:p>
    <w:p w:rsidR="008C6FB9" w:rsidRPr="00CE201A" w:rsidRDefault="008C6FB9">
      <w:pPr>
        <w:jc w:val="right"/>
        <w:rPr>
          <w:rFonts w:ascii="Arial" w:hAnsi="Arial" w:cs="Arial"/>
          <w:sz w:val="20"/>
          <w:szCs w:val="20"/>
        </w:rPr>
      </w:pPr>
    </w:p>
    <w:p w:rsidR="008C6FB9" w:rsidRPr="00CE201A" w:rsidRDefault="008C6FB9">
      <w:pPr>
        <w:jc w:val="right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>..................................... dnia ..................................</w:t>
      </w:r>
    </w:p>
    <w:p w:rsidR="008C6FB9" w:rsidRPr="00CE201A" w:rsidRDefault="008C6F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  <w:vertAlign w:val="superscript"/>
        </w:rPr>
        <w:t>miejscowość</w:t>
      </w:r>
      <w:r w:rsidRPr="00CE201A">
        <w:rPr>
          <w:rFonts w:ascii="Arial" w:hAnsi="Arial" w:cs="Arial"/>
          <w:sz w:val="20"/>
          <w:szCs w:val="20"/>
        </w:rPr>
        <w:tab/>
      </w:r>
    </w:p>
    <w:p w:rsidR="008C6FB9" w:rsidRPr="00CE201A" w:rsidRDefault="008C6FB9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8C6FB9" w:rsidRPr="00CE201A" w:rsidRDefault="008C6FB9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8C6FB9" w:rsidRPr="00A71930" w:rsidRDefault="008C6FB9">
      <w:pPr>
        <w:pStyle w:val="Nagwek2"/>
        <w:tabs>
          <w:tab w:val="left" w:pos="0"/>
        </w:tabs>
        <w:rPr>
          <w:rFonts w:ascii="Arial" w:hAnsi="Arial" w:cs="Arial"/>
          <w:i w:val="0"/>
          <w:spacing w:val="100"/>
          <w:sz w:val="24"/>
          <w:szCs w:val="24"/>
        </w:rPr>
      </w:pPr>
      <w:r w:rsidRPr="00A71930">
        <w:rPr>
          <w:rFonts w:ascii="Arial" w:hAnsi="Arial" w:cs="Arial"/>
          <w:i w:val="0"/>
          <w:spacing w:val="100"/>
          <w:sz w:val="24"/>
          <w:szCs w:val="24"/>
        </w:rPr>
        <w:t>OFERTA CENOWA</w:t>
      </w:r>
    </w:p>
    <w:p w:rsidR="008C6FB9" w:rsidRPr="00CE201A" w:rsidRDefault="008C6FB9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A71930" w:rsidRPr="00A71930" w:rsidRDefault="00A71930" w:rsidP="00A71930">
      <w:pPr>
        <w:pStyle w:val="Tytu"/>
        <w:spacing w:line="360" w:lineRule="auto"/>
        <w:ind w:right="-147"/>
        <w:jc w:val="both"/>
        <w:rPr>
          <w:rFonts w:ascii="Arial" w:hAnsi="Arial" w:cs="Arial"/>
          <w:sz w:val="24"/>
          <w:szCs w:val="24"/>
        </w:rPr>
      </w:pPr>
      <w:r w:rsidRPr="00A71930">
        <w:rPr>
          <w:rFonts w:ascii="Arial" w:hAnsi="Arial" w:cs="Arial"/>
          <w:b w:val="0"/>
          <w:bCs/>
          <w:sz w:val="20"/>
        </w:rPr>
        <w:t>W odpowiedzi na ogłoszenie o prowadzonym postępowaniu o ud</w:t>
      </w:r>
      <w:r>
        <w:rPr>
          <w:rFonts w:ascii="Arial" w:hAnsi="Arial" w:cs="Arial"/>
          <w:b w:val="0"/>
          <w:bCs/>
          <w:sz w:val="20"/>
        </w:rPr>
        <w:t>zielenie zamówienia publicznego</w:t>
      </w:r>
      <w:r w:rsidRPr="00A71930">
        <w:rPr>
          <w:rFonts w:ascii="Arial" w:hAnsi="Arial" w:cs="Arial"/>
          <w:b w:val="0"/>
          <w:bCs/>
          <w:sz w:val="20"/>
        </w:rPr>
        <w:t xml:space="preserve"> na wykonanie przedmiotu zamówienia</w:t>
      </w:r>
      <w:r>
        <w:rPr>
          <w:rFonts w:ascii="Arial" w:hAnsi="Arial" w:cs="Arial"/>
          <w:b w:val="0"/>
          <w:bCs/>
          <w:sz w:val="20"/>
        </w:rPr>
        <w:t xml:space="preserve"> pn.:</w:t>
      </w:r>
    </w:p>
    <w:p w:rsidR="00577095" w:rsidRPr="004C0DDE" w:rsidRDefault="00577095" w:rsidP="00577095">
      <w:pPr>
        <w:suppressAutoHyphens w:val="0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lang w:eastAsia="pl-PL"/>
        </w:rPr>
      </w:pPr>
      <w:r w:rsidRPr="00E86987">
        <w:rPr>
          <w:rFonts w:ascii="Arial" w:hAnsi="Arial" w:cs="Arial"/>
          <w:b/>
          <w:bCs/>
          <w:highlight w:val="lightGray"/>
          <w:lang w:eastAsia="pl-PL"/>
        </w:rPr>
        <w:t>Przegląd i konserwacja sprzętu gaśniczego będącego na wyposażeniu budynków Policji woj</w:t>
      </w:r>
      <w:r w:rsidR="00A65A19" w:rsidRPr="00E86987">
        <w:rPr>
          <w:rFonts w:ascii="Arial" w:hAnsi="Arial" w:cs="Arial"/>
          <w:b/>
          <w:bCs/>
          <w:highlight w:val="lightGray"/>
          <w:lang w:eastAsia="pl-PL"/>
        </w:rPr>
        <w:t>ewództwa świętokrzyskiego</w:t>
      </w:r>
      <w:r w:rsidRPr="00E86987">
        <w:rPr>
          <w:rFonts w:ascii="Arial" w:hAnsi="Arial" w:cs="Arial"/>
          <w:b/>
          <w:bCs/>
          <w:highlight w:val="lightGray"/>
          <w:lang w:eastAsia="pl-PL"/>
        </w:rPr>
        <w:t xml:space="preserve"> w 2024 roku</w:t>
      </w:r>
    </w:p>
    <w:p w:rsidR="00577095" w:rsidRPr="004C0DDE" w:rsidRDefault="00A71930" w:rsidP="004C0DDE">
      <w:pPr>
        <w:pStyle w:val="Tytu"/>
        <w:spacing w:line="360" w:lineRule="auto"/>
        <w:ind w:right="-147"/>
        <w:jc w:val="both"/>
        <w:rPr>
          <w:rFonts w:ascii="Arial" w:eastAsia="Calibri" w:hAnsi="Arial" w:cs="Arial"/>
          <w:sz w:val="20"/>
          <w:lang w:eastAsia="en-US"/>
        </w:rPr>
      </w:pPr>
      <w:r w:rsidRPr="004C0DDE">
        <w:rPr>
          <w:rFonts w:ascii="Arial" w:hAnsi="Arial" w:cs="Arial"/>
          <w:sz w:val="20"/>
        </w:rPr>
        <w:t xml:space="preserve">oferujemy wykonanie przedmiotu zamówienia </w:t>
      </w:r>
      <w:r w:rsidR="008C6FB9" w:rsidRPr="004C0DDE">
        <w:rPr>
          <w:rFonts w:ascii="Arial" w:hAnsi="Arial" w:cs="Arial"/>
          <w:sz w:val="20"/>
        </w:rPr>
        <w:t xml:space="preserve">za cenę brutto razem (z VAT) za całość przedmiotu zamówienia wraz z transportem do Zamawiającego </w:t>
      </w:r>
      <w:r w:rsidR="008C6FB9" w:rsidRPr="004C0DDE">
        <w:rPr>
          <w:rFonts w:ascii="Arial" w:hAnsi="Arial" w:cs="Arial"/>
          <w:b w:val="0"/>
          <w:sz w:val="20"/>
        </w:rPr>
        <w:t>(suma cen brutto razem:</w:t>
      </w:r>
      <w:r w:rsidR="0081251F">
        <w:rPr>
          <w:rFonts w:ascii="Arial" w:hAnsi="Arial" w:cs="Arial"/>
          <w:b w:val="0"/>
          <w:sz w:val="20"/>
        </w:rPr>
        <w:t xml:space="preserve"> z</w:t>
      </w:r>
      <w:r w:rsidR="008C6FB9" w:rsidRPr="004C0DDE">
        <w:rPr>
          <w:rFonts w:ascii="Arial" w:hAnsi="Arial" w:cs="Arial"/>
          <w:b w:val="0"/>
          <w:sz w:val="20"/>
        </w:rPr>
        <w:t xml:space="preserve"> </w:t>
      </w:r>
      <w:r w:rsidR="0081251F" w:rsidRPr="004C0DDE">
        <w:rPr>
          <w:rFonts w:ascii="Arial" w:hAnsi="Arial" w:cs="Arial"/>
          <w:b w:val="0"/>
          <w:sz w:val="20"/>
        </w:rPr>
        <w:t xml:space="preserve">tabeli nr 1 </w:t>
      </w:r>
      <w:r w:rsidR="008C6FB9" w:rsidRPr="004C0DDE">
        <w:rPr>
          <w:rFonts w:ascii="Arial" w:hAnsi="Arial" w:cs="Arial"/>
          <w:b w:val="0"/>
          <w:sz w:val="20"/>
        </w:rPr>
        <w:t xml:space="preserve">kolumna 7 </w:t>
      </w:r>
      <w:r w:rsidR="00AD52DB" w:rsidRPr="004C0DDE">
        <w:rPr>
          <w:rFonts w:ascii="Arial" w:hAnsi="Arial" w:cs="Arial"/>
          <w:b w:val="0"/>
          <w:sz w:val="20"/>
        </w:rPr>
        <w:t xml:space="preserve"> </w:t>
      </w:r>
      <w:r w:rsidR="0081251F">
        <w:rPr>
          <w:rFonts w:ascii="Arial" w:hAnsi="Arial" w:cs="Arial"/>
          <w:b w:val="0"/>
          <w:sz w:val="20"/>
        </w:rPr>
        <w:t xml:space="preserve">oraz z tabeli nr 2 </w:t>
      </w:r>
      <w:r w:rsidR="0081251F" w:rsidRPr="004C0DDE">
        <w:rPr>
          <w:rFonts w:ascii="Arial" w:hAnsi="Arial" w:cs="Arial"/>
          <w:b w:val="0"/>
          <w:sz w:val="20"/>
        </w:rPr>
        <w:t xml:space="preserve">kolumna </w:t>
      </w:r>
      <w:r w:rsidR="0081251F">
        <w:rPr>
          <w:rFonts w:ascii="Arial" w:hAnsi="Arial" w:cs="Arial"/>
          <w:b w:val="0"/>
          <w:sz w:val="20"/>
        </w:rPr>
        <w:t>6</w:t>
      </w:r>
      <w:r w:rsidR="00AD52DB" w:rsidRPr="004C0DDE">
        <w:rPr>
          <w:rFonts w:ascii="Arial" w:hAnsi="Arial" w:cs="Arial"/>
          <w:b w:val="0"/>
          <w:sz w:val="20"/>
        </w:rPr>
        <w:t xml:space="preserve"> </w:t>
      </w:r>
      <w:r w:rsidR="008C6FB9" w:rsidRPr="004C0DDE">
        <w:rPr>
          <w:rFonts w:ascii="Arial" w:hAnsi="Arial" w:cs="Arial"/>
          <w:b w:val="0"/>
          <w:sz w:val="20"/>
        </w:rPr>
        <w:t>poniżej):</w:t>
      </w:r>
      <w:r w:rsidR="008C6FB9" w:rsidRPr="004C0DDE">
        <w:rPr>
          <w:rFonts w:ascii="Arial" w:hAnsi="Arial" w:cs="Arial"/>
          <w:sz w:val="20"/>
        </w:rPr>
        <w:t xml:space="preserve"> ……………………… złotych</w:t>
      </w:r>
      <w:r w:rsidRPr="004C0DDE">
        <w:rPr>
          <w:rFonts w:ascii="Arial" w:hAnsi="Arial" w:cs="Arial"/>
          <w:sz w:val="20"/>
        </w:rPr>
        <w:t xml:space="preserve"> </w:t>
      </w:r>
      <w:r w:rsidR="008C6FB9" w:rsidRPr="004C0DDE">
        <w:rPr>
          <w:rFonts w:ascii="Arial" w:hAnsi="Arial" w:cs="Arial"/>
          <w:bCs/>
          <w:sz w:val="20"/>
        </w:rPr>
        <w:t>(słownie: ...............................................................................</w:t>
      </w:r>
      <w:r w:rsidRPr="004C0DDE">
        <w:rPr>
          <w:rFonts w:ascii="Arial" w:hAnsi="Arial" w:cs="Arial"/>
          <w:bCs/>
          <w:sz w:val="20"/>
        </w:rPr>
        <w:t>..............</w:t>
      </w:r>
      <w:r w:rsidR="008C6FB9" w:rsidRPr="004C0DDE">
        <w:rPr>
          <w:rFonts w:ascii="Arial" w:hAnsi="Arial" w:cs="Arial"/>
          <w:bCs/>
          <w:sz w:val="20"/>
        </w:rPr>
        <w:t>zł)</w:t>
      </w:r>
      <w:r w:rsidR="004C0DDE" w:rsidRPr="004C0DDE">
        <w:rPr>
          <w:rFonts w:ascii="Arial" w:hAnsi="Arial" w:cs="Arial"/>
          <w:bCs/>
          <w:sz w:val="20"/>
        </w:rPr>
        <w:t xml:space="preserve"> </w:t>
      </w:r>
      <w:r w:rsidR="00577095" w:rsidRPr="004C0DDE">
        <w:rPr>
          <w:rFonts w:ascii="Arial" w:eastAsia="Calibri" w:hAnsi="Arial" w:cs="Arial"/>
          <w:sz w:val="20"/>
          <w:lang w:eastAsia="en-US"/>
        </w:rPr>
        <w:t>zg</w:t>
      </w:r>
      <w:r w:rsidR="00DA483A">
        <w:rPr>
          <w:rFonts w:ascii="Arial" w:eastAsia="Calibri" w:hAnsi="Arial" w:cs="Arial"/>
          <w:sz w:val="20"/>
          <w:lang w:eastAsia="en-US"/>
        </w:rPr>
        <w:t>odnie z poniższym zestawieniem</w:t>
      </w:r>
      <w:r w:rsidR="00577095" w:rsidRPr="004C0DDE">
        <w:rPr>
          <w:rFonts w:ascii="Arial" w:eastAsia="Calibri" w:hAnsi="Arial" w:cs="Arial"/>
          <w:sz w:val="20"/>
          <w:lang w:eastAsia="en-US"/>
        </w:rPr>
        <w:t>:</w:t>
      </w:r>
    </w:p>
    <w:p w:rsidR="00DA483A" w:rsidRDefault="00DA483A" w:rsidP="00577095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</w:p>
    <w:p w:rsidR="00577095" w:rsidRPr="005902AC" w:rsidRDefault="00577095" w:rsidP="00577095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  <w:r w:rsidRPr="005902AC">
        <w:rPr>
          <w:rFonts w:ascii="Arial" w:eastAsia="Calibri" w:hAnsi="Arial" w:cs="Arial"/>
          <w:sz w:val="20"/>
          <w:szCs w:val="20"/>
          <w:lang w:eastAsia="en-US"/>
        </w:rPr>
        <w:t xml:space="preserve">Tabela nr 1 </w:t>
      </w:r>
    </w:p>
    <w:tbl>
      <w:tblPr>
        <w:tblW w:w="901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98"/>
        <w:gridCol w:w="870"/>
        <w:gridCol w:w="1673"/>
        <w:gridCol w:w="1591"/>
        <w:gridCol w:w="1602"/>
        <w:gridCol w:w="1380"/>
      </w:tblGrid>
      <w:tr w:rsidR="006447C5" w:rsidRPr="0081251F" w:rsidTr="006447C5">
        <w:trPr>
          <w:trHeight w:val="524"/>
        </w:trPr>
        <w:tc>
          <w:tcPr>
            <w:tcW w:w="90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Przegląd, naprawa i legalizacja gaśnic</w:t>
            </w:r>
          </w:p>
        </w:tc>
      </w:tr>
      <w:tr w:rsidR="006447C5" w:rsidRPr="0081251F" w:rsidTr="006447C5">
        <w:trPr>
          <w:trHeight w:val="401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6447C5" w:rsidRPr="0081251F" w:rsidTr="006447C5">
        <w:trPr>
          <w:trHeight w:val="1164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Typ gaśnic i agregatów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 będąca na stanie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Przegląd cena brutto za 1 szt.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Naprawa cena brutto za 1 szt.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Legalizacja cena brutto za 1 szt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 razem</w:t>
            </w:r>
          </w:p>
        </w:tc>
      </w:tr>
      <w:tr w:rsidR="006447C5" w:rsidRPr="0081251F" w:rsidTr="006447C5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47C5" w:rsidRPr="00884270" w:rsidRDefault="006447C5" w:rsidP="001F72E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GP-2 ABC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7C5" w:rsidRPr="00884270" w:rsidRDefault="006447C5" w:rsidP="001F72E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47C5" w:rsidRPr="00830A0D" w:rsidRDefault="006447C5" w:rsidP="001F72E5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30A0D">
              <w:rPr>
                <w:rFonts w:ascii="Arial" w:hAnsi="Arial" w:cs="Arial"/>
                <w:sz w:val="14"/>
                <w:szCs w:val="14"/>
                <w:lang w:eastAsia="pl-PL"/>
              </w:rPr>
              <w:t>(80% stanu - 176 szt.)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7C5" w:rsidRPr="00830A0D" w:rsidRDefault="006447C5" w:rsidP="001F72E5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30A0D">
              <w:rPr>
                <w:rFonts w:ascii="Arial" w:hAnsi="Arial" w:cs="Arial"/>
                <w:sz w:val="14"/>
                <w:szCs w:val="14"/>
                <w:lang w:eastAsia="pl-PL"/>
              </w:rPr>
              <w:t>(20% stanu - 44szt.)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47C5" w:rsidRPr="00884270" w:rsidRDefault="006447C5" w:rsidP="001F72E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7C5" w:rsidRPr="00884270" w:rsidRDefault="006447C5" w:rsidP="001F72E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447C5" w:rsidRPr="0081251F" w:rsidTr="006447C5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47C5" w:rsidRPr="00884270" w:rsidRDefault="006447C5" w:rsidP="001F72E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GP-4 ABC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7C5" w:rsidRPr="00884270" w:rsidRDefault="006447C5" w:rsidP="001F72E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47C5" w:rsidRPr="00830A0D" w:rsidRDefault="006447C5" w:rsidP="001F72E5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30A0D">
              <w:rPr>
                <w:rFonts w:ascii="Arial" w:hAnsi="Arial" w:cs="Arial"/>
                <w:sz w:val="14"/>
                <w:szCs w:val="14"/>
                <w:lang w:eastAsia="pl-PL"/>
              </w:rPr>
              <w:t>(80% stanu - 50 szt.)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7C5" w:rsidRPr="00830A0D" w:rsidRDefault="006447C5" w:rsidP="001F72E5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30A0D">
              <w:rPr>
                <w:rFonts w:ascii="Arial" w:hAnsi="Arial" w:cs="Arial"/>
                <w:sz w:val="14"/>
                <w:szCs w:val="14"/>
                <w:lang w:eastAsia="pl-PL"/>
              </w:rPr>
              <w:t>(20% stanu - 12 szt.)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47C5" w:rsidRPr="00884270" w:rsidRDefault="006447C5" w:rsidP="001F72E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7C5" w:rsidRPr="00884270" w:rsidRDefault="006447C5" w:rsidP="001F72E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447C5" w:rsidRPr="0081251F" w:rsidTr="006447C5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47C5" w:rsidRPr="00884270" w:rsidRDefault="006447C5" w:rsidP="001F72E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GP-6 ABC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7C5" w:rsidRPr="00884270" w:rsidRDefault="006447C5" w:rsidP="001F72E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47C5" w:rsidRPr="00830A0D" w:rsidRDefault="006447C5" w:rsidP="001F72E5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30A0D">
              <w:rPr>
                <w:rFonts w:ascii="Arial" w:hAnsi="Arial" w:cs="Arial"/>
                <w:sz w:val="14"/>
                <w:szCs w:val="14"/>
                <w:lang w:eastAsia="pl-PL"/>
              </w:rPr>
              <w:t xml:space="preserve">(80% </w:t>
            </w:r>
            <w:bookmarkStart w:id="0" w:name="_GoBack"/>
            <w:bookmarkEnd w:id="0"/>
            <w:r w:rsidRPr="00830A0D">
              <w:rPr>
                <w:rFonts w:ascii="Arial" w:hAnsi="Arial" w:cs="Arial"/>
                <w:sz w:val="14"/>
                <w:szCs w:val="14"/>
                <w:lang w:eastAsia="pl-PL"/>
              </w:rPr>
              <w:t>stanu - 356 szt.)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7C5" w:rsidRPr="00830A0D" w:rsidRDefault="006447C5" w:rsidP="001F72E5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30A0D">
              <w:rPr>
                <w:rFonts w:ascii="Arial" w:hAnsi="Arial" w:cs="Arial"/>
                <w:sz w:val="14"/>
                <w:szCs w:val="14"/>
                <w:lang w:eastAsia="pl-PL"/>
              </w:rPr>
              <w:t>(20% stanu - 89 szt.)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7C5" w:rsidRPr="00884270" w:rsidRDefault="006447C5" w:rsidP="001F72E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(20% stanu - 89 szt.)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7C5" w:rsidRPr="00884270" w:rsidRDefault="006447C5" w:rsidP="001F72E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447C5" w:rsidRPr="0081251F" w:rsidTr="006447C5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47C5" w:rsidRPr="00884270" w:rsidRDefault="006447C5" w:rsidP="001F72E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GSE-2X BC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7C5" w:rsidRPr="00884270" w:rsidRDefault="006447C5" w:rsidP="001F72E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47C5" w:rsidRPr="00830A0D" w:rsidRDefault="006447C5" w:rsidP="001F72E5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30A0D">
              <w:rPr>
                <w:rFonts w:ascii="Arial" w:hAnsi="Arial" w:cs="Arial"/>
                <w:sz w:val="14"/>
                <w:szCs w:val="14"/>
                <w:lang w:eastAsia="pl-PL"/>
              </w:rPr>
              <w:t>(90% stanu - 28 szt.)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7C5" w:rsidRPr="00830A0D" w:rsidRDefault="006447C5" w:rsidP="001F72E5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30A0D">
              <w:rPr>
                <w:rFonts w:ascii="Arial" w:hAnsi="Arial" w:cs="Arial"/>
                <w:sz w:val="14"/>
                <w:szCs w:val="14"/>
                <w:lang w:eastAsia="pl-PL"/>
              </w:rPr>
              <w:t>(10% stanu - 3 szt.)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7C5" w:rsidRPr="00884270" w:rsidRDefault="006447C5" w:rsidP="001F72E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(10% stanu - 3 szt.)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7C5" w:rsidRPr="00884270" w:rsidRDefault="006447C5" w:rsidP="001F72E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447C5" w:rsidRPr="0081251F" w:rsidTr="006447C5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47C5" w:rsidRPr="00884270" w:rsidRDefault="006447C5" w:rsidP="001F72E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GS-5 BC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7C5" w:rsidRPr="00884270" w:rsidRDefault="006447C5" w:rsidP="001F72E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47C5" w:rsidRPr="00830A0D" w:rsidRDefault="006447C5" w:rsidP="001F72E5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30A0D">
              <w:rPr>
                <w:rFonts w:ascii="Arial" w:hAnsi="Arial" w:cs="Arial"/>
                <w:sz w:val="14"/>
                <w:szCs w:val="14"/>
                <w:lang w:eastAsia="pl-PL"/>
              </w:rPr>
              <w:t>(90% stanu - 60 szt.)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7C5" w:rsidRPr="00830A0D" w:rsidRDefault="006447C5" w:rsidP="001F72E5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30A0D">
              <w:rPr>
                <w:rFonts w:ascii="Arial" w:hAnsi="Arial" w:cs="Arial"/>
                <w:sz w:val="14"/>
                <w:szCs w:val="14"/>
                <w:lang w:eastAsia="pl-PL"/>
              </w:rPr>
              <w:t>(10% stanu - 7 szt.)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7C5" w:rsidRPr="00884270" w:rsidRDefault="006447C5" w:rsidP="001F72E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(10% stanu - 7 szt.)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7C5" w:rsidRPr="00884270" w:rsidRDefault="006447C5" w:rsidP="001F72E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447C5" w:rsidRPr="0081251F" w:rsidTr="006447C5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447C5" w:rsidRPr="00884270" w:rsidRDefault="006447C5" w:rsidP="001F72E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CUG-1X ABC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7C5" w:rsidRPr="00884270" w:rsidRDefault="006447C5" w:rsidP="001F72E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47C5" w:rsidRPr="00830A0D" w:rsidRDefault="006447C5" w:rsidP="001F72E5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30A0D">
              <w:rPr>
                <w:rFonts w:ascii="Arial" w:hAnsi="Arial" w:cs="Arial"/>
                <w:sz w:val="14"/>
                <w:szCs w:val="14"/>
                <w:lang w:eastAsia="pl-PL"/>
              </w:rPr>
              <w:t>(90% stanu - 16 szt.)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7C5" w:rsidRPr="00830A0D" w:rsidRDefault="006447C5" w:rsidP="001F72E5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30A0D">
              <w:rPr>
                <w:rFonts w:ascii="Arial" w:hAnsi="Arial" w:cs="Arial"/>
                <w:sz w:val="14"/>
                <w:szCs w:val="14"/>
                <w:lang w:eastAsia="pl-PL"/>
              </w:rPr>
              <w:t>(10% stanu - 2 szt.)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447C5" w:rsidRPr="00884270" w:rsidRDefault="006447C5" w:rsidP="001F72E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XXXXXX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7C5" w:rsidRPr="00884270" w:rsidRDefault="006447C5" w:rsidP="001F72E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447C5" w:rsidRPr="0081251F" w:rsidTr="006447C5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447C5" w:rsidRPr="00884270" w:rsidRDefault="006447C5" w:rsidP="001F72E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SUG-4X ABC*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447C5" w:rsidRPr="00884270" w:rsidRDefault="006447C5" w:rsidP="001F72E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47C5" w:rsidRPr="00830A0D" w:rsidRDefault="006447C5" w:rsidP="001F72E5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30A0D">
              <w:rPr>
                <w:rFonts w:ascii="Arial" w:hAnsi="Arial" w:cs="Arial"/>
                <w:sz w:val="14"/>
                <w:szCs w:val="14"/>
                <w:lang w:eastAsia="pl-PL"/>
              </w:rPr>
              <w:t>(80% stanu - 2 szt.)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7C5" w:rsidRPr="00830A0D" w:rsidRDefault="006447C5" w:rsidP="001F72E5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30A0D">
              <w:rPr>
                <w:rFonts w:ascii="Arial" w:hAnsi="Arial" w:cs="Arial"/>
                <w:sz w:val="14"/>
                <w:szCs w:val="14"/>
                <w:lang w:eastAsia="pl-PL"/>
              </w:rPr>
              <w:t>(20% stanu - 1 szt.)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447C5" w:rsidRPr="00884270" w:rsidRDefault="006447C5" w:rsidP="001F72E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XXXXXX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7C5" w:rsidRPr="00884270" w:rsidRDefault="006447C5" w:rsidP="001F72E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447C5" w:rsidRPr="0081251F" w:rsidTr="006447C5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7C5" w:rsidRPr="00884270" w:rsidRDefault="006447C5" w:rsidP="001F72E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GP-25X ABC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447C5" w:rsidRPr="00884270" w:rsidRDefault="006447C5" w:rsidP="001F72E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7C5" w:rsidRPr="00830A0D" w:rsidRDefault="006447C5" w:rsidP="001F72E5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30A0D">
              <w:rPr>
                <w:rFonts w:ascii="Arial" w:hAnsi="Arial" w:cs="Arial"/>
                <w:sz w:val="14"/>
                <w:szCs w:val="14"/>
                <w:lang w:eastAsia="pl-PL"/>
              </w:rPr>
              <w:t>(80% stanu - 1 szt.)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7C5" w:rsidRPr="00830A0D" w:rsidRDefault="006447C5" w:rsidP="001F72E5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30A0D">
              <w:rPr>
                <w:rFonts w:ascii="Arial" w:hAnsi="Arial" w:cs="Arial"/>
                <w:sz w:val="14"/>
                <w:szCs w:val="14"/>
                <w:lang w:eastAsia="pl-PL"/>
              </w:rPr>
              <w:t>(20% stanu - 1 szt.)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7C5" w:rsidRPr="00884270" w:rsidRDefault="006447C5" w:rsidP="001F72E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7C5" w:rsidRPr="00884270" w:rsidRDefault="006447C5" w:rsidP="001F72E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4270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447C5" w:rsidRPr="0081251F" w:rsidTr="006447C5">
        <w:trPr>
          <w:trHeight w:val="582"/>
        </w:trPr>
        <w:tc>
          <w:tcPr>
            <w:tcW w:w="7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447C5" w:rsidRPr="0081251F" w:rsidRDefault="006447C5" w:rsidP="001F72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 ogółem za przegląd, naprawę oraz legalizację gaśnic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7C5" w:rsidRPr="0081251F" w:rsidRDefault="006447C5" w:rsidP="001F72E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251F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577095" w:rsidRPr="00577095" w:rsidRDefault="0081251F" w:rsidP="00577095">
      <w:pPr>
        <w:suppressAutoHyphens w:val="0"/>
        <w:spacing w:after="200"/>
        <w:rPr>
          <w:rFonts w:ascii="Arial" w:eastAsia="Calibri" w:hAnsi="Arial" w:cs="Arial"/>
          <w:lang w:eastAsia="en-US"/>
        </w:rPr>
      </w:pPr>
      <w:r w:rsidRPr="00577095">
        <w:rPr>
          <w:rFonts w:ascii="Calibri" w:eastAsia="Calibri" w:hAnsi="Calibri" w:cs="Calibri"/>
          <w:bCs/>
          <w:sz w:val="22"/>
          <w:szCs w:val="22"/>
          <w:lang w:eastAsia="en-US"/>
        </w:rPr>
        <w:t>* Samoczynne urządzenie gaśnicze 4kg SUG-4X ABC</w:t>
      </w:r>
    </w:p>
    <w:p w:rsidR="00577095" w:rsidRPr="0081251F" w:rsidRDefault="00577095" w:rsidP="0057709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81251F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Tabela nr 2 </w:t>
      </w:r>
    </w:p>
    <w:tbl>
      <w:tblPr>
        <w:tblW w:w="9559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106"/>
        <w:gridCol w:w="1533"/>
        <w:gridCol w:w="1625"/>
        <w:gridCol w:w="1878"/>
        <w:gridCol w:w="1885"/>
      </w:tblGrid>
      <w:tr w:rsidR="0081251F" w:rsidRPr="006E5229" w:rsidTr="001F72E5">
        <w:trPr>
          <w:trHeight w:val="948"/>
        </w:trPr>
        <w:tc>
          <w:tcPr>
            <w:tcW w:w="95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b/>
                <w:bCs/>
                <w:sz w:val="20"/>
                <w:lang w:eastAsia="pl-PL"/>
              </w:rPr>
              <w:t>Przegląd i pomiar parametrów hydrantów oraz okresowe badanie węży hydrantowych</w:t>
            </w:r>
          </w:p>
        </w:tc>
      </w:tr>
      <w:tr w:rsidR="00FD5DE5" w:rsidRPr="006E5229" w:rsidTr="00FD5DE5">
        <w:trPr>
          <w:trHeight w:val="409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</w:tr>
      <w:tr w:rsidR="0081251F" w:rsidRPr="006E5229" w:rsidTr="001F72E5">
        <w:trPr>
          <w:trHeight w:val="136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b/>
                <w:bCs/>
                <w:sz w:val="20"/>
                <w:lang w:eastAsia="pl-PL"/>
              </w:rPr>
              <w:t>L.p.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b/>
                <w:bCs/>
                <w:sz w:val="20"/>
                <w:lang w:eastAsia="pl-PL"/>
              </w:rPr>
              <w:t>Typ hydrantów i węży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b/>
                <w:bCs/>
                <w:sz w:val="20"/>
                <w:lang w:eastAsia="pl-PL"/>
              </w:rPr>
              <w:t>Ilość będąca na stanie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b/>
                <w:bCs/>
                <w:sz w:val="20"/>
                <w:lang w:eastAsia="pl-PL"/>
              </w:rPr>
              <w:t>Przegląd i pomiar parametrów cena brutto za 1 szt.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b/>
                <w:bCs/>
                <w:sz w:val="20"/>
                <w:lang w:eastAsia="pl-PL"/>
              </w:rPr>
              <w:t>Okresowe badanie węży (próba ciśnieniowa) cena brutto za 1 szt.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b/>
                <w:bCs/>
                <w:sz w:val="20"/>
                <w:lang w:eastAsia="pl-PL"/>
              </w:rPr>
              <w:t>Cena brutto razem</w:t>
            </w:r>
          </w:p>
        </w:tc>
      </w:tr>
      <w:tr w:rsidR="0081251F" w:rsidRPr="006E5229" w:rsidTr="001F72E5">
        <w:trPr>
          <w:trHeight w:val="46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Hydrant DN 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211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xxxxx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1251F" w:rsidRPr="006E5229" w:rsidTr="001F72E5">
        <w:trPr>
          <w:trHeight w:val="492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Hydrant DN 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xxxxx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1251F" w:rsidRPr="006E5229" w:rsidTr="001F72E5">
        <w:trPr>
          <w:trHeight w:val="576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Hydrant DN 80 (zewnętrzny)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xxxxx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1251F" w:rsidRPr="006E5229" w:rsidTr="001F72E5">
        <w:trPr>
          <w:trHeight w:val="56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Wąż hydrantowy DN 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xxxxx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81251F" w:rsidRPr="006E5229" w:rsidTr="001F72E5">
        <w:trPr>
          <w:trHeight w:val="56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Wąż hydrantowy DN 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sz w:val="20"/>
                <w:lang w:eastAsia="pl-PL"/>
              </w:rPr>
              <w:t>xxxxx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81251F" w:rsidRPr="006E5229" w:rsidTr="001F72E5">
        <w:trPr>
          <w:trHeight w:val="600"/>
        </w:trPr>
        <w:tc>
          <w:tcPr>
            <w:tcW w:w="7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b/>
                <w:bCs/>
                <w:sz w:val="20"/>
                <w:lang w:eastAsia="pl-PL"/>
              </w:rPr>
              <w:t>Cena brutto ogółem za przegląd i pomiar parametrów hydrantów oraz okresowe badanie węży hydrantowych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251F" w:rsidRPr="006E5229" w:rsidRDefault="0081251F" w:rsidP="001F72E5">
            <w:pPr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E522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81251F" w:rsidRPr="0081251F" w:rsidRDefault="0081251F" w:rsidP="00577095">
      <w:pPr>
        <w:pStyle w:val="Tekstpodstawowy"/>
        <w:suppressAutoHyphens w:val="0"/>
        <w:spacing w:after="120" w:line="240" w:lineRule="auto"/>
        <w:ind w:left="654"/>
        <w:rPr>
          <w:rFonts w:ascii="Arial" w:hAnsi="Arial" w:cs="Arial"/>
          <w:sz w:val="22"/>
          <w:szCs w:val="22"/>
        </w:rPr>
      </w:pPr>
    </w:p>
    <w:p w:rsidR="00577095" w:rsidRPr="006447C5" w:rsidRDefault="00577095" w:rsidP="00577095">
      <w:pPr>
        <w:pStyle w:val="Tekstpodstawowy"/>
        <w:numPr>
          <w:ilvl w:val="0"/>
          <w:numId w:val="17"/>
        </w:numPr>
        <w:suppressAutoHyphens w:val="0"/>
        <w:spacing w:after="120" w:line="240" w:lineRule="auto"/>
        <w:rPr>
          <w:rFonts w:ascii="Arial" w:hAnsi="Arial" w:cs="Arial"/>
          <w:sz w:val="20"/>
        </w:rPr>
      </w:pPr>
      <w:r w:rsidRPr="006447C5">
        <w:rPr>
          <w:rFonts w:ascii="Arial" w:hAnsi="Arial" w:cs="Arial"/>
          <w:sz w:val="20"/>
        </w:rPr>
        <w:t xml:space="preserve">Oświadczam, że realizacja przedmiotu zamówienia odbędzie się </w:t>
      </w:r>
      <w:r w:rsidRPr="006447C5">
        <w:rPr>
          <w:rFonts w:ascii="Arial" w:hAnsi="Arial" w:cs="Arial"/>
          <w:bCs/>
          <w:sz w:val="20"/>
        </w:rPr>
        <w:t>w terminach określonych w opisie przedmiotu zamówienia.</w:t>
      </w:r>
    </w:p>
    <w:p w:rsidR="00577095" w:rsidRPr="006447C5" w:rsidRDefault="00577095" w:rsidP="00577095">
      <w:pPr>
        <w:pStyle w:val="Tekstpodstawowy"/>
        <w:numPr>
          <w:ilvl w:val="0"/>
          <w:numId w:val="17"/>
        </w:numPr>
        <w:suppressAutoHyphens w:val="0"/>
        <w:spacing w:after="120" w:line="240" w:lineRule="auto"/>
        <w:rPr>
          <w:rFonts w:ascii="Arial" w:hAnsi="Arial" w:cs="Arial"/>
          <w:sz w:val="20"/>
        </w:rPr>
      </w:pPr>
      <w:r w:rsidRPr="006447C5">
        <w:rPr>
          <w:rFonts w:ascii="Arial" w:hAnsi="Arial" w:cs="Arial"/>
          <w:sz w:val="20"/>
        </w:rPr>
        <w:t xml:space="preserve">Oświadczam, że </w:t>
      </w:r>
      <w:r w:rsidRPr="006447C5">
        <w:rPr>
          <w:rFonts w:ascii="Arial" w:hAnsi="Arial" w:cs="Arial"/>
          <w:bCs/>
          <w:sz w:val="20"/>
        </w:rPr>
        <w:t>udzielam gwarancji na wykonane usługi i zastosowane materiały w okresie 12 miesięcy licząc od daty wykonania usługi.</w:t>
      </w:r>
    </w:p>
    <w:p w:rsidR="00577095" w:rsidRPr="006447C5" w:rsidRDefault="00577095" w:rsidP="00577095">
      <w:pPr>
        <w:pStyle w:val="Tekstpodstawowy"/>
        <w:numPr>
          <w:ilvl w:val="0"/>
          <w:numId w:val="17"/>
        </w:numPr>
        <w:suppressAutoHyphens w:val="0"/>
        <w:spacing w:after="120" w:line="240" w:lineRule="auto"/>
        <w:rPr>
          <w:rFonts w:ascii="Arial" w:hAnsi="Arial" w:cs="Arial"/>
          <w:sz w:val="20"/>
        </w:rPr>
      </w:pPr>
      <w:r w:rsidRPr="006447C5">
        <w:rPr>
          <w:rFonts w:ascii="Arial" w:hAnsi="Arial" w:cs="Arial"/>
          <w:sz w:val="20"/>
        </w:rPr>
        <w:t>Oświadczam, że oferowany przedmiot zamówienia spełnia wymagania określone w opisie przedmiotu zamówienia.</w:t>
      </w:r>
    </w:p>
    <w:p w:rsidR="0081251F" w:rsidRPr="006447C5" w:rsidRDefault="008C6FB9" w:rsidP="004F718D">
      <w:pPr>
        <w:pStyle w:val="Tekstpodstawowy"/>
        <w:numPr>
          <w:ilvl w:val="0"/>
          <w:numId w:val="17"/>
        </w:numPr>
        <w:suppressAutoHyphens w:val="0"/>
        <w:spacing w:after="120" w:line="240" w:lineRule="auto"/>
        <w:rPr>
          <w:rFonts w:ascii="Arial" w:hAnsi="Arial" w:cs="Arial"/>
          <w:spacing w:val="-4"/>
          <w:sz w:val="20"/>
        </w:rPr>
      </w:pPr>
      <w:r w:rsidRPr="006447C5">
        <w:rPr>
          <w:rFonts w:ascii="Arial" w:hAnsi="Arial" w:cs="Arial"/>
          <w:spacing w:val="-4"/>
          <w:sz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8C6FB9" w:rsidRPr="006447C5" w:rsidRDefault="008C6FB9" w:rsidP="004F718D">
      <w:pPr>
        <w:pStyle w:val="Tekstpodstawowy"/>
        <w:numPr>
          <w:ilvl w:val="0"/>
          <w:numId w:val="17"/>
        </w:numPr>
        <w:suppressAutoHyphens w:val="0"/>
        <w:spacing w:after="120" w:line="240" w:lineRule="auto"/>
        <w:rPr>
          <w:rFonts w:ascii="Arial" w:hAnsi="Arial" w:cs="Arial"/>
          <w:spacing w:val="-4"/>
          <w:sz w:val="20"/>
        </w:rPr>
      </w:pPr>
      <w:r w:rsidRPr="006447C5">
        <w:rPr>
          <w:rFonts w:ascii="Arial" w:hAnsi="Arial" w:cs="Arial"/>
          <w:sz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sectPr w:rsidR="008C6FB9" w:rsidRPr="006447C5" w:rsidSect="0081251F">
      <w:headerReference w:type="default" r:id="rId7"/>
      <w:footerReference w:type="default" r:id="rId8"/>
      <w:footnotePr>
        <w:pos w:val="beneathText"/>
      </w:footnotePr>
      <w:pgSz w:w="11905" w:h="16837" w:code="9"/>
      <w:pgMar w:top="851" w:right="851" w:bottom="709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87" w:rsidRDefault="00E86987">
      <w:r>
        <w:separator/>
      </w:r>
    </w:p>
  </w:endnote>
  <w:endnote w:type="continuationSeparator" w:id="0">
    <w:p w:rsidR="00E86987" w:rsidRDefault="00E8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B9" w:rsidRPr="00CE201A" w:rsidRDefault="008C6FB9">
    <w:pPr>
      <w:pStyle w:val="Stopka"/>
      <w:tabs>
        <w:tab w:val="clear" w:pos="9072"/>
        <w:tab w:val="right" w:pos="9923"/>
      </w:tabs>
      <w:ind w:right="-3"/>
      <w:jc w:val="right"/>
      <w:rPr>
        <w:rFonts w:ascii="Arial" w:hAnsi="Arial" w:cs="Arial"/>
      </w:rPr>
    </w:pPr>
  </w:p>
  <w:p w:rsidR="008C6FB9" w:rsidRPr="00CE201A" w:rsidRDefault="008C6FB9">
    <w:pPr>
      <w:pStyle w:val="Stopka"/>
      <w:tabs>
        <w:tab w:val="clear" w:pos="9072"/>
        <w:tab w:val="right" w:pos="9923"/>
      </w:tabs>
      <w:ind w:right="-3"/>
      <w:rPr>
        <w:rFonts w:ascii="Arial" w:hAnsi="Arial" w:cs="Arial"/>
      </w:rPr>
    </w:pPr>
  </w:p>
  <w:p w:rsidR="008C6FB9" w:rsidRPr="00CE201A" w:rsidRDefault="008C6FB9">
    <w:pPr>
      <w:pStyle w:val="Stopka"/>
      <w:tabs>
        <w:tab w:val="clear" w:pos="9072"/>
        <w:tab w:val="right" w:pos="9923"/>
      </w:tabs>
      <w:ind w:right="-3"/>
      <w:rPr>
        <w:rFonts w:ascii="Arial" w:hAnsi="Arial" w:cs="Arial"/>
      </w:rPr>
    </w:pPr>
  </w:p>
  <w:p w:rsidR="008C6FB9" w:rsidRPr="00CE201A" w:rsidRDefault="008C6FB9">
    <w:pPr>
      <w:jc w:val="right"/>
      <w:rPr>
        <w:rFonts w:ascii="Arial" w:hAnsi="Arial" w:cs="Arial"/>
        <w:sz w:val="20"/>
        <w:szCs w:val="20"/>
      </w:rPr>
    </w:pPr>
    <w:r w:rsidRPr="00CE201A">
      <w:rPr>
        <w:rFonts w:ascii="Arial" w:hAnsi="Arial" w:cs="Arial"/>
        <w:sz w:val="20"/>
        <w:szCs w:val="20"/>
      </w:rPr>
      <w:t xml:space="preserve">Strona </w:t>
    </w:r>
    <w:r w:rsidR="008E4B09" w:rsidRPr="00CE201A">
      <w:rPr>
        <w:rFonts w:ascii="Arial" w:hAnsi="Arial" w:cs="Arial"/>
        <w:sz w:val="20"/>
        <w:szCs w:val="20"/>
      </w:rPr>
      <w:fldChar w:fldCharType="begin"/>
    </w:r>
    <w:r w:rsidRPr="00CE201A">
      <w:rPr>
        <w:rFonts w:ascii="Arial" w:hAnsi="Arial" w:cs="Arial"/>
        <w:sz w:val="20"/>
        <w:szCs w:val="20"/>
      </w:rPr>
      <w:instrText xml:space="preserve"> PAGE </w:instrText>
    </w:r>
    <w:r w:rsidR="008E4B09" w:rsidRPr="00CE201A">
      <w:rPr>
        <w:rFonts w:ascii="Arial" w:hAnsi="Arial" w:cs="Arial"/>
        <w:sz w:val="20"/>
        <w:szCs w:val="20"/>
      </w:rPr>
      <w:fldChar w:fldCharType="separate"/>
    </w:r>
    <w:r w:rsidR="00830A0D">
      <w:rPr>
        <w:rFonts w:ascii="Arial" w:hAnsi="Arial" w:cs="Arial"/>
        <w:noProof/>
        <w:sz w:val="20"/>
        <w:szCs w:val="20"/>
      </w:rPr>
      <w:t>2</w:t>
    </w:r>
    <w:r w:rsidR="008E4B09" w:rsidRPr="00CE201A">
      <w:rPr>
        <w:rFonts w:ascii="Arial" w:hAnsi="Arial" w:cs="Arial"/>
        <w:sz w:val="20"/>
        <w:szCs w:val="20"/>
      </w:rPr>
      <w:fldChar w:fldCharType="end"/>
    </w:r>
    <w:r w:rsidRPr="00CE201A">
      <w:rPr>
        <w:rFonts w:ascii="Arial" w:hAnsi="Arial" w:cs="Arial"/>
        <w:sz w:val="20"/>
        <w:szCs w:val="20"/>
      </w:rPr>
      <w:t xml:space="preserve"> z </w:t>
    </w:r>
    <w:r w:rsidR="008E4B09" w:rsidRPr="00CE201A">
      <w:rPr>
        <w:rFonts w:ascii="Arial" w:hAnsi="Arial" w:cs="Arial"/>
        <w:sz w:val="20"/>
        <w:szCs w:val="20"/>
      </w:rPr>
      <w:fldChar w:fldCharType="begin"/>
    </w:r>
    <w:r w:rsidRPr="00CE201A">
      <w:rPr>
        <w:rFonts w:ascii="Arial" w:hAnsi="Arial" w:cs="Arial"/>
        <w:sz w:val="20"/>
        <w:szCs w:val="20"/>
      </w:rPr>
      <w:instrText xml:space="preserve"> NUMPAGES  </w:instrText>
    </w:r>
    <w:r w:rsidR="008E4B09" w:rsidRPr="00CE201A">
      <w:rPr>
        <w:rFonts w:ascii="Arial" w:hAnsi="Arial" w:cs="Arial"/>
        <w:sz w:val="20"/>
        <w:szCs w:val="20"/>
      </w:rPr>
      <w:fldChar w:fldCharType="separate"/>
    </w:r>
    <w:r w:rsidR="00830A0D">
      <w:rPr>
        <w:rFonts w:ascii="Arial" w:hAnsi="Arial" w:cs="Arial"/>
        <w:noProof/>
        <w:sz w:val="20"/>
        <w:szCs w:val="20"/>
      </w:rPr>
      <w:t>2</w:t>
    </w:r>
    <w:r w:rsidR="008E4B09" w:rsidRPr="00CE201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87" w:rsidRDefault="00E86987">
      <w:r>
        <w:separator/>
      </w:r>
    </w:p>
  </w:footnote>
  <w:footnote w:type="continuationSeparator" w:id="0">
    <w:p w:rsidR="00E86987" w:rsidRDefault="00E8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30" w:rsidRPr="006F696D" w:rsidRDefault="00A71930" w:rsidP="00A71930">
    <w:pPr>
      <w:pStyle w:val="Nagwek"/>
      <w:tabs>
        <w:tab w:val="clear" w:pos="9072"/>
        <w:tab w:val="right" w:pos="935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Oferta cenowa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Numer postępowania: ZP/</w:t>
    </w:r>
    <w:r w:rsidR="00577095">
      <w:rPr>
        <w:rFonts w:ascii="Arial" w:hAnsi="Arial" w:cs="Arial"/>
        <w:sz w:val="20"/>
      </w:rPr>
      <w:t>1</w:t>
    </w:r>
    <w:r w:rsidR="006404C8">
      <w:rPr>
        <w:rFonts w:ascii="Arial" w:hAnsi="Arial" w:cs="Arial"/>
        <w:sz w:val="20"/>
      </w:rPr>
      <w:t>55</w:t>
    </w:r>
    <w:r w:rsidR="007548BF">
      <w:rPr>
        <w:rFonts w:ascii="Arial" w:hAnsi="Arial" w:cs="Arial"/>
        <w:sz w:val="20"/>
      </w:rPr>
      <w:t>/202</w:t>
    </w:r>
    <w:r w:rsidR="006404C8">
      <w:rPr>
        <w:rFonts w:ascii="Arial" w:hAnsi="Arial" w:cs="Arial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A5F89DB4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 w15:restartNumberingAfterBreak="0">
    <w:nsid w:val="00000028"/>
    <w:multiLevelType w:val="multilevel"/>
    <w:tmpl w:val="00000028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70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6E"/>
    <w:multiLevelType w:val="singleLevel"/>
    <w:tmpl w:val="0000006E"/>
    <w:name w:val="WW8Num14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</w:rPr>
    </w:lvl>
  </w:abstractNum>
  <w:abstractNum w:abstractNumId="22" w15:restartNumberingAfterBreak="0">
    <w:nsid w:val="02A102C5"/>
    <w:multiLevelType w:val="hybridMultilevel"/>
    <w:tmpl w:val="07E89B7E"/>
    <w:lvl w:ilvl="0" w:tplc="66F05B1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9FE75C1"/>
    <w:multiLevelType w:val="multilevel"/>
    <w:tmpl w:val="2116AF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DB2151D"/>
    <w:multiLevelType w:val="hybridMultilevel"/>
    <w:tmpl w:val="402096B0"/>
    <w:lvl w:ilvl="0" w:tplc="F19A4E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234EE1"/>
    <w:multiLevelType w:val="hybridMultilevel"/>
    <w:tmpl w:val="BF9C3436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2E483DAD"/>
    <w:multiLevelType w:val="multilevel"/>
    <w:tmpl w:val="87BE29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8" w15:restartNumberingAfterBreak="0">
    <w:nsid w:val="37F57798"/>
    <w:multiLevelType w:val="multilevel"/>
    <w:tmpl w:val="3C422E78"/>
    <w:name w:val="WW8Num1233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cs="Times New Roman" w:hint="default"/>
        <w:b w:val="0"/>
      </w:rPr>
    </w:lvl>
    <w:lvl w:ilvl="2">
      <w:start w:val="1"/>
      <w:numFmt w:val="decimal"/>
      <w:lvlText w:val="%3)."/>
      <w:lvlJc w:val="left"/>
      <w:pPr>
        <w:tabs>
          <w:tab w:val="num" w:pos="786"/>
        </w:tabs>
        <w:ind w:left="786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 w:val="0"/>
      </w:rPr>
    </w:lvl>
  </w:abstractNum>
  <w:abstractNum w:abstractNumId="29" w15:restartNumberingAfterBreak="0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 w15:restartNumberingAfterBreak="0">
    <w:nsid w:val="3C915030"/>
    <w:multiLevelType w:val="hybridMultilevel"/>
    <w:tmpl w:val="C7905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6C5440C"/>
    <w:multiLevelType w:val="hybridMultilevel"/>
    <w:tmpl w:val="85544868"/>
    <w:lvl w:ilvl="0" w:tplc="12746A18">
      <w:start w:val="1"/>
      <w:numFmt w:val="decimal"/>
      <w:lvlText w:val="6.%1."/>
      <w:lvlJc w:val="left"/>
      <w:pPr>
        <w:tabs>
          <w:tab w:val="num" w:pos="150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2" w15:restartNumberingAfterBreak="0">
    <w:nsid w:val="4D17414B"/>
    <w:multiLevelType w:val="hybridMultilevel"/>
    <w:tmpl w:val="248A1938"/>
    <w:name w:val="WW8Num92"/>
    <w:lvl w:ilvl="0" w:tplc="9514BB0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60937"/>
    <w:multiLevelType w:val="hybridMultilevel"/>
    <w:tmpl w:val="D26C2252"/>
    <w:lvl w:ilvl="0" w:tplc="674C65E2">
      <w:start w:val="1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34" w15:restartNumberingAfterBreak="0">
    <w:nsid w:val="5E675CBB"/>
    <w:multiLevelType w:val="multilevel"/>
    <w:tmpl w:val="816C9B2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5" w15:restartNumberingAfterBreak="0">
    <w:nsid w:val="5EB173D2"/>
    <w:multiLevelType w:val="hybridMultilevel"/>
    <w:tmpl w:val="D5525684"/>
    <w:lvl w:ilvl="0" w:tplc="5464DC0C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D4569F6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8B2485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CA28F3"/>
    <w:multiLevelType w:val="hybridMultilevel"/>
    <w:tmpl w:val="A8AC7732"/>
    <w:name w:val="WW8Num922"/>
    <w:lvl w:ilvl="0" w:tplc="9514BB0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67392FF0"/>
    <w:multiLevelType w:val="hybridMultilevel"/>
    <w:tmpl w:val="4344F8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A1A350B"/>
    <w:multiLevelType w:val="hybridMultilevel"/>
    <w:tmpl w:val="80B88554"/>
    <w:lvl w:ilvl="0" w:tplc="065C6AB4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 w:tplc="2B689E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BC0C92"/>
    <w:multiLevelType w:val="hybridMultilevel"/>
    <w:tmpl w:val="CA383E54"/>
    <w:lvl w:ilvl="0" w:tplc="D8943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sz w:val="24"/>
        <w:szCs w:val="24"/>
        <w:effect w:val="none"/>
      </w:rPr>
    </w:lvl>
    <w:lvl w:ilvl="1" w:tplc="D8943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4"/>
        <w:szCs w:val="24"/>
        <w:effect w:val="none"/>
      </w:rPr>
    </w:lvl>
    <w:lvl w:ilvl="2" w:tplc="6FA4543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4924EBD"/>
    <w:multiLevelType w:val="multilevel"/>
    <w:tmpl w:val="A4F25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74A66682"/>
    <w:multiLevelType w:val="hybridMultilevel"/>
    <w:tmpl w:val="BB0AF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2"/>
  </w:num>
  <w:num w:numId="4">
    <w:abstractNumId w:val="28"/>
  </w:num>
  <w:num w:numId="5">
    <w:abstractNumId w:val="30"/>
  </w:num>
  <w:num w:numId="6">
    <w:abstractNumId w:val="42"/>
  </w:num>
  <w:num w:numId="7">
    <w:abstractNumId w:val="38"/>
  </w:num>
  <w:num w:numId="8">
    <w:abstractNumId w:val="35"/>
  </w:num>
  <w:num w:numId="9">
    <w:abstractNumId w:val="31"/>
  </w:num>
  <w:num w:numId="10">
    <w:abstractNumId w:val="41"/>
  </w:num>
  <w:num w:numId="11">
    <w:abstractNumId w:val="34"/>
  </w:num>
  <w:num w:numId="12">
    <w:abstractNumId w:val="40"/>
  </w:num>
  <w:num w:numId="13">
    <w:abstractNumId w:val="23"/>
  </w:num>
  <w:num w:numId="14">
    <w:abstractNumId w:val="32"/>
  </w:num>
  <w:num w:numId="15">
    <w:abstractNumId w:val="25"/>
  </w:num>
  <w:num w:numId="16">
    <w:abstractNumId w:val="27"/>
  </w:num>
  <w:num w:numId="17">
    <w:abstractNumId w:val="33"/>
  </w:num>
  <w:num w:numId="18">
    <w:abstractNumId w:val="29"/>
  </w:num>
  <w:num w:numId="19">
    <w:abstractNumId w:val="24"/>
  </w:num>
  <w:num w:numId="20">
    <w:abstractNumId w:val="37"/>
  </w:num>
  <w:num w:numId="21">
    <w:abstractNumId w:val="20"/>
  </w:num>
  <w:num w:numId="22">
    <w:abstractNumId w:val="21"/>
  </w:num>
  <w:num w:numId="23">
    <w:abstractNumId w:val="26"/>
  </w:num>
  <w:num w:numId="2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349"/>
    <w:rsid w:val="000014A9"/>
    <w:rsid w:val="00004469"/>
    <w:rsid w:val="00032FFA"/>
    <w:rsid w:val="00036637"/>
    <w:rsid w:val="00040BF7"/>
    <w:rsid w:val="00043F03"/>
    <w:rsid w:val="00044FE0"/>
    <w:rsid w:val="000776C0"/>
    <w:rsid w:val="000B1C0C"/>
    <w:rsid w:val="00117079"/>
    <w:rsid w:val="0014136D"/>
    <w:rsid w:val="001474ED"/>
    <w:rsid w:val="00160E58"/>
    <w:rsid w:val="00162F34"/>
    <w:rsid w:val="0017445F"/>
    <w:rsid w:val="00176CCF"/>
    <w:rsid w:val="0018533B"/>
    <w:rsid w:val="001A4AF0"/>
    <w:rsid w:val="001B02EC"/>
    <w:rsid w:val="001B5697"/>
    <w:rsid w:val="001D3D25"/>
    <w:rsid w:val="001F3AF9"/>
    <w:rsid w:val="002135F9"/>
    <w:rsid w:val="00240CAF"/>
    <w:rsid w:val="00254F55"/>
    <w:rsid w:val="00287E6A"/>
    <w:rsid w:val="002A6574"/>
    <w:rsid w:val="002C1516"/>
    <w:rsid w:val="00332DD4"/>
    <w:rsid w:val="003342C6"/>
    <w:rsid w:val="00342407"/>
    <w:rsid w:val="003541D5"/>
    <w:rsid w:val="00354EB6"/>
    <w:rsid w:val="00374954"/>
    <w:rsid w:val="00397043"/>
    <w:rsid w:val="003B16F2"/>
    <w:rsid w:val="003C5E58"/>
    <w:rsid w:val="003C6633"/>
    <w:rsid w:val="003E286F"/>
    <w:rsid w:val="00401315"/>
    <w:rsid w:val="00412242"/>
    <w:rsid w:val="00441DF2"/>
    <w:rsid w:val="0044289B"/>
    <w:rsid w:val="00450364"/>
    <w:rsid w:val="0045184B"/>
    <w:rsid w:val="00477E3E"/>
    <w:rsid w:val="00485F09"/>
    <w:rsid w:val="004B05B0"/>
    <w:rsid w:val="004C0DDE"/>
    <w:rsid w:val="004C17F4"/>
    <w:rsid w:val="004C1BD9"/>
    <w:rsid w:val="004C51FF"/>
    <w:rsid w:val="004C59A8"/>
    <w:rsid w:val="004D510C"/>
    <w:rsid w:val="004F718D"/>
    <w:rsid w:val="005025C3"/>
    <w:rsid w:val="00503FC2"/>
    <w:rsid w:val="00560579"/>
    <w:rsid w:val="00577095"/>
    <w:rsid w:val="005902AC"/>
    <w:rsid w:val="005A0B50"/>
    <w:rsid w:val="005A3A03"/>
    <w:rsid w:val="005B19F1"/>
    <w:rsid w:val="005D0A0A"/>
    <w:rsid w:val="005D2A2E"/>
    <w:rsid w:val="006404C8"/>
    <w:rsid w:val="006447C5"/>
    <w:rsid w:val="006544CE"/>
    <w:rsid w:val="00654748"/>
    <w:rsid w:val="00657FA2"/>
    <w:rsid w:val="00691251"/>
    <w:rsid w:val="006C763B"/>
    <w:rsid w:val="006E5110"/>
    <w:rsid w:val="006E6003"/>
    <w:rsid w:val="00722BBA"/>
    <w:rsid w:val="00736EC3"/>
    <w:rsid w:val="007548BF"/>
    <w:rsid w:val="0076697C"/>
    <w:rsid w:val="007763D5"/>
    <w:rsid w:val="00793949"/>
    <w:rsid w:val="007E5BB4"/>
    <w:rsid w:val="00810DD3"/>
    <w:rsid w:val="0081251F"/>
    <w:rsid w:val="0082302E"/>
    <w:rsid w:val="008275A4"/>
    <w:rsid w:val="00830A0D"/>
    <w:rsid w:val="0085721D"/>
    <w:rsid w:val="00884270"/>
    <w:rsid w:val="008844E3"/>
    <w:rsid w:val="00886CE9"/>
    <w:rsid w:val="008B322C"/>
    <w:rsid w:val="008C6FB9"/>
    <w:rsid w:val="008E4B09"/>
    <w:rsid w:val="0091364B"/>
    <w:rsid w:val="00915927"/>
    <w:rsid w:val="00923F81"/>
    <w:rsid w:val="009273C4"/>
    <w:rsid w:val="00940628"/>
    <w:rsid w:val="00946815"/>
    <w:rsid w:val="009534D0"/>
    <w:rsid w:val="00961859"/>
    <w:rsid w:val="009720B3"/>
    <w:rsid w:val="009848B8"/>
    <w:rsid w:val="00992C63"/>
    <w:rsid w:val="009B4C41"/>
    <w:rsid w:val="009E5D12"/>
    <w:rsid w:val="00A164F4"/>
    <w:rsid w:val="00A430F0"/>
    <w:rsid w:val="00A639D0"/>
    <w:rsid w:val="00A65A19"/>
    <w:rsid w:val="00A71930"/>
    <w:rsid w:val="00A81F11"/>
    <w:rsid w:val="00AB0F14"/>
    <w:rsid w:val="00AB5349"/>
    <w:rsid w:val="00AD52DB"/>
    <w:rsid w:val="00B049C3"/>
    <w:rsid w:val="00B91FC2"/>
    <w:rsid w:val="00B92ACD"/>
    <w:rsid w:val="00BB5792"/>
    <w:rsid w:val="00BC77A7"/>
    <w:rsid w:val="00BD513B"/>
    <w:rsid w:val="00C00A5C"/>
    <w:rsid w:val="00C0277C"/>
    <w:rsid w:val="00C1100C"/>
    <w:rsid w:val="00C13048"/>
    <w:rsid w:val="00C334FD"/>
    <w:rsid w:val="00C9425F"/>
    <w:rsid w:val="00CB376A"/>
    <w:rsid w:val="00CD7922"/>
    <w:rsid w:val="00CE201A"/>
    <w:rsid w:val="00CE70CF"/>
    <w:rsid w:val="00CF2BBB"/>
    <w:rsid w:val="00D20984"/>
    <w:rsid w:val="00D24568"/>
    <w:rsid w:val="00D3333F"/>
    <w:rsid w:val="00D4204E"/>
    <w:rsid w:val="00D50F44"/>
    <w:rsid w:val="00D605D8"/>
    <w:rsid w:val="00D80FDE"/>
    <w:rsid w:val="00D83107"/>
    <w:rsid w:val="00DA3AE9"/>
    <w:rsid w:val="00DA483A"/>
    <w:rsid w:val="00DC1BDD"/>
    <w:rsid w:val="00DC3CFD"/>
    <w:rsid w:val="00DD060A"/>
    <w:rsid w:val="00DD49D0"/>
    <w:rsid w:val="00E17596"/>
    <w:rsid w:val="00E37492"/>
    <w:rsid w:val="00E40D62"/>
    <w:rsid w:val="00E86987"/>
    <w:rsid w:val="00E942BB"/>
    <w:rsid w:val="00ED38D3"/>
    <w:rsid w:val="00ED49F3"/>
    <w:rsid w:val="00ED66A0"/>
    <w:rsid w:val="00EE64DA"/>
    <w:rsid w:val="00EF6446"/>
    <w:rsid w:val="00F46C05"/>
    <w:rsid w:val="00F525EC"/>
    <w:rsid w:val="00F5770A"/>
    <w:rsid w:val="00F62ED2"/>
    <w:rsid w:val="00F71782"/>
    <w:rsid w:val="00FC34A8"/>
    <w:rsid w:val="00FD2EFF"/>
    <w:rsid w:val="00FD2FA8"/>
    <w:rsid w:val="00FD5DE5"/>
    <w:rsid w:val="00FD71E0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235DC8E-7AA7-4A41-8054-C562223C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77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277C"/>
    <w:pPr>
      <w:keepNext/>
      <w:numPr>
        <w:numId w:val="1"/>
      </w:num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277C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277C"/>
    <w:pPr>
      <w:keepNext/>
      <w:outlineLvl w:val="2"/>
    </w:pPr>
    <w:rPr>
      <w:rFonts w:ascii="Cambria" w:hAnsi="Cambria"/>
      <w:b/>
      <w:sz w:val="26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277C"/>
    <w:pPr>
      <w:keepNext/>
      <w:suppressAutoHyphens w:val="0"/>
      <w:ind w:left="470" w:hanging="470"/>
      <w:outlineLvl w:val="7"/>
    </w:pPr>
    <w:rPr>
      <w:rFonts w:ascii="Calibri" w:hAnsi="Calibri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277C"/>
    <w:pPr>
      <w:keepNext/>
      <w:suppressAutoHyphens w:val="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80FDE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D80FDE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D80FDE"/>
    <w:rPr>
      <w:rFonts w:ascii="Cambria" w:hAnsi="Cambria" w:cs="Times New Roman"/>
      <w:b/>
      <w:sz w:val="26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D80FDE"/>
    <w:rPr>
      <w:rFonts w:ascii="Calibri" w:hAnsi="Calibri" w:cs="Times New Roman"/>
      <w:i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D80FDE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C0277C"/>
    <w:rPr>
      <w:rFonts w:ascii="Symbol" w:hAnsi="Symbol"/>
    </w:rPr>
  </w:style>
  <w:style w:type="character" w:customStyle="1" w:styleId="WW8Num3z0">
    <w:name w:val="WW8Num3z0"/>
    <w:uiPriority w:val="99"/>
    <w:rsid w:val="00C0277C"/>
    <w:rPr>
      <w:rFonts w:ascii="Times New Roman" w:hAnsi="Times New Roman"/>
      <w:sz w:val="20"/>
    </w:rPr>
  </w:style>
  <w:style w:type="character" w:customStyle="1" w:styleId="Domylnaczcionkaakapitu1">
    <w:name w:val="Domyślna czcionka akapitu1"/>
    <w:uiPriority w:val="99"/>
    <w:rsid w:val="00C0277C"/>
  </w:style>
  <w:style w:type="character" w:customStyle="1" w:styleId="Absatz-Standardschriftart">
    <w:name w:val="Absatz-Standardschriftart"/>
    <w:uiPriority w:val="99"/>
    <w:rsid w:val="00C0277C"/>
  </w:style>
  <w:style w:type="character" w:customStyle="1" w:styleId="WW-Absatz-Standardschriftart">
    <w:name w:val="WW-Absatz-Standardschriftart"/>
    <w:uiPriority w:val="99"/>
    <w:rsid w:val="00C0277C"/>
  </w:style>
  <w:style w:type="character" w:customStyle="1" w:styleId="WW-Absatz-Standardschriftart1">
    <w:name w:val="WW-Absatz-Standardschriftart1"/>
    <w:uiPriority w:val="99"/>
    <w:rsid w:val="00C0277C"/>
  </w:style>
  <w:style w:type="character" w:customStyle="1" w:styleId="WW-Absatz-Standardschriftart11">
    <w:name w:val="WW-Absatz-Standardschriftart11"/>
    <w:uiPriority w:val="99"/>
    <w:rsid w:val="00C0277C"/>
  </w:style>
  <w:style w:type="character" w:customStyle="1" w:styleId="WW8Num1z0">
    <w:name w:val="WW8Num1z0"/>
    <w:uiPriority w:val="99"/>
    <w:rsid w:val="00C0277C"/>
    <w:rPr>
      <w:rFonts w:ascii="Wingdings" w:hAnsi="Wingdings"/>
    </w:rPr>
  </w:style>
  <w:style w:type="character" w:customStyle="1" w:styleId="WW8Num1z1">
    <w:name w:val="WW8Num1z1"/>
    <w:uiPriority w:val="99"/>
    <w:rsid w:val="00C0277C"/>
    <w:rPr>
      <w:rFonts w:ascii="Times New Roman" w:hAnsi="Times New Roman"/>
    </w:rPr>
  </w:style>
  <w:style w:type="character" w:customStyle="1" w:styleId="WW8Num2z1">
    <w:name w:val="WW8Num2z1"/>
    <w:uiPriority w:val="99"/>
    <w:rsid w:val="00C0277C"/>
    <w:rPr>
      <w:rFonts w:ascii="Courier New" w:hAnsi="Courier New"/>
    </w:rPr>
  </w:style>
  <w:style w:type="character" w:customStyle="1" w:styleId="WW8Num2z2">
    <w:name w:val="WW8Num2z2"/>
    <w:uiPriority w:val="99"/>
    <w:rsid w:val="00C0277C"/>
    <w:rPr>
      <w:rFonts w:ascii="Wingdings" w:hAnsi="Wingdings"/>
    </w:rPr>
  </w:style>
  <w:style w:type="character" w:customStyle="1" w:styleId="WW8Num4z0">
    <w:name w:val="WW8Num4z0"/>
    <w:uiPriority w:val="99"/>
    <w:rsid w:val="00C0277C"/>
    <w:rPr>
      <w:sz w:val="24"/>
    </w:rPr>
  </w:style>
  <w:style w:type="character" w:customStyle="1" w:styleId="WW8Num5z0">
    <w:name w:val="WW8Num5z0"/>
    <w:uiPriority w:val="99"/>
    <w:rsid w:val="00C0277C"/>
    <w:rPr>
      <w:rFonts w:ascii="Symbol" w:hAnsi="Symbol"/>
    </w:rPr>
  </w:style>
  <w:style w:type="character" w:customStyle="1" w:styleId="WW8Num7z1">
    <w:name w:val="WW8Num7z1"/>
    <w:uiPriority w:val="99"/>
    <w:rsid w:val="00C0277C"/>
    <w:rPr>
      <w:rFonts w:ascii="Times New Roman" w:hAnsi="Times New Roman"/>
    </w:rPr>
  </w:style>
  <w:style w:type="character" w:customStyle="1" w:styleId="WW-Domylnaczcionkaakapitu">
    <w:name w:val="WW-Domyślna czcionka akapitu"/>
    <w:uiPriority w:val="99"/>
    <w:rsid w:val="00C0277C"/>
  </w:style>
  <w:style w:type="character" w:styleId="Numerstrony">
    <w:name w:val="page number"/>
    <w:uiPriority w:val="99"/>
    <w:semiHidden/>
    <w:rsid w:val="00C0277C"/>
    <w:rPr>
      <w:rFonts w:cs="Times New Roman"/>
    </w:rPr>
  </w:style>
  <w:style w:type="character" w:customStyle="1" w:styleId="Symbolewypunktowania">
    <w:name w:val="Symbole wypunktowania"/>
    <w:uiPriority w:val="99"/>
    <w:rsid w:val="00C0277C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C0277C"/>
  </w:style>
  <w:style w:type="paragraph" w:customStyle="1" w:styleId="Nagwek10">
    <w:name w:val="Nagłówek1"/>
    <w:basedOn w:val="Normalny"/>
    <w:next w:val="Tekstpodstawowy"/>
    <w:uiPriority w:val="99"/>
    <w:rsid w:val="00C027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C0277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semiHidden/>
    <w:rsid w:val="00C0277C"/>
    <w:rPr>
      <w:rFonts w:cs="Tahoma"/>
    </w:rPr>
  </w:style>
  <w:style w:type="paragraph" w:customStyle="1" w:styleId="Podpis1">
    <w:name w:val="Podpis1"/>
    <w:basedOn w:val="Normalny"/>
    <w:uiPriority w:val="99"/>
    <w:rsid w:val="00C0277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0277C"/>
    <w:pPr>
      <w:suppressLineNumbers/>
    </w:pPr>
    <w:rPr>
      <w:rFonts w:cs="Tahoma"/>
    </w:rPr>
  </w:style>
  <w:style w:type="paragraph" w:styleId="Podpis">
    <w:name w:val="Signature"/>
    <w:basedOn w:val="Normalny"/>
    <w:link w:val="PodpisZnak"/>
    <w:uiPriority w:val="99"/>
    <w:semiHidden/>
    <w:rsid w:val="00C0277C"/>
    <w:pPr>
      <w:suppressLineNumbers/>
      <w:spacing w:before="120" w:after="120"/>
    </w:pPr>
    <w:rPr>
      <w:szCs w:val="20"/>
    </w:rPr>
  </w:style>
  <w:style w:type="character" w:customStyle="1" w:styleId="PodpisZnak">
    <w:name w:val="Podpis Znak"/>
    <w:link w:val="Podpis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77C"/>
    <w:pPr>
      <w:ind w:left="993" w:hanging="284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44FE0"/>
    <w:rPr>
      <w:rFonts w:cs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C0277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Nagwek">
    <w:name w:val="header"/>
    <w:basedOn w:val="Normalny"/>
    <w:link w:val="NagwekZnak"/>
    <w:semiHidden/>
    <w:rsid w:val="00C0277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locked/>
    <w:rsid w:val="00D80FDE"/>
    <w:rPr>
      <w:rFonts w:cs="Times New Roman"/>
      <w:sz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0277C"/>
    <w:pPr>
      <w:suppressLineNumbers/>
    </w:pPr>
  </w:style>
  <w:style w:type="paragraph" w:customStyle="1" w:styleId="Nagwektabeli">
    <w:name w:val="Nagłówek tabeli"/>
    <w:basedOn w:val="Zawartotabeli"/>
    <w:uiPriority w:val="99"/>
    <w:rsid w:val="00C027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C0277C"/>
  </w:style>
  <w:style w:type="paragraph" w:customStyle="1" w:styleId="Standardowy1">
    <w:name w:val="Standardowy1"/>
    <w:uiPriority w:val="99"/>
    <w:rsid w:val="00C0277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277C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D80FDE"/>
    <w:rPr>
      <w:rFonts w:cs="Times New Roman"/>
      <w:sz w:val="2"/>
      <w:lang w:eastAsia="ar-SA" w:bidi="ar-SA"/>
    </w:rPr>
  </w:style>
  <w:style w:type="paragraph" w:customStyle="1" w:styleId="xl24">
    <w:name w:val="xl24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cs="Arial Unicode MS"/>
      <w:lang w:eastAsia="pl-PL"/>
    </w:rPr>
  </w:style>
  <w:style w:type="paragraph" w:customStyle="1" w:styleId="xl25">
    <w:name w:val="xl25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9">
    <w:name w:val="xl3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43">
    <w:name w:val="xl43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5">
    <w:name w:val="xl45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6">
    <w:name w:val="xl4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7">
    <w:name w:val="xl4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8">
    <w:name w:val="xl4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9">
    <w:name w:val="xl4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50">
    <w:name w:val="xl50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4">
    <w:name w:val="xl54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6">
    <w:name w:val="xl56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7">
    <w:name w:val="xl57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cs="Arial Unicode MS"/>
      <w:lang w:eastAsia="pl-PL"/>
    </w:rPr>
  </w:style>
  <w:style w:type="paragraph" w:styleId="Tytu">
    <w:name w:val="Title"/>
    <w:basedOn w:val="Normalny"/>
    <w:link w:val="TytuZnak"/>
    <w:uiPriority w:val="99"/>
    <w:qFormat/>
    <w:rsid w:val="00C0277C"/>
    <w:pPr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D80FDE"/>
    <w:rPr>
      <w:rFonts w:ascii="Cambria" w:hAnsi="Cambria" w:cs="Times New Roman"/>
      <w:b/>
      <w:kern w:val="28"/>
      <w:sz w:val="32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277C"/>
    <w:pPr>
      <w:suppressAutoHyphens w:val="0"/>
      <w:spacing w:line="360" w:lineRule="auto"/>
      <w:ind w:left="108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80FDE"/>
    <w:rPr>
      <w:rFonts w:cs="Times New Roman"/>
      <w:sz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Ewelina Kolekta</cp:lastModifiedBy>
  <cp:revision>23</cp:revision>
  <cp:lastPrinted>2024-02-07T14:17:00Z</cp:lastPrinted>
  <dcterms:created xsi:type="dcterms:W3CDTF">2019-07-16T10:11:00Z</dcterms:created>
  <dcterms:modified xsi:type="dcterms:W3CDTF">2024-02-07T14:21:00Z</dcterms:modified>
</cp:coreProperties>
</file>