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99C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A1BB7FC" w14:textId="77777777"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046E0EE0" w14:textId="77777777"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14:paraId="0D3D5011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5417E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0A1E43C9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461B34A9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0E87864D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CC00B8B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0037F14C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7D30A25C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DD194A4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7C402B1F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44C33268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0F719A39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14363967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7F44DCD6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0FD8F55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11486D76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229C0875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56FD3A02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4BA73FD5" w14:textId="5908AB1B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258AF" w:rsidRPr="009258AF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CE3857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277542">
        <w:rPr>
          <w:rFonts w:ascii="Times New Roman" w:hAnsi="Times New Roman" w:cs="Times New Roman"/>
          <w:b/>
          <w:sz w:val="24"/>
          <w:szCs w:val="24"/>
        </w:rPr>
        <w:t>G</w:t>
      </w:r>
      <w:r w:rsidR="00CE3857">
        <w:rPr>
          <w:rFonts w:ascii="Times New Roman" w:hAnsi="Times New Roman" w:cs="Times New Roman"/>
          <w:b/>
          <w:sz w:val="24"/>
          <w:szCs w:val="24"/>
        </w:rPr>
        <w:t>miny Sędziejowic</w:t>
      </w:r>
      <w:r w:rsidR="009258AF">
        <w:rPr>
          <w:rFonts w:ascii="Times New Roman" w:hAnsi="Times New Roman" w:cs="Times New Roman"/>
          <w:b/>
          <w:sz w:val="24"/>
          <w:szCs w:val="24"/>
        </w:rPr>
        <w:t>e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9231B0" w:rsidRPr="00D2354D">
        <w:t xml:space="preserve"> </w:t>
      </w:r>
      <w:r w:rsidR="006B42A4">
        <w:rPr>
          <w:rFonts w:ascii="Times New Roman" w:hAnsi="Times New Roman" w:cs="Times New Roman"/>
          <w:b/>
          <w:sz w:val="24"/>
          <w:szCs w:val="24"/>
        </w:rPr>
        <w:t xml:space="preserve">realizowanego w ramach Programu Rządowy Fundusz </w:t>
      </w:r>
      <w:r w:rsidR="006B42A4">
        <w:rPr>
          <w:rFonts w:ascii="Times New Roman" w:hAnsi="Times New Roman" w:cs="Times New Roman"/>
          <w:b/>
          <w:sz w:val="24"/>
          <w:szCs w:val="24"/>
        </w:rPr>
        <w:lastRenderedPageBreak/>
        <w:t>Polski Ład: Program Inwestycji Strategicznych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6A48B7CD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02C0231F" w14:textId="77777777"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6703402B" w14:textId="77777777" w:rsidTr="001B5A16">
        <w:tc>
          <w:tcPr>
            <w:tcW w:w="1969" w:type="dxa"/>
          </w:tcPr>
          <w:p w14:paraId="2010021A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212D6EE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30FF043" w14:textId="77777777" w:rsidTr="001B5A16">
        <w:tc>
          <w:tcPr>
            <w:tcW w:w="1969" w:type="dxa"/>
          </w:tcPr>
          <w:p w14:paraId="02C1A5B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9FE1246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76945F1" w14:textId="77777777" w:rsidTr="001B5A16">
        <w:tc>
          <w:tcPr>
            <w:tcW w:w="1969" w:type="dxa"/>
          </w:tcPr>
          <w:p w14:paraId="1580E2E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0C8C8F7C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539DA167" w14:textId="77777777" w:rsidTr="001B5A16">
        <w:tc>
          <w:tcPr>
            <w:tcW w:w="1969" w:type="dxa"/>
          </w:tcPr>
          <w:p w14:paraId="6CACE35F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3F9BB5E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6E590DCC" w14:textId="77777777" w:rsidTr="001B5A16">
        <w:tc>
          <w:tcPr>
            <w:tcW w:w="1969" w:type="dxa"/>
          </w:tcPr>
          <w:p w14:paraId="6145C16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4C18CC0E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69734DB5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909AD" w14:textId="77777777" w:rsidR="0071564D" w:rsidRPr="00FC4CF4" w:rsidRDefault="0071564D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w tym:</w:t>
      </w:r>
    </w:p>
    <w:p w14:paraId="4974DB0F" w14:textId="3B9795F1" w:rsidR="0071564D" w:rsidRDefault="0071564D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AF" w:rsidRPr="009258AF">
        <w:rPr>
          <w:rFonts w:ascii="Times New Roman" w:hAnsi="Times New Roman" w:cs="Times New Roman"/>
          <w:sz w:val="24"/>
          <w:szCs w:val="24"/>
        </w:rPr>
        <w:t>Rozbudowa, przebudowa i termomodernizacja budynku świetlicy wiejskiej wraz z zagospodarowaniem terenu w m. Wola Wężykowa</w:t>
      </w:r>
      <w:r w:rsidR="00925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3C30A271" w14:textId="77777777" w:rsidTr="00D673E8">
        <w:tc>
          <w:tcPr>
            <w:tcW w:w="1969" w:type="dxa"/>
          </w:tcPr>
          <w:p w14:paraId="2304A48B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04293706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C950831" w14:textId="77777777" w:rsidTr="00D673E8">
        <w:tc>
          <w:tcPr>
            <w:tcW w:w="1969" w:type="dxa"/>
          </w:tcPr>
          <w:p w14:paraId="30D4AAE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69AD68A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78C2913" w14:textId="77777777" w:rsidTr="00D673E8">
        <w:tc>
          <w:tcPr>
            <w:tcW w:w="1969" w:type="dxa"/>
          </w:tcPr>
          <w:p w14:paraId="3C680FC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7F310B51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67940C12" w14:textId="77777777" w:rsidTr="00D673E8">
        <w:tc>
          <w:tcPr>
            <w:tcW w:w="1969" w:type="dxa"/>
          </w:tcPr>
          <w:p w14:paraId="7710811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F360CC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FA90A29" w14:textId="77777777" w:rsidTr="00D673E8">
        <w:tc>
          <w:tcPr>
            <w:tcW w:w="1969" w:type="dxa"/>
          </w:tcPr>
          <w:p w14:paraId="35A00514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6EF9161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52F78B27" w14:textId="77777777" w:rsidR="00241093" w:rsidRDefault="00241093" w:rsidP="002410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DA24336" w14:textId="18602E8E" w:rsidR="00495A4C" w:rsidRPr="009258AF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2:</w:t>
      </w:r>
      <w:r w:rsidR="009258AF" w:rsidRPr="0092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8AF" w:rsidRPr="009258AF">
        <w:rPr>
          <w:rFonts w:ascii="Times New Roman" w:hAnsi="Times New Roman" w:cs="Times New Roman"/>
          <w:sz w:val="24"/>
          <w:szCs w:val="24"/>
        </w:rPr>
        <w:t>Przebudowa i rozbudowa strażnicy w Grabi</w:t>
      </w:r>
      <w:r w:rsidRPr="00925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1EBAC1C9" w14:textId="77777777" w:rsidTr="00D673E8">
        <w:tc>
          <w:tcPr>
            <w:tcW w:w="1969" w:type="dxa"/>
          </w:tcPr>
          <w:p w14:paraId="54F96BF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7FB004F2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1D8AE7F" w14:textId="77777777" w:rsidTr="00D673E8">
        <w:tc>
          <w:tcPr>
            <w:tcW w:w="1969" w:type="dxa"/>
          </w:tcPr>
          <w:p w14:paraId="7DA8F7E2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63A9E53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7D4AD781" w14:textId="77777777" w:rsidTr="00D673E8">
        <w:tc>
          <w:tcPr>
            <w:tcW w:w="1969" w:type="dxa"/>
          </w:tcPr>
          <w:p w14:paraId="10AAF78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09E6FB7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425474D5" w14:textId="77777777" w:rsidTr="00D673E8">
        <w:tc>
          <w:tcPr>
            <w:tcW w:w="1969" w:type="dxa"/>
          </w:tcPr>
          <w:p w14:paraId="3B3A5BB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8DC311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349F190" w14:textId="77777777" w:rsidTr="00D673E8">
        <w:tc>
          <w:tcPr>
            <w:tcW w:w="1969" w:type="dxa"/>
          </w:tcPr>
          <w:p w14:paraId="3D12E6A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19281F6A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36C4E2CD" w14:textId="77777777" w:rsidR="00241093" w:rsidRPr="00241093" w:rsidRDefault="00241093" w:rsidP="0024109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3DA2DF" w14:textId="0CA700A2" w:rsidR="00495A4C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AF" w:rsidRPr="009258AF">
        <w:rPr>
          <w:rFonts w:ascii="Times New Roman" w:hAnsi="Times New Roman" w:cs="Times New Roman"/>
          <w:sz w:val="24"/>
          <w:szCs w:val="24"/>
        </w:rPr>
        <w:t>Przebudowa i rozbudowa budynku strażnicy OSP w Marzeninie</w:t>
      </w:r>
      <w:r w:rsidR="00925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4E609F9D" w14:textId="77777777" w:rsidTr="00D673E8">
        <w:tc>
          <w:tcPr>
            <w:tcW w:w="1969" w:type="dxa"/>
          </w:tcPr>
          <w:p w14:paraId="699E1B0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717FC976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05C01C88" w14:textId="77777777" w:rsidTr="00D673E8">
        <w:tc>
          <w:tcPr>
            <w:tcW w:w="1969" w:type="dxa"/>
          </w:tcPr>
          <w:p w14:paraId="6BD82BAA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F100C9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1317A0F" w14:textId="77777777" w:rsidTr="00D673E8">
        <w:tc>
          <w:tcPr>
            <w:tcW w:w="1969" w:type="dxa"/>
          </w:tcPr>
          <w:p w14:paraId="361343C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1C1D0ABB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4052F96" w14:textId="77777777" w:rsidTr="00D673E8">
        <w:tc>
          <w:tcPr>
            <w:tcW w:w="1969" w:type="dxa"/>
          </w:tcPr>
          <w:p w14:paraId="022447E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4E8049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00F411C" w14:textId="77777777" w:rsidTr="00D673E8">
        <w:tc>
          <w:tcPr>
            <w:tcW w:w="1969" w:type="dxa"/>
          </w:tcPr>
          <w:p w14:paraId="25FF5B5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0600E3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448222DC" w14:textId="77777777" w:rsidR="00241093" w:rsidRDefault="00241093" w:rsidP="00925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AEB8B" w14:textId="77777777" w:rsidR="009258AF" w:rsidRPr="009258AF" w:rsidRDefault="009258AF" w:rsidP="00925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03653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04B0F748" w14:textId="77777777"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B3291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0C9F9B01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620A1CEC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39048657" w14:textId="77777777" w:rsidR="00FC4CF4" w:rsidRPr="00D43693" w:rsidRDefault="001B5A16" w:rsidP="00FC4CF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A29410" w14:textId="77777777"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B1648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36A19" w:rsidRPr="00DF237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1648E" w:rsidRPr="00DF237F">
        <w:rPr>
          <w:rFonts w:ascii="Times New Roman" w:hAnsi="Times New Roman" w:cs="Times New Roman"/>
          <w:b/>
          <w:sz w:val="24"/>
          <w:szCs w:val="24"/>
        </w:rPr>
        <w:t>17 miesięcy od daty podpisania umowy</w:t>
      </w:r>
      <w:r w:rsidR="00536A19" w:rsidRPr="00DF237F">
        <w:rPr>
          <w:rFonts w:ascii="Times New Roman" w:hAnsi="Times New Roman" w:cs="Times New Roman"/>
          <w:b/>
          <w:sz w:val="24"/>
          <w:szCs w:val="24"/>
        </w:rPr>
        <w:t>.</w:t>
      </w:r>
    </w:p>
    <w:p w14:paraId="61172F8F" w14:textId="42F1958F" w:rsidR="00D43693" w:rsidRPr="00BE32A0" w:rsidRDefault="00DF237F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A0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Pr="00BE32A0">
        <w:rPr>
          <w:rFonts w:ascii="Times New Roman" w:hAnsi="Times New Roman" w:cs="Times New Roman"/>
          <w:sz w:val="24"/>
          <w:szCs w:val="24"/>
        </w:rPr>
        <w:t xml:space="preserve"> że kierownik budowy</w:t>
      </w:r>
      <w:r w:rsidR="00F1604B" w:rsidRPr="00BE32A0">
        <w:rPr>
          <w:rFonts w:ascii="Times New Roman" w:hAnsi="Times New Roman" w:cs="Times New Roman"/>
          <w:sz w:val="24"/>
          <w:szCs w:val="24"/>
        </w:rPr>
        <w:t>,</w:t>
      </w:r>
      <w:r w:rsidRPr="00BE32A0">
        <w:rPr>
          <w:rFonts w:ascii="Times New Roman" w:hAnsi="Times New Roman" w:cs="Times New Roman"/>
          <w:sz w:val="24"/>
          <w:szCs w:val="24"/>
        </w:rPr>
        <w:t xml:space="preserve"> skierowany do realizacji przedmiotu zamówienia</w:t>
      </w:r>
      <w:r w:rsidR="00F1604B" w:rsidRPr="00BE32A0">
        <w:rPr>
          <w:rFonts w:ascii="Times New Roman" w:hAnsi="Times New Roman" w:cs="Times New Roman"/>
          <w:sz w:val="24"/>
          <w:szCs w:val="24"/>
        </w:rPr>
        <w:t>,</w:t>
      </w:r>
      <w:r w:rsidRPr="00BE32A0">
        <w:rPr>
          <w:rFonts w:ascii="Times New Roman" w:hAnsi="Times New Roman" w:cs="Times New Roman"/>
          <w:sz w:val="24"/>
          <w:szCs w:val="24"/>
        </w:rPr>
        <w:t xml:space="preserve"> posiada doświadczenie zawodowe jako kierownik budowy przy realizacji </w:t>
      </w:r>
      <w:r w:rsidR="00D43693" w:rsidRPr="00833076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</w:t>
      </w:r>
      <w:r w:rsidR="00E60330" w:rsidRPr="00833076">
        <w:rPr>
          <w:rFonts w:ascii="Times New Roman" w:hAnsi="Times New Roman" w:cs="Times New Roman"/>
          <w:b/>
          <w:bCs/>
          <w:sz w:val="24"/>
          <w:szCs w:val="24"/>
          <w:u w:val="single"/>
        </w:rPr>
        <w:t>…</w:t>
      </w:r>
      <w:r w:rsidR="00D43693" w:rsidRPr="00833076">
        <w:rPr>
          <w:rFonts w:ascii="Times New Roman" w:hAnsi="Times New Roman" w:cs="Times New Roman"/>
          <w:b/>
          <w:bCs/>
          <w:sz w:val="24"/>
          <w:szCs w:val="24"/>
          <w:u w:val="single"/>
        </w:rPr>
        <w:t>…</w:t>
      </w:r>
      <w:r w:rsidR="000B7DC9" w:rsidRPr="00833076">
        <w:rPr>
          <w:rFonts w:ascii="Times New Roman" w:hAnsi="Times New Roman" w:cs="Times New Roman"/>
          <w:b/>
          <w:bCs/>
          <w:sz w:val="24"/>
          <w:szCs w:val="24"/>
          <w:u w:val="single"/>
        </w:rPr>
        <w:t>zadań</w:t>
      </w:r>
      <w:r w:rsidR="000B7DC9" w:rsidRPr="00BE32A0">
        <w:rPr>
          <w:rFonts w:ascii="Times New Roman" w:hAnsi="Times New Roman" w:cs="Times New Roman"/>
          <w:sz w:val="24"/>
          <w:szCs w:val="24"/>
        </w:rPr>
        <w:t xml:space="preserve"> </w:t>
      </w:r>
      <w:r w:rsidR="00F1604B" w:rsidRPr="00BE32A0">
        <w:rPr>
          <w:rFonts w:ascii="Times New Roman" w:hAnsi="Times New Roman" w:cs="Times New Roman"/>
          <w:sz w:val="24"/>
          <w:szCs w:val="24"/>
        </w:rPr>
        <w:t>,</w:t>
      </w:r>
      <w:r w:rsidR="000B7DC9" w:rsidRPr="00BE32A0">
        <w:rPr>
          <w:rFonts w:ascii="Times New Roman" w:hAnsi="Times New Roman" w:cs="Times New Roman"/>
          <w:sz w:val="24"/>
          <w:szCs w:val="24"/>
        </w:rPr>
        <w:t xml:space="preserve"> w okresie ostatnich 5 lat przed upływem terminu składania ofert</w:t>
      </w:r>
      <w:r w:rsidR="00F1604B" w:rsidRPr="00BE32A0">
        <w:rPr>
          <w:rFonts w:ascii="Times New Roman" w:hAnsi="Times New Roman" w:cs="Times New Roman"/>
          <w:sz w:val="24"/>
          <w:szCs w:val="24"/>
        </w:rPr>
        <w:t>.</w:t>
      </w:r>
    </w:p>
    <w:p w14:paraId="7862F9CB" w14:textId="42EC8A5A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9258AF">
        <w:rPr>
          <w:rFonts w:ascii="Times New Roman" w:hAnsi="Times New Roman" w:cs="Times New Roman"/>
          <w:sz w:val="24"/>
          <w:szCs w:val="24"/>
        </w:rPr>
        <w:t>8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0815C694" w14:textId="77777777"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466FC98C" w14:textId="77777777"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4993D906" w14:textId="77777777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14:paraId="47F99ADD" w14:textId="400F81FB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D81A7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4DB6E866" w14:textId="42D64D81"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</w:t>
      </w:r>
      <w:r w:rsidR="009258AF">
        <w:rPr>
          <w:rFonts w:ascii="Times New Roman" w:hAnsi="Times New Roman" w:cs="Times New Roman"/>
          <w:sz w:val="24"/>
          <w:szCs w:val="24"/>
        </w:rPr>
        <w:t>/ nie polegamy</w:t>
      </w:r>
      <w:r w:rsidR="009258AF" w:rsidRPr="009258A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76714D">
        <w:rPr>
          <w:rFonts w:ascii="Times New Roman" w:hAnsi="Times New Roman" w:cs="Times New Roman"/>
          <w:sz w:val="24"/>
          <w:szCs w:val="24"/>
        </w:rPr>
        <w:t xml:space="preserve">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6E2D99B5" w14:textId="77777777" w:rsidTr="0076714D">
        <w:tc>
          <w:tcPr>
            <w:tcW w:w="3827" w:type="dxa"/>
          </w:tcPr>
          <w:p w14:paraId="7CFE8245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14:paraId="4AD87C83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7B4B01F6" w14:textId="77777777" w:rsidTr="0076714D">
        <w:tc>
          <w:tcPr>
            <w:tcW w:w="3827" w:type="dxa"/>
          </w:tcPr>
          <w:p w14:paraId="666EB91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BF05B7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4D805649" w14:textId="77777777" w:rsidTr="0076714D">
        <w:tc>
          <w:tcPr>
            <w:tcW w:w="3827" w:type="dxa"/>
          </w:tcPr>
          <w:p w14:paraId="07973B5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CB837E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AFC5F" w14:textId="77777777"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097C9" w14:textId="77777777"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2F3BDA9A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263E24F5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20758085" w14:textId="77777777" w:rsidTr="0076714D">
        <w:tc>
          <w:tcPr>
            <w:tcW w:w="4531" w:type="dxa"/>
            <w:vAlign w:val="center"/>
          </w:tcPr>
          <w:p w14:paraId="391C8AC5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17047126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3DBC3D88" w14:textId="77777777" w:rsidTr="0076714D">
        <w:tc>
          <w:tcPr>
            <w:tcW w:w="4531" w:type="dxa"/>
          </w:tcPr>
          <w:p w14:paraId="56D02D41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6506A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5CF44E9F" w14:textId="77777777" w:rsidTr="0076714D">
        <w:tc>
          <w:tcPr>
            <w:tcW w:w="4531" w:type="dxa"/>
          </w:tcPr>
          <w:p w14:paraId="79916B96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D949E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791CB4" w14:textId="77777777"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EF14A" w14:textId="77777777"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8BA42A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25918A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D0A0A" w14:textId="77777777"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5D86F03B" w14:textId="052C78A8"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8330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258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3076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1CBAF608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B7D4847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04AAE8D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C171A22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D526C0F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E084FE4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FEDD2DE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71BF5DFF" w14:textId="77777777"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5585E730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0D02F77B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45DCD165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359F3DF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CED863B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F436590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C4751" w14:textId="6D5ACDED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</w:t>
      </w:r>
      <w:r w:rsidR="009258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1168A799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FAF67" w14:textId="77777777" w:rsidR="009258AF" w:rsidRDefault="009258AF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262C2" w14:textId="77777777"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14:paraId="4BC3A5EF" w14:textId="77777777" w:rsidR="0017336C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0AA77" w14:textId="77777777" w:rsidR="0010466F" w:rsidRDefault="0010466F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B1771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5B0A2A9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6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WAŻNE!!!</w:t>
      </w:r>
    </w:p>
    <w:p w14:paraId="545CEAC3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6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formularz składa się, pod rygorem nieważności, w formie elektronicznej lub w postaci elektronicznej opatrzonej podpisem zaufanym lub podpisem osobistym</w:t>
      </w:r>
    </w:p>
    <w:p w14:paraId="79F48C20" w14:textId="77777777" w:rsidR="0010466F" w:rsidRPr="00AA5A73" w:rsidRDefault="0010466F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66F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4811" w14:textId="77777777" w:rsidR="00BE2B42" w:rsidRDefault="00BE2B42" w:rsidP="0086052B">
      <w:pPr>
        <w:spacing w:after="0" w:line="240" w:lineRule="auto"/>
      </w:pPr>
      <w:r>
        <w:separator/>
      </w:r>
    </w:p>
  </w:endnote>
  <w:endnote w:type="continuationSeparator" w:id="0">
    <w:p w14:paraId="78B3FF1C" w14:textId="77777777" w:rsidR="00BE2B42" w:rsidRDefault="00BE2B42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B59C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4D980480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6009" w14:textId="77777777" w:rsidR="00BE2B42" w:rsidRDefault="00BE2B42" w:rsidP="0086052B">
      <w:pPr>
        <w:spacing w:after="0" w:line="240" w:lineRule="auto"/>
      </w:pPr>
      <w:r>
        <w:separator/>
      </w:r>
    </w:p>
  </w:footnote>
  <w:footnote w:type="continuationSeparator" w:id="0">
    <w:p w14:paraId="5D79A137" w14:textId="77777777" w:rsidR="00BE2B42" w:rsidRDefault="00BE2B42" w:rsidP="0086052B">
      <w:pPr>
        <w:spacing w:after="0" w:line="240" w:lineRule="auto"/>
      </w:pPr>
      <w:r>
        <w:continuationSeparator/>
      </w:r>
    </w:p>
  </w:footnote>
  <w:footnote w:id="1">
    <w:p w14:paraId="75BD5E0D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14:paraId="7CCE1A92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B9D4" w14:textId="77777777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2157E" wp14:editId="34DF4DED">
          <wp:simplePos x="0" y="0"/>
          <wp:positionH relativeFrom="column">
            <wp:posOffset>3810000</wp:posOffset>
          </wp:positionH>
          <wp:positionV relativeFrom="paragraph">
            <wp:posOffset>-210185</wp:posOffset>
          </wp:positionV>
          <wp:extent cx="1945005" cy="682625"/>
          <wp:effectExtent l="0" t="0" r="0" b="3175"/>
          <wp:wrapThrough wrapText="bothSides">
            <wp:wrapPolygon edited="0">
              <wp:start x="2539" y="0"/>
              <wp:lineTo x="0" y="1769"/>
              <wp:lineTo x="0" y="15924"/>
              <wp:lineTo x="3808" y="21231"/>
              <wp:lineTo x="5289" y="21231"/>
              <wp:lineTo x="16925" y="21231"/>
              <wp:lineTo x="16713" y="14154"/>
              <wp:lineTo x="21367" y="8404"/>
              <wp:lineTo x="21367" y="0"/>
              <wp:lineTo x="2539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D88E577" w14:textId="77777777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27D7CBFE" w14:textId="77777777" w:rsidR="00112C15" w:rsidRDefault="00112C15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1CB986DF" w14:textId="2EE65C59"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</w:t>
    </w:r>
    <w:r w:rsidR="00E60330">
      <w:rPr>
        <w:rFonts w:ascii="Times New Roman" w:eastAsia="Calibri" w:hAnsi="Times New Roman" w:cs="Times New Roman"/>
        <w:b/>
      </w:rPr>
      <w:t>1.</w:t>
    </w:r>
    <w:r w:rsidR="0059205E">
      <w:rPr>
        <w:rFonts w:ascii="Times New Roman" w:eastAsia="Calibri" w:hAnsi="Times New Roman" w:cs="Times New Roman"/>
        <w:b/>
      </w:rPr>
      <w:t>10</w:t>
    </w:r>
    <w:r w:rsidR="009258AF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</w:t>
    </w:r>
    <w:r w:rsidR="009258AF">
      <w:rPr>
        <w:rFonts w:ascii="Times New Roman" w:eastAsia="Calibri" w:hAnsi="Times New Roman" w:cs="Times New Roman"/>
        <w:b/>
      </w:rPr>
      <w:t>4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9258AF">
      <w:rPr>
        <w:rFonts w:ascii="Times New Roman" w:eastAsia="Calibri" w:hAnsi="Times New Roman" w:cs="Times New Roman"/>
        <w:b/>
      </w:rPr>
      <w:t>1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67532877">
    <w:abstractNumId w:val="3"/>
  </w:num>
  <w:num w:numId="2" w16cid:durableId="470831477">
    <w:abstractNumId w:val="9"/>
  </w:num>
  <w:num w:numId="3" w16cid:durableId="1085147000">
    <w:abstractNumId w:val="4"/>
  </w:num>
  <w:num w:numId="4" w16cid:durableId="1895890972">
    <w:abstractNumId w:val="0"/>
  </w:num>
  <w:num w:numId="5" w16cid:durableId="1486241180">
    <w:abstractNumId w:val="7"/>
  </w:num>
  <w:num w:numId="6" w16cid:durableId="1402369063">
    <w:abstractNumId w:val="8"/>
  </w:num>
  <w:num w:numId="7" w16cid:durableId="1578859335">
    <w:abstractNumId w:val="6"/>
  </w:num>
  <w:num w:numId="8" w16cid:durableId="1297835580">
    <w:abstractNumId w:val="5"/>
  </w:num>
  <w:num w:numId="9" w16cid:durableId="338511169">
    <w:abstractNumId w:val="1"/>
  </w:num>
  <w:num w:numId="10" w16cid:durableId="214553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807B0"/>
    <w:rsid w:val="000B7DC9"/>
    <w:rsid w:val="000E0070"/>
    <w:rsid w:val="0010466F"/>
    <w:rsid w:val="00112C15"/>
    <w:rsid w:val="00152A5F"/>
    <w:rsid w:val="0017336C"/>
    <w:rsid w:val="00181BF1"/>
    <w:rsid w:val="001B5A16"/>
    <w:rsid w:val="001D22C5"/>
    <w:rsid w:val="00200C83"/>
    <w:rsid w:val="00241093"/>
    <w:rsid w:val="002455B8"/>
    <w:rsid w:val="0024612E"/>
    <w:rsid w:val="002657A1"/>
    <w:rsid w:val="00277542"/>
    <w:rsid w:val="0029146C"/>
    <w:rsid w:val="0029459E"/>
    <w:rsid w:val="002F247B"/>
    <w:rsid w:val="0031156E"/>
    <w:rsid w:val="00315F27"/>
    <w:rsid w:val="00334E75"/>
    <w:rsid w:val="003D4F37"/>
    <w:rsid w:val="00435A1C"/>
    <w:rsid w:val="00495A4C"/>
    <w:rsid w:val="004C6488"/>
    <w:rsid w:val="00516A2E"/>
    <w:rsid w:val="00523657"/>
    <w:rsid w:val="00536A19"/>
    <w:rsid w:val="00565DA2"/>
    <w:rsid w:val="0059205E"/>
    <w:rsid w:val="005A0CC0"/>
    <w:rsid w:val="005A25B6"/>
    <w:rsid w:val="005A51EC"/>
    <w:rsid w:val="005B3FA6"/>
    <w:rsid w:val="005B4727"/>
    <w:rsid w:val="00614B97"/>
    <w:rsid w:val="0061790D"/>
    <w:rsid w:val="00632B1D"/>
    <w:rsid w:val="00654461"/>
    <w:rsid w:val="00686C01"/>
    <w:rsid w:val="006B42A4"/>
    <w:rsid w:val="006D7A40"/>
    <w:rsid w:val="006F347B"/>
    <w:rsid w:val="00701009"/>
    <w:rsid w:val="0071564D"/>
    <w:rsid w:val="00757289"/>
    <w:rsid w:val="0076714D"/>
    <w:rsid w:val="007756F6"/>
    <w:rsid w:val="00780F9E"/>
    <w:rsid w:val="0078250A"/>
    <w:rsid w:val="0078673D"/>
    <w:rsid w:val="007A7400"/>
    <w:rsid w:val="007C4CDA"/>
    <w:rsid w:val="007D1110"/>
    <w:rsid w:val="00833076"/>
    <w:rsid w:val="008360F8"/>
    <w:rsid w:val="0086052B"/>
    <w:rsid w:val="008A1635"/>
    <w:rsid w:val="008B0061"/>
    <w:rsid w:val="008D0827"/>
    <w:rsid w:val="0091616E"/>
    <w:rsid w:val="009231B0"/>
    <w:rsid w:val="009258AF"/>
    <w:rsid w:val="00934814"/>
    <w:rsid w:val="00946826"/>
    <w:rsid w:val="0094706E"/>
    <w:rsid w:val="009A04D2"/>
    <w:rsid w:val="009D3544"/>
    <w:rsid w:val="009D4D85"/>
    <w:rsid w:val="009E5CD6"/>
    <w:rsid w:val="00A506B4"/>
    <w:rsid w:val="00A60FF6"/>
    <w:rsid w:val="00A86AC7"/>
    <w:rsid w:val="00AA45AF"/>
    <w:rsid w:val="00AA5A73"/>
    <w:rsid w:val="00AC4979"/>
    <w:rsid w:val="00B1648E"/>
    <w:rsid w:val="00B71127"/>
    <w:rsid w:val="00B94199"/>
    <w:rsid w:val="00BE2B42"/>
    <w:rsid w:val="00BE32A0"/>
    <w:rsid w:val="00BE3761"/>
    <w:rsid w:val="00C04BC1"/>
    <w:rsid w:val="00C405DB"/>
    <w:rsid w:val="00C701AF"/>
    <w:rsid w:val="00C82B60"/>
    <w:rsid w:val="00CE18BC"/>
    <w:rsid w:val="00CE3857"/>
    <w:rsid w:val="00D07DE0"/>
    <w:rsid w:val="00D15A08"/>
    <w:rsid w:val="00D43693"/>
    <w:rsid w:val="00D5770C"/>
    <w:rsid w:val="00D81A79"/>
    <w:rsid w:val="00D9485A"/>
    <w:rsid w:val="00D96041"/>
    <w:rsid w:val="00DE2145"/>
    <w:rsid w:val="00DE3E13"/>
    <w:rsid w:val="00DF237F"/>
    <w:rsid w:val="00DF5C2C"/>
    <w:rsid w:val="00E24BD4"/>
    <w:rsid w:val="00E37539"/>
    <w:rsid w:val="00E40BDC"/>
    <w:rsid w:val="00E60330"/>
    <w:rsid w:val="00E85E32"/>
    <w:rsid w:val="00E9634A"/>
    <w:rsid w:val="00EA0023"/>
    <w:rsid w:val="00EA0F53"/>
    <w:rsid w:val="00F1604B"/>
    <w:rsid w:val="00F47248"/>
    <w:rsid w:val="00F56E3E"/>
    <w:rsid w:val="00FC4CF4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0E74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56</cp:revision>
  <cp:lastPrinted>2024-02-22T10:50:00Z</cp:lastPrinted>
  <dcterms:created xsi:type="dcterms:W3CDTF">2021-02-02T12:08:00Z</dcterms:created>
  <dcterms:modified xsi:type="dcterms:W3CDTF">2024-04-12T10:50:00Z</dcterms:modified>
</cp:coreProperties>
</file>