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75B6" w14:textId="2E103F13" w:rsidR="004709DD" w:rsidRPr="00F02EAC" w:rsidRDefault="00017ED9" w:rsidP="00017ED9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4</w:t>
      </w: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KRS/CEiDG)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Pzp),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32EF16CF" w:rsidR="00C81012" w:rsidRPr="004A1ABD" w:rsidRDefault="001F027E" w:rsidP="00D65589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741902" w:rsidRPr="00741902">
        <w:rPr>
          <w:rFonts w:cstheme="minorHAnsi"/>
          <w:b/>
          <w:bCs/>
          <w:i/>
          <w:iCs/>
        </w:rPr>
        <w:t>Dostawa energii elektrycznej na rzecz Miejskiego Przedsiębiorstwa Gospodarki Nieruchomościami Sp. z o.o. w Grudziądzu w okresie od 01.01.2024 r. do 31.12.2024 r.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  <w:r w:rsidR="00990C19">
        <w:rPr>
          <w:rFonts w:cstheme="minorHAnsi"/>
        </w:rPr>
        <w:t xml:space="preserve"> </w:t>
      </w:r>
      <w:r w:rsidR="00741902">
        <w:rPr>
          <w:rFonts w:cstheme="minorHAnsi"/>
        </w:rPr>
        <w:t xml:space="preserve"> 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>art. 108 ust. 1 ustawy Pzp</w:t>
      </w:r>
    </w:p>
    <w:p w14:paraId="6F0F3CAC" w14:textId="0DF21F28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</w:t>
      </w:r>
      <w:r w:rsidR="00741902">
        <w:rPr>
          <w:rFonts w:cstheme="minorHAnsi"/>
        </w:rPr>
        <w:t xml:space="preserve"> 1 i</w:t>
      </w:r>
      <w:r w:rsidR="00F02EAC" w:rsidRPr="00F02EAC">
        <w:rPr>
          <w:rFonts w:cstheme="minorHAnsi"/>
        </w:rPr>
        <w:t xml:space="preserve">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>ustawy Pzp</w:t>
      </w:r>
    </w:p>
    <w:p w14:paraId="01666E7D" w14:textId="77777777" w:rsidR="00074D9A" w:rsidRPr="00074D9A" w:rsidRDefault="00074D9A" w:rsidP="00074D9A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074D9A">
        <w:rPr>
          <w:rFonts w:cstheme="minorHAnsi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 (Dz. U. z 2022r. poz. 835)</w:t>
      </w:r>
    </w:p>
    <w:p w14:paraId="64B01CC4" w14:textId="77777777" w:rsidR="00074D9A" w:rsidRPr="00F02EAC" w:rsidRDefault="00074D9A" w:rsidP="00074D9A">
      <w:pPr>
        <w:pStyle w:val="Akapitzlist"/>
        <w:ind w:left="284"/>
        <w:jc w:val="both"/>
        <w:rPr>
          <w:rFonts w:cstheme="minorHAnsi"/>
        </w:rPr>
      </w:pP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03AD0C9B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lastRenderedPageBreak/>
        <w:t xml:space="preserve">Oświadczam, że zachodzą w stosunku do mnie podstawy wykluczenia z postępowania na podstawie art. …………. ustawy Pzp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>109 ust. 1 pkt</w:t>
      </w:r>
      <w:r w:rsidR="00741902">
        <w:rPr>
          <w:rFonts w:cstheme="minorHAnsi"/>
          <w:i/>
        </w:rPr>
        <w:t xml:space="preserve"> 1 i</w:t>
      </w:r>
      <w:r w:rsidR="00F02EAC">
        <w:rPr>
          <w:rFonts w:cstheme="minorHAnsi"/>
          <w:i/>
        </w:rPr>
        <w:t xml:space="preserve">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Pzp).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Pzp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1307010405">
    <w:abstractNumId w:val="6"/>
  </w:num>
  <w:num w:numId="2" w16cid:durableId="1411392495">
    <w:abstractNumId w:val="0"/>
  </w:num>
  <w:num w:numId="3" w16cid:durableId="1547330179">
    <w:abstractNumId w:val="4"/>
  </w:num>
  <w:num w:numId="4" w16cid:durableId="1665121">
    <w:abstractNumId w:val="8"/>
  </w:num>
  <w:num w:numId="5" w16cid:durableId="289096475">
    <w:abstractNumId w:val="7"/>
  </w:num>
  <w:num w:numId="6" w16cid:durableId="206650707">
    <w:abstractNumId w:val="3"/>
  </w:num>
  <w:num w:numId="7" w16cid:durableId="1980305345">
    <w:abstractNumId w:val="1"/>
  </w:num>
  <w:num w:numId="8" w16cid:durableId="574508549">
    <w:abstractNumId w:val="2"/>
  </w:num>
  <w:num w:numId="9" w16cid:durableId="1192187402">
    <w:abstractNumId w:val="5"/>
  </w:num>
  <w:num w:numId="10" w16cid:durableId="17928226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17ED9"/>
    <w:rsid w:val="00025C8D"/>
    <w:rsid w:val="000303EE"/>
    <w:rsid w:val="000561CE"/>
    <w:rsid w:val="00073C3D"/>
    <w:rsid w:val="000748F7"/>
    <w:rsid w:val="00074D9A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5503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5A27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1902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7F25B1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85B3A"/>
    <w:rsid w:val="00990C1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65589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64482"/>
    <w:rsid w:val="00E65685"/>
    <w:rsid w:val="00E66FB9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gz</cp:lastModifiedBy>
  <cp:revision>14</cp:revision>
  <cp:lastPrinted>2019-08-21T09:12:00Z</cp:lastPrinted>
  <dcterms:created xsi:type="dcterms:W3CDTF">2021-05-11T10:38:00Z</dcterms:created>
  <dcterms:modified xsi:type="dcterms:W3CDTF">2023-11-30T09:16:00Z</dcterms:modified>
</cp:coreProperties>
</file>