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79311" w14:textId="77777777" w:rsidR="00464B19" w:rsidRPr="0093007A" w:rsidRDefault="009C7287" w:rsidP="003457C3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</w:t>
      </w:r>
      <w:r w:rsidR="00464B19" w:rsidRPr="0093007A">
        <w:rPr>
          <w:rFonts w:ascii="Arial" w:hAnsi="Arial" w:cs="Arial"/>
          <w:b/>
        </w:rPr>
        <w:t xml:space="preserve"> do SWZ</w:t>
      </w:r>
    </w:p>
    <w:p w14:paraId="3651DDCD" w14:textId="77777777" w:rsidR="00464B19" w:rsidRPr="000C227E" w:rsidRDefault="00464B19" w:rsidP="00464B19">
      <w:pPr>
        <w:spacing w:line="240" w:lineRule="auto"/>
        <w:rPr>
          <w:rFonts w:ascii="Arial" w:hAnsi="Arial" w:cs="Arial"/>
          <w:u w:val="single"/>
        </w:rPr>
      </w:pPr>
      <w:r w:rsidRPr="000C227E">
        <w:rPr>
          <w:rFonts w:ascii="Arial" w:hAnsi="Arial" w:cs="Arial"/>
          <w:u w:val="single"/>
        </w:rPr>
        <w:t>Zamawiający:</w:t>
      </w:r>
    </w:p>
    <w:p w14:paraId="7DB6C73A" w14:textId="77777777" w:rsidR="00464B19" w:rsidRPr="000C227E" w:rsidRDefault="001574BC" w:rsidP="00464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Województwo lubuskie - </w:t>
      </w:r>
      <w:r w:rsidR="00464B19" w:rsidRPr="000C227E">
        <w:rPr>
          <w:rFonts w:ascii="Arial" w:hAnsi="Arial" w:cs="Arial"/>
        </w:rPr>
        <w:t xml:space="preserve">Regionalny Ośrodek </w:t>
      </w:r>
      <w:r w:rsidR="00464B19">
        <w:rPr>
          <w:rFonts w:ascii="Arial" w:hAnsi="Arial" w:cs="Arial"/>
        </w:rPr>
        <w:t>Polityki</w:t>
      </w:r>
      <w:r w:rsidR="00464B19" w:rsidRPr="000C227E">
        <w:rPr>
          <w:rFonts w:ascii="Arial" w:hAnsi="Arial" w:cs="Arial"/>
        </w:rPr>
        <w:t xml:space="preserve"> Społecznej w Zielonej Górze</w:t>
      </w:r>
    </w:p>
    <w:p w14:paraId="68060064" w14:textId="77777777" w:rsidR="00464B19" w:rsidRPr="000C227E" w:rsidRDefault="00464B19" w:rsidP="00464B19">
      <w:pPr>
        <w:rPr>
          <w:rFonts w:ascii="Arial" w:hAnsi="Arial" w:cs="Arial"/>
        </w:rPr>
      </w:pPr>
      <w:r w:rsidRPr="000C227E">
        <w:rPr>
          <w:rFonts w:ascii="Arial" w:hAnsi="Arial" w:cs="Arial"/>
        </w:rPr>
        <w:t>Al. Niepodległości 36</w:t>
      </w:r>
    </w:p>
    <w:p w14:paraId="4949F423" w14:textId="77777777" w:rsidR="00464B19" w:rsidRPr="001574BC" w:rsidRDefault="00464B19" w:rsidP="00464B19">
      <w:pPr>
        <w:rPr>
          <w:rFonts w:ascii="Arial" w:hAnsi="Arial" w:cs="Arial"/>
          <w:sz w:val="24"/>
          <w:szCs w:val="24"/>
        </w:rPr>
      </w:pPr>
      <w:r w:rsidRPr="000C227E">
        <w:rPr>
          <w:rFonts w:ascii="Arial" w:hAnsi="Arial" w:cs="Arial"/>
        </w:rPr>
        <w:t>65-042 Zielona Góra</w:t>
      </w:r>
    </w:p>
    <w:p w14:paraId="3527CD90" w14:textId="77777777" w:rsidR="00464B19" w:rsidRPr="001574BC" w:rsidRDefault="00464B19" w:rsidP="00464B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5305E7E6" w14:textId="77777777" w:rsidR="00464B19" w:rsidRPr="001574BC" w:rsidRDefault="00464B19" w:rsidP="00464B1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574BC"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249E538C" w14:textId="77777777" w:rsidR="00464B19" w:rsidRPr="001574BC" w:rsidRDefault="00464B19" w:rsidP="00464B19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574BC"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 w:rsidRPr="001574BC"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33DA2FF9" w14:textId="77777777" w:rsidR="004844A0" w:rsidRDefault="00464B19" w:rsidP="004844A0">
      <w:pPr>
        <w:tabs>
          <w:tab w:val="left" w:pos="284"/>
        </w:tabs>
        <w:spacing w:after="0"/>
        <w:rPr>
          <w:rFonts w:ascii="Arial" w:hAnsi="Arial" w:cs="Arial"/>
          <w:b/>
          <w:sz w:val="24"/>
          <w:szCs w:val="24"/>
        </w:rPr>
      </w:pPr>
      <w:r w:rsidRPr="001F3892">
        <w:rPr>
          <w:rFonts w:ascii="Arial" w:hAnsi="Arial" w:cs="Arial"/>
          <w:sz w:val="24"/>
          <w:szCs w:val="24"/>
        </w:rPr>
        <w:t>Na potrzeby postępowania o udzielenie zamówienia publicznego pn.:</w:t>
      </w:r>
      <w:r w:rsidRPr="001F3892">
        <w:rPr>
          <w:rFonts w:ascii="Arial" w:hAnsi="Arial" w:cs="Arial"/>
          <w:b/>
          <w:sz w:val="24"/>
          <w:szCs w:val="24"/>
        </w:rPr>
        <w:t xml:space="preserve"> </w:t>
      </w:r>
      <w:r w:rsidR="004844A0">
        <w:rPr>
          <w:rFonts w:ascii="Arial" w:hAnsi="Arial" w:cs="Arial"/>
          <w:b/>
          <w:sz w:val="24"/>
          <w:szCs w:val="24"/>
        </w:rPr>
        <w:t>Przeprowadzenie 2 jednakowych cykli szkoleń kompetencyjnych (w formie zdalnej) dla pracowników ośrodków pomocy społecznej i centrów usług społecznych z woj. lubuskiego w podziale na części</w:t>
      </w:r>
    </w:p>
    <w:p w14:paraId="546F4430" w14:textId="77777777" w:rsidR="004844A0" w:rsidRDefault="004844A0" w:rsidP="004844A0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A: Organizacja dwóch jednakowych cykli szkoleń kompetencyjnych (w formie zdalnej) dla pracowników ośrodków pomocy społecznej i centrów usług społecznych z woj. lubuskiego: „Zarządzanie i organizacja usług społecznych” (w formie zdalnej) zgodne z Rozporządzeniem Rady Ministrów z dnia 30 marca 2020 r. w sprawie szkoleń dla pracowników centrum usług społecznych (Dz. U. 2020 r. Poz. 664);</w:t>
      </w:r>
    </w:p>
    <w:p w14:paraId="4B97D262" w14:textId="77777777" w:rsidR="004844A0" w:rsidRDefault="004844A0" w:rsidP="004844A0">
      <w:pPr>
        <w:tabs>
          <w:tab w:val="left" w:pos="284"/>
        </w:tabs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Część B: Organizacja i przeprowadzenie dwóch jednakowych cykli szkoleń kompetencyjnych (w formie zdalnej) dla pracowników ośrodków pomocy społecznej i centrów usług społecznych z woj. lubuskiego w zakresie : „Opracowywanie i realizacja indywidualnych planów usług społecznych” (w formie zdalnej) zgodne z Rozporządzeniem Rady Ministrów z dnia 30 marca 2020 r. w sprawie szkoleń dla pracowników centrum usług społecznych (Dz. U. 2020 r. Poz. 664);</w:t>
      </w:r>
    </w:p>
    <w:p w14:paraId="6714352C" w14:textId="1DC99FD2" w:rsidR="003457C3" w:rsidRPr="00FD3428" w:rsidRDefault="004844A0" w:rsidP="00FD3428">
      <w:pPr>
        <w:tabs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bookmarkStart w:id="0" w:name="_Hlk165372915"/>
      <w:bookmarkEnd w:id="0"/>
      <w:r>
        <w:rPr>
          <w:rFonts w:ascii="Arial" w:hAnsi="Arial" w:cs="Arial"/>
          <w:bCs/>
          <w:sz w:val="24"/>
          <w:szCs w:val="24"/>
        </w:rPr>
        <w:t>Część C: Organizacja dwóch jednakowych cykli szkoleń kompetencyjnych (w formie zdalnej) dla pracowników ośrodków pomocy społecznej    i centrów usług społecznych z woj. lubuskiego dotyczącego: „Organizacji społeczności lokalnej” (w formie zdalnej) zgodne z Rozporządzeniem Rady Ministrów z dnia 30 marca 2020 r. w sprawie szkoleń dla pracowników centrum usług społecznych (Dz. U. 2020 r. Poz. 664).</w:t>
      </w:r>
    </w:p>
    <w:p w14:paraId="0D48CC9A" w14:textId="157C724A" w:rsidR="00464B19" w:rsidRPr="001574BC" w:rsidRDefault="00464B19" w:rsidP="001574B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574BC">
        <w:rPr>
          <w:rFonts w:ascii="Arial" w:hAnsi="Arial" w:cs="Arial"/>
          <w:bCs/>
          <w:sz w:val="24"/>
          <w:szCs w:val="24"/>
        </w:rPr>
        <w:t>znak sprawy</w:t>
      </w:r>
      <w:r w:rsidRPr="001574BC">
        <w:rPr>
          <w:rFonts w:ascii="Arial" w:hAnsi="Arial" w:cs="Arial"/>
          <w:sz w:val="24"/>
          <w:szCs w:val="24"/>
        </w:rPr>
        <w:t xml:space="preserve"> </w:t>
      </w:r>
      <w:bookmarkStart w:id="1" w:name="_Hlk167203385"/>
      <w:r w:rsidR="001574BC" w:rsidRPr="001574BC">
        <w:rPr>
          <w:rFonts w:ascii="Arial" w:hAnsi="Arial" w:cs="Arial"/>
          <w:b/>
          <w:bCs/>
          <w:sz w:val="24"/>
          <w:szCs w:val="24"/>
        </w:rPr>
        <w:t>ROPS.V.5.2</w:t>
      </w:r>
      <w:r w:rsidR="001F3892">
        <w:rPr>
          <w:rFonts w:ascii="Arial" w:hAnsi="Arial" w:cs="Arial"/>
          <w:b/>
          <w:bCs/>
          <w:sz w:val="24"/>
          <w:szCs w:val="24"/>
        </w:rPr>
        <w:t>7</w:t>
      </w:r>
      <w:r w:rsidR="001574BC" w:rsidRPr="001574BC">
        <w:rPr>
          <w:rFonts w:ascii="Arial" w:hAnsi="Arial" w:cs="Arial"/>
          <w:b/>
          <w:bCs/>
          <w:sz w:val="24"/>
          <w:szCs w:val="24"/>
        </w:rPr>
        <w:t>.2024</w:t>
      </w:r>
      <w:r w:rsidR="001F3892">
        <w:rPr>
          <w:rFonts w:ascii="Arial" w:hAnsi="Arial" w:cs="Arial"/>
          <w:b/>
          <w:bCs/>
          <w:sz w:val="24"/>
          <w:szCs w:val="24"/>
        </w:rPr>
        <w:t>.WW</w:t>
      </w:r>
      <w:r w:rsidRPr="001574BC">
        <w:rPr>
          <w:rFonts w:ascii="Arial" w:hAnsi="Arial" w:cs="Arial"/>
          <w:sz w:val="24"/>
          <w:szCs w:val="24"/>
        </w:rPr>
        <w:t xml:space="preserve">, </w:t>
      </w:r>
      <w:bookmarkEnd w:id="1"/>
      <w:r w:rsidRPr="001574BC">
        <w:rPr>
          <w:rFonts w:ascii="Arial" w:hAnsi="Arial" w:cs="Arial"/>
          <w:sz w:val="24"/>
          <w:szCs w:val="24"/>
        </w:rPr>
        <w:t>oświadczam, co następuje:</w:t>
      </w:r>
    </w:p>
    <w:p w14:paraId="3CDDEDD6" w14:textId="77777777" w:rsidR="00464B19" w:rsidRPr="001574BC" w:rsidRDefault="00464B19" w:rsidP="00464B19">
      <w:pPr>
        <w:pStyle w:val="Akapitzlist"/>
        <w:spacing w:line="240" w:lineRule="auto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64B19" w:rsidRPr="000C227E" w14:paraId="1AC2577A" w14:textId="77777777" w:rsidTr="00E85455">
        <w:trPr>
          <w:trHeight w:val="372"/>
        </w:trPr>
        <w:tc>
          <w:tcPr>
            <w:tcW w:w="5000" w:type="pct"/>
            <w:gridSpan w:val="2"/>
          </w:tcPr>
          <w:p w14:paraId="28FA05EF" w14:textId="77777777"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DANE WYKONAWCY</w:t>
            </w:r>
          </w:p>
        </w:tc>
      </w:tr>
      <w:tr w:rsidR="00464B19" w:rsidRPr="000C227E" w14:paraId="78B923FB" w14:textId="77777777" w:rsidTr="00E85455">
        <w:trPr>
          <w:trHeight w:val="358"/>
        </w:trPr>
        <w:tc>
          <w:tcPr>
            <w:tcW w:w="1724" w:type="pct"/>
          </w:tcPr>
          <w:p w14:paraId="2CA298E5" w14:textId="77777777"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74D05E28" w14:textId="77777777"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14:paraId="3ABFFB15" w14:textId="77777777" w:rsidTr="00E85455">
        <w:trPr>
          <w:trHeight w:val="343"/>
        </w:trPr>
        <w:tc>
          <w:tcPr>
            <w:tcW w:w="1724" w:type="pct"/>
          </w:tcPr>
          <w:p w14:paraId="71A65356" w14:textId="77777777"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14D7ED86" w14:textId="77777777"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64B19" w:rsidRPr="000C227E" w14:paraId="4CF0479D" w14:textId="77777777" w:rsidTr="00E85455">
        <w:trPr>
          <w:trHeight w:val="343"/>
        </w:trPr>
        <w:tc>
          <w:tcPr>
            <w:tcW w:w="1724" w:type="pct"/>
          </w:tcPr>
          <w:p w14:paraId="72102074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6FB9FB72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14:paraId="74E6F4AF" w14:textId="77777777" w:rsidTr="00E85455">
        <w:trPr>
          <w:trHeight w:val="343"/>
        </w:trPr>
        <w:tc>
          <w:tcPr>
            <w:tcW w:w="1724" w:type="pct"/>
          </w:tcPr>
          <w:p w14:paraId="38F82DF9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lastRenderedPageBreak/>
              <w:t>KRS/CEiDG w zależności od podmiotu</w:t>
            </w:r>
          </w:p>
        </w:tc>
        <w:tc>
          <w:tcPr>
            <w:tcW w:w="3276" w:type="pct"/>
          </w:tcPr>
          <w:p w14:paraId="24087E6E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14:paraId="78C464C2" w14:textId="77777777" w:rsidTr="00E85455">
        <w:trPr>
          <w:trHeight w:val="343"/>
        </w:trPr>
        <w:tc>
          <w:tcPr>
            <w:tcW w:w="1724" w:type="pct"/>
          </w:tcPr>
          <w:p w14:paraId="5B45DCA7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222ECEE8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14:paraId="322F5E83" w14:textId="77777777" w:rsidTr="00E85455">
        <w:trPr>
          <w:trHeight w:val="343"/>
        </w:trPr>
        <w:tc>
          <w:tcPr>
            <w:tcW w:w="1724" w:type="pct"/>
          </w:tcPr>
          <w:p w14:paraId="215A5573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218CD0B4" w14:textId="77777777" w:rsidR="00464B19" w:rsidRPr="000C227E" w:rsidRDefault="00464B19" w:rsidP="00E854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4B19" w:rsidRPr="000C227E" w14:paraId="45FCF616" w14:textId="77777777" w:rsidTr="00E85455">
        <w:trPr>
          <w:trHeight w:val="372"/>
        </w:trPr>
        <w:tc>
          <w:tcPr>
            <w:tcW w:w="5000" w:type="pct"/>
            <w:gridSpan w:val="2"/>
          </w:tcPr>
          <w:p w14:paraId="5E498840" w14:textId="77777777" w:rsidR="00464B19" w:rsidRPr="000C227E" w:rsidRDefault="00464B19" w:rsidP="00E85455">
            <w:pPr>
              <w:shd w:val="clear" w:color="auto" w:fill="BFBFBF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OŚWIADCZENIA DOTYCZĄCE WYKONAWCY:</w:t>
            </w:r>
          </w:p>
        </w:tc>
      </w:tr>
      <w:tr w:rsidR="00464B19" w:rsidRPr="000C227E" w14:paraId="3C09AF85" w14:textId="77777777" w:rsidTr="00E85455">
        <w:trPr>
          <w:trHeight w:val="773"/>
        </w:trPr>
        <w:tc>
          <w:tcPr>
            <w:tcW w:w="5000" w:type="pct"/>
            <w:gridSpan w:val="2"/>
          </w:tcPr>
          <w:p w14:paraId="147986FB" w14:textId="77777777" w:rsidR="00464B19" w:rsidRPr="000C227E" w:rsidRDefault="00464B19" w:rsidP="001574BC">
            <w:pPr>
              <w:spacing w:line="276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Czy Wykonawca oświadcza, że spełnia warunki udziału w postępowaniu określone przez Zamawiającego w  </w:t>
            </w:r>
            <w:r w:rsidRPr="00B24F28">
              <w:rPr>
                <w:rFonts w:ascii="Arial" w:hAnsi="Arial" w:cs="Arial"/>
              </w:rPr>
              <w:t>Rozdziale V</w:t>
            </w:r>
            <w:r w:rsidR="001574BC" w:rsidRPr="00B24F28">
              <w:rPr>
                <w:rFonts w:ascii="Arial" w:hAnsi="Arial" w:cs="Arial"/>
              </w:rPr>
              <w:t>II</w:t>
            </w:r>
            <w:r w:rsidRPr="00B24F28">
              <w:rPr>
                <w:rFonts w:ascii="Arial" w:hAnsi="Arial" w:cs="Arial"/>
              </w:rPr>
              <w:t xml:space="preserve"> SWZ</w:t>
            </w:r>
            <w:r w:rsidRPr="000C227E">
              <w:rPr>
                <w:rFonts w:ascii="Arial" w:hAnsi="Arial" w:cs="Arial"/>
              </w:rPr>
              <w:t xml:space="preserve">  </w:t>
            </w:r>
          </w:p>
          <w:p w14:paraId="153C0E9F" w14:textId="0D44F956" w:rsidR="00464B19" w:rsidRPr="000C227E" w:rsidRDefault="00464B19" w:rsidP="001574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</w:t>
            </w:r>
            <w:r w:rsidR="001574BC">
              <w:rPr>
                <w:rFonts w:ascii="Arial" w:hAnsi="Arial" w:cs="Arial"/>
                <w:i/>
              </w:rPr>
              <w:t>II</w:t>
            </w:r>
            <w:r w:rsidRPr="000C227E">
              <w:rPr>
                <w:rFonts w:ascii="Arial" w:hAnsi="Arial" w:cs="Arial"/>
                <w:i/>
              </w:rPr>
              <w:t xml:space="preserve"> SWZ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464B19" w:rsidRPr="000C227E" w14:paraId="34C91AAC" w14:textId="77777777" w:rsidTr="00E85455">
        <w:trPr>
          <w:trHeight w:val="758"/>
        </w:trPr>
        <w:tc>
          <w:tcPr>
            <w:tcW w:w="5000" w:type="pct"/>
            <w:gridSpan w:val="2"/>
          </w:tcPr>
          <w:p w14:paraId="260A3777" w14:textId="77777777" w:rsidR="00464B19" w:rsidRPr="000C227E" w:rsidRDefault="00464B19" w:rsidP="001574BC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Czy 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narodowego.</w:t>
            </w:r>
          </w:p>
          <w:p w14:paraId="70FE855A" w14:textId="77777777" w:rsidR="00464B19" w:rsidRPr="000C227E" w:rsidRDefault="00464B19" w:rsidP="00E85455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</w:p>
          <w:p w14:paraId="6F4EC594" w14:textId="77777777" w:rsidR="00464B19" w:rsidRDefault="00464B19" w:rsidP="00E85455">
            <w:pPr>
              <w:pStyle w:val="Akapitzlist"/>
              <w:spacing w:line="276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3BFEB095" w14:textId="77777777" w:rsidR="001574BC" w:rsidRPr="000C227E" w:rsidRDefault="001574BC" w:rsidP="00E85455">
            <w:pPr>
              <w:pStyle w:val="Akapitzlist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64B19" w:rsidRPr="000C227E" w14:paraId="77DAF66D" w14:textId="77777777" w:rsidTr="00E85455">
        <w:trPr>
          <w:trHeight w:val="1145"/>
        </w:trPr>
        <w:tc>
          <w:tcPr>
            <w:tcW w:w="5000" w:type="pct"/>
            <w:gridSpan w:val="2"/>
          </w:tcPr>
          <w:p w14:paraId="22110A75" w14:textId="77777777" w:rsidR="001574BC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0C227E">
              <w:rPr>
                <w:rFonts w:ascii="Arial" w:hAnsi="Arial" w:cs="Arial"/>
                <w:b/>
              </w:rPr>
              <w:t>………….</w:t>
            </w:r>
            <w:r w:rsidRPr="000C227E">
              <w:rPr>
                <w:rFonts w:ascii="Arial" w:hAnsi="Arial" w:cs="Arial"/>
              </w:rPr>
              <w:t xml:space="preserve"> ustawy </w:t>
            </w:r>
            <w:r w:rsidRPr="000C227E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</w:p>
          <w:p w14:paraId="02CAF968" w14:textId="77777777"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4A714E70" w14:textId="4278114B" w:rsidR="003457C3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……………………………………………………………………………………..……..…………………...........………………………………………………………………………………………..……..…………………...........……………………………………………………………</w:t>
            </w:r>
            <w:r w:rsidR="001574BC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</w:p>
        </w:tc>
      </w:tr>
      <w:tr w:rsidR="00464B19" w:rsidRPr="000C227E" w14:paraId="1A42C515" w14:textId="77777777" w:rsidTr="00E85455">
        <w:trPr>
          <w:trHeight w:val="386"/>
        </w:trPr>
        <w:tc>
          <w:tcPr>
            <w:tcW w:w="5000" w:type="pct"/>
            <w:gridSpan w:val="2"/>
          </w:tcPr>
          <w:p w14:paraId="262CA856" w14:textId="77777777" w:rsidR="00464B19" w:rsidRPr="000C227E" w:rsidRDefault="00464B19" w:rsidP="00E85455">
            <w:pPr>
              <w:shd w:val="clear" w:color="auto" w:fill="BFBFBF"/>
              <w:spacing w:line="360" w:lineRule="auto"/>
              <w:rPr>
                <w:rFonts w:ascii="Arial" w:hAnsi="Arial" w:cs="Arial"/>
                <w:b/>
              </w:rPr>
            </w:pPr>
            <w:r w:rsidRPr="000C227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  <w:tr w:rsidR="00464B19" w:rsidRPr="000C227E" w14:paraId="5EEDD135" w14:textId="77777777" w:rsidTr="00E85455">
        <w:trPr>
          <w:trHeight w:val="2275"/>
        </w:trPr>
        <w:tc>
          <w:tcPr>
            <w:tcW w:w="5000" w:type="pct"/>
            <w:gridSpan w:val="2"/>
          </w:tcPr>
          <w:p w14:paraId="0E8F884E" w14:textId="77777777" w:rsidR="00464B19" w:rsidRPr="000C227E" w:rsidRDefault="00464B19" w:rsidP="00E85455">
            <w:pPr>
              <w:spacing w:line="360" w:lineRule="auto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36CCB5D" w14:textId="77777777" w:rsidR="00464B19" w:rsidRPr="000C227E" w:rsidRDefault="00464B19" w:rsidP="00E85455">
            <w:pPr>
              <w:ind w:left="5846"/>
              <w:jc w:val="center"/>
              <w:rPr>
                <w:rFonts w:ascii="Arial" w:hAnsi="Arial" w:cs="Arial"/>
              </w:rPr>
            </w:pPr>
          </w:p>
          <w:p w14:paraId="6FC27D02" w14:textId="77777777" w:rsidR="00464B19" w:rsidRPr="000C227E" w:rsidRDefault="00464B19" w:rsidP="00E85455">
            <w:pPr>
              <w:rPr>
                <w:rFonts w:ascii="Arial" w:hAnsi="Arial" w:cs="Arial"/>
              </w:rPr>
            </w:pPr>
          </w:p>
          <w:p w14:paraId="1342A7D8" w14:textId="77777777" w:rsidR="00464B19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7F2DD584" w14:textId="77777777" w:rsidR="00464B19" w:rsidRPr="004305F7" w:rsidRDefault="00464B19" w:rsidP="00E85455">
            <w:pPr>
              <w:spacing w:before="120" w:line="276" w:lineRule="auto"/>
              <w:ind w:left="3011"/>
              <w:rPr>
                <w:rFonts w:ascii="Arial" w:hAnsi="Arial" w:cs="Arial"/>
                <w:b/>
                <w:i/>
              </w:rPr>
            </w:pPr>
            <w:r w:rsidRPr="004305F7">
              <w:rPr>
                <w:rFonts w:ascii="Arial" w:hAnsi="Arial" w:cs="Arial"/>
                <w:b/>
                <w:i/>
              </w:rPr>
              <w:t>do wystąpienia w imieniu Wykonawcy</w:t>
            </w:r>
          </w:p>
          <w:p w14:paraId="5995B280" w14:textId="77777777" w:rsidR="00464B19" w:rsidRPr="000C227E" w:rsidRDefault="00464B19" w:rsidP="00B24F28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47FCFFE" w14:textId="77777777" w:rsidR="00464B19" w:rsidRPr="00CA5134" w:rsidRDefault="00464B19" w:rsidP="00464B19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165B3923" w14:textId="77777777" w:rsidR="00464B19" w:rsidRPr="00CA5134" w:rsidRDefault="00464B19" w:rsidP="00464B19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4ABC2D7" w14:textId="77777777" w:rsidR="00464B19" w:rsidRPr="00F63746" w:rsidRDefault="00464B19" w:rsidP="00464B19"/>
    <w:p w14:paraId="0C5E84C1" w14:textId="77777777" w:rsidR="004C3C32" w:rsidRPr="00464B19" w:rsidRDefault="004C3C32" w:rsidP="00464B19"/>
    <w:sectPr w:rsidR="004C3C32" w:rsidRPr="00464B19" w:rsidSect="00CC386C">
      <w:headerReference w:type="default" r:id="rId7"/>
      <w:footerReference w:type="default" r:id="rId8"/>
      <w:pgSz w:w="11906" w:h="16838"/>
      <w:pgMar w:top="1821" w:right="1417" w:bottom="1417" w:left="1417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54434" w14:textId="77777777" w:rsidR="001A2A9E" w:rsidRDefault="001A2A9E" w:rsidP="006A1852">
      <w:pPr>
        <w:spacing w:after="0" w:line="240" w:lineRule="auto"/>
      </w:pPr>
      <w:r>
        <w:separator/>
      </w:r>
    </w:p>
  </w:endnote>
  <w:endnote w:type="continuationSeparator" w:id="0">
    <w:p w14:paraId="2A6D9ED0" w14:textId="77777777" w:rsidR="001A2A9E" w:rsidRDefault="001A2A9E" w:rsidP="006A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20946" w14:textId="77777777" w:rsidR="006A1852" w:rsidRPr="006A1852" w:rsidRDefault="00CC386C" w:rsidP="006A1852">
    <w:pPr>
      <w:pStyle w:val="Default"/>
      <w:rPr>
        <w:rFonts w:asciiTheme="minorHAnsi" w:hAnsiTheme="minorHAnsi" w:cstheme="minorHAnsi"/>
        <w:sz w:val="20"/>
        <w:szCs w:val="20"/>
      </w:rPr>
    </w:pPr>
    <w:r w:rsidRPr="006A1852">
      <w:rPr>
        <w:noProof/>
        <w:lang w:eastAsia="pl-PL"/>
      </w:rPr>
      <w:drawing>
        <wp:inline distT="0" distB="0" distL="0" distR="0" wp14:anchorId="60099E40" wp14:editId="6C08F848">
          <wp:extent cx="5760720" cy="786765"/>
          <wp:effectExtent l="0" t="0" r="0" b="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86261" w14:textId="77777777" w:rsidR="001A2A9E" w:rsidRDefault="001A2A9E" w:rsidP="006A1852">
      <w:pPr>
        <w:spacing w:after="0" w:line="240" w:lineRule="auto"/>
      </w:pPr>
      <w:r>
        <w:separator/>
      </w:r>
    </w:p>
  </w:footnote>
  <w:footnote w:type="continuationSeparator" w:id="0">
    <w:p w14:paraId="6EC229D8" w14:textId="77777777" w:rsidR="001A2A9E" w:rsidRDefault="001A2A9E" w:rsidP="006A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B53F" w14:textId="77777777" w:rsidR="006A1852" w:rsidRDefault="001330A9">
    <w:pPr>
      <w:pStyle w:val="Nagwek"/>
    </w:pPr>
    <w:r w:rsidRPr="00DA7EEE"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2E75B5D3" wp14:editId="74CD2675">
          <wp:simplePos x="0" y="0"/>
          <wp:positionH relativeFrom="margin">
            <wp:align>right</wp:align>
          </wp:positionH>
          <wp:positionV relativeFrom="paragraph">
            <wp:posOffset>-15240</wp:posOffset>
          </wp:positionV>
          <wp:extent cx="1454150" cy="537845"/>
          <wp:effectExtent l="0" t="0" r="0" b="0"/>
          <wp:wrapNone/>
          <wp:docPr id="1151783973" name="Obraz 1151783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378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D49494A" wp14:editId="7F8DA692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4"/>
        <w:szCs w:val="24"/>
        <w:lang w:eastAsia="pl-PL"/>
      </w:rPr>
      <w:drawing>
        <wp:anchor distT="0" distB="0" distL="114935" distR="114935" simplePos="0" relativeHeight="251660288" behindDoc="0" locked="0" layoutInCell="1" allowOverlap="1" wp14:anchorId="783C37A1" wp14:editId="392F20C9">
          <wp:simplePos x="0" y="0"/>
          <wp:positionH relativeFrom="margin">
            <wp:posOffset>-158750</wp:posOffset>
          </wp:positionH>
          <wp:positionV relativeFrom="paragraph">
            <wp:posOffset>33655</wp:posOffset>
          </wp:positionV>
          <wp:extent cx="1630697" cy="491319"/>
          <wp:effectExtent l="0" t="0" r="7620" b="4445"/>
          <wp:wrapNone/>
          <wp:docPr id="14110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7" cy="49131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AC0697E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6"/>
      </w:pPr>
      <w:rPr>
        <w:rFonts w:ascii="Arial" w:hAnsi="Arial" w:cs="Arial Narrow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8" w:hanging="720"/>
      </w:pPr>
      <w:rPr>
        <w:rFonts w:ascii="Arial Narrow" w:hAnsi="Arial Narrow" w:cs="Arial Narrow" w:hint="default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32" w:hanging="720"/>
      </w:pPr>
      <w:rPr>
        <w:rFonts w:ascii="Arial Narrow" w:hAnsi="Arial Narrow" w:cs="Arial Narrow" w:hint="default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96" w:hanging="1080"/>
      </w:pPr>
      <w:rPr>
        <w:rFonts w:ascii="Arial Narrow" w:hAnsi="Arial Narrow" w:cs="Arial Narrow" w:hint="default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00" w:hanging="1080"/>
      </w:pPr>
      <w:rPr>
        <w:rFonts w:ascii="Arial Narrow" w:hAnsi="Arial Narrow" w:cs="Arial Narrow" w:hint="default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64" w:hanging="1440"/>
      </w:pPr>
      <w:rPr>
        <w:rFonts w:ascii="Arial Narrow" w:hAnsi="Arial Narrow" w:cs="Arial Narrow" w:hint="default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" w:hanging="1440"/>
      </w:pPr>
      <w:rPr>
        <w:rFonts w:ascii="Arial Narrow" w:hAnsi="Arial Narrow" w:cs="Arial Narrow" w:hint="default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32" w:hanging="1800"/>
      </w:pPr>
      <w:rPr>
        <w:rFonts w:ascii="Arial Narrow" w:hAnsi="Arial Narrow" w:cs="Arial Narrow" w:hint="default"/>
        <w:lang w:val="pl-PL"/>
      </w:rPr>
    </w:lvl>
  </w:abstractNum>
  <w:abstractNum w:abstractNumId="1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multilevel"/>
    <w:tmpl w:val="ADD8E606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0"/>
    <w:multiLevelType w:val="multilevel"/>
    <w:tmpl w:val="00000010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8"/>
    <w:multiLevelType w:val="multilevel"/>
    <w:tmpl w:val="52B08B86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7BC7207"/>
    <w:multiLevelType w:val="multilevel"/>
    <w:tmpl w:val="6D6C2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66E6F"/>
    <w:multiLevelType w:val="multilevel"/>
    <w:tmpl w:val="C14E83E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2674">
    <w:abstractNumId w:val="7"/>
  </w:num>
  <w:num w:numId="2" w16cid:durableId="178187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sjAzMTMyMzQxMDFR0lEKTi0uzszPAykwrAUA8y2XOywAAAA="/>
  </w:docVars>
  <w:rsids>
    <w:rsidRoot w:val="001C08EC"/>
    <w:rsid w:val="000233F0"/>
    <w:rsid w:val="0003166C"/>
    <w:rsid w:val="00042716"/>
    <w:rsid w:val="00046417"/>
    <w:rsid w:val="00071FA5"/>
    <w:rsid w:val="00072615"/>
    <w:rsid w:val="000C78DE"/>
    <w:rsid w:val="000D48BE"/>
    <w:rsid w:val="000D7D5C"/>
    <w:rsid w:val="000F5676"/>
    <w:rsid w:val="00112455"/>
    <w:rsid w:val="00116C6F"/>
    <w:rsid w:val="00125F40"/>
    <w:rsid w:val="001330A9"/>
    <w:rsid w:val="00142D39"/>
    <w:rsid w:val="001574BC"/>
    <w:rsid w:val="00175DEB"/>
    <w:rsid w:val="001A2A9E"/>
    <w:rsid w:val="001B4508"/>
    <w:rsid w:val="001C08EC"/>
    <w:rsid w:val="001E0EB2"/>
    <w:rsid w:val="001F3892"/>
    <w:rsid w:val="001F4481"/>
    <w:rsid w:val="00206DB3"/>
    <w:rsid w:val="00245A7B"/>
    <w:rsid w:val="00260EB3"/>
    <w:rsid w:val="002726FC"/>
    <w:rsid w:val="002B5D3E"/>
    <w:rsid w:val="002D0874"/>
    <w:rsid w:val="002E5A1E"/>
    <w:rsid w:val="00343D23"/>
    <w:rsid w:val="003457C3"/>
    <w:rsid w:val="003A3F6B"/>
    <w:rsid w:val="003B6F39"/>
    <w:rsid w:val="003C16D4"/>
    <w:rsid w:val="003E5159"/>
    <w:rsid w:val="0042018C"/>
    <w:rsid w:val="00422291"/>
    <w:rsid w:val="004645C8"/>
    <w:rsid w:val="00464B19"/>
    <w:rsid w:val="004844A0"/>
    <w:rsid w:val="00495F30"/>
    <w:rsid w:val="004B2DEE"/>
    <w:rsid w:val="004C3C32"/>
    <w:rsid w:val="00513872"/>
    <w:rsid w:val="00565767"/>
    <w:rsid w:val="00591B76"/>
    <w:rsid w:val="005A0EDE"/>
    <w:rsid w:val="005C6DDD"/>
    <w:rsid w:val="005D03ED"/>
    <w:rsid w:val="00645AF3"/>
    <w:rsid w:val="006512A2"/>
    <w:rsid w:val="00672A83"/>
    <w:rsid w:val="006A1852"/>
    <w:rsid w:val="006F4685"/>
    <w:rsid w:val="006F7592"/>
    <w:rsid w:val="007074BB"/>
    <w:rsid w:val="007159CA"/>
    <w:rsid w:val="00734E57"/>
    <w:rsid w:val="00743C53"/>
    <w:rsid w:val="00743E18"/>
    <w:rsid w:val="00745057"/>
    <w:rsid w:val="00747D76"/>
    <w:rsid w:val="007756E6"/>
    <w:rsid w:val="007B375A"/>
    <w:rsid w:val="007D386E"/>
    <w:rsid w:val="007E1574"/>
    <w:rsid w:val="007E5974"/>
    <w:rsid w:val="007F2DD7"/>
    <w:rsid w:val="007F3EF5"/>
    <w:rsid w:val="0082563B"/>
    <w:rsid w:val="00837C3F"/>
    <w:rsid w:val="008D67FA"/>
    <w:rsid w:val="009740E7"/>
    <w:rsid w:val="00977A31"/>
    <w:rsid w:val="00981E83"/>
    <w:rsid w:val="009A46B9"/>
    <w:rsid w:val="009C26A1"/>
    <w:rsid w:val="009C5A75"/>
    <w:rsid w:val="009C7287"/>
    <w:rsid w:val="00A72C1F"/>
    <w:rsid w:val="00AA7613"/>
    <w:rsid w:val="00AB2A73"/>
    <w:rsid w:val="00AF1A0A"/>
    <w:rsid w:val="00B24F28"/>
    <w:rsid w:val="00B36C4F"/>
    <w:rsid w:val="00B44563"/>
    <w:rsid w:val="00B672AF"/>
    <w:rsid w:val="00BC7078"/>
    <w:rsid w:val="00BD79B9"/>
    <w:rsid w:val="00BE1D7E"/>
    <w:rsid w:val="00BF5806"/>
    <w:rsid w:val="00C50ECF"/>
    <w:rsid w:val="00C52020"/>
    <w:rsid w:val="00C7070B"/>
    <w:rsid w:val="00CA3D34"/>
    <w:rsid w:val="00CC386C"/>
    <w:rsid w:val="00DE7DC6"/>
    <w:rsid w:val="00E638A4"/>
    <w:rsid w:val="00EA2C15"/>
    <w:rsid w:val="00ED4486"/>
    <w:rsid w:val="00F16559"/>
    <w:rsid w:val="00F3154F"/>
    <w:rsid w:val="00F4700E"/>
    <w:rsid w:val="00FA528C"/>
    <w:rsid w:val="00FD2A13"/>
    <w:rsid w:val="00FD3428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93A692"/>
  <w15:docId w15:val="{52B607BA-662E-4EF1-8FC0-104FF3E2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86E"/>
  </w:style>
  <w:style w:type="paragraph" w:styleId="Nagwek1">
    <w:name w:val="heading 1"/>
    <w:basedOn w:val="Normalny"/>
    <w:next w:val="Normalny"/>
    <w:link w:val="Nagwek1Znak"/>
    <w:uiPriority w:val="9"/>
    <w:qFormat/>
    <w:rsid w:val="006A1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F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71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FA5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F4481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C16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1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52"/>
  </w:style>
  <w:style w:type="paragraph" w:styleId="Stopka">
    <w:name w:val="footer"/>
    <w:basedOn w:val="Normalny"/>
    <w:link w:val="StopkaZnak"/>
    <w:unhideWhenUsed/>
    <w:rsid w:val="006A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1852"/>
  </w:style>
  <w:style w:type="paragraph" w:customStyle="1" w:styleId="Default">
    <w:name w:val="Default"/>
    <w:rsid w:val="006A1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3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A3F6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F6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rsid w:val="003A3F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3F6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3A3F6B"/>
  </w:style>
  <w:style w:type="paragraph" w:customStyle="1" w:styleId="1">
    <w:name w:val="1."/>
    <w:basedOn w:val="Normalny"/>
    <w:rsid w:val="003A3F6B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0"/>
      <w:sz w:val="19"/>
      <w:szCs w:val="20"/>
      <w:lang w:eastAsia="ar-SA"/>
    </w:rPr>
  </w:style>
  <w:style w:type="paragraph" w:styleId="NormalnyWeb">
    <w:name w:val="Normal (Web)"/>
    <w:basedOn w:val="Normalny"/>
    <w:unhideWhenUsed/>
    <w:rsid w:val="003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ZwykytekstZnak">
    <w:name w:val="Zwykły tekst Znak"/>
    <w:link w:val="Zwykytekst"/>
    <w:rsid w:val="003A3F6B"/>
    <w:rPr>
      <w:rFonts w:ascii="Courier New" w:eastAsia="Times New Roman" w:hAnsi="Courier New"/>
    </w:rPr>
  </w:style>
  <w:style w:type="paragraph" w:styleId="Zwykytekst">
    <w:name w:val="Plain Text"/>
    <w:basedOn w:val="Normalny"/>
    <w:link w:val="ZwykytekstZnak"/>
    <w:rsid w:val="003A3F6B"/>
    <w:pPr>
      <w:spacing w:after="0" w:line="240" w:lineRule="auto"/>
    </w:pPr>
    <w:rPr>
      <w:rFonts w:ascii="Courier New" w:eastAsia="Times New Roman" w:hAnsi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3A3F6B"/>
    <w:rPr>
      <w:rFonts w:ascii="Consolas" w:hAnsi="Consolas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F6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A3F6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3A3F6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iPriority w:val="99"/>
    <w:unhideWhenUsed/>
    <w:rsid w:val="003A3F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3A3F6B"/>
    <w:rPr>
      <w:rFonts w:ascii="Courier New" w:eastAsia="Times New Roman" w:hAnsi="Courier New" w:cs="Courier New"/>
      <w:sz w:val="20"/>
      <w:szCs w:val="20"/>
    </w:rPr>
  </w:style>
  <w:style w:type="paragraph" w:styleId="Bezodstpw">
    <w:name w:val="No Spacing"/>
    <w:uiPriority w:val="1"/>
    <w:qFormat/>
    <w:rsid w:val="003A3F6B"/>
    <w:pPr>
      <w:spacing w:after="0" w:line="240" w:lineRule="auto"/>
    </w:pPr>
    <w:rPr>
      <w:kern w:val="0"/>
    </w:rPr>
  </w:style>
  <w:style w:type="paragraph" w:styleId="Poprawka">
    <w:name w:val="Revision"/>
    <w:hidden/>
    <w:uiPriority w:val="99"/>
    <w:semiHidden/>
    <w:rsid w:val="003A3F6B"/>
    <w:pPr>
      <w:spacing w:after="0" w:line="240" w:lineRule="auto"/>
    </w:pPr>
    <w:rPr>
      <w:kern w:val="0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2D0874"/>
  </w:style>
  <w:style w:type="paragraph" w:styleId="Tekstprzypisudolnego">
    <w:name w:val="footnote text"/>
    <w:basedOn w:val="Normalny"/>
    <w:link w:val="TekstprzypisudolnegoZnak"/>
    <w:unhideWhenUsed/>
    <w:rsid w:val="007159CA"/>
    <w:pPr>
      <w:spacing w:after="0" w:line="240" w:lineRule="auto"/>
    </w:pPr>
    <w:rPr>
      <w:rFonts w:eastAsiaTheme="minorEastAsia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9CA"/>
    <w:rPr>
      <w:rFonts w:eastAsiaTheme="minorEastAsia"/>
      <w:kern w:val="0"/>
      <w:sz w:val="20"/>
      <w:szCs w:val="20"/>
      <w:lang w:eastAsia="pl-PL"/>
    </w:rPr>
  </w:style>
  <w:style w:type="character" w:styleId="Odwoanieprzypisudolnego">
    <w:name w:val="footnote reference"/>
    <w:unhideWhenUsed/>
    <w:rsid w:val="007159CA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159CA"/>
    <w:pPr>
      <w:spacing w:after="120" w:line="480" w:lineRule="auto"/>
      <w:ind w:left="283"/>
    </w:pPr>
    <w:rPr>
      <w:rFonts w:eastAsiaTheme="minorEastAsi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9CA"/>
    <w:rPr>
      <w:rFonts w:eastAsiaTheme="minorEastAsia"/>
      <w:kern w:val="0"/>
      <w:lang w:eastAsia="pl-PL"/>
    </w:rPr>
  </w:style>
  <w:style w:type="paragraph" w:styleId="Tytu">
    <w:name w:val="Title"/>
    <w:basedOn w:val="Normalny"/>
    <w:link w:val="TytuZnak"/>
    <w:uiPriority w:val="10"/>
    <w:qFormat/>
    <w:rsid w:val="007159C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59CA"/>
    <w:rPr>
      <w:rFonts w:ascii="Times New Roman" w:eastAsia="Times New Roman" w:hAnsi="Times New Roman" w:cs="Times New Roman"/>
      <w:kern w:val="0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65767"/>
    <w:rPr>
      <w:b/>
      <w:bCs/>
    </w:rPr>
  </w:style>
  <w:style w:type="paragraph" w:customStyle="1" w:styleId="Tekstpodstawowy21">
    <w:name w:val="Tekst podstawowy 21"/>
    <w:basedOn w:val="Normalny"/>
    <w:qFormat/>
    <w:rsid w:val="001574BC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a.krzaczkowska</dc:creator>
  <cp:lastModifiedBy>Ela Karpowicz</cp:lastModifiedBy>
  <cp:revision>4</cp:revision>
  <cp:lastPrinted>2023-10-18T08:09:00Z</cp:lastPrinted>
  <dcterms:created xsi:type="dcterms:W3CDTF">2024-04-30T10:42:00Z</dcterms:created>
  <dcterms:modified xsi:type="dcterms:W3CDTF">2024-05-21T15:12:00Z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7bac0533c9689bda948d8f95a13439ee1c16df22feae86c80ae3aa8a56e04a71</vt:lpwstr>
  </property>
</Properties>
</file>