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FD8E" w14:textId="77777777" w:rsidR="00102695" w:rsidRDefault="00102695">
      <w:pPr>
        <w:pStyle w:val="Domylne"/>
        <w:spacing w:before="0" w:line="360" w:lineRule="auto"/>
        <w:rPr>
          <w:rFonts w:ascii="Times New Roman" w:hAnsi="Times New Roman"/>
          <w:b/>
          <w:bCs/>
          <w:sz w:val="20"/>
          <w:szCs w:val="20"/>
        </w:rPr>
      </w:pPr>
    </w:p>
    <w:p w14:paraId="60FE39A1" w14:textId="77777777" w:rsidR="00102695" w:rsidRDefault="00102695">
      <w:pPr>
        <w:pStyle w:val="Domylne"/>
        <w:spacing w:before="0" w:line="360" w:lineRule="auto"/>
        <w:rPr>
          <w:rFonts w:ascii="Times New Roman" w:hAnsi="Times New Roman"/>
          <w:b/>
          <w:bCs/>
          <w:sz w:val="20"/>
          <w:szCs w:val="20"/>
        </w:rPr>
      </w:pPr>
    </w:p>
    <w:p w14:paraId="13F5B7DF"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Projekt plecako-worka oraz etui na książkę.</w:t>
      </w:r>
    </w:p>
    <w:p w14:paraId="549BAC72"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Projekt wzoru na tkaninę z wykorzystaniem element</w:t>
      </w:r>
      <w:r>
        <w:rPr>
          <w:rFonts w:ascii="Times New Roman" w:hAnsi="Times New Roman"/>
          <w:b/>
          <w:bCs/>
          <w:sz w:val="20"/>
          <w:szCs w:val="20"/>
          <w:lang w:val="es-ES_tradnl"/>
        </w:rPr>
        <w:t>ó</w:t>
      </w:r>
      <w:r>
        <w:rPr>
          <w:rFonts w:ascii="Times New Roman" w:hAnsi="Times New Roman"/>
          <w:b/>
          <w:bCs/>
          <w:sz w:val="20"/>
          <w:szCs w:val="20"/>
        </w:rPr>
        <w:t>w identyfikacji wizualnej Narodowego Programu Rozwoju Czytelnictwa 2.0.</w:t>
      </w:r>
    </w:p>
    <w:p w14:paraId="7333615C"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Przed przystąpieniem do produkcji masowej konieczne jest wykonanie wzor</w:t>
      </w:r>
      <w:r>
        <w:rPr>
          <w:rFonts w:ascii="Times New Roman" w:hAnsi="Times New Roman"/>
          <w:b/>
          <w:bCs/>
          <w:sz w:val="20"/>
          <w:szCs w:val="20"/>
          <w:lang w:val="es-ES_tradnl"/>
        </w:rPr>
        <w:t>ó</w:t>
      </w:r>
      <w:r>
        <w:rPr>
          <w:rFonts w:ascii="Times New Roman" w:hAnsi="Times New Roman"/>
          <w:b/>
          <w:bCs/>
          <w:sz w:val="20"/>
          <w:szCs w:val="20"/>
        </w:rPr>
        <w:t>w plecako-worka oraz etui</w:t>
      </w:r>
    </w:p>
    <w:p w14:paraId="2CE35F32" w14:textId="5CEFC242" w:rsidR="00DA5803"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na książkę, wg kt</w:t>
      </w:r>
      <w:r>
        <w:rPr>
          <w:rFonts w:ascii="Times New Roman" w:hAnsi="Times New Roman"/>
          <w:b/>
          <w:bCs/>
          <w:sz w:val="20"/>
          <w:szCs w:val="20"/>
          <w:lang w:val="es-ES_tradnl"/>
        </w:rPr>
        <w:t>ó</w:t>
      </w:r>
      <w:r>
        <w:rPr>
          <w:rFonts w:ascii="Times New Roman" w:hAnsi="Times New Roman"/>
          <w:b/>
          <w:bCs/>
          <w:sz w:val="20"/>
          <w:szCs w:val="20"/>
        </w:rPr>
        <w:t xml:space="preserve">rych będą szyte produkty do zatwierdzenia przez </w:t>
      </w:r>
      <w:r w:rsidR="00BD20A1">
        <w:rPr>
          <w:rFonts w:ascii="Times New Roman" w:hAnsi="Times New Roman"/>
          <w:b/>
          <w:bCs/>
          <w:sz w:val="20"/>
          <w:szCs w:val="20"/>
        </w:rPr>
        <w:t>Zamawiającego</w:t>
      </w:r>
      <w:r>
        <w:rPr>
          <w:rFonts w:ascii="Times New Roman" w:hAnsi="Times New Roman"/>
          <w:b/>
          <w:bCs/>
          <w:sz w:val="20"/>
          <w:szCs w:val="20"/>
        </w:rPr>
        <w:t>.</w:t>
      </w:r>
    </w:p>
    <w:p w14:paraId="7049A824" w14:textId="77777777" w:rsidR="00DA5803" w:rsidRDefault="00DA5803">
      <w:pPr>
        <w:pStyle w:val="Domylne"/>
        <w:spacing w:before="0" w:line="360" w:lineRule="auto"/>
        <w:rPr>
          <w:rFonts w:ascii="Times New Roman" w:eastAsia="Times New Roman" w:hAnsi="Times New Roman" w:cs="Times New Roman"/>
          <w:b/>
          <w:bCs/>
          <w:sz w:val="20"/>
          <w:szCs w:val="20"/>
        </w:rPr>
      </w:pPr>
    </w:p>
    <w:p w14:paraId="013880DA"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Ważne:</w:t>
      </w:r>
    </w:p>
    <w:p w14:paraId="6FB3CCD6"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 xml:space="preserve">Przed przystąpieniem do produkcji wykonawca zobowiązany jest do wykonaniu druku samplowego na docelowej tkaninie. Próba samplowa powinna być zaakceptowana przez </w:t>
      </w:r>
      <w:r w:rsidR="00BD20A1">
        <w:rPr>
          <w:rFonts w:ascii="Times New Roman" w:hAnsi="Times New Roman"/>
          <w:b/>
          <w:bCs/>
          <w:sz w:val="20"/>
          <w:szCs w:val="20"/>
        </w:rPr>
        <w:t>Zamawiającego</w:t>
      </w:r>
      <w:r>
        <w:rPr>
          <w:rFonts w:ascii="Times New Roman" w:hAnsi="Times New Roman"/>
          <w:b/>
          <w:bCs/>
          <w:sz w:val="20"/>
          <w:szCs w:val="20"/>
        </w:rPr>
        <w:t xml:space="preserve">. Po akceptacji próby należy wykonać prototypy z wyprodukowanej tkaniny. Całość ponownie powinna być zaakceptowana przez </w:t>
      </w:r>
      <w:r w:rsidR="00BD20A1">
        <w:rPr>
          <w:rFonts w:ascii="Times New Roman" w:hAnsi="Times New Roman"/>
          <w:b/>
          <w:bCs/>
          <w:sz w:val="20"/>
          <w:szCs w:val="20"/>
        </w:rPr>
        <w:t>Zamawiającego</w:t>
      </w:r>
      <w:r>
        <w:rPr>
          <w:rFonts w:ascii="Times New Roman" w:hAnsi="Times New Roman"/>
          <w:b/>
          <w:bCs/>
          <w:sz w:val="20"/>
          <w:szCs w:val="20"/>
        </w:rPr>
        <w:t xml:space="preserve">. </w:t>
      </w:r>
    </w:p>
    <w:p w14:paraId="133310CA" w14:textId="73757C11" w:rsidR="00102695" w:rsidRDefault="00102695">
      <w:pPr>
        <w:pStyle w:val="Domylne"/>
        <w:spacing w:before="0" w:line="360" w:lineRule="auto"/>
        <w:rPr>
          <w:rFonts w:ascii="Times New Roman" w:eastAsia="Times New Roman" w:hAnsi="Times New Roman" w:cs="Times New Roman"/>
          <w:sz w:val="20"/>
          <w:szCs w:val="20"/>
        </w:rPr>
      </w:pPr>
    </w:p>
    <w:p w14:paraId="7D25929B" w14:textId="7047FB3F" w:rsidR="00DA5803" w:rsidRPr="00DA5803" w:rsidRDefault="00DA5803">
      <w:pPr>
        <w:pStyle w:val="Domylne"/>
        <w:spacing w:before="0" w:line="360" w:lineRule="auto"/>
        <w:rPr>
          <w:rFonts w:ascii="Times New Roman" w:eastAsia="Times New Roman" w:hAnsi="Times New Roman" w:cs="Times New Roman"/>
          <w:b/>
          <w:sz w:val="20"/>
          <w:szCs w:val="20"/>
        </w:rPr>
      </w:pPr>
      <w:r w:rsidRPr="00DA5803">
        <w:rPr>
          <w:rFonts w:ascii="Times New Roman" w:eastAsia="Times New Roman" w:hAnsi="Times New Roman" w:cs="Times New Roman"/>
          <w:b/>
          <w:sz w:val="20"/>
          <w:szCs w:val="20"/>
        </w:rPr>
        <w:t>Przewidywany czas na realizację całości zamówienia: 8 tygodni.</w:t>
      </w:r>
    </w:p>
    <w:p w14:paraId="440FB445" w14:textId="77777777" w:rsidR="00DA5803" w:rsidRDefault="00DA5803">
      <w:pPr>
        <w:pStyle w:val="Domylne"/>
        <w:spacing w:before="0" w:line="360" w:lineRule="auto"/>
        <w:rPr>
          <w:rFonts w:ascii="Times New Roman" w:eastAsia="Times New Roman" w:hAnsi="Times New Roman" w:cs="Times New Roman"/>
          <w:sz w:val="20"/>
          <w:szCs w:val="20"/>
        </w:rPr>
      </w:pPr>
    </w:p>
    <w:p w14:paraId="2917C676" w14:textId="3B162A74" w:rsidR="00102695" w:rsidRPr="00DA5803" w:rsidRDefault="000B5421">
      <w:pPr>
        <w:pStyle w:val="Domylne"/>
        <w:spacing w:before="0" w:line="360" w:lineRule="auto"/>
        <w:rPr>
          <w:rFonts w:ascii="Times New Roman" w:hAnsi="Times New Roman"/>
          <w:b/>
          <w:color w:val="FF2B1C"/>
          <w:sz w:val="20"/>
          <w:szCs w:val="20"/>
          <w:lang w:val="de-DE"/>
        </w:rPr>
      </w:pPr>
      <w:r w:rsidRPr="00DA5803">
        <w:rPr>
          <w:rFonts w:ascii="Times New Roman" w:hAnsi="Times New Roman"/>
          <w:b/>
          <w:color w:val="FF2B1C"/>
          <w:sz w:val="20"/>
          <w:szCs w:val="20"/>
        </w:rPr>
        <w:t>PLECAKO</w:t>
      </w:r>
      <w:r w:rsidRPr="00DA5803">
        <w:rPr>
          <w:rFonts w:ascii="Times New Roman" w:hAnsi="Times New Roman"/>
          <w:b/>
          <w:color w:val="FF2B1C"/>
          <w:sz w:val="20"/>
          <w:szCs w:val="20"/>
          <w:lang w:val="de-DE"/>
        </w:rPr>
        <w:t>-WORE</w:t>
      </w:r>
      <w:r w:rsidR="00DA5803" w:rsidRPr="00DA5803">
        <w:rPr>
          <w:rFonts w:ascii="Times New Roman" w:hAnsi="Times New Roman"/>
          <w:b/>
          <w:color w:val="FF2B1C"/>
          <w:sz w:val="20"/>
          <w:szCs w:val="20"/>
          <w:lang w:val="de-DE"/>
        </w:rPr>
        <w:t>K</w:t>
      </w:r>
    </w:p>
    <w:p w14:paraId="5C6768D9" w14:textId="45CA2C4D" w:rsidR="00DA5803" w:rsidRPr="00DA5803" w:rsidRDefault="00DA5803">
      <w:pPr>
        <w:pStyle w:val="Domylne"/>
        <w:spacing w:before="0" w:line="360" w:lineRule="auto"/>
        <w:rPr>
          <w:rFonts w:ascii="Times New Roman" w:eastAsia="Times New Roman" w:hAnsi="Times New Roman" w:cs="Times New Roman"/>
          <w:b/>
          <w:color w:val="FF2B1C"/>
          <w:sz w:val="22"/>
          <w:szCs w:val="20"/>
        </w:rPr>
      </w:pPr>
      <w:r w:rsidRPr="00DA5803">
        <w:rPr>
          <w:rFonts w:ascii="Times New Roman" w:hAnsi="Times New Roman"/>
          <w:b/>
          <w:color w:val="FF2B1C"/>
          <w:sz w:val="22"/>
          <w:szCs w:val="20"/>
          <w:lang w:val="de-DE"/>
        </w:rPr>
        <w:t>Liczba sztuk: 3 600</w:t>
      </w:r>
    </w:p>
    <w:p w14:paraId="102575B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Specyfikacja</w:t>
      </w:r>
    </w:p>
    <w:p w14:paraId="0822711C" w14:textId="77777777" w:rsidR="00102695" w:rsidRDefault="00102695">
      <w:pPr>
        <w:pStyle w:val="Domylne"/>
        <w:spacing w:before="0" w:line="360" w:lineRule="auto"/>
        <w:rPr>
          <w:rFonts w:ascii="Times New Roman" w:eastAsia="Times New Roman" w:hAnsi="Times New Roman" w:cs="Times New Roman"/>
          <w:sz w:val="20"/>
          <w:szCs w:val="20"/>
        </w:rPr>
      </w:pPr>
    </w:p>
    <w:p w14:paraId="2C5A0169"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1. Wymiary: wysokość 420 mm x szerokość 380 mm x głębokość dna 80 mm</w:t>
      </w:r>
    </w:p>
    <w:p w14:paraId="13F4E28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Produkt szyty wg dostarczonego wzoru (załącznik plecako-worek makieta)</w:t>
      </w:r>
    </w:p>
    <w:p w14:paraId="34A21BAC" w14:textId="77777777" w:rsidR="00102695" w:rsidRDefault="00102695">
      <w:pPr>
        <w:pStyle w:val="Domylne"/>
        <w:spacing w:before="0" w:line="360" w:lineRule="auto"/>
        <w:rPr>
          <w:rFonts w:ascii="Times New Roman" w:eastAsia="Times New Roman" w:hAnsi="Times New Roman" w:cs="Times New Roman"/>
          <w:sz w:val="20"/>
          <w:szCs w:val="20"/>
        </w:rPr>
      </w:pPr>
    </w:p>
    <w:p w14:paraId="4A0C60C9"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2. Rodzaj tkaniny zewnętrznej:</w:t>
      </w:r>
    </w:p>
    <w:p w14:paraId="57E9EDE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Tkanina bam 35%cv, bamboo /65%co bawe</w:t>
      </w:r>
      <w:r>
        <w:rPr>
          <w:rFonts w:ascii="Times New Roman" w:hAnsi="Times New Roman"/>
          <w:sz w:val="20"/>
          <w:szCs w:val="20"/>
        </w:rPr>
        <w:t>łna z zadrukiem wzoru</w:t>
      </w:r>
    </w:p>
    <w:p w14:paraId="4458FD4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tkanina surowa szer. 162-163 cm gramatura ok. 310 g</w:t>
      </w:r>
    </w:p>
    <w:p w14:paraId="24F878E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tkanina wykończona ok szer. 155 cm, gramatura ok. 320-330 g</w:t>
      </w:r>
    </w:p>
    <w:p w14:paraId="6B4260D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naw</w:t>
      </w:r>
      <w:r>
        <w:rPr>
          <w:rFonts w:ascii="Times New Roman" w:hAnsi="Times New Roman"/>
          <w:sz w:val="20"/>
          <w:szCs w:val="20"/>
          <w:lang w:val="es-ES_tradnl"/>
        </w:rPr>
        <w:t>ó</w:t>
      </w:r>
      <w:r>
        <w:rPr>
          <w:rFonts w:ascii="Times New Roman" w:hAnsi="Times New Roman"/>
          <w:sz w:val="20"/>
          <w:szCs w:val="20"/>
        </w:rPr>
        <w:t>j na belce ok. 100 mb</w:t>
      </w:r>
    </w:p>
    <w:p w14:paraId="6C8B44F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druk na tkaninie wg przesłanego raportu (plik o nazwie Raport_NCK_5.09.2022.tif)</w:t>
      </w:r>
    </w:p>
    <w:p w14:paraId="35E2B96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Wielkość </w:t>
      </w:r>
      <w:r>
        <w:rPr>
          <w:rFonts w:ascii="Times New Roman" w:hAnsi="Times New Roman"/>
          <w:sz w:val="20"/>
          <w:szCs w:val="20"/>
        </w:rPr>
        <w:t>raport</w:t>
      </w:r>
      <w:r w:rsidR="005B3F20">
        <w:rPr>
          <w:rFonts w:ascii="Times New Roman" w:hAnsi="Times New Roman"/>
          <w:sz w:val="20"/>
          <w:szCs w:val="20"/>
        </w:rPr>
        <w:t>u</w:t>
      </w:r>
      <w:r>
        <w:rPr>
          <w:rFonts w:ascii="Times New Roman" w:hAnsi="Times New Roman"/>
          <w:sz w:val="20"/>
          <w:szCs w:val="20"/>
        </w:rPr>
        <w:t xml:space="preserve"> 256x392 </w:t>
      </w:r>
      <w:r>
        <w:rPr>
          <w:rFonts w:ascii="Times New Roman" w:hAnsi="Times New Roman"/>
          <w:sz w:val="20"/>
          <w:szCs w:val="20"/>
        </w:rPr>
        <w:t>mm</w:t>
      </w:r>
    </w:p>
    <w:p w14:paraId="55EEE13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lewa strona jest bez wzoru. Wz</w:t>
      </w:r>
      <w:r>
        <w:rPr>
          <w:rFonts w:ascii="Times New Roman" w:hAnsi="Times New Roman"/>
          <w:sz w:val="20"/>
          <w:szCs w:val="20"/>
          <w:lang w:val="es-ES_tradnl"/>
        </w:rPr>
        <w:t>ó</w:t>
      </w:r>
      <w:r>
        <w:rPr>
          <w:rFonts w:ascii="Times New Roman" w:hAnsi="Times New Roman"/>
          <w:sz w:val="20"/>
          <w:szCs w:val="20"/>
        </w:rPr>
        <w:t>r/druk widoczny jest na jednej stronie tkaniny</w:t>
      </w:r>
    </w:p>
    <w:p w14:paraId="48428AB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konieczny proces wykończenia tkaniny przed szyciem, kt</w:t>
      </w:r>
      <w:r>
        <w:rPr>
          <w:rFonts w:ascii="Times New Roman" w:hAnsi="Times New Roman"/>
          <w:sz w:val="20"/>
          <w:szCs w:val="20"/>
          <w:lang w:val="es-ES_tradnl"/>
        </w:rPr>
        <w:t>ó</w:t>
      </w:r>
      <w:r>
        <w:rPr>
          <w:rFonts w:ascii="Times New Roman" w:hAnsi="Times New Roman"/>
          <w:sz w:val="20"/>
          <w:szCs w:val="20"/>
        </w:rPr>
        <w:t>ry polega m.in. na usunięciu z powierzchni luźnych</w:t>
      </w:r>
    </w:p>
    <w:p w14:paraId="3BD06DD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włókienek, praniu, nakładaniu uszlachetniającej</w:t>
      </w:r>
      <w:r>
        <w:rPr>
          <w:rFonts w:ascii="Times New Roman" w:hAnsi="Times New Roman"/>
          <w:sz w:val="20"/>
          <w:szCs w:val="20"/>
          <w:lang w:val="en-US"/>
        </w:rPr>
        <w:t xml:space="preserve"> apretury itp.</w:t>
      </w:r>
    </w:p>
    <w:p w14:paraId="461399E4" w14:textId="77777777" w:rsidR="00102695" w:rsidRDefault="00102695">
      <w:pPr>
        <w:pStyle w:val="Domylne"/>
        <w:spacing w:before="0" w:line="360" w:lineRule="auto"/>
        <w:rPr>
          <w:rFonts w:ascii="Times New Roman" w:eastAsia="Times New Roman" w:hAnsi="Times New Roman" w:cs="Times New Roman"/>
          <w:sz w:val="20"/>
          <w:szCs w:val="20"/>
        </w:rPr>
      </w:pPr>
    </w:p>
    <w:p w14:paraId="79039B2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Kolorystyka na tkaninie:</w:t>
      </w:r>
    </w:p>
    <w:p w14:paraId="1A64843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Żółty</w:t>
      </w:r>
    </w:p>
    <w:p w14:paraId="1D30B91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13 | 14 | 97 | 4</w:t>
      </w:r>
    </w:p>
    <w:p w14:paraId="7139D7B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216 | 190 | 31</w:t>
      </w:r>
    </w:p>
    <w:p w14:paraId="5316377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7752C</w:t>
      </w:r>
    </w:p>
    <w:p w14:paraId="165AA6E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605U</w:t>
      </w:r>
    </w:p>
    <w:p w14:paraId="2EC28BA5" w14:textId="77777777" w:rsidR="00102695" w:rsidRDefault="00102695">
      <w:pPr>
        <w:pStyle w:val="Domylne"/>
        <w:spacing w:before="0" w:line="360" w:lineRule="auto"/>
        <w:rPr>
          <w:rFonts w:ascii="Times New Roman" w:eastAsia="Times New Roman" w:hAnsi="Times New Roman" w:cs="Times New Roman"/>
          <w:sz w:val="20"/>
          <w:szCs w:val="20"/>
        </w:rPr>
      </w:pPr>
    </w:p>
    <w:p w14:paraId="7873FF9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15217570" w14:textId="77777777" w:rsidR="00102695" w:rsidRDefault="00102695">
      <w:pPr>
        <w:pStyle w:val="Domylne"/>
        <w:spacing w:before="0" w:line="360" w:lineRule="auto"/>
        <w:rPr>
          <w:rFonts w:ascii="Times New Roman" w:eastAsia="Times New Roman" w:hAnsi="Times New Roman" w:cs="Times New Roman"/>
          <w:sz w:val="20"/>
          <w:szCs w:val="20"/>
        </w:rPr>
      </w:pPr>
    </w:p>
    <w:p w14:paraId="3FA3100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6DAB655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635B914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4AE1F09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58D7C4D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68A7733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7AFB587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177DF7D8" w14:textId="77777777" w:rsidR="00102695" w:rsidRDefault="00102695">
      <w:pPr>
        <w:pStyle w:val="Domylne"/>
        <w:spacing w:before="0" w:line="360" w:lineRule="auto"/>
        <w:rPr>
          <w:rFonts w:ascii="Times New Roman" w:eastAsia="Times New Roman" w:hAnsi="Times New Roman" w:cs="Times New Roman"/>
          <w:sz w:val="20"/>
          <w:szCs w:val="20"/>
        </w:rPr>
      </w:pPr>
    </w:p>
    <w:p w14:paraId="5699E3DF"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3. Podszewka: tkanina podszewkowa baweł</w:t>
      </w:r>
      <w:r>
        <w:rPr>
          <w:rFonts w:ascii="Times New Roman" w:hAnsi="Times New Roman"/>
          <w:b/>
          <w:bCs/>
          <w:sz w:val="20"/>
          <w:szCs w:val="20"/>
          <w:lang w:val="it-IT"/>
        </w:rPr>
        <w:t>niana,</w:t>
      </w:r>
    </w:p>
    <w:p w14:paraId="68C7CA0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gramatura 180g,</w:t>
      </w:r>
    </w:p>
    <w:p w14:paraId="539DB36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kolor:</w:t>
      </w:r>
    </w:p>
    <w:p w14:paraId="63F92A5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czarny</w:t>
      </w:r>
    </w:p>
    <w:p w14:paraId="68DB6D2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44F8626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07E45B2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5E895DB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56DD86C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0B87805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685273F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3E37FB69" w14:textId="77777777" w:rsidR="00102695" w:rsidRDefault="00102695">
      <w:pPr>
        <w:pStyle w:val="Domylne"/>
        <w:spacing w:before="0" w:line="360" w:lineRule="auto"/>
        <w:rPr>
          <w:rFonts w:ascii="Times New Roman" w:eastAsia="Times New Roman" w:hAnsi="Times New Roman" w:cs="Times New Roman"/>
          <w:sz w:val="20"/>
          <w:szCs w:val="20"/>
        </w:rPr>
      </w:pPr>
    </w:p>
    <w:p w14:paraId="04B4D0D3"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4. Kieszonka ukryta boczna, z prawej strony plecaka</w:t>
      </w:r>
    </w:p>
    <w:p w14:paraId="27BBF4C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wymiary: szerokość 380 mm x wysokość 260 mm</w:t>
      </w:r>
    </w:p>
    <w:p w14:paraId="70AA9D7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długość zamka 240 mm</w:t>
      </w:r>
    </w:p>
    <w:p w14:paraId="5C67748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Rodzaj zamka: zamek kryty 3 mm. Kolor zamka czarny lub żółty dobrany do koloru tkaniny.</w:t>
      </w:r>
    </w:p>
    <w:p w14:paraId="07EF70E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żółty:</w:t>
      </w:r>
    </w:p>
    <w:p w14:paraId="07CA6D4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13 | 14 | 97 | 4</w:t>
      </w:r>
    </w:p>
    <w:p w14:paraId="7BCE710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216 | 190 | 31</w:t>
      </w:r>
    </w:p>
    <w:p w14:paraId="39D3745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7752C</w:t>
      </w:r>
    </w:p>
    <w:p w14:paraId="0022C9B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605U</w:t>
      </w:r>
    </w:p>
    <w:p w14:paraId="51A0DCA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lub</w:t>
      </w:r>
    </w:p>
    <w:p w14:paraId="233DB97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czarny:</w:t>
      </w:r>
    </w:p>
    <w:p w14:paraId="1201582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589EEFE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6465A1A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29F70A0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0548E5F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RGB 0 | 0 | 0 </w:t>
      </w:r>
    </w:p>
    <w:p w14:paraId="58AB27B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39209D4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333DC2C5" w14:textId="77777777" w:rsidR="00102695" w:rsidRDefault="000B5421">
      <w:pPr>
        <w:pStyle w:val="Domylne"/>
        <w:spacing w:before="0" w:line="360" w:lineRule="auto"/>
        <w:rPr>
          <w:rFonts w:ascii="Times New Roman" w:eastAsia="Times New Roman" w:hAnsi="Times New Roman" w:cs="Times New Roman"/>
          <w:i/>
          <w:iCs/>
          <w:sz w:val="20"/>
          <w:szCs w:val="20"/>
        </w:rPr>
      </w:pPr>
      <w:r>
        <w:rPr>
          <w:rFonts w:ascii="Times New Roman" w:hAnsi="Times New Roman"/>
          <w:i/>
          <w:iCs/>
          <w:sz w:val="20"/>
          <w:szCs w:val="20"/>
        </w:rPr>
        <w:t>UWAGA: kieszeń boczna nie może opadać na dno.</w:t>
      </w:r>
    </w:p>
    <w:p w14:paraId="6365D894" w14:textId="77777777" w:rsidR="00102695" w:rsidRDefault="00102695">
      <w:pPr>
        <w:pStyle w:val="Domylne"/>
        <w:spacing w:before="0" w:line="360" w:lineRule="auto"/>
        <w:rPr>
          <w:rFonts w:ascii="Times New Roman" w:eastAsia="Times New Roman" w:hAnsi="Times New Roman" w:cs="Times New Roman"/>
          <w:sz w:val="20"/>
          <w:szCs w:val="20"/>
        </w:rPr>
      </w:pPr>
    </w:p>
    <w:p w14:paraId="55329DE0" w14:textId="77777777" w:rsidR="00102695" w:rsidRDefault="00102695">
      <w:pPr>
        <w:pStyle w:val="Domylne"/>
        <w:spacing w:before="0" w:line="360" w:lineRule="auto"/>
        <w:rPr>
          <w:rFonts w:ascii="Times New Roman" w:eastAsia="Times New Roman" w:hAnsi="Times New Roman" w:cs="Times New Roman"/>
          <w:b/>
          <w:bCs/>
          <w:sz w:val="20"/>
          <w:szCs w:val="20"/>
        </w:rPr>
      </w:pPr>
    </w:p>
    <w:p w14:paraId="11DF7ABC"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lastRenderedPageBreak/>
        <w:t>5. Kieszonka wewnątrz, na środku tylnej ścianki.</w:t>
      </w:r>
    </w:p>
    <w:p w14:paraId="4574486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wymiary: szerokość 220 mm x wysokość 180 mm</w:t>
      </w:r>
    </w:p>
    <w:p w14:paraId="190A638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długość zamka 200 mm</w:t>
      </w:r>
    </w:p>
    <w:p w14:paraId="3E99BA5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Rodzaj zamka - taśma suwakowa spiralna 5 mm.</w:t>
      </w:r>
    </w:p>
    <w:p w14:paraId="2A8D81B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Kolor zamka czarny.</w:t>
      </w:r>
    </w:p>
    <w:p w14:paraId="11B5ACC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01B25F0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32F5733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0D525B6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2B8A4FE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7427E23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391EA35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676CF32E" w14:textId="77777777" w:rsidR="00102695" w:rsidRDefault="00102695">
      <w:pPr>
        <w:pStyle w:val="Domylne"/>
        <w:spacing w:before="0" w:line="360" w:lineRule="auto"/>
        <w:rPr>
          <w:rFonts w:ascii="Times New Roman" w:eastAsia="Times New Roman" w:hAnsi="Times New Roman" w:cs="Times New Roman"/>
          <w:sz w:val="20"/>
          <w:szCs w:val="20"/>
        </w:rPr>
      </w:pPr>
    </w:p>
    <w:p w14:paraId="59BA1CDA" w14:textId="77777777" w:rsidR="00102695" w:rsidRDefault="000B5421">
      <w:pPr>
        <w:pStyle w:val="Domylne"/>
        <w:spacing w:before="0" w:line="360" w:lineRule="auto"/>
        <w:rPr>
          <w:rStyle w:val="Brak"/>
          <w:rFonts w:ascii="Times New Roman" w:eastAsia="Times New Roman" w:hAnsi="Times New Roman" w:cs="Times New Roman"/>
          <w:b/>
          <w:bCs/>
          <w:sz w:val="20"/>
          <w:szCs w:val="20"/>
        </w:rPr>
      </w:pPr>
      <w:r>
        <w:rPr>
          <w:rStyle w:val="Brak"/>
          <w:rFonts w:ascii="Times New Roman" w:hAnsi="Times New Roman"/>
          <w:b/>
          <w:bCs/>
          <w:sz w:val="20"/>
          <w:szCs w:val="20"/>
        </w:rPr>
        <w:t>6. Pół - smycz z naniesionym paskiem logotyp</w:t>
      </w:r>
      <w:r>
        <w:rPr>
          <w:rStyle w:val="Brak"/>
          <w:rFonts w:ascii="Times New Roman" w:hAnsi="Times New Roman"/>
          <w:b/>
          <w:bCs/>
          <w:sz w:val="20"/>
          <w:szCs w:val="20"/>
          <w:lang w:val="es-ES_tradnl"/>
        </w:rPr>
        <w:t>ó</w:t>
      </w:r>
      <w:r>
        <w:rPr>
          <w:rStyle w:val="Brak"/>
          <w:rFonts w:ascii="Times New Roman" w:hAnsi="Times New Roman"/>
          <w:b/>
          <w:bCs/>
          <w:sz w:val="20"/>
          <w:szCs w:val="20"/>
        </w:rPr>
        <w:t>w zakończona czarnym karabińczykiem 50 mm od prawego szwu</w:t>
      </w:r>
    </w:p>
    <w:p w14:paraId="53F1BBAC"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wewnątrz plecako-worka.</w:t>
      </w:r>
    </w:p>
    <w:p w14:paraId="7BB9A59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Smycz wszyta pod g</w:t>
      </w:r>
      <w:r>
        <w:rPr>
          <w:rFonts w:ascii="Times New Roman" w:hAnsi="Times New Roman"/>
          <w:sz w:val="20"/>
          <w:szCs w:val="20"/>
          <w:lang w:val="es-ES_tradnl"/>
        </w:rPr>
        <w:t>ó</w:t>
      </w:r>
      <w:r>
        <w:rPr>
          <w:rFonts w:ascii="Times New Roman" w:hAnsi="Times New Roman"/>
          <w:sz w:val="20"/>
          <w:szCs w:val="20"/>
        </w:rPr>
        <w:t>rny wewnętrzny szef przy sznurku wg prototypu.</w:t>
      </w:r>
    </w:p>
    <w:p w14:paraId="1C11EE6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Rodzaj produkcji smyczy sublimacja.</w:t>
      </w:r>
    </w:p>
    <w:p w14:paraId="76F435A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szerokość smyczy 25 mm, długość docelowa 315 mm (po wszyciu w szew oraz wszyciu karabińczyka) Długość taśmy</w:t>
      </w:r>
    </w:p>
    <w:p w14:paraId="11BACC5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rozłożonej na płasko przed zszyciem 345 mm. W tym 40 mm na pętle dla karabinka oraz 10 mm na wszycie w szew.</w:t>
      </w:r>
    </w:p>
    <w:p w14:paraId="463CFD1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czarny karabińczyk matowy</w:t>
      </w:r>
    </w:p>
    <w:p w14:paraId="2CC6480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rewers smyczy gładki biały.</w:t>
      </w:r>
    </w:p>
    <w:p w14:paraId="4DC5106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Taśma z czarnym p</w:t>
      </w:r>
      <w:r>
        <w:rPr>
          <w:rFonts w:ascii="Times New Roman" w:hAnsi="Times New Roman"/>
          <w:sz w:val="20"/>
          <w:szCs w:val="20"/>
          <w:lang w:val="es-ES_tradnl"/>
        </w:rPr>
        <w:t>ó</w:t>
      </w:r>
      <w:r>
        <w:rPr>
          <w:rFonts w:ascii="Times New Roman" w:hAnsi="Times New Roman"/>
          <w:sz w:val="20"/>
          <w:szCs w:val="20"/>
        </w:rPr>
        <w:t>kółkiem o średnicy 20 mm na czarnej taśmie nośnej o szerokości 20 mm x dł. 35 mm.</w:t>
      </w:r>
    </w:p>
    <w:p w14:paraId="1C120DB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Wszyta w g</w:t>
      </w:r>
      <w:r>
        <w:rPr>
          <w:rFonts w:ascii="Times New Roman" w:hAnsi="Times New Roman"/>
          <w:sz w:val="20"/>
          <w:szCs w:val="20"/>
          <w:lang w:val="es-ES_tradnl"/>
        </w:rPr>
        <w:t>ó</w:t>
      </w:r>
      <w:r>
        <w:rPr>
          <w:rFonts w:ascii="Times New Roman" w:hAnsi="Times New Roman"/>
          <w:sz w:val="20"/>
          <w:szCs w:val="20"/>
        </w:rPr>
        <w:t>rnej części worka do szwu pod sznurkiem, 50 mm od prawego szwu plecaka po przeciwnej stronie</w:t>
      </w:r>
    </w:p>
    <w:p w14:paraId="7BA3F87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niż smycz.</w:t>
      </w:r>
    </w:p>
    <w:p w14:paraId="5C800422" w14:textId="77777777" w:rsidR="00102695" w:rsidRDefault="000B5421" w:rsidP="00BD20A1">
      <w:pPr>
        <w:pStyle w:val="Domylne"/>
        <w:spacing w:before="0" w:line="360" w:lineRule="auto"/>
        <w:rPr>
          <w:rFonts w:ascii="Times New Roman" w:eastAsia="Times New Roman" w:hAnsi="Times New Roman" w:cs="Times New Roman"/>
          <w:color w:val="FF302D"/>
          <w:sz w:val="20"/>
          <w:szCs w:val="20"/>
        </w:rPr>
      </w:pPr>
      <w:r>
        <w:rPr>
          <w:rFonts w:ascii="Times New Roman" w:hAnsi="Times New Roman"/>
          <w:color w:val="FF302D"/>
          <w:sz w:val="20"/>
          <w:szCs w:val="20"/>
        </w:rPr>
        <w:t>UWAGA! Przed produkcją konieczne wykonanie pr</w:t>
      </w:r>
      <w:r>
        <w:rPr>
          <w:rFonts w:ascii="Times New Roman" w:hAnsi="Times New Roman"/>
          <w:color w:val="FF302D"/>
          <w:sz w:val="20"/>
          <w:szCs w:val="20"/>
          <w:lang w:val="es-ES_tradnl"/>
        </w:rPr>
        <w:t>ó</w:t>
      </w:r>
      <w:r>
        <w:rPr>
          <w:rFonts w:ascii="Times New Roman" w:hAnsi="Times New Roman"/>
          <w:color w:val="FF302D"/>
          <w:sz w:val="20"/>
          <w:szCs w:val="20"/>
        </w:rPr>
        <w:t xml:space="preserve">by smyczy do akceptacji </w:t>
      </w:r>
      <w:r w:rsidR="00BD20A1">
        <w:rPr>
          <w:rFonts w:ascii="Times New Roman" w:hAnsi="Times New Roman"/>
          <w:color w:val="FF302D"/>
          <w:sz w:val="20"/>
          <w:szCs w:val="20"/>
        </w:rPr>
        <w:t>Zamawiającego.</w:t>
      </w:r>
    </w:p>
    <w:p w14:paraId="362B85F6" w14:textId="77777777" w:rsidR="00102695" w:rsidRDefault="00102695">
      <w:pPr>
        <w:pStyle w:val="Domylne"/>
        <w:spacing w:before="0" w:line="360" w:lineRule="auto"/>
        <w:rPr>
          <w:rFonts w:ascii="Times New Roman" w:eastAsia="Times New Roman" w:hAnsi="Times New Roman" w:cs="Times New Roman"/>
          <w:color w:val="FF302D"/>
          <w:sz w:val="20"/>
          <w:szCs w:val="20"/>
        </w:rPr>
      </w:pPr>
    </w:p>
    <w:p w14:paraId="3EBF00A4"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7. Kolor nici - zewnętrznie żółte dopasowane do koloru tkaniny</w:t>
      </w:r>
    </w:p>
    <w:p w14:paraId="408857FD"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lang w:val="de-DE"/>
        </w:rPr>
        <w:t xml:space="preserve">PANTON </w:t>
      </w:r>
      <w:r>
        <w:rPr>
          <w:rFonts w:ascii="Times New Roman" w:hAnsi="Times New Roman"/>
          <w:b/>
          <w:bCs/>
          <w:sz w:val="20"/>
          <w:szCs w:val="20"/>
        </w:rPr>
        <w:t>ż</w:t>
      </w:r>
      <w:r>
        <w:rPr>
          <w:rFonts w:ascii="Times New Roman" w:hAnsi="Times New Roman"/>
          <w:b/>
          <w:bCs/>
          <w:sz w:val="20"/>
          <w:szCs w:val="20"/>
          <w:lang w:val="es-ES_tradnl"/>
        </w:rPr>
        <w:t>ó</w:t>
      </w:r>
      <w:r>
        <w:rPr>
          <w:rFonts w:ascii="Times New Roman" w:hAnsi="Times New Roman"/>
          <w:b/>
          <w:bCs/>
          <w:sz w:val="20"/>
          <w:szCs w:val="20"/>
        </w:rPr>
        <w:t>ł</w:t>
      </w:r>
      <w:r>
        <w:rPr>
          <w:rFonts w:ascii="Times New Roman" w:hAnsi="Times New Roman"/>
          <w:b/>
          <w:bCs/>
          <w:sz w:val="20"/>
          <w:szCs w:val="20"/>
          <w:lang w:val="en-US"/>
        </w:rPr>
        <w:t>ty</w:t>
      </w:r>
    </w:p>
    <w:p w14:paraId="49A4588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7752C</w:t>
      </w:r>
    </w:p>
    <w:p w14:paraId="40E5282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605U</w:t>
      </w:r>
    </w:p>
    <w:p w14:paraId="32425CB3"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Czarny - dobrany do koloru podszewki</w:t>
      </w:r>
    </w:p>
    <w:p w14:paraId="36EB1485"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obszycie wg technologii</w:t>
      </w:r>
    </w:p>
    <w:p w14:paraId="737F15D2" w14:textId="77777777" w:rsidR="00102695" w:rsidRDefault="00102695">
      <w:pPr>
        <w:pStyle w:val="Domylne"/>
        <w:spacing w:before="0" w:line="360" w:lineRule="auto"/>
        <w:rPr>
          <w:rFonts w:ascii="Times New Roman" w:eastAsia="Times New Roman" w:hAnsi="Times New Roman" w:cs="Times New Roman"/>
          <w:sz w:val="20"/>
          <w:szCs w:val="20"/>
        </w:rPr>
      </w:pPr>
    </w:p>
    <w:p w14:paraId="6D74FB85"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8. Sznurek knot</w:t>
      </w:r>
    </w:p>
    <w:p w14:paraId="3BE1FC4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Czarny z czarnym wypełnieniem, mocowany wg wzoru na czarnej taśmie nośnej o szerokości 30 mm x długości 30</w:t>
      </w:r>
    </w:p>
    <w:p w14:paraId="6797027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mm. Długość taśmy rozłożonej na płasko 60 mm + ok 20 mm na wszycie</w:t>
      </w:r>
    </w:p>
    <w:p w14:paraId="274723B8"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średnica</w:t>
      </w:r>
      <w:r>
        <w:rPr>
          <w:rFonts w:ascii="Times New Roman" w:hAnsi="Times New Roman"/>
          <w:sz w:val="20"/>
          <w:szCs w:val="20"/>
          <w:lang w:val="it-IT"/>
        </w:rPr>
        <w:t xml:space="preserve"> 8 mm, </w:t>
      </w:r>
      <w:r>
        <w:rPr>
          <w:rFonts w:ascii="Times New Roman" w:hAnsi="Times New Roman"/>
          <w:sz w:val="20"/>
          <w:szCs w:val="20"/>
        </w:rPr>
        <w:t>rdzeń bawełniany</w:t>
      </w:r>
    </w:p>
    <w:p w14:paraId="6F32070F"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obszycie na sznurek w g</w:t>
      </w:r>
      <w:r>
        <w:rPr>
          <w:rFonts w:ascii="Times New Roman" w:hAnsi="Times New Roman"/>
          <w:sz w:val="20"/>
          <w:szCs w:val="20"/>
          <w:lang w:val="es-ES_tradnl"/>
        </w:rPr>
        <w:t>ó</w:t>
      </w:r>
      <w:r>
        <w:rPr>
          <w:rFonts w:ascii="Times New Roman" w:hAnsi="Times New Roman"/>
          <w:sz w:val="20"/>
          <w:szCs w:val="20"/>
        </w:rPr>
        <w:t>rnej części worka na wysokość</w:t>
      </w:r>
      <w:r>
        <w:rPr>
          <w:rFonts w:ascii="Times New Roman" w:hAnsi="Times New Roman"/>
          <w:sz w:val="20"/>
          <w:szCs w:val="20"/>
          <w:lang w:val="it-IT"/>
        </w:rPr>
        <w:t xml:space="preserve"> 35 mm</w:t>
      </w:r>
    </w:p>
    <w:p w14:paraId="6D45B3A5" w14:textId="77777777" w:rsidR="00102695" w:rsidRDefault="00102695">
      <w:pPr>
        <w:pStyle w:val="Domylne"/>
        <w:spacing w:before="0" w:line="360" w:lineRule="auto"/>
        <w:rPr>
          <w:rFonts w:ascii="Times New Roman" w:eastAsia="Times New Roman" w:hAnsi="Times New Roman" w:cs="Times New Roman"/>
          <w:b/>
          <w:bCs/>
          <w:sz w:val="20"/>
          <w:szCs w:val="20"/>
        </w:rPr>
      </w:pPr>
    </w:p>
    <w:p w14:paraId="2609C20B" w14:textId="77777777" w:rsidR="00102695" w:rsidRDefault="00102695">
      <w:pPr>
        <w:pStyle w:val="Domylne"/>
        <w:spacing w:before="0" w:line="360" w:lineRule="auto"/>
        <w:rPr>
          <w:rFonts w:ascii="Times New Roman" w:eastAsia="Times New Roman" w:hAnsi="Times New Roman" w:cs="Times New Roman"/>
          <w:b/>
          <w:bCs/>
          <w:sz w:val="20"/>
          <w:szCs w:val="20"/>
        </w:rPr>
      </w:pPr>
    </w:p>
    <w:p w14:paraId="5F65F8A2"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9. Naszywka z logotypem:</w:t>
      </w:r>
    </w:p>
    <w:p w14:paraId="66005A7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lastRenderedPageBreak/>
        <w:t>- Washpapa Standard - materia</w:t>
      </w:r>
      <w:r>
        <w:rPr>
          <w:rFonts w:ascii="Times New Roman" w:hAnsi="Times New Roman"/>
          <w:sz w:val="20"/>
          <w:szCs w:val="20"/>
        </w:rPr>
        <w:t xml:space="preserve">ł </w:t>
      </w:r>
      <w:r>
        <w:rPr>
          <w:rFonts w:ascii="Times New Roman" w:hAnsi="Times New Roman"/>
          <w:sz w:val="20"/>
          <w:szCs w:val="20"/>
          <w:lang w:val="en-US"/>
        </w:rPr>
        <w:t>washpapa</w:t>
      </w:r>
    </w:p>
    <w:p w14:paraId="369C15A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 Kolor Sahara</w:t>
      </w:r>
    </w:p>
    <w:p w14:paraId="1CF7498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Logotyp grawerowany</w:t>
      </w:r>
    </w:p>
    <w:p w14:paraId="55CCEA8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Wielkość naszywki 68 x 43 mm, przeszycie 2 mm od krawędzi 64 x 39 mm (Plik o nazwie: Naszywki_washpapa_specyfikacja.pdf)</w:t>
      </w:r>
    </w:p>
    <w:p w14:paraId="314D399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Grawer logotypu wielkość rzeczywista 50 x 23,6 mm</w:t>
      </w:r>
    </w:p>
    <w:p w14:paraId="7AA84BA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miejsce wszycia wg projektu (Projekt plecako-worka_i_etui.pdf): 45 mm od prawego szwu oraz analogicznie 45 mm od dolnej krawędzi frontowej</w:t>
      </w:r>
    </w:p>
    <w:p w14:paraId="256BE73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ścianki plecaka (Uwaga odległość od szwu na spodzie worka wynosi 45+40=85 </w:t>
      </w:r>
      <w:r>
        <w:rPr>
          <w:rFonts w:ascii="Times New Roman" w:hAnsi="Times New Roman"/>
          <w:sz w:val="20"/>
          <w:szCs w:val="20"/>
          <w:lang w:val="de-DE"/>
        </w:rPr>
        <w:t>mm )</w:t>
      </w:r>
    </w:p>
    <w:p w14:paraId="3791173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Kolor nici zbliżony do koloru naszywki.</w:t>
      </w:r>
    </w:p>
    <w:p w14:paraId="54359A8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Nici do wszycia plakietki Ariadina Grubość</w:t>
      </w:r>
      <w:r>
        <w:rPr>
          <w:rFonts w:ascii="Times New Roman" w:hAnsi="Times New Roman"/>
          <w:sz w:val="20"/>
          <w:szCs w:val="20"/>
          <w:lang w:val="it-IT"/>
        </w:rPr>
        <w:t xml:space="preserve"> talia 30</w:t>
      </w:r>
    </w:p>
    <w:p w14:paraId="2777558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Odległość nici od krawędzi plakietki 2 mm</w:t>
      </w:r>
    </w:p>
    <w:p w14:paraId="28185C35" w14:textId="77777777" w:rsidR="00102695" w:rsidRDefault="000B5421" w:rsidP="00BD20A1">
      <w:pPr>
        <w:pStyle w:val="Domylne"/>
        <w:spacing w:before="0" w:line="360" w:lineRule="auto"/>
        <w:rPr>
          <w:rFonts w:ascii="Times New Roman" w:eastAsia="Times New Roman" w:hAnsi="Times New Roman" w:cs="Times New Roman"/>
          <w:color w:val="FF302D"/>
          <w:sz w:val="20"/>
          <w:szCs w:val="20"/>
        </w:rPr>
      </w:pPr>
      <w:r>
        <w:rPr>
          <w:rFonts w:ascii="Times New Roman" w:hAnsi="Times New Roman"/>
          <w:color w:val="FF302D"/>
          <w:sz w:val="20"/>
          <w:szCs w:val="20"/>
        </w:rPr>
        <w:t>UWAGA! Przed produkcją konieczne wykonanie pr</w:t>
      </w:r>
      <w:r>
        <w:rPr>
          <w:rFonts w:ascii="Times New Roman" w:hAnsi="Times New Roman"/>
          <w:color w:val="FF302D"/>
          <w:sz w:val="20"/>
          <w:szCs w:val="20"/>
          <w:lang w:val="es-ES_tradnl"/>
        </w:rPr>
        <w:t>ó</w:t>
      </w:r>
      <w:r>
        <w:rPr>
          <w:rFonts w:ascii="Times New Roman" w:hAnsi="Times New Roman"/>
          <w:color w:val="FF302D"/>
          <w:sz w:val="20"/>
          <w:szCs w:val="20"/>
        </w:rPr>
        <w:t xml:space="preserve">by do akceptacji </w:t>
      </w:r>
      <w:r w:rsidR="00BD20A1">
        <w:rPr>
          <w:rFonts w:ascii="Times New Roman" w:hAnsi="Times New Roman"/>
          <w:color w:val="FF302D"/>
          <w:sz w:val="20"/>
          <w:szCs w:val="20"/>
        </w:rPr>
        <w:t>Zamawiającego</w:t>
      </w:r>
    </w:p>
    <w:p w14:paraId="49961A05" w14:textId="77777777" w:rsidR="00102695" w:rsidRDefault="00102695">
      <w:pPr>
        <w:pStyle w:val="Domylne"/>
        <w:spacing w:before="0" w:line="360" w:lineRule="auto"/>
        <w:rPr>
          <w:rFonts w:ascii="Times New Roman" w:eastAsia="Times New Roman" w:hAnsi="Times New Roman" w:cs="Times New Roman"/>
          <w:color w:val="FF302D"/>
          <w:sz w:val="20"/>
          <w:szCs w:val="20"/>
        </w:rPr>
      </w:pPr>
    </w:p>
    <w:p w14:paraId="1E71179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Dane techniczne</w:t>
      </w:r>
    </w:p>
    <w:p w14:paraId="73A2092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rodzaj: washpapa standard arkusz</w:t>
      </w:r>
    </w:p>
    <w:p w14:paraId="2A45806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grubość</w:t>
      </w:r>
      <w:r>
        <w:rPr>
          <w:rFonts w:ascii="Times New Roman" w:hAnsi="Times New Roman"/>
          <w:sz w:val="20"/>
          <w:szCs w:val="20"/>
          <w:lang w:val="ru-RU"/>
        </w:rPr>
        <w:t>: 0,55mm</w:t>
      </w:r>
    </w:p>
    <w:p w14:paraId="475B861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kolor: sahara, piasek pustyni, kolor kartonu</w:t>
      </w:r>
    </w:p>
    <w:p w14:paraId="1D352E8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skład: 60-95% celuloza, 5-30% lateks, barwniki, woda</w:t>
      </w:r>
    </w:p>
    <w:p w14:paraId="1C46ADA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pielęgnacja: pranie do 30</w:t>
      </w:r>
      <w:r>
        <w:rPr>
          <w:rFonts w:ascii="Times New Roman" w:hAnsi="Times New Roman"/>
          <w:sz w:val="20"/>
          <w:szCs w:val="20"/>
          <w:lang w:val="it-IT"/>
        </w:rPr>
        <w:t>°</w:t>
      </w:r>
      <w:r>
        <w:rPr>
          <w:rFonts w:ascii="Times New Roman" w:hAnsi="Times New Roman"/>
          <w:sz w:val="20"/>
          <w:szCs w:val="20"/>
        </w:rPr>
        <w:t>C, delikatne prasowanie</w:t>
      </w:r>
    </w:p>
    <w:p w14:paraId="5E81043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rozmiar: 100/150 cm</w:t>
      </w:r>
    </w:p>
    <w:p w14:paraId="168B60F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pochodzenie: Niemcy</w:t>
      </w:r>
    </w:p>
    <w:p w14:paraId="7C1392E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certyfikat: Oeko Tex</w:t>
      </w:r>
    </w:p>
    <w:p w14:paraId="15F8C54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t>LINK:</w:t>
      </w:r>
    </w:p>
    <w:p w14:paraId="03B5D2CC" w14:textId="77777777" w:rsidR="00102695" w:rsidRDefault="00DA5803">
      <w:pPr>
        <w:pStyle w:val="Domylne"/>
        <w:spacing w:before="0" w:line="360" w:lineRule="auto"/>
        <w:rPr>
          <w:rFonts w:ascii="Times New Roman" w:eastAsia="Times New Roman" w:hAnsi="Times New Roman" w:cs="Times New Roman"/>
          <w:sz w:val="20"/>
          <w:szCs w:val="20"/>
        </w:rPr>
      </w:pPr>
      <w:hyperlink r:id="rId7" w:history="1">
        <w:r w:rsidR="000B5421">
          <w:rPr>
            <w:rStyle w:val="Hyperlink1"/>
            <w:rFonts w:ascii="Times New Roman" w:hAnsi="Times New Roman"/>
            <w:sz w:val="20"/>
            <w:szCs w:val="20"/>
            <w:lang w:val="en-US"/>
          </w:rPr>
          <w:t>https://alternativetextiles.pl/pl/p/washpapa-STANDARD-sahara-arkusz/58</w:t>
        </w:r>
      </w:hyperlink>
    </w:p>
    <w:p w14:paraId="71649BF2" w14:textId="77777777" w:rsidR="00102695" w:rsidRDefault="00102695">
      <w:pPr>
        <w:pStyle w:val="Domylne"/>
        <w:spacing w:before="0" w:line="360" w:lineRule="auto"/>
        <w:rPr>
          <w:rFonts w:ascii="Times New Roman" w:eastAsia="Times New Roman" w:hAnsi="Times New Roman" w:cs="Times New Roman"/>
          <w:sz w:val="20"/>
          <w:szCs w:val="20"/>
        </w:rPr>
      </w:pPr>
    </w:p>
    <w:p w14:paraId="3BBF89D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ekologiczny papier do szycia prania. To gładki papier dostępny w arkuszach i na roli o szerokości 150 cm,</w:t>
      </w:r>
    </w:p>
    <w:p w14:paraId="3E1747A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kt</w:t>
      </w:r>
      <w:r>
        <w:rPr>
          <w:rFonts w:ascii="Times New Roman" w:hAnsi="Times New Roman"/>
          <w:sz w:val="20"/>
          <w:szCs w:val="20"/>
          <w:lang w:val="es-ES_tradnl"/>
        </w:rPr>
        <w:t>ó</w:t>
      </w:r>
      <w:r>
        <w:rPr>
          <w:rFonts w:ascii="Times New Roman" w:hAnsi="Times New Roman"/>
          <w:sz w:val="20"/>
          <w:szCs w:val="20"/>
          <w:lang w:val="en-US"/>
        </w:rPr>
        <w:t xml:space="preserve">ry </w:t>
      </w:r>
      <w:r>
        <w:rPr>
          <w:rFonts w:ascii="Times New Roman" w:hAnsi="Times New Roman"/>
          <w:sz w:val="20"/>
          <w:szCs w:val="20"/>
        </w:rPr>
        <w:t>można prać i ponownie używać. Dzięki specyficznemu układowi splot</w:t>
      </w:r>
      <w:r>
        <w:rPr>
          <w:rFonts w:ascii="Times New Roman" w:hAnsi="Times New Roman"/>
          <w:sz w:val="20"/>
          <w:szCs w:val="20"/>
          <w:lang w:val="es-ES_tradnl"/>
        </w:rPr>
        <w:t>ó</w:t>
      </w:r>
      <w:r>
        <w:rPr>
          <w:rFonts w:ascii="Times New Roman" w:hAnsi="Times New Roman"/>
          <w:sz w:val="20"/>
          <w:szCs w:val="20"/>
        </w:rPr>
        <w:t>w włókien celulozy poddanych</w:t>
      </w:r>
    </w:p>
    <w:p w14:paraId="1E25CAD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impregnacji lateksem, papier nie rozpuszcza się w wodzie.</w:t>
      </w:r>
    </w:p>
    <w:p w14:paraId="2AE41BEF" w14:textId="77777777" w:rsidR="00102695" w:rsidRDefault="00102695">
      <w:pPr>
        <w:pStyle w:val="Domylne"/>
        <w:spacing w:before="0" w:line="360" w:lineRule="auto"/>
        <w:rPr>
          <w:rFonts w:ascii="Times New Roman" w:eastAsia="Times New Roman" w:hAnsi="Times New Roman" w:cs="Times New Roman"/>
          <w:sz w:val="20"/>
          <w:szCs w:val="20"/>
        </w:rPr>
      </w:pPr>
    </w:p>
    <w:p w14:paraId="0C107AA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t xml:space="preserve">Washpape Standard </w:t>
      </w:r>
      <w:r>
        <w:rPr>
          <w:rFonts w:ascii="Times New Roman" w:hAnsi="Times New Roman"/>
          <w:sz w:val="20"/>
          <w:szCs w:val="20"/>
        </w:rPr>
        <w:t>można farbować, zadrukowywać, laminować, kleić, pisać po niej pisakami permanentnymi,</w:t>
      </w:r>
    </w:p>
    <w:p w14:paraId="6F3D9EB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malować, wypalać wypalarką oraz tłoczyć.</w:t>
      </w:r>
    </w:p>
    <w:p w14:paraId="29FFF5EE" w14:textId="77777777" w:rsidR="00102695" w:rsidRDefault="00102695">
      <w:pPr>
        <w:pStyle w:val="Domylne"/>
        <w:spacing w:before="0" w:line="360" w:lineRule="auto"/>
        <w:rPr>
          <w:rFonts w:ascii="Times New Roman" w:eastAsia="Times New Roman" w:hAnsi="Times New Roman" w:cs="Times New Roman"/>
          <w:sz w:val="20"/>
          <w:szCs w:val="20"/>
        </w:rPr>
      </w:pPr>
    </w:p>
    <w:p w14:paraId="5B8A7EB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standard Sahara (piasek pustyni - kolor kartonu)- papier do szycia i prania</w:t>
      </w:r>
    </w:p>
    <w:p w14:paraId="6B2BB80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Arkusz zawiera minimalne, sporadyczne kropeczki, kt</w:t>
      </w:r>
      <w:r>
        <w:rPr>
          <w:rFonts w:ascii="Times New Roman" w:hAnsi="Times New Roman"/>
          <w:sz w:val="20"/>
          <w:szCs w:val="20"/>
          <w:lang w:val="es-ES_tradnl"/>
        </w:rPr>
        <w:t>ó</w:t>
      </w:r>
      <w:r>
        <w:rPr>
          <w:rFonts w:ascii="Times New Roman" w:hAnsi="Times New Roman"/>
          <w:sz w:val="20"/>
          <w:szCs w:val="20"/>
        </w:rPr>
        <w:t>re są naturalnym wynikiem procesu produkcji.</w:t>
      </w:r>
    </w:p>
    <w:p w14:paraId="073FA8F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Arkusz klasycznej, washpapy - papieru, kt</w:t>
      </w:r>
      <w:r>
        <w:rPr>
          <w:rFonts w:ascii="Times New Roman" w:hAnsi="Times New Roman"/>
          <w:sz w:val="20"/>
          <w:szCs w:val="20"/>
          <w:lang w:val="es-ES_tradnl"/>
        </w:rPr>
        <w:t>ó</w:t>
      </w:r>
      <w:r>
        <w:rPr>
          <w:rFonts w:ascii="Times New Roman" w:hAnsi="Times New Roman"/>
          <w:sz w:val="20"/>
          <w:szCs w:val="20"/>
        </w:rPr>
        <w:t>ry został poddany impregnacji lateksem, dzięki czemu można</w:t>
      </w:r>
      <w:r>
        <w:rPr>
          <w:rFonts w:ascii="Times New Roman" w:hAnsi="Times New Roman"/>
          <w:sz w:val="20"/>
          <w:szCs w:val="20"/>
          <w:lang w:val="en-US"/>
        </w:rPr>
        <w:t xml:space="preserve"> go</w:t>
      </w:r>
    </w:p>
    <w:p w14:paraId="30416C5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prać i ponownie używać. W kolorze sahary - piasku pustyni.</w:t>
      </w:r>
    </w:p>
    <w:p w14:paraId="58E5F4F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 Washpapa standard to g</w:t>
      </w:r>
      <w:r>
        <w:rPr>
          <w:rFonts w:ascii="Times New Roman" w:hAnsi="Times New Roman"/>
          <w:sz w:val="20"/>
          <w:szCs w:val="20"/>
        </w:rPr>
        <w:t xml:space="preserve">ładki, elastyczny papier odporny na ścieranie. </w:t>
      </w:r>
    </w:p>
    <w:p w14:paraId="08F3536B" w14:textId="77777777" w:rsidR="00102695" w:rsidRDefault="00102695">
      <w:pPr>
        <w:pStyle w:val="Domylne"/>
        <w:spacing w:before="0" w:line="360" w:lineRule="auto"/>
        <w:rPr>
          <w:rFonts w:ascii="Times New Roman" w:eastAsia="Times New Roman" w:hAnsi="Times New Roman" w:cs="Times New Roman"/>
          <w:sz w:val="20"/>
          <w:szCs w:val="20"/>
        </w:rPr>
      </w:pPr>
    </w:p>
    <w:p w14:paraId="79D3DF5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Nadaje się do szycia i prania - pod wpływem wody odrobine kurczy się i nabiera nowej, charakterystycznej</w:t>
      </w:r>
    </w:p>
    <w:p w14:paraId="502D45D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dla washpapy aged struktury sk</w:t>
      </w:r>
      <w:r>
        <w:rPr>
          <w:rFonts w:ascii="Times New Roman" w:hAnsi="Times New Roman"/>
          <w:sz w:val="20"/>
          <w:szCs w:val="20"/>
          <w:lang w:val="es-ES_tradnl"/>
        </w:rPr>
        <w:t>ó</w:t>
      </w:r>
      <w:r>
        <w:rPr>
          <w:rFonts w:ascii="Times New Roman" w:hAnsi="Times New Roman"/>
          <w:sz w:val="20"/>
          <w:szCs w:val="20"/>
        </w:rPr>
        <w:t>ry.</w:t>
      </w:r>
    </w:p>
    <w:p w14:paraId="73DDD69F" w14:textId="77777777" w:rsidR="00102695" w:rsidRDefault="00102695">
      <w:pPr>
        <w:pStyle w:val="Domylne"/>
        <w:spacing w:before="0" w:line="360" w:lineRule="auto"/>
        <w:rPr>
          <w:rFonts w:ascii="Times New Roman" w:eastAsia="Times New Roman" w:hAnsi="Times New Roman" w:cs="Times New Roman"/>
          <w:sz w:val="20"/>
          <w:szCs w:val="20"/>
        </w:rPr>
      </w:pPr>
    </w:p>
    <w:p w14:paraId="207F797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lastRenderedPageBreak/>
        <w:t>Instrukcja szycia washpapy</w:t>
      </w:r>
    </w:p>
    <w:p w14:paraId="55638CB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Informacje og</w:t>
      </w:r>
      <w:r>
        <w:rPr>
          <w:rFonts w:ascii="Times New Roman" w:hAnsi="Times New Roman"/>
          <w:sz w:val="20"/>
          <w:szCs w:val="20"/>
          <w:lang w:val="es-ES_tradnl"/>
        </w:rPr>
        <w:t>ó</w:t>
      </w:r>
      <w:r>
        <w:rPr>
          <w:rFonts w:ascii="Times New Roman" w:hAnsi="Times New Roman"/>
          <w:sz w:val="20"/>
          <w:szCs w:val="20"/>
        </w:rPr>
        <w:t>lne:</w:t>
      </w:r>
    </w:p>
    <w:p w14:paraId="6719408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 xml:space="preserve">Washpape standard i aged </w:t>
      </w:r>
      <w:r>
        <w:rPr>
          <w:rFonts w:ascii="Times New Roman" w:hAnsi="Times New Roman"/>
          <w:sz w:val="20"/>
          <w:szCs w:val="20"/>
        </w:rPr>
        <w:t>możemy szyć zwilżoną (szycie na mokro nie dotyczy papier</w:t>
      </w:r>
      <w:r>
        <w:rPr>
          <w:rFonts w:ascii="Times New Roman" w:hAnsi="Times New Roman"/>
          <w:sz w:val="20"/>
          <w:szCs w:val="20"/>
          <w:lang w:val="es-ES_tradnl"/>
        </w:rPr>
        <w:t>ó</w:t>
      </w:r>
      <w:r>
        <w:rPr>
          <w:rFonts w:ascii="Times New Roman" w:hAnsi="Times New Roman"/>
          <w:sz w:val="20"/>
          <w:szCs w:val="20"/>
        </w:rPr>
        <w:t>w laminowanych).</w:t>
      </w:r>
    </w:p>
    <w:p w14:paraId="4ECE9B1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Do szycia używamy</w:t>
      </w:r>
      <w:r>
        <w:rPr>
          <w:rFonts w:ascii="Times New Roman" w:hAnsi="Times New Roman"/>
          <w:sz w:val="20"/>
          <w:szCs w:val="20"/>
          <w:lang w:val="fr-FR"/>
        </w:rPr>
        <w:t xml:space="preserve"> igie</w:t>
      </w:r>
      <w:r>
        <w:rPr>
          <w:rFonts w:ascii="Times New Roman" w:hAnsi="Times New Roman"/>
          <w:sz w:val="20"/>
          <w:szCs w:val="20"/>
        </w:rPr>
        <w:t>ł ostrych do sk</w:t>
      </w:r>
      <w:r>
        <w:rPr>
          <w:rFonts w:ascii="Times New Roman" w:hAnsi="Times New Roman"/>
          <w:sz w:val="20"/>
          <w:szCs w:val="20"/>
          <w:lang w:val="es-ES_tradnl"/>
        </w:rPr>
        <w:t>ó</w:t>
      </w:r>
      <w:r>
        <w:rPr>
          <w:rFonts w:ascii="Times New Roman" w:hAnsi="Times New Roman"/>
          <w:sz w:val="20"/>
          <w:szCs w:val="20"/>
        </w:rPr>
        <w:t>ry lub jeansu 100-110 i nici syntetycznych 40-60.</w:t>
      </w:r>
    </w:p>
    <w:p w14:paraId="6721C0B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ma lewą i prawą stronę. Lewa strona ma delikatną perforacje. Papier z uwagi na splot drze się</w:t>
      </w:r>
    </w:p>
    <w:p w14:paraId="14EA044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łatwiej oraz zagina w jedna stronę</w:t>
      </w:r>
      <w:r>
        <w:rPr>
          <w:rFonts w:ascii="Times New Roman" w:hAnsi="Times New Roman"/>
          <w:sz w:val="20"/>
          <w:szCs w:val="20"/>
          <w:lang w:val="ru-RU"/>
        </w:rPr>
        <w:t xml:space="preserve"> - </w:t>
      </w:r>
      <w:r>
        <w:rPr>
          <w:rFonts w:ascii="Times New Roman" w:hAnsi="Times New Roman"/>
          <w:sz w:val="20"/>
          <w:szCs w:val="20"/>
        </w:rPr>
        <w:t>wzdłuż kr</w:t>
      </w:r>
      <w:r>
        <w:rPr>
          <w:rFonts w:ascii="Times New Roman" w:hAnsi="Times New Roman"/>
          <w:sz w:val="20"/>
          <w:szCs w:val="20"/>
          <w:lang w:val="es-ES_tradnl"/>
        </w:rPr>
        <w:t>ó</w:t>
      </w:r>
      <w:r>
        <w:rPr>
          <w:rFonts w:ascii="Times New Roman" w:hAnsi="Times New Roman"/>
          <w:sz w:val="20"/>
          <w:szCs w:val="20"/>
        </w:rPr>
        <w:t>tszego boku arkusza 100/150 cm.</w:t>
      </w:r>
    </w:p>
    <w:p w14:paraId="70B286D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standard pod wpływem prania i użytkowania z czasem zyskuje fakturę postarzanej sk</w:t>
      </w:r>
      <w:r>
        <w:rPr>
          <w:rFonts w:ascii="Times New Roman" w:hAnsi="Times New Roman"/>
          <w:sz w:val="20"/>
          <w:szCs w:val="20"/>
          <w:lang w:val="es-ES_tradnl"/>
        </w:rPr>
        <w:t>ó</w:t>
      </w:r>
      <w:r>
        <w:rPr>
          <w:rFonts w:ascii="Times New Roman" w:hAnsi="Times New Roman"/>
          <w:sz w:val="20"/>
          <w:szCs w:val="20"/>
        </w:rPr>
        <w:t>ry.</w:t>
      </w:r>
    </w:p>
    <w:p w14:paraId="0BEC7DD1" w14:textId="77777777" w:rsidR="00102695" w:rsidRDefault="00102695">
      <w:pPr>
        <w:pStyle w:val="Domylne"/>
        <w:spacing w:before="0" w:line="360" w:lineRule="auto"/>
        <w:rPr>
          <w:rFonts w:ascii="Times New Roman" w:eastAsia="Times New Roman" w:hAnsi="Times New Roman" w:cs="Times New Roman"/>
          <w:sz w:val="20"/>
          <w:szCs w:val="20"/>
        </w:rPr>
      </w:pPr>
    </w:p>
    <w:p w14:paraId="0AA370F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posiada certyfikat OEKO-TEX® Standard 100, spełniający wymagania dotyczące kontaktu nawet z</w:t>
      </w:r>
    </w:p>
    <w:p w14:paraId="3B30F2B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niemowlętami.</w:t>
      </w:r>
    </w:p>
    <w:p w14:paraId="5FDB5707" w14:textId="77777777" w:rsidR="00102695" w:rsidRDefault="00102695">
      <w:pPr>
        <w:pStyle w:val="Domylne"/>
        <w:spacing w:before="0" w:line="360" w:lineRule="auto"/>
        <w:rPr>
          <w:rFonts w:ascii="Times New Roman" w:eastAsia="Times New Roman" w:hAnsi="Times New Roman" w:cs="Times New Roman"/>
          <w:sz w:val="20"/>
          <w:szCs w:val="20"/>
        </w:rPr>
      </w:pPr>
    </w:p>
    <w:p w14:paraId="7CA6828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Nie posiada atestu do żywności.</w:t>
      </w:r>
    </w:p>
    <w:p w14:paraId="1AE97C56" w14:textId="77777777" w:rsidR="00102695" w:rsidRDefault="00102695">
      <w:pPr>
        <w:pStyle w:val="Domylne"/>
        <w:spacing w:before="0" w:line="360" w:lineRule="auto"/>
        <w:rPr>
          <w:rFonts w:ascii="Times New Roman" w:eastAsia="Times New Roman" w:hAnsi="Times New Roman" w:cs="Times New Roman"/>
          <w:sz w:val="20"/>
          <w:szCs w:val="20"/>
        </w:rPr>
      </w:pPr>
    </w:p>
    <w:p w14:paraId="0A53B142"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10. Metka czarna pielęgnacyjną tkana, żakardowa z białą grafiką, przędza matowa wszyta w kieszeni</w:t>
      </w:r>
    </w:p>
    <w:p w14:paraId="47C3E56D"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wewnętrznej g</w:t>
      </w:r>
      <w:r>
        <w:rPr>
          <w:rFonts w:ascii="Times New Roman" w:hAnsi="Times New Roman"/>
          <w:b/>
          <w:bCs/>
          <w:sz w:val="20"/>
          <w:szCs w:val="20"/>
          <w:lang w:val="es-ES_tradnl"/>
        </w:rPr>
        <w:t>ó</w:t>
      </w:r>
      <w:r>
        <w:rPr>
          <w:rFonts w:ascii="Times New Roman" w:hAnsi="Times New Roman"/>
          <w:b/>
          <w:bCs/>
          <w:sz w:val="20"/>
          <w:szCs w:val="20"/>
        </w:rPr>
        <w:t>rnej, w bocznym szwie.</w:t>
      </w:r>
    </w:p>
    <w:p w14:paraId="41456622"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pranie ręczne do 30</w:t>
      </w:r>
      <w:r>
        <w:rPr>
          <w:rFonts w:ascii="Times New Roman" w:hAnsi="Times New Roman"/>
          <w:sz w:val="20"/>
          <w:szCs w:val="20"/>
          <w:lang w:val="it-IT"/>
        </w:rPr>
        <w:t>°</w:t>
      </w:r>
      <w:r>
        <w:rPr>
          <w:rFonts w:ascii="Times New Roman" w:hAnsi="Times New Roman"/>
          <w:sz w:val="20"/>
          <w:szCs w:val="20"/>
        </w:rPr>
        <w:t>C</w:t>
      </w:r>
    </w:p>
    <w:p w14:paraId="1E6BF088"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pranie ręczne</w:t>
      </w:r>
    </w:p>
    <w:p w14:paraId="2DF76481"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prasowanie delikatne</w:t>
      </w:r>
    </w:p>
    <w:p w14:paraId="06D76D34"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nie suszyć w suszarce bębnowej.</w:t>
      </w:r>
    </w:p>
    <w:p w14:paraId="11850A2F" w14:textId="77777777" w:rsidR="00102695" w:rsidRDefault="00102695">
      <w:pPr>
        <w:pStyle w:val="Domylne"/>
        <w:spacing w:before="0" w:line="360" w:lineRule="auto"/>
        <w:rPr>
          <w:rFonts w:ascii="Times New Roman" w:eastAsia="Times New Roman" w:hAnsi="Times New Roman" w:cs="Times New Roman"/>
          <w:sz w:val="20"/>
          <w:szCs w:val="20"/>
        </w:rPr>
      </w:pPr>
    </w:p>
    <w:p w14:paraId="37E45995" w14:textId="1977479B" w:rsidR="00102695" w:rsidRDefault="000B5421">
      <w:pPr>
        <w:pStyle w:val="Domylne"/>
        <w:spacing w:before="0" w:line="360" w:lineRule="auto"/>
        <w:rPr>
          <w:rFonts w:ascii="Times New Roman" w:hAnsi="Times New Roman"/>
          <w:color w:val="FF2B1C"/>
          <w:sz w:val="20"/>
          <w:szCs w:val="20"/>
        </w:rPr>
      </w:pPr>
      <w:r>
        <w:rPr>
          <w:rFonts w:ascii="Times New Roman" w:hAnsi="Times New Roman"/>
          <w:color w:val="FF2B1C"/>
          <w:sz w:val="20"/>
          <w:szCs w:val="20"/>
        </w:rPr>
        <w:t>ETUI NA KSIĄŻKĘ</w:t>
      </w:r>
    </w:p>
    <w:p w14:paraId="56CD8248" w14:textId="26D97AC8" w:rsidR="00DA5803" w:rsidRPr="00DA5803" w:rsidRDefault="00DA5803" w:rsidP="00DA5803">
      <w:pPr>
        <w:pStyle w:val="Domylne"/>
        <w:spacing w:before="0" w:line="360" w:lineRule="auto"/>
        <w:rPr>
          <w:rFonts w:ascii="Times New Roman" w:eastAsia="Times New Roman" w:hAnsi="Times New Roman" w:cs="Times New Roman"/>
          <w:b/>
          <w:color w:val="FF2B1C"/>
          <w:sz w:val="22"/>
          <w:szCs w:val="20"/>
        </w:rPr>
      </w:pPr>
      <w:r w:rsidRPr="00DA5803">
        <w:rPr>
          <w:rFonts w:ascii="Times New Roman" w:hAnsi="Times New Roman"/>
          <w:b/>
          <w:color w:val="FF2B1C"/>
          <w:sz w:val="22"/>
          <w:szCs w:val="20"/>
          <w:lang w:val="de-DE"/>
        </w:rPr>
        <w:t xml:space="preserve">Liczba sztuk: </w:t>
      </w:r>
      <w:r>
        <w:rPr>
          <w:rFonts w:ascii="Times New Roman" w:hAnsi="Times New Roman"/>
          <w:b/>
          <w:color w:val="FF2B1C"/>
          <w:sz w:val="22"/>
          <w:szCs w:val="20"/>
          <w:lang w:val="de-DE"/>
        </w:rPr>
        <w:t>4 000</w:t>
      </w:r>
    </w:p>
    <w:p w14:paraId="1002CF0B" w14:textId="77777777" w:rsidR="00DA5803" w:rsidRDefault="00DA5803">
      <w:pPr>
        <w:pStyle w:val="Domylne"/>
        <w:spacing w:before="0" w:line="360" w:lineRule="auto"/>
        <w:rPr>
          <w:rFonts w:ascii="Times New Roman" w:eastAsia="Times New Roman" w:hAnsi="Times New Roman" w:cs="Times New Roman"/>
          <w:color w:val="FF2B1C"/>
          <w:sz w:val="20"/>
          <w:szCs w:val="20"/>
        </w:rPr>
      </w:pPr>
    </w:p>
    <w:p w14:paraId="4E4D7EE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Specyfikacja</w:t>
      </w:r>
    </w:p>
    <w:p w14:paraId="0E0AFCC1" w14:textId="77777777" w:rsidR="00102695" w:rsidRDefault="00102695">
      <w:pPr>
        <w:pStyle w:val="Domylne"/>
        <w:spacing w:before="0" w:line="360" w:lineRule="auto"/>
        <w:rPr>
          <w:rFonts w:ascii="Times New Roman" w:eastAsia="Times New Roman" w:hAnsi="Times New Roman" w:cs="Times New Roman"/>
          <w:sz w:val="20"/>
          <w:szCs w:val="20"/>
        </w:rPr>
      </w:pPr>
    </w:p>
    <w:p w14:paraId="568F237F"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1. Wymiary: szerokość 240 mm x wysokość 260 mm x głębokość</w:t>
      </w:r>
      <w:r>
        <w:rPr>
          <w:rFonts w:ascii="Times New Roman" w:hAnsi="Times New Roman"/>
          <w:b/>
          <w:bCs/>
          <w:sz w:val="20"/>
          <w:szCs w:val="20"/>
          <w:lang w:val="it-IT"/>
        </w:rPr>
        <w:t xml:space="preserve"> 35 mm</w:t>
      </w:r>
    </w:p>
    <w:p w14:paraId="4C519F7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Produkt szyty wg dostarczonego wzoru (załącznik etui na książkę makieta)</w:t>
      </w:r>
    </w:p>
    <w:p w14:paraId="7260953D" w14:textId="77777777" w:rsidR="00102695" w:rsidRDefault="00102695">
      <w:pPr>
        <w:pStyle w:val="Domylne"/>
        <w:spacing w:before="0" w:line="360" w:lineRule="auto"/>
        <w:rPr>
          <w:rFonts w:ascii="Times New Roman" w:eastAsia="Times New Roman" w:hAnsi="Times New Roman" w:cs="Times New Roman"/>
          <w:sz w:val="20"/>
          <w:szCs w:val="20"/>
        </w:rPr>
      </w:pPr>
    </w:p>
    <w:p w14:paraId="7E4A37A6"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2. Rodzaj tkaniny zewnętrznej:</w:t>
      </w:r>
    </w:p>
    <w:p w14:paraId="0045CA2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Tkanina bam 35%cv, bamboo /65%co bawe</w:t>
      </w:r>
      <w:r>
        <w:rPr>
          <w:rFonts w:ascii="Times New Roman" w:hAnsi="Times New Roman"/>
          <w:sz w:val="20"/>
          <w:szCs w:val="20"/>
        </w:rPr>
        <w:t>łna z zadrukiem wzoru</w:t>
      </w:r>
    </w:p>
    <w:p w14:paraId="1067F9F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tkanina surowa szer, 162-163 cm gramatura ok. 310 g</w:t>
      </w:r>
    </w:p>
    <w:p w14:paraId="7FEDC92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tkanina wykończona ok szer. 155 cm, gramatura ok. 320-330 g</w:t>
      </w:r>
    </w:p>
    <w:p w14:paraId="604BDE5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naw</w:t>
      </w:r>
      <w:r>
        <w:rPr>
          <w:rFonts w:ascii="Times New Roman" w:hAnsi="Times New Roman"/>
          <w:sz w:val="20"/>
          <w:szCs w:val="20"/>
          <w:lang w:val="es-ES_tradnl"/>
        </w:rPr>
        <w:t>ó</w:t>
      </w:r>
      <w:r>
        <w:rPr>
          <w:rFonts w:ascii="Times New Roman" w:hAnsi="Times New Roman"/>
          <w:sz w:val="20"/>
          <w:szCs w:val="20"/>
        </w:rPr>
        <w:t>j na belce ok. 100 mb</w:t>
      </w:r>
    </w:p>
    <w:p w14:paraId="599E23A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druk na tkaninie wg przesłanego raportu (plik o nazwie Raport_NCK_5.09.2022.tif)</w:t>
      </w:r>
    </w:p>
    <w:p w14:paraId="22CA61E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Wielkość raport 256 x </w:t>
      </w:r>
      <w:r>
        <w:rPr>
          <w:rFonts w:ascii="Times New Roman" w:hAnsi="Times New Roman"/>
          <w:sz w:val="20"/>
          <w:szCs w:val="20"/>
          <w:lang w:val="it-IT"/>
        </w:rPr>
        <w:t>392 mm</w:t>
      </w:r>
    </w:p>
    <w:p w14:paraId="491BE45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lewa strona jest bez wzoru. Wz</w:t>
      </w:r>
      <w:r>
        <w:rPr>
          <w:rFonts w:ascii="Times New Roman" w:hAnsi="Times New Roman"/>
          <w:sz w:val="20"/>
          <w:szCs w:val="20"/>
          <w:lang w:val="es-ES_tradnl"/>
        </w:rPr>
        <w:t>ó</w:t>
      </w:r>
      <w:r>
        <w:rPr>
          <w:rFonts w:ascii="Times New Roman" w:hAnsi="Times New Roman"/>
          <w:sz w:val="20"/>
          <w:szCs w:val="20"/>
        </w:rPr>
        <w:t>r/druk widoczny jest na jednej stronie tkaniny</w:t>
      </w:r>
    </w:p>
    <w:p w14:paraId="4E14BC1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konieczny proces wykończenia tkaniny przed szyciem, kt</w:t>
      </w:r>
      <w:r>
        <w:rPr>
          <w:rFonts w:ascii="Times New Roman" w:hAnsi="Times New Roman"/>
          <w:sz w:val="20"/>
          <w:szCs w:val="20"/>
          <w:lang w:val="es-ES_tradnl"/>
        </w:rPr>
        <w:t>ó</w:t>
      </w:r>
      <w:r>
        <w:rPr>
          <w:rFonts w:ascii="Times New Roman" w:hAnsi="Times New Roman"/>
          <w:sz w:val="20"/>
          <w:szCs w:val="20"/>
        </w:rPr>
        <w:t>ry polega m.in. na usunięciu z powierzchni luźnych</w:t>
      </w:r>
    </w:p>
    <w:p w14:paraId="0C81C02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włókienek, praniu, nakładaniu uszlachetniającej</w:t>
      </w:r>
      <w:r>
        <w:rPr>
          <w:rFonts w:ascii="Times New Roman" w:hAnsi="Times New Roman"/>
          <w:sz w:val="20"/>
          <w:szCs w:val="20"/>
          <w:lang w:val="en-US"/>
        </w:rPr>
        <w:t xml:space="preserve"> apretury itp.</w:t>
      </w:r>
    </w:p>
    <w:p w14:paraId="68B5C8FF" w14:textId="77777777" w:rsidR="00102695" w:rsidRDefault="00102695">
      <w:pPr>
        <w:pStyle w:val="Domylne"/>
        <w:spacing w:before="0" w:line="360" w:lineRule="auto"/>
        <w:rPr>
          <w:rFonts w:ascii="Times New Roman" w:eastAsia="Times New Roman" w:hAnsi="Times New Roman" w:cs="Times New Roman"/>
          <w:sz w:val="20"/>
          <w:szCs w:val="20"/>
        </w:rPr>
      </w:pPr>
    </w:p>
    <w:p w14:paraId="20ECD241" w14:textId="77777777" w:rsidR="00102695" w:rsidRDefault="00102695">
      <w:pPr>
        <w:pStyle w:val="Domylne"/>
        <w:spacing w:before="0" w:line="360" w:lineRule="auto"/>
        <w:rPr>
          <w:rFonts w:ascii="Times New Roman" w:eastAsia="Times New Roman" w:hAnsi="Times New Roman" w:cs="Times New Roman"/>
          <w:sz w:val="20"/>
          <w:szCs w:val="20"/>
        </w:rPr>
      </w:pPr>
    </w:p>
    <w:p w14:paraId="384AC58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Żółty</w:t>
      </w:r>
    </w:p>
    <w:p w14:paraId="2787C10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lastRenderedPageBreak/>
        <w:t>CMYK 13 | 14 | 97 | 4</w:t>
      </w:r>
    </w:p>
    <w:p w14:paraId="1E05EBB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216 | 190 | 31</w:t>
      </w:r>
    </w:p>
    <w:p w14:paraId="6431673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7752C</w:t>
      </w:r>
    </w:p>
    <w:p w14:paraId="56523DC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605U</w:t>
      </w:r>
    </w:p>
    <w:p w14:paraId="2C18614B" w14:textId="77777777" w:rsidR="00102695" w:rsidRDefault="00102695">
      <w:pPr>
        <w:pStyle w:val="Domylne"/>
        <w:spacing w:before="0" w:line="360" w:lineRule="auto"/>
        <w:rPr>
          <w:rFonts w:ascii="Times New Roman" w:eastAsia="Times New Roman" w:hAnsi="Times New Roman" w:cs="Times New Roman"/>
          <w:sz w:val="20"/>
          <w:szCs w:val="20"/>
        </w:rPr>
      </w:pPr>
    </w:p>
    <w:p w14:paraId="3E5952F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03D0839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71559BC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7C465CF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326A303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2EC7E9B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465E25D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24DE757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054CE6DE" w14:textId="77777777" w:rsidR="00102695" w:rsidRDefault="00102695">
      <w:pPr>
        <w:pStyle w:val="Domylne"/>
        <w:spacing w:before="0" w:line="360" w:lineRule="auto"/>
        <w:rPr>
          <w:rFonts w:ascii="Times New Roman" w:eastAsia="Times New Roman" w:hAnsi="Times New Roman" w:cs="Times New Roman"/>
          <w:sz w:val="20"/>
          <w:szCs w:val="20"/>
        </w:rPr>
      </w:pPr>
    </w:p>
    <w:p w14:paraId="7241928F"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3. Podszewka: tkanina podszewkowa baweł</w:t>
      </w:r>
      <w:r>
        <w:rPr>
          <w:rFonts w:ascii="Times New Roman" w:hAnsi="Times New Roman"/>
          <w:b/>
          <w:bCs/>
          <w:sz w:val="20"/>
          <w:szCs w:val="20"/>
          <w:lang w:val="it-IT"/>
        </w:rPr>
        <w:t>niana,</w:t>
      </w:r>
    </w:p>
    <w:p w14:paraId="58A075D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gramatura 180g,</w:t>
      </w:r>
    </w:p>
    <w:p w14:paraId="1ED525D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kolor:</w:t>
      </w:r>
    </w:p>
    <w:p w14:paraId="7219DBE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6515561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7E94032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0F4A9AE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3C24992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6314713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2247409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2285A7E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7C8690C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podszewka powinna znajdować się wyłącznie wewnątrz kieszeni. Etui zewnętrznie oraz cała klapa wykonana</w:t>
      </w:r>
    </w:p>
    <w:p w14:paraId="516DBA1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jest z materiału personalizowanego bambus + bawełna j/w.</w:t>
      </w:r>
    </w:p>
    <w:p w14:paraId="79884E54" w14:textId="77777777" w:rsidR="00102695" w:rsidRDefault="00102695">
      <w:pPr>
        <w:pStyle w:val="Domylne"/>
        <w:spacing w:before="0" w:line="360" w:lineRule="auto"/>
        <w:rPr>
          <w:rFonts w:ascii="Times New Roman" w:eastAsia="Times New Roman" w:hAnsi="Times New Roman" w:cs="Times New Roman"/>
          <w:sz w:val="20"/>
          <w:szCs w:val="20"/>
        </w:rPr>
      </w:pPr>
    </w:p>
    <w:p w14:paraId="7D31EE23"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4. Usztywnienie</w:t>
      </w:r>
    </w:p>
    <w:p w14:paraId="7F89BE3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Wigofil w</w:t>
      </w:r>
      <w:r>
        <w:rPr>
          <w:rFonts w:ascii="Times New Roman" w:hAnsi="Times New Roman"/>
          <w:sz w:val="20"/>
          <w:szCs w:val="20"/>
        </w:rPr>
        <w:t>łóknina polipropylenowa 180 g/m2 biała jakość EU</w:t>
      </w:r>
    </w:p>
    <w:p w14:paraId="6252DD1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Dane techniczne</w:t>
      </w:r>
    </w:p>
    <w:p w14:paraId="1FF842C7"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szerokość: 160 cm</w:t>
      </w:r>
    </w:p>
    <w:p w14:paraId="12267F1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gramatura: 180 g/m2</w:t>
      </w:r>
    </w:p>
    <w:p w14:paraId="69E69B6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kolor: biały</w:t>
      </w:r>
    </w:p>
    <w:p w14:paraId="4EE4968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skład: 100% polipropylen</w:t>
      </w:r>
    </w:p>
    <w:p w14:paraId="326FD0A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rolka: 100 mb</w:t>
      </w:r>
    </w:p>
    <w:p w14:paraId="06A34F3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t>marka: BERMED</w:t>
      </w:r>
    </w:p>
    <w:p w14:paraId="4222903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nazwa potoczna: wigofil, flizelina</w:t>
      </w:r>
    </w:p>
    <w:p w14:paraId="4303D11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https://www.berotex.net/pl/wigofil-wlokniny-pp-plaskie/20320-</w:t>
      </w:r>
    </w:p>
    <w:p w14:paraId="04795F43" w14:textId="77777777" w:rsidR="00102695" w:rsidRDefault="00102695">
      <w:pPr>
        <w:pStyle w:val="Domylne"/>
        <w:spacing w:before="0" w:line="360" w:lineRule="auto"/>
        <w:rPr>
          <w:rFonts w:ascii="Times New Roman" w:eastAsia="Times New Roman" w:hAnsi="Times New Roman" w:cs="Times New Roman"/>
          <w:sz w:val="20"/>
          <w:szCs w:val="20"/>
        </w:rPr>
      </w:pPr>
    </w:p>
    <w:p w14:paraId="3F48432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-wigofil-wloknina-polipropylenowa-180-g-m2-biala-jakosc-eu-100-mb-5903550073713.html</w:t>
      </w:r>
    </w:p>
    <w:p w14:paraId="52447F96" w14:textId="77777777" w:rsidR="00102695" w:rsidRDefault="00102695">
      <w:pPr>
        <w:pStyle w:val="Domylne"/>
        <w:spacing w:before="0" w:line="360" w:lineRule="auto"/>
        <w:rPr>
          <w:rFonts w:ascii="Times New Roman" w:eastAsia="Times New Roman" w:hAnsi="Times New Roman" w:cs="Times New Roman"/>
          <w:sz w:val="20"/>
          <w:szCs w:val="20"/>
        </w:rPr>
      </w:pPr>
    </w:p>
    <w:p w14:paraId="28DF9095"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lastRenderedPageBreak/>
        <w:t>5. Klapka g</w:t>
      </w:r>
      <w:r>
        <w:rPr>
          <w:rFonts w:ascii="Times New Roman" w:hAnsi="Times New Roman"/>
          <w:b/>
          <w:bCs/>
          <w:sz w:val="20"/>
          <w:szCs w:val="20"/>
          <w:lang w:val="es-ES_tradnl"/>
        </w:rPr>
        <w:t>ó</w:t>
      </w:r>
      <w:r>
        <w:rPr>
          <w:rFonts w:ascii="Times New Roman" w:hAnsi="Times New Roman"/>
          <w:b/>
          <w:bCs/>
          <w:sz w:val="20"/>
          <w:szCs w:val="20"/>
          <w:lang w:val="sv-SE"/>
        </w:rPr>
        <w:t xml:space="preserve">rna </w:t>
      </w:r>
      <w:r>
        <w:rPr>
          <w:rFonts w:ascii="Times New Roman" w:hAnsi="Times New Roman"/>
          <w:b/>
          <w:bCs/>
          <w:sz w:val="20"/>
          <w:szCs w:val="20"/>
        </w:rPr>
        <w:t>zamykająca etui stębnowana</w:t>
      </w:r>
    </w:p>
    <w:p w14:paraId="23BA7DF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promień na rogach klapki 20 mm</w:t>
      </w:r>
    </w:p>
    <w:p w14:paraId="447F64C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Uwaga forma klapki wg rysunku (Projekt plecako-worka_i_etui.pdf): Od grzbietu cięta na prosto na 30 mm, następnie minimalnie zwężona do 233 mm.</w:t>
      </w:r>
    </w:p>
    <w:p w14:paraId="66498C97" w14:textId="77777777" w:rsidR="00102695" w:rsidRDefault="00102695">
      <w:pPr>
        <w:pStyle w:val="Domylne"/>
        <w:spacing w:before="0" w:line="360" w:lineRule="auto"/>
        <w:rPr>
          <w:rFonts w:ascii="Times New Roman" w:eastAsia="Times New Roman" w:hAnsi="Times New Roman" w:cs="Times New Roman"/>
          <w:sz w:val="20"/>
          <w:szCs w:val="20"/>
        </w:rPr>
      </w:pPr>
    </w:p>
    <w:p w14:paraId="2EA37172"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6. Napy</w:t>
      </w:r>
    </w:p>
    <w:p w14:paraId="4F43EE2A"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2 sztuki</w:t>
      </w:r>
    </w:p>
    <w:p w14:paraId="7C14B398"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kolor czarny</w:t>
      </w:r>
    </w:p>
    <w:p w14:paraId="413AD577"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średnica główki 15 mm</w:t>
      </w:r>
    </w:p>
    <w:p w14:paraId="091C0AD4"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odległość od krawędzi</w:t>
      </w:r>
      <w:r>
        <w:rPr>
          <w:rFonts w:ascii="Times New Roman" w:hAnsi="Times New Roman"/>
          <w:sz w:val="20"/>
          <w:szCs w:val="20"/>
          <w:lang w:val="pt-PT"/>
        </w:rPr>
        <w:t xml:space="preserve"> do </w:t>
      </w:r>
      <w:r>
        <w:rPr>
          <w:rFonts w:ascii="Times New Roman" w:hAnsi="Times New Roman"/>
          <w:sz w:val="20"/>
          <w:szCs w:val="20"/>
        </w:rPr>
        <w:t>środka główki 30 mm (od bocznej i dolnej krawędzi odległość jest jednakowa)</w:t>
      </w:r>
    </w:p>
    <w:p w14:paraId="13D81D44" w14:textId="77777777" w:rsidR="00102695" w:rsidRDefault="00102695">
      <w:pPr>
        <w:pStyle w:val="Domylne"/>
        <w:spacing w:before="0" w:line="360" w:lineRule="auto"/>
        <w:rPr>
          <w:rFonts w:ascii="Times New Roman" w:eastAsia="Times New Roman" w:hAnsi="Times New Roman" w:cs="Times New Roman"/>
          <w:sz w:val="20"/>
          <w:szCs w:val="20"/>
        </w:rPr>
      </w:pPr>
    </w:p>
    <w:p w14:paraId="64E780A9"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7. Półkole metalowe czarne</w:t>
      </w:r>
    </w:p>
    <w:p w14:paraId="203FADC3"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wszyte w taśmę nośną koloru czarnego z lewej strony etui wg wzoru 40 mm od g</w:t>
      </w:r>
      <w:r>
        <w:rPr>
          <w:rFonts w:ascii="Times New Roman" w:hAnsi="Times New Roman"/>
          <w:sz w:val="20"/>
          <w:szCs w:val="20"/>
          <w:lang w:val="es-ES_tradnl"/>
        </w:rPr>
        <w:t>ó</w:t>
      </w:r>
      <w:r>
        <w:rPr>
          <w:rFonts w:ascii="Times New Roman" w:hAnsi="Times New Roman"/>
          <w:sz w:val="20"/>
          <w:szCs w:val="20"/>
        </w:rPr>
        <w:t>rnej krawędzi etui.</w:t>
      </w:r>
    </w:p>
    <w:p w14:paraId="45F9C790"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taśma nośna koloru czarnego pętla docelowo wszyta na długość 12 mm (długość taśmy nośnej przed wszyciem</w:t>
      </w:r>
    </w:p>
    <w:p w14:paraId="1A69C23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24 mm + zapas na wszycie ok 20 mm)</w:t>
      </w:r>
    </w:p>
    <w:p w14:paraId="664CAF30"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szerokość taśmy</w:t>
      </w:r>
      <w:r>
        <w:rPr>
          <w:rFonts w:ascii="Times New Roman" w:hAnsi="Times New Roman"/>
          <w:sz w:val="20"/>
          <w:szCs w:val="20"/>
          <w:lang w:val="it-IT"/>
        </w:rPr>
        <w:t xml:space="preserve"> 30 mm</w:t>
      </w:r>
    </w:p>
    <w:p w14:paraId="26E9C444"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szerokość półkola 30 mm, grubość</w:t>
      </w:r>
      <w:r>
        <w:rPr>
          <w:rFonts w:ascii="Times New Roman" w:hAnsi="Times New Roman"/>
          <w:sz w:val="20"/>
          <w:szCs w:val="20"/>
          <w:lang w:val="it-IT"/>
        </w:rPr>
        <w:t xml:space="preserve"> 4 mm</w:t>
      </w:r>
    </w:p>
    <w:p w14:paraId="711B39E5" w14:textId="77777777" w:rsidR="00102695" w:rsidRDefault="00102695">
      <w:pPr>
        <w:pStyle w:val="Domylne"/>
        <w:spacing w:before="0" w:line="360" w:lineRule="auto"/>
        <w:rPr>
          <w:rFonts w:ascii="Times New Roman" w:eastAsia="Times New Roman" w:hAnsi="Times New Roman" w:cs="Times New Roman"/>
          <w:sz w:val="20"/>
          <w:szCs w:val="20"/>
        </w:rPr>
      </w:pPr>
    </w:p>
    <w:p w14:paraId="3C88F430"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8. Kieszonka wewnątrz, na środku tylnej ścianki</w:t>
      </w:r>
    </w:p>
    <w:p w14:paraId="6D0CA1C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wymiary: szerokość</w:t>
      </w:r>
      <w:r>
        <w:rPr>
          <w:rFonts w:ascii="Times New Roman" w:hAnsi="Times New Roman"/>
          <w:sz w:val="20"/>
          <w:szCs w:val="20"/>
          <w:lang w:val="it-IT"/>
        </w:rPr>
        <w:t xml:space="preserve"> 150 mm, </w:t>
      </w:r>
      <w:r>
        <w:rPr>
          <w:rFonts w:ascii="Times New Roman" w:hAnsi="Times New Roman"/>
          <w:sz w:val="20"/>
          <w:szCs w:val="20"/>
        </w:rPr>
        <w:t>wysokość 200 mm</w:t>
      </w:r>
    </w:p>
    <w:p w14:paraId="18A79FB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- 30 mm od g</w:t>
      </w:r>
      <w:r>
        <w:rPr>
          <w:rFonts w:ascii="Times New Roman" w:hAnsi="Times New Roman"/>
          <w:sz w:val="20"/>
          <w:szCs w:val="20"/>
          <w:lang w:val="es-ES_tradnl"/>
        </w:rPr>
        <w:t>ó</w:t>
      </w:r>
      <w:r>
        <w:rPr>
          <w:rFonts w:ascii="Times New Roman" w:hAnsi="Times New Roman"/>
          <w:sz w:val="20"/>
          <w:szCs w:val="20"/>
        </w:rPr>
        <w:t>rnego szwu</w:t>
      </w:r>
    </w:p>
    <w:p w14:paraId="71A8227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długość zamka 140 mm</w:t>
      </w:r>
    </w:p>
    <w:p w14:paraId="5A3E7B3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rodzaj zamka - taśma suwakowa spiralna 5 mm.</w:t>
      </w:r>
    </w:p>
    <w:p w14:paraId="2A0A5E2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kolor zamka czarny.</w:t>
      </w:r>
    </w:p>
    <w:p w14:paraId="6ACBB2B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0 | 0 | 0 | 100</w:t>
      </w:r>
    </w:p>
    <w:p w14:paraId="23943CE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w:t>
      </w:r>
    </w:p>
    <w:p w14:paraId="08F1075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CMYK 40 | 40 | 40 | 100</w:t>
      </w:r>
    </w:p>
    <w:p w14:paraId="21B4636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czarny pogłębiony</w:t>
      </w:r>
    </w:p>
    <w:p w14:paraId="2055965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RGB 0 | 0 | 0</w:t>
      </w:r>
    </w:p>
    <w:p w14:paraId="0E749AF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3C</w:t>
      </w:r>
    </w:p>
    <w:p w14:paraId="2A699AA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it-IT"/>
        </w:rPr>
        <w:t>Pantone Black 3U</w:t>
      </w:r>
    </w:p>
    <w:p w14:paraId="305F8104" w14:textId="77777777" w:rsidR="00102695" w:rsidRDefault="00102695">
      <w:pPr>
        <w:pStyle w:val="Domylne"/>
        <w:spacing w:before="0" w:line="360" w:lineRule="auto"/>
        <w:rPr>
          <w:rFonts w:ascii="Times New Roman" w:eastAsia="Times New Roman" w:hAnsi="Times New Roman" w:cs="Times New Roman"/>
          <w:sz w:val="20"/>
          <w:szCs w:val="20"/>
        </w:rPr>
      </w:pPr>
    </w:p>
    <w:p w14:paraId="5AE549B2"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9. Metka tkana żakardowa z logotypami</w:t>
      </w:r>
    </w:p>
    <w:p w14:paraId="29492A4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wymiary wg przesłanego pliku 185 mm x 60 mm + 10 mm na wszycie w szew (Metka tkana żakardowa matowa_PANTON.pdf)</w:t>
      </w:r>
    </w:p>
    <w:p w14:paraId="76E89061"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metka wszyta pionowo wewnątrz kieszeni wewnętrznej pod zamkiem wg wzoru (ok 10 mm od lewej krawędzi</w:t>
      </w:r>
    </w:p>
    <w:p w14:paraId="52F7D33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zamka wg projektu: Projekt plecako-worka_i_etui.pdf).</w:t>
      </w:r>
    </w:p>
    <w:p w14:paraId="086F0076" w14:textId="77777777" w:rsidR="00102695" w:rsidRDefault="000B5421" w:rsidP="00BD20A1">
      <w:pPr>
        <w:pStyle w:val="Domylne"/>
        <w:spacing w:before="0" w:line="360" w:lineRule="auto"/>
        <w:rPr>
          <w:rFonts w:ascii="Times New Roman" w:eastAsia="Times New Roman" w:hAnsi="Times New Roman" w:cs="Times New Roman"/>
          <w:color w:val="FF302D"/>
          <w:sz w:val="20"/>
          <w:szCs w:val="20"/>
        </w:rPr>
      </w:pPr>
      <w:r>
        <w:rPr>
          <w:rFonts w:ascii="Times New Roman" w:hAnsi="Times New Roman"/>
          <w:color w:val="FF302D"/>
          <w:sz w:val="20"/>
          <w:szCs w:val="20"/>
        </w:rPr>
        <w:t>UWAGA! Przed produkcją konieczne wykonanie pr</w:t>
      </w:r>
      <w:r>
        <w:rPr>
          <w:rFonts w:ascii="Times New Roman" w:hAnsi="Times New Roman"/>
          <w:color w:val="FF302D"/>
          <w:sz w:val="20"/>
          <w:szCs w:val="20"/>
          <w:lang w:val="es-ES_tradnl"/>
        </w:rPr>
        <w:t>ó</w:t>
      </w:r>
      <w:r w:rsidR="00BD20A1">
        <w:rPr>
          <w:rFonts w:ascii="Times New Roman" w:hAnsi="Times New Roman"/>
          <w:color w:val="FF302D"/>
          <w:sz w:val="20"/>
          <w:szCs w:val="20"/>
        </w:rPr>
        <w:t>by do akceptacji Zamawiającego.</w:t>
      </w:r>
    </w:p>
    <w:p w14:paraId="25715EAC" w14:textId="77777777" w:rsidR="00102695" w:rsidRDefault="00102695">
      <w:pPr>
        <w:pStyle w:val="Domylne"/>
        <w:spacing w:before="0" w:line="360" w:lineRule="auto"/>
        <w:rPr>
          <w:rFonts w:ascii="Times New Roman" w:eastAsia="Times New Roman" w:hAnsi="Times New Roman" w:cs="Times New Roman"/>
          <w:sz w:val="20"/>
          <w:szCs w:val="20"/>
        </w:rPr>
      </w:pPr>
    </w:p>
    <w:p w14:paraId="0949C1FB"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10. Kolor nici - zewnętrznie żółte dopasowane do koloru tkaniny</w:t>
      </w:r>
    </w:p>
    <w:p w14:paraId="6DA3775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lastRenderedPageBreak/>
        <w:t xml:space="preserve">PANTON </w:t>
      </w:r>
      <w:r>
        <w:rPr>
          <w:rFonts w:ascii="Times New Roman" w:hAnsi="Times New Roman"/>
          <w:sz w:val="20"/>
          <w:szCs w:val="20"/>
        </w:rPr>
        <w:t>żółty</w:t>
      </w:r>
    </w:p>
    <w:p w14:paraId="33258D6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7752C</w:t>
      </w:r>
    </w:p>
    <w:p w14:paraId="42ADC78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s-ES_tradnl"/>
        </w:rPr>
        <w:t>Pantone 605U</w:t>
      </w:r>
    </w:p>
    <w:p w14:paraId="1FCCB1EE"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Czarny - dobrany do koloru podszewki</w:t>
      </w:r>
    </w:p>
    <w:p w14:paraId="0AD2C52A"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obszycie wg technologii</w:t>
      </w:r>
    </w:p>
    <w:p w14:paraId="52E29D98" w14:textId="77777777" w:rsidR="00102695" w:rsidRDefault="00102695">
      <w:pPr>
        <w:pStyle w:val="Domylne"/>
        <w:spacing w:before="0" w:line="360" w:lineRule="auto"/>
        <w:rPr>
          <w:rFonts w:ascii="Times New Roman" w:eastAsia="Times New Roman" w:hAnsi="Times New Roman" w:cs="Times New Roman"/>
          <w:sz w:val="20"/>
          <w:szCs w:val="20"/>
        </w:rPr>
      </w:pPr>
    </w:p>
    <w:p w14:paraId="5AC4B90B" w14:textId="77777777" w:rsidR="00102695" w:rsidRDefault="000B5421">
      <w:pPr>
        <w:pStyle w:val="Domylne"/>
        <w:spacing w:before="0" w:line="360" w:lineRule="auto"/>
        <w:rPr>
          <w:rFonts w:ascii="Times New Roman" w:eastAsia="Times New Roman" w:hAnsi="Times New Roman" w:cs="Times New Roman"/>
          <w:b/>
          <w:bCs/>
          <w:sz w:val="20"/>
          <w:szCs w:val="20"/>
        </w:rPr>
      </w:pPr>
      <w:r>
        <w:rPr>
          <w:rFonts w:ascii="Times New Roman" w:hAnsi="Times New Roman"/>
          <w:b/>
          <w:bCs/>
          <w:sz w:val="20"/>
          <w:szCs w:val="20"/>
        </w:rPr>
        <w:t>11. Naszywka z logotypem:</w:t>
      </w:r>
    </w:p>
    <w:p w14:paraId="47FBB941" w14:textId="77777777" w:rsidR="00102695" w:rsidRDefault="000B5421">
      <w:pPr>
        <w:pStyle w:val="Domylne"/>
        <w:numPr>
          <w:ilvl w:val="0"/>
          <w:numId w:val="2"/>
        </w:numPr>
        <w:spacing w:before="0" w:line="360" w:lineRule="auto"/>
        <w:rPr>
          <w:rFonts w:ascii="Times New Roman" w:hAnsi="Times New Roman"/>
          <w:sz w:val="20"/>
          <w:szCs w:val="20"/>
          <w:lang w:val="de-DE"/>
        </w:rPr>
      </w:pPr>
      <w:r>
        <w:rPr>
          <w:rFonts w:ascii="Times New Roman" w:hAnsi="Times New Roman"/>
          <w:sz w:val="20"/>
          <w:szCs w:val="20"/>
          <w:lang w:val="de-DE"/>
        </w:rPr>
        <w:t>Washpapa Standard - materia</w:t>
      </w:r>
      <w:r>
        <w:rPr>
          <w:rFonts w:ascii="Times New Roman" w:hAnsi="Times New Roman"/>
          <w:sz w:val="20"/>
          <w:szCs w:val="20"/>
        </w:rPr>
        <w:t xml:space="preserve">ł </w:t>
      </w:r>
      <w:r>
        <w:rPr>
          <w:rFonts w:ascii="Times New Roman" w:hAnsi="Times New Roman"/>
          <w:sz w:val="20"/>
          <w:szCs w:val="20"/>
          <w:lang w:val="en-US"/>
        </w:rPr>
        <w:t>washpapa</w:t>
      </w:r>
    </w:p>
    <w:p w14:paraId="1EFEDFC9" w14:textId="77777777" w:rsidR="00102695" w:rsidRDefault="000B5421">
      <w:pPr>
        <w:pStyle w:val="Domylne"/>
        <w:numPr>
          <w:ilvl w:val="0"/>
          <w:numId w:val="2"/>
        </w:numPr>
        <w:spacing w:before="0" w:line="360" w:lineRule="auto"/>
        <w:rPr>
          <w:rFonts w:ascii="Times New Roman" w:hAnsi="Times New Roman"/>
          <w:sz w:val="20"/>
          <w:szCs w:val="20"/>
          <w:lang w:val="en-US"/>
        </w:rPr>
      </w:pPr>
      <w:r>
        <w:rPr>
          <w:rFonts w:ascii="Times New Roman" w:hAnsi="Times New Roman"/>
          <w:sz w:val="20"/>
          <w:szCs w:val="20"/>
          <w:lang w:val="en-US"/>
        </w:rPr>
        <w:t>Kolor Sahara</w:t>
      </w:r>
    </w:p>
    <w:p w14:paraId="32DBEE73"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Logotyp grawerowany</w:t>
      </w:r>
    </w:p>
    <w:p w14:paraId="3A576FBE"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Wielkość naszywki 55 x 33,4 mm (Plik o nazwie: Naszywki_washpapa_specyfikacja.pdf)</w:t>
      </w:r>
    </w:p>
    <w:p w14:paraId="4766AE2E"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Grawer logotypu wielkość rzeczywista 41 x 19,4 mm</w:t>
      </w:r>
    </w:p>
    <w:p w14:paraId="4934F29A"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Przeszycie 2 mm od krawędzi 51 x 29,4 mm</w:t>
      </w:r>
    </w:p>
    <w:p w14:paraId="0F4BDA43" w14:textId="77777777" w:rsidR="00102695" w:rsidRDefault="000B5421">
      <w:pPr>
        <w:pStyle w:val="Domylne"/>
        <w:numPr>
          <w:ilvl w:val="0"/>
          <w:numId w:val="2"/>
        </w:numPr>
        <w:spacing w:before="0" w:line="360" w:lineRule="auto"/>
        <w:rPr>
          <w:rFonts w:ascii="Times New Roman" w:hAnsi="Times New Roman"/>
          <w:sz w:val="20"/>
          <w:szCs w:val="20"/>
        </w:rPr>
      </w:pPr>
      <w:r>
        <w:rPr>
          <w:rFonts w:ascii="Times New Roman" w:hAnsi="Times New Roman"/>
          <w:sz w:val="20"/>
          <w:szCs w:val="20"/>
        </w:rPr>
        <w:t>miejsce wszycia wg projektu (Projekt plecako-worka_i_etui.pdf): 35 mm od bocznego prawego szwu, 20 mm od krawędzi bocznej ścianki etui oraz analogicznie taka sama odległość od dolnej krawędzi frontowej ścianki etui. Uwaga, dno nie ma szwu dlatego umiejscowienie Logo powinno być wszyte symetrycznie do prawej i dolnej ścianki.</w:t>
      </w:r>
    </w:p>
    <w:p w14:paraId="6C00E76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Kolor nici zbliżony do koloru naszywki.</w:t>
      </w:r>
    </w:p>
    <w:p w14:paraId="79BB0514" w14:textId="0743B14A"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 </w:t>
      </w:r>
      <w:r w:rsidR="00DA5803">
        <w:rPr>
          <w:rFonts w:ascii="Times New Roman" w:hAnsi="Times New Roman"/>
          <w:sz w:val="20"/>
          <w:szCs w:val="20"/>
        </w:rPr>
        <w:t>Nici do wszycia plakietki Ariad</w:t>
      </w:r>
      <w:r>
        <w:rPr>
          <w:rFonts w:ascii="Times New Roman" w:hAnsi="Times New Roman"/>
          <w:sz w:val="20"/>
          <w:szCs w:val="20"/>
        </w:rPr>
        <w:t>na Grubość</w:t>
      </w:r>
      <w:r>
        <w:rPr>
          <w:rFonts w:ascii="Times New Roman" w:hAnsi="Times New Roman"/>
          <w:sz w:val="20"/>
          <w:szCs w:val="20"/>
          <w:lang w:val="it-IT"/>
        </w:rPr>
        <w:t xml:space="preserve"> talia 30</w:t>
      </w:r>
    </w:p>
    <w:p w14:paraId="16BED15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ru-RU"/>
        </w:rPr>
        <w:t xml:space="preserve">- </w:t>
      </w:r>
      <w:r>
        <w:rPr>
          <w:rFonts w:ascii="Times New Roman" w:hAnsi="Times New Roman"/>
          <w:sz w:val="20"/>
          <w:szCs w:val="20"/>
        </w:rPr>
        <w:t>Odległość nici od krawędzi plakietki 2 mm</w:t>
      </w:r>
    </w:p>
    <w:p w14:paraId="3172DBCA" w14:textId="77777777" w:rsidR="00102695" w:rsidRDefault="000B5421" w:rsidP="00BD20A1">
      <w:pPr>
        <w:pStyle w:val="Domylne"/>
        <w:spacing w:before="0" w:line="360" w:lineRule="auto"/>
        <w:rPr>
          <w:rFonts w:ascii="Times New Roman" w:eastAsia="Times New Roman" w:hAnsi="Times New Roman" w:cs="Times New Roman"/>
          <w:color w:val="FF302D"/>
          <w:sz w:val="20"/>
          <w:szCs w:val="20"/>
        </w:rPr>
      </w:pPr>
      <w:r>
        <w:rPr>
          <w:rFonts w:ascii="Times New Roman" w:hAnsi="Times New Roman"/>
          <w:color w:val="FF302D"/>
          <w:sz w:val="20"/>
          <w:szCs w:val="20"/>
        </w:rPr>
        <w:t>UWAGA! Przed produkcją konieczne wykonanie pr</w:t>
      </w:r>
      <w:r>
        <w:rPr>
          <w:rFonts w:ascii="Times New Roman" w:hAnsi="Times New Roman"/>
          <w:color w:val="FF302D"/>
          <w:sz w:val="20"/>
          <w:szCs w:val="20"/>
          <w:lang w:val="es-ES_tradnl"/>
        </w:rPr>
        <w:t>ó</w:t>
      </w:r>
      <w:r>
        <w:rPr>
          <w:rFonts w:ascii="Times New Roman" w:hAnsi="Times New Roman"/>
          <w:color w:val="FF302D"/>
          <w:sz w:val="20"/>
          <w:szCs w:val="20"/>
        </w:rPr>
        <w:t xml:space="preserve">by do akceptacji </w:t>
      </w:r>
      <w:r w:rsidR="00BD20A1">
        <w:rPr>
          <w:rFonts w:ascii="Times New Roman" w:hAnsi="Times New Roman"/>
          <w:color w:val="FF302D"/>
          <w:sz w:val="20"/>
          <w:szCs w:val="20"/>
        </w:rPr>
        <w:t>Zamawiającego</w:t>
      </w:r>
    </w:p>
    <w:p w14:paraId="1E66A9A7" w14:textId="77777777" w:rsidR="00102695" w:rsidRDefault="00102695">
      <w:pPr>
        <w:pStyle w:val="Domylne"/>
        <w:spacing w:before="0" w:line="360" w:lineRule="auto"/>
        <w:rPr>
          <w:rFonts w:ascii="Times New Roman" w:eastAsia="Times New Roman" w:hAnsi="Times New Roman" w:cs="Times New Roman"/>
          <w:color w:val="FF302D"/>
          <w:sz w:val="20"/>
          <w:szCs w:val="20"/>
        </w:rPr>
      </w:pPr>
    </w:p>
    <w:p w14:paraId="63873A4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Dane techniczne</w:t>
      </w:r>
    </w:p>
    <w:p w14:paraId="55D3314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rodzaj: washpapa standard arkusz</w:t>
      </w:r>
    </w:p>
    <w:p w14:paraId="22170E5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grubość</w:t>
      </w:r>
      <w:r>
        <w:rPr>
          <w:rFonts w:ascii="Times New Roman" w:hAnsi="Times New Roman"/>
          <w:sz w:val="20"/>
          <w:szCs w:val="20"/>
          <w:lang w:val="ru-RU"/>
        </w:rPr>
        <w:t>: 0,55mm</w:t>
      </w:r>
    </w:p>
    <w:p w14:paraId="698E28B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kolor: sahara, piasek pustyni, kolor kartonu</w:t>
      </w:r>
    </w:p>
    <w:p w14:paraId="0DBD2A7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skład: 60-95% celuloza, 5-30% lateks, barwniki, woda</w:t>
      </w:r>
    </w:p>
    <w:p w14:paraId="2D13926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pielęgnacja: pranie do 30</w:t>
      </w:r>
      <w:r>
        <w:rPr>
          <w:rFonts w:ascii="Times New Roman" w:hAnsi="Times New Roman"/>
          <w:sz w:val="20"/>
          <w:szCs w:val="20"/>
          <w:lang w:val="it-IT"/>
        </w:rPr>
        <w:t>°</w:t>
      </w:r>
      <w:r>
        <w:rPr>
          <w:rFonts w:ascii="Times New Roman" w:hAnsi="Times New Roman"/>
          <w:sz w:val="20"/>
          <w:szCs w:val="20"/>
        </w:rPr>
        <w:t>C, delikatne prasowanie</w:t>
      </w:r>
    </w:p>
    <w:p w14:paraId="62E3DAC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rozmiar: 100/150 cm</w:t>
      </w:r>
    </w:p>
    <w:p w14:paraId="5A4CAC9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pochodzenie: Niemcy</w:t>
      </w:r>
    </w:p>
    <w:p w14:paraId="4A86858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certyfikat: Oeko Tex</w:t>
      </w:r>
    </w:p>
    <w:p w14:paraId="25BCA5D8" w14:textId="77777777" w:rsidR="00102695" w:rsidRDefault="00102695">
      <w:pPr>
        <w:pStyle w:val="Domylne"/>
        <w:spacing w:before="0" w:line="360" w:lineRule="auto"/>
        <w:rPr>
          <w:rFonts w:ascii="Times New Roman" w:eastAsia="Times New Roman" w:hAnsi="Times New Roman" w:cs="Times New Roman"/>
          <w:sz w:val="20"/>
          <w:szCs w:val="20"/>
        </w:rPr>
      </w:pPr>
    </w:p>
    <w:p w14:paraId="51330C3C" w14:textId="77777777" w:rsidR="00102695" w:rsidRDefault="00DA5803">
      <w:pPr>
        <w:pStyle w:val="Domylne"/>
        <w:spacing w:before="0" w:line="360" w:lineRule="auto"/>
        <w:rPr>
          <w:rFonts w:ascii="Times New Roman" w:eastAsia="Times New Roman" w:hAnsi="Times New Roman" w:cs="Times New Roman"/>
          <w:sz w:val="20"/>
          <w:szCs w:val="20"/>
        </w:rPr>
      </w:pPr>
      <w:hyperlink r:id="rId8" w:history="1">
        <w:r w:rsidR="000B5421">
          <w:rPr>
            <w:rStyle w:val="Hyperlink1"/>
            <w:rFonts w:ascii="Times New Roman" w:hAnsi="Times New Roman"/>
            <w:sz w:val="20"/>
            <w:szCs w:val="20"/>
            <w:lang w:val="en-US"/>
          </w:rPr>
          <w:t>https://alternativetextiles.pl/pl/p/washpapa-STANDARD-sahara-arkusz/58</w:t>
        </w:r>
      </w:hyperlink>
    </w:p>
    <w:p w14:paraId="2E693F8D" w14:textId="77777777" w:rsidR="00102695" w:rsidRDefault="00102695">
      <w:pPr>
        <w:pStyle w:val="Domylne"/>
        <w:spacing w:before="0" w:line="360" w:lineRule="auto"/>
        <w:rPr>
          <w:rFonts w:ascii="Times New Roman" w:eastAsia="Times New Roman" w:hAnsi="Times New Roman" w:cs="Times New Roman"/>
          <w:sz w:val="20"/>
          <w:szCs w:val="20"/>
        </w:rPr>
      </w:pPr>
    </w:p>
    <w:p w14:paraId="16B7D154"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ekologiczny papier do szycia prania. To gładki papier dostępny w arkuszach i na roli o szerokości 150 cm,</w:t>
      </w:r>
    </w:p>
    <w:p w14:paraId="24E6337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kt</w:t>
      </w:r>
      <w:r>
        <w:rPr>
          <w:rFonts w:ascii="Times New Roman" w:hAnsi="Times New Roman"/>
          <w:sz w:val="20"/>
          <w:szCs w:val="20"/>
          <w:lang w:val="es-ES_tradnl"/>
        </w:rPr>
        <w:t>ó</w:t>
      </w:r>
      <w:r>
        <w:rPr>
          <w:rFonts w:ascii="Times New Roman" w:hAnsi="Times New Roman"/>
          <w:sz w:val="20"/>
          <w:szCs w:val="20"/>
          <w:lang w:val="en-US"/>
        </w:rPr>
        <w:t xml:space="preserve">ry </w:t>
      </w:r>
      <w:r>
        <w:rPr>
          <w:rFonts w:ascii="Times New Roman" w:hAnsi="Times New Roman"/>
          <w:sz w:val="20"/>
          <w:szCs w:val="20"/>
        </w:rPr>
        <w:t>można prać i ponownie używać. Dzięki specyficznemu układowi splot</w:t>
      </w:r>
      <w:r>
        <w:rPr>
          <w:rFonts w:ascii="Times New Roman" w:hAnsi="Times New Roman"/>
          <w:sz w:val="20"/>
          <w:szCs w:val="20"/>
          <w:lang w:val="es-ES_tradnl"/>
        </w:rPr>
        <w:t>ó</w:t>
      </w:r>
      <w:r>
        <w:rPr>
          <w:rFonts w:ascii="Times New Roman" w:hAnsi="Times New Roman"/>
          <w:sz w:val="20"/>
          <w:szCs w:val="20"/>
        </w:rPr>
        <w:t>w włókien celulozy poddanych</w:t>
      </w:r>
    </w:p>
    <w:p w14:paraId="2E516606"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impregnacji lateksem, papier nie rozpuszcza się w wodzie.</w:t>
      </w:r>
    </w:p>
    <w:p w14:paraId="03C3CF72" w14:textId="77777777" w:rsidR="00102695" w:rsidRDefault="00102695">
      <w:pPr>
        <w:pStyle w:val="Domylne"/>
        <w:spacing w:before="0" w:line="360" w:lineRule="auto"/>
        <w:rPr>
          <w:rFonts w:ascii="Times New Roman" w:eastAsia="Times New Roman" w:hAnsi="Times New Roman" w:cs="Times New Roman"/>
          <w:sz w:val="20"/>
          <w:szCs w:val="20"/>
        </w:rPr>
      </w:pPr>
    </w:p>
    <w:p w14:paraId="09FA050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de-DE"/>
        </w:rPr>
        <w:t xml:space="preserve">Washpape Standard </w:t>
      </w:r>
      <w:r>
        <w:rPr>
          <w:rFonts w:ascii="Times New Roman" w:hAnsi="Times New Roman"/>
          <w:sz w:val="20"/>
          <w:szCs w:val="20"/>
        </w:rPr>
        <w:t>można farbować, zadrukowywać, laminować, kleić, pisać po niej pisakami permanentnymi,</w:t>
      </w:r>
    </w:p>
    <w:p w14:paraId="579FDBB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malować, wypalać wypalarką oraz tłoczyć.</w:t>
      </w:r>
    </w:p>
    <w:p w14:paraId="2ABD1D8D" w14:textId="77777777" w:rsidR="00102695" w:rsidRDefault="00102695">
      <w:pPr>
        <w:pStyle w:val="Domylne"/>
        <w:spacing w:before="0" w:line="360" w:lineRule="auto"/>
        <w:rPr>
          <w:rFonts w:ascii="Times New Roman" w:eastAsia="Times New Roman" w:hAnsi="Times New Roman" w:cs="Times New Roman"/>
          <w:sz w:val="20"/>
          <w:szCs w:val="20"/>
        </w:rPr>
      </w:pPr>
    </w:p>
    <w:p w14:paraId="34237FC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lastRenderedPageBreak/>
        <w:t>Washpapa standard Sahara (piasek pustyni - kolor kartonu) - papier do szycia i prania</w:t>
      </w:r>
    </w:p>
    <w:p w14:paraId="50EA52D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Arkusz zawiera minimalne, sporadyczne kropeczki, kt</w:t>
      </w:r>
      <w:r>
        <w:rPr>
          <w:rFonts w:ascii="Times New Roman" w:hAnsi="Times New Roman"/>
          <w:sz w:val="20"/>
          <w:szCs w:val="20"/>
          <w:lang w:val="es-ES_tradnl"/>
        </w:rPr>
        <w:t>ó</w:t>
      </w:r>
      <w:r>
        <w:rPr>
          <w:rFonts w:ascii="Times New Roman" w:hAnsi="Times New Roman"/>
          <w:sz w:val="20"/>
          <w:szCs w:val="20"/>
        </w:rPr>
        <w:t>re są naturalnym wynikiem procesu produkcji.</w:t>
      </w:r>
    </w:p>
    <w:p w14:paraId="487979A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Arkusz klasycznej, washpapy - papieru, kt</w:t>
      </w:r>
      <w:r>
        <w:rPr>
          <w:rFonts w:ascii="Times New Roman" w:hAnsi="Times New Roman"/>
          <w:sz w:val="20"/>
          <w:szCs w:val="20"/>
          <w:lang w:val="es-ES_tradnl"/>
        </w:rPr>
        <w:t>ó</w:t>
      </w:r>
      <w:r>
        <w:rPr>
          <w:rFonts w:ascii="Times New Roman" w:hAnsi="Times New Roman"/>
          <w:sz w:val="20"/>
          <w:szCs w:val="20"/>
        </w:rPr>
        <w:t>ry został poddany impregnacji lateksem, dzięki czemu można</w:t>
      </w:r>
      <w:r>
        <w:rPr>
          <w:rFonts w:ascii="Times New Roman" w:hAnsi="Times New Roman"/>
          <w:sz w:val="20"/>
          <w:szCs w:val="20"/>
          <w:lang w:val="en-US"/>
        </w:rPr>
        <w:t xml:space="preserve"> go</w:t>
      </w:r>
    </w:p>
    <w:p w14:paraId="773D745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prać i ponownie używać. W kolorze sahary - piasku pustyni.</w:t>
      </w:r>
    </w:p>
    <w:p w14:paraId="0BA59BBB"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 Washpapa standard to g</w:t>
      </w:r>
      <w:r>
        <w:rPr>
          <w:rFonts w:ascii="Times New Roman" w:hAnsi="Times New Roman"/>
          <w:sz w:val="20"/>
          <w:szCs w:val="20"/>
        </w:rPr>
        <w:t>ładki, elastyczny papier odporny na ścieranie.</w:t>
      </w:r>
    </w:p>
    <w:p w14:paraId="6B54124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Nadaje się do szycia i prania - pod wpływem wody odrobine kurczy się i nabiera nowej, charakterystycznej</w:t>
      </w:r>
    </w:p>
    <w:p w14:paraId="134EE4C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dla washpapy aged struktury sk</w:t>
      </w:r>
      <w:r>
        <w:rPr>
          <w:rFonts w:ascii="Times New Roman" w:hAnsi="Times New Roman"/>
          <w:sz w:val="20"/>
          <w:szCs w:val="20"/>
          <w:lang w:val="es-ES_tradnl"/>
        </w:rPr>
        <w:t>ó</w:t>
      </w:r>
      <w:r>
        <w:rPr>
          <w:rFonts w:ascii="Times New Roman" w:hAnsi="Times New Roman"/>
          <w:sz w:val="20"/>
          <w:szCs w:val="20"/>
        </w:rPr>
        <w:t>ry.</w:t>
      </w:r>
    </w:p>
    <w:p w14:paraId="54AA4608" w14:textId="77777777" w:rsidR="00102695" w:rsidRDefault="00102695">
      <w:pPr>
        <w:pStyle w:val="Domylne"/>
        <w:spacing w:before="0" w:line="360" w:lineRule="auto"/>
        <w:rPr>
          <w:rFonts w:ascii="Times New Roman" w:eastAsia="Times New Roman" w:hAnsi="Times New Roman" w:cs="Times New Roman"/>
          <w:sz w:val="20"/>
          <w:szCs w:val="20"/>
        </w:rPr>
      </w:pPr>
    </w:p>
    <w:p w14:paraId="234D8829"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Instrukcja szycia washpapy</w:t>
      </w:r>
    </w:p>
    <w:p w14:paraId="706D4BE8"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Informacje og</w:t>
      </w:r>
      <w:r>
        <w:rPr>
          <w:rFonts w:ascii="Times New Roman" w:hAnsi="Times New Roman"/>
          <w:sz w:val="20"/>
          <w:szCs w:val="20"/>
          <w:lang w:val="es-ES_tradnl"/>
        </w:rPr>
        <w:t>ó</w:t>
      </w:r>
      <w:r>
        <w:rPr>
          <w:rFonts w:ascii="Times New Roman" w:hAnsi="Times New Roman"/>
          <w:sz w:val="20"/>
          <w:szCs w:val="20"/>
        </w:rPr>
        <w:t>lne:</w:t>
      </w:r>
    </w:p>
    <w:p w14:paraId="2C05FA4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7C5EED9F"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lang w:val="en-US"/>
        </w:rPr>
        <w:t xml:space="preserve">Washpape standard i aged </w:t>
      </w:r>
      <w:r>
        <w:rPr>
          <w:rFonts w:ascii="Times New Roman" w:hAnsi="Times New Roman"/>
          <w:sz w:val="20"/>
          <w:szCs w:val="20"/>
        </w:rPr>
        <w:t>możemy szyć zwilżoną (szycie na mokro nie dotyczy papier</w:t>
      </w:r>
      <w:r>
        <w:rPr>
          <w:rFonts w:ascii="Times New Roman" w:hAnsi="Times New Roman"/>
          <w:sz w:val="20"/>
          <w:szCs w:val="20"/>
          <w:lang w:val="es-ES_tradnl"/>
        </w:rPr>
        <w:t>ó</w:t>
      </w:r>
      <w:r>
        <w:rPr>
          <w:rFonts w:ascii="Times New Roman" w:hAnsi="Times New Roman"/>
          <w:sz w:val="20"/>
          <w:szCs w:val="20"/>
        </w:rPr>
        <w:t>w laminowanych).</w:t>
      </w:r>
    </w:p>
    <w:p w14:paraId="60CEF4AE"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Do szycia używamy</w:t>
      </w:r>
      <w:r>
        <w:rPr>
          <w:rFonts w:ascii="Times New Roman" w:hAnsi="Times New Roman"/>
          <w:sz w:val="20"/>
          <w:szCs w:val="20"/>
          <w:lang w:val="fr-FR"/>
        </w:rPr>
        <w:t xml:space="preserve"> igie</w:t>
      </w:r>
      <w:r>
        <w:rPr>
          <w:rFonts w:ascii="Times New Roman" w:hAnsi="Times New Roman"/>
          <w:sz w:val="20"/>
          <w:szCs w:val="20"/>
        </w:rPr>
        <w:t>ł ostrych do sk</w:t>
      </w:r>
      <w:r>
        <w:rPr>
          <w:rFonts w:ascii="Times New Roman" w:hAnsi="Times New Roman"/>
          <w:sz w:val="20"/>
          <w:szCs w:val="20"/>
          <w:lang w:val="es-ES_tradnl"/>
        </w:rPr>
        <w:t>ó</w:t>
      </w:r>
      <w:r>
        <w:rPr>
          <w:rFonts w:ascii="Times New Roman" w:hAnsi="Times New Roman"/>
          <w:sz w:val="20"/>
          <w:szCs w:val="20"/>
        </w:rPr>
        <w:t>ry lub jeansu 100-110 i nici syntetycznych 40-60.</w:t>
      </w:r>
    </w:p>
    <w:p w14:paraId="7E8DA43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ma lewa i prawa stronę. Lewa strona ma delikatna perforacje.Papier z uwagi na splot drze się</w:t>
      </w:r>
    </w:p>
    <w:p w14:paraId="1AE2504A"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łatwiej oraz zagina w jedna stronę</w:t>
      </w:r>
      <w:r>
        <w:rPr>
          <w:rFonts w:ascii="Times New Roman" w:hAnsi="Times New Roman"/>
          <w:sz w:val="20"/>
          <w:szCs w:val="20"/>
          <w:lang w:val="ru-RU"/>
        </w:rPr>
        <w:t xml:space="preserve"> - </w:t>
      </w:r>
      <w:r>
        <w:rPr>
          <w:rFonts w:ascii="Times New Roman" w:hAnsi="Times New Roman"/>
          <w:sz w:val="20"/>
          <w:szCs w:val="20"/>
        </w:rPr>
        <w:t>wzdłuż kr</w:t>
      </w:r>
      <w:r>
        <w:rPr>
          <w:rFonts w:ascii="Times New Roman" w:hAnsi="Times New Roman"/>
          <w:sz w:val="20"/>
          <w:szCs w:val="20"/>
          <w:lang w:val="es-ES_tradnl"/>
        </w:rPr>
        <w:t>ó</w:t>
      </w:r>
      <w:r>
        <w:rPr>
          <w:rFonts w:ascii="Times New Roman" w:hAnsi="Times New Roman"/>
          <w:sz w:val="20"/>
          <w:szCs w:val="20"/>
        </w:rPr>
        <w:t>tszego boku arkusza 100/150 cm.</w:t>
      </w:r>
    </w:p>
    <w:p w14:paraId="772EED3D"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standard pod wpływem prania i użytkowania z czasem zyskuje fakturę postarzanej sk</w:t>
      </w:r>
      <w:r>
        <w:rPr>
          <w:rFonts w:ascii="Times New Roman" w:hAnsi="Times New Roman"/>
          <w:sz w:val="20"/>
          <w:szCs w:val="20"/>
          <w:lang w:val="es-ES_tradnl"/>
        </w:rPr>
        <w:t>ó</w:t>
      </w:r>
      <w:r>
        <w:rPr>
          <w:rFonts w:ascii="Times New Roman" w:hAnsi="Times New Roman"/>
          <w:sz w:val="20"/>
          <w:szCs w:val="20"/>
        </w:rPr>
        <w:t>ry.</w:t>
      </w:r>
    </w:p>
    <w:p w14:paraId="5E502C81" w14:textId="77777777" w:rsidR="00102695" w:rsidRDefault="00102695">
      <w:pPr>
        <w:pStyle w:val="Domylne"/>
        <w:spacing w:before="0" w:line="360" w:lineRule="auto"/>
        <w:rPr>
          <w:rFonts w:ascii="Times New Roman" w:eastAsia="Times New Roman" w:hAnsi="Times New Roman" w:cs="Times New Roman"/>
          <w:sz w:val="20"/>
          <w:szCs w:val="20"/>
        </w:rPr>
      </w:pPr>
    </w:p>
    <w:p w14:paraId="44C827B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Washpapa posiada certyfikat OEKO-TEX® Standard 100, spełniający wymagania dotyczące kontaktu nawet z</w:t>
      </w:r>
    </w:p>
    <w:p w14:paraId="4DA8123C"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niemowlętami.</w:t>
      </w:r>
    </w:p>
    <w:p w14:paraId="43D06C93" w14:textId="77777777" w:rsidR="00102695" w:rsidRDefault="00102695">
      <w:pPr>
        <w:pStyle w:val="Domylne"/>
        <w:spacing w:before="0" w:line="360" w:lineRule="auto"/>
        <w:rPr>
          <w:rFonts w:ascii="Times New Roman" w:eastAsia="Times New Roman" w:hAnsi="Times New Roman" w:cs="Times New Roman"/>
          <w:sz w:val="20"/>
          <w:szCs w:val="20"/>
        </w:rPr>
      </w:pPr>
    </w:p>
    <w:p w14:paraId="2DE22902"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Nie posiada atestu do żywności.</w:t>
      </w:r>
    </w:p>
    <w:p w14:paraId="584BF0E4" w14:textId="77777777" w:rsidR="00102695" w:rsidRDefault="00102695">
      <w:pPr>
        <w:pStyle w:val="Domylne"/>
        <w:spacing w:before="0" w:line="360" w:lineRule="auto"/>
        <w:rPr>
          <w:rFonts w:ascii="Times New Roman" w:eastAsia="Times New Roman" w:hAnsi="Times New Roman" w:cs="Times New Roman"/>
          <w:sz w:val="20"/>
          <w:szCs w:val="20"/>
        </w:rPr>
      </w:pPr>
    </w:p>
    <w:p w14:paraId="74653962" w14:textId="77777777" w:rsidR="00102695" w:rsidRDefault="000B5421">
      <w:pPr>
        <w:pStyle w:val="Domylne"/>
        <w:spacing w:before="0" w:line="360" w:lineRule="auto"/>
        <w:rPr>
          <w:rStyle w:val="Brak"/>
          <w:rFonts w:ascii="Times New Roman" w:eastAsia="Times New Roman" w:hAnsi="Times New Roman" w:cs="Times New Roman"/>
          <w:b/>
          <w:bCs/>
          <w:sz w:val="20"/>
          <w:szCs w:val="20"/>
        </w:rPr>
      </w:pPr>
      <w:r>
        <w:rPr>
          <w:rStyle w:val="Brak"/>
          <w:rFonts w:ascii="Times New Roman" w:hAnsi="Times New Roman"/>
          <w:b/>
          <w:bCs/>
          <w:sz w:val="20"/>
          <w:szCs w:val="20"/>
        </w:rPr>
        <w:t xml:space="preserve">12. Metka czarna pielęgnacyjna </w:t>
      </w:r>
    </w:p>
    <w:p w14:paraId="6A576DA5" w14:textId="77777777" w:rsidR="00102695" w:rsidRDefault="000B5421">
      <w:pPr>
        <w:pStyle w:val="Domylne"/>
        <w:spacing w:before="0" w:line="360" w:lineRule="auto"/>
        <w:rPr>
          <w:rFonts w:ascii="Times New Roman" w:eastAsia="Times New Roman" w:hAnsi="Times New Roman" w:cs="Times New Roman"/>
          <w:sz w:val="20"/>
          <w:szCs w:val="20"/>
        </w:rPr>
      </w:pPr>
      <w:r>
        <w:rPr>
          <w:rStyle w:val="Brak"/>
          <w:rFonts w:ascii="Times New Roman" w:hAnsi="Times New Roman"/>
          <w:b/>
          <w:bCs/>
          <w:sz w:val="20"/>
          <w:szCs w:val="20"/>
        </w:rPr>
        <w:t xml:space="preserve">- </w:t>
      </w:r>
      <w:r>
        <w:rPr>
          <w:rFonts w:ascii="Times New Roman" w:hAnsi="Times New Roman"/>
          <w:sz w:val="20"/>
          <w:szCs w:val="20"/>
        </w:rPr>
        <w:t>tkana, żakardowa z białą grafiką, przędza matowa wszyta w kieszeni wewnętrznej g</w:t>
      </w:r>
      <w:r>
        <w:rPr>
          <w:rFonts w:ascii="Times New Roman" w:hAnsi="Times New Roman"/>
          <w:sz w:val="20"/>
          <w:szCs w:val="20"/>
          <w:lang w:val="es-ES_tradnl"/>
        </w:rPr>
        <w:t>ó</w:t>
      </w:r>
      <w:r>
        <w:rPr>
          <w:rFonts w:ascii="Times New Roman" w:hAnsi="Times New Roman"/>
          <w:sz w:val="20"/>
          <w:szCs w:val="20"/>
        </w:rPr>
        <w:t>rnej, w bocznym szwie.</w:t>
      </w:r>
    </w:p>
    <w:p w14:paraId="37163553"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pranie ręczne do 30</w:t>
      </w:r>
      <w:r>
        <w:rPr>
          <w:rFonts w:ascii="Times New Roman" w:hAnsi="Times New Roman"/>
          <w:sz w:val="20"/>
          <w:szCs w:val="20"/>
          <w:lang w:val="it-IT"/>
        </w:rPr>
        <w:t>°</w:t>
      </w:r>
      <w:r>
        <w:rPr>
          <w:rFonts w:ascii="Times New Roman" w:hAnsi="Times New Roman"/>
          <w:sz w:val="20"/>
          <w:szCs w:val="20"/>
        </w:rPr>
        <w:t>C</w:t>
      </w:r>
    </w:p>
    <w:p w14:paraId="6A087795"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pranie ręczne</w:t>
      </w:r>
    </w:p>
    <w:p w14:paraId="61E08570" w14:textId="77777777" w:rsidR="00102695" w:rsidRDefault="000B5421">
      <w:pPr>
        <w:pStyle w:val="Domylne"/>
        <w:spacing w:before="0" w:line="360" w:lineRule="auto"/>
        <w:rPr>
          <w:rFonts w:ascii="Times New Roman" w:eastAsia="Times New Roman" w:hAnsi="Times New Roman" w:cs="Times New Roman"/>
          <w:sz w:val="20"/>
          <w:szCs w:val="20"/>
        </w:rPr>
      </w:pPr>
      <w:r>
        <w:rPr>
          <w:rFonts w:ascii="Times New Roman" w:hAnsi="Times New Roman"/>
          <w:sz w:val="20"/>
          <w:szCs w:val="20"/>
        </w:rPr>
        <w:t>- prasowanie delikatne</w:t>
      </w:r>
    </w:p>
    <w:p w14:paraId="7D6C129E" w14:textId="77777777" w:rsidR="00102695" w:rsidRDefault="000B5421">
      <w:pPr>
        <w:pStyle w:val="Domylne"/>
        <w:spacing w:before="0" w:line="360" w:lineRule="auto"/>
      </w:pPr>
      <w:r>
        <w:rPr>
          <w:rFonts w:ascii="Times New Roman" w:hAnsi="Times New Roman"/>
          <w:sz w:val="20"/>
          <w:szCs w:val="20"/>
        </w:rPr>
        <w:t>- nie suszyć w suszarce b</w:t>
      </w:r>
      <w:bookmarkStart w:id="0" w:name="_GoBack"/>
      <w:bookmarkEnd w:id="0"/>
      <w:r>
        <w:rPr>
          <w:rFonts w:ascii="Times New Roman" w:hAnsi="Times New Roman"/>
          <w:sz w:val="20"/>
          <w:szCs w:val="20"/>
        </w:rPr>
        <w:t>ębnowej.</w:t>
      </w:r>
    </w:p>
    <w:sectPr w:rsidR="00102695">
      <w:head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981E" w14:textId="77777777" w:rsidR="000B5421" w:rsidRDefault="000B5421">
      <w:r>
        <w:separator/>
      </w:r>
    </w:p>
  </w:endnote>
  <w:endnote w:type="continuationSeparator" w:id="0">
    <w:p w14:paraId="1234584A" w14:textId="77777777" w:rsidR="000B5421" w:rsidRDefault="000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CE3C" w14:textId="77777777" w:rsidR="000B5421" w:rsidRDefault="000B5421">
      <w:r>
        <w:separator/>
      </w:r>
    </w:p>
  </w:footnote>
  <w:footnote w:type="continuationSeparator" w:id="0">
    <w:p w14:paraId="1463807F" w14:textId="77777777" w:rsidR="000B5421" w:rsidRDefault="000B5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9EED" w14:textId="77777777" w:rsidR="00102695" w:rsidRDefault="00102695">
    <w:pPr>
      <w:pStyle w:val="Nagwekistopka"/>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7C95"/>
    <w:multiLevelType w:val="hybridMultilevel"/>
    <w:tmpl w:val="0A64DD9C"/>
    <w:numStyleLink w:val="Kreski"/>
  </w:abstractNum>
  <w:abstractNum w:abstractNumId="1" w15:restartNumberingAfterBreak="0">
    <w:nsid w:val="793530AC"/>
    <w:multiLevelType w:val="hybridMultilevel"/>
    <w:tmpl w:val="0A64DD9C"/>
    <w:styleLink w:val="Kreski"/>
    <w:lvl w:ilvl="0" w:tplc="226261D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ABE85B6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9B2505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1BEEF9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888080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8982E0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6883B9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C788AF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1A6DA7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95"/>
    <w:rsid w:val="000B5421"/>
    <w:rsid w:val="00102695"/>
    <w:rsid w:val="004E2BB5"/>
    <w:rsid w:val="005B3F20"/>
    <w:rsid w:val="006D4D1A"/>
    <w:rsid w:val="00AC6B22"/>
    <w:rsid w:val="00BD20A1"/>
    <w:rsid w:val="00DA5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F782"/>
  <w15:docId w15:val="{E92FAD2E-F721-45D4-AD64-68FF80D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outline w:val="0"/>
      <w:color w:val="000000"/>
      <w:u w:color="1154CC"/>
    </w:rPr>
  </w:style>
  <w:style w:type="character" w:customStyle="1" w:styleId="Hyperlink1">
    <w:name w:val="Hyperlink.1"/>
    <w:basedOn w:val="Hipercze"/>
    <w:rPr>
      <w:u w:val="single"/>
    </w:rPr>
  </w:style>
  <w:style w:type="numbering" w:customStyle="1" w:styleId="Kreski">
    <w:name w:val="Kreski"/>
    <w:pPr>
      <w:numPr>
        <w:numId w:val="1"/>
      </w:numPr>
    </w:pPr>
  </w:style>
  <w:style w:type="paragraph" w:styleId="Nagwek">
    <w:name w:val="header"/>
    <w:basedOn w:val="Normalny"/>
    <w:link w:val="NagwekZnak"/>
    <w:uiPriority w:val="99"/>
    <w:unhideWhenUsed/>
    <w:rsid w:val="00BD20A1"/>
    <w:pPr>
      <w:tabs>
        <w:tab w:val="center" w:pos="4536"/>
        <w:tab w:val="right" w:pos="9072"/>
      </w:tabs>
    </w:pPr>
  </w:style>
  <w:style w:type="character" w:customStyle="1" w:styleId="NagwekZnak">
    <w:name w:val="Nagłówek Znak"/>
    <w:basedOn w:val="Domylnaczcionkaakapitu"/>
    <w:link w:val="Nagwek"/>
    <w:uiPriority w:val="99"/>
    <w:rsid w:val="00BD20A1"/>
    <w:rPr>
      <w:sz w:val="24"/>
      <w:szCs w:val="24"/>
      <w:lang w:val="en-US" w:eastAsia="en-US"/>
    </w:rPr>
  </w:style>
  <w:style w:type="paragraph" w:styleId="Stopka">
    <w:name w:val="footer"/>
    <w:basedOn w:val="Normalny"/>
    <w:link w:val="StopkaZnak"/>
    <w:uiPriority w:val="99"/>
    <w:unhideWhenUsed/>
    <w:rsid w:val="00BD20A1"/>
    <w:pPr>
      <w:tabs>
        <w:tab w:val="center" w:pos="4536"/>
        <w:tab w:val="right" w:pos="9072"/>
      </w:tabs>
    </w:pPr>
  </w:style>
  <w:style w:type="character" w:customStyle="1" w:styleId="StopkaZnak">
    <w:name w:val="Stopka Znak"/>
    <w:basedOn w:val="Domylnaczcionkaakapitu"/>
    <w:link w:val="Stopka"/>
    <w:uiPriority w:val="99"/>
    <w:rsid w:val="00BD20A1"/>
    <w:rPr>
      <w:sz w:val="24"/>
      <w:szCs w:val="24"/>
      <w:lang w:val="en-US" w:eastAsia="en-US"/>
    </w:rPr>
  </w:style>
  <w:style w:type="character" w:styleId="Odwoaniedokomentarza">
    <w:name w:val="annotation reference"/>
    <w:basedOn w:val="Domylnaczcionkaakapitu"/>
    <w:uiPriority w:val="99"/>
    <w:semiHidden/>
    <w:unhideWhenUsed/>
    <w:rsid w:val="005B3F20"/>
    <w:rPr>
      <w:sz w:val="16"/>
      <w:szCs w:val="16"/>
    </w:rPr>
  </w:style>
  <w:style w:type="paragraph" w:styleId="Tekstkomentarza">
    <w:name w:val="annotation text"/>
    <w:basedOn w:val="Normalny"/>
    <w:link w:val="TekstkomentarzaZnak"/>
    <w:uiPriority w:val="99"/>
    <w:semiHidden/>
    <w:unhideWhenUsed/>
    <w:rsid w:val="005B3F20"/>
    <w:rPr>
      <w:sz w:val="20"/>
      <w:szCs w:val="20"/>
    </w:rPr>
  </w:style>
  <w:style w:type="character" w:customStyle="1" w:styleId="TekstkomentarzaZnak">
    <w:name w:val="Tekst komentarza Znak"/>
    <w:basedOn w:val="Domylnaczcionkaakapitu"/>
    <w:link w:val="Tekstkomentarza"/>
    <w:uiPriority w:val="99"/>
    <w:semiHidden/>
    <w:rsid w:val="005B3F20"/>
    <w:rPr>
      <w:lang w:val="en-US" w:eastAsia="en-US"/>
    </w:rPr>
  </w:style>
  <w:style w:type="paragraph" w:styleId="Tematkomentarza">
    <w:name w:val="annotation subject"/>
    <w:basedOn w:val="Tekstkomentarza"/>
    <w:next w:val="Tekstkomentarza"/>
    <w:link w:val="TematkomentarzaZnak"/>
    <w:uiPriority w:val="99"/>
    <w:semiHidden/>
    <w:unhideWhenUsed/>
    <w:rsid w:val="005B3F20"/>
    <w:rPr>
      <w:b/>
      <w:bCs/>
    </w:rPr>
  </w:style>
  <w:style w:type="character" w:customStyle="1" w:styleId="TematkomentarzaZnak">
    <w:name w:val="Temat komentarza Znak"/>
    <w:basedOn w:val="TekstkomentarzaZnak"/>
    <w:link w:val="Tematkomentarza"/>
    <w:uiPriority w:val="99"/>
    <w:semiHidden/>
    <w:rsid w:val="005B3F20"/>
    <w:rPr>
      <w:b/>
      <w:bCs/>
      <w:lang w:val="en-US" w:eastAsia="en-US"/>
    </w:rPr>
  </w:style>
  <w:style w:type="paragraph" w:styleId="Tekstdymka">
    <w:name w:val="Balloon Text"/>
    <w:basedOn w:val="Normalny"/>
    <w:link w:val="TekstdymkaZnak"/>
    <w:uiPriority w:val="99"/>
    <w:semiHidden/>
    <w:unhideWhenUsed/>
    <w:rsid w:val="005B3F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F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lternativetextiles.pl/pl/p/washpapa-STANDARD-sahara-arkusz/58" TargetMode="External"/><Relationship Id="rId3" Type="http://schemas.openxmlformats.org/officeDocument/2006/relationships/settings" Target="settings.xml"/><Relationship Id="rId7" Type="http://schemas.openxmlformats.org/officeDocument/2006/relationships/hyperlink" Target="https://alternativetextiles.pl/pl/p/washpapa-STANDARD-sahara-arkusz/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Haberek</dc:creator>
  <cp:lastModifiedBy>Agnieszka Woźnicka</cp:lastModifiedBy>
  <cp:revision>5</cp:revision>
  <dcterms:created xsi:type="dcterms:W3CDTF">2022-09-20T11:45:00Z</dcterms:created>
  <dcterms:modified xsi:type="dcterms:W3CDTF">2022-09-20T12:23:00Z</dcterms:modified>
</cp:coreProperties>
</file>