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61F1CEEA" w14:textId="29E19C74"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C714DC">
        <w:rPr>
          <w:rFonts w:eastAsia="Times New Roman" w:cs="Times New Roman"/>
          <w:sz w:val="24"/>
          <w:szCs w:val="24"/>
          <w:lang w:eastAsia="pl-PL"/>
        </w:rPr>
        <w:t>2</w:t>
      </w:r>
      <w:r w:rsidR="004F2105">
        <w:rPr>
          <w:rFonts w:eastAsia="Times New Roman" w:cs="Times New Roman"/>
          <w:sz w:val="24"/>
          <w:szCs w:val="24"/>
          <w:lang w:eastAsia="pl-PL"/>
        </w:rPr>
        <w:t>6</w:t>
      </w:r>
      <w:r w:rsidR="007E2801">
        <w:rPr>
          <w:rFonts w:eastAsia="Times New Roman" w:cs="Times New Roman"/>
          <w:sz w:val="24"/>
          <w:szCs w:val="24"/>
          <w:lang w:eastAsia="pl-PL"/>
        </w:rPr>
        <w:t>.10.2022 r.</w:t>
      </w:r>
    </w:p>
    <w:p w14:paraId="149BE364" w14:textId="494357DC"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SZP-271</w:t>
      </w:r>
      <w:r w:rsidR="007E2801">
        <w:rPr>
          <w:rFonts w:eastAsia="Times New Roman" w:cs="Times New Roman"/>
          <w:bCs/>
          <w:sz w:val="24"/>
          <w:szCs w:val="24"/>
        </w:rPr>
        <w:t>/35-</w:t>
      </w:r>
      <w:r w:rsidR="004F2105">
        <w:rPr>
          <w:rFonts w:eastAsia="Times New Roman" w:cs="Times New Roman"/>
          <w:bCs/>
          <w:sz w:val="24"/>
          <w:szCs w:val="24"/>
        </w:rPr>
        <w:t>5</w:t>
      </w:r>
      <w:r w:rsidR="007E2801">
        <w:rPr>
          <w:rFonts w:eastAsia="Times New Roman" w:cs="Times New Roman"/>
          <w:bCs/>
          <w:sz w:val="24"/>
          <w:szCs w:val="24"/>
        </w:rPr>
        <w:t>/2022</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210D209C"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Dot. sprawy: SZP</w:t>
      </w:r>
      <w:r w:rsidR="000A7A60">
        <w:rPr>
          <w:rFonts w:eastAsia="Times New Roman" w:cs="Times New Roman"/>
          <w:b/>
          <w:bCs/>
          <w:sz w:val="24"/>
          <w:szCs w:val="24"/>
        </w:rPr>
        <w:t>/32/2022</w:t>
      </w:r>
      <w:r w:rsidRPr="006E4A5A">
        <w:rPr>
          <w:rFonts w:eastAsia="Times New Roman" w:cs="Times New Roman"/>
          <w:b/>
          <w:bCs/>
          <w:sz w:val="24"/>
          <w:szCs w:val="24"/>
        </w:rPr>
        <w:t xml:space="preserve"> - </w:t>
      </w:r>
      <w:r w:rsidRPr="007E2801">
        <w:rPr>
          <w:rFonts w:eastAsia="Times New Roman" w:cs="Times New Roman"/>
          <w:b/>
          <w:sz w:val="24"/>
          <w:szCs w:val="24"/>
          <w:lang w:eastAsia="pl-PL"/>
        </w:rPr>
        <w:t xml:space="preserve">wyjaśnienie </w:t>
      </w:r>
      <w:r w:rsidR="00DE57B9" w:rsidRPr="007E2801">
        <w:rPr>
          <w:b/>
          <w:sz w:val="24"/>
          <w:lang w:eastAsia="pl-PL"/>
        </w:rPr>
        <w:t xml:space="preserve">i zmiany treści </w:t>
      </w:r>
      <w:r w:rsidR="00DE57B9">
        <w:rPr>
          <w:b/>
          <w:sz w:val="24"/>
          <w:lang w:eastAsia="pl-PL"/>
        </w:rPr>
        <w:t>SWZ</w:t>
      </w:r>
    </w:p>
    <w:p w14:paraId="5FD155C4" w14:textId="77777777" w:rsidR="00F67AA3" w:rsidRPr="006E4A5A" w:rsidRDefault="00F67AA3" w:rsidP="006E4A5A">
      <w:pPr>
        <w:widowControl w:val="0"/>
        <w:jc w:val="both"/>
        <w:rPr>
          <w:rFonts w:eastAsia="Times New Roman" w:cs="Times New Roman"/>
          <w:sz w:val="24"/>
          <w:szCs w:val="24"/>
          <w:lang w:eastAsia="pl-PL"/>
        </w:rPr>
      </w:pP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73F73BA0" w14:textId="555339A1" w:rsidR="00F67AA3" w:rsidRPr="00EA0498" w:rsidRDefault="00F67AA3" w:rsidP="006E4A5A">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bookmarkStart w:id="1" w:name="_Hlk113622326"/>
      <w:r w:rsidR="000A7A60" w:rsidRPr="000A7A60">
        <w:rPr>
          <w:rFonts w:eastAsia="Arial" w:cs="Times New Roman"/>
          <w:b/>
          <w:sz w:val="24"/>
          <w:szCs w:val="24"/>
          <w:lang w:eastAsia="pl-PL"/>
        </w:rPr>
        <w:t xml:space="preserve">Dostawa oraz wdrożenie usług </w:t>
      </w:r>
      <w:r w:rsidR="000A7A60" w:rsidRPr="00EA0498">
        <w:rPr>
          <w:rFonts w:eastAsia="Arial" w:cs="Times New Roman"/>
          <w:b/>
          <w:sz w:val="24"/>
          <w:szCs w:val="24"/>
          <w:lang w:eastAsia="pl-PL"/>
        </w:rPr>
        <w:t>katalogowych Active Directory oraz dostawa sprzętu komputerowego</w:t>
      </w:r>
      <w:bookmarkEnd w:id="1"/>
    </w:p>
    <w:bookmarkEnd w:id="0"/>
    <w:p w14:paraId="6EB75FBC" w14:textId="77777777" w:rsidR="00F67AA3" w:rsidRPr="00EA0498" w:rsidRDefault="00F67AA3" w:rsidP="006E4A5A">
      <w:pPr>
        <w:widowControl w:val="0"/>
        <w:jc w:val="both"/>
        <w:rPr>
          <w:rFonts w:eastAsia="Times New Roman" w:cs="Times New Roman"/>
          <w:i/>
          <w:sz w:val="24"/>
          <w:szCs w:val="24"/>
          <w:lang w:eastAsia="pl-PL"/>
        </w:rPr>
      </w:pPr>
    </w:p>
    <w:p w14:paraId="16E8C07E" w14:textId="65C7418B" w:rsidR="0014584C" w:rsidRPr="00EA0498" w:rsidRDefault="00F67AA3" w:rsidP="003742DF">
      <w:pPr>
        <w:pStyle w:val="Akapitzlist"/>
        <w:widowControl w:val="0"/>
        <w:numPr>
          <w:ilvl w:val="0"/>
          <w:numId w:val="2"/>
        </w:numPr>
        <w:jc w:val="both"/>
        <w:rPr>
          <w:rFonts w:eastAsia="Times New Roman" w:cs="Times New Roman"/>
          <w:b/>
          <w:sz w:val="24"/>
          <w:szCs w:val="24"/>
          <w:lang w:eastAsia="pl-PL"/>
        </w:rPr>
      </w:pPr>
      <w:r w:rsidRPr="00EA0498">
        <w:rPr>
          <w:rFonts w:eastAsia="Times New Roman" w:cs="Times New Roman"/>
          <w:b/>
          <w:sz w:val="24"/>
          <w:szCs w:val="24"/>
          <w:lang w:eastAsia="pl-PL"/>
        </w:rPr>
        <w:t>WYJAŚNIENIA TREŚCI SWZ</w:t>
      </w:r>
    </w:p>
    <w:p w14:paraId="431331C5" w14:textId="57E24CD2" w:rsidR="00F67AA3" w:rsidRPr="00EA0498" w:rsidRDefault="00F67AA3" w:rsidP="0014584C">
      <w:pPr>
        <w:pStyle w:val="Akapitzlist"/>
        <w:widowControl w:val="0"/>
        <w:ind w:left="720"/>
        <w:jc w:val="both"/>
        <w:rPr>
          <w:rFonts w:eastAsia="Times New Roman" w:cs="Times New Roman"/>
          <w:b/>
          <w:sz w:val="24"/>
          <w:szCs w:val="24"/>
          <w:lang w:eastAsia="pl-PL"/>
        </w:rPr>
      </w:pPr>
      <w:r w:rsidRPr="00EA0498">
        <w:rPr>
          <w:rFonts w:eastAsia="Times New Roman" w:cs="Times New Roman"/>
          <w:sz w:val="24"/>
          <w:szCs w:val="24"/>
          <w:lang w:eastAsia="pl-PL"/>
        </w:rPr>
        <w:t>Działając na podstawie</w:t>
      </w:r>
      <w:r w:rsidRPr="00EA0498">
        <w:rPr>
          <w:rFonts w:eastAsia="Times New Roman" w:cs="Times New Roman"/>
          <w:b/>
          <w:bCs/>
          <w:i/>
          <w:iCs/>
          <w:sz w:val="24"/>
          <w:szCs w:val="24"/>
          <w:lang w:eastAsia="pl-PL"/>
        </w:rPr>
        <w:t xml:space="preserve"> </w:t>
      </w:r>
      <w:r w:rsidR="00461D3D" w:rsidRPr="00EA0498">
        <w:rPr>
          <w:sz w:val="24"/>
          <w:lang w:eastAsia="pl-PL"/>
        </w:rPr>
        <w:t>art. 135 ust. 2</w:t>
      </w:r>
      <w:r w:rsidR="00461D3D" w:rsidRPr="00EA0498">
        <w:rPr>
          <w:b/>
          <w:bCs/>
          <w:i/>
          <w:iCs/>
          <w:sz w:val="24"/>
          <w:lang w:eastAsia="pl-PL"/>
        </w:rPr>
        <w:t xml:space="preserve"> </w:t>
      </w:r>
      <w:r w:rsidRPr="00EA0498">
        <w:rPr>
          <w:rFonts w:eastAsia="Times New Roman" w:cs="Times New Roman"/>
          <w:bCs/>
          <w:sz w:val="24"/>
          <w:szCs w:val="24"/>
          <w:lang w:eastAsia="pl-PL"/>
        </w:rPr>
        <w:t>ustawy z dnia 11 września 2019 r. – Prawo zamówień publicznych</w:t>
      </w:r>
      <w:r w:rsidR="00461D3D" w:rsidRPr="00EA0498">
        <w:rPr>
          <w:rFonts w:eastAsia="Times New Roman" w:cs="Times New Roman"/>
          <w:bCs/>
          <w:sz w:val="24"/>
          <w:szCs w:val="24"/>
          <w:lang w:eastAsia="pl-PL"/>
        </w:rPr>
        <w:t xml:space="preserve"> </w:t>
      </w:r>
      <w:r w:rsidR="00461D3D" w:rsidRPr="00EA0498">
        <w:rPr>
          <w:bCs/>
          <w:sz w:val="24"/>
          <w:lang w:eastAsia="pl-PL"/>
        </w:rPr>
        <w:t>(zwana dalej: PZP)</w:t>
      </w:r>
      <w:r w:rsidRPr="00EA0498">
        <w:rPr>
          <w:rFonts w:eastAsia="Times New Roman" w:cs="Times New Roman"/>
          <w:bCs/>
          <w:sz w:val="24"/>
          <w:szCs w:val="24"/>
          <w:lang w:eastAsia="pl-PL"/>
        </w:rPr>
        <w:t>,</w:t>
      </w:r>
      <w:r w:rsidRPr="00EA0498">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631D8883" w14:textId="4C437919" w:rsidR="00C714DC" w:rsidRPr="00C714DC" w:rsidRDefault="00F67AA3" w:rsidP="004F2105">
      <w:pPr>
        <w:widowControl w:val="0"/>
        <w:tabs>
          <w:tab w:val="left" w:pos="0"/>
        </w:tabs>
        <w:jc w:val="both"/>
        <w:outlineLvl w:val="5"/>
        <w:rPr>
          <w:rFonts w:eastAsia="Times New Roman" w:cs="Times New Roman"/>
          <w:sz w:val="24"/>
          <w:szCs w:val="24"/>
          <w:lang w:eastAsia="pl-PL"/>
        </w:rPr>
      </w:pPr>
      <w:bookmarkStart w:id="2" w:name="_Hlk117683923"/>
      <w:r w:rsidRPr="003E6491">
        <w:rPr>
          <w:rFonts w:eastAsia="Times New Roman" w:cs="Times New Roman"/>
          <w:b/>
          <w:sz w:val="24"/>
          <w:szCs w:val="24"/>
          <w:lang w:eastAsia="pl-PL"/>
        </w:rPr>
        <w:t>Pytanie 1</w:t>
      </w:r>
      <w:bookmarkStart w:id="3" w:name="_Hlk88643655"/>
      <w:r w:rsidR="006E4A5A" w:rsidRPr="003E6491">
        <w:rPr>
          <w:rFonts w:eastAsia="Times New Roman" w:cs="Times New Roman"/>
          <w:b/>
          <w:sz w:val="24"/>
          <w:szCs w:val="24"/>
          <w:lang w:eastAsia="pl-PL"/>
        </w:rPr>
        <w:t xml:space="preserve"> </w:t>
      </w:r>
      <w:bookmarkEnd w:id="3"/>
      <w:r w:rsidR="004F2105">
        <w:rPr>
          <w:rFonts w:eastAsia="Times New Roman" w:cs="Times New Roman"/>
          <w:b/>
          <w:sz w:val="24"/>
          <w:szCs w:val="24"/>
          <w:lang w:eastAsia="pl-PL"/>
        </w:rPr>
        <w:t>– dotyczy pakietu 6</w:t>
      </w:r>
    </w:p>
    <w:p w14:paraId="62F41FE7" w14:textId="6F7411C7" w:rsidR="00C714DC" w:rsidRPr="00101E94" w:rsidRDefault="008D22E5" w:rsidP="00101E94">
      <w:pPr>
        <w:suppressAutoHyphens w:val="0"/>
        <w:jc w:val="both"/>
        <w:rPr>
          <w:rFonts w:eastAsia="Times New Roman" w:cs="Times New Roman"/>
          <w:sz w:val="24"/>
          <w:szCs w:val="24"/>
          <w:lang w:eastAsia="pl-PL"/>
        </w:rPr>
      </w:pPr>
      <w:r w:rsidRPr="00101E94">
        <w:rPr>
          <w:rFonts w:eastAsia="Times New Roman" w:cs="Times New Roman"/>
          <w:sz w:val="24"/>
          <w:szCs w:val="24"/>
          <w:lang w:eastAsia="pl-PL"/>
        </w:rPr>
        <w:t>Zamawiający w pozycji Obudowa wymaga;</w:t>
      </w:r>
    </w:p>
    <w:p w14:paraId="6050C380" w14:textId="77777777" w:rsidR="008D22E5" w:rsidRPr="008D22E5" w:rsidRDefault="008D22E5" w:rsidP="00101E94">
      <w:pPr>
        <w:numPr>
          <w:ilvl w:val="0"/>
          <w:numId w:val="117"/>
        </w:numPr>
        <w:suppressAutoHyphens w:val="0"/>
        <w:jc w:val="both"/>
        <w:rPr>
          <w:rFonts w:eastAsia="Times New Roman" w:cs="Times New Roman"/>
          <w:sz w:val="24"/>
          <w:szCs w:val="24"/>
          <w:lang w:eastAsia="pl-PL"/>
        </w:rPr>
      </w:pPr>
      <w:r w:rsidRPr="008D22E5">
        <w:rPr>
          <w:rFonts w:eastAsia="Times New Roman" w:cs="Times New Roman"/>
          <w:sz w:val="24"/>
          <w:szCs w:val="24"/>
          <w:lang w:eastAsia="pl-PL"/>
        </w:rPr>
        <w:t>Otwory wentylacyjne usytuowane wyłącznie na przednim oraz tylnym panelu obudowy.</w:t>
      </w:r>
    </w:p>
    <w:p w14:paraId="1568EB08" w14:textId="77777777" w:rsidR="008D22E5" w:rsidRPr="008D22E5" w:rsidRDefault="008D22E5" w:rsidP="00101E94">
      <w:pPr>
        <w:numPr>
          <w:ilvl w:val="0"/>
          <w:numId w:val="117"/>
        </w:numPr>
        <w:suppressAutoHyphens w:val="0"/>
        <w:jc w:val="both"/>
        <w:rPr>
          <w:rFonts w:eastAsia="Times New Roman" w:cs="Times New Roman"/>
          <w:sz w:val="24"/>
          <w:szCs w:val="24"/>
          <w:lang w:eastAsia="pl-PL"/>
        </w:rPr>
      </w:pPr>
      <w:r w:rsidRPr="008D22E5">
        <w:rPr>
          <w:rFonts w:eastAsia="Times New Roman" w:cs="Times New Roman"/>
          <w:sz w:val="24"/>
          <w:szCs w:val="24"/>
          <w:lang w:eastAsia="pl-PL"/>
        </w:rPr>
        <w:t>Obudowa w jednostce centralnej musi być otwierana bez konieczności użycia narzędzi (wyklucza się użycie standardowych wkrętów, śrub motylkowych)</w:t>
      </w:r>
    </w:p>
    <w:p w14:paraId="750D4A19" w14:textId="77777777" w:rsidR="008D22E5" w:rsidRPr="008D22E5" w:rsidRDefault="008D22E5" w:rsidP="00101E94">
      <w:pPr>
        <w:numPr>
          <w:ilvl w:val="0"/>
          <w:numId w:val="117"/>
        </w:numPr>
        <w:suppressAutoHyphens w:val="0"/>
        <w:jc w:val="both"/>
        <w:rPr>
          <w:rFonts w:eastAsia="Times New Roman" w:cs="Times New Roman"/>
          <w:sz w:val="24"/>
          <w:szCs w:val="24"/>
          <w:lang w:eastAsia="pl-PL"/>
        </w:rPr>
      </w:pPr>
      <w:r w:rsidRPr="008D22E5">
        <w:rPr>
          <w:rFonts w:eastAsia="Times New Roman" w:cs="Times New Roman"/>
          <w:sz w:val="24"/>
          <w:szCs w:val="24"/>
          <w:lang w:eastAsia="pl-PL"/>
        </w:rPr>
        <w:t>Obudowa musi umożliwiać zastosowanie zabezpieczenia fizycznego w postaci linki metalowej oraz kłódki (oczko w obudowie do założenia kłódki).</w:t>
      </w:r>
    </w:p>
    <w:p w14:paraId="19E0AA21" w14:textId="77777777" w:rsidR="008D22E5" w:rsidRPr="008D22E5" w:rsidRDefault="008D22E5" w:rsidP="00101E94">
      <w:pPr>
        <w:numPr>
          <w:ilvl w:val="0"/>
          <w:numId w:val="117"/>
        </w:numPr>
        <w:suppressAutoHyphens w:val="0"/>
        <w:jc w:val="both"/>
        <w:rPr>
          <w:rFonts w:eastAsia="Times New Roman" w:cs="Times New Roman"/>
          <w:sz w:val="24"/>
          <w:szCs w:val="24"/>
          <w:lang w:eastAsia="pl-PL"/>
        </w:rPr>
      </w:pPr>
      <w:r w:rsidRPr="008D22E5">
        <w:rPr>
          <w:rFonts w:eastAsia="Times New Roman" w:cs="Times New Roman"/>
          <w:sz w:val="24"/>
          <w:szCs w:val="24"/>
          <w:lang w:eastAsia="pl-PL"/>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D22E5">
        <w:rPr>
          <w:rFonts w:eastAsia="Times New Roman" w:cs="Times New Roman"/>
          <w:sz w:val="24"/>
          <w:szCs w:val="24"/>
          <w:lang w:eastAsia="pl-PL"/>
        </w:rPr>
        <w:t>BIOS’u</w:t>
      </w:r>
      <w:proofErr w:type="spellEnd"/>
      <w:r w:rsidRPr="008D22E5">
        <w:rPr>
          <w:rFonts w:eastAsia="Times New Roman" w:cs="Times New Roman"/>
          <w:sz w:val="24"/>
          <w:szCs w:val="24"/>
          <w:lang w:eastAsia="pl-PL"/>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p w14:paraId="176A5614" w14:textId="5A0F8F48" w:rsidR="00C714DC" w:rsidRPr="00101E94" w:rsidRDefault="008D22E5" w:rsidP="00101E94">
      <w:pPr>
        <w:suppressAutoHyphens w:val="0"/>
        <w:jc w:val="both"/>
        <w:rPr>
          <w:rFonts w:eastAsia="Times New Roman" w:cs="Times New Roman"/>
          <w:sz w:val="24"/>
          <w:szCs w:val="24"/>
          <w:lang w:eastAsia="pl-PL"/>
        </w:rPr>
      </w:pPr>
      <w:r w:rsidRPr="00101E94">
        <w:rPr>
          <w:rFonts w:eastAsia="Times New Roman" w:cs="Times New Roman"/>
          <w:sz w:val="24"/>
          <w:szCs w:val="24"/>
          <w:lang w:eastAsia="pl-PL"/>
        </w:rPr>
        <w:t xml:space="preserve">Zwracamy się prośbą o wykreślenie powyższych wymagań dotyczących parametrów </w:t>
      </w:r>
      <w:r w:rsidR="00101E94" w:rsidRPr="00101E94">
        <w:rPr>
          <w:rFonts w:eastAsia="Times New Roman" w:cs="Times New Roman"/>
          <w:sz w:val="24"/>
          <w:szCs w:val="24"/>
          <w:lang w:eastAsia="pl-PL"/>
        </w:rPr>
        <w:t>obudowy,</w:t>
      </w:r>
      <w:r w:rsidRPr="00101E94">
        <w:rPr>
          <w:rFonts w:eastAsia="Times New Roman" w:cs="Times New Roman"/>
          <w:sz w:val="24"/>
          <w:szCs w:val="24"/>
          <w:lang w:eastAsia="pl-PL"/>
        </w:rPr>
        <w:t xml:space="preserve"> ponieważ tak sformułowane i połączone zapisy wskazują jednoznacznie na producenta Dell co narusza zasadę prowadzenia postępowania w sposób zapewniający zachowanie uczciwej konkurencji ze względu na preferencje tylko jednego </w:t>
      </w:r>
      <w:r w:rsidR="00101E94" w:rsidRPr="00101E94">
        <w:rPr>
          <w:rFonts w:eastAsia="Times New Roman" w:cs="Times New Roman"/>
          <w:sz w:val="24"/>
          <w:szCs w:val="24"/>
          <w:lang w:eastAsia="pl-PL"/>
        </w:rPr>
        <w:t>producenta</w:t>
      </w:r>
      <w:r w:rsidRPr="00101E94">
        <w:rPr>
          <w:rFonts w:eastAsia="Times New Roman" w:cs="Times New Roman"/>
          <w:sz w:val="24"/>
          <w:szCs w:val="24"/>
          <w:lang w:eastAsia="pl-PL"/>
        </w:rPr>
        <w:t xml:space="preserve"> a mianowicie firmę Dell.</w:t>
      </w:r>
    </w:p>
    <w:p w14:paraId="699CFCCB" w14:textId="6AE43807" w:rsidR="008D22E5" w:rsidRPr="00101E94" w:rsidRDefault="008D22E5" w:rsidP="00101E94">
      <w:pPr>
        <w:suppressAutoHyphens w:val="0"/>
        <w:jc w:val="both"/>
        <w:rPr>
          <w:rFonts w:eastAsia="Times New Roman" w:cs="Times New Roman"/>
          <w:sz w:val="24"/>
          <w:szCs w:val="24"/>
          <w:lang w:eastAsia="pl-PL"/>
        </w:rPr>
      </w:pPr>
      <w:r w:rsidRPr="00101E94">
        <w:rPr>
          <w:rFonts w:eastAsia="Times New Roman" w:cs="Times New Roman"/>
          <w:sz w:val="24"/>
          <w:szCs w:val="24"/>
          <w:lang w:eastAsia="pl-PL"/>
        </w:rPr>
        <w:t xml:space="preserve">Z uwagi na obowiązujące rekomendacje Prezesa Urzędu Zamówień Publicznych wymagania dotyczące obudowy powinny odnosić się do ich typów np. Tower, Small Form </w:t>
      </w:r>
      <w:proofErr w:type="spellStart"/>
      <w:r w:rsidRPr="00101E94">
        <w:rPr>
          <w:rFonts w:eastAsia="Times New Roman" w:cs="Times New Roman"/>
          <w:sz w:val="24"/>
          <w:szCs w:val="24"/>
          <w:lang w:eastAsia="pl-PL"/>
        </w:rPr>
        <w:t>Factor</w:t>
      </w:r>
      <w:proofErr w:type="spellEnd"/>
      <w:r w:rsidRPr="00101E94">
        <w:rPr>
          <w:rFonts w:eastAsia="Times New Roman" w:cs="Times New Roman"/>
          <w:sz w:val="24"/>
          <w:szCs w:val="24"/>
          <w:lang w:eastAsia="pl-PL"/>
        </w:rPr>
        <w:t xml:space="preserve"> a nie do konkretnych jego parametrów. Połączenia takie nie powinny być specyfikowane, ponieważ uznano je zarówno za zbędne, jak i potencjalnie ograniczające konkurencję.</w:t>
      </w:r>
    </w:p>
    <w:p w14:paraId="2E1BE1B8" w14:textId="77065743" w:rsidR="004F2105" w:rsidRPr="004F2105" w:rsidRDefault="00F67AA3" w:rsidP="00383A1E">
      <w:pPr>
        <w:suppressAutoHyphens w:val="0"/>
        <w:rPr>
          <w:rFonts w:eastAsia="Times New Roman" w:cs="Times New Roman"/>
          <w:b/>
          <w:bCs/>
          <w:sz w:val="24"/>
          <w:szCs w:val="24"/>
          <w:lang w:eastAsia="pl-PL"/>
        </w:rPr>
      </w:pPr>
      <w:r w:rsidRPr="00206182">
        <w:rPr>
          <w:rFonts w:eastAsia="Times New Roman" w:cs="Times New Roman"/>
          <w:b/>
          <w:bCs/>
          <w:sz w:val="24"/>
          <w:szCs w:val="24"/>
          <w:lang w:eastAsia="pl-PL"/>
        </w:rPr>
        <w:t xml:space="preserve">ODPOWIEDŹ: </w:t>
      </w:r>
      <w:bookmarkEnd w:id="2"/>
      <w:r w:rsidR="004F2105" w:rsidRPr="004F2105">
        <w:rPr>
          <w:rFonts w:eastAsia="Times New Roman" w:cs="Times New Roman"/>
          <w:b/>
          <w:bCs/>
          <w:sz w:val="24"/>
          <w:szCs w:val="24"/>
          <w:lang w:eastAsia="pl-PL"/>
        </w:rPr>
        <w:t>Zamawiający</w:t>
      </w:r>
      <w:r w:rsidR="004F2105" w:rsidRPr="00206182">
        <w:rPr>
          <w:rFonts w:eastAsia="Times New Roman" w:cs="Times New Roman"/>
          <w:b/>
          <w:bCs/>
          <w:sz w:val="24"/>
          <w:szCs w:val="24"/>
          <w:lang w:eastAsia="pl-PL"/>
        </w:rPr>
        <w:t xml:space="preserve"> modyfikuje opis przedmiotu zamówienia w pakiecie 6 </w:t>
      </w:r>
      <w:r w:rsidR="00383A1E" w:rsidRPr="00206182">
        <w:rPr>
          <w:rFonts w:eastAsia="Times New Roman" w:cs="Times New Roman"/>
          <w:b/>
          <w:bCs/>
          <w:sz w:val="24"/>
          <w:szCs w:val="24"/>
          <w:lang w:eastAsia="pl-PL"/>
        </w:rPr>
        <w:t>poprzez</w:t>
      </w:r>
      <w:r w:rsidR="004F2105" w:rsidRPr="00206182">
        <w:rPr>
          <w:rFonts w:eastAsia="Times New Roman" w:cs="Times New Roman"/>
          <w:b/>
          <w:bCs/>
          <w:sz w:val="24"/>
          <w:szCs w:val="24"/>
          <w:lang w:eastAsia="pl-PL"/>
        </w:rPr>
        <w:t xml:space="preserve"> usunięcie z opisu</w:t>
      </w:r>
      <w:r w:rsidR="00383A1E" w:rsidRPr="00206182">
        <w:rPr>
          <w:rFonts w:eastAsia="Times New Roman" w:cs="Times New Roman"/>
          <w:b/>
          <w:bCs/>
          <w:sz w:val="24"/>
          <w:szCs w:val="24"/>
          <w:lang w:eastAsia="pl-PL"/>
        </w:rPr>
        <w:t xml:space="preserve"> poniższych</w:t>
      </w:r>
      <w:r w:rsidR="004F2105" w:rsidRPr="00206182">
        <w:rPr>
          <w:rFonts w:eastAsia="Times New Roman" w:cs="Times New Roman"/>
          <w:b/>
          <w:bCs/>
          <w:sz w:val="24"/>
          <w:szCs w:val="24"/>
          <w:lang w:eastAsia="pl-PL"/>
        </w:rPr>
        <w:t xml:space="preserve"> </w:t>
      </w:r>
      <w:r w:rsidR="00383A1E" w:rsidRPr="00206182">
        <w:rPr>
          <w:rFonts w:eastAsia="Times New Roman" w:cs="Times New Roman"/>
          <w:b/>
          <w:bCs/>
          <w:sz w:val="24"/>
          <w:szCs w:val="24"/>
          <w:lang w:eastAsia="pl-PL"/>
        </w:rPr>
        <w:t xml:space="preserve">zapisów </w:t>
      </w:r>
      <w:r w:rsidR="004F2105" w:rsidRPr="004F2105">
        <w:rPr>
          <w:rFonts w:eastAsia="Times New Roman" w:cs="Times New Roman"/>
          <w:b/>
          <w:bCs/>
          <w:sz w:val="24"/>
          <w:szCs w:val="24"/>
          <w:lang w:eastAsia="pl-PL"/>
        </w:rPr>
        <w:t xml:space="preserve">dotyczących obudowy: </w:t>
      </w:r>
    </w:p>
    <w:p w14:paraId="1D4719A2" w14:textId="77777777" w:rsidR="004F2105" w:rsidRPr="004F2105" w:rsidRDefault="004F2105" w:rsidP="00383A1E">
      <w:pPr>
        <w:numPr>
          <w:ilvl w:val="0"/>
          <w:numId w:val="117"/>
        </w:numPr>
        <w:tabs>
          <w:tab w:val="num" w:pos="720"/>
        </w:tabs>
        <w:suppressAutoHyphens w:val="0"/>
        <w:jc w:val="both"/>
        <w:rPr>
          <w:rFonts w:eastAsia="Times New Roman" w:cs="Times New Roman"/>
          <w:b/>
          <w:bCs/>
          <w:sz w:val="24"/>
          <w:szCs w:val="24"/>
          <w:lang w:eastAsia="pl-PL"/>
        </w:rPr>
      </w:pPr>
      <w:r w:rsidRPr="004F2105">
        <w:rPr>
          <w:rFonts w:eastAsia="Times New Roman" w:cs="Times New Roman"/>
          <w:b/>
          <w:bCs/>
          <w:sz w:val="24"/>
          <w:szCs w:val="24"/>
          <w:lang w:eastAsia="pl-PL"/>
        </w:rPr>
        <w:t>Otwory wentylacyjne usytuowane wyłącznie na przednim oraz tylnym panelu obudowy.</w:t>
      </w:r>
    </w:p>
    <w:p w14:paraId="4BAF1D6A" w14:textId="77777777" w:rsidR="004F2105" w:rsidRPr="004F2105" w:rsidRDefault="004F2105" w:rsidP="00383A1E">
      <w:pPr>
        <w:numPr>
          <w:ilvl w:val="0"/>
          <w:numId w:val="117"/>
        </w:numPr>
        <w:tabs>
          <w:tab w:val="num" w:pos="720"/>
        </w:tabs>
        <w:suppressAutoHyphens w:val="0"/>
        <w:jc w:val="both"/>
        <w:rPr>
          <w:rFonts w:eastAsia="Times New Roman" w:cs="Times New Roman"/>
          <w:b/>
          <w:bCs/>
          <w:sz w:val="24"/>
          <w:szCs w:val="24"/>
          <w:lang w:eastAsia="pl-PL"/>
        </w:rPr>
      </w:pPr>
      <w:r w:rsidRPr="004F2105">
        <w:rPr>
          <w:rFonts w:eastAsia="Times New Roman" w:cs="Times New Roman"/>
          <w:b/>
          <w:bCs/>
          <w:sz w:val="24"/>
          <w:szCs w:val="24"/>
          <w:lang w:eastAsia="pl-PL"/>
        </w:rPr>
        <w:t>Obudowa w jednostce centralnej musi być otwierana bez konieczności użycia narzędzi (wyklucza się użycie standardowych wkrętów, śrub motylkowych)</w:t>
      </w:r>
    </w:p>
    <w:p w14:paraId="180842E1" w14:textId="77777777" w:rsidR="004F2105" w:rsidRPr="004F2105" w:rsidRDefault="004F2105" w:rsidP="00383A1E">
      <w:pPr>
        <w:numPr>
          <w:ilvl w:val="0"/>
          <w:numId w:val="117"/>
        </w:numPr>
        <w:tabs>
          <w:tab w:val="num" w:pos="720"/>
        </w:tabs>
        <w:suppressAutoHyphens w:val="0"/>
        <w:jc w:val="both"/>
        <w:rPr>
          <w:rFonts w:eastAsia="Times New Roman" w:cs="Times New Roman"/>
          <w:b/>
          <w:bCs/>
          <w:sz w:val="24"/>
          <w:szCs w:val="24"/>
          <w:lang w:eastAsia="pl-PL"/>
        </w:rPr>
      </w:pPr>
      <w:r w:rsidRPr="004F2105">
        <w:rPr>
          <w:rFonts w:eastAsia="Times New Roman" w:cs="Times New Roman"/>
          <w:b/>
          <w:bCs/>
          <w:sz w:val="24"/>
          <w:szCs w:val="24"/>
          <w:lang w:eastAsia="pl-PL"/>
        </w:rPr>
        <w:t>Obudowa musi umożliwiać zastosowanie zabezpieczenia fizycznego w postaci linki metalowej oraz kłódki (oczko w obudowie do założenia kłódki).</w:t>
      </w:r>
    </w:p>
    <w:p w14:paraId="0FFA5D46" w14:textId="77777777" w:rsidR="004F2105" w:rsidRPr="004F2105" w:rsidRDefault="004F2105" w:rsidP="00383A1E">
      <w:pPr>
        <w:numPr>
          <w:ilvl w:val="0"/>
          <w:numId w:val="117"/>
        </w:numPr>
        <w:tabs>
          <w:tab w:val="num" w:pos="720"/>
        </w:tabs>
        <w:suppressAutoHyphens w:val="0"/>
        <w:jc w:val="both"/>
        <w:rPr>
          <w:rFonts w:eastAsia="Times New Roman" w:cs="Times New Roman"/>
          <w:b/>
          <w:bCs/>
          <w:sz w:val="24"/>
          <w:szCs w:val="24"/>
          <w:lang w:eastAsia="pl-PL"/>
        </w:rPr>
      </w:pPr>
      <w:r w:rsidRPr="004F2105">
        <w:rPr>
          <w:rFonts w:eastAsia="Times New Roman" w:cs="Times New Roman"/>
          <w:b/>
          <w:bCs/>
          <w:sz w:val="24"/>
          <w:szCs w:val="24"/>
          <w:lang w:eastAsia="pl-PL"/>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4F2105">
        <w:rPr>
          <w:rFonts w:eastAsia="Times New Roman" w:cs="Times New Roman"/>
          <w:b/>
          <w:bCs/>
          <w:sz w:val="24"/>
          <w:szCs w:val="24"/>
          <w:lang w:eastAsia="pl-PL"/>
        </w:rPr>
        <w:t>BIOS’u</w:t>
      </w:r>
      <w:proofErr w:type="spellEnd"/>
      <w:r w:rsidRPr="004F2105">
        <w:rPr>
          <w:rFonts w:eastAsia="Times New Roman" w:cs="Times New Roman"/>
          <w:b/>
          <w:bCs/>
          <w:sz w:val="24"/>
          <w:szCs w:val="24"/>
          <w:lang w:eastAsia="pl-PL"/>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p w14:paraId="5E75CA56" w14:textId="67E0309D" w:rsidR="004F2105" w:rsidRDefault="004F2105" w:rsidP="004F2105">
      <w:pPr>
        <w:suppressAutoHyphens w:val="0"/>
        <w:rPr>
          <w:rFonts w:eastAsia="Times New Roman" w:cs="Times New Roman"/>
          <w:b/>
          <w:sz w:val="24"/>
          <w:szCs w:val="24"/>
          <w:lang w:eastAsia="pl-PL"/>
        </w:rPr>
      </w:pPr>
    </w:p>
    <w:p w14:paraId="1EB5DC0A" w14:textId="41C73FC7" w:rsidR="004F2105" w:rsidRDefault="004F2105" w:rsidP="004F2105">
      <w:pPr>
        <w:suppressAutoHyphens w:val="0"/>
        <w:rPr>
          <w:rFonts w:eastAsia="Times New Roman" w:cs="Times New Roman"/>
          <w:b/>
          <w:sz w:val="24"/>
          <w:szCs w:val="24"/>
          <w:lang w:eastAsia="pl-PL"/>
        </w:rPr>
      </w:pPr>
    </w:p>
    <w:p w14:paraId="13E68E76" w14:textId="77777777" w:rsidR="004F2105" w:rsidRDefault="004F2105" w:rsidP="004F2105">
      <w:pPr>
        <w:suppressAutoHyphens w:val="0"/>
        <w:rPr>
          <w:rFonts w:eastAsia="Times New Roman" w:cs="Times New Roman"/>
          <w:b/>
          <w:sz w:val="24"/>
          <w:szCs w:val="24"/>
          <w:lang w:eastAsia="pl-PL"/>
        </w:rPr>
      </w:pPr>
    </w:p>
    <w:p w14:paraId="370B3EC4" w14:textId="31008A8C" w:rsidR="004F2105" w:rsidRPr="00C714DC" w:rsidRDefault="004F2105" w:rsidP="004F2105">
      <w:pPr>
        <w:widowControl w:val="0"/>
        <w:tabs>
          <w:tab w:val="left" w:pos="0"/>
        </w:tabs>
        <w:jc w:val="both"/>
        <w:outlineLvl w:val="5"/>
        <w:rPr>
          <w:rFonts w:eastAsia="Times New Roman" w:cs="Times New Roman"/>
          <w:sz w:val="24"/>
          <w:szCs w:val="24"/>
          <w:lang w:eastAsia="pl-PL"/>
        </w:rPr>
      </w:pPr>
      <w:r w:rsidRPr="003E6491">
        <w:rPr>
          <w:rFonts w:eastAsia="Times New Roman" w:cs="Times New Roman"/>
          <w:b/>
          <w:sz w:val="24"/>
          <w:szCs w:val="24"/>
          <w:lang w:eastAsia="pl-PL"/>
        </w:rPr>
        <w:t xml:space="preserve">Pytanie </w:t>
      </w:r>
      <w:r>
        <w:rPr>
          <w:rFonts w:eastAsia="Times New Roman" w:cs="Times New Roman"/>
          <w:b/>
          <w:sz w:val="24"/>
          <w:szCs w:val="24"/>
          <w:lang w:eastAsia="pl-PL"/>
        </w:rPr>
        <w:t>2</w:t>
      </w:r>
      <w:r w:rsidRPr="003E6491">
        <w:rPr>
          <w:rFonts w:eastAsia="Times New Roman" w:cs="Times New Roman"/>
          <w:b/>
          <w:sz w:val="24"/>
          <w:szCs w:val="24"/>
          <w:lang w:eastAsia="pl-PL"/>
        </w:rPr>
        <w:t xml:space="preserve"> </w:t>
      </w:r>
      <w:r w:rsidR="00101E94">
        <w:rPr>
          <w:rFonts w:eastAsia="Times New Roman" w:cs="Times New Roman"/>
          <w:b/>
          <w:sz w:val="24"/>
          <w:szCs w:val="24"/>
          <w:lang w:eastAsia="pl-PL"/>
        </w:rPr>
        <w:t>dotyczy pakietu 6</w:t>
      </w:r>
    </w:p>
    <w:p w14:paraId="4A8F272F" w14:textId="59C65E18" w:rsidR="00101E94" w:rsidRDefault="00101E94" w:rsidP="004F2105">
      <w:pPr>
        <w:suppressAutoHyphens w:val="0"/>
        <w:jc w:val="both"/>
        <w:rPr>
          <w:rFonts w:eastAsia="Times New Roman" w:cs="Times New Roman"/>
          <w:sz w:val="24"/>
          <w:szCs w:val="24"/>
          <w:lang w:eastAsia="pl-PL"/>
        </w:rPr>
      </w:pPr>
      <w:r>
        <w:rPr>
          <w:rFonts w:eastAsia="Times New Roman" w:cs="Times New Roman"/>
          <w:sz w:val="24"/>
          <w:szCs w:val="24"/>
          <w:lang w:eastAsia="pl-PL"/>
        </w:rPr>
        <w:t>Zamawiający w pozycji BIOS wymaga:</w:t>
      </w:r>
    </w:p>
    <w:p w14:paraId="435EEF39" w14:textId="2DD4865B" w:rsidR="00101E94" w:rsidRPr="00101E94" w:rsidRDefault="00101E94" w:rsidP="00101E94">
      <w:pPr>
        <w:numPr>
          <w:ilvl w:val="0"/>
          <w:numId w:val="118"/>
        </w:numPr>
        <w:suppressAutoHyphens w:val="0"/>
        <w:jc w:val="both"/>
        <w:rPr>
          <w:rFonts w:eastAsia="Times New Roman" w:cs="Times New Roman"/>
          <w:bCs/>
          <w:sz w:val="24"/>
          <w:szCs w:val="24"/>
          <w:lang w:eastAsia="pl-PL"/>
        </w:rPr>
      </w:pPr>
      <w:r w:rsidRPr="00101E94">
        <w:rPr>
          <w:rFonts w:eastAsia="Times New Roman" w:cs="Times New Roman"/>
          <w:bCs/>
          <w:sz w:val="24"/>
          <w:szCs w:val="24"/>
          <w:lang w:eastAsia="pl-PL"/>
        </w:rPr>
        <w:t>Odczytywanie z BIOS informacji o prędkości zainstalowanych pamięci RAM, technologii wykonania pamięci, sposobie obsadzeniu slotów pamięci z rozbiciem na wielkości pamięci i banki, typowej prędkości zainstalowanego procesora, minimalnej</w:t>
      </w:r>
      <w:r>
        <w:rPr>
          <w:rFonts w:eastAsia="Times New Roman" w:cs="Times New Roman"/>
          <w:bCs/>
          <w:sz w:val="24"/>
          <w:szCs w:val="24"/>
          <w:lang w:eastAsia="pl-PL"/>
        </w:rPr>
        <w:t xml:space="preserve"> </w:t>
      </w:r>
      <w:r w:rsidRPr="00101E94">
        <w:rPr>
          <w:rFonts w:eastAsia="Times New Roman" w:cs="Times New Roman"/>
          <w:bCs/>
          <w:sz w:val="24"/>
          <w:szCs w:val="24"/>
          <w:lang w:eastAsia="pl-PL"/>
        </w:rPr>
        <w:t>i maksymalnej osiąganej prędkości zainstalowanego procesora, zintegrowanym układzie graficznym.</w:t>
      </w:r>
    </w:p>
    <w:p w14:paraId="2C0C3826" w14:textId="77777777" w:rsidR="00101E94" w:rsidRPr="00101E94" w:rsidRDefault="00101E94" w:rsidP="00101E94">
      <w:pPr>
        <w:numPr>
          <w:ilvl w:val="0"/>
          <w:numId w:val="118"/>
        </w:numPr>
        <w:suppressAutoHyphens w:val="0"/>
        <w:jc w:val="both"/>
        <w:rPr>
          <w:rFonts w:eastAsia="Times New Roman" w:cs="Times New Roman"/>
          <w:bCs/>
          <w:sz w:val="24"/>
          <w:szCs w:val="24"/>
          <w:lang w:eastAsia="pl-PL"/>
        </w:rPr>
      </w:pPr>
      <w:r w:rsidRPr="00101E94">
        <w:rPr>
          <w:rFonts w:eastAsia="Times New Roman" w:cs="Times New Roman"/>
          <w:bCs/>
          <w:sz w:val="24"/>
          <w:szCs w:val="24"/>
          <w:lang w:eastAsia="pl-PL"/>
        </w:rPr>
        <w:t>Funkcja włączająca przypomnienie o konieczności oczyszczenia lub zastąpienia filtra powietrza w jednej z opcji dostępnych: co 15 dni, co 30 dni, co 60 dni, co 90 dni, co 120 dni, co 150 dni i co 180dni.</w:t>
      </w:r>
    </w:p>
    <w:p w14:paraId="6BD2C67F" w14:textId="77777777" w:rsidR="00101E94" w:rsidRPr="00101E94" w:rsidRDefault="00101E94" w:rsidP="00101E94">
      <w:pPr>
        <w:numPr>
          <w:ilvl w:val="0"/>
          <w:numId w:val="118"/>
        </w:numPr>
        <w:suppressAutoHyphens w:val="0"/>
        <w:jc w:val="both"/>
        <w:rPr>
          <w:rFonts w:eastAsia="Times New Roman" w:cs="Times New Roman"/>
          <w:bCs/>
          <w:sz w:val="24"/>
          <w:szCs w:val="24"/>
          <w:lang w:eastAsia="pl-PL"/>
        </w:rPr>
      </w:pPr>
      <w:r w:rsidRPr="00101E94">
        <w:rPr>
          <w:rFonts w:eastAsia="Times New Roman" w:cs="Times New Roman"/>
          <w:bCs/>
          <w:sz w:val="24"/>
          <w:szCs w:val="24"/>
          <w:lang w:eastAsia="pl-PL"/>
        </w:rPr>
        <w:t>Oferowany BIOS musi posiadać uruchamianie systemu z urządzeń zewnętrznych, </w:t>
      </w:r>
      <w:proofErr w:type="spellStart"/>
      <w:r w:rsidRPr="00101E94">
        <w:rPr>
          <w:rFonts w:eastAsia="Times New Roman" w:cs="Times New Roman"/>
          <w:bCs/>
          <w:sz w:val="24"/>
          <w:szCs w:val="24"/>
          <w:lang w:eastAsia="pl-PL"/>
        </w:rPr>
        <w:t>upgrade</w:t>
      </w:r>
      <w:proofErr w:type="spellEnd"/>
      <w:r w:rsidRPr="00101E94">
        <w:rPr>
          <w:rFonts w:eastAsia="Times New Roman" w:cs="Times New Roman"/>
          <w:bCs/>
          <w:sz w:val="24"/>
          <w:szCs w:val="24"/>
          <w:lang w:eastAsia="pl-PL"/>
        </w:rPr>
        <w:t xml:space="preserve"> BIOS.</w:t>
      </w:r>
    </w:p>
    <w:p w14:paraId="3627F010" w14:textId="77777777" w:rsidR="00101E94" w:rsidRDefault="00101E94" w:rsidP="004F2105">
      <w:pPr>
        <w:suppressAutoHyphens w:val="0"/>
        <w:jc w:val="both"/>
        <w:rPr>
          <w:rFonts w:eastAsia="Times New Roman" w:cs="Times New Roman"/>
          <w:sz w:val="24"/>
          <w:szCs w:val="24"/>
          <w:lang w:eastAsia="pl-PL"/>
        </w:rPr>
      </w:pPr>
    </w:p>
    <w:p w14:paraId="793DA02D" w14:textId="7C47928C" w:rsidR="00101E94" w:rsidRPr="00101E94" w:rsidRDefault="00101E94" w:rsidP="00101E94">
      <w:pPr>
        <w:suppressAutoHyphens w:val="0"/>
        <w:jc w:val="both"/>
        <w:rPr>
          <w:rFonts w:eastAsia="Times New Roman" w:cs="Times New Roman"/>
          <w:sz w:val="24"/>
          <w:szCs w:val="24"/>
          <w:lang w:eastAsia="pl-PL"/>
        </w:rPr>
      </w:pPr>
      <w:r>
        <w:rPr>
          <w:rFonts w:eastAsia="Times New Roman" w:cs="Times New Roman"/>
          <w:sz w:val="24"/>
          <w:szCs w:val="24"/>
          <w:lang w:eastAsia="pl-PL"/>
        </w:rPr>
        <w:t xml:space="preserve">Zwracamy się z prośbą o wykreślenie powyższych wymagań dotyczących BIOS. Zwracamy uwagę na tak sformułowane i połączone zapisy które jednoznacznie wskazują </w:t>
      </w:r>
      <w:r w:rsidRPr="00101E94">
        <w:rPr>
          <w:rFonts w:eastAsia="Times New Roman" w:cs="Times New Roman"/>
          <w:sz w:val="24"/>
          <w:szCs w:val="24"/>
          <w:lang w:eastAsia="pl-PL"/>
        </w:rPr>
        <w:t xml:space="preserve">jednoznacznie na producenta Dell co narusza zasadę prowadzenia postępowania w sposób zapewniający zachowanie uczciwej konkurencji ze względu na preferencje tylko jednego </w:t>
      </w:r>
      <w:r w:rsidRPr="00101E94">
        <w:rPr>
          <w:rFonts w:eastAsia="Times New Roman" w:cs="Times New Roman"/>
          <w:sz w:val="24"/>
          <w:szCs w:val="24"/>
          <w:lang w:eastAsia="pl-PL"/>
        </w:rPr>
        <w:t>producenta</w:t>
      </w:r>
      <w:r w:rsidRPr="00101E94">
        <w:rPr>
          <w:rFonts w:eastAsia="Times New Roman" w:cs="Times New Roman"/>
          <w:sz w:val="24"/>
          <w:szCs w:val="24"/>
          <w:lang w:eastAsia="pl-PL"/>
        </w:rPr>
        <w:t xml:space="preserve"> a mianowicie firmę Dell.</w:t>
      </w:r>
    </w:p>
    <w:p w14:paraId="4AA7985D" w14:textId="77777777" w:rsidR="00101E94" w:rsidRDefault="00101E94" w:rsidP="00101E94">
      <w:pPr>
        <w:suppressAutoHyphens w:val="0"/>
        <w:jc w:val="both"/>
        <w:rPr>
          <w:rFonts w:eastAsia="Times New Roman" w:cs="Times New Roman"/>
          <w:sz w:val="24"/>
          <w:szCs w:val="24"/>
          <w:lang w:eastAsia="pl-PL"/>
        </w:rPr>
      </w:pPr>
      <w:r>
        <w:rPr>
          <w:rFonts w:eastAsia="Times New Roman" w:cs="Times New Roman"/>
          <w:sz w:val="24"/>
          <w:szCs w:val="24"/>
          <w:lang w:eastAsia="pl-PL"/>
        </w:rPr>
        <w:t xml:space="preserve">Za dyskryminujący </w:t>
      </w:r>
      <w:proofErr w:type="spellStart"/>
      <w:r>
        <w:rPr>
          <w:rFonts w:eastAsia="Times New Roman" w:cs="Times New Roman"/>
          <w:sz w:val="24"/>
          <w:szCs w:val="24"/>
          <w:lang w:eastAsia="pl-PL"/>
        </w:rPr>
        <w:t>zabiego</w:t>
      </w:r>
      <w:proofErr w:type="spellEnd"/>
      <w:r>
        <w:rPr>
          <w:rFonts w:eastAsia="Times New Roman" w:cs="Times New Roman"/>
          <w:sz w:val="24"/>
          <w:szCs w:val="24"/>
          <w:lang w:eastAsia="pl-PL"/>
        </w:rPr>
        <w:t xml:space="preserve"> należy uznać opis przedmiotu zamówienia zawierający wymagania, z których koniunkcja (wymaganie łącznego spełnienia) sprawia, że tylko jedno dostępne na rynku urządzenie może je spełnić. </w:t>
      </w:r>
    </w:p>
    <w:p w14:paraId="52D8E42E" w14:textId="3B98AC7D" w:rsidR="00101E94" w:rsidRDefault="00101E94" w:rsidP="00101E94">
      <w:pPr>
        <w:suppressAutoHyphens w:val="0"/>
        <w:jc w:val="both"/>
        <w:rPr>
          <w:rFonts w:eastAsia="Times New Roman" w:cs="Times New Roman"/>
          <w:sz w:val="24"/>
          <w:szCs w:val="24"/>
          <w:lang w:eastAsia="pl-PL"/>
        </w:rPr>
      </w:pPr>
      <w:r w:rsidRPr="00101E94">
        <w:rPr>
          <w:rFonts w:eastAsia="Times New Roman" w:cs="Times New Roman"/>
          <w:sz w:val="24"/>
          <w:szCs w:val="24"/>
          <w:lang w:eastAsia="pl-PL"/>
        </w:rPr>
        <w:t xml:space="preserve">Z uwagi na obowiązujące rekomendacje Prezesa Urzędu Zamówień Publicznych wymagania dotyczące </w:t>
      </w:r>
      <w:r>
        <w:rPr>
          <w:rFonts w:eastAsia="Times New Roman" w:cs="Times New Roman"/>
          <w:sz w:val="24"/>
          <w:szCs w:val="24"/>
          <w:lang w:eastAsia="pl-PL"/>
        </w:rPr>
        <w:t>konkretnych parametrów BIOS nie mogą być stosowane. Stosowane w tej materii rozwiązania będą ulegać zmianie, a także konkurują między sobą. Wymaganie konkretnego typu funkcjonalności BIOS może naruszać konkurencję. Zapisy takie uznano więc zarówno za zbędne, jak i potencjalnie ograniczające konkurencję.</w:t>
      </w:r>
    </w:p>
    <w:p w14:paraId="2B3059BD" w14:textId="4FE982A1" w:rsidR="004F2105" w:rsidRPr="004F2105" w:rsidRDefault="004F2105" w:rsidP="00206182">
      <w:pPr>
        <w:suppressAutoHyphens w:val="0"/>
        <w:rPr>
          <w:rFonts w:eastAsia="Times New Roman" w:cs="Times New Roman"/>
          <w:b/>
          <w:sz w:val="24"/>
          <w:szCs w:val="24"/>
          <w:lang w:eastAsia="pl-PL"/>
        </w:rPr>
      </w:pPr>
      <w:r w:rsidRPr="008D22E5">
        <w:rPr>
          <w:rFonts w:eastAsia="Times New Roman" w:cs="Times New Roman"/>
          <w:b/>
          <w:sz w:val="24"/>
          <w:szCs w:val="24"/>
          <w:lang w:eastAsia="pl-PL"/>
        </w:rPr>
        <w:t xml:space="preserve">ODPOWIEDŹ: </w:t>
      </w:r>
      <w:r w:rsidR="00383A1E" w:rsidRPr="004F2105">
        <w:rPr>
          <w:rFonts w:eastAsia="Times New Roman" w:cs="Times New Roman"/>
          <w:b/>
          <w:sz w:val="24"/>
          <w:szCs w:val="24"/>
          <w:lang w:eastAsia="pl-PL"/>
        </w:rPr>
        <w:t>Zamawiający</w:t>
      </w:r>
      <w:r w:rsidR="00383A1E" w:rsidRPr="008D22E5">
        <w:rPr>
          <w:rFonts w:eastAsia="Times New Roman" w:cs="Times New Roman"/>
          <w:b/>
          <w:sz w:val="24"/>
          <w:szCs w:val="24"/>
          <w:lang w:eastAsia="pl-PL"/>
        </w:rPr>
        <w:t xml:space="preserve"> modyfikuje opis przedmiotu zamówienia w pakiecie 6 poprzez usunięcie z opisu poniższych zapisów </w:t>
      </w:r>
      <w:r w:rsidR="00383A1E" w:rsidRPr="004F2105">
        <w:rPr>
          <w:rFonts w:eastAsia="Times New Roman" w:cs="Times New Roman"/>
          <w:b/>
          <w:sz w:val="24"/>
          <w:szCs w:val="24"/>
          <w:lang w:eastAsia="pl-PL"/>
        </w:rPr>
        <w:t xml:space="preserve">dotyczących </w:t>
      </w:r>
      <w:r w:rsidR="00383A1E" w:rsidRPr="008D22E5">
        <w:rPr>
          <w:rFonts w:eastAsia="Times New Roman" w:cs="Times New Roman"/>
          <w:b/>
          <w:sz w:val="24"/>
          <w:szCs w:val="24"/>
          <w:lang w:eastAsia="pl-PL"/>
        </w:rPr>
        <w:t>BIOS:</w:t>
      </w:r>
    </w:p>
    <w:p w14:paraId="17255EBA" w14:textId="3F9144C3" w:rsidR="004F2105" w:rsidRPr="004F2105" w:rsidRDefault="004F2105" w:rsidP="00206182">
      <w:pPr>
        <w:numPr>
          <w:ilvl w:val="0"/>
          <w:numId w:val="118"/>
        </w:numPr>
        <w:tabs>
          <w:tab w:val="num" w:pos="720"/>
        </w:tabs>
        <w:suppressAutoHyphens w:val="0"/>
        <w:rPr>
          <w:rFonts w:eastAsia="Times New Roman" w:cs="Times New Roman"/>
          <w:b/>
          <w:sz w:val="24"/>
          <w:szCs w:val="24"/>
          <w:lang w:eastAsia="pl-PL"/>
        </w:rPr>
      </w:pPr>
      <w:r w:rsidRPr="004F2105">
        <w:rPr>
          <w:rFonts w:eastAsia="Times New Roman" w:cs="Times New Roman"/>
          <w:b/>
          <w:sz w:val="24"/>
          <w:szCs w:val="24"/>
          <w:lang w:eastAsia="pl-PL"/>
        </w:rPr>
        <w:t>Odczytywanie z BIOS informacji o prędkości zainstalowanych pamięci RAM, technologii wykonania pamięci, sposobie obsadzeniu slotów pamięci z rozbiciem na wielkości pamięci i banki, typowej prędkości zainstalowanego procesora, minimalnej</w:t>
      </w:r>
      <w:r w:rsidR="00101E94">
        <w:rPr>
          <w:rFonts w:eastAsia="Times New Roman" w:cs="Times New Roman"/>
          <w:b/>
          <w:sz w:val="24"/>
          <w:szCs w:val="24"/>
          <w:lang w:eastAsia="pl-PL"/>
        </w:rPr>
        <w:t xml:space="preserve"> </w:t>
      </w:r>
      <w:r w:rsidRPr="004F2105">
        <w:rPr>
          <w:rFonts w:eastAsia="Times New Roman" w:cs="Times New Roman"/>
          <w:b/>
          <w:sz w:val="24"/>
          <w:szCs w:val="24"/>
          <w:lang w:eastAsia="pl-PL"/>
        </w:rPr>
        <w:t>i maksymalnej osiąganej prędkości zainstalowanego procesora, zintegrowanym układzie graficznym.</w:t>
      </w:r>
    </w:p>
    <w:p w14:paraId="0FAFC3D7" w14:textId="77777777" w:rsidR="004F2105" w:rsidRPr="004F2105" w:rsidRDefault="004F2105" w:rsidP="00206182">
      <w:pPr>
        <w:numPr>
          <w:ilvl w:val="0"/>
          <w:numId w:val="118"/>
        </w:numPr>
        <w:tabs>
          <w:tab w:val="num" w:pos="720"/>
        </w:tabs>
        <w:suppressAutoHyphens w:val="0"/>
        <w:rPr>
          <w:rFonts w:eastAsia="Times New Roman" w:cs="Times New Roman"/>
          <w:b/>
          <w:sz w:val="24"/>
          <w:szCs w:val="24"/>
          <w:lang w:eastAsia="pl-PL"/>
        </w:rPr>
      </w:pPr>
      <w:r w:rsidRPr="004F2105">
        <w:rPr>
          <w:rFonts w:eastAsia="Times New Roman" w:cs="Times New Roman"/>
          <w:b/>
          <w:sz w:val="24"/>
          <w:szCs w:val="24"/>
          <w:lang w:eastAsia="pl-PL"/>
        </w:rPr>
        <w:lastRenderedPageBreak/>
        <w:t>Funkcja włączająca przypomnienie o konieczności oczyszczenia lub zastąpienia filtra powietrza w jednej z opcji dostępnych: co 15 dni, co 30 dni, co 60 dni, co 90 dni, co 120 dni, co 150 dni i co 180dni.</w:t>
      </w:r>
    </w:p>
    <w:p w14:paraId="64F8C068" w14:textId="701E1893" w:rsidR="004F2105" w:rsidRPr="004F2105" w:rsidRDefault="004F2105" w:rsidP="00206182">
      <w:pPr>
        <w:numPr>
          <w:ilvl w:val="0"/>
          <w:numId w:val="118"/>
        </w:numPr>
        <w:tabs>
          <w:tab w:val="num" w:pos="720"/>
        </w:tabs>
        <w:suppressAutoHyphens w:val="0"/>
        <w:rPr>
          <w:rFonts w:eastAsia="Times New Roman" w:cs="Times New Roman"/>
          <w:b/>
          <w:sz w:val="24"/>
          <w:szCs w:val="24"/>
          <w:lang w:eastAsia="pl-PL"/>
        </w:rPr>
      </w:pPr>
      <w:r w:rsidRPr="004F2105">
        <w:rPr>
          <w:rFonts w:eastAsia="Times New Roman" w:cs="Times New Roman"/>
          <w:b/>
          <w:sz w:val="24"/>
          <w:szCs w:val="24"/>
          <w:lang w:eastAsia="pl-PL"/>
        </w:rPr>
        <w:t>Oferowany BIOS musi posiadać uruchamianie systemu z urządzeń zewnętrznych, </w:t>
      </w:r>
      <w:proofErr w:type="spellStart"/>
      <w:r w:rsidRPr="004F2105">
        <w:rPr>
          <w:rFonts w:eastAsia="Times New Roman" w:cs="Times New Roman"/>
          <w:b/>
          <w:sz w:val="24"/>
          <w:szCs w:val="24"/>
          <w:lang w:eastAsia="pl-PL"/>
        </w:rPr>
        <w:t>upgrade</w:t>
      </w:r>
      <w:proofErr w:type="spellEnd"/>
      <w:r w:rsidRPr="004F2105">
        <w:rPr>
          <w:rFonts w:eastAsia="Times New Roman" w:cs="Times New Roman"/>
          <w:b/>
          <w:sz w:val="24"/>
          <w:szCs w:val="24"/>
          <w:lang w:eastAsia="pl-PL"/>
        </w:rPr>
        <w:t xml:space="preserve"> BIOS.</w:t>
      </w:r>
    </w:p>
    <w:p w14:paraId="441AEE2A" w14:textId="77777777" w:rsidR="004F2105" w:rsidRDefault="004F2105" w:rsidP="004F2105">
      <w:pPr>
        <w:suppressAutoHyphens w:val="0"/>
        <w:rPr>
          <w:rFonts w:eastAsia="Times New Roman" w:cs="Times New Roman"/>
          <w:b/>
          <w:sz w:val="24"/>
          <w:szCs w:val="24"/>
          <w:lang w:eastAsia="pl-PL"/>
        </w:rPr>
      </w:pPr>
    </w:p>
    <w:p w14:paraId="13E9424D" w14:textId="4020C970" w:rsidR="004F2105" w:rsidRPr="00C714DC" w:rsidRDefault="004F2105" w:rsidP="004F2105">
      <w:pPr>
        <w:widowControl w:val="0"/>
        <w:tabs>
          <w:tab w:val="left" w:pos="0"/>
        </w:tabs>
        <w:jc w:val="both"/>
        <w:outlineLvl w:val="5"/>
        <w:rPr>
          <w:rFonts w:eastAsia="Times New Roman" w:cs="Times New Roman"/>
          <w:sz w:val="24"/>
          <w:szCs w:val="24"/>
          <w:lang w:eastAsia="pl-PL"/>
        </w:rPr>
      </w:pPr>
      <w:r w:rsidRPr="003E6491">
        <w:rPr>
          <w:rFonts w:eastAsia="Times New Roman" w:cs="Times New Roman"/>
          <w:b/>
          <w:sz w:val="24"/>
          <w:szCs w:val="24"/>
          <w:lang w:eastAsia="pl-PL"/>
        </w:rPr>
        <w:t xml:space="preserve">Pytanie </w:t>
      </w:r>
      <w:r>
        <w:rPr>
          <w:rFonts w:eastAsia="Times New Roman" w:cs="Times New Roman"/>
          <w:b/>
          <w:sz w:val="24"/>
          <w:szCs w:val="24"/>
          <w:lang w:eastAsia="pl-PL"/>
        </w:rPr>
        <w:t>3</w:t>
      </w:r>
      <w:r w:rsidRPr="003E6491">
        <w:rPr>
          <w:rFonts w:eastAsia="Times New Roman" w:cs="Times New Roman"/>
          <w:b/>
          <w:sz w:val="24"/>
          <w:szCs w:val="24"/>
          <w:lang w:eastAsia="pl-PL"/>
        </w:rPr>
        <w:t xml:space="preserve"> </w:t>
      </w:r>
    </w:p>
    <w:p w14:paraId="76A152B8" w14:textId="4923C7DB" w:rsidR="004F2105" w:rsidRDefault="00101E94" w:rsidP="004F2105">
      <w:pPr>
        <w:suppressAutoHyphens w:val="0"/>
        <w:jc w:val="both"/>
        <w:rPr>
          <w:rFonts w:eastAsia="Times New Roman" w:cs="Times New Roman"/>
          <w:sz w:val="24"/>
          <w:szCs w:val="24"/>
          <w:lang w:eastAsia="pl-PL"/>
        </w:rPr>
      </w:pPr>
      <w:r>
        <w:rPr>
          <w:rFonts w:eastAsia="Times New Roman" w:cs="Times New Roman"/>
          <w:sz w:val="24"/>
          <w:szCs w:val="24"/>
          <w:lang w:eastAsia="pl-PL"/>
        </w:rPr>
        <w:t xml:space="preserve">Zamawiający w pozycji Wymagania dodatkowe wymaga: </w:t>
      </w:r>
    </w:p>
    <w:p w14:paraId="7CB6ED7A" w14:textId="73ADBA0A" w:rsidR="00101E94" w:rsidRDefault="00101E94" w:rsidP="004F2105">
      <w:pPr>
        <w:suppressAutoHyphens w:val="0"/>
        <w:jc w:val="both"/>
        <w:rPr>
          <w:rFonts w:eastAsia="Times New Roman" w:cs="Times New Roman"/>
          <w:sz w:val="24"/>
          <w:szCs w:val="24"/>
          <w:lang w:eastAsia="pl-PL"/>
        </w:rPr>
      </w:pPr>
      <w:r>
        <w:rPr>
          <w:rFonts w:eastAsia="Times New Roman" w:cs="Times New Roman"/>
          <w:sz w:val="24"/>
          <w:szCs w:val="24"/>
          <w:lang w:eastAsia="pl-PL"/>
        </w:rPr>
        <w:t xml:space="preserve">2 x SATA w tym min. 1 </w:t>
      </w:r>
      <w:proofErr w:type="spellStart"/>
      <w:r>
        <w:rPr>
          <w:rFonts w:eastAsia="Times New Roman" w:cs="Times New Roman"/>
          <w:sz w:val="24"/>
          <w:szCs w:val="24"/>
          <w:lang w:eastAsia="pl-PL"/>
        </w:rPr>
        <w:t>szt</w:t>
      </w:r>
      <w:proofErr w:type="spellEnd"/>
      <w:r>
        <w:rPr>
          <w:rFonts w:eastAsia="Times New Roman" w:cs="Times New Roman"/>
          <w:sz w:val="24"/>
          <w:szCs w:val="24"/>
          <w:lang w:eastAsia="pl-PL"/>
        </w:rPr>
        <w:t xml:space="preserve"> SATA 3.0.</w:t>
      </w:r>
    </w:p>
    <w:p w14:paraId="6AC719C6" w14:textId="7334C2C7" w:rsidR="00101E94" w:rsidRDefault="00101E94" w:rsidP="004F2105">
      <w:pPr>
        <w:suppressAutoHyphens w:val="0"/>
        <w:jc w:val="both"/>
        <w:rPr>
          <w:rFonts w:eastAsia="Times New Roman" w:cs="Times New Roman"/>
          <w:sz w:val="24"/>
          <w:szCs w:val="24"/>
          <w:lang w:eastAsia="pl-PL"/>
        </w:rPr>
      </w:pPr>
    </w:p>
    <w:p w14:paraId="4A214441" w14:textId="096A85CB" w:rsidR="00101E94" w:rsidRDefault="00101E94" w:rsidP="004F2105">
      <w:pPr>
        <w:suppressAutoHyphens w:val="0"/>
        <w:jc w:val="both"/>
        <w:rPr>
          <w:rFonts w:eastAsia="Times New Roman" w:cs="Times New Roman"/>
          <w:sz w:val="24"/>
          <w:szCs w:val="24"/>
          <w:lang w:eastAsia="pl-PL"/>
        </w:rPr>
      </w:pPr>
      <w:r>
        <w:rPr>
          <w:rFonts w:eastAsia="Times New Roman" w:cs="Times New Roman"/>
          <w:sz w:val="24"/>
          <w:szCs w:val="24"/>
          <w:lang w:eastAsia="pl-PL"/>
        </w:rPr>
        <w:t xml:space="preserve">Zwracamy się z prośbą o zmianę wymagań ilości złączy SATA na 1 x SATA, ponieważ pozwoli to </w:t>
      </w:r>
      <w:r w:rsidR="002C581B">
        <w:rPr>
          <w:rFonts w:eastAsia="Times New Roman" w:cs="Times New Roman"/>
          <w:sz w:val="24"/>
          <w:szCs w:val="24"/>
          <w:lang w:eastAsia="pl-PL"/>
        </w:rPr>
        <w:t>na zaoferowanie sprzętu innych producentów niż Dell.</w:t>
      </w:r>
    </w:p>
    <w:p w14:paraId="25EF5960" w14:textId="6719CFBC" w:rsidR="004F2105" w:rsidRDefault="002C581B" w:rsidP="002C581B">
      <w:pPr>
        <w:suppressAutoHyphens w:val="0"/>
        <w:jc w:val="both"/>
        <w:rPr>
          <w:rFonts w:ascii="Calibri" w:eastAsia="Times New Roman" w:hAnsi="Calibri" w:cs="Calibri"/>
          <w:lang w:eastAsia="pl-PL"/>
        </w:rPr>
      </w:pPr>
      <w:r>
        <w:rPr>
          <w:rFonts w:eastAsia="Times New Roman" w:cs="Times New Roman"/>
          <w:sz w:val="24"/>
          <w:szCs w:val="24"/>
          <w:lang w:eastAsia="pl-PL"/>
        </w:rPr>
        <w:t>Z uwagi na obowiązujące rekomendacje Prezesa Urzędu Zamówień Publicznych wymagania dostarczenia sprzętu o odpowiedniej wydajności dotyczy całego urządzenia komputerowego, a nie tylko wybranych jego komponentów. Obiektywny pomiar spełnienia wymagań wydajnościowych zapewni stosowanie niezależnych testów aplikacyjnych.</w:t>
      </w:r>
    </w:p>
    <w:p w14:paraId="64B678A8" w14:textId="268E2882" w:rsidR="004F2105" w:rsidRPr="004F2105" w:rsidRDefault="004F2105" w:rsidP="002C581B">
      <w:pPr>
        <w:suppressAutoHyphens w:val="0"/>
        <w:jc w:val="both"/>
        <w:rPr>
          <w:rFonts w:eastAsia="Times New Roman" w:cs="Times New Roman"/>
          <w:b/>
          <w:sz w:val="24"/>
          <w:szCs w:val="24"/>
          <w:lang w:eastAsia="pl-PL"/>
        </w:rPr>
      </w:pPr>
      <w:r w:rsidRPr="00206182">
        <w:rPr>
          <w:rFonts w:eastAsia="Times New Roman" w:cs="Times New Roman"/>
          <w:b/>
          <w:sz w:val="24"/>
          <w:szCs w:val="24"/>
          <w:lang w:eastAsia="pl-PL"/>
        </w:rPr>
        <w:t xml:space="preserve">ODPOWIEDŹ: </w:t>
      </w:r>
      <w:r w:rsidRPr="004F2105">
        <w:rPr>
          <w:rFonts w:eastAsia="Times New Roman" w:cs="Times New Roman"/>
          <w:b/>
          <w:sz w:val="24"/>
          <w:szCs w:val="24"/>
          <w:lang w:eastAsia="pl-PL"/>
        </w:rPr>
        <w:t>Zamawiający wyraża zgodę na dostarczenie komputerów wyposażonych w 1 wolne złącze SATA</w:t>
      </w:r>
      <w:r w:rsidR="00206182" w:rsidRPr="00206182">
        <w:rPr>
          <w:rFonts w:eastAsia="Times New Roman" w:cs="Times New Roman"/>
          <w:b/>
          <w:sz w:val="24"/>
          <w:szCs w:val="24"/>
          <w:lang w:eastAsia="pl-PL"/>
        </w:rPr>
        <w:t>.</w:t>
      </w:r>
    </w:p>
    <w:p w14:paraId="79A288F3" w14:textId="6B6CDB65" w:rsidR="004F2105" w:rsidRDefault="004F2105" w:rsidP="004F2105">
      <w:pPr>
        <w:suppressAutoHyphens w:val="0"/>
        <w:rPr>
          <w:rFonts w:eastAsia="Times New Roman" w:cs="Times New Roman"/>
          <w:b/>
          <w:sz w:val="24"/>
          <w:szCs w:val="24"/>
          <w:lang w:eastAsia="pl-PL"/>
        </w:rPr>
      </w:pPr>
    </w:p>
    <w:p w14:paraId="4A299B1D" w14:textId="39309741" w:rsidR="004F2105" w:rsidRDefault="004F2105" w:rsidP="004F2105">
      <w:pPr>
        <w:suppressAutoHyphens w:val="0"/>
        <w:rPr>
          <w:rFonts w:eastAsia="Times New Roman" w:cs="Times New Roman"/>
          <w:b/>
          <w:sz w:val="24"/>
          <w:szCs w:val="24"/>
          <w:lang w:eastAsia="pl-PL"/>
        </w:rPr>
      </w:pPr>
    </w:p>
    <w:p w14:paraId="18276BC9" w14:textId="77777777" w:rsidR="004F2105" w:rsidRPr="0014584C" w:rsidRDefault="004F2105" w:rsidP="004F2105">
      <w:pPr>
        <w:suppressAutoHyphens w:val="0"/>
        <w:rPr>
          <w:rFonts w:eastAsia="Times New Roman" w:cs="Times New Roman"/>
          <w:sz w:val="24"/>
        </w:rPr>
      </w:pPr>
    </w:p>
    <w:p w14:paraId="7294C45F" w14:textId="77777777" w:rsidR="007E2801" w:rsidRDefault="0014584C" w:rsidP="00556F12">
      <w:pPr>
        <w:pStyle w:val="Akapitzlist"/>
        <w:widowControl w:val="0"/>
        <w:numPr>
          <w:ilvl w:val="0"/>
          <w:numId w:val="2"/>
        </w:numPr>
        <w:jc w:val="both"/>
        <w:rPr>
          <w:rFonts w:eastAsia="Times New Roman" w:cs="Times New Roman"/>
          <w:b/>
          <w:bCs/>
          <w:sz w:val="24"/>
        </w:rPr>
      </w:pPr>
      <w:r w:rsidRPr="0014584C">
        <w:rPr>
          <w:rFonts w:eastAsia="Times New Roman" w:cs="Times New Roman"/>
          <w:b/>
          <w:bCs/>
          <w:sz w:val="24"/>
        </w:rPr>
        <w:t>ZMIANA TREŚCI SWZ</w:t>
      </w:r>
    </w:p>
    <w:p w14:paraId="3D50B5D1" w14:textId="47479335" w:rsidR="0014584C" w:rsidRPr="007E2801" w:rsidRDefault="00461D3D" w:rsidP="007E2801">
      <w:pPr>
        <w:pStyle w:val="Akapitzlist"/>
        <w:widowControl w:val="0"/>
        <w:ind w:left="720"/>
        <w:jc w:val="both"/>
        <w:rPr>
          <w:rFonts w:eastAsia="Times New Roman" w:cs="Times New Roman"/>
          <w:b/>
          <w:bCs/>
          <w:sz w:val="24"/>
        </w:rPr>
      </w:pPr>
      <w:r w:rsidRPr="007E2801">
        <w:rPr>
          <w:rFonts w:eastAsia="Times New Roman" w:cs="Times New Roman"/>
          <w:sz w:val="24"/>
          <w:szCs w:val="24"/>
          <w:lang w:eastAsia="pl-PL"/>
        </w:rPr>
        <w:t xml:space="preserve">Działając w oparciu o art. </w:t>
      </w:r>
      <w:r w:rsidR="00FF693D" w:rsidRPr="007E2801">
        <w:rPr>
          <w:rFonts w:eastAsia="Times New Roman" w:cs="Times New Roman"/>
          <w:sz w:val="24"/>
          <w:szCs w:val="24"/>
          <w:lang w:eastAsia="pl-PL"/>
        </w:rPr>
        <w:t xml:space="preserve">137 ust. </w:t>
      </w:r>
      <w:r w:rsidR="00556F12" w:rsidRPr="007E2801">
        <w:rPr>
          <w:rFonts w:eastAsia="Times New Roman" w:cs="Times New Roman"/>
          <w:sz w:val="24"/>
          <w:szCs w:val="24"/>
          <w:lang w:eastAsia="pl-PL"/>
        </w:rPr>
        <w:t xml:space="preserve">1 </w:t>
      </w:r>
      <w:r w:rsidRPr="007E2801">
        <w:rPr>
          <w:rFonts w:eastAsia="Times New Roman" w:cs="Times New Roman"/>
          <w:sz w:val="24"/>
          <w:szCs w:val="24"/>
          <w:lang w:eastAsia="pl-PL"/>
        </w:rPr>
        <w:t xml:space="preserve">PZP, Zamawiający informuje, że zmianie uległy zapisy </w:t>
      </w:r>
      <w:r w:rsidRPr="007E2801">
        <w:rPr>
          <w:rFonts w:eastAsia="Times New Roman" w:cs="Times New Roman"/>
          <w:iCs/>
          <w:sz w:val="24"/>
          <w:szCs w:val="24"/>
          <w:lang w:eastAsia="pl-PL"/>
        </w:rPr>
        <w:t>SWZ</w:t>
      </w:r>
      <w:r w:rsidR="00556F12" w:rsidRPr="007E2801">
        <w:rPr>
          <w:rFonts w:eastAsia="Times New Roman" w:cs="Times New Roman"/>
          <w:sz w:val="24"/>
          <w:szCs w:val="24"/>
          <w:lang w:eastAsia="pl-PL"/>
        </w:rPr>
        <w:t>.</w:t>
      </w:r>
      <w:r w:rsidR="007E2801">
        <w:rPr>
          <w:rFonts w:eastAsia="Times New Roman" w:cs="Times New Roman"/>
          <w:sz w:val="24"/>
          <w:szCs w:val="24"/>
          <w:lang w:eastAsia="pl-PL"/>
        </w:rPr>
        <w:t xml:space="preserve"> </w:t>
      </w:r>
      <w:r w:rsidR="0014584C" w:rsidRPr="00556F12">
        <w:rPr>
          <w:rFonts w:eastAsia="Times New Roman" w:cs="Times New Roman"/>
          <w:sz w:val="24"/>
          <w:szCs w:val="24"/>
          <w:lang w:eastAsia="pl-PL"/>
        </w:rPr>
        <w:t xml:space="preserve">Zamawiający informuje, że </w:t>
      </w:r>
      <w:r w:rsidR="00FF693D" w:rsidRPr="00556F12">
        <w:rPr>
          <w:rFonts w:eastAsia="Times New Roman" w:cs="Times New Roman"/>
          <w:sz w:val="24"/>
          <w:szCs w:val="24"/>
          <w:lang w:eastAsia="pl-PL"/>
        </w:rPr>
        <w:t xml:space="preserve">dokonuje </w:t>
      </w:r>
      <w:r w:rsidR="00FF693D" w:rsidRPr="002808C6">
        <w:rPr>
          <w:rFonts w:eastAsia="Times New Roman" w:cs="Times New Roman"/>
          <w:sz w:val="24"/>
          <w:szCs w:val="24"/>
          <w:lang w:eastAsia="pl-PL"/>
        </w:rPr>
        <w:t>następujących zmian:</w:t>
      </w:r>
    </w:p>
    <w:p w14:paraId="2EDB37F3" w14:textId="77777777" w:rsidR="003E6491" w:rsidRDefault="003E6491" w:rsidP="005B3576">
      <w:pPr>
        <w:widowControl w:val="0"/>
        <w:jc w:val="both"/>
        <w:rPr>
          <w:rFonts w:eastAsia="Times New Roman" w:cs="Times New Roman"/>
          <w:color w:val="FF0000"/>
          <w:sz w:val="24"/>
          <w:szCs w:val="24"/>
          <w:lang w:eastAsia="pl-PL"/>
        </w:rPr>
      </w:pPr>
    </w:p>
    <w:p w14:paraId="54359267" w14:textId="4EEB22A4" w:rsidR="00681DAE" w:rsidRPr="00681DAE" w:rsidRDefault="00681DAE" w:rsidP="00681DAE">
      <w:pPr>
        <w:widowControl w:val="0"/>
        <w:numPr>
          <w:ilvl w:val="0"/>
          <w:numId w:val="3"/>
        </w:numPr>
        <w:jc w:val="both"/>
        <w:rPr>
          <w:rFonts w:eastAsia="Times New Roman" w:cs="Times New Roman"/>
          <w:sz w:val="24"/>
          <w:szCs w:val="24"/>
          <w:lang w:eastAsia="pl-PL"/>
        </w:rPr>
      </w:pPr>
      <w:r w:rsidRPr="00681DAE">
        <w:rPr>
          <w:rFonts w:eastAsia="Times New Roman" w:cs="Times New Roman"/>
          <w:sz w:val="24"/>
          <w:szCs w:val="24"/>
          <w:lang w:eastAsia="pl-PL"/>
        </w:rPr>
        <w:t xml:space="preserve">Załącznik nr 2 do SWZ, </w:t>
      </w:r>
      <w:r w:rsidRPr="00681DAE">
        <w:rPr>
          <w:rFonts w:eastAsia="Times New Roman" w:cs="Times New Roman"/>
          <w:sz w:val="24"/>
          <w:szCs w:val="24"/>
        </w:rPr>
        <w:t>Formularz cenowy wraz ze szczegółowym opisem przedmiotu zamówienia</w:t>
      </w:r>
      <w:r w:rsidRPr="00681DAE">
        <w:rPr>
          <w:rFonts w:eastAsia="Times New Roman" w:cs="Times New Roman"/>
          <w:sz w:val="24"/>
          <w:szCs w:val="24"/>
          <w:lang w:eastAsia="pl-PL"/>
        </w:rPr>
        <w:t xml:space="preserve">, w sposób wskazany w załączniku nr </w:t>
      </w:r>
      <w:r w:rsidR="00556F12">
        <w:rPr>
          <w:rFonts w:eastAsia="Times New Roman" w:cs="Times New Roman"/>
          <w:sz w:val="24"/>
          <w:szCs w:val="24"/>
          <w:lang w:eastAsia="pl-PL"/>
        </w:rPr>
        <w:t>1</w:t>
      </w:r>
      <w:r w:rsidRPr="00681DAE">
        <w:rPr>
          <w:rFonts w:eastAsia="Times New Roman" w:cs="Times New Roman"/>
          <w:sz w:val="24"/>
          <w:szCs w:val="24"/>
          <w:lang w:eastAsia="pl-PL"/>
        </w:rPr>
        <w:t xml:space="preserve"> do niniejszych odpowiedzi (zmiany zaznaczono kolorem czerwonym).</w:t>
      </w:r>
    </w:p>
    <w:p w14:paraId="5EC55AD3" w14:textId="543A4C22" w:rsidR="00556F12" w:rsidRPr="00556F12" w:rsidRDefault="00556F12" w:rsidP="00556F12">
      <w:pPr>
        <w:widowControl w:val="0"/>
        <w:jc w:val="both"/>
        <w:rPr>
          <w:rFonts w:eastAsia="Times New Roman" w:cs="Times New Roman"/>
          <w:sz w:val="24"/>
          <w:szCs w:val="24"/>
          <w:lang w:eastAsia="pl-PL"/>
        </w:rPr>
      </w:pPr>
    </w:p>
    <w:p w14:paraId="0E117772" w14:textId="77777777" w:rsidR="007E2801" w:rsidRPr="007E2801" w:rsidRDefault="007E2801" w:rsidP="007E2801">
      <w:pPr>
        <w:widowControl w:val="0"/>
        <w:jc w:val="both"/>
        <w:rPr>
          <w:rFonts w:eastAsia="Times New Roman" w:cs="Times New Roman"/>
          <w:iCs/>
          <w:sz w:val="24"/>
          <w:szCs w:val="24"/>
          <w:lang w:eastAsia="pl-PL"/>
        </w:rPr>
      </w:pPr>
      <w:r w:rsidRPr="007E2801">
        <w:rPr>
          <w:rFonts w:eastAsia="Times New Roman" w:cs="Times New Roman"/>
          <w:iCs/>
          <w:sz w:val="24"/>
          <w:szCs w:val="24"/>
          <w:lang w:eastAsia="pl-PL"/>
        </w:rPr>
        <w:t>Zamawiający informuje, że w wyniku odpowiedzi na pytania dokonał zmiany treści ogłoszenia o zamówieniu. Informacje dotyczące terminu związania ofertą oraz terminu składania i otwarcia ofert zostaną upublicznione nie wcześniej niż po upływie 48 godzin od potwierdzenia przez UPUE otrzymania ogłoszenia.</w:t>
      </w:r>
    </w:p>
    <w:p w14:paraId="4F20011E" w14:textId="77777777" w:rsidR="007E2801" w:rsidRPr="007E2801" w:rsidRDefault="007E2801" w:rsidP="007E2801">
      <w:pPr>
        <w:widowControl w:val="0"/>
        <w:spacing w:line="360" w:lineRule="auto"/>
        <w:jc w:val="both"/>
        <w:rPr>
          <w:rFonts w:eastAsia="Times New Roman" w:cs="Times New Roman"/>
          <w:iCs/>
          <w:sz w:val="24"/>
          <w:szCs w:val="24"/>
          <w:lang w:eastAsia="pl-PL"/>
        </w:rPr>
      </w:pPr>
    </w:p>
    <w:p w14:paraId="28E19BF2" w14:textId="634E6804" w:rsidR="00461D3D" w:rsidRPr="006D3E70" w:rsidRDefault="007E2801" w:rsidP="00461D3D">
      <w:pPr>
        <w:widowControl w:val="0"/>
        <w:spacing w:line="360" w:lineRule="auto"/>
        <w:jc w:val="both"/>
        <w:rPr>
          <w:rFonts w:eastAsia="Times New Roman" w:cs="Times New Roman"/>
          <w:iCs/>
          <w:sz w:val="24"/>
          <w:szCs w:val="24"/>
          <w:lang w:eastAsia="en-US"/>
        </w:rPr>
      </w:pPr>
      <w:r w:rsidRPr="007E2801">
        <w:rPr>
          <w:rFonts w:eastAsia="Times New Roman" w:cs="Times New Roman"/>
          <w:iCs/>
          <w:sz w:val="24"/>
          <w:szCs w:val="24"/>
          <w:lang w:eastAsia="pl-PL"/>
        </w:rPr>
        <w:t>Zamawiający informuje, że pozostałe zapisy SWZ nie ulegają zmianie.</w:t>
      </w:r>
    </w:p>
    <w:p w14:paraId="0EC234C3" w14:textId="77777777" w:rsidR="00461D3D" w:rsidRDefault="00461D3D" w:rsidP="00461D3D">
      <w:pPr>
        <w:widowControl w:val="0"/>
        <w:spacing w:line="360" w:lineRule="auto"/>
        <w:jc w:val="both"/>
        <w:rPr>
          <w:rFonts w:eastAsia="Times New Roman" w:cs="Times New Roman"/>
          <w:iCs/>
          <w:color w:val="FF0000"/>
          <w:sz w:val="24"/>
          <w:szCs w:val="24"/>
          <w:lang w:eastAsia="pl-PL"/>
        </w:rPr>
      </w:pPr>
    </w:p>
    <w:p w14:paraId="1A6085DC" w14:textId="0750A6D3" w:rsidR="00994C4C" w:rsidRDefault="00994C4C" w:rsidP="00793A4C">
      <w:pPr>
        <w:suppressAutoHyphens w:val="0"/>
        <w:rPr>
          <w:rFonts w:eastAsia="Times New Roman" w:cs="Times New Roman"/>
          <w:b/>
          <w:noProof/>
          <w:color w:val="FF0000"/>
          <w:sz w:val="24"/>
          <w:szCs w:val="24"/>
          <w:lang w:eastAsia="pl-PL"/>
        </w:rPr>
      </w:pPr>
    </w:p>
    <w:p w14:paraId="3C1C9CFB" w14:textId="30BF2918" w:rsidR="005B3576" w:rsidRPr="005B3576" w:rsidRDefault="005B3576" w:rsidP="005B3576">
      <w:pPr>
        <w:rPr>
          <w:rFonts w:eastAsia="Times New Roman" w:cs="Times New Roman"/>
          <w:sz w:val="24"/>
          <w:szCs w:val="24"/>
          <w:lang w:eastAsia="pl-PL"/>
        </w:rPr>
      </w:pPr>
    </w:p>
    <w:p w14:paraId="193493A6" w14:textId="77777777" w:rsidR="005E757E" w:rsidRPr="00BA1DF7" w:rsidRDefault="005E757E" w:rsidP="00BA1DF7">
      <w:pPr>
        <w:widowControl w:val="0"/>
        <w:ind w:left="6379"/>
        <w:jc w:val="center"/>
        <w:rPr>
          <w:rFonts w:eastAsia="Times New Roman"/>
          <w:sz w:val="24"/>
          <w:szCs w:val="24"/>
        </w:rPr>
      </w:pPr>
      <w:bookmarkStart w:id="4" w:name="_Hlk116294900"/>
      <w:r w:rsidRPr="00BA1DF7">
        <w:rPr>
          <w:rFonts w:eastAsia="Times New Roman"/>
          <w:sz w:val="24"/>
          <w:szCs w:val="24"/>
        </w:rPr>
        <w:t>Starszy specjalista</w:t>
      </w:r>
    </w:p>
    <w:p w14:paraId="11111515" w14:textId="77777777" w:rsidR="005E757E" w:rsidRPr="00BA1DF7" w:rsidRDefault="005E757E" w:rsidP="00BA1DF7">
      <w:pPr>
        <w:widowControl w:val="0"/>
        <w:ind w:left="6379"/>
        <w:jc w:val="center"/>
        <w:rPr>
          <w:rFonts w:eastAsia="Times New Roman"/>
          <w:sz w:val="24"/>
          <w:szCs w:val="24"/>
        </w:rPr>
      </w:pPr>
      <w:r w:rsidRPr="00BA1DF7">
        <w:rPr>
          <w:rFonts w:eastAsia="Times New Roman"/>
          <w:sz w:val="24"/>
          <w:szCs w:val="24"/>
        </w:rPr>
        <w:t>ds. zamówień publicznych</w:t>
      </w:r>
    </w:p>
    <w:p w14:paraId="57628EEF" w14:textId="77777777" w:rsidR="005E757E" w:rsidRDefault="005E757E" w:rsidP="00BA1DF7">
      <w:pPr>
        <w:widowControl w:val="0"/>
        <w:ind w:left="6379"/>
        <w:jc w:val="center"/>
        <w:rPr>
          <w:rFonts w:eastAsia="Times New Roman"/>
          <w:sz w:val="24"/>
          <w:szCs w:val="24"/>
        </w:rPr>
      </w:pPr>
      <w:r w:rsidRPr="00BA1DF7">
        <w:rPr>
          <w:rFonts w:eastAsia="Times New Roman"/>
          <w:sz w:val="24"/>
          <w:szCs w:val="24"/>
        </w:rPr>
        <w:t>mgr Marlena Czyżycka-Poździoch</w:t>
      </w:r>
    </w:p>
    <w:p w14:paraId="66526524" w14:textId="4ED69590" w:rsidR="006D3E70" w:rsidRDefault="006D3E70">
      <w:pPr>
        <w:suppressAutoHyphens w:val="0"/>
        <w:rPr>
          <w:rFonts w:eastAsia="Times New Roman" w:cs="Times New Roman"/>
          <w:b/>
          <w:bCs/>
          <w:sz w:val="24"/>
          <w:szCs w:val="24"/>
          <w:lang w:eastAsia="pl-PL"/>
        </w:rPr>
      </w:pPr>
      <w:r>
        <w:rPr>
          <w:rFonts w:eastAsia="Times New Roman" w:cs="Times New Roman"/>
          <w:b/>
          <w:bCs/>
          <w:sz w:val="24"/>
          <w:szCs w:val="24"/>
          <w:lang w:eastAsia="pl-PL"/>
        </w:rPr>
        <w:br w:type="page"/>
      </w:r>
    </w:p>
    <w:p w14:paraId="43211DE4" w14:textId="51F95C2F" w:rsidR="003742DF" w:rsidRPr="00556F12" w:rsidRDefault="00556F12" w:rsidP="00556F12">
      <w:pPr>
        <w:jc w:val="right"/>
        <w:rPr>
          <w:rFonts w:eastAsia="Times New Roman" w:cs="Times New Roman"/>
          <w:b/>
          <w:bCs/>
          <w:sz w:val="24"/>
          <w:szCs w:val="24"/>
          <w:lang w:eastAsia="pl-PL"/>
        </w:rPr>
      </w:pPr>
      <w:r w:rsidRPr="00556F12">
        <w:rPr>
          <w:rFonts w:eastAsia="Times New Roman" w:cs="Times New Roman"/>
          <w:b/>
          <w:bCs/>
          <w:sz w:val="24"/>
          <w:szCs w:val="24"/>
          <w:lang w:eastAsia="pl-PL"/>
        </w:rPr>
        <w:lastRenderedPageBreak/>
        <w:t>Załącznik nr 1 do odpowiedzi na pytania</w:t>
      </w:r>
    </w:p>
    <w:bookmarkEnd w:id="4"/>
    <w:p w14:paraId="6C52D3D8" w14:textId="4096049F" w:rsidR="003742DF" w:rsidRDefault="003742DF" w:rsidP="003742DF">
      <w:pPr>
        <w:rPr>
          <w:rFonts w:eastAsia="Times New Roman" w:cs="Times New Roman"/>
          <w:sz w:val="24"/>
          <w:szCs w:val="24"/>
          <w:lang w:eastAsia="pl-PL"/>
        </w:rPr>
      </w:pPr>
    </w:p>
    <w:p w14:paraId="5D4C1252" w14:textId="77777777" w:rsidR="003742DF" w:rsidRPr="003742DF" w:rsidRDefault="003742DF" w:rsidP="003742DF">
      <w:pPr>
        <w:widowControl w:val="0"/>
        <w:jc w:val="right"/>
        <w:rPr>
          <w:rFonts w:eastAsia="Times New Roman" w:cs="Times New Roman"/>
          <w:b/>
          <w:sz w:val="24"/>
          <w:szCs w:val="24"/>
        </w:rPr>
      </w:pPr>
      <w:r w:rsidRPr="003742DF">
        <w:rPr>
          <w:rFonts w:eastAsia="Times New Roman" w:cs="Times New Roman"/>
          <w:b/>
          <w:sz w:val="24"/>
          <w:szCs w:val="24"/>
        </w:rPr>
        <w:t>ZAŁĄCZNIK NR 1</w:t>
      </w:r>
      <w:r w:rsidRPr="003742DF">
        <w:rPr>
          <w:rFonts w:eastAsia="Times New Roman" w:cs="Times New Roman"/>
          <w:b/>
          <w:bCs/>
          <w:sz w:val="24"/>
          <w:szCs w:val="24"/>
        </w:rPr>
        <w:t xml:space="preserve"> DO SWZ</w:t>
      </w:r>
      <w:r w:rsidRPr="003742DF">
        <w:rPr>
          <w:rFonts w:eastAsia="Times New Roman" w:cs="Times New Roman"/>
          <w:b/>
          <w:sz w:val="24"/>
          <w:szCs w:val="24"/>
        </w:rPr>
        <w:t xml:space="preserve"> </w:t>
      </w:r>
    </w:p>
    <w:p w14:paraId="4A67BF03" w14:textId="77777777" w:rsidR="003742DF" w:rsidRPr="003742DF" w:rsidRDefault="003742DF" w:rsidP="003742DF">
      <w:pPr>
        <w:widowControl w:val="0"/>
        <w:spacing w:line="288" w:lineRule="auto"/>
        <w:rPr>
          <w:rFonts w:eastAsia="Times New Roman" w:cs="Times New Roman"/>
          <w:bCs/>
          <w:color w:val="000000"/>
          <w:kern w:val="2"/>
          <w:lang w:eastAsia="zh-CN"/>
        </w:rPr>
      </w:pPr>
    </w:p>
    <w:p w14:paraId="0917AD29" w14:textId="77777777" w:rsidR="003742DF" w:rsidRPr="003742DF" w:rsidRDefault="003742DF" w:rsidP="003742DF">
      <w:pPr>
        <w:widowControl w:val="0"/>
        <w:jc w:val="center"/>
        <w:rPr>
          <w:rFonts w:eastAsia="Times New Roman" w:cs="Times New Roman"/>
          <w:b/>
          <w:bCs/>
          <w:sz w:val="24"/>
          <w:szCs w:val="24"/>
        </w:rPr>
      </w:pPr>
      <w:r w:rsidRPr="003742DF">
        <w:rPr>
          <w:rFonts w:eastAsia="Times New Roman" w:cs="Times New Roman"/>
          <w:b/>
          <w:bCs/>
          <w:sz w:val="24"/>
          <w:szCs w:val="24"/>
        </w:rPr>
        <w:t>Formularz cenowy wraz ze szczegółowym opisem przedmiotu zamówienia</w:t>
      </w:r>
    </w:p>
    <w:p w14:paraId="6C5AB3EA" w14:textId="77777777" w:rsidR="003742DF" w:rsidRPr="003742DF" w:rsidRDefault="003742DF" w:rsidP="003742DF">
      <w:pPr>
        <w:widowControl w:val="0"/>
        <w:rPr>
          <w:rFonts w:eastAsia="Times New Roman" w:cs="Times New Roman"/>
          <w:b/>
          <w:bCs/>
          <w:sz w:val="24"/>
          <w:szCs w:val="24"/>
        </w:rPr>
      </w:pPr>
    </w:p>
    <w:p w14:paraId="6EB516C9" w14:textId="77777777" w:rsidR="003742DF" w:rsidRPr="003742DF" w:rsidRDefault="003742DF" w:rsidP="003742DF">
      <w:pPr>
        <w:widowControl w:val="0"/>
        <w:jc w:val="both"/>
        <w:rPr>
          <w:rFonts w:eastAsia="Times New Roman" w:cs="Times New Roman"/>
          <w:b/>
          <w:bCs/>
          <w:sz w:val="24"/>
          <w:szCs w:val="24"/>
          <w:u w:val="single"/>
        </w:rPr>
      </w:pPr>
      <w:r w:rsidRPr="003742DF">
        <w:rPr>
          <w:rFonts w:eastAsia="Times New Roman" w:cs="Times New Roman"/>
          <w:b/>
          <w:bCs/>
          <w:sz w:val="24"/>
          <w:szCs w:val="24"/>
          <w:u w:val="single"/>
        </w:rPr>
        <w:t xml:space="preserve">UWAGA </w:t>
      </w:r>
    </w:p>
    <w:p w14:paraId="343803BF" w14:textId="77777777" w:rsidR="003742DF" w:rsidRPr="003742DF" w:rsidRDefault="003742DF" w:rsidP="003742DF">
      <w:pPr>
        <w:widowControl w:val="0"/>
        <w:numPr>
          <w:ilvl w:val="0"/>
          <w:numId w:val="27"/>
        </w:numPr>
        <w:jc w:val="both"/>
        <w:rPr>
          <w:rFonts w:eastAsia="Times New Roman" w:cs="Times New Roman"/>
          <w:sz w:val="24"/>
          <w:szCs w:val="24"/>
        </w:rPr>
      </w:pPr>
      <w:r w:rsidRPr="003742DF">
        <w:rPr>
          <w:rFonts w:eastAsia="Times New Roman" w:cs="Times New Roman"/>
          <w:sz w:val="24"/>
          <w:szCs w:val="24"/>
        </w:rPr>
        <w:t>Zamawiający wymaga sprzętu nowego nie starszego niż wyprodukowanego w 2021 r.</w:t>
      </w:r>
    </w:p>
    <w:p w14:paraId="63F4916C" w14:textId="77777777" w:rsidR="003742DF" w:rsidRPr="003742DF" w:rsidRDefault="003742DF" w:rsidP="003742DF">
      <w:pPr>
        <w:widowControl w:val="0"/>
        <w:numPr>
          <w:ilvl w:val="0"/>
          <w:numId w:val="7"/>
        </w:numPr>
        <w:jc w:val="both"/>
        <w:rPr>
          <w:rFonts w:eastAsia="Times New Roman" w:cs="Times New Roman"/>
          <w:sz w:val="24"/>
          <w:szCs w:val="24"/>
        </w:rPr>
      </w:pPr>
      <w:r w:rsidRPr="003742DF">
        <w:rPr>
          <w:rFonts w:eastAsia="Times New Roman" w:cs="Times New Roman"/>
          <w:sz w:val="24"/>
          <w:szCs w:val="24"/>
        </w:rPr>
        <w:t>Obowiązek wykazania równoważności zaoferowanego sprzętu/urządzeń/oprogramowania leży po stronie Wykonawcy. W tym celu Wykonawca winien przedstawić oświadczenie i dokumenty potwierdzające równoważność.</w:t>
      </w:r>
    </w:p>
    <w:p w14:paraId="387BD0AC" w14:textId="77777777" w:rsidR="003742DF" w:rsidRPr="003742DF" w:rsidRDefault="003742DF" w:rsidP="003742DF">
      <w:pPr>
        <w:widowControl w:val="0"/>
        <w:numPr>
          <w:ilvl w:val="0"/>
          <w:numId w:val="7"/>
        </w:numPr>
        <w:jc w:val="both"/>
        <w:rPr>
          <w:rFonts w:eastAsia="Times New Roman" w:cs="Times New Roman"/>
          <w:sz w:val="24"/>
          <w:szCs w:val="24"/>
        </w:rPr>
      </w:pPr>
      <w:r w:rsidRPr="003742DF">
        <w:rPr>
          <w:rFonts w:eastAsia="Times New Roman" w:cs="Times New Roman"/>
          <w:color w:val="000000"/>
          <w:sz w:val="24"/>
          <w:szCs w:val="24"/>
          <w:lang w:eastAsia="pl-PL"/>
        </w:rPr>
        <w:t>Cenę oferty należy wyliczyć w sposób podany w poniższej tabeli</w:t>
      </w:r>
    </w:p>
    <w:tbl>
      <w:tblPr>
        <w:tblW w:w="5000" w:type="pct"/>
        <w:tblLayout w:type="fixed"/>
        <w:tblCellMar>
          <w:left w:w="70" w:type="dxa"/>
          <w:right w:w="70" w:type="dxa"/>
        </w:tblCellMar>
        <w:tblLook w:val="04A0" w:firstRow="1" w:lastRow="0" w:firstColumn="1" w:lastColumn="0" w:noHBand="0" w:noVBand="1"/>
      </w:tblPr>
      <w:tblGrid>
        <w:gridCol w:w="492"/>
        <w:gridCol w:w="1589"/>
        <w:gridCol w:w="1053"/>
        <w:gridCol w:w="1333"/>
        <w:gridCol w:w="1340"/>
        <w:gridCol w:w="1313"/>
        <w:gridCol w:w="1455"/>
        <w:gridCol w:w="1477"/>
      </w:tblGrid>
      <w:tr w:rsidR="003742DF" w:rsidRPr="003742DF" w14:paraId="588BB29C" w14:textId="77777777" w:rsidTr="003742DF">
        <w:trPr>
          <w:trHeight w:val="1350"/>
        </w:trPr>
        <w:tc>
          <w:tcPr>
            <w:tcW w:w="4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013AAB" w14:textId="77777777" w:rsidR="003742DF" w:rsidRPr="003742DF" w:rsidRDefault="003742DF" w:rsidP="003742DF">
            <w:pPr>
              <w:widowControl w:val="0"/>
              <w:jc w:val="both"/>
              <w:rPr>
                <w:rFonts w:eastAsia="Times New Roman" w:cs="Times New Roman"/>
                <w:b/>
                <w:bCs/>
                <w:sz w:val="18"/>
                <w:szCs w:val="18"/>
                <w:lang w:eastAsia="pl-PL"/>
              </w:rPr>
            </w:pPr>
            <w:r w:rsidRPr="003742DF">
              <w:rPr>
                <w:rFonts w:eastAsia="Times New Roman" w:cs="Times New Roman"/>
                <w:b/>
                <w:bCs/>
                <w:sz w:val="18"/>
                <w:szCs w:val="18"/>
                <w:lang w:eastAsia="pl-PL"/>
              </w:rPr>
              <w:t>L.p.</w:t>
            </w:r>
          </w:p>
        </w:tc>
        <w:tc>
          <w:tcPr>
            <w:tcW w:w="15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345FFB" w14:textId="77777777" w:rsidR="003742DF" w:rsidRPr="003742DF" w:rsidRDefault="003742DF" w:rsidP="003742DF">
            <w:pPr>
              <w:widowControl w:val="0"/>
              <w:tabs>
                <w:tab w:val="left" w:pos="7290"/>
              </w:tabs>
              <w:jc w:val="center"/>
              <w:outlineLvl w:val="4"/>
              <w:rPr>
                <w:rFonts w:eastAsia="Times New Roman" w:cs="Times New Roman"/>
                <w:b/>
                <w:bCs/>
                <w:sz w:val="18"/>
                <w:szCs w:val="18"/>
                <w:lang w:eastAsia="pl-PL"/>
              </w:rPr>
            </w:pPr>
            <w:r w:rsidRPr="003742DF">
              <w:rPr>
                <w:rFonts w:eastAsia="Times New Roman" w:cs="Times New Roman"/>
                <w:b/>
                <w:bCs/>
                <w:sz w:val="18"/>
                <w:szCs w:val="18"/>
                <w:lang w:eastAsia="pl-PL"/>
              </w:rPr>
              <w:t>Przedmiot zamówienia</w:t>
            </w:r>
          </w:p>
          <w:p w14:paraId="1F52D9F5" w14:textId="77777777" w:rsidR="003742DF" w:rsidRPr="003742DF" w:rsidRDefault="003742DF" w:rsidP="003742DF">
            <w:pPr>
              <w:widowControl w:val="0"/>
              <w:jc w:val="center"/>
              <w:rPr>
                <w:rFonts w:eastAsia="Times New Roman" w:cs="Times New Roman"/>
                <w:b/>
                <w:bCs/>
                <w:sz w:val="18"/>
                <w:szCs w:val="18"/>
                <w:highlight w:val="yellow"/>
                <w:lang w:eastAsia="pl-PL"/>
              </w:rPr>
            </w:pPr>
          </w:p>
        </w:tc>
        <w:tc>
          <w:tcPr>
            <w:tcW w:w="10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804CB4" w14:textId="77777777" w:rsidR="003742DF" w:rsidRPr="003742DF" w:rsidRDefault="003742DF" w:rsidP="003742DF">
            <w:pPr>
              <w:widowControl w:val="0"/>
              <w:jc w:val="center"/>
              <w:rPr>
                <w:rFonts w:eastAsia="Times New Roman" w:cs="Times New Roman"/>
                <w:b/>
                <w:bCs/>
                <w:sz w:val="18"/>
                <w:szCs w:val="18"/>
                <w:highlight w:val="yellow"/>
                <w:lang w:eastAsia="pl-PL"/>
              </w:rPr>
            </w:pPr>
            <w:r w:rsidRPr="003742DF">
              <w:rPr>
                <w:rFonts w:eastAsia="Times New Roman" w:cs="Times New Roman"/>
                <w:b/>
                <w:bCs/>
                <w:sz w:val="18"/>
                <w:szCs w:val="18"/>
                <w:lang w:eastAsia="pl-PL"/>
              </w:rPr>
              <w:t>Ilość / jednostka miary</w:t>
            </w:r>
          </w:p>
        </w:tc>
        <w:tc>
          <w:tcPr>
            <w:tcW w:w="133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0B7C87" w14:textId="77777777" w:rsidR="003742DF" w:rsidRPr="003742DF" w:rsidRDefault="003742DF" w:rsidP="003742DF">
            <w:pPr>
              <w:widowControl w:val="0"/>
              <w:jc w:val="center"/>
              <w:rPr>
                <w:rFonts w:eastAsia="Times New Roman" w:cs="Times New Roman"/>
                <w:b/>
                <w:bCs/>
                <w:sz w:val="18"/>
                <w:szCs w:val="18"/>
                <w:highlight w:val="yellow"/>
                <w:lang w:eastAsia="pl-PL"/>
              </w:rPr>
            </w:pPr>
            <w:r w:rsidRPr="003742DF">
              <w:rPr>
                <w:rFonts w:eastAsia="Times New Roman" w:cs="Times New Roman"/>
                <w:b/>
                <w:bCs/>
                <w:sz w:val="18"/>
                <w:szCs w:val="18"/>
                <w:lang w:eastAsia="pl-PL"/>
              </w:rPr>
              <w:t>Cena jednostkowa netto</w:t>
            </w:r>
          </w:p>
        </w:tc>
        <w:tc>
          <w:tcPr>
            <w:tcW w:w="134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B53530" w14:textId="77777777" w:rsidR="003742DF" w:rsidRPr="003742DF" w:rsidRDefault="003742DF" w:rsidP="003742DF">
            <w:pPr>
              <w:widowControl w:val="0"/>
              <w:jc w:val="center"/>
              <w:rPr>
                <w:rFonts w:eastAsia="Times New Roman" w:cs="Times New Roman"/>
                <w:b/>
                <w:bCs/>
                <w:sz w:val="18"/>
                <w:szCs w:val="18"/>
                <w:highlight w:val="yellow"/>
                <w:lang w:eastAsia="pl-PL"/>
              </w:rPr>
            </w:pPr>
            <w:r w:rsidRPr="003742DF">
              <w:rPr>
                <w:rFonts w:eastAsia="Times New Roman" w:cs="Times New Roman"/>
                <w:b/>
                <w:bCs/>
                <w:sz w:val="18"/>
                <w:szCs w:val="18"/>
                <w:lang w:eastAsia="pl-PL"/>
              </w:rPr>
              <w:t xml:space="preserve">Stawka VAT </w:t>
            </w:r>
          </w:p>
        </w:tc>
        <w:tc>
          <w:tcPr>
            <w:tcW w:w="131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C64CE1" w14:textId="77777777" w:rsidR="003742DF" w:rsidRPr="003742DF" w:rsidRDefault="003742DF" w:rsidP="003742DF">
            <w:pPr>
              <w:widowControl w:val="0"/>
              <w:jc w:val="center"/>
              <w:rPr>
                <w:rFonts w:eastAsia="Times New Roman" w:cs="Times New Roman"/>
                <w:b/>
                <w:bCs/>
                <w:sz w:val="18"/>
                <w:szCs w:val="18"/>
                <w:highlight w:val="yellow"/>
                <w:lang w:eastAsia="pl-PL"/>
              </w:rPr>
            </w:pPr>
            <w:r w:rsidRPr="003742DF">
              <w:rPr>
                <w:rFonts w:eastAsia="Times New Roman" w:cs="Times New Roman"/>
                <w:b/>
                <w:bCs/>
                <w:sz w:val="18"/>
                <w:szCs w:val="18"/>
                <w:lang w:eastAsia="pl-PL"/>
              </w:rPr>
              <w:t>Cena jednostkowa brutto</w:t>
            </w:r>
          </w:p>
        </w:tc>
        <w:tc>
          <w:tcPr>
            <w:tcW w:w="14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80106E" w14:textId="77777777" w:rsidR="003742DF" w:rsidRPr="003742DF" w:rsidRDefault="003742DF" w:rsidP="003742DF">
            <w:pPr>
              <w:widowControl w:val="0"/>
              <w:jc w:val="center"/>
              <w:rPr>
                <w:rFonts w:eastAsia="Times New Roman" w:cs="Times New Roman"/>
                <w:b/>
                <w:bCs/>
                <w:sz w:val="18"/>
                <w:szCs w:val="18"/>
                <w:highlight w:val="yellow"/>
                <w:lang w:eastAsia="pl-PL"/>
              </w:rPr>
            </w:pPr>
            <w:r w:rsidRPr="003742DF">
              <w:rPr>
                <w:rFonts w:eastAsia="Times New Roman" w:cs="Times New Roman"/>
                <w:b/>
                <w:bCs/>
                <w:sz w:val="18"/>
                <w:szCs w:val="18"/>
                <w:lang w:eastAsia="pl-PL"/>
              </w:rPr>
              <w:t>Wartość netto</w:t>
            </w:r>
          </w:p>
        </w:tc>
        <w:tc>
          <w:tcPr>
            <w:tcW w:w="14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032AC0" w14:textId="77777777" w:rsidR="003742DF" w:rsidRPr="003742DF" w:rsidRDefault="003742DF" w:rsidP="003742DF">
            <w:pPr>
              <w:widowControl w:val="0"/>
              <w:jc w:val="center"/>
              <w:rPr>
                <w:rFonts w:eastAsia="Times New Roman" w:cs="Times New Roman"/>
                <w:b/>
                <w:bCs/>
                <w:sz w:val="18"/>
                <w:szCs w:val="18"/>
                <w:highlight w:val="yellow"/>
                <w:lang w:eastAsia="pl-PL"/>
              </w:rPr>
            </w:pPr>
            <w:r w:rsidRPr="003742DF">
              <w:rPr>
                <w:rFonts w:eastAsia="Times New Roman" w:cs="Times New Roman"/>
                <w:b/>
                <w:bCs/>
                <w:sz w:val="18"/>
                <w:szCs w:val="18"/>
                <w:lang w:eastAsia="pl-PL"/>
              </w:rPr>
              <w:t>Wartość brutto</w:t>
            </w:r>
          </w:p>
        </w:tc>
      </w:tr>
      <w:tr w:rsidR="003742DF" w:rsidRPr="003742DF" w14:paraId="67ACFB7D" w14:textId="77777777" w:rsidTr="0039716C">
        <w:trPr>
          <w:trHeight w:val="300"/>
        </w:trPr>
        <w:tc>
          <w:tcPr>
            <w:tcW w:w="4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4FE09E" w14:textId="77777777" w:rsidR="003742DF" w:rsidRPr="003742DF" w:rsidRDefault="003742DF" w:rsidP="003742DF">
            <w:pPr>
              <w:widowControl w:val="0"/>
              <w:jc w:val="both"/>
              <w:rPr>
                <w:rFonts w:eastAsia="Times New Roman" w:cs="Times New Roman"/>
                <w:b/>
                <w:bCs/>
                <w:sz w:val="16"/>
                <w:szCs w:val="16"/>
                <w:lang w:eastAsia="pl-PL"/>
              </w:rPr>
            </w:pPr>
            <w:r w:rsidRPr="003742DF">
              <w:rPr>
                <w:rFonts w:eastAsia="Times New Roman" w:cs="Times New Roman"/>
                <w:b/>
                <w:bCs/>
                <w:sz w:val="16"/>
                <w:szCs w:val="16"/>
                <w:lang w:eastAsia="pl-PL"/>
              </w:rPr>
              <w:t>1</w:t>
            </w:r>
          </w:p>
        </w:tc>
        <w:tc>
          <w:tcPr>
            <w:tcW w:w="159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68CDFC" w14:textId="77777777" w:rsidR="003742DF" w:rsidRPr="003742DF" w:rsidRDefault="003742DF" w:rsidP="003742DF">
            <w:pPr>
              <w:widowControl w:val="0"/>
              <w:jc w:val="both"/>
              <w:rPr>
                <w:rFonts w:eastAsia="Times New Roman" w:cs="Times New Roman"/>
                <w:b/>
                <w:bCs/>
                <w:sz w:val="16"/>
                <w:szCs w:val="16"/>
                <w:lang w:eastAsia="pl-PL"/>
              </w:rPr>
            </w:pPr>
            <w:r w:rsidRPr="003742DF">
              <w:rPr>
                <w:rFonts w:eastAsia="Times New Roman" w:cs="Times New Roman"/>
                <w:b/>
                <w:bCs/>
                <w:sz w:val="16"/>
                <w:szCs w:val="16"/>
                <w:lang w:eastAsia="pl-PL"/>
              </w:rPr>
              <w:t>2</w:t>
            </w:r>
          </w:p>
        </w:tc>
        <w:tc>
          <w:tcPr>
            <w:tcW w:w="10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B32C6B" w14:textId="77777777" w:rsidR="003742DF" w:rsidRPr="003742DF" w:rsidRDefault="003742DF" w:rsidP="003742DF">
            <w:pPr>
              <w:widowControl w:val="0"/>
              <w:jc w:val="both"/>
              <w:rPr>
                <w:rFonts w:eastAsia="Times New Roman" w:cs="Times New Roman"/>
                <w:b/>
                <w:bCs/>
                <w:sz w:val="16"/>
                <w:szCs w:val="16"/>
                <w:lang w:eastAsia="pl-PL"/>
              </w:rPr>
            </w:pPr>
            <w:r w:rsidRPr="003742DF">
              <w:rPr>
                <w:rFonts w:eastAsia="Times New Roman" w:cs="Times New Roman"/>
                <w:b/>
                <w:bCs/>
                <w:sz w:val="16"/>
                <w:szCs w:val="16"/>
                <w:lang w:eastAsia="pl-PL"/>
              </w:rPr>
              <w:t>3</w:t>
            </w:r>
          </w:p>
        </w:tc>
        <w:tc>
          <w:tcPr>
            <w:tcW w:w="13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BBD69F" w14:textId="77777777" w:rsidR="003742DF" w:rsidRPr="003742DF" w:rsidRDefault="003742DF" w:rsidP="003742DF">
            <w:pPr>
              <w:widowControl w:val="0"/>
              <w:jc w:val="both"/>
              <w:rPr>
                <w:rFonts w:eastAsia="Times New Roman" w:cs="Times New Roman"/>
                <w:b/>
                <w:bCs/>
                <w:sz w:val="16"/>
                <w:szCs w:val="16"/>
                <w:lang w:eastAsia="pl-PL"/>
              </w:rPr>
            </w:pPr>
            <w:r w:rsidRPr="003742DF">
              <w:rPr>
                <w:rFonts w:eastAsia="Times New Roman" w:cs="Times New Roman"/>
                <w:b/>
                <w:bCs/>
                <w:sz w:val="16"/>
                <w:szCs w:val="16"/>
                <w:lang w:eastAsia="pl-PL"/>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254BC1" w14:textId="77777777" w:rsidR="003742DF" w:rsidRPr="003742DF" w:rsidRDefault="003742DF" w:rsidP="003742DF">
            <w:pPr>
              <w:widowControl w:val="0"/>
              <w:jc w:val="both"/>
              <w:rPr>
                <w:rFonts w:eastAsia="Times New Roman" w:cs="Times New Roman"/>
                <w:b/>
                <w:bCs/>
                <w:sz w:val="16"/>
                <w:szCs w:val="16"/>
                <w:lang w:eastAsia="pl-PL"/>
              </w:rPr>
            </w:pPr>
            <w:r w:rsidRPr="003742DF">
              <w:rPr>
                <w:rFonts w:eastAsia="Times New Roman" w:cs="Times New Roman"/>
                <w:b/>
                <w:bCs/>
                <w:sz w:val="16"/>
                <w:szCs w:val="16"/>
                <w:lang w:eastAsia="pl-PL"/>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D81B95" w14:textId="77777777" w:rsidR="003742DF" w:rsidRPr="003742DF" w:rsidRDefault="003742DF" w:rsidP="003742DF">
            <w:pPr>
              <w:widowControl w:val="0"/>
              <w:jc w:val="both"/>
              <w:rPr>
                <w:rFonts w:eastAsia="Times New Roman" w:cs="Times New Roman"/>
                <w:b/>
                <w:bCs/>
                <w:sz w:val="16"/>
                <w:szCs w:val="16"/>
                <w:lang w:eastAsia="pl-PL"/>
              </w:rPr>
            </w:pPr>
            <w:r w:rsidRPr="003742DF">
              <w:rPr>
                <w:rFonts w:eastAsia="Times New Roman" w:cs="Times New Roman"/>
                <w:b/>
                <w:bCs/>
                <w:sz w:val="16"/>
                <w:szCs w:val="16"/>
                <w:lang w:eastAsia="pl-PL"/>
              </w:rPr>
              <w:t>6</w:t>
            </w:r>
          </w:p>
        </w:tc>
        <w:tc>
          <w:tcPr>
            <w:tcW w:w="1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A6EF54" w14:textId="77777777" w:rsidR="003742DF" w:rsidRPr="003742DF" w:rsidRDefault="003742DF" w:rsidP="003742DF">
            <w:pPr>
              <w:widowControl w:val="0"/>
              <w:jc w:val="both"/>
              <w:rPr>
                <w:rFonts w:eastAsia="Times New Roman" w:cs="Times New Roman"/>
                <w:b/>
                <w:bCs/>
                <w:sz w:val="16"/>
                <w:szCs w:val="16"/>
                <w:lang w:eastAsia="pl-PL"/>
              </w:rPr>
            </w:pPr>
            <w:r w:rsidRPr="003742DF">
              <w:rPr>
                <w:rFonts w:eastAsia="Times New Roman" w:cs="Times New Roman"/>
                <w:b/>
                <w:bCs/>
                <w:sz w:val="16"/>
                <w:szCs w:val="16"/>
                <w:lang w:eastAsia="pl-PL"/>
              </w:rPr>
              <w:t>7</w:t>
            </w:r>
          </w:p>
        </w:tc>
        <w:tc>
          <w:tcPr>
            <w:tcW w:w="147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385F4E" w14:textId="77777777" w:rsidR="003742DF" w:rsidRPr="003742DF" w:rsidRDefault="003742DF" w:rsidP="003742DF">
            <w:pPr>
              <w:widowControl w:val="0"/>
              <w:jc w:val="both"/>
              <w:rPr>
                <w:rFonts w:eastAsia="Times New Roman" w:cs="Times New Roman"/>
                <w:b/>
                <w:bCs/>
                <w:sz w:val="16"/>
                <w:szCs w:val="16"/>
                <w:lang w:eastAsia="pl-PL"/>
              </w:rPr>
            </w:pPr>
            <w:r w:rsidRPr="003742DF">
              <w:rPr>
                <w:rFonts w:eastAsia="Times New Roman" w:cs="Times New Roman"/>
                <w:b/>
                <w:bCs/>
                <w:sz w:val="16"/>
                <w:szCs w:val="16"/>
                <w:lang w:eastAsia="pl-PL"/>
              </w:rPr>
              <w:t>8</w:t>
            </w:r>
          </w:p>
        </w:tc>
      </w:tr>
      <w:tr w:rsidR="003742DF" w:rsidRPr="003742DF" w14:paraId="4E208F63" w14:textId="77777777" w:rsidTr="0039716C">
        <w:trPr>
          <w:trHeight w:val="1680"/>
        </w:trPr>
        <w:tc>
          <w:tcPr>
            <w:tcW w:w="493" w:type="dxa"/>
            <w:tcBorders>
              <w:top w:val="single" w:sz="4" w:space="0" w:color="000000"/>
              <w:left w:val="single" w:sz="4" w:space="0" w:color="000000"/>
              <w:bottom w:val="single" w:sz="4" w:space="0" w:color="000000"/>
              <w:right w:val="single" w:sz="4" w:space="0" w:color="000000"/>
            </w:tcBorders>
            <w:vAlign w:val="center"/>
          </w:tcPr>
          <w:p w14:paraId="7238E78A" w14:textId="77777777" w:rsidR="003742DF" w:rsidRPr="003742DF" w:rsidRDefault="003742DF" w:rsidP="003742DF">
            <w:pPr>
              <w:widowControl w:val="0"/>
              <w:jc w:val="both"/>
              <w:rPr>
                <w:rFonts w:eastAsia="Times New Roman" w:cs="Times New Roman"/>
                <w:sz w:val="16"/>
                <w:szCs w:val="16"/>
                <w:lang w:eastAsia="pl-PL"/>
              </w:rPr>
            </w:pPr>
            <w:r w:rsidRPr="003742DF">
              <w:rPr>
                <w:rFonts w:eastAsia="Times New Roman" w:cs="Times New Roman"/>
                <w:sz w:val="16"/>
                <w:szCs w:val="16"/>
                <w:lang w:eastAsia="pl-PL"/>
              </w:rPr>
              <w:t>1</w:t>
            </w:r>
          </w:p>
        </w:tc>
        <w:tc>
          <w:tcPr>
            <w:tcW w:w="1591" w:type="dxa"/>
            <w:tcBorders>
              <w:top w:val="single" w:sz="4" w:space="0" w:color="000000"/>
              <w:left w:val="single" w:sz="4" w:space="0" w:color="000000"/>
              <w:bottom w:val="single" w:sz="4" w:space="0" w:color="000000"/>
              <w:right w:val="single" w:sz="4" w:space="0" w:color="000000"/>
            </w:tcBorders>
            <w:vAlign w:val="center"/>
          </w:tcPr>
          <w:p w14:paraId="0C178003" w14:textId="77777777" w:rsidR="003742DF" w:rsidRPr="003742DF" w:rsidRDefault="003742DF" w:rsidP="003742DF">
            <w:pPr>
              <w:widowControl w:val="0"/>
              <w:jc w:val="both"/>
              <w:rPr>
                <w:rFonts w:eastAsia="Times New Roman" w:cs="Times New Roman"/>
                <w:sz w:val="16"/>
                <w:szCs w:val="16"/>
                <w:lang w:eastAsia="pl-PL"/>
              </w:rPr>
            </w:pPr>
            <w:r w:rsidRPr="003742DF">
              <w:rPr>
                <w:rFonts w:eastAsia="Times New Roman" w:cs="Times New Roman"/>
                <w:sz w:val="16"/>
                <w:szCs w:val="16"/>
                <w:lang w:eastAsia="pl-PL"/>
              </w:rPr>
              <w:t>…..</w:t>
            </w:r>
          </w:p>
        </w:tc>
        <w:tc>
          <w:tcPr>
            <w:tcW w:w="1054" w:type="dxa"/>
            <w:tcBorders>
              <w:top w:val="single" w:sz="4" w:space="0" w:color="000000"/>
              <w:left w:val="single" w:sz="4" w:space="0" w:color="000000"/>
              <w:bottom w:val="single" w:sz="4" w:space="0" w:color="000000"/>
              <w:right w:val="single" w:sz="4" w:space="0" w:color="000000"/>
            </w:tcBorders>
            <w:vAlign w:val="center"/>
          </w:tcPr>
          <w:p w14:paraId="7C96B5B3" w14:textId="77777777" w:rsidR="003742DF" w:rsidRPr="003742DF" w:rsidRDefault="003742DF" w:rsidP="003742DF">
            <w:pPr>
              <w:widowControl w:val="0"/>
              <w:jc w:val="both"/>
              <w:rPr>
                <w:rFonts w:eastAsia="Times New Roman" w:cs="Times New Roman"/>
                <w:sz w:val="16"/>
                <w:szCs w:val="16"/>
                <w:lang w:eastAsia="pl-PL"/>
              </w:rPr>
            </w:pPr>
            <w:r w:rsidRPr="003742DF">
              <w:rPr>
                <w:rFonts w:eastAsia="Times New Roman" w:cs="Times New Roman"/>
                <w:sz w:val="16"/>
                <w:szCs w:val="16"/>
                <w:lang w:eastAsia="pl-PL"/>
              </w:rPr>
              <w:t>….</w:t>
            </w:r>
          </w:p>
        </w:tc>
        <w:tc>
          <w:tcPr>
            <w:tcW w:w="1334" w:type="dxa"/>
            <w:tcBorders>
              <w:top w:val="single" w:sz="4" w:space="0" w:color="000000"/>
              <w:left w:val="single" w:sz="4" w:space="0" w:color="000000"/>
              <w:bottom w:val="single" w:sz="4" w:space="0" w:color="000000"/>
              <w:right w:val="single" w:sz="4" w:space="0" w:color="000000"/>
            </w:tcBorders>
            <w:vAlign w:val="center"/>
          </w:tcPr>
          <w:p w14:paraId="3CC58039" w14:textId="77777777" w:rsidR="003742DF" w:rsidRPr="003742DF" w:rsidRDefault="003742DF" w:rsidP="003742DF">
            <w:pPr>
              <w:widowControl w:val="0"/>
              <w:rPr>
                <w:rFonts w:eastAsia="Times New Roman" w:cs="Times New Roman"/>
                <w:sz w:val="16"/>
                <w:szCs w:val="16"/>
                <w:lang w:eastAsia="pl-PL"/>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FD4EFA2" w14:textId="77777777" w:rsidR="003742DF" w:rsidRPr="003742DF" w:rsidRDefault="003742DF" w:rsidP="003742DF">
            <w:pPr>
              <w:widowControl w:val="0"/>
              <w:rPr>
                <w:rFonts w:eastAsia="Calibri" w:cs="Times New Roman"/>
                <w:sz w:val="20"/>
                <w:szCs w:val="20"/>
                <w:lang w:eastAsia="pl-PL"/>
              </w:rPr>
            </w:pPr>
          </w:p>
        </w:tc>
        <w:tc>
          <w:tcPr>
            <w:tcW w:w="1314" w:type="dxa"/>
            <w:tcBorders>
              <w:top w:val="single" w:sz="4" w:space="0" w:color="000000"/>
              <w:left w:val="single" w:sz="4" w:space="0" w:color="000000"/>
              <w:bottom w:val="single" w:sz="4" w:space="0" w:color="000000"/>
              <w:right w:val="single" w:sz="4" w:space="0" w:color="000000"/>
            </w:tcBorders>
            <w:vAlign w:val="center"/>
          </w:tcPr>
          <w:p w14:paraId="26FA0D65" w14:textId="77777777" w:rsidR="003742DF" w:rsidRPr="003742DF" w:rsidRDefault="003742DF" w:rsidP="003742DF">
            <w:pPr>
              <w:widowControl w:val="0"/>
              <w:jc w:val="center"/>
              <w:rPr>
                <w:rFonts w:eastAsia="Times New Roman" w:cs="Times New Roman"/>
                <w:sz w:val="18"/>
                <w:szCs w:val="18"/>
                <w:lang w:eastAsia="pl-PL"/>
              </w:rPr>
            </w:pPr>
            <w:r w:rsidRPr="003742DF">
              <w:rPr>
                <w:rFonts w:eastAsia="Times New Roman" w:cs="Times New Roman"/>
                <w:bCs/>
                <w:sz w:val="18"/>
                <w:szCs w:val="18"/>
              </w:rPr>
              <w:t>suma ceny jednostkowej netto i iloczynu stawki podatku VAT i ceny jednostkowej netto</w:t>
            </w:r>
          </w:p>
        </w:tc>
        <w:tc>
          <w:tcPr>
            <w:tcW w:w="1456" w:type="dxa"/>
            <w:tcBorders>
              <w:top w:val="single" w:sz="4" w:space="0" w:color="000000"/>
              <w:left w:val="single" w:sz="4" w:space="0" w:color="000000"/>
              <w:bottom w:val="single" w:sz="4" w:space="0" w:color="000000"/>
              <w:right w:val="single" w:sz="4" w:space="0" w:color="000000"/>
            </w:tcBorders>
            <w:vAlign w:val="center"/>
          </w:tcPr>
          <w:p w14:paraId="61E092C3" w14:textId="77777777" w:rsidR="003742DF" w:rsidRPr="003742DF" w:rsidRDefault="003742DF" w:rsidP="003742DF">
            <w:pPr>
              <w:widowControl w:val="0"/>
              <w:jc w:val="center"/>
              <w:rPr>
                <w:rFonts w:eastAsia="Times New Roman" w:cs="Times New Roman"/>
                <w:color w:val="FF0000"/>
                <w:sz w:val="18"/>
                <w:szCs w:val="18"/>
                <w:lang w:eastAsia="pl-PL"/>
              </w:rPr>
            </w:pPr>
            <w:r w:rsidRPr="003742DF">
              <w:rPr>
                <w:rFonts w:eastAsia="Times New Roman" w:cs="Times New Roman"/>
                <w:sz w:val="18"/>
                <w:szCs w:val="18"/>
              </w:rPr>
              <w:t>iloczyn ilości i ceny jednostkowej netto</w:t>
            </w:r>
          </w:p>
        </w:tc>
        <w:tc>
          <w:tcPr>
            <w:tcW w:w="1478" w:type="dxa"/>
            <w:tcBorders>
              <w:top w:val="single" w:sz="4" w:space="0" w:color="000000"/>
              <w:left w:val="single" w:sz="4" w:space="0" w:color="000000"/>
              <w:bottom w:val="single" w:sz="4" w:space="0" w:color="000000"/>
              <w:right w:val="single" w:sz="4" w:space="0" w:color="000000"/>
            </w:tcBorders>
            <w:vAlign w:val="center"/>
          </w:tcPr>
          <w:p w14:paraId="7F6B3015" w14:textId="77777777" w:rsidR="003742DF" w:rsidRPr="003742DF" w:rsidRDefault="003742DF" w:rsidP="003742DF">
            <w:pPr>
              <w:widowControl w:val="0"/>
              <w:jc w:val="center"/>
              <w:rPr>
                <w:rFonts w:eastAsia="Times New Roman" w:cs="Times New Roman"/>
                <w:color w:val="FF0000"/>
                <w:sz w:val="18"/>
                <w:szCs w:val="18"/>
                <w:lang w:eastAsia="pl-PL"/>
              </w:rPr>
            </w:pPr>
            <w:r w:rsidRPr="003742DF">
              <w:rPr>
                <w:rFonts w:eastAsia="Times New Roman" w:cs="Times New Roman"/>
                <w:sz w:val="18"/>
                <w:szCs w:val="18"/>
              </w:rPr>
              <w:t>suma wartości netto i iloczynu stawki podatku VAT i wartości netto</w:t>
            </w:r>
          </w:p>
        </w:tc>
      </w:tr>
      <w:tr w:rsidR="003742DF" w:rsidRPr="003742DF" w14:paraId="79B77ACB" w14:textId="77777777" w:rsidTr="0039716C">
        <w:trPr>
          <w:trHeight w:val="300"/>
        </w:trPr>
        <w:tc>
          <w:tcPr>
            <w:tcW w:w="493" w:type="dxa"/>
            <w:tcBorders>
              <w:top w:val="single" w:sz="4" w:space="0" w:color="000000"/>
              <w:left w:val="single" w:sz="4" w:space="0" w:color="000000"/>
              <w:bottom w:val="single" w:sz="4" w:space="0" w:color="000000"/>
              <w:right w:val="single" w:sz="4" w:space="0" w:color="000000"/>
            </w:tcBorders>
            <w:vAlign w:val="center"/>
          </w:tcPr>
          <w:p w14:paraId="5229A93F" w14:textId="77777777" w:rsidR="003742DF" w:rsidRPr="003742DF" w:rsidRDefault="003742DF" w:rsidP="003742DF">
            <w:pPr>
              <w:widowControl w:val="0"/>
              <w:jc w:val="both"/>
              <w:rPr>
                <w:rFonts w:eastAsia="Times New Roman" w:cs="Times New Roman"/>
                <w:sz w:val="16"/>
                <w:szCs w:val="16"/>
                <w:lang w:eastAsia="pl-PL"/>
              </w:rPr>
            </w:pPr>
            <w:r w:rsidRPr="003742DF">
              <w:rPr>
                <w:rFonts w:eastAsia="Times New Roman" w:cs="Times New Roman"/>
                <w:sz w:val="16"/>
                <w:szCs w:val="16"/>
                <w:lang w:eastAsia="pl-PL"/>
              </w:rPr>
              <w:t>2</w:t>
            </w:r>
          </w:p>
        </w:tc>
        <w:tc>
          <w:tcPr>
            <w:tcW w:w="1591" w:type="dxa"/>
            <w:tcBorders>
              <w:top w:val="single" w:sz="4" w:space="0" w:color="000000"/>
              <w:left w:val="single" w:sz="4" w:space="0" w:color="000000"/>
              <w:bottom w:val="single" w:sz="4" w:space="0" w:color="000000"/>
              <w:right w:val="single" w:sz="4" w:space="0" w:color="000000"/>
            </w:tcBorders>
            <w:vAlign w:val="center"/>
          </w:tcPr>
          <w:p w14:paraId="234EBF63" w14:textId="77777777" w:rsidR="003742DF" w:rsidRPr="003742DF" w:rsidRDefault="003742DF" w:rsidP="003742DF">
            <w:pPr>
              <w:widowControl w:val="0"/>
              <w:jc w:val="both"/>
              <w:rPr>
                <w:rFonts w:eastAsia="Times New Roman" w:cs="Times New Roman"/>
                <w:sz w:val="16"/>
                <w:szCs w:val="16"/>
                <w:lang w:eastAsia="pl-PL"/>
              </w:rPr>
            </w:pPr>
            <w:r w:rsidRPr="003742DF">
              <w:rPr>
                <w:rFonts w:eastAsia="Times New Roman" w:cs="Times New Roman"/>
                <w:sz w:val="16"/>
                <w:szCs w:val="16"/>
                <w:lang w:eastAsia="pl-PL"/>
              </w:rPr>
              <w:t>….</w:t>
            </w:r>
          </w:p>
        </w:tc>
        <w:tc>
          <w:tcPr>
            <w:tcW w:w="1054" w:type="dxa"/>
            <w:tcBorders>
              <w:top w:val="single" w:sz="4" w:space="0" w:color="000000"/>
              <w:left w:val="single" w:sz="4" w:space="0" w:color="000000"/>
              <w:bottom w:val="single" w:sz="4" w:space="0" w:color="000000"/>
              <w:right w:val="single" w:sz="4" w:space="0" w:color="000000"/>
            </w:tcBorders>
            <w:vAlign w:val="center"/>
          </w:tcPr>
          <w:p w14:paraId="1F110937" w14:textId="77777777" w:rsidR="003742DF" w:rsidRPr="003742DF" w:rsidRDefault="003742DF" w:rsidP="003742DF">
            <w:pPr>
              <w:widowControl w:val="0"/>
              <w:jc w:val="both"/>
              <w:rPr>
                <w:rFonts w:eastAsia="Times New Roman" w:cs="Times New Roman"/>
                <w:sz w:val="16"/>
                <w:szCs w:val="16"/>
                <w:lang w:eastAsia="pl-PL"/>
              </w:rPr>
            </w:pPr>
            <w:r w:rsidRPr="003742DF">
              <w:rPr>
                <w:rFonts w:eastAsia="Times New Roman" w:cs="Times New Roman"/>
                <w:sz w:val="16"/>
                <w:szCs w:val="16"/>
                <w:lang w:eastAsia="pl-PL"/>
              </w:rPr>
              <w:t> </w:t>
            </w:r>
          </w:p>
        </w:tc>
        <w:tc>
          <w:tcPr>
            <w:tcW w:w="1334" w:type="dxa"/>
            <w:tcBorders>
              <w:top w:val="single" w:sz="4" w:space="0" w:color="000000"/>
              <w:left w:val="single" w:sz="4" w:space="0" w:color="000000"/>
              <w:bottom w:val="single" w:sz="4" w:space="0" w:color="000000"/>
              <w:right w:val="single" w:sz="4" w:space="0" w:color="000000"/>
            </w:tcBorders>
            <w:vAlign w:val="center"/>
          </w:tcPr>
          <w:p w14:paraId="6B9B4B0F" w14:textId="77777777" w:rsidR="003742DF" w:rsidRPr="003742DF" w:rsidRDefault="003742DF" w:rsidP="003742DF">
            <w:pPr>
              <w:widowControl w:val="0"/>
              <w:jc w:val="both"/>
              <w:rPr>
                <w:rFonts w:eastAsia="Times New Roman" w:cs="Times New Roman"/>
                <w:sz w:val="16"/>
                <w:szCs w:val="16"/>
                <w:lang w:eastAsia="pl-PL"/>
              </w:rPr>
            </w:pPr>
            <w:r w:rsidRPr="003742DF">
              <w:rPr>
                <w:rFonts w:eastAsia="Times New Roman" w:cs="Times New Roman"/>
                <w:sz w:val="16"/>
                <w:szCs w:val="16"/>
                <w:lang w:eastAsia="pl-PL"/>
              </w:rPr>
              <w:t> </w:t>
            </w:r>
          </w:p>
        </w:tc>
        <w:tc>
          <w:tcPr>
            <w:tcW w:w="1341" w:type="dxa"/>
            <w:tcBorders>
              <w:top w:val="single" w:sz="4" w:space="0" w:color="000000"/>
              <w:left w:val="single" w:sz="4" w:space="0" w:color="000000"/>
              <w:bottom w:val="single" w:sz="4" w:space="0" w:color="000000"/>
              <w:right w:val="single" w:sz="4" w:space="0" w:color="000000"/>
            </w:tcBorders>
            <w:vAlign w:val="center"/>
          </w:tcPr>
          <w:p w14:paraId="3F9B749D" w14:textId="77777777" w:rsidR="003742DF" w:rsidRPr="003742DF" w:rsidRDefault="003742DF" w:rsidP="003742DF">
            <w:pPr>
              <w:widowControl w:val="0"/>
              <w:jc w:val="both"/>
              <w:rPr>
                <w:rFonts w:eastAsia="Times New Roman" w:cs="Times New Roman"/>
                <w:sz w:val="16"/>
                <w:szCs w:val="16"/>
                <w:lang w:eastAsia="pl-PL"/>
              </w:rPr>
            </w:pPr>
            <w:r w:rsidRPr="003742DF">
              <w:rPr>
                <w:rFonts w:eastAsia="Times New Roman" w:cs="Times New Roman"/>
                <w:sz w:val="16"/>
                <w:szCs w:val="16"/>
                <w:lang w:eastAsia="pl-PL"/>
              </w:rPr>
              <w:t> </w:t>
            </w:r>
          </w:p>
        </w:tc>
        <w:tc>
          <w:tcPr>
            <w:tcW w:w="1314" w:type="dxa"/>
            <w:tcBorders>
              <w:top w:val="single" w:sz="4" w:space="0" w:color="000000"/>
              <w:left w:val="single" w:sz="4" w:space="0" w:color="000000"/>
              <w:bottom w:val="single" w:sz="4" w:space="0" w:color="000000"/>
              <w:right w:val="single" w:sz="4" w:space="0" w:color="000000"/>
            </w:tcBorders>
            <w:vAlign w:val="center"/>
          </w:tcPr>
          <w:p w14:paraId="49D56FBE" w14:textId="77777777" w:rsidR="003742DF" w:rsidRPr="003742DF" w:rsidRDefault="003742DF" w:rsidP="003742DF">
            <w:pPr>
              <w:widowControl w:val="0"/>
              <w:jc w:val="both"/>
              <w:rPr>
                <w:rFonts w:eastAsia="Times New Roman" w:cs="Times New Roman"/>
                <w:sz w:val="16"/>
                <w:szCs w:val="16"/>
                <w:lang w:eastAsia="pl-PL"/>
              </w:rPr>
            </w:pPr>
            <w:r w:rsidRPr="003742DF">
              <w:rPr>
                <w:rFonts w:eastAsia="Times New Roman" w:cs="Times New Roman"/>
                <w:sz w:val="16"/>
                <w:szCs w:val="16"/>
                <w:lang w:eastAsia="pl-PL"/>
              </w:rPr>
              <w:t> </w:t>
            </w:r>
          </w:p>
        </w:tc>
        <w:tc>
          <w:tcPr>
            <w:tcW w:w="1456" w:type="dxa"/>
            <w:tcBorders>
              <w:top w:val="single" w:sz="4" w:space="0" w:color="000000"/>
              <w:left w:val="single" w:sz="4" w:space="0" w:color="000000"/>
              <w:bottom w:val="single" w:sz="4" w:space="0" w:color="000000"/>
              <w:right w:val="single" w:sz="4" w:space="0" w:color="000000"/>
            </w:tcBorders>
            <w:vAlign w:val="center"/>
          </w:tcPr>
          <w:p w14:paraId="1C2CBB85" w14:textId="77777777" w:rsidR="003742DF" w:rsidRPr="003742DF" w:rsidRDefault="003742DF" w:rsidP="003742DF">
            <w:pPr>
              <w:widowControl w:val="0"/>
              <w:rPr>
                <w:rFonts w:eastAsia="Times New Roman" w:cs="Times New Roman"/>
                <w:sz w:val="16"/>
                <w:szCs w:val="16"/>
                <w:lang w:eastAsia="pl-PL"/>
              </w:rPr>
            </w:pPr>
          </w:p>
        </w:tc>
        <w:tc>
          <w:tcPr>
            <w:tcW w:w="1478" w:type="dxa"/>
            <w:tcBorders>
              <w:top w:val="single" w:sz="4" w:space="0" w:color="000000"/>
              <w:left w:val="single" w:sz="4" w:space="0" w:color="000000"/>
              <w:bottom w:val="single" w:sz="4" w:space="0" w:color="000000"/>
              <w:right w:val="single" w:sz="4" w:space="0" w:color="000000"/>
            </w:tcBorders>
            <w:vAlign w:val="center"/>
          </w:tcPr>
          <w:p w14:paraId="7B229B94" w14:textId="77777777" w:rsidR="003742DF" w:rsidRPr="003742DF" w:rsidRDefault="003742DF" w:rsidP="003742DF">
            <w:pPr>
              <w:widowControl w:val="0"/>
              <w:rPr>
                <w:rFonts w:eastAsia="Calibri" w:cs="Times New Roman"/>
                <w:sz w:val="20"/>
                <w:szCs w:val="20"/>
                <w:lang w:eastAsia="pl-PL"/>
              </w:rPr>
            </w:pPr>
            <w:bookmarkStart w:id="5" w:name="_Hlk81821820"/>
            <w:bookmarkEnd w:id="5"/>
          </w:p>
        </w:tc>
      </w:tr>
    </w:tbl>
    <w:p w14:paraId="0EEEABAB" w14:textId="77777777" w:rsidR="003742DF" w:rsidRPr="003742DF" w:rsidRDefault="003742DF" w:rsidP="003742DF">
      <w:pPr>
        <w:widowControl w:val="0"/>
        <w:jc w:val="both"/>
        <w:rPr>
          <w:rFonts w:eastAsia="Times New Roman" w:cs="Times New Roman"/>
          <w:b/>
          <w:bCs/>
          <w:sz w:val="24"/>
          <w:szCs w:val="24"/>
        </w:rPr>
      </w:pPr>
    </w:p>
    <w:p w14:paraId="753C8494" w14:textId="77777777" w:rsidR="003742DF" w:rsidRPr="003742DF" w:rsidRDefault="003742DF" w:rsidP="003742DF">
      <w:pPr>
        <w:widowControl w:val="0"/>
        <w:rPr>
          <w:rFonts w:eastAsia="Times New Roman" w:cs="Times New Roman"/>
          <w:b/>
          <w:bCs/>
          <w:sz w:val="24"/>
          <w:szCs w:val="24"/>
          <w:u w:val="single"/>
          <w:lang w:eastAsia="pl-PL"/>
        </w:rPr>
      </w:pPr>
    </w:p>
    <w:p w14:paraId="2DB70A38" w14:textId="77777777" w:rsidR="003742DF" w:rsidRPr="003742DF" w:rsidRDefault="003742DF" w:rsidP="003742DF">
      <w:pPr>
        <w:widowControl w:val="0"/>
        <w:rPr>
          <w:rFonts w:eastAsia="Times New Roman" w:cs="Times New Roman"/>
          <w:b/>
          <w:bCs/>
          <w:sz w:val="24"/>
          <w:szCs w:val="24"/>
          <w:u w:val="single"/>
          <w:lang w:eastAsia="pl-PL"/>
        </w:rPr>
      </w:pPr>
      <w:r w:rsidRPr="003742DF">
        <w:rPr>
          <w:rFonts w:eastAsia="Times New Roman" w:cs="Times New Roman"/>
          <w:b/>
          <w:bCs/>
          <w:sz w:val="24"/>
          <w:szCs w:val="24"/>
          <w:u w:val="single"/>
          <w:lang w:eastAsia="pl-PL"/>
        </w:rPr>
        <w:t xml:space="preserve">Pakiet 1 - </w:t>
      </w:r>
      <w:r w:rsidRPr="003742DF">
        <w:rPr>
          <w:rFonts w:eastAsia="Times New Roman" w:cs="Times New Roman"/>
          <w:b/>
          <w:bCs/>
          <w:color w:val="000000"/>
          <w:sz w:val="24"/>
          <w:szCs w:val="24"/>
          <w:u w:val="single"/>
        </w:rPr>
        <w:t>Dostawa i wdrożenie usługi katalogowej</w:t>
      </w:r>
    </w:p>
    <w:p w14:paraId="620FC1E9" w14:textId="77777777" w:rsidR="003742DF" w:rsidRPr="003742DF" w:rsidRDefault="003742DF" w:rsidP="003742DF">
      <w:pPr>
        <w:widowControl w:val="0"/>
        <w:rPr>
          <w:rFonts w:eastAsia="Times New Roman" w:cs="Times New Roman"/>
          <w:b/>
          <w:bCs/>
          <w:color w:val="FF0000"/>
          <w:sz w:val="24"/>
          <w:szCs w:val="24"/>
          <w:u w:val="single"/>
          <w:lang w:eastAsia="pl-PL"/>
        </w:rPr>
      </w:pPr>
    </w:p>
    <w:tbl>
      <w:tblPr>
        <w:tblW w:w="5000" w:type="pct"/>
        <w:tblLayout w:type="fixed"/>
        <w:tblLook w:val="04A0" w:firstRow="1" w:lastRow="0" w:firstColumn="1" w:lastColumn="0" w:noHBand="0" w:noVBand="1"/>
      </w:tblPr>
      <w:tblGrid>
        <w:gridCol w:w="606"/>
        <w:gridCol w:w="1995"/>
        <w:gridCol w:w="1136"/>
        <w:gridCol w:w="1401"/>
        <w:gridCol w:w="921"/>
        <w:gridCol w:w="1401"/>
        <w:gridCol w:w="1280"/>
        <w:gridCol w:w="1312"/>
      </w:tblGrid>
      <w:tr w:rsidR="003742DF" w:rsidRPr="003742DF" w14:paraId="4738A78A"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8EF0FF"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L.p.</w:t>
            </w:r>
          </w:p>
        </w:tc>
        <w:tc>
          <w:tcPr>
            <w:tcW w:w="199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C028F3"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Przedmiot zamówienia</w:t>
            </w:r>
          </w:p>
          <w:p w14:paraId="6DEFC299" w14:textId="77777777" w:rsidR="003742DF" w:rsidRPr="003742DF" w:rsidRDefault="003742DF" w:rsidP="003742DF">
            <w:pPr>
              <w:widowControl w:val="0"/>
              <w:jc w:val="center"/>
              <w:rPr>
                <w:rFonts w:eastAsia="Times New Roman" w:cs="Times New Roman"/>
                <w:strike/>
                <w:sz w:val="20"/>
                <w:szCs w:val="20"/>
                <w:lang w:eastAsia="pl-PL"/>
              </w:rPr>
            </w:pPr>
          </w:p>
        </w:tc>
        <w:tc>
          <w:tcPr>
            <w:tcW w:w="113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095CFF"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Ilość / jednostka miary</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416E63"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netto</w:t>
            </w:r>
          </w:p>
        </w:tc>
        <w:tc>
          <w:tcPr>
            <w:tcW w:w="9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34BE4E"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 xml:space="preserve">Stawka VAT </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759737"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brutto</w:t>
            </w:r>
          </w:p>
        </w:tc>
        <w:tc>
          <w:tcPr>
            <w:tcW w:w="128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13713DD"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Wartość netto</w:t>
            </w:r>
          </w:p>
        </w:tc>
        <w:tc>
          <w:tcPr>
            <w:tcW w:w="13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01DAEE" w14:textId="77777777" w:rsidR="003742DF" w:rsidRPr="003742DF" w:rsidRDefault="003742DF" w:rsidP="003742DF">
            <w:pPr>
              <w:widowControl w:val="0"/>
              <w:jc w:val="center"/>
              <w:rPr>
                <w:rFonts w:eastAsia="Times New Roman" w:cs="Times New Roman"/>
                <w:b/>
                <w:bCs/>
                <w:sz w:val="20"/>
                <w:szCs w:val="20"/>
                <w:lang w:eastAsia="pl-PL"/>
              </w:rPr>
            </w:pPr>
            <w:r w:rsidRPr="003742DF">
              <w:rPr>
                <w:rFonts w:eastAsia="Times New Roman" w:cs="Times New Roman"/>
                <w:b/>
                <w:bCs/>
                <w:sz w:val="20"/>
                <w:szCs w:val="20"/>
                <w:lang w:eastAsia="pl-PL"/>
              </w:rPr>
              <w:t>Wartość brutto</w:t>
            </w:r>
          </w:p>
        </w:tc>
      </w:tr>
      <w:tr w:rsidR="003742DF" w:rsidRPr="003742DF" w14:paraId="3CF7B69E"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80331F" w14:textId="77777777" w:rsidR="003742DF" w:rsidRPr="003742DF" w:rsidRDefault="003742DF" w:rsidP="003742DF">
            <w:pPr>
              <w:widowControl w:val="0"/>
              <w:numPr>
                <w:ilvl w:val="0"/>
                <w:numId w:val="8"/>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48360BDF" w14:textId="77777777" w:rsidR="003742DF" w:rsidRPr="003742DF" w:rsidRDefault="003742DF" w:rsidP="003742DF">
            <w:pPr>
              <w:widowControl w:val="0"/>
              <w:rPr>
                <w:rFonts w:eastAsia="Times New Roman" w:cs="Times New Roman"/>
                <w:sz w:val="24"/>
                <w:szCs w:val="24"/>
                <w:shd w:val="clear" w:color="auto" w:fill="FFFFFF"/>
                <w:lang w:eastAsia="pl-PL"/>
              </w:rPr>
            </w:pPr>
            <w:r w:rsidRPr="003742DF">
              <w:rPr>
                <w:rFonts w:eastAsia="Times New Roman" w:cs="Times New Roman"/>
                <w:sz w:val="24"/>
                <w:szCs w:val="24"/>
                <w:shd w:val="clear" w:color="auto" w:fill="FFFFFF"/>
                <w:lang w:eastAsia="pl-PL"/>
              </w:rPr>
              <w:t>Dostawa i wdrożenie usługi katalogowej</w:t>
            </w:r>
          </w:p>
        </w:tc>
        <w:tc>
          <w:tcPr>
            <w:tcW w:w="1137" w:type="dxa"/>
            <w:tcBorders>
              <w:top w:val="single" w:sz="4" w:space="0" w:color="000000"/>
              <w:left w:val="single" w:sz="4" w:space="0" w:color="000000"/>
              <w:bottom w:val="single" w:sz="4" w:space="0" w:color="000000"/>
              <w:right w:val="single" w:sz="4" w:space="0" w:color="000000"/>
            </w:tcBorders>
            <w:vAlign w:val="center"/>
          </w:tcPr>
          <w:p w14:paraId="5C723B28" w14:textId="77777777" w:rsidR="003742DF" w:rsidRPr="003742DF" w:rsidRDefault="003742DF" w:rsidP="003742DF">
            <w:pPr>
              <w:widowControl w:val="0"/>
              <w:jc w:val="right"/>
              <w:rPr>
                <w:rFonts w:eastAsia="Times New Roman" w:cs="Times New Roman"/>
                <w:sz w:val="24"/>
                <w:szCs w:val="24"/>
                <w:highlight w:val="yellow"/>
                <w:shd w:val="clear" w:color="auto" w:fill="FFFFFF"/>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55462DF"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3161C9B9"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848757"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6A48D2DE"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06CE8CAE"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006040E4"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25A936" w14:textId="77777777" w:rsidR="003742DF" w:rsidRPr="003742DF" w:rsidRDefault="003742DF" w:rsidP="003742DF">
            <w:pPr>
              <w:widowControl w:val="0"/>
              <w:numPr>
                <w:ilvl w:val="0"/>
                <w:numId w:val="8"/>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6DD93FFA" w14:textId="77777777" w:rsidR="003742DF" w:rsidRPr="003742DF" w:rsidRDefault="003742DF" w:rsidP="003742DF">
            <w:pPr>
              <w:widowControl w:val="0"/>
              <w:rPr>
                <w:rFonts w:eastAsia="Times New Roman" w:cs="Times New Roman"/>
                <w:sz w:val="24"/>
                <w:szCs w:val="24"/>
                <w:shd w:val="clear" w:color="auto" w:fill="FFFFFF"/>
                <w:lang w:eastAsia="pl-PL"/>
              </w:rPr>
            </w:pPr>
            <w:r w:rsidRPr="003742DF">
              <w:rPr>
                <w:rFonts w:eastAsia="Times New Roman" w:cs="Times New Roman"/>
                <w:sz w:val="24"/>
                <w:szCs w:val="24"/>
                <w:shd w:val="clear" w:color="auto" w:fill="FFFFFF"/>
                <w:lang w:eastAsia="pl-PL"/>
              </w:rPr>
              <w:t>Zakup licencji</w:t>
            </w:r>
          </w:p>
        </w:tc>
        <w:tc>
          <w:tcPr>
            <w:tcW w:w="1137" w:type="dxa"/>
            <w:tcBorders>
              <w:top w:val="single" w:sz="4" w:space="0" w:color="000000"/>
              <w:left w:val="single" w:sz="4" w:space="0" w:color="000000"/>
              <w:bottom w:val="single" w:sz="4" w:space="0" w:color="000000"/>
              <w:right w:val="single" w:sz="4" w:space="0" w:color="000000"/>
            </w:tcBorders>
            <w:vAlign w:val="center"/>
          </w:tcPr>
          <w:p w14:paraId="42783EF9" w14:textId="77777777" w:rsidR="003742DF" w:rsidRPr="003742DF" w:rsidRDefault="003742DF" w:rsidP="003742DF">
            <w:pPr>
              <w:widowControl w:val="0"/>
              <w:jc w:val="right"/>
              <w:rPr>
                <w:rFonts w:eastAsia="Times New Roman" w:cs="Times New Roman"/>
                <w:sz w:val="24"/>
                <w:szCs w:val="24"/>
                <w:highlight w:val="yellow"/>
                <w:shd w:val="clear" w:color="auto" w:fill="FFFFFF"/>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A14B8B1"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27FE16CC"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9BD684C"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525723CB"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74050A12"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46636113"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A6111F" w14:textId="77777777" w:rsidR="003742DF" w:rsidRPr="003742DF" w:rsidRDefault="003742DF" w:rsidP="003742DF">
            <w:pPr>
              <w:widowControl w:val="0"/>
              <w:numPr>
                <w:ilvl w:val="0"/>
                <w:numId w:val="8"/>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4D6B2FBC" w14:textId="1609B928" w:rsidR="003742DF" w:rsidRPr="00206D8A" w:rsidRDefault="003742DF" w:rsidP="00206D8A">
            <w:pPr>
              <w:widowControl w:val="0"/>
              <w:rPr>
                <w:rFonts w:eastAsia="Times New Roman" w:cs="Times New Roman"/>
                <w:sz w:val="24"/>
                <w:szCs w:val="24"/>
                <w:lang w:eastAsia="zh-CN"/>
              </w:rPr>
            </w:pPr>
            <w:r w:rsidRPr="003742DF">
              <w:rPr>
                <w:rFonts w:eastAsia="Times New Roman" w:cs="Times New Roman"/>
                <w:b/>
                <w:bCs/>
                <w:sz w:val="24"/>
                <w:szCs w:val="24"/>
                <w:lang w:eastAsia="zh-CN"/>
              </w:rPr>
              <w:t>Urządzenie NAS z funkcją wirtualizacji.</w:t>
            </w:r>
          </w:p>
        </w:tc>
        <w:tc>
          <w:tcPr>
            <w:tcW w:w="1137" w:type="dxa"/>
            <w:tcBorders>
              <w:top w:val="single" w:sz="4" w:space="0" w:color="000000"/>
              <w:left w:val="single" w:sz="4" w:space="0" w:color="000000"/>
              <w:bottom w:val="single" w:sz="4" w:space="0" w:color="000000"/>
              <w:right w:val="single" w:sz="4" w:space="0" w:color="000000"/>
            </w:tcBorders>
            <w:vAlign w:val="center"/>
          </w:tcPr>
          <w:p w14:paraId="24132AA0" w14:textId="77777777" w:rsidR="003742DF" w:rsidRPr="003742DF" w:rsidRDefault="003742DF" w:rsidP="003742DF">
            <w:pPr>
              <w:widowControl w:val="0"/>
              <w:jc w:val="right"/>
              <w:rPr>
                <w:rFonts w:eastAsia="Times New Roman" w:cs="Times New Roman"/>
                <w:sz w:val="24"/>
                <w:szCs w:val="24"/>
                <w:highlight w:val="yellow"/>
                <w:shd w:val="clear" w:color="auto" w:fill="FFFFFF"/>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E56FB38"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39F04493"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1837BD7"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3C32C90A"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0357479F"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1527497D"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D8FE639" w14:textId="77777777" w:rsidR="003742DF" w:rsidRPr="003742DF" w:rsidRDefault="003742DF" w:rsidP="003742DF">
            <w:pPr>
              <w:widowControl w:val="0"/>
              <w:numPr>
                <w:ilvl w:val="0"/>
                <w:numId w:val="8"/>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44800E1F"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7FAA8703" w14:textId="77777777" w:rsidR="003742DF" w:rsidRPr="003742DF" w:rsidRDefault="003742DF" w:rsidP="003742DF">
            <w:pPr>
              <w:widowControl w:val="0"/>
              <w:jc w:val="right"/>
              <w:rPr>
                <w:rFonts w:eastAsia="Times New Roman" w:cs="Times New Roman"/>
                <w:sz w:val="24"/>
                <w:szCs w:val="24"/>
                <w:highlight w:val="yellow"/>
                <w:shd w:val="clear" w:color="auto" w:fill="FFFFFF"/>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C0A706E"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47880CFE"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9674EBB"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1B442956"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20F29412"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4CF7BBEA"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3AF6CF" w14:textId="77777777" w:rsidR="003742DF" w:rsidRPr="003742DF" w:rsidRDefault="003742DF" w:rsidP="003742DF">
            <w:pPr>
              <w:widowControl w:val="0"/>
              <w:numPr>
                <w:ilvl w:val="0"/>
                <w:numId w:val="8"/>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341B3818"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1343C2D8" w14:textId="77777777" w:rsidR="003742DF" w:rsidRPr="003742DF" w:rsidRDefault="003742DF" w:rsidP="003742DF">
            <w:pPr>
              <w:widowControl w:val="0"/>
              <w:jc w:val="right"/>
              <w:rPr>
                <w:rFonts w:eastAsia="Times New Roman" w:cs="Times New Roman"/>
                <w:sz w:val="24"/>
                <w:szCs w:val="24"/>
                <w:highlight w:val="yellow"/>
                <w:shd w:val="clear" w:color="auto" w:fill="FFFFFF"/>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9968EF1"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0FF68F6B"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0E8A383"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77D58F6F"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56EC9407"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15A22397"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F0E503" w14:textId="77777777" w:rsidR="003742DF" w:rsidRPr="003742DF" w:rsidRDefault="003742DF" w:rsidP="003742DF">
            <w:pPr>
              <w:widowControl w:val="0"/>
              <w:numPr>
                <w:ilvl w:val="0"/>
                <w:numId w:val="8"/>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728E783B"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5EA76EF6" w14:textId="77777777" w:rsidR="003742DF" w:rsidRPr="003742DF" w:rsidRDefault="003742DF" w:rsidP="003742DF">
            <w:pPr>
              <w:widowControl w:val="0"/>
              <w:jc w:val="right"/>
              <w:rPr>
                <w:rFonts w:eastAsia="Times New Roman" w:cs="Times New Roman"/>
                <w:sz w:val="24"/>
                <w:szCs w:val="24"/>
                <w:highlight w:val="yellow"/>
                <w:shd w:val="clear" w:color="auto" w:fill="FFFFFF"/>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58B333"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5DDF9194"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4E0C3BD"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1DC215DC"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39CD577D"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52F94597" w14:textId="77777777" w:rsidTr="0039716C">
        <w:trPr>
          <w:cantSplit/>
          <w:trHeight w:val="20"/>
        </w:trPr>
        <w:tc>
          <w:tcPr>
            <w:tcW w:w="746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083C0EC8"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r w:rsidRPr="003742DF">
              <w:rPr>
                <w:rFonts w:eastAsia="Times New Roman" w:cs="Times New Roman"/>
                <w:b/>
                <w:bCs/>
                <w:sz w:val="24"/>
                <w:szCs w:val="24"/>
                <w:lang w:eastAsia="pl-PL"/>
              </w:rPr>
              <w:t>Razem:</w:t>
            </w:r>
          </w:p>
        </w:tc>
        <w:tc>
          <w:tcPr>
            <w:tcW w:w="1281" w:type="dxa"/>
            <w:tcBorders>
              <w:top w:val="single" w:sz="4" w:space="0" w:color="000000"/>
              <w:left w:val="single" w:sz="4" w:space="0" w:color="000000"/>
              <w:bottom w:val="single" w:sz="4" w:space="0" w:color="000000"/>
              <w:right w:val="single" w:sz="4" w:space="0" w:color="000000"/>
            </w:tcBorders>
            <w:vAlign w:val="center"/>
          </w:tcPr>
          <w:p w14:paraId="030FC79B"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0F693A96"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p>
        </w:tc>
      </w:tr>
    </w:tbl>
    <w:p w14:paraId="3FEF8C12" w14:textId="77777777" w:rsidR="003742DF" w:rsidRPr="003742DF" w:rsidRDefault="003742DF" w:rsidP="003742DF">
      <w:pPr>
        <w:widowControl w:val="0"/>
        <w:rPr>
          <w:rFonts w:eastAsia="Times New Roman" w:cs="Times New Roman"/>
          <w:b/>
          <w:bCs/>
          <w:color w:val="000000"/>
          <w:sz w:val="24"/>
          <w:szCs w:val="24"/>
          <w:u w:val="single"/>
          <w:lang w:eastAsia="pl-PL"/>
        </w:rPr>
      </w:pPr>
    </w:p>
    <w:p w14:paraId="63DD5CB0" w14:textId="77777777" w:rsidR="003742DF" w:rsidRPr="003742DF" w:rsidRDefault="003742DF" w:rsidP="003742DF">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3742DF" w:rsidRPr="003742DF" w14:paraId="547E2DDD" w14:textId="77777777" w:rsidTr="0039716C">
        <w:trPr>
          <w:trHeight w:val="20"/>
        </w:trPr>
        <w:tc>
          <w:tcPr>
            <w:tcW w:w="1006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3E39B716"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SERWIS GWARANCYJNY</w:t>
            </w:r>
          </w:p>
          <w:p w14:paraId="47319717"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(WYPEŁNIA OFERENT):</w:t>
            </w:r>
          </w:p>
        </w:tc>
      </w:tr>
      <w:tr w:rsidR="003742DF" w:rsidRPr="003742DF" w14:paraId="5700F19F"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B24F54"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Adres:</w:t>
            </w:r>
          </w:p>
        </w:tc>
        <w:tc>
          <w:tcPr>
            <w:tcW w:w="7647" w:type="dxa"/>
            <w:tcBorders>
              <w:top w:val="single" w:sz="4" w:space="0" w:color="000000"/>
              <w:left w:val="single" w:sz="4" w:space="0" w:color="000000"/>
              <w:bottom w:val="single" w:sz="4" w:space="0" w:color="000000"/>
              <w:right w:val="single" w:sz="4" w:space="0" w:color="000000"/>
            </w:tcBorders>
            <w:vAlign w:val="center"/>
          </w:tcPr>
          <w:p w14:paraId="5E9A0D66" w14:textId="77777777" w:rsidR="003742DF" w:rsidRPr="003742DF" w:rsidRDefault="003742DF" w:rsidP="003742DF">
            <w:pPr>
              <w:widowControl w:val="0"/>
              <w:rPr>
                <w:rFonts w:eastAsia="Times New Roman" w:cs="Times New Roman"/>
                <w:lang w:eastAsia="pl-PL"/>
              </w:rPr>
            </w:pPr>
          </w:p>
        </w:tc>
      </w:tr>
      <w:tr w:rsidR="003742DF" w:rsidRPr="003742DF" w14:paraId="6B2E49DF"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424C5C"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Telefon:</w:t>
            </w:r>
          </w:p>
        </w:tc>
        <w:tc>
          <w:tcPr>
            <w:tcW w:w="7647" w:type="dxa"/>
            <w:tcBorders>
              <w:top w:val="single" w:sz="4" w:space="0" w:color="000000"/>
              <w:left w:val="single" w:sz="4" w:space="0" w:color="000000"/>
              <w:bottom w:val="single" w:sz="4" w:space="0" w:color="000000"/>
              <w:right w:val="single" w:sz="4" w:space="0" w:color="000000"/>
            </w:tcBorders>
            <w:vAlign w:val="center"/>
          </w:tcPr>
          <w:p w14:paraId="3C7838F8" w14:textId="77777777" w:rsidR="003742DF" w:rsidRPr="003742DF" w:rsidRDefault="003742DF" w:rsidP="003742DF">
            <w:pPr>
              <w:widowControl w:val="0"/>
              <w:rPr>
                <w:rFonts w:eastAsia="Times New Roman" w:cs="Times New Roman"/>
                <w:lang w:eastAsia="pl-PL"/>
              </w:rPr>
            </w:pPr>
          </w:p>
        </w:tc>
      </w:tr>
      <w:tr w:rsidR="003742DF" w:rsidRPr="003742DF" w14:paraId="05101E47"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D4F0A9"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e-mail:</w:t>
            </w:r>
          </w:p>
        </w:tc>
        <w:tc>
          <w:tcPr>
            <w:tcW w:w="7647" w:type="dxa"/>
            <w:tcBorders>
              <w:top w:val="single" w:sz="4" w:space="0" w:color="000000"/>
              <w:left w:val="single" w:sz="4" w:space="0" w:color="000000"/>
              <w:bottom w:val="single" w:sz="4" w:space="0" w:color="000000"/>
              <w:right w:val="single" w:sz="4" w:space="0" w:color="000000"/>
            </w:tcBorders>
            <w:vAlign w:val="center"/>
          </w:tcPr>
          <w:p w14:paraId="29217EF4" w14:textId="77777777" w:rsidR="003742DF" w:rsidRPr="003742DF" w:rsidRDefault="003742DF" w:rsidP="003742DF">
            <w:pPr>
              <w:widowControl w:val="0"/>
              <w:rPr>
                <w:rFonts w:eastAsia="Times New Roman" w:cs="Times New Roman"/>
                <w:lang w:eastAsia="pl-PL"/>
              </w:rPr>
            </w:pPr>
          </w:p>
        </w:tc>
      </w:tr>
      <w:tr w:rsidR="003742DF" w:rsidRPr="003742DF" w14:paraId="2D4F24BB"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662FC8"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Godz. urzędowania serwisu:</w:t>
            </w:r>
          </w:p>
        </w:tc>
        <w:tc>
          <w:tcPr>
            <w:tcW w:w="7647" w:type="dxa"/>
            <w:tcBorders>
              <w:top w:val="single" w:sz="4" w:space="0" w:color="000000"/>
              <w:left w:val="single" w:sz="4" w:space="0" w:color="000000"/>
              <w:bottom w:val="single" w:sz="4" w:space="0" w:color="000000"/>
              <w:right w:val="single" w:sz="4" w:space="0" w:color="000000"/>
            </w:tcBorders>
            <w:vAlign w:val="center"/>
          </w:tcPr>
          <w:p w14:paraId="2943E905" w14:textId="77777777" w:rsidR="003742DF" w:rsidRPr="003742DF" w:rsidRDefault="003742DF" w:rsidP="003742DF">
            <w:pPr>
              <w:widowControl w:val="0"/>
              <w:rPr>
                <w:rFonts w:eastAsia="Times New Roman" w:cs="Times New Roman"/>
                <w:lang w:eastAsia="pl-PL"/>
              </w:rPr>
            </w:pPr>
          </w:p>
        </w:tc>
      </w:tr>
    </w:tbl>
    <w:p w14:paraId="5040F173" w14:textId="77777777" w:rsidR="003742DF" w:rsidRPr="003742DF" w:rsidRDefault="003742DF" w:rsidP="003742DF">
      <w:pPr>
        <w:widowControl w:val="0"/>
        <w:jc w:val="both"/>
        <w:rPr>
          <w:rFonts w:eastAsia="Times New Roman" w:cs="Times New Roman"/>
          <w:bCs/>
          <w:iCs/>
          <w:sz w:val="24"/>
          <w:szCs w:val="24"/>
          <w:lang w:eastAsia="pl-PL"/>
        </w:rPr>
      </w:pPr>
    </w:p>
    <w:p w14:paraId="667BA89C" w14:textId="77777777" w:rsidR="003742DF" w:rsidRPr="003742DF" w:rsidRDefault="003742DF" w:rsidP="003742DF">
      <w:pPr>
        <w:widowControl w:val="0"/>
        <w:jc w:val="both"/>
        <w:rPr>
          <w:rFonts w:eastAsia="Times New Roman" w:cs="Times New Roman"/>
          <w:b/>
          <w:bCs/>
          <w:sz w:val="24"/>
          <w:szCs w:val="24"/>
          <w:lang w:eastAsia="zh-CN"/>
        </w:rPr>
      </w:pPr>
      <w:r w:rsidRPr="003742DF">
        <w:rPr>
          <w:rFonts w:eastAsia="Times New Roman" w:cs="Times New Roman"/>
          <w:b/>
          <w:bCs/>
          <w:sz w:val="24"/>
          <w:szCs w:val="24"/>
          <w:lang w:eastAsia="zh-CN"/>
        </w:rPr>
        <w:lastRenderedPageBreak/>
        <w:t>Opis wymagań dotyczących oprogramowania służącego zarządzaniu infrastrukturą informatyczną AD/LDAP Szpitala.</w:t>
      </w:r>
    </w:p>
    <w:p w14:paraId="31004EBA" w14:textId="77777777" w:rsidR="003742DF" w:rsidRPr="003742DF" w:rsidRDefault="003742DF" w:rsidP="003742DF">
      <w:pPr>
        <w:widowControl w:val="0"/>
        <w:jc w:val="both"/>
        <w:rPr>
          <w:rFonts w:eastAsia="Times New Roman" w:cs="Times New Roman"/>
          <w:b/>
          <w:bCs/>
          <w:sz w:val="24"/>
          <w:szCs w:val="24"/>
          <w:lang w:eastAsia="zh-CN"/>
        </w:rPr>
      </w:pPr>
    </w:p>
    <w:p w14:paraId="73D8F82E"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Zamawiający informuje, że podstawą zintegrowanego systemu zarządzaniu infrastrukturą informatyczną AD/LDAP Szpitala jest platforma Windows Serwer 2019 z uruchomioną funkcjonalnością Microsoft Active Directory.</w:t>
      </w:r>
    </w:p>
    <w:p w14:paraId="65B5E8E8"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W posiadaniu Zamawiającego są stacje robocze z systemami, na których podstawowym systemem operacyjnym w wersji PROFFESIONAL jest MS Windows 10, wyjątkowo Windows 7 i Windows XP.</w:t>
      </w:r>
    </w:p>
    <w:p w14:paraId="0EB4F137"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Oprogramowanie ma ubyć uruchomione na serwerze Linux (brane pod uwagę są dystrybucje oparte o Linux DEBIAN). Do powyższego Oprogramowania Zamawiający chce zaimplementować funkcjonalności w postaci modułów (opis funkcjonalności od A do B znajduje się w dalszej części niniejszej specyfikacji).</w:t>
      </w:r>
    </w:p>
    <w:p w14:paraId="4E9671CB"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Zamawiający zaznacza, że dostarczony zintegrowany system zarządzania infrastrukturą informatyczną AD/LDAP Szpitala powinien być zgodny z opisaną poniżej specyfikacją lub być równoważny w zakresie opisanych poniżej funkcjonalności.</w:t>
      </w:r>
    </w:p>
    <w:p w14:paraId="7C985607" w14:textId="77777777" w:rsidR="003742DF" w:rsidRPr="003742DF" w:rsidRDefault="003742DF" w:rsidP="003742DF">
      <w:pPr>
        <w:widowControl w:val="0"/>
        <w:jc w:val="both"/>
        <w:rPr>
          <w:rFonts w:eastAsia="Times New Roman" w:cs="Times New Roman"/>
          <w:sz w:val="24"/>
          <w:szCs w:val="24"/>
          <w:lang w:eastAsia="zh-CN"/>
        </w:rPr>
      </w:pPr>
    </w:p>
    <w:p w14:paraId="7B295036"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b/>
          <w:bCs/>
          <w:sz w:val="24"/>
          <w:szCs w:val="24"/>
          <w:lang w:eastAsia="zh-CN"/>
        </w:rPr>
        <w:t>Opis ogólnych wymagań</w:t>
      </w:r>
    </w:p>
    <w:p w14:paraId="7AF7299D" w14:textId="77777777" w:rsidR="003742DF" w:rsidRPr="003742DF" w:rsidRDefault="003742DF" w:rsidP="003742DF">
      <w:pPr>
        <w:widowControl w:val="0"/>
        <w:jc w:val="both"/>
        <w:rPr>
          <w:rFonts w:eastAsia="Times New Roman" w:cs="Times New Roman"/>
          <w:b/>
          <w:bCs/>
          <w:sz w:val="24"/>
          <w:szCs w:val="24"/>
          <w:lang w:eastAsia="zh-CN"/>
        </w:rPr>
      </w:pPr>
    </w:p>
    <w:p w14:paraId="770471EE" w14:textId="77777777" w:rsidR="003742DF" w:rsidRPr="003742DF" w:rsidRDefault="003742DF" w:rsidP="003742DF">
      <w:pPr>
        <w:widowControl w:val="0"/>
        <w:numPr>
          <w:ilvl w:val="0"/>
          <w:numId w:val="17"/>
        </w:numPr>
        <w:jc w:val="both"/>
        <w:rPr>
          <w:rFonts w:eastAsia="Times New Roman" w:cs="Times New Roman"/>
          <w:b/>
          <w:bCs/>
          <w:sz w:val="24"/>
          <w:szCs w:val="24"/>
          <w:lang w:eastAsia="zh-CN"/>
        </w:rPr>
      </w:pPr>
      <w:r w:rsidRPr="003742DF">
        <w:rPr>
          <w:rFonts w:eastAsia="Times New Roman" w:cs="Times New Roman"/>
          <w:b/>
          <w:bCs/>
          <w:sz w:val="24"/>
          <w:szCs w:val="24"/>
          <w:lang w:eastAsia="zh-CN"/>
        </w:rPr>
        <w:t>Implementacja oprogramowania:</w:t>
      </w:r>
    </w:p>
    <w:p w14:paraId="0093A815" w14:textId="77777777" w:rsidR="003742DF" w:rsidRPr="003742DF" w:rsidRDefault="003742DF" w:rsidP="003742DF">
      <w:pPr>
        <w:widowControl w:val="0"/>
        <w:numPr>
          <w:ilvl w:val="0"/>
          <w:numId w:val="28"/>
        </w:numPr>
        <w:contextualSpacing/>
        <w:jc w:val="both"/>
        <w:rPr>
          <w:rFonts w:eastAsia="Times New Roman" w:cs="Times New Roman"/>
          <w:sz w:val="24"/>
          <w:szCs w:val="24"/>
          <w:lang w:eastAsia="zh-CN"/>
        </w:rPr>
      </w:pPr>
      <w:r w:rsidRPr="003742DF">
        <w:rPr>
          <w:rFonts w:eastAsia="Calibri" w:cs="Times New Roman"/>
          <w:sz w:val="24"/>
          <w:szCs w:val="24"/>
          <w:lang w:eastAsia="zh-CN"/>
        </w:rPr>
        <w:t>Przedmiotem niniejszego zamówienia jest wykonanie przez wykonawcę prac związanych z implementacją w pełni funkcjonalnej wersji oprogramowania. Zadanie to winno być wykonane nie później niż 26 tygodni od daty podpisania umowy.</w:t>
      </w:r>
    </w:p>
    <w:p w14:paraId="3BA3E168" w14:textId="77777777" w:rsidR="003742DF" w:rsidRPr="003742DF" w:rsidRDefault="003742DF" w:rsidP="003742DF">
      <w:pPr>
        <w:widowControl w:val="0"/>
        <w:numPr>
          <w:ilvl w:val="0"/>
          <w:numId w:val="13"/>
        </w:numPr>
        <w:contextualSpacing/>
        <w:jc w:val="both"/>
        <w:rPr>
          <w:rFonts w:eastAsia="Times New Roman" w:cs="Times New Roman"/>
          <w:sz w:val="24"/>
          <w:szCs w:val="24"/>
          <w:lang w:eastAsia="zh-CN"/>
        </w:rPr>
      </w:pPr>
      <w:r w:rsidRPr="003742DF">
        <w:rPr>
          <w:rFonts w:eastAsia="Calibri" w:cs="Times New Roman"/>
          <w:sz w:val="24"/>
          <w:szCs w:val="24"/>
          <w:lang w:eastAsia="zh-CN"/>
        </w:rPr>
        <w:t>Rozwiązanie winno być dostarczone w postaci paczki do instalacji dla Administratora Szpitala, zgodnej z licencją AGPL.</w:t>
      </w:r>
    </w:p>
    <w:p w14:paraId="190B19F8" w14:textId="77777777" w:rsidR="003742DF" w:rsidRPr="003742DF" w:rsidRDefault="003742DF" w:rsidP="003742DF">
      <w:pPr>
        <w:widowControl w:val="0"/>
        <w:numPr>
          <w:ilvl w:val="0"/>
          <w:numId w:val="13"/>
        </w:numPr>
        <w:contextualSpacing/>
        <w:jc w:val="both"/>
        <w:rPr>
          <w:rFonts w:eastAsia="Times New Roman" w:cs="Times New Roman"/>
          <w:sz w:val="24"/>
          <w:szCs w:val="24"/>
          <w:lang w:eastAsia="zh-CN"/>
        </w:rPr>
      </w:pPr>
      <w:r w:rsidRPr="003742DF">
        <w:rPr>
          <w:rFonts w:eastAsia="Calibri" w:cs="Times New Roman"/>
          <w:sz w:val="24"/>
          <w:szCs w:val="24"/>
          <w:lang w:eastAsia="zh-CN"/>
        </w:rPr>
        <w:t xml:space="preserve">Oprogramowanie, o którym mowa w punkcie 1 i 2 ma za zadanie integrowanie funkcji opisanych poniżej a serwer winien posiadać funkcjonalność </w:t>
      </w:r>
      <w:proofErr w:type="spellStart"/>
      <w:r w:rsidRPr="003742DF">
        <w:rPr>
          <w:rFonts w:eastAsia="Calibri" w:cs="Times New Roman"/>
          <w:sz w:val="24"/>
          <w:szCs w:val="24"/>
          <w:lang w:eastAsia="zh-CN"/>
        </w:rPr>
        <w:t>interface’u</w:t>
      </w:r>
      <w:proofErr w:type="spellEnd"/>
      <w:r w:rsidRPr="003742DF">
        <w:rPr>
          <w:rFonts w:eastAsia="Calibri" w:cs="Times New Roman"/>
          <w:sz w:val="24"/>
          <w:szCs w:val="24"/>
          <w:lang w:eastAsia="zh-CN"/>
        </w:rPr>
        <w:t xml:space="preserve"> dostępowego WWW.</w:t>
      </w:r>
    </w:p>
    <w:p w14:paraId="59EFED19" w14:textId="77777777" w:rsidR="003742DF" w:rsidRPr="003742DF" w:rsidRDefault="003742DF" w:rsidP="003742DF">
      <w:pPr>
        <w:widowControl w:val="0"/>
        <w:numPr>
          <w:ilvl w:val="0"/>
          <w:numId w:val="13"/>
        </w:numPr>
        <w:contextualSpacing/>
        <w:jc w:val="both"/>
        <w:rPr>
          <w:rFonts w:eastAsia="Times New Roman" w:cs="Times New Roman"/>
          <w:sz w:val="24"/>
          <w:szCs w:val="24"/>
          <w:lang w:eastAsia="zh-CN"/>
        </w:rPr>
      </w:pPr>
      <w:r w:rsidRPr="003742DF">
        <w:rPr>
          <w:rFonts w:eastAsia="Calibri" w:cs="Times New Roman"/>
          <w:sz w:val="24"/>
          <w:szCs w:val="24"/>
          <w:lang w:eastAsia="zh-CN"/>
        </w:rPr>
        <w:t>Oprogramowanie będące przedmiotem zamówienia winno być napisane przy użyciu PHP 7.3 lub wyżej.</w:t>
      </w:r>
    </w:p>
    <w:p w14:paraId="6467C626" w14:textId="6F1DA46C" w:rsidR="003742DF" w:rsidRPr="005F264E" w:rsidRDefault="003742DF" w:rsidP="003742DF">
      <w:pPr>
        <w:widowControl w:val="0"/>
        <w:numPr>
          <w:ilvl w:val="0"/>
          <w:numId w:val="13"/>
        </w:numPr>
        <w:contextualSpacing/>
        <w:jc w:val="both"/>
        <w:rPr>
          <w:rFonts w:eastAsia="Times New Roman" w:cs="Times New Roman"/>
          <w:sz w:val="24"/>
          <w:szCs w:val="24"/>
          <w:lang w:eastAsia="zh-CN"/>
        </w:rPr>
      </w:pPr>
      <w:r w:rsidRPr="003742DF">
        <w:rPr>
          <w:rFonts w:eastAsia="Calibri" w:cs="Times New Roman"/>
          <w:sz w:val="24"/>
          <w:szCs w:val="24"/>
          <w:lang w:eastAsia="zh-CN"/>
        </w:rPr>
        <w:t xml:space="preserve">Moduły oprogramowania </w:t>
      </w:r>
      <w:r w:rsidRPr="005F264E">
        <w:rPr>
          <w:rFonts w:eastAsia="Calibri" w:cs="Times New Roman"/>
          <w:sz w:val="24"/>
          <w:szCs w:val="24"/>
          <w:lang w:eastAsia="zh-CN"/>
        </w:rPr>
        <w:t>wewnątrz kodu programu mają być opisane w sposób czytelny i logiczny w języku polskim</w:t>
      </w:r>
      <w:r w:rsidR="00461E84" w:rsidRPr="005F264E">
        <w:rPr>
          <w:rFonts w:eastAsia="Calibri" w:cs="Times New Roman"/>
          <w:sz w:val="24"/>
          <w:szCs w:val="24"/>
          <w:lang w:eastAsia="zh-CN"/>
        </w:rPr>
        <w:t xml:space="preserve"> w celu m. in. późniejszej modyfikacji oprogramowania</w:t>
      </w:r>
      <w:r w:rsidRPr="005F264E">
        <w:rPr>
          <w:rFonts w:eastAsia="Calibri" w:cs="Times New Roman"/>
          <w:sz w:val="24"/>
          <w:szCs w:val="24"/>
          <w:lang w:eastAsia="zh-CN"/>
        </w:rPr>
        <w:t>.</w:t>
      </w:r>
    </w:p>
    <w:p w14:paraId="7C29997C" w14:textId="77777777" w:rsidR="003742DF" w:rsidRPr="005F264E" w:rsidRDefault="003742DF" w:rsidP="003742DF">
      <w:pPr>
        <w:widowControl w:val="0"/>
        <w:numPr>
          <w:ilvl w:val="0"/>
          <w:numId w:val="13"/>
        </w:numPr>
        <w:contextualSpacing/>
        <w:jc w:val="both"/>
        <w:rPr>
          <w:rFonts w:eastAsia="Times New Roman" w:cs="Times New Roman"/>
          <w:sz w:val="24"/>
          <w:szCs w:val="24"/>
          <w:lang w:eastAsia="zh-CN"/>
        </w:rPr>
      </w:pPr>
      <w:r w:rsidRPr="005F264E">
        <w:rPr>
          <w:rFonts w:eastAsia="Calibri" w:cs="Times New Roman"/>
          <w:sz w:val="24"/>
          <w:szCs w:val="24"/>
          <w:lang w:eastAsia="zh-CN"/>
        </w:rPr>
        <w:t xml:space="preserve">Wraz z oprogramowaniem ma być dostarczony pełny opis techniczny, na który składa się dokładny opis działania programu oraz pełna pomoc w postaci dokumentacji pomocy dla użytkowników i administratorów programu.  </w:t>
      </w:r>
    </w:p>
    <w:p w14:paraId="62F229A6" w14:textId="77777777" w:rsidR="003742DF" w:rsidRPr="005F264E" w:rsidRDefault="003742DF" w:rsidP="003742DF">
      <w:pPr>
        <w:widowControl w:val="0"/>
        <w:numPr>
          <w:ilvl w:val="0"/>
          <w:numId w:val="13"/>
        </w:numPr>
        <w:contextualSpacing/>
        <w:jc w:val="both"/>
        <w:rPr>
          <w:rFonts w:eastAsia="Times New Roman" w:cs="Times New Roman"/>
          <w:sz w:val="24"/>
          <w:szCs w:val="24"/>
          <w:lang w:eastAsia="zh-CN"/>
        </w:rPr>
      </w:pPr>
      <w:r w:rsidRPr="005F264E">
        <w:rPr>
          <w:rFonts w:eastAsia="Calibri" w:cs="Times New Roman"/>
          <w:sz w:val="24"/>
          <w:szCs w:val="24"/>
          <w:lang w:eastAsia="zh-CN"/>
        </w:rPr>
        <w:t xml:space="preserve">Wykonawca zobowiązany jest do świadczenia usług suportu poprzez umożliwienie </w:t>
      </w:r>
      <w:proofErr w:type="spellStart"/>
      <w:r w:rsidRPr="005F264E">
        <w:rPr>
          <w:rFonts w:eastAsia="Calibri" w:cs="Times New Roman"/>
          <w:sz w:val="24"/>
          <w:szCs w:val="24"/>
          <w:lang w:eastAsia="zh-CN"/>
        </w:rPr>
        <w:t>upgrade’u</w:t>
      </w:r>
      <w:proofErr w:type="spellEnd"/>
      <w:r w:rsidRPr="005F264E">
        <w:rPr>
          <w:rFonts w:eastAsia="Calibri" w:cs="Times New Roman"/>
          <w:sz w:val="24"/>
          <w:szCs w:val="24"/>
          <w:lang w:eastAsia="zh-CN"/>
        </w:rPr>
        <w:t xml:space="preserve"> oprogramowania do nowszej wersji (w ciągu min. 12-miesięcy od dnia podpisania protokołu odbioru oprogramowania i instalacji oprogramowania) jeżeli okaże się to niezbędne do ciągłości działania systemu.</w:t>
      </w:r>
    </w:p>
    <w:p w14:paraId="7F34AC07" w14:textId="4CD9E681" w:rsidR="003742DF" w:rsidRPr="005F264E" w:rsidRDefault="003742DF" w:rsidP="003742DF">
      <w:pPr>
        <w:widowControl w:val="0"/>
        <w:numPr>
          <w:ilvl w:val="0"/>
          <w:numId w:val="13"/>
        </w:numPr>
        <w:contextualSpacing/>
        <w:jc w:val="both"/>
        <w:rPr>
          <w:rFonts w:eastAsia="Times New Roman" w:cs="Times New Roman"/>
          <w:sz w:val="24"/>
          <w:szCs w:val="24"/>
          <w:lang w:eastAsia="zh-CN"/>
        </w:rPr>
      </w:pPr>
      <w:r w:rsidRPr="005F264E">
        <w:rPr>
          <w:rFonts w:eastAsia="Calibri" w:cs="Times New Roman"/>
          <w:sz w:val="24"/>
          <w:szCs w:val="24"/>
          <w:lang w:eastAsia="zh-CN"/>
        </w:rPr>
        <w:t xml:space="preserve">Oprogramowanie będące przedmiotem niniejszego </w:t>
      </w:r>
      <w:r w:rsidR="00681DAE" w:rsidRPr="005F264E">
        <w:rPr>
          <w:rFonts w:eastAsia="Calibri" w:cs="Times New Roman"/>
          <w:sz w:val="24"/>
          <w:szCs w:val="24"/>
          <w:lang w:eastAsia="zh-CN"/>
        </w:rPr>
        <w:t>zamówienia</w:t>
      </w:r>
      <w:r w:rsidRPr="005F264E">
        <w:rPr>
          <w:rFonts w:eastAsia="Calibri" w:cs="Times New Roman"/>
          <w:sz w:val="24"/>
          <w:szCs w:val="24"/>
          <w:lang w:eastAsia="zh-CN"/>
        </w:rPr>
        <w:t xml:space="preserve"> powinno spełniać swoje zadania i funkcjonalności tak wewnątrz firmowej sieci LAN </w:t>
      </w:r>
      <w:r w:rsidRPr="003742DF">
        <w:rPr>
          <w:rFonts w:eastAsia="Calibri" w:cs="Times New Roman"/>
          <w:sz w:val="24"/>
          <w:szCs w:val="24"/>
          <w:lang w:eastAsia="zh-CN"/>
        </w:rPr>
        <w:t xml:space="preserve">jak i via </w:t>
      </w:r>
      <w:proofErr w:type="spellStart"/>
      <w:r w:rsidRPr="003742DF">
        <w:rPr>
          <w:rFonts w:eastAsia="Calibri" w:cs="Times New Roman"/>
          <w:sz w:val="24"/>
          <w:szCs w:val="24"/>
          <w:lang w:eastAsia="zh-CN"/>
        </w:rPr>
        <w:t>internet</w:t>
      </w:r>
      <w:proofErr w:type="spellEnd"/>
      <w:r w:rsidRPr="003742DF">
        <w:rPr>
          <w:rFonts w:eastAsia="Calibri" w:cs="Times New Roman"/>
          <w:sz w:val="24"/>
          <w:szCs w:val="24"/>
          <w:lang w:eastAsia="zh-CN"/>
        </w:rPr>
        <w:t xml:space="preserve"> (możliwość wybrania funkcjonalności do udostępnienia via </w:t>
      </w:r>
      <w:proofErr w:type="spellStart"/>
      <w:r w:rsidRPr="003742DF">
        <w:rPr>
          <w:rFonts w:eastAsia="Calibri" w:cs="Times New Roman"/>
          <w:sz w:val="24"/>
          <w:szCs w:val="24"/>
          <w:lang w:eastAsia="zh-CN"/>
        </w:rPr>
        <w:t>internet</w:t>
      </w:r>
      <w:proofErr w:type="spellEnd"/>
      <w:r w:rsidRPr="003742DF">
        <w:rPr>
          <w:rFonts w:eastAsia="Calibri" w:cs="Times New Roman"/>
          <w:sz w:val="24"/>
          <w:szCs w:val="24"/>
          <w:lang w:eastAsia="zh-CN"/>
        </w:rPr>
        <w:t xml:space="preserve"> przez administratora poprzez panel zarządzania w postaci tabeli, dostęp z podwójną autoryzacją), bez potrzeby uzupełniania dodatkowych licencji </w:t>
      </w:r>
      <w:r w:rsidRPr="005F264E">
        <w:rPr>
          <w:rFonts w:eastAsia="Calibri" w:cs="Times New Roman"/>
          <w:sz w:val="24"/>
          <w:szCs w:val="24"/>
          <w:lang w:eastAsia="zh-CN"/>
        </w:rPr>
        <w:t>dostępowych poprzez ich zakup.</w:t>
      </w:r>
    </w:p>
    <w:p w14:paraId="22B889DF" w14:textId="3B040920" w:rsidR="003742DF" w:rsidRPr="005F264E" w:rsidRDefault="003742DF" w:rsidP="003742DF">
      <w:pPr>
        <w:widowControl w:val="0"/>
        <w:numPr>
          <w:ilvl w:val="0"/>
          <w:numId w:val="13"/>
        </w:numPr>
        <w:contextualSpacing/>
        <w:jc w:val="both"/>
        <w:rPr>
          <w:rFonts w:eastAsia="Times New Roman" w:cs="Times New Roman"/>
          <w:sz w:val="24"/>
          <w:szCs w:val="24"/>
          <w:lang w:eastAsia="zh-CN"/>
        </w:rPr>
      </w:pPr>
      <w:r w:rsidRPr="005F264E">
        <w:rPr>
          <w:rFonts w:eastAsia="Calibri" w:cs="Times New Roman"/>
          <w:sz w:val="24"/>
          <w:szCs w:val="24"/>
          <w:lang w:eastAsia="zh-CN"/>
        </w:rPr>
        <w:t xml:space="preserve">Po implementacji oprogramowania wykonawca </w:t>
      </w:r>
      <w:r w:rsidR="00021C62" w:rsidRPr="005F264E">
        <w:rPr>
          <w:rFonts w:eastAsia="Calibri" w:cs="Times New Roman"/>
          <w:sz w:val="24"/>
          <w:szCs w:val="24"/>
          <w:lang w:eastAsia="zh-CN"/>
        </w:rPr>
        <w:t>przeprowadzi instruktaż obsługi dostarczonego oprogramowania</w:t>
      </w:r>
      <w:r w:rsidRPr="005F264E">
        <w:rPr>
          <w:rFonts w:eastAsia="Calibri" w:cs="Times New Roman"/>
          <w:sz w:val="24"/>
          <w:szCs w:val="24"/>
          <w:lang w:eastAsia="zh-CN"/>
        </w:rPr>
        <w:t xml:space="preserve">. </w:t>
      </w:r>
      <w:r w:rsidR="00126AA9" w:rsidRPr="005F264E">
        <w:rPr>
          <w:rFonts w:eastAsia="Calibri" w:cs="Times New Roman"/>
          <w:sz w:val="24"/>
          <w:szCs w:val="24"/>
          <w:lang w:eastAsia="zh-CN"/>
        </w:rPr>
        <w:t xml:space="preserve">Instruktaż </w:t>
      </w:r>
      <w:r w:rsidRPr="005F264E">
        <w:rPr>
          <w:rFonts w:eastAsia="Calibri" w:cs="Times New Roman"/>
          <w:sz w:val="24"/>
          <w:szCs w:val="24"/>
          <w:lang w:eastAsia="zh-CN"/>
        </w:rPr>
        <w:t>ma obejmować</w:t>
      </w:r>
      <w:r w:rsidR="00126AA9" w:rsidRPr="005F264E">
        <w:rPr>
          <w:rFonts w:eastAsia="Calibri" w:cs="Times New Roman"/>
          <w:sz w:val="24"/>
          <w:szCs w:val="24"/>
          <w:lang w:eastAsia="zh-CN"/>
        </w:rPr>
        <w:t xml:space="preserve"> wszystkie elementy oprogramowania</w:t>
      </w:r>
      <w:r w:rsidRPr="005F264E">
        <w:rPr>
          <w:rFonts w:eastAsia="Calibri" w:cs="Times New Roman"/>
          <w:sz w:val="24"/>
          <w:szCs w:val="24"/>
          <w:lang w:eastAsia="zh-CN"/>
        </w:rPr>
        <w:t xml:space="preserve">. </w:t>
      </w:r>
      <w:r w:rsidR="00126AA9" w:rsidRPr="005F264E">
        <w:rPr>
          <w:rFonts w:eastAsia="Calibri" w:cs="Times New Roman"/>
          <w:sz w:val="24"/>
          <w:szCs w:val="24"/>
          <w:lang w:eastAsia="zh-CN"/>
        </w:rPr>
        <w:t xml:space="preserve">Instruktaż </w:t>
      </w:r>
      <w:r w:rsidRPr="005F264E">
        <w:rPr>
          <w:rFonts w:eastAsia="Calibri" w:cs="Times New Roman"/>
          <w:sz w:val="24"/>
          <w:szCs w:val="24"/>
          <w:lang w:eastAsia="zh-CN"/>
        </w:rPr>
        <w:t>będzie realizowan</w:t>
      </w:r>
      <w:r w:rsidR="00126AA9" w:rsidRPr="005F264E">
        <w:rPr>
          <w:rFonts w:eastAsia="Calibri" w:cs="Times New Roman"/>
          <w:sz w:val="24"/>
          <w:szCs w:val="24"/>
          <w:lang w:eastAsia="zh-CN"/>
        </w:rPr>
        <w:t>y</w:t>
      </w:r>
      <w:r w:rsidRPr="005F264E">
        <w:rPr>
          <w:rFonts w:eastAsia="Calibri" w:cs="Times New Roman"/>
          <w:sz w:val="24"/>
          <w:szCs w:val="24"/>
          <w:lang w:eastAsia="zh-CN"/>
        </w:rPr>
        <w:t xml:space="preserve"> w Krakowie, w 2 grupach po 3 osoby. Termin </w:t>
      </w:r>
      <w:r w:rsidR="00126AA9" w:rsidRPr="005F264E">
        <w:rPr>
          <w:rFonts w:eastAsia="Calibri" w:cs="Times New Roman"/>
          <w:sz w:val="24"/>
          <w:szCs w:val="24"/>
          <w:lang w:eastAsia="zh-CN"/>
        </w:rPr>
        <w:t xml:space="preserve">przeprowadzenia instruktażu </w:t>
      </w:r>
      <w:r w:rsidRPr="005F264E">
        <w:rPr>
          <w:rFonts w:eastAsia="Calibri" w:cs="Times New Roman"/>
          <w:sz w:val="24"/>
          <w:szCs w:val="24"/>
          <w:lang w:eastAsia="zh-CN"/>
        </w:rPr>
        <w:t xml:space="preserve">zostanie ustalony z Sekcją informatyki. </w:t>
      </w:r>
      <w:r w:rsidR="00126AA9" w:rsidRPr="005F264E">
        <w:rPr>
          <w:rFonts w:eastAsia="Calibri" w:cs="Times New Roman"/>
          <w:sz w:val="24"/>
          <w:szCs w:val="24"/>
          <w:lang w:eastAsia="zh-CN"/>
        </w:rPr>
        <w:t xml:space="preserve">Instruktaż </w:t>
      </w:r>
      <w:r w:rsidRPr="005F264E">
        <w:rPr>
          <w:rFonts w:eastAsia="Calibri" w:cs="Times New Roman"/>
          <w:sz w:val="24"/>
          <w:szCs w:val="24"/>
          <w:lang w:eastAsia="zh-CN"/>
        </w:rPr>
        <w:t xml:space="preserve">jednej grupy </w:t>
      </w:r>
      <w:r w:rsidR="00126AA9" w:rsidRPr="005F264E">
        <w:rPr>
          <w:rFonts w:eastAsia="Calibri" w:cs="Times New Roman"/>
          <w:sz w:val="24"/>
          <w:szCs w:val="24"/>
          <w:lang w:eastAsia="zh-CN"/>
        </w:rPr>
        <w:t xml:space="preserve">powinien </w:t>
      </w:r>
      <w:r w:rsidRPr="005F264E">
        <w:rPr>
          <w:rFonts w:eastAsia="Calibri" w:cs="Times New Roman"/>
          <w:sz w:val="24"/>
          <w:szCs w:val="24"/>
          <w:lang w:eastAsia="zh-CN"/>
        </w:rPr>
        <w:t>trwać nie dłużej niż 8h.</w:t>
      </w:r>
    </w:p>
    <w:p w14:paraId="1C8DF745" w14:textId="77777777" w:rsidR="003742DF" w:rsidRPr="003742DF" w:rsidRDefault="003742DF" w:rsidP="003742DF">
      <w:pPr>
        <w:widowControl w:val="0"/>
        <w:jc w:val="both"/>
        <w:rPr>
          <w:rFonts w:eastAsia="Times New Roman" w:cs="Times New Roman"/>
          <w:sz w:val="24"/>
          <w:szCs w:val="24"/>
          <w:lang w:eastAsia="zh-CN"/>
        </w:rPr>
      </w:pPr>
    </w:p>
    <w:p w14:paraId="0D53E1F2" w14:textId="77777777" w:rsidR="003742DF" w:rsidRPr="003742DF" w:rsidRDefault="003742DF" w:rsidP="003742DF">
      <w:pPr>
        <w:widowControl w:val="0"/>
        <w:ind w:firstLine="360"/>
        <w:jc w:val="both"/>
        <w:rPr>
          <w:rFonts w:eastAsia="Times New Roman" w:cs="Times New Roman"/>
          <w:sz w:val="24"/>
          <w:szCs w:val="24"/>
          <w:lang w:eastAsia="zh-CN"/>
        </w:rPr>
      </w:pPr>
      <w:r w:rsidRPr="003742DF">
        <w:rPr>
          <w:rFonts w:eastAsia="Times New Roman" w:cs="Times New Roman"/>
          <w:b/>
          <w:bCs/>
          <w:sz w:val="24"/>
          <w:szCs w:val="24"/>
          <w:lang w:eastAsia="zh-CN"/>
        </w:rPr>
        <w:t>Opis funkcjonalności/modułów A i B</w:t>
      </w:r>
    </w:p>
    <w:p w14:paraId="660FA627" w14:textId="77777777" w:rsidR="003742DF" w:rsidRPr="003742DF" w:rsidRDefault="003742DF" w:rsidP="003742DF">
      <w:pPr>
        <w:widowControl w:val="0"/>
        <w:jc w:val="both"/>
        <w:rPr>
          <w:rFonts w:eastAsia="Times New Roman" w:cs="Times New Roman"/>
          <w:b/>
          <w:bCs/>
          <w:sz w:val="24"/>
          <w:szCs w:val="24"/>
          <w:lang w:eastAsia="zh-CN"/>
        </w:rPr>
      </w:pPr>
    </w:p>
    <w:p w14:paraId="01660A93" w14:textId="77777777" w:rsidR="003742DF" w:rsidRPr="003742DF" w:rsidRDefault="003742DF" w:rsidP="003742DF">
      <w:pPr>
        <w:widowControl w:val="0"/>
        <w:ind w:firstLine="360"/>
        <w:jc w:val="both"/>
        <w:rPr>
          <w:rFonts w:eastAsia="Times New Roman" w:cs="Times New Roman"/>
          <w:sz w:val="24"/>
          <w:szCs w:val="24"/>
          <w:lang w:eastAsia="zh-CN"/>
        </w:rPr>
      </w:pPr>
      <w:r w:rsidRPr="003742DF">
        <w:rPr>
          <w:rFonts w:eastAsia="Times New Roman" w:cs="Times New Roman"/>
          <w:sz w:val="24"/>
          <w:szCs w:val="24"/>
          <w:lang w:eastAsia="zh-CN"/>
        </w:rPr>
        <w:t>Funkcjonalność A ma być dostępna dla ogółu użytkowników Oprogramowania.</w:t>
      </w:r>
    </w:p>
    <w:p w14:paraId="42B06C2A" w14:textId="77777777" w:rsidR="003742DF" w:rsidRPr="003742DF" w:rsidRDefault="003742DF" w:rsidP="003742DF">
      <w:pPr>
        <w:widowControl w:val="0"/>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Funkcjonalność A powinna obejmować darmowy </w:t>
      </w:r>
      <w:r w:rsidRPr="003742DF">
        <w:rPr>
          <w:rFonts w:eastAsia="Times New Roman" w:cs="Times New Roman"/>
          <w:b/>
          <w:bCs/>
          <w:sz w:val="24"/>
          <w:szCs w:val="24"/>
          <w:lang w:eastAsia="zh-CN"/>
        </w:rPr>
        <w:t xml:space="preserve">suport, to jest na okres minimum 12 miesięcy </w:t>
      </w:r>
      <w:r w:rsidRPr="003742DF">
        <w:rPr>
          <w:rFonts w:eastAsia="Times New Roman" w:cs="Times New Roman"/>
          <w:sz w:val="24"/>
          <w:szCs w:val="24"/>
          <w:lang w:eastAsia="zh-CN"/>
        </w:rPr>
        <w:t>od dnia podpisania protokołu odbioru i instalacji oprogramowania.</w:t>
      </w:r>
    </w:p>
    <w:p w14:paraId="05325B08" w14:textId="77777777" w:rsidR="003742DF" w:rsidRPr="003742DF" w:rsidRDefault="003742DF" w:rsidP="003742DF">
      <w:pPr>
        <w:widowControl w:val="0"/>
        <w:jc w:val="both"/>
        <w:rPr>
          <w:rFonts w:eastAsia="Times New Roman" w:cs="Times New Roman"/>
          <w:sz w:val="24"/>
          <w:szCs w:val="24"/>
          <w:lang w:eastAsia="zh-CN"/>
        </w:rPr>
      </w:pPr>
    </w:p>
    <w:p w14:paraId="77DB03B1" w14:textId="77777777" w:rsidR="003742DF" w:rsidRPr="003742DF" w:rsidRDefault="003742DF" w:rsidP="003742DF">
      <w:pPr>
        <w:widowControl w:val="0"/>
        <w:ind w:firstLine="360"/>
        <w:jc w:val="both"/>
        <w:rPr>
          <w:rFonts w:eastAsia="Times New Roman" w:cs="Times New Roman"/>
          <w:sz w:val="24"/>
          <w:szCs w:val="24"/>
          <w:lang w:eastAsia="zh-CN"/>
        </w:rPr>
      </w:pPr>
      <w:r w:rsidRPr="003742DF">
        <w:rPr>
          <w:rFonts w:eastAsia="Times New Roman" w:cs="Times New Roman"/>
          <w:sz w:val="24"/>
          <w:szCs w:val="24"/>
          <w:lang w:eastAsia="zh-CN"/>
        </w:rPr>
        <w:lastRenderedPageBreak/>
        <w:t>Funkcjonalności B ma być dostępna dla wybranej, jednej grupy użytkowników Systemu.</w:t>
      </w:r>
    </w:p>
    <w:p w14:paraId="28298993" w14:textId="77777777" w:rsidR="003742DF" w:rsidRPr="003742DF" w:rsidRDefault="003742DF" w:rsidP="003742DF">
      <w:pPr>
        <w:widowControl w:val="0"/>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Funkcjonalność B powinna obejmować darmowy </w:t>
      </w:r>
      <w:r w:rsidRPr="003742DF">
        <w:rPr>
          <w:rFonts w:eastAsia="Times New Roman" w:cs="Times New Roman"/>
          <w:b/>
          <w:bCs/>
          <w:sz w:val="24"/>
          <w:szCs w:val="24"/>
          <w:lang w:eastAsia="zh-CN"/>
        </w:rPr>
        <w:t xml:space="preserve">suport, to jest na okres minimum 12 miesięcy </w:t>
      </w:r>
      <w:r w:rsidRPr="003742DF">
        <w:rPr>
          <w:rFonts w:eastAsia="Times New Roman" w:cs="Times New Roman"/>
          <w:sz w:val="24"/>
          <w:szCs w:val="24"/>
          <w:lang w:eastAsia="zh-CN"/>
        </w:rPr>
        <w:t>od dnia podpisania protokołu odbioru i instalacji oprogramowania.</w:t>
      </w:r>
    </w:p>
    <w:p w14:paraId="5C8F9202" w14:textId="77777777" w:rsidR="003742DF" w:rsidRPr="003742DF" w:rsidRDefault="003742DF" w:rsidP="003742DF">
      <w:pPr>
        <w:widowControl w:val="0"/>
        <w:jc w:val="both"/>
        <w:rPr>
          <w:rFonts w:eastAsia="Times New Roman" w:cs="Times New Roman"/>
          <w:sz w:val="24"/>
          <w:szCs w:val="24"/>
          <w:lang w:eastAsia="zh-CN"/>
        </w:rPr>
      </w:pPr>
    </w:p>
    <w:p w14:paraId="0AE14D1E" w14:textId="77777777" w:rsidR="003742DF" w:rsidRPr="003742DF" w:rsidRDefault="003742DF" w:rsidP="003742DF">
      <w:pPr>
        <w:widowControl w:val="0"/>
        <w:ind w:left="709"/>
        <w:jc w:val="both"/>
        <w:rPr>
          <w:rFonts w:eastAsia="Times New Roman" w:cs="Times New Roman"/>
          <w:sz w:val="24"/>
          <w:szCs w:val="24"/>
          <w:lang w:eastAsia="zh-CN"/>
        </w:rPr>
      </w:pPr>
      <w:r w:rsidRPr="003742DF">
        <w:rPr>
          <w:rFonts w:eastAsia="Times New Roman" w:cs="Times New Roman"/>
          <w:b/>
          <w:bCs/>
          <w:sz w:val="24"/>
          <w:szCs w:val="24"/>
          <w:lang w:eastAsia="zh-CN"/>
        </w:rPr>
        <w:t>Funkcjonalność A - Pakiet dostępu do komputera (oprogramowanie otwierane w oknie przeglądarki internetowej).</w:t>
      </w:r>
    </w:p>
    <w:p w14:paraId="00582B14" w14:textId="77777777" w:rsidR="003742DF" w:rsidRPr="003742DF" w:rsidRDefault="003742DF" w:rsidP="003742DF">
      <w:pPr>
        <w:widowControl w:val="0"/>
        <w:jc w:val="both"/>
        <w:rPr>
          <w:rFonts w:eastAsia="Times New Roman" w:cs="Times New Roman"/>
          <w:b/>
          <w:bCs/>
          <w:sz w:val="24"/>
          <w:szCs w:val="24"/>
          <w:lang w:eastAsia="zh-CN"/>
        </w:rPr>
      </w:pPr>
    </w:p>
    <w:p w14:paraId="51795410" w14:textId="77777777" w:rsidR="003742DF" w:rsidRPr="003742DF" w:rsidRDefault="003742DF" w:rsidP="003742DF">
      <w:pPr>
        <w:widowControl w:val="0"/>
        <w:ind w:left="1417" w:hanging="708"/>
        <w:jc w:val="both"/>
        <w:rPr>
          <w:rFonts w:eastAsia="Times New Roman" w:cs="Times New Roman"/>
          <w:sz w:val="24"/>
          <w:szCs w:val="24"/>
          <w:lang w:eastAsia="zh-CN"/>
        </w:rPr>
      </w:pPr>
      <w:r w:rsidRPr="003742DF">
        <w:rPr>
          <w:rFonts w:eastAsia="Times New Roman" w:cs="Times New Roman"/>
          <w:sz w:val="24"/>
          <w:szCs w:val="24"/>
          <w:lang w:eastAsia="zh-CN"/>
        </w:rPr>
        <w:t xml:space="preserve">A1. </w:t>
      </w:r>
      <w:r w:rsidRPr="003742DF">
        <w:rPr>
          <w:rFonts w:eastAsia="Times New Roman" w:cs="Times New Roman"/>
          <w:sz w:val="24"/>
          <w:szCs w:val="24"/>
          <w:lang w:eastAsia="zh-CN"/>
        </w:rPr>
        <w:tab/>
      </w:r>
      <w:r w:rsidRPr="003742DF">
        <w:rPr>
          <w:rFonts w:eastAsia="Calibri" w:cs="Times New Roman"/>
          <w:sz w:val="24"/>
          <w:szCs w:val="24"/>
          <w:lang w:eastAsia="zh-CN"/>
        </w:rPr>
        <w:t>Oprogramowanie, będące przedmiotem zapytania ofertowego winno posiadać funkcjonalność uruchamiania niezbędnych, koniecznych do pracy użytkownika aplikacji zarówno zainstalowanych lokalnie, działających jako klient oprogramowania serwerowego, jak i dostępnych jako serwis WWW.</w:t>
      </w:r>
    </w:p>
    <w:p w14:paraId="369AD3B0" w14:textId="77777777" w:rsidR="003742DF" w:rsidRPr="003742DF" w:rsidRDefault="003742DF" w:rsidP="003742DF">
      <w:pPr>
        <w:widowControl w:val="0"/>
        <w:ind w:firstLine="709"/>
        <w:jc w:val="both"/>
        <w:rPr>
          <w:rFonts w:eastAsia="Times New Roman" w:cs="Times New Roman"/>
          <w:sz w:val="24"/>
          <w:szCs w:val="24"/>
          <w:lang w:eastAsia="zh-CN"/>
        </w:rPr>
      </w:pPr>
    </w:p>
    <w:p w14:paraId="6CB7E20C" w14:textId="77777777" w:rsidR="003742DF" w:rsidRPr="003742DF" w:rsidRDefault="003742DF" w:rsidP="003742DF">
      <w:pPr>
        <w:widowControl w:val="0"/>
        <w:ind w:firstLine="709"/>
        <w:jc w:val="both"/>
        <w:rPr>
          <w:rFonts w:eastAsia="Times New Roman" w:cs="Times New Roman"/>
          <w:sz w:val="24"/>
          <w:szCs w:val="24"/>
          <w:lang w:eastAsia="zh-CN"/>
        </w:rPr>
      </w:pPr>
      <w:r w:rsidRPr="003742DF">
        <w:rPr>
          <w:rFonts w:eastAsia="Times New Roman" w:cs="Times New Roman"/>
          <w:sz w:val="24"/>
          <w:szCs w:val="24"/>
          <w:lang w:eastAsia="zh-CN"/>
        </w:rPr>
        <w:t xml:space="preserve">A2. </w:t>
      </w:r>
      <w:r w:rsidRPr="003742DF">
        <w:rPr>
          <w:rFonts w:eastAsia="Times New Roman" w:cs="Times New Roman"/>
          <w:sz w:val="24"/>
          <w:szCs w:val="24"/>
          <w:lang w:eastAsia="zh-CN"/>
        </w:rPr>
        <w:tab/>
        <w:t xml:space="preserve">Funkcjonalność realizowana przez </w:t>
      </w:r>
      <w:proofErr w:type="spellStart"/>
      <w:r w:rsidRPr="003742DF">
        <w:rPr>
          <w:rFonts w:eastAsia="Times New Roman" w:cs="Times New Roman"/>
          <w:sz w:val="24"/>
          <w:szCs w:val="24"/>
          <w:lang w:eastAsia="zh-CN"/>
        </w:rPr>
        <w:t>interface</w:t>
      </w:r>
      <w:proofErr w:type="spellEnd"/>
      <w:r w:rsidRPr="003742DF">
        <w:rPr>
          <w:rFonts w:eastAsia="Times New Roman" w:cs="Times New Roman"/>
          <w:sz w:val="24"/>
          <w:szCs w:val="24"/>
          <w:lang w:eastAsia="zh-CN"/>
        </w:rPr>
        <w:t xml:space="preserve"> dostępowy WWW.</w:t>
      </w:r>
    </w:p>
    <w:p w14:paraId="6567E1C4" w14:textId="77777777" w:rsidR="003742DF" w:rsidRPr="003742DF" w:rsidRDefault="003742DF" w:rsidP="003742DF">
      <w:pPr>
        <w:widowControl w:val="0"/>
        <w:ind w:left="709"/>
        <w:jc w:val="both"/>
        <w:rPr>
          <w:rFonts w:eastAsia="Times New Roman" w:cs="Times New Roman"/>
          <w:sz w:val="24"/>
          <w:szCs w:val="24"/>
          <w:lang w:eastAsia="zh-CN"/>
        </w:rPr>
      </w:pPr>
    </w:p>
    <w:p w14:paraId="5D4CFC56" w14:textId="77777777" w:rsidR="003742DF" w:rsidRPr="003742DF" w:rsidRDefault="003742DF" w:rsidP="003742DF">
      <w:pPr>
        <w:widowControl w:val="0"/>
        <w:ind w:left="1417" w:hanging="708"/>
        <w:jc w:val="both"/>
        <w:rPr>
          <w:rFonts w:eastAsia="Times New Roman" w:cs="Times New Roman"/>
          <w:sz w:val="24"/>
          <w:szCs w:val="24"/>
          <w:lang w:eastAsia="zh-CN"/>
        </w:rPr>
      </w:pPr>
      <w:r w:rsidRPr="003742DF">
        <w:rPr>
          <w:rFonts w:eastAsia="Times New Roman" w:cs="Times New Roman"/>
          <w:sz w:val="24"/>
          <w:szCs w:val="24"/>
          <w:lang w:eastAsia="zh-CN"/>
        </w:rPr>
        <w:t xml:space="preserve">A3. </w:t>
      </w:r>
      <w:r w:rsidRPr="003742DF">
        <w:rPr>
          <w:rFonts w:eastAsia="Times New Roman" w:cs="Times New Roman"/>
          <w:sz w:val="24"/>
          <w:szCs w:val="24"/>
          <w:lang w:eastAsia="zh-CN"/>
        </w:rPr>
        <w:tab/>
        <w:t xml:space="preserve">Możliwość uruchomienia </w:t>
      </w:r>
      <w:proofErr w:type="spellStart"/>
      <w:r w:rsidRPr="003742DF">
        <w:rPr>
          <w:rFonts w:eastAsia="Times New Roman" w:cs="Times New Roman"/>
          <w:sz w:val="24"/>
          <w:szCs w:val="24"/>
          <w:lang w:eastAsia="zh-CN"/>
        </w:rPr>
        <w:t>interface’u</w:t>
      </w:r>
      <w:proofErr w:type="spellEnd"/>
      <w:r w:rsidRPr="003742DF">
        <w:rPr>
          <w:rFonts w:eastAsia="Times New Roman" w:cs="Times New Roman"/>
          <w:sz w:val="24"/>
          <w:szCs w:val="24"/>
          <w:lang w:eastAsia="zh-CN"/>
        </w:rPr>
        <w:t xml:space="preserve"> jest ściśle powiązane z poświadczeniami zapisanymi w AD/LDAP.</w:t>
      </w:r>
    </w:p>
    <w:p w14:paraId="6D794ACD" w14:textId="77777777" w:rsidR="003742DF" w:rsidRPr="003742DF" w:rsidRDefault="003742DF" w:rsidP="003742DF">
      <w:pPr>
        <w:widowControl w:val="0"/>
        <w:ind w:left="709"/>
        <w:jc w:val="both"/>
        <w:rPr>
          <w:rFonts w:eastAsia="Times New Roman" w:cs="Times New Roman"/>
          <w:sz w:val="24"/>
          <w:szCs w:val="24"/>
          <w:lang w:eastAsia="zh-CN"/>
        </w:rPr>
      </w:pPr>
    </w:p>
    <w:p w14:paraId="61379953" w14:textId="77777777" w:rsidR="003742DF" w:rsidRPr="003742DF" w:rsidRDefault="003742DF" w:rsidP="003742DF">
      <w:pPr>
        <w:widowControl w:val="0"/>
        <w:ind w:left="1417" w:hanging="708"/>
        <w:jc w:val="both"/>
        <w:rPr>
          <w:rFonts w:eastAsia="Times New Roman" w:cs="Times New Roman"/>
          <w:sz w:val="24"/>
          <w:szCs w:val="24"/>
          <w:lang w:eastAsia="zh-CN"/>
        </w:rPr>
      </w:pPr>
      <w:r w:rsidRPr="003742DF">
        <w:rPr>
          <w:rFonts w:eastAsia="Times New Roman" w:cs="Times New Roman"/>
          <w:sz w:val="24"/>
          <w:szCs w:val="24"/>
          <w:lang w:eastAsia="zh-CN"/>
        </w:rPr>
        <w:t xml:space="preserve">A4. </w:t>
      </w:r>
      <w:r w:rsidRPr="003742DF">
        <w:rPr>
          <w:rFonts w:eastAsia="Times New Roman" w:cs="Times New Roman"/>
          <w:sz w:val="24"/>
          <w:szCs w:val="24"/>
          <w:lang w:eastAsia="zh-CN"/>
        </w:rPr>
        <w:tab/>
        <w:t>Możliwość przypisywania odpowiednich ról dla personelu, co za tym idzie przypisywanie dostępu do zasobów sprzętowych jak i przestrzeni dyskowej.</w:t>
      </w:r>
    </w:p>
    <w:p w14:paraId="2D01F2EC" w14:textId="77777777" w:rsidR="003742DF" w:rsidRPr="003742DF" w:rsidRDefault="003742DF" w:rsidP="003742DF">
      <w:pPr>
        <w:widowControl w:val="0"/>
        <w:ind w:left="1417"/>
        <w:jc w:val="both"/>
        <w:rPr>
          <w:rFonts w:eastAsia="Times New Roman" w:cs="Times New Roman"/>
          <w:sz w:val="24"/>
          <w:szCs w:val="24"/>
          <w:lang w:eastAsia="zh-CN"/>
        </w:rPr>
      </w:pPr>
      <w:r w:rsidRPr="003742DF">
        <w:rPr>
          <w:rFonts w:eastAsia="Times New Roman" w:cs="Times New Roman"/>
          <w:sz w:val="24"/>
          <w:szCs w:val="24"/>
          <w:lang w:eastAsia="zh-CN"/>
        </w:rPr>
        <w:t>(przez zasoby sprzętowe mamy na myśli: drukarki, skanery, maszyny wyspecjalizowane takie jak tomografy, USG, inna aparatura diagnostyczna)</w:t>
      </w:r>
    </w:p>
    <w:p w14:paraId="3ED1258C" w14:textId="77777777" w:rsidR="003742DF" w:rsidRPr="003742DF" w:rsidRDefault="003742DF" w:rsidP="003742DF">
      <w:pPr>
        <w:widowControl w:val="0"/>
        <w:ind w:firstLine="709"/>
        <w:jc w:val="both"/>
        <w:rPr>
          <w:rFonts w:eastAsia="Times New Roman" w:cs="Times New Roman"/>
          <w:sz w:val="24"/>
          <w:szCs w:val="24"/>
          <w:lang w:eastAsia="zh-CN"/>
        </w:rPr>
      </w:pPr>
    </w:p>
    <w:p w14:paraId="789A2F37" w14:textId="77777777" w:rsidR="003742DF" w:rsidRPr="003742DF" w:rsidRDefault="003742DF" w:rsidP="003742DF">
      <w:pPr>
        <w:widowControl w:val="0"/>
        <w:ind w:firstLine="709"/>
        <w:jc w:val="both"/>
        <w:rPr>
          <w:rFonts w:eastAsia="Times New Roman" w:cs="Times New Roman"/>
          <w:sz w:val="24"/>
          <w:szCs w:val="24"/>
          <w:lang w:eastAsia="zh-CN"/>
        </w:rPr>
      </w:pPr>
      <w:r w:rsidRPr="003742DF">
        <w:rPr>
          <w:rFonts w:eastAsia="Times New Roman" w:cs="Times New Roman"/>
          <w:sz w:val="24"/>
          <w:szCs w:val="24"/>
          <w:lang w:eastAsia="zh-CN"/>
        </w:rPr>
        <w:t xml:space="preserve">A5. </w:t>
      </w:r>
      <w:r w:rsidRPr="003742DF">
        <w:rPr>
          <w:rFonts w:eastAsia="Times New Roman" w:cs="Times New Roman"/>
          <w:sz w:val="24"/>
          <w:szCs w:val="24"/>
          <w:lang w:eastAsia="zh-CN"/>
        </w:rPr>
        <w:tab/>
        <w:t>Oprogramowanie winno spełniać następujące warunki:</w:t>
      </w:r>
    </w:p>
    <w:p w14:paraId="4E125C7F" w14:textId="77777777" w:rsidR="003742DF" w:rsidRPr="003742DF" w:rsidRDefault="003742DF" w:rsidP="003742DF">
      <w:pPr>
        <w:widowControl w:val="0"/>
        <w:numPr>
          <w:ilvl w:val="0"/>
          <w:numId w:val="14"/>
        </w:numPr>
        <w:contextualSpacing/>
        <w:jc w:val="both"/>
        <w:rPr>
          <w:rFonts w:eastAsia="Times New Roman" w:cs="Times New Roman"/>
          <w:sz w:val="24"/>
          <w:szCs w:val="24"/>
          <w:lang w:eastAsia="zh-CN"/>
        </w:rPr>
      </w:pPr>
      <w:r w:rsidRPr="003742DF">
        <w:rPr>
          <w:rFonts w:eastAsia="Times New Roman" w:cs="Times New Roman"/>
          <w:sz w:val="24"/>
          <w:szCs w:val="24"/>
          <w:lang w:eastAsia="zh-CN"/>
        </w:rPr>
        <w:t xml:space="preserve">W czasie suportu możliwość </w:t>
      </w:r>
      <w:proofErr w:type="spellStart"/>
      <w:r w:rsidRPr="003742DF">
        <w:rPr>
          <w:rFonts w:eastAsia="Times New Roman" w:cs="Times New Roman"/>
          <w:sz w:val="24"/>
          <w:szCs w:val="24"/>
          <w:lang w:eastAsia="zh-CN"/>
        </w:rPr>
        <w:t>upgrade</w:t>
      </w:r>
      <w:proofErr w:type="spellEnd"/>
      <w:r w:rsidRPr="003742DF">
        <w:rPr>
          <w:rFonts w:eastAsia="Times New Roman" w:cs="Times New Roman"/>
          <w:sz w:val="24"/>
          <w:szCs w:val="24"/>
          <w:lang w:eastAsia="zh-CN"/>
        </w:rPr>
        <w:t xml:space="preserve"> oprogramowania do najnowszej wersji.</w:t>
      </w:r>
    </w:p>
    <w:p w14:paraId="3173565E" w14:textId="77777777" w:rsidR="003742DF" w:rsidRPr="003742DF" w:rsidRDefault="003742DF" w:rsidP="003742DF">
      <w:pPr>
        <w:widowControl w:val="0"/>
        <w:numPr>
          <w:ilvl w:val="0"/>
          <w:numId w:val="14"/>
        </w:numPr>
        <w:contextualSpacing/>
        <w:jc w:val="both"/>
        <w:rPr>
          <w:rFonts w:eastAsia="Times New Roman" w:cs="Times New Roman"/>
          <w:sz w:val="24"/>
          <w:szCs w:val="24"/>
          <w:lang w:eastAsia="zh-CN"/>
        </w:rPr>
      </w:pPr>
      <w:r w:rsidRPr="003742DF">
        <w:rPr>
          <w:rFonts w:eastAsia="Times New Roman" w:cs="Times New Roman"/>
          <w:sz w:val="24"/>
          <w:szCs w:val="24"/>
          <w:lang w:eastAsia="zh-CN"/>
        </w:rPr>
        <w:t xml:space="preserve">Oprogramowanie serwera musi posiadać tzw. </w:t>
      </w:r>
      <w:proofErr w:type="spellStart"/>
      <w:r w:rsidRPr="003742DF">
        <w:rPr>
          <w:rFonts w:eastAsia="Times New Roman" w:cs="Times New Roman"/>
          <w:sz w:val="24"/>
          <w:szCs w:val="24"/>
          <w:lang w:eastAsia="zh-CN"/>
        </w:rPr>
        <w:t>Long</w:t>
      </w:r>
      <w:proofErr w:type="spellEnd"/>
      <w:r w:rsidRPr="003742DF">
        <w:rPr>
          <w:rFonts w:eastAsia="Times New Roman" w:cs="Times New Roman"/>
          <w:sz w:val="24"/>
          <w:szCs w:val="24"/>
          <w:lang w:eastAsia="zh-CN"/>
        </w:rPr>
        <w:t xml:space="preserve"> Term Suport dla wydanej wersji nie krótszy niż 3 lata.</w:t>
      </w:r>
    </w:p>
    <w:p w14:paraId="30C53302" w14:textId="77777777" w:rsidR="003742DF" w:rsidRPr="003742DF" w:rsidRDefault="003742DF" w:rsidP="003742DF">
      <w:pPr>
        <w:widowControl w:val="0"/>
        <w:numPr>
          <w:ilvl w:val="0"/>
          <w:numId w:val="14"/>
        </w:numPr>
        <w:contextualSpacing/>
        <w:jc w:val="both"/>
        <w:rPr>
          <w:rFonts w:eastAsia="Times New Roman" w:cs="Times New Roman"/>
          <w:sz w:val="24"/>
          <w:szCs w:val="24"/>
          <w:lang w:eastAsia="zh-CN"/>
        </w:rPr>
      </w:pPr>
      <w:r w:rsidRPr="003742DF">
        <w:rPr>
          <w:rFonts w:eastAsia="Times New Roman" w:cs="Times New Roman"/>
          <w:sz w:val="24"/>
          <w:szCs w:val="24"/>
          <w:lang w:eastAsia="zh-CN"/>
        </w:rPr>
        <w:t xml:space="preserve">Oprogramowanie ma pracować na platformie serwerowej Linux zgodnej z dystrybucją DEBIAN (preferowane dystrybucje: </w:t>
      </w:r>
      <w:proofErr w:type="spellStart"/>
      <w:r w:rsidRPr="003742DF">
        <w:rPr>
          <w:rFonts w:eastAsia="Times New Roman" w:cs="Times New Roman"/>
          <w:sz w:val="24"/>
          <w:szCs w:val="24"/>
          <w:lang w:eastAsia="zh-CN"/>
        </w:rPr>
        <w:t>Debian</w:t>
      </w:r>
      <w:proofErr w:type="spellEnd"/>
      <w:r w:rsidRPr="003742DF">
        <w:rPr>
          <w:rFonts w:eastAsia="Times New Roman" w:cs="Times New Roman"/>
          <w:sz w:val="24"/>
          <w:szCs w:val="24"/>
          <w:lang w:eastAsia="zh-CN"/>
        </w:rPr>
        <w:t xml:space="preserve">, </w:t>
      </w:r>
      <w:proofErr w:type="spellStart"/>
      <w:r w:rsidRPr="003742DF">
        <w:rPr>
          <w:rFonts w:eastAsia="Times New Roman" w:cs="Times New Roman"/>
          <w:sz w:val="24"/>
          <w:szCs w:val="24"/>
          <w:lang w:eastAsia="zh-CN"/>
        </w:rPr>
        <w:t>Ubuntu</w:t>
      </w:r>
      <w:proofErr w:type="spellEnd"/>
      <w:r w:rsidRPr="003742DF">
        <w:rPr>
          <w:rFonts w:eastAsia="Times New Roman" w:cs="Times New Roman"/>
          <w:sz w:val="24"/>
          <w:szCs w:val="24"/>
          <w:lang w:eastAsia="zh-CN"/>
        </w:rPr>
        <w:t xml:space="preserve"> LTS, </w:t>
      </w:r>
      <w:proofErr w:type="spellStart"/>
      <w:r w:rsidRPr="003742DF">
        <w:rPr>
          <w:rFonts w:eastAsia="Times New Roman" w:cs="Times New Roman"/>
          <w:sz w:val="24"/>
          <w:szCs w:val="24"/>
          <w:lang w:eastAsia="zh-CN"/>
        </w:rPr>
        <w:t>Mint</w:t>
      </w:r>
      <w:proofErr w:type="spellEnd"/>
      <w:r w:rsidRPr="003742DF">
        <w:rPr>
          <w:rFonts w:eastAsia="Times New Roman" w:cs="Times New Roman"/>
          <w:sz w:val="24"/>
          <w:szCs w:val="24"/>
          <w:lang w:eastAsia="zh-CN"/>
        </w:rPr>
        <w:t xml:space="preserve"> LTS).</w:t>
      </w:r>
    </w:p>
    <w:p w14:paraId="1842ABEB" w14:textId="77777777" w:rsidR="003742DF" w:rsidRPr="003742DF" w:rsidRDefault="003742DF" w:rsidP="003742DF">
      <w:pPr>
        <w:widowControl w:val="0"/>
        <w:numPr>
          <w:ilvl w:val="0"/>
          <w:numId w:val="14"/>
        </w:numPr>
        <w:contextualSpacing/>
        <w:jc w:val="both"/>
        <w:rPr>
          <w:rFonts w:eastAsia="Times New Roman" w:cs="Times New Roman"/>
          <w:sz w:val="24"/>
          <w:szCs w:val="24"/>
          <w:lang w:eastAsia="zh-CN"/>
        </w:rPr>
      </w:pPr>
      <w:r w:rsidRPr="003742DF">
        <w:rPr>
          <w:rFonts w:eastAsia="Times New Roman" w:cs="Times New Roman"/>
          <w:sz w:val="24"/>
          <w:szCs w:val="24"/>
          <w:lang w:eastAsia="zh-CN"/>
        </w:rPr>
        <w:t xml:space="preserve">Kompatybilność z każdą z najczęściej używanych przeglądarek (min. Google Chrome, Mozilla </w:t>
      </w:r>
      <w:proofErr w:type="spellStart"/>
      <w:r w:rsidRPr="003742DF">
        <w:rPr>
          <w:rFonts w:eastAsia="Times New Roman" w:cs="Times New Roman"/>
          <w:sz w:val="24"/>
          <w:szCs w:val="24"/>
          <w:lang w:eastAsia="zh-CN"/>
        </w:rPr>
        <w:t>Firefox</w:t>
      </w:r>
      <w:proofErr w:type="spellEnd"/>
      <w:r w:rsidRPr="003742DF">
        <w:rPr>
          <w:rFonts w:eastAsia="Times New Roman" w:cs="Times New Roman"/>
          <w:sz w:val="24"/>
          <w:szCs w:val="24"/>
          <w:lang w:eastAsia="zh-CN"/>
        </w:rPr>
        <w:t xml:space="preserve">, Edge). </w:t>
      </w:r>
    </w:p>
    <w:p w14:paraId="50CA2831" w14:textId="77777777" w:rsidR="003742DF" w:rsidRPr="003742DF" w:rsidRDefault="003742DF" w:rsidP="003742DF">
      <w:pPr>
        <w:widowControl w:val="0"/>
        <w:numPr>
          <w:ilvl w:val="0"/>
          <w:numId w:val="14"/>
        </w:numPr>
        <w:contextualSpacing/>
        <w:jc w:val="both"/>
        <w:rPr>
          <w:rFonts w:eastAsia="Times New Roman" w:cs="Times New Roman"/>
          <w:sz w:val="24"/>
          <w:szCs w:val="24"/>
          <w:lang w:eastAsia="zh-CN"/>
        </w:rPr>
      </w:pPr>
      <w:r w:rsidRPr="003742DF">
        <w:rPr>
          <w:rFonts w:eastAsia="Times New Roman" w:cs="Times New Roman"/>
          <w:sz w:val="24"/>
          <w:szCs w:val="24"/>
          <w:lang w:eastAsia="zh-CN"/>
        </w:rPr>
        <w:t xml:space="preserve">Możliwość sprawnej pracy przy wykorzystaniu 500 połączeń do Programu w jednym czasie. </w:t>
      </w:r>
    </w:p>
    <w:p w14:paraId="7674C720" w14:textId="77777777" w:rsidR="003742DF" w:rsidRPr="003742DF" w:rsidRDefault="003742DF" w:rsidP="003742DF">
      <w:pPr>
        <w:widowControl w:val="0"/>
        <w:numPr>
          <w:ilvl w:val="0"/>
          <w:numId w:val="14"/>
        </w:numPr>
        <w:contextualSpacing/>
        <w:jc w:val="both"/>
        <w:rPr>
          <w:rFonts w:eastAsia="Times New Roman" w:cs="Times New Roman"/>
          <w:sz w:val="24"/>
          <w:szCs w:val="24"/>
          <w:lang w:eastAsia="zh-CN"/>
        </w:rPr>
      </w:pPr>
      <w:r w:rsidRPr="003742DF">
        <w:rPr>
          <w:rFonts w:eastAsia="Times New Roman" w:cs="Times New Roman"/>
          <w:sz w:val="24"/>
          <w:szCs w:val="24"/>
          <w:lang w:eastAsia="zh-CN"/>
        </w:rPr>
        <w:t xml:space="preserve">Oprogramowanie musi mieć możliwość rozwoju poprzez dodawanie nowych funkcjonalności (modułów) po implementacji. Musi być to niezależne od firmy/osoby tworzącej oprogramowanie. </w:t>
      </w:r>
    </w:p>
    <w:p w14:paraId="790802F8" w14:textId="77777777" w:rsidR="003742DF" w:rsidRPr="003742DF" w:rsidRDefault="003742DF" w:rsidP="003742DF">
      <w:pPr>
        <w:widowControl w:val="0"/>
        <w:numPr>
          <w:ilvl w:val="0"/>
          <w:numId w:val="14"/>
        </w:numPr>
        <w:contextualSpacing/>
        <w:jc w:val="both"/>
        <w:rPr>
          <w:rFonts w:eastAsia="Times New Roman" w:cs="Times New Roman"/>
          <w:sz w:val="24"/>
          <w:szCs w:val="24"/>
          <w:lang w:eastAsia="zh-CN"/>
        </w:rPr>
      </w:pPr>
      <w:r w:rsidRPr="003742DF">
        <w:rPr>
          <w:rFonts w:eastAsia="Times New Roman" w:cs="Times New Roman"/>
          <w:sz w:val="24"/>
          <w:szCs w:val="24"/>
          <w:lang w:eastAsia="zh-CN"/>
        </w:rPr>
        <w:t xml:space="preserve">Oprogramowanie w przypadku awarii musi automatycznie i samoistnie podjąć działanie natychmiastowo, korzystając z mechanizmów takich jak np. redundancja. </w:t>
      </w:r>
    </w:p>
    <w:p w14:paraId="4366D71C" w14:textId="77777777" w:rsidR="003742DF" w:rsidRPr="003742DF" w:rsidRDefault="003742DF" w:rsidP="003742DF">
      <w:pPr>
        <w:widowControl w:val="0"/>
        <w:numPr>
          <w:ilvl w:val="0"/>
          <w:numId w:val="14"/>
        </w:numPr>
        <w:contextualSpacing/>
        <w:jc w:val="both"/>
        <w:rPr>
          <w:rFonts w:eastAsia="Times New Roman" w:cs="Times New Roman"/>
          <w:sz w:val="24"/>
          <w:szCs w:val="24"/>
          <w:lang w:eastAsia="zh-CN"/>
        </w:rPr>
      </w:pPr>
      <w:r w:rsidRPr="003742DF">
        <w:rPr>
          <w:rFonts w:eastAsia="Times New Roman" w:cs="Times New Roman"/>
          <w:sz w:val="24"/>
          <w:szCs w:val="24"/>
          <w:lang w:eastAsia="zh-CN"/>
        </w:rPr>
        <w:t>Po przekazaniu i sprawdzeniu prawidłowości działania oprogramowanie zostanie ono udostępnione na licencji AGPL3.</w:t>
      </w:r>
    </w:p>
    <w:p w14:paraId="5B57201E" w14:textId="77777777" w:rsidR="003742DF" w:rsidRPr="003742DF" w:rsidRDefault="003742DF" w:rsidP="003742DF">
      <w:pPr>
        <w:widowControl w:val="0"/>
        <w:ind w:left="709"/>
        <w:jc w:val="both"/>
        <w:rPr>
          <w:rFonts w:eastAsia="Times New Roman" w:cs="Times New Roman"/>
          <w:sz w:val="24"/>
          <w:szCs w:val="24"/>
          <w:lang w:eastAsia="zh-CN"/>
        </w:rPr>
      </w:pPr>
    </w:p>
    <w:p w14:paraId="3877FBA9" w14:textId="77777777" w:rsidR="003742DF" w:rsidRPr="003742DF" w:rsidRDefault="003742DF" w:rsidP="003742DF">
      <w:pPr>
        <w:widowControl w:val="0"/>
        <w:ind w:left="1417" w:hanging="708"/>
        <w:jc w:val="both"/>
        <w:rPr>
          <w:rFonts w:eastAsia="Times New Roman" w:cs="Times New Roman"/>
          <w:sz w:val="24"/>
          <w:szCs w:val="24"/>
          <w:lang w:eastAsia="zh-CN"/>
        </w:rPr>
      </w:pPr>
      <w:r w:rsidRPr="003742DF">
        <w:rPr>
          <w:rFonts w:eastAsia="Times New Roman" w:cs="Times New Roman"/>
          <w:sz w:val="24"/>
          <w:szCs w:val="24"/>
          <w:lang w:eastAsia="zh-CN"/>
        </w:rPr>
        <w:t xml:space="preserve">A6. </w:t>
      </w:r>
      <w:r w:rsidRPr="003742DF">
        <w:rPr>
          <w:rFonts w:eastAsia="Times New Roman" w:cs="Times New Roman"/>
          <w:sz w:val="24"/>
          <w:szCs w:val="24"/>
          <w:lang w:eastAsia="zh-CN"/>
        </w:rPr>
        <w:tab/>
        <w:t>Interface powinien mieć wbudowaną funkcjonalność uruchamiania dostępu VPN do sieci LAN Szpitala.</w:t>
      </w:r>
    </w:p>
    <w:p w14:paraId="6DFE5749" w14:textId="77777777" w:rsidR="003742DF" w:rsidRPr="003742DF" w:rsidRDefault="003742DF" w:rsidP="003742DF">
      <w:pPr>
        <w:widowControl w:val="0"/>
        <w:ind w:left="709"/>
        <w:jc w:val="both"/>
        <w:rPr>
          <w:rFonts w:eastAsia="Times New Roman" w:cs="Times New Roman"/>
          <w:sz w:val="24"/>
          <w:szCs w:val="24"/>
          <w:lang w:eastAsia="zh-CN"/>
        </w:rPr>
      </w:pPr>
    </w:p>
    <w:p w14:paraId="51678401" w14:textId="77777777" w:rsidR="003742DF" w:rsidRPr="003742DF" w:rsidRDefault="003742DF" w:rsidP="003742DF">
      <w:pPr>
        <w:widowControl w:val="0"/>
        <w:ind w:left="1417" w:hanging="708"/>
        <w:jc w:val="both"/>
        <w:rPr>
          <w:rFonts w:eastAsia="Times New Roman" w:cs="Times New Roman"/>
          <w:sz w:val="24"/>
          <w:szCs w:val="24"/>
          <w:lang w:eastAsia="zh-CN"/>
        </w:rPr>
      </w:pPr>
      <w:r w:rsidRPr="003742DF">
        <w:rPr>
          <w:rFonts w:eastAsia="Times New Roman" w:cs="Times New Roman"/>
          <w:sz w:val="24"/>
          <w:szCs w:val="24"/>
          <w:lang w:eastAsia="zh-CN"/>
        </w:rPr>
        <w:t xml:space="preserve">A7. </w:t>
      </w:r>
      <w:r w:rsidRPr="003742DF">
        <w:rPr>
          <w:rFonts w:eastAsia="Times New Roman" w:cs="Times New Roman"/>
          <w:sz w:val="24"/>
          <w:szCs w:val="24"/>
          <w:lang w:eastAsia="zh-CN"/>
        </w:rPr>
        <w:tab/>
        <w:t>Oprogramowanie wymusza zmianę hasła zgodnie z obowiązującą w szpitalu polityka zmiany haseł.</w:t>
      </w:r>
    </w:p>
    <w:p w14:paraId="0B3FF734" w14:textId="77777777" w:rsidR="003742DF" w:rsidRPr="003742DF" w:rsidRDefault="003742DF" w:rsidP="003742DF">
      <w:pPr>
        <w:widowControl w:val="0"/>
        <w:jc w:val="both"/>
        <w:rPr>
          <w:rFonts w:eastAsia="Times New Roman" w:cs="Times New Roman"/>
          <w:sz w:val="24"/>
          <w:szCs w:val="24"/>
          <w:lang w:eastAsia="zh-CN"/>
        </w:rPr>
      </w:pPr>
    </w:p>
    <w:p w14:paraId="2FFB3B64" w14:textId="77777777" w:rsidR="003742DF" w:rsidRPr="003742DF" w:rsidRDefault="003742DF" w:rsidP="003742DF">
      <w:pPr>
        <w:widowControl w:val="0"/>
        <w:ind w:firstLine="709"/>
        <w:jc w:val="both"/>
        <w:rPr>
          <w:rFonts w:eastAsia="Times New Roman" w:cs="Times New Roman"/>
          <w:sz w:val="24"/>
          <w:szCs w:val="24"/>
          <w:lang w:eastAsia="zh-CN"/>
        </w:rPr>
      </w:pPr>
      <w:r w:rsidRPr="003742DF">
        <w:rPr>
          <w:rFonts w:eastAsia="Times New Roman" w:cs="Times New Roman"/>
          <w:b/>
          <w:bCs/>
          <w:sz w:val="24"/>
          <w:szCs w:val="24"/>
          <w:lang w:eastAsia="zh-CN"/>
        </w:rPr>
        <w:t>Funkcjonalność B – Pakiet Administracyjny</w:t>
      </w:r>
    </w:p>
    <w:p w14:paraId="54223954" w14:textId="77777777" w:rsidR="003742DF" w:rsidRPr="003742DF" w:rsidRDefault="003742DF" w:rsidP="003742DF">
      <w:pPr>
        <w:widowControl w:val="0"/>
        <w:ind w:left="709"/>
        <w:jc w:val="both"/>
        <w:rPr>
          <w:rFonts w:eastAsia="Times New Roman" w:cs="Times New Roman"/>
          <w:sz w:val="24"/>
          <w:szCs w:val="24"/>
          <w:lang w:eastAsia="zh-CN"/>
        </w:rPr>
      </w:pPr>
    </w:p>
    <w:p w14:paraId="3FFE28BA" w14:textId="77777777" w:rsidR="003742DF" w:rsidRPr="003742DF" w:rsidRDefault="003742DF" w:rsidP="003742DF">
      <w:pPr>
        <w:widowControl w:val="0"/>
        <w:ind w:left="1417" w:hanging="708"/>
        <w:jc w:val="both"/>
        <w:rPr>
          <w:rFonts w:eastAsia="Times New Roman" w:cs="Times New Roman"/>
          <w:sz w:val="24"/>
          <w:szCs w:val="24"/>
          <w:lang w:eastAsia="zh-CN"/>
        </w:rPr>
      </w:pPr>
      <w:r w:rsidRPr="003742DF">
        <w:rPr>
          <w:rFonts w:eastAsia="Times New Roman" w:cs="Times New Roman"/>
          <w:sz w:val="24"/>
          <w:szCs w:val="24"/>
          <w:lang w:eastAsia="zh-CN"/>
        </w:rPr>
        <w:t xml:space="preserve">B1. </w:t>
      </w:r>
      <w:r w:rsidRPr="003742DF">
        <w:rPr>
          <w:rFonts w:eastAsia="Times New Roman" w:cs="Times New Roman"/>
          <w:sz w:val="24"/>
          <w:szCs w:val="24"/>
          <w:lang w:eastAsia="zh-CN"/>
        </w:rPr>
        <w:tab/>
        <w:t>Oprogramowanie, będące przedmiotem zapytania ofertowego winno posiadać funkcjonalność nadawania odpowiednich uprawnień kontom użytkowników składowanym w AD/LDAP według poniższych zasad:</w:t>
      </w:r>
    </w:p>
    <w:p w14:paraId="146D3FEA" w14:textId="77777777" w:rsidR="003742DF" w:rsidRPr="003742DF" w:rsidRDefault="003742DF" w:rsidP="003742DF">
      <w:pPr>
        <w:widowControl w:val="0"/>
        <w:numPr>
          <w:ilvl w:val="0"/>
          <w:numId w:val="18"/>
        </w:numPr>
        <w:jc w:val="both"/>
        <w:rPr>
          <w:rFonts w:eastAsia="Times New Roman" w:cs="Times New Roman"/>
          <w:sz w:val="24"/>
          <w:szCs w:val="24"/>
          <w:lang w:eastAsia="zh-CN"/>
        </w:rPr>
      </w:pPr>
      <w:r w:rsidRPr="003742DF">
        <w:rPr>
          <w:rFonts w:eastAsia="Times New Roman" w:cs="Times New Roman"/>
          <w:sz w:val="24"/>
          <w:szCs w:val="24"/>
          <w:lang w:eastAsia="zh-CN"/>
        </w:rPr>
        <w:t>Użytkowników można przypisać do grup (funkcjonalnych) definiowanych przez Administratora np.: lekarze, pielęgniarki.</w:t>
      </w:r>
    </w:p>
    <w:p w14:paraId="3E39AD67" w14:textId="77777777" w:rsidR="003742DF" w:rsidRPr="003742DF" w:rsidRDefault="003742DF" w:rsidP="003742DF">
      <w:pPr>
        <w:widowControl w:val="0"/>
        <w:numPr>
          <w:ilvl w:val="0"/>
          <w:numId w:val="18"/>
        </w:numPr>
        <w:jc w:val="both"/>
        <w:rPr>
          <w:rFonts w:eastAsia="Times New Roman" w:cs="Times New Roman"/>
          <w:sz w:val="24"/>
          <w:szCs w:val="24"/>
          <w:lang w:eastAsia="zh-CN"/>
        </w:rPr>
      </w:pPr>
      <w:r w:rsidRPr="003742DF">
        <w:rPr>
          <w:rFonts w:eastAsia="Times New Roman" w:cs="Times New Roman"/>
          <w:sz w:val="24"/>
          <w:szCs w:val="24"/>
          <w:lang w:eastAsia="zh-CN"/>
        </w:rPr>
        <w:lastRenderedPageBreak/>
        <w:t>Użytkowników można przypisać do grup (komórek organizacyjnych) definiowanych przez Administratora np.: Izba przyjęć, Oddział Kardiologii.</w:t>
      </w:r>
    </w:p>
    <w:p w14:paraId="45BE2780" w14:textId="77777777" w:rsidR="003742DF" w:rsidRPr="003742DF" w:rsidRDefault="003742DF" w:rsidP="003742DF">
      <w:pPr>
        <w:widowControl w:val="0"/>
        <w:numPr>
          <w:ilvl w:val="0"/>
          <w:numId w:val="18"/>
        </w:numPr>
        <w:jc w:val="both"/>
        <w:rPr>
          <w:rFonts w:eastAsia="Times New Roman" w:cs="Times New Roman"/>
          <w:sz w:val="24"/>
          <w:szCs w:val="24"/>
          <w:lang w:eastAsia="zh-CN"/>
        </w:rPr>
      </w:pPr>
      <w:r w:rsidRPr="003742DF">
        <w:rPr>
          <w:rFonts w:eastAsia="Times New Roman" w:cs="Times New Roman"/>
          <w:sz w:val="24"/>
          <w:szCs w:val="24"/>
          <w:lang w:eastAsia="zh-CN"/>
        </w:rPr>
        <w:t>Zasoby (komputery, drukarki itd.) zostaną przypisane do grup definiowanych przez Administratora według schematu: „zasób/grupa – grupa użytkowników (funkcjonalna) – grupa (komórka organizacyjna)” np.: Drukarki – Pielęgniarki – Kardiologia;</w:t>
      </w:r>
    </w:p>
    <w:p w14:paraId="2AFE4699" w14:textId="77777777" w:rsidR="003742DF" w:rsidRPr="003742DF" w:rsidRDefault="003742DF" w:rsidP="003742DF">
      <w:pPr>
        <w:widowControl w:val="0"/>
        <w:numPr>
          <w:ilvl w:val="0"/>
          <w:numId w:val="18"/>
        </w:numPr>
        <w:jc w:val="both"/>
        <w:rPr>
          <w:rFonts w:eastAsia="Times New Roman" w:cs="Times New Roman"/>
          <w:sz w:val="24"/>
          <w:szCs w:val="24"/>
          <w:lang w:eastAsia="zh-CN"/>
        </w:rPr>
      </w:pPr>
      <w:r w:rsidRPr="003742DF">
        <w:rPr>
          <w:rFonts w:eastAsia="Times New Roman" w:cs="Times New Roman"/>
          <w:sz w:val="24"/>
          <w:szCs w:val="24"/>
          <w:lang w:eastAsia="zh-CN"/>
        </w:rPr>
        <w:t>Oprogramowanie/aplikacje, prawa dostępu, zostaną przypisane do w/w grup użytkowników;</w:t>
      </w:r>
    </w:p>
    <w:p w14:paraId="77E7210A" w14:textId="77777777" w:rsidR="003742DF" w:rsidRPr="003742DF" w:rsidRDefault="003742DF" w:rsidP="003742DF">
      <w:pPr>
        <w:widowControl w:val="0"/>
        <w:numPr>
          <w:ilvl w:val="0"/>
          <w:numId w:val="18"/>
        </w:numPr>
        <w:jc w:val="both"/>
        <w:rPr>
          <w:rFonts w:eastAsia="Times New Roman" w:cs="Times New Roman"/>
          <w:sz w:val="24"/>
          <w:szCs w:val="24"/>
          <w:lang w:eastAsia="zh-CN"/>
        </w:rPr>
      </w:pPr>
      <w:r w:rsidRPr="003742DF">
        <w:rPr>
          <w:rFonts w:eastAsia="Times New Roman" w:cs="Times New Roman"/>
          <w:sz w:val="24"/>
          <w:szCs w:val="24"/>
          <w:lang w:eastAsia="zh-CN"/>
        </w:rPr>
        <w:t>Administrator ma możliwość udostępnienia przestrzeni dyskowej dla grup użytkowników lub konkretnego użytkownika.</w:t>
      </w:r>
    </w:p>
    <w:p w14:paraId="78EB6514" w14:textId="77777777" w:rsidR="003742DF" w:rsidRPr="003742DF" w:rsidRDefault="003742DF" w:rsidP="003742DF">
      <w:pPr>
        <w:widowControl w:val="0"/>
        <w:numPr>
          <w:ilvl w:val="0"/>
          <w:numId w:val="18"/>
        </w:numPr>
        <w:jc w:val="both"/>
        <w:rPr>
          <w:rFonts w:eastAsia="Times New Roman" w:cs="Times New Roman"/>
          <w:sz w:val="24"/>
          <w:szCs w:val="24"/>
          <w:lang w:eastAsia="zh-CN"/>
        </w:rPr>
      </w:pPr>
      <w:r w:rsidRPr="003742DF">
        <w:rPr>
          <w:rFonts w:eastAsia="Times New Roman" w:cs="Times New Roman"/>
          <w:sz w:val="24"/>
          <w:szCs w:val="24"/>
          <w:lang w:eastAsia="zh-CN"/>
        </w:rPr>
        <w:t xml:space="preserve">Każdy zasób Sieciowy musi być jednoznacznie definiowany poprzez </w:t>
      </w:r>
    </w:p>
    <w:p w14:paraId="7991B88F" w14:textId="77777777" w:rsidR="003742DF" w:rsidRPr="003742DF" w:rsidRDefault="003742DF" w:rsidP="003742DF">
      <w:pPr>
        <w:widowControl w:val="0"/>
        <w:numPr>
          <w:ilvl w:val="1"/>
          <w:numId w:val="6"/>
        </w:numPr>
        <w:jc w:val="both"/>
        <w:rPr>
          <w:rFonts w:eastAsia="Times New Roman" w:cs="Times New Roman"/>
          <w:sz w:val="24"/>
          <w:szCs w:val="24"/>
          <w:lang w:eastAsia="zh-CN"/>
        </w:rPr>
      </w:pPr>
      <w:r w:rsidRPr="003742DF">
        <w:rPr>
          <w:rFonts w:eastAsia="Times New Roman" w:cs="Times New Roman"/>
          <w:sz w:val="24"/>
          <w:szCs w:val="24"/>
          <w:lang w:eastAsia="zh-CN"/>
        </w:rPr>
        <w:t>Nazwę;</w:t>
      </w:r>
    </w:p>
    <w:p w14:paraId="66622F5F" w14:textId="77777777" w:rsidR="003742DF" w:rsidRPr="003742DF" w:rsidRDefault="003742DF" w:rsidP="003742DF">
      <w:pPr>
        <w:widowControl w:val="0"/>
        <w:numPr>
          <w:ilvl w:val="1"/>
          <w:numId w:val="6"/>
        </w:numPr>
        <w:jc w:val="both"/>
        <w:rPr>
          <w:rFonts w:eastAsia="Times New Roman" w:cs="Times New Roman"/>
          <w:sz w:val="24"/>
          <w:szCs w:val="24"/>
          <w:lang w:eastAsia="zh-CN"/>
        </w:rPr>
      </w:pPr>
      <w:r w:rsidRPr="003742DF">
        <w:rPr>
          <w:rFonts w:eastAsia="Times New Roman" w:cs="Times New Roman"/>
          <w:sz w:val="24"/>
          <w:szCs w:val="24"/>
          <w:lang w:eastAsia="zh-CN"/>
        </w:rPr>
        <w:t>Adres IP/MAC;</w:t>
      </w:r>
    </w:p>
    <w:p w14:paraId="5FC03F3A" w14:textId="77777777" w:rsidR="003742DF" w:rsidRPr="003742DF" w:rsidRDefault="003742DF" w:rsidP="003742DF">
      <w:pPr>
        <w:widowControl w:val="0"/>
        <w:numPr>
          <w:ilvl w:val="1"/>
          <w:numId w:val="6"/>
        </w:numPr>
        <w:jc w:val="both"/>
        <w:rPr>
          <w:rFonts w:eastAsia="Times New Roman" w:cs="Times New Roman"/>
          <w:sz w:val="24"/>
          <w:szCs w:val="24"/>
          <w:lang w:eastAsia="zh-CN"/>
        </w:rPr>
      </w:pPr>
      <w:r w:rsidRPr="003742DF">
        <w:rPr>
          <w:rFonts w:eastAsia="Times New Roman" w:cs="Times New Roman"/>
          <w:sz w:val="24"/>
          <w:szCs w:val="24"/>
          <w:lang w:eastAsia="zh-CN"/>
        </w:rPr>
        <w:t>Lokalizację;</w:t>
      </w:r>
    </w:p>
    <w:p w14:paraId="6D468D9A" w14:textId="77777777" w:rsidR="003742DF" w:rsidRPr="003742DF" w:rsidRDefault="003742DF" w:rsidP="003742DF">
      <w:pPr>
        <w:widowControl w:val="0"/>
        <w:numPr>
          <w:ilvl w:val="0"/>
          <w:numId w:val="19"/>
        </w:numPr>
        <w:jc w:val="both"/>
        <w:rPr>
          <w:rFonts w:eastAsia="Times New Roman" w:cs="Times New Roman"/>
          <w:sz w:val="24"/>
          <w:szCs w:val="24"/>
          <w:lang w:eastAsia="zh-CN"/>
        </w:rPr>
      </w:pPr>
      <w:r w:rsidRPr="003742DF">
        <w:rPr>
          <w:rFonts w:eastAsia="Times New Roman" w:cs="Times New Roman"/>
          <w:sz w:val="24"/>
          <w:szCs w:val="24"/>
          <w:lang w:eastAsia="zh-CN"/>
        </w:rPr>
        <w:t xml:space="preserve">Każde konto użytkownika posiada funkcję: </w:t>
      </w:r>
    </w:p>
    <w:p w14:paraId="46B33E9D" w14:textId="77777777" w:rsidR="003742DF" w:rsidRPr="003742DF" w:rsidRDefault="003742DF" w:rsidP="003742DF">
      <w:pPr>
        <w:widowControl w:val="0"/>
        <w:numPr>
          <w:ilvl w:val="0"/>
          <w:numId w:val="20"/>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Aktywacja/</w:t>
      </w:r>
      <w:proofErr w:type="spellStart"/>
      <w:r w:rsidRPr="003742DF">
        <w:rPr>
          <w:rFonts w:eastAsia="Times New Roman" w:cs="Times New Roman"/>
          <w:sz w:val="24"/>
          <w:szCs w:val="24"/>
          <w:lang w:eastAsia="zh-CN"/>
        </w:rPr>
        <w:t>deaktywacja</w:t>
      </w:r>
      <w:proofErr w:type="spellEnd"/>
      <w:r w:rsidRPr="003742DF">
        <w:rPr>
          <w:rFonts w:eastAsia="Times New Roman" w:cs="Times New Roman"/>
          <w:sz w:val="24"/>
          <w:szCs w:val="24"/>
          <w:lang w:eastAsia="zh-CN"/>
        </w:rPr>
        <w:t xml:space="preserve"> konta;</w:t>
      </w:r>
    </w:p>
    <w:p w14:paraId="6575D5A4" w14:textId="77777777" w:rsidR="003742DF" w:rsidRPr="003742DF" w:rsidRDefault="003742DF" w:rsidP="003742DF">
      <w:pPr>
        <w:widowControl w:val="0"/>
        <w:numPr>
          <w:ilvl w:val="0"/>
          <w:numId w:val="20"/>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Data ważności konta;</w:t>
      </w:r>
    </w:p>
    <w:p w14:paraId="7491CECA" w14:textId="77777777" w:rsidR="003742DF" w:rsidRPr="003742DF" w:rsidRDefault="003742DF" w:rsidP="003742DF">
      <w:pPr>
        <w:widowControl w:val="0"/>
        <w:numPr>
          <w:ilvl w:val="0"/>
          <w:numId w:val="20"/>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Konto przypisane jednoznacznie i nieodwołalnie do jednego pracownika;</w:t>
      </w:r>
    </w:p>
    <w:p w14:paraId="18B70FE6" w14:textId="77777777" w:rsidR="003742DF" w:rsidRPr="003742DF" w:rsidRDefault="003742DF" w:rsidP="003742DF">
      <w:pPr>
        <w:widowControl w:val="0"/>
        <w:jc w:val="both"/>
        <w:rPr>
          <w:rFonts w:eastAsia="Times New Roman" w:cs="Times New Roman"/>
          <w:sz w:val="24"/>
          <w:szCs w:val="24"/>
          <w:lang w:eastAsia="zh-CN"/>
        </w:rPr>
      </w:pPr>
    </w:p>
    <w:p w14:paraId="41E9AF6A" w14:textId="77777777" w:rsidR="003742DF" w:rsidRPr="003742DF" w:rsidRDefault="003742DF" w:rsidP="003742DF">
      <w:pPr>
        <w:widowControl w:val="0"/>
        <w:ind w:firstLine="709"/>
        <w:jc w:val="both"/>
        <w:rPr>
          <w:rFonts w:eastAsia="Times New Roman" w:cs="Times New Roman"/>
          <w:sz w:val="24"/>
          <w:szCs w:val="24"/>
          <w:lang w:eastAsia="zh-CN"/>
        </w:rPr>
      </w:pPr>
      <w:r w:rsidRPr="003742DF">
        <w:rPr>
          <w:rFonts w:eastAsia="Times New Roman" w:cs="Times New Roman"/>
          <w:sz w:val="24"/>
          <w:szCs w:val="24"/>
          <w:lang w:eastAsia="zh-CN"/>
        </w:rPr>
        <w:t xml:space="preserve">B2. </w:t>
      </w:r>
      <w:r w:rsidRPr="003742DF">
        <w:rPr>
          <w:rFonts w:eastAsia="Times New Roman" w:cs="Times New Roman"/>
          <w:sz w:val="24"/>
          <w:szCs w:val="24"/>
          <w:lang w:eastAsia="zh-CN"/>
        </w:rPr>
        <w:tab/>
        <w:t xml:space="preserve">Funkcjonalność realizowana przez </w:t>
      </w:r>
      <w:proofErr w:type="spellStart"/>
      <w:r w:rsidRPr="003742DF">
        <w:rPr>
          <w:rFonts w:eastAsia="Times New Roman" w:cs="Times New Roman"/>
          <w:sz w:val="24"/>
          <w:szCs w:val="24"/>
          <w:lang w:eastAsia="zh-CN"/>
        </w:rPr>
        <w:t>interface</w:t>
      </w:r>
      <w:proofErr w:type="spellEnd"/>
      <w:r w:rsidRPr="003742DF">
        <w:rPr>
          <w:rFonts w:eastAsia="Times New Roman" w:cs="Times New Roman"/>
          <w:sz w:val="24"/>
          <w:szCs w:val="24"/>
          <w:lang w:eastAsia="zh-CN"/>
        </w:rPr>
        <w:t xml:space="preserve"> dostępowy WWW.</w:t>
      </w:r>
    </w:p>
    <w:p w14:paraId="3CFB4C93" w14:textId="77777777" w:rsidR="003742DF" w:rsidRPr="003742DF" w:rsidRDefault="003742DF" w:rsidP="003742DF">
      <w:pPr>
        <w:widowControl w:val="0"/>
        <w:jc w:val="both"/>
        <w:rPr>
          <w:rFonts w:eastAsia="Times New Roman" w:cs="Times New Roman"/>
          <w:sz w:val="24"/>
          <w:szCs w:val="24"/>
          <w:lang w:eastAsia="zh-CN"/>
        </w:rPr>
      </w:pPr>
    </w:p>
    <w:p w14:paraId="0FB57FCB" w14:textId="77777777" w:rsidR="003742DF" w:rsidRPr="003742DF" w:rsidRDefault="003742DF" w:rsidP="003742DF">
      <w:pPr>
        <w:widowControl w:val="0"/>
        <w:ind w:left="1417" w:hanging="708"/>
        <w:jc w:val="both"/>
        <w:rPr>
          <w:rFonts w:eastAsia="Times New Roman" w:cs="Times New Roman"/>
          <w:sz w:val="24"/>
          <w:szCs w:val="24"/>
          <w:lang w:eastAsia="zh-CN"/>
        </w:rPr>
      </w:pPr>
      <w:r w:rsidRPr="003742DF">
        <w:rPr>
          <w:rFonts w:eastAsia="Times New Roman" w:cs="Times New Roman"/>
          <w:sz w:val="24"/>
          <w:szCs w:val="24"/>
          <w:lang w:eastAsia="zh-CN"/>
        </w:rPr>
        <w:t xml:space="preserve">B3. </w:t>
      </w:r>
      <w:r w:rsidRPr="003742DF">
        <w:rPr>
          <w:rFonts w:eastAsia="Times New Roman" w:cs="Times New Roman"/>
          <w:sz w:val="24"/>
          <w:szCs w:val="24"/>
          <w:lang w:eastAsia="zh-CN"/>
        </w:rPr>
        <w:tab/>
        <w:t xml:space="preserve">Oprogramowanie musi posiadać intuicyjny i przejrzysty </w:t>
      </w:r>
      <w:proofErr w:type="spellStart"/>
      <w:r w:rsidRPr="003742DF">
        <w:rPr>
          <w:rFonts w:eastAsia="Times New Roman" w:cs="Times New Roman"/>
          <w:sz w:val="24"/>
          <w:szCs w:val="24"/>
          <w:lang w:eastAsia="zh-CN"/>
        </w:rPr>
        <w:t>interface</w:t>
      </w:r>
      <w:proofErr w:type="spellEnd"/>
      <w:r w:rsidRPr="003742DF">
        <w:rPr>
          <w:rFonts w:eastAsia="Times New Roman" w:cs="Times New Roman"/>
          <w:sz w:val="24"/>
          <w:szCs w:val="24"/>
          <w:lang w:eastAsia="zh-CN"/>
        </w:rPr>
        <w:t>, możliwość ustawiania zależności użytkownik-zasoby w/g ustalonych przez zamawiającego schematów (B1).</w:t>
      </w:r>
    </w:p>
    <w:p w14:paraId="40F440CC" w14:textId="77777777" w:rsidR="003742DF" w:rsidRPr="003742DF" w:rsidRDefault="003742DF" w:rsidP="003742DF">
      <w:pPr>
        <w:widowControl w:val="0"/>
        <w:jc w:val="both"/>
        <w:rPr>
          <w:rFonts w:eastAsia="Times New Roman" w:cs="Times New Roman"/>
          <w:sz w:val="24"/>
          <w:szCs w:val="24"/>
          <w:lang w:eastAsia="zh-CN"/>
        </w:rPr>
      </w:pPr>
    </w:p>
    <w:p w14:paraId="7566B8D5" w14:textId="77777777" w:rsidR="003742DF" w:rsidRPr="003742DF" w:rsidRDefault="003742DF" w:rsidP="003742DF">
      <w:pPr>
        <w:widowControl w:val="0"/>
        <w:ind w:firstLine="709"/>
        <w:jc w:val="both"/>
        <w:rPr>
          <w:rFonts w:eastAsia="Times New Roman" w:cs="Times New Roman"/>
          <w:sz w:val="24"/>
          <w:szCs w:val="24"/>
          <w:lang w:eastAsia="zh-CN"/>
        </w:rPr>
      </w:pPr>
      <w:r w:rsidRPr="003742DF">
        <w:rPr>
          <w:rFonts w:eastAsia="Times New Roman" w:cs="Times New Roman"/>
          <w:sz w:val="24"/>
          <w:szCs w:val="24"/>
          <w:lang w:eastAsia="zh-CN"/>
        </w:rPr>
        <w:t xml:space="preserve">B4. </w:t>
      </w:r>
      <w:r w:rsidRPr="003742DF">
        <w:rPr>
          <w:rFonts w:eastAsia="Times New Roman" w:cs="Times New Roman"/>
          <w:sz w:val="24"/>
          <w:szCs w:val="24"/>
          <w:lang w:eastAsia="zh-CN"/>
        </w:rPr>
        <w:tab/>
        <w:t>Oprogramowanie powinno dać następujące możliwości administratorowi systemu:</w:t>
      </w:r>
    </w:p>
    <w:p w14:paraId="00CDC4B6" w14:textId="77777777" w:rsidR="003742DF" w:rsidRPr="003742DF" w:rsidRDefault="003742DF" w:rsidP="003742DF">
      <w:pPr>
        <w:widowControl w:val="0"/>
        <w:numPr>
          <w:ilvl w:val="0"/>
          <w:numId w:val="15"/>
        </w:numPr>
        <w:contextualSpacing/>
        <w:jc w:val="both"/>
        <w:rPr>
          <w:rFonts w:eastAsia="Times New Roman" w:cs="Times New Roman"/>
          <w:sz w:val="24"/>
          <w:szCs w:val="24"/>
          <w:lang w:eastAsia="zh-CN"/>
        </w:rPr>
      </w:pPr>
      <w:r w:rsidRPr="003742DF">
        <w:rPr>
          <w:rFonts w:eastAsia="Times New Roman" w:cs="Times New Roman"/>
          <w:sz w:val="24"/>
          <w:szCs w:val="24"/>
          <w:lang w:eastAsia="zh-CN"/>
        </w:rPr>
        <w:t>możliwość rozesłania komunikatów do użytkowników z opcją obowiązkowego potwierdzenia przeczytania - skuteczna dystrybucja ważnych informacji;</w:t>
      </w:r>
    </w:p>
    <w:p w14:paraId="71001B02" w14:textId="77777777" w:rsidR="003742DF" w:rsidRPr="003742DF" w:rsidRDefault="003742DF" w:rsidP="003742DF">
      <w:pPr>
        <w:widowControl w:val="0"/>
        <w:numPr>
          <w:ilvl w:val="0"/>
          <w:numId w:val="15"/>
        </w:numPr>
        <w:contextualSpacing/>
        <w:jc w:val="both"/>
        <w:rPr>
          <w:rFonts w:eastAsia="Times New Roman" w:cs="Times New Roman"/>
          <w:sz w:val="24"/>
          <w:szCs w:val="24"/>
          <w:lang w:eastAsia="zh-CN"/>
        </w:rPr>
      </w:pPr>
      <w:r w:rsidRPr="003742DF">
        <w:rPr>
          <w:rFonts w:eastAsia="Times New Roman" w:cs="Times New Roman"/>
          <w:sz w:val="24"/>
          <w:szCs w:val="24"/>
          <w:lang w:eastAsia="zh-CN"/>
        </w:rPr>
        <w:t>możliwość rozesłania komunikatów do użytkowników via e-mail oraz SMS;</w:t>
      </w:r>
    </w:p>
    <w:p w14:paraId="2C1911F7" w14:textId="77777777" w:rsidR="003742DF" w:rsidRPr="003742DF" w:rsidRDefault="003742DF" w:rsidP="003742DF">
      <w:pPr>
        <w:widowControl w:val="0"/>
        <w:numPr>
          <w:ilvl w:val="0"/>
          <w:numId w:val="15"/>
        </w:numPr>
        <w:contextualSpacing/>
        <w:jc w:val="both"/>
        <w:rPr>
          <w:rFonts w:eastAsia="Times New Roman" w:cs="Times New Roman"/>
          <w:sz w:val="24"/>
          <w:szCs w:val="24"/>
          <w:lang w:eastAsia="zh-CN"/>
        </w:rPr>
      </w:pPr>
      <w:r w:rsidRPr="003742DF">
        <w:rPr>
          <w:rFonts w:eastAsia="Times New Roman" w:cs="Times New Roman"/>
          <w:sz w:val="24"/>
          <w:szCs w:val="24"/>
          <w:lang w:eastAsia="zh-CN"/>
        </w:rPr>
        <w:t>możliwość wykonania poradników: jak poradzić sobie z najczęściej występującymi problemami;</w:t>
      </w:r>
    </w:p>
    <w:p w14:paraId="58D307DF" w14:textId="77777777" w:rsidR="003742DF" w:rsidRPr="003742DF" w:rsidRDefault="003742DF" w:rsidP="003742DF">
      <w:pPr>
        <w:widowControl w:val="0"/>
        <w:numPr>
          <w:ilvl w:val="0"/>
          <w:numId w:val="15"/>
        </w:numPr>
        <w:contextualSpacing/>
        <w:jc w:val="both"/>
        <w:rPr>
          <w:rFonts w:eastAsia="Times New Roman" w:cs="Times New Roman"/>
          <w:sz w:val="24"/>
          <w:szCs w:val="24"/>
          <w:lang w:eastAsia="zh-CN"/>
        </w:rPr>
      </w:pPr>
      <w:r w:rsidRPr="003742DF">
        <w:rPr>
          <w:rFonts w:eastAsia="Times New Roman" w:cs="Times New Roman"/>
          <w:sz w:val="24"/>
          <w:szCs w:val="24"/>
          <w:lang w:eastAsia="zh-CN"/>
        </w:rPr>
        <w:t>możliwość tworzenia grup użytkowników wraz z predefiniowanymi dostępami;</w:t>
      </w:r>
    </w:p>
    <w:p w14:paraId="32E1D95E" w14:textId="77777777" w:rsidR="003742DF" w:rsidRPr="003742DF" w:rsidRDefault="003742DF" w:rsidP="003742DF">
      <w:pPr>
        <w:widowControl w:val="0"/>
        <w:numPr>
          <w:ilvl w:val="0"/>
          <w:numId w:val="15"/>
        </w:numPr>
        <w:contextualSpacing/>
        <w:jc w:val="both"/>
        <w:rPr>
          <w:rFonts w:eastAsia="Times New Roman" w:cs="Times New Roman"/>
          <w:sz w:val="24"/>
          <w:szCs w:val="24"/>
          <w:lang w:eastAsia="zh-CN"/>
        </w:rPr>
      </w:pPr>
      <w:r w:rsidRPr="003742DF">
        <w:rPr>
          <w:rFonts w:eastAsia="Times New Roman" w:cs="Times New Roman"/>
          <w:sz w:val="24"/>
          <w:szCs w:val="24"/>
          <w:lang w:eastAsia="zh-CN"/>
        </w:rPr>
        <w:t xml:space="preserve"> możliwość zmiany/ wymuszenia zmiany haseł użytkowników w AD/LDAP;</w:t>
      </w:r>
    </w:p>
    <w:p w14:paraId="1D5CBF72" w14:textId="77777777" w:rsidR="003742DF" w:rsidRPr="003742DF" w:rsidRDefault="003742DF" w:rsidP="003742DF">
      <w:pPr>
        <w:widowControl w:val="0"/>
        <w:numPr>
          <w:ilvl w:val="0"/>
          <w:numId w:val="15"/>
        </w:numPr>
        <w:contextualSpacing/>
        <w:jc w:val="both"/>
        <w:rPr>
          <w:rFonts w:eastAsia="Times New Roman" w:cs="Times New Roman"/>
          <w:sz w:val="24"/>
          <w:szCs w:val="24"/>
          <w:lang w:eastAsia="zh-CN"/>
        </w:rPr>
      </w:pPr>
      <w:r w:rsidRPr="003742DF">
        <w:rPr>
          <w:rFonts w:eastAsia="Times New Roman" w:cs="Times New Roman"/>
          <w:sz w:val="24"/>
          <w:szCs w:val="24"/>
          <w:lang w:eastAsia="zh-CN"/>
        </w:rPr>
        <w:t>możliwość przypisania dostępu do urządzeń sieciowych użytkownikowi systemu;</w:t>
      </w:r>
    </w:p>
    <w:p w14:paraId="0A293928" w14:textId="77777777" w:rsidR="003742DF" w:rsidRPr="003742DF" w:rsidRDefault="003742DF" w:rsidP="003742DF">
      <w:pPr>
        <w:widowControl w:val="0"/>
        <w:numPr>
          <w:ilvl w:val="0"/>
          <w:numId w:val="15"/>
        </w:numPr>
        <w:contextualSpacing/>
        <w:jc w:val="both"/>
        <w:rPr>
          <w:rFonts w:eastAsia="Times New Roman" w:cs="Times New Roman"/>
          <w:sz w:val="24"/>
          <w:szCs w:val="24"/>
          <w:lang w:eastAsia="zh-CN"/>
        </w:rPr>
      </w:pPr>
      <w:r w:rsidRPr="003742DF">
        <w:rPr>
          <w:rFonts w:eastAsia="Times New Roman" w:cs="Times New Roman"/>
          <w:sz w:val="24"/>
          <w:szCs w:val="24"/>
          <w:lang w:eastAsia="zh-CN"/>
        </w:rPr>
        <w:t>możliwość utworzenia grafiku pracowników powiązanego z uprawnieniami dostępowymi do zasobów;</w:t>
      </w:r>
    </w:p>
    <w:p w14:paraId="6A82649B" w14:textId="77777777" w:rsidR="003742DF" w:rsidRPr="003742DF" w:rsidRDefault="003742DF" w:rsidP="003742DF">
      <w:pPr>
        <w:widowControl w:val="0"/>
        <w:numPr>
          <w:ilvl w:val="0"/>
          <w:numId w:val="15"/>
        </w:numPr>
        <w:contextualSpacing/>
        <w:jc w:val="both"/>
        <w:rPr>
          <w:rFonts w:eastAsia="Times New Roman" w:cs="Times New Roman"/>
          <w:sz w:val="24"/>
          <w:szCs w:val="24"/>
          <w:lang w:eastAsia="zh-CN"/>
        </w:rPr>
      </w:pPr>
      <w:r w:rsidRPr="003742DF">
        <w:rPr>
          <w:rFonts w:eastAsia="Times New Roman" w:cs="Times New Roman"/>
          <w:sz w:val="24"/>
          <w:szCs w:val="24"/>
          <w:lang w:eastAsia="zh-CN"/>
        </w:rPr>
        <w:t>możliwość powiadamiania pracowników automatycznie via sms o zmianach w grafiku i dostępach.</w:t>
      </w:r>
    </w:p>
    <w:p w14:paraId="275A8D8A" w14:textId="77777777" w:rsidR="003742DF" w:rsidRPr="003742DF" w:rsidRDefault="003742DF" w:rsidP="003742DF">
      <w:pPr>
        <w:widowControl w:val="0"/>
        <w:jc w:val="both"/>
        <w:rPr>
          <w:rFonts w:eastAsia="Times New Roman" w:cs="Times New Roman"/>
          <w:sz w:val="24"/>
          <w:szCs w:val="24"/>
          <w:lang w:eastAsia="zh-CN"/>
        </w:rPr>
      </w:pPr>
    </w:p>
    <w:p w14:paraId="57F4AAF1" w14:textId="77777777" w:rsidR="003742DF" w:rsidRPr="003742DF" w:rsidRDefault="003742DF" w:rsidP="003742DF">
      <w:pPr>
        <w:widowControl w:val="0"/>
        <w:ind w:firstLine="709"/>
        <w:jc w:val="both"/>
        <w:rPr>
          <w:rFonts w:eastAsia="Times New Roman" w:cs="Times New Roman"/>
          <w:sz w:val="24"/>
          <w:szCs w:val="24"/>
          <w:lang w:eastAsia="zh-CN"/>
        </w:rPr>
      </w:pPr>
      <w:r w:rsidRPr="003742DF">
        <w:rPr>
          <w:rFonts w:eastAsia="Times New Roman" w:cs="Times New Roman"/>
          <w:sz w:val="24"/>
          <w:szCs w:val="24"/>
          <w:lang w:eastAsia="zh-CN"/>
        </w:rPr>
        <w:t>B5. Raporty</w:t>
      </w:r>
    </w:p>
    <w:p w14:paraId="604EC826" w14:textId="77777777" w:rsidR="003742DF" w:rsidRPr="003742DF" w:rsidRDefault="003742DF" w:rsidP="003742DF">
      <w:pPr>
        <w:widowControl w:val="0"/>
        <w:numPr>
          <w:ilvl w:val="0"/>
          <w:numId w:val="16"/>
        </w:numPr>
        <w:tabs>
          <w:tab w:val="left" w:pos="720"/>
        </w:tabs>
        <w:jc w:val="both"/>
        <w:rPr>
          <w:rFonts w:eastAsia="Times New Roman" w:cs="Times New Roman"/>
          <w:sz w:val="24"/>
          <w:szCs w:val="24"/>
          <w:lang w:eastAsia="zh-CN"/>
        </w:rPr>
      </w:pPr>
      <w:r w:rsidRPr="003742DF">
        <w:rPr>
          <w:rFonts w:eastAsia="Times New Roman" w:cs="Times New Roman"/>
          <w:sz w:val="24"/>
          <w:szCs w:val="24"/>
          <w:lang w:eastAsia="zh-CN"/>
        </w:rPr>
        <w:t>Oprogramowanie pozwala generować raporty zbiorcze minimum:</w:t>
      </w:r>
    </w:p>
    <w:p w14:paraId="49614986" w14:textId="77777777" w:rsidR="003742DF" w:rsidRPr="003742DF" w:rsidRDefault="003742DF" w:rsidP="003742DF">
      <w:pPr>
        <w:widowControl w:val="0"/>
        <w:numPr>
          <w:ilvl w:val="1"/>
          <w:numId w:val="16"/>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logowań;</w:t>
      </w:r>
    </w:p>
    <w:p w14:paraId="344E6CDA" w14:textId="77777777" w:rsidR="003742DF" w:rsidRPr="003742DF" w:rsidRDefault="003742DF" w:rsidP="003742DF">
      <w:pPr>
        <w:widowControl w:val="0"/>
        <w:numPr>
          <w:ilvl w:val="1"/>
          <w:numId w:val="16"/>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utrzymanych aktywnych połączeń tych logowań;</w:t>
      </w:r>
    </w:p>
    <w:p w14:paraId="3FB2B280" w14:textId="77777777" w:rsidR="003742DF" w:rsidRPr="003742DF" w:rsidRDefault="003742DF" w:rsidP="003742DF">
      <w:pPr>
        <w:widowControl w:val="0"/>
        <w:numPr>
          <w:ilvl w:val="1"/>
          <w:numId w:val="16"/>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uruchamianych aplikacji.</w:t>
      </w:r>
    </w:p>
    <w:p w14:paraId="4576A108" w14:textId="77777777" w:rsidR="003742DF" w:rsidRPr="003742DF" w:rsidRDefault="003742DF" w:rsidP="003742DF">
      <w:pPr>
        <w:widowControl w:val="0"/>
        <w:ind w:left="1440"/>
        <w:jc w:val="both"/>
        <w:rPr>
          <w:rFonts w:eastAsia="Times New Roman" w:cs="Times New Roman"/>
          <w:sz w:val="24"/>
          <w:szCs w:val="24"/>
          <w:lang w:eastAsia="zh-CN"/>
        </w:rPr>
      </w:pPr>
    </w:p>
    <w:p w14:paraId="730C8326" w14:textId="77777777" w:rsidR="003742DF" w:rsidRPr="003742DF" w:rsidRDefault="003742DF" w:rsidP="003742DF">
      <w:pPr>
        <w:widowControl w:val="0"/>
        <w:numPr>
          <w:ilvl w:val="0"/>
          <w:numId w:val="16"/>
        </w:numPr>
        <w:tabs>
          <w:tab w:val="left" w:pos="720"/>
        </w:tabs>
        <w:jc w:val="both"/>
        <w:rPr>
          <w:rFonts w:eastAsia="Times New Roman" w:cs="Times New Roman"/>
          <w:sz w:val="24"/>
          <w:szCs w:val="24"/>
          <w:lang w:eastAsia="zh-CN"/>
        </w:rPr>
      </w:pPr>
      <w:r w:rsidRPr="003742DF">
        <w:rPr>
          <w:rFonts w:eastAsia="Times New Roman" w:cs="Times New Roman"/>
          <w:sz w:val="24"/>
          <w:szCs w:val="24"/>
          <w:lang w:eastAsia="zh-CN"/>
        </w:rPr>
        <w:t>Oprogramowanie pozwala generować raporty indywidualne (per User/per grupę, per urządzenie)</w:t>
      </w:r>
    </w:p>
    <w:p w14:paraId="42104170" w14:textId="77777777" w:rsidR="003742DF" w:rsidRPr="003742DF" w:rsidRDefault="003742DF" w:rsidP="003742DF">
      <w:pPr>
        <w:widowControl w:val="0"/>
        <w:numPr>
          <w:ilvl w:val="1"/>
          <w:numId w:val="16"/>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Użytkownik -&gt; dostępne zasoby;</w:t>
      </w:r>
    </w:p>
    <w:p w14:paraId="04AB509D" w14:textId="77777777" w:rsidR="003742DF" w:rsidRPr="003742DF" w:rsidRDefault="003742DF" w:rsidP="003742DF">
      <w:pPr>
        <w:widowControl w:val="0"/>
        <w:numPr>
          <w:ilvl w:val="1"/>
          <w:numId w:val="16"/>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Użytkownik -&gt; dostępne aplikacje;</w:t>
      </w:r>
    </w:p>
    <w:p w14:paraId="3B40523B" w14:textId="77777777" w:rsidR="003742DF" w:rsidRPr="003742DF" w:rsidRDefault="003742DF" w:rsidP="003742DF">
      <w:pPr>
        <w:widowControl w:val="0"/>
        <w:numPr>
          <w:ilvl w:val="1"/>
          <w:numId w:val="16"/>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Użytkownik -&gt; przynależność do grup;</w:t>
      </w:r>
    </w:p>
    <w:p w14:paraId="2D9F67F1" w14:textId="77777777" w:rsidR="003742DF" w:rsidRPr="003742DF" w:rsidRDefault="003742DF" w:rsidP="003742DF">
      <w:pPr>
        <w:widowControl w:val="0"/>
        <w:numPr>
          <w:ilvl w:val="1"/>
          <w:numId w:val="16"/>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Grupa - &gt; użytkownicy;</w:t>
      </w:r>
    </w:p>
    <w:p w14:paraId="57635F77" w14:textId="77777777" w:rsidR="003742DF" w:rsidRPr="003742DF" w:rsidRDefault="003742DF" w:rsidP="003742DF">
      <w:pPr>
        <w:widowControl w:val="0"/>
        <w:numPr>
          <w:ilvl w:val="1"/>
          <w:numId w:val="16"/>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Grupa -&gt; dostępne aplikacje</w:t>
      </w:r>
    </w:p>
    <w:p w14:paraId="1A524D0C" w14:textId="77777777" w:rsidR="003742DF" w:rsidRPr="003742DF" w:rsidRDefault="003742DF" w:rsidP="003742DF">
      <w:pPr>
        <w:widowControl w:val="0"/>
        <w:numPr>
          <w:ilvl w:val="1"/>
          <w:numId w:val="16"/>
        </w:numPr>
        <w:tabs>
          <w:tab w:val="left" w:pos="1440"/>
        </w:tabs>
        <w:jc w:val="both"/>
        <w:rPr>
          <w:rFonts w:eastAsia="Times New Roman" w:cs="Times New Roman"/>
          <w:sz w:val="24"/>
          <w:szCs w:val="24"/>
          <w:lang w:eastAsia="zh-CN"/>
        </w:rPr>
      </w:pPr>
      <w:r w:rsidRPr="003742DF">
        <w:rPr>
          <w:rFonts w:eastAsia="Times New Roman" w:cs="Times New Roman"/>
          <w:sz w:val="24"/>
          <w:szCs w:val="24"/>
          <w:lang w:eastAsia="zh-CN"/>
        </w:rPr>
        <w:t>Grupa -&gt; dostępne zasoby</w:t>
      </w:r>
    </w:p>
    <w:p w14:paraId="62627FA7" w14:textId="77777777" w:rsidR="003742DF" w:rsidRPr="003742DF" w:rsidRDefault="003742DF" w:rsidP="003742DF">
      <w:pPr>
        <w:widowControl w:val="0"/>
        <w:jc w:val="both"/>
        <w:rPr>
          <w:rFonts w:eastAsia="Times New Roman" w:cs="Times New Roman"/>
          <w:b/>
          <w:bCs/>
          <w:sz w:val="24"/>
          <w:szCs w:val="24"/>
          <w:lang w:eastAsia="zh-CN"/>
        </w:rPr>
      </w:pPr>
    </w:p>
    <w:p w14:paraId="77C80FA4" w14:textId="77777777" w:rsidR="003742DF" w:rsidRPr="003742DF" w:rsidRDefault="003742DF" w:rsidP="003742DF">
      <w:pPr>
        <w:widowControl w:val="0"/>
        <w:numPr>
          <w:ilvl w:val="0"/>
          <w:numId w:val="17"/>
        </w:numPr>
        <w:jc w:val="both"/>
        <w:rPr>
          <w:rFonts w:eastAsia="Times New Roman" w:cs="Times New Roman"/>
          <w:b/>
          <w:bCs/>
          <w:sz w:val="24"/>
          <w:szCs w:val="24"/>
          <w:lang w:eastAsia="zh-CN"/>
        </w:rPr>
      </w:pPr>
      <w:r w:rsidRPr="003742DF">
        <w:rPr>
          <w:rFonts w:eastAsia="Times New Roman" w:cs="Times New Roman"/>
          <w:b/>
          <w:bCs/>
          <w:sz w:val="24"/>
          <w:szCs w:val="24"/>
          <w:lang w:eastAsia="zh-CN"/>
        </w:rPr>
        <w:t>Licencja Windows Server 2019 Standard 64bit PL lub rozwiązanie równoważne.</w:t>
      </w:r>
    </w:p>
    <w:p w14:paraId="510D0EF2" w14:textId="77777777" w:rsidR="003742DF" w:rsidRPr="003742DF" w:rsidRDefault="003742DF" w:rsidP="003742DF">
      <w:pPr>
        <w:widowControl w:val="0"/>
        <w:jc w:val="both"/>
        <w:rPr>
          <w:rFonts w:eastAsia="Times New Roman" w:cs="Times New Roman"/>
          <w:b/>
          <w:bCs/>
          <w:sz w:val="24"/>
          <w:szCs w:val="24"/>
          <w:lang w:eastAsia="zh-CN"/>
        </w:rPr>
      </w:pPr>
    </w:p>
    <w:p w14:paraId="7D034A3A"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 xml:space="preserve">2 sztuki licencji Windows Server 2019 Standard 64bit EN 16 </w:t>
      </w:r>
      <w:proofErr w:type="spellStart"/>
      <w:r w:rsidRPr="003742DF">
        <w:rPr>
          <w:rFonts w:eastAsia="Times New Roman" w:cs="Times New Roman"/>
          <w:sz w:val="24"/>
          <w:szCs w:val="24"/>
          <w:lang w:eastAsia="zh-CN"/>
        </w:rPr>
        <w:t>core</w:t>
      </w:r>
      <w:proofErr w:type="spellEnd"/>
      <w:r w:rsidRPr="003742DF">
        <w:rPr>
          <w:rFonts w:eastAsia="Times New Roman" w:cs="Times New Roman"/>
          <w:sz w:val="24"/>
          <w:szCs w:val="24"/>
          <w:lang w:eastAsia="zh-CN"/>
        </w:rPr>
        <w:t xml:space="preserve"> lub równoważne zgodnie z opisem poniżej. Licencja wieczysta. </w:t>
      </w:r>
    </w:p>
    <w:p w14:paraId="02439DFE" w14:textId="77777777" w:rsidR="003742DF" w:rsidRPr="003742DF" w:rsidRDefault="003742DF" w:rsidP="003742DF">
      <w:pPr>
        <w:widowControl w:val="0"/>
        <w:jc w:val="both"/>
        <w:rPr>
          <w:rFonts w:eastAsia="Times New Roman" w:cs="Times New Roman"/>
          <w:sz w:val="24"/>
          <w:szCs w:val="24"/>
          <w:lang w:eastAsia="zh-CN"/>
        </w:rPr>
      </w:pPr>
    </w:p>
    <w:p w14:paraId="7710C3C1"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 xml:space="preserve">Przez </w:t>
      </w:r>
      <w:r w:rsidRPr="003742DF">
        <w:rPr>
          <w:rFonts w:eastAsia="Times New Roman" w:cs="Times New Roman"/>
          <w:b/>
          <w:bCs/>
          <w:sz w:val="24"/>
          <w:szCs w:val="24"/>
          <w:lang w:eastAsia="zh-CN"/>
        </w:rPr>
        <w:t>oprogramowanie równoważne</w:t>
      </w:r>
      <w:r w:rsidRPr="003742DF">
        <w:rPr>
          <w:rFonts w:eastAsia="Times New Roman" w:cs="Times New Roman"/>
          <w:sz w:val="24"/>
          <w:szCs w:val="24"/>
          <w:lang w:eastAsia="zh-CN"/>
        </w:rPr>
        <w:t xml:space="preserve"> Zamawiający rozumie oprogramowanie spełniające następujące warunki poprzez wbudowane mechanizmy, bez użycia dodatkowych aplikacji: </w:t>
      </w:r>
    </w:p>
    <w:p w14:paraId="5932C2F1" w14:textId="77777777" w:rsidR="003742DF" w:rsidRPr="003742DF" w:rsidRDefault="003742DF" w:rsidP="003742DF">
      <w:pPr>
        <w:widowControl w:val="0"/>
        <w:numPr>
          <w:ilvl w:val="0"/>
          <w:numId w:val="4"/>
        </w:numPr>
        <w:tabs>
          <w:tab w:val="left" w:pos="360"/>
        </w:tabs>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Współpraca z procesorami o architekturze x86-64. Instalacja i użytkowanie aplikacji 32-bit. i 64-bit. na dostarczonym systemie operacyjnym. </w:t>
      </w:r>
    </w:p>
    <w:p w14:paraId="0B6D83D3" w14:textId="77777777" w:rsidR="003742DF" w:rsidRPr="003742DF" w:rsidRDefault="003742DF" w:rsidP="003742DF">
      <w:pPr>
        <w:widowControl w:val="0"/>
        <w:numPr>
          <w:ilvl w:val="0"/>
          <w:numId w:val="4"/>
        </w:numPr>
        <w:tabs>
          <w:tab w:val="left" w:pos="360"/>
        </w:tabs>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W ramach dostarczonej licencji zawarta możliwość instalacji oprogramowania na serwerze wyposażonym w 2 rdzenie. </w:t>
      </w:r>
    </w:p>
    <w:p w14:paraId="0366FB31" w14:textId="77777777" w:rsidR="003742DF" w:rsidRPr="003742DF" w:rsidRDefault="003742DF" w:rsidP="003742DF">
      <w:pPr>
        <w:widowControl w:val="0"/>
        <w:numPr>
          <w:ilvl w:val="0"/>
          <w:numId w:val="4"/>
        </w:numPr>
        <w:tabs>
          <w:tab w:val="left" w:pos="360"/>
        </w:tabs>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Praca w roli serwera domeny Microsoft Active Directory. </w:t>
      </w:r>
    </w:p>
    <w:p w14:paraId="20BF297F" w14:textId="77777777" w:rsidR="003742DF" w:rsidRPr="003742DF" w:rsidRDefault="003742DF" w:rsidP="003742DF">
      <w:pPr>
        <w:widowControl w:val="0"/>
        <w:numPr>
          <w:ilvl w:val="0"/>
          <w:numId w:val="4"/>
        </w:numPr>
        <w:tabs>
          <w:tab w:val="left" w:pos="360"/>
        </w:tabs>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Zawarta możliwość uruchomienia roli serwera DHCP, w tym funkcji </w:t>
      </w:r>
      <w:proofErr w:type="spellStart"/>
      <w:r w:rsidRPr="003742DF">
        <w:rPr>
          <w:rFonts w:eastAsia="Times New Roman" w:cs="Times New Roman"/>
          <w:sz w:val="24"/>
          <w:szCs w:val="24"/>
          <w:lang w:eastAsia="zh-CN"/>
        </w:rPr>
        <w:t>klastrowania</w:t>
      </w:r>
      <w:proofErr w:type="spellEnd"/>
      <w:r w:rsidRPr="003742DF">
        <w:rPr>
          <w:rFonts w:eastAsia="Times New Roman" w:cs="Times New Roman"/>
          <w:sz w:val="24"/>
          <w:szCs w:val="24"/>
          <w:lang w:eastAsia="zh-CN"/>
        </w:rPr>
        <w:t xml:space="preserve"> serwera DHCP (możliwość uruchomienia dwóch serwerów DHCP operujących jednocześnie na tej samej puli oferowanych adresów IP). </w:t>
      </w:r>
    </w:p>
    <w:p w14:paraId="60A7A46F" w14:textId="77777777" w:rsidR="003742DF" w:rsidRPr="003742DF" w:rsidRDefault="003742DF" w:rsidP="003742DF">
      <w:pPr>
        <w:widowControl w:val="0"/>
        <w:numPr>
          <w:ilvl w:val="0"/>
          <w:numId w:val="4"/>
        </w:numPr>
        <w:tabs>
          <w:tab w:val="left" w:pos="360"/>
        </w:tabs>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Zawarta możliwość uruchomienia roli serwera DNS. </w:t>
      </w:r>
    </w:p>
    <w:p w14:paraId="1A5C121D" w14:textId="77777777" w:rsidR="003742DF" w:rsidRPr="003742DF" w:rsidRDefault="003742DF" w:rsidP="003742DF">
      <w:pPr>
        <w:widowControl w:val="0"/>
        <w:numPr>
          <w:ilvl w:val="0"/>
          <w:numId w:val="4"/>
        </w:numPr>
        <w:tabs>
          <w:tab w:val="left" w:pos="360"/>
        </w:tabs>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Zawarta możliwość uruchomienia roli klienta i serwera czasu (NTP). </w:t>
      </w:r>
    </w:p>
    <w:p w14:paraId="592FA991" w14:textId="77777777" w:rsidR="003742DF" w:rsidRPr="003742DF" w:rsidRDefault="003742DF" w:rsidP="003742DF">
      <w:pPr>
        <w:widowControl w:val="0"/>
        <w:numPr>
          <w:ilvl w:val="0"/>
          <w:numId w:val="4"/>
        </w:numPr>
        <w:tabs>
          <w:tab w:val="left" w:pos="360"/>
        </w:tabs>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Zawarta możliwość uruchomienia roli serwera plików z uwierzytelnieniem i autoryzacją dostępu w domenie Microsoft Active Directory. </w:t>
      </w:r>
    </w:p>
    <w:p w14:paraId="14890103" w14:textId="77777777" w:rsidR="003742DF" w:rsidRPr="003742DF" w:rsidRDefault="003742DF" w:rsidP="003742DF">
      <w:pPr>
        <w:widowControl w:val="0"/>
        <w:numPr>
          <w:ilvl w:val="0"/>
          <w:numId w:val="4"/>
        </w:numPr>
        <w:tabs>
          <w:tab w:val="left" w:pos="360"/>
        </w:tabs>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Zawarta możliwość uruchomienia roli serwera wydruku z uwierzytelnieniem i autoryzacją dostępu w domenie Microsoft Active Directory. </w:t>
      </w:r>
    </w:p>
    <w:p w14:paraId="66F881B1" w14:textId="77777777" w:rsidR="003742DF" w:rsidRPr="003742DF" w:rsidRDefault="003742DF" w:rsidP="003742DF">
      <w:pPr>
        <w:widowControl w:val="0"/>
        <w:numPr>
          <w:ilvl w:val="0"/>
          <w:numId w:val="4"/>
        </w:numPr>
        <w:tabs>
          <w:tab w:val="left" w:pos="360"/>
        </w:tabs>
        <w:ind w:left="360"/>
        <w:jc w:val="both"/>
        <w:rPr>
          <w:rFonts w:eastAsia="Times New Roman" w:cs="Times New Roman"/>
          <w:sz w:val="24"/>
          <w:szCs w:val="24"/>
          <w:lang w:eastAsia="zh-CN"/>
        </w:rPr>
      </w:pPr>
      <w:r w:rsidRPr="003742DF">
        <w:rPr>
          <w:rFonts w:eastAsia="Times New Roman" w:cs="Times New Roman"/>
          <w:sz w:val="24"/>
          <w:szCs w:val="24"/>
          <w:lang w:eastAsia="zh-CN"/>
        </w:rPr>
        <w:t xml:space="preserve">Zawarta możliwość uruchomienia roli serwera stron WWW. </w:t>
      </w:r>
    </w:p>
    <w:p w14:paraId="66944694" w14:textId="77777777" w:rsidR="003742DF" w:rsidRPr="003742DF" w:rsidRDefault="003742DF" w:rsidP="003742DF">
      <w:pPr>
        <w:widowControl w:val="0"/>
        <w:jc w:val="both"/>
        <w:rPr>
          <w:rFonts w:eastAsia="Times New Roman" w:cs="Times New Roman"/>
          <w:sz w:val="24"/>
          <w:szCs w:val="24"/>
          <w:lang w:eastAsia="zh-CN"/>
        </w:rPr>
      </w:pPr>
    </w:p>
    <w:p w14:paraId="61648F74"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 xml:space="preserve">W ramach dostarczonej licencji zawarte prawo do użytkowania i dostęp do oprogramowania oferowanego przez producenta systemu operacyjnego umożliwiającego </w:t>
      </w:r>
      <w:proofErr w:type="spellStart"/>
      <w:r w:rsidRPr="003742DF">
        <w:rPr>
          <w:rFonts w:eastAsia="Times New Roman" w:cs="Times New Roman"/>
          <w:sz w:val="24"/>
          <w:szCs w:val="24"/>
          <w:lang w:eastAsia="zh-CN"/>
        </w:rPr>
        <w:t>wirtualizowanie</w:t>
      </w:r>
      <w:proofErr w:type="spellEnd"/>
      <w:r w:rsidRPr="003742DF">
        <w:rPr>
          <w:rFonts w:eastAsia="Times New Roman" w:cs="Times New Roman"/>
          <w:sz w:val="24"/>
          <w:szCs w:val="24"/>
          <w:lang w:eastAsia="zh-CN"/>
        </w:rPr>
        <w:t xml:space="preserve"> zasobów sprzętowych serwera. </w:t>
      </w:r>
    </w:p>
    <w:p w14:paraId="69E0405C"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 xml:space="preserve">W ramach dostarczonej licencji zawarte prawo do instalacji i użytkowania systemu operacyjnego na co najmniej dwóch maszynach wirtualnych. </w:t>
      </w:r>
    </w:p>
    <w:p w14:paraId="5B1206DA"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 xml:space="preserve">W ramach dostarczonej licencji zawarte prawo do pobierania poprawek systemu operacyjnego, minimalnie przez okres 4 lat bez dodatkowych kosztów, licząc od dnia zawarcia umowy dostawy. </w:t>
      </w:r>
    </w:p>
    <w:p w14:paraId="5D9DB595"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 xml:space="preserve">Wszystkie wymienione parametry, role, funkcje, itp. systemu operacyjnego objęte są dostarczoną licencją (licencjami) i zawarte w dostarczonej wersji oprogramowania (nie wymagają ponoszenia przez Zamawiającego dodatkowych kosztów). </w:t>
      </w:r>
    </w:p>
    <w:p w14:paraId="064BED8C"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 xml:space="preserve">Oprogramowanie wydane po 2017 roku. </w:t>
      </w:r>
    </w:p>
    <w:p w14:paraId="29E4D439"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 xml:space="preserve">Wykonawca instaluje i konfiguruje na zakupionych serwerach oprogramowanie </w:t>
      </w:r>
    </w:p>
    <w:p w14:paraId="4AAE69AB" w14:textId="77777777" w:rsidR="003742DF" w:rsidRPr="003742DF" w:rsidRDefault="003742DF" w:rsidP="003742DF">
      <w:pPr>
        <w:widowControl w:val="0"/>
        <w:jc w:val="both"/>
        <w:rPr>
          <w:rFonts w:eastAsia="Times New Roman" w:cs="Times New Roman"/>
          <w:sz w:val="24"/>
          <w:szCs w:val="24"/>
          <w:lang w:eastAsia="zh-CN"/>
        </w:rPr>
      </w:pPr>
      <w:r w:rsidRPr="003742DF">
        <w:rPr>
          <w:rFonts w:eastAsia="Times New Roman" w:cs="Times New Roman"/>
          <w:sz w:val="24"/>
          <w:szCs w:val="24"/>
          <w:lang w:eastAsia="zh-CN"/>
        </w:rPr>
        <w:t>Windows Server 2019 Standard 64bit PL lub rozwiązanie równoważne celem uruchomienia na Serwerach funkcjonalności Active Directory wraz z uruchomieniem mechanizmu redundancji pomiędzy serwerami.</w:t>
      </w:r>
    </w:p>
    <w:p w14:paraId="50E28ADB" w14:textId="77777777" w:rsidR="00361D39" w:rsidRPr="003742DF" w:rsidRDefault="00361D39" w:rsidP="003742DF">
      <w:pPr>
        <w:widowControl w:val="0"/>
        <w:jc w:val="both"/>
        <w:rPr>
          <w:rFonts w:eastAsia="Times New Roman" w:cs="Times New Roman"/>
          <w:sz w:val="24"/>
          <w:szCs w:val="24"/>
          <w:lang w:eastAsia="zh-CN"/>
        </w:rPr>
      </w:pPr>
    </w:p>
    <w:p w14:paraId="6E883327" w14:textId="57FF5BC6" w:rsidR="003742DF" w:rsidRPr="003742DF" w:rsidRDefault="003742DF" w:rsidP="003742DF">
      <w:pPr>
        <w:widowControl w:val="0"/>
        <w:jc w:val="both"/>
        <w:rPr>
          <w:rFonts w:eastAsia="Times New Roman" w:cs="Times New Roman"/>
          <w:b/>
          <w:bCs/>
          <w:sz w:val="24"/>
          <w:szCs w:val="24"/>
          <w:lang w:eastAsia="zh-CN"/>
        </w:rPr>
      </w:pPr>
      <w:r w:rsidRPr="003742DF">
        <w:rPr>
          <w:rFonts w:eastAsia="Times New Roman" w:cs="Times New Roman"/>
          <w:b/>
          <w:bCs/>
          <w:sz w:val="24"/>
          <w:szCs w:val="24"/>
          <w:lang w:eastAsia="zh-CN"/>
        </w:rPr>
        <w:t>III. Urządzenie NAS z funkcją wirtualizacji - 2 szt.</w:t>
      </w:r>
    </w:p>
    <w:p w14:paraId="7A1F595F" w14:textId="77777777" w:rsidR="003742DF" w:rsidRPr="003742DF" w:rsidRDefault="003742DF" w:rsidP="003742DF">
      <w:pPr>
        <w:widowControl w:val="0"/>
        <w:jc w:val="both"/>
        <w:rPr>
          <w:rFonts w:eastAsia="Times New Roman" w:cs="Times New Roman"/>
          <w:sz w:val="24"/>
          <w:szCs w:val="24"/>
          <w:lang w:eastAsia="zh-CN"/>
        </w:rPr>
      </w:pPr>
    </w:p>
    <w:tbl>
      <w:tblPr>
        <w:tblW w:w="5000" w:type="pct"/>
        <w:tblLayout w:type="fixed"/>
        <w:tblCellMar>
          <w:left w:w="70" w:type="dxa"/>
          <w:right w:w="70" w:type="dxa"/>
        </w:tblCellMar>
        <w:tblLook w:val="04A0" w:firstRow="1" w:lastRow="0" w:firstColumn="1" w:lastColumn="0" w:noHBand="0" w:noVBand="1"/>
      </w:tblPr>
      <w:tblGrid>
        <w:gridCol w:w="7367"/>
        <w:gridCol w:w="2685"/>
      </w:tblGrid>
      <w:tr w:rsidR="003742DF" w:rsidRPr="003742DF" w14:paraId="310989FF" w14:textId="77777777" w:rsidTr="0039716C">
        <w:tc>
          <w:tcPr>
            <w:tcW w:w="73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B49B9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2688" w:type="dxa"/>
            <w:tcBorders>
              <w:top w:val="single" w:sz="4" w:space="0" w:color="000000"/>
              <w:left w:val="single" w:sz="4" w:space="0" w:color="000000"/>
              <w:bottom w:val="single" w:sz="4" w:space="0" w:color="000000"/>
              <w:right w:val="single" w:sz="4" w:space="0" w:color="000000"/>
            </w:tcBorders>
            <w:vAlign w:val="center"/>
          </w:tcPr>
          <w:p w14:paraId="6EC25A27"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0BD36A3A" w14:textId="77777777" w:rsidTr="0039716C">
        <w:tc>
          <w:tcPr>
            <w:tcW w:w="73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FFD0FB"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Model:</w:t>
            </w:r>
          </w:p>
        </w:tc>
        <w:tc>
          <w:tcPr>
            <w:tcW w:w="2688" w:type="dxa"/>
            <w:tcBorders>
              <w:top w:val="single" w:sz="4" w:space="0" w:color="000000"/>
              <w:left w:val="single" w:sz="4" w:space="0" w:color="000000"/>
              <w:bottom w:val="single" w:sz="4" w:space="0" w:color="000000"/>
              <w:right w:val="single" w:sz="4" w:space="0" w:color="000000"/>
            </w:tcBorders>
            <w:vAlign w:val="center"/>
          </w:tcPr>
          <w:p w14:paraId="520102C0" w14:textId="77777777" w:rsidR="003742DF" w:rsidRPr="003742DF" w:rsidRDefault="003742DF" w:rsidP="003742DF">
            <w:pPr>
              <w:widowControl w:val="0"/>
              <w:rPr>
                <w:rFonts w:eastAsia="Times New Roman" w:cs="Times New Roman"/>
                <w:bCs/>
                <w:sz w:val="24"/>
                <w:szCs w:val="24"/>
                <w:lang w:eastAsia="pl-PL"/>
              </w:rPr>
            </w:pPr>
          </w:p>
        </w:tc>
      </w:tr>
    </w:tbl>
    <w:p w14:paraId="489EEAD1" w14:textId="77777777" w:rsidR="003742DF" w:rsidRPr="003742DF" w:rsidRDefault="003742DF" w:rsidP="003742DF">
      <w:pPr>
        <w:widowControl w:val="0"/>
        <w:jc w:val="both"/>
        <w:rPr>
          <w:rFonts w:eastAsia="Times New Roman" w:cs="Times New Roman"/>
          <w:sz w:val="24"/>
          <w:szCs w:val="24"/>
          <w:lang w:eastAsia="zh-CN"/>
        </w:rPr>
      </w:pPr>
    </w:p>
    <w:tbl>
      <w:tblPr>
        <w:tblW w:w="5000" w:type="pct"/>
        <w:tblInd w:w="-68" w:type="dxa"/>
        <w:tblLayout w:type="fixed"/>
        <w:tblCellMar>
          <w:left w:w="70" w:type="dxa"/>
          <w:right w:w="70" w:type="dxa"/>
        </w:tblCellMar>
        <w:tblLook w:val="04A0" w:firstRow="1" w:lastRow="0" w:firstColumn="1" w:lastColumn="0" w:noHBand="0" w:noVBand="1"/>
      </w:tblPr>
      <w:tblGrid>
        <w:gridCol w:w="2568"/>
        <w:gridCol w:w="4498"/>
        <w:gridCol w:w="2986"/>
      </w:tblGrid>
      <w:tr w:rsidR="003742DF" w:rsidRPr="003742DF" w14:paraId="0A20CF1B" w14:textId="77777777" w:rsidTr="0039716C">
        <w:tc>
          <w:tcPr>
            <w:tcW w:w="2571" w:type="dxa"/>
            <w:tcBorders>
              <w:top w:val="single" w:sz="4" w:space="0" w:color="000000"/>
              <w:left w:val="single" w:sz="4" w:space="0" w:color="000000"/>
              <w:bottom w:val="single" w:sz="4" w:space="0" w:color="000000"/>
              <w:right w:val="single" w:sz="4" w:space="0" w:color="000000"/>
            </w:tcBorders>
            <w:vAlign w:val="center"/>
          </w:tcPr>
          <w:p w14:paraId="13A3332A"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Nazwa elementu</w:t>
            </w:r>
          </w:p>
        </w:tc>
        <w:tc>
          <w:tcPr>
            <w:tcW w:w="4503" w:type="dxa"/>
            <w:tcBorders>
              <w:top w:val="single" w:sz="4" w:space="0" w:color="000000"/>
              <w:left w:val="single" w:sz="4" w:space="0" w:color="000000"/>
              <w:bottom w:val="single" w:sz="4" w:space="0" w:color="000000"/>
              <w:right w:val="single" w:sz="4" w:space="0" w:color="000000"/>
            </w:tcBorders>
            <w:vAlign w:val="center"/>
          </w:tcPr>
          <w:p w14:paraId="76EE808F"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Parametr wymagany</w:t>
            </w:r>
          </w:p>
        </w:tc>
        <w:tc>
          <w:tcPr>
            <w:tcW w:w="2989" w:type="dxa"/>
            <w:tcBorders>
              <w:top w:val="single" w:sz="4" w:space="0" w:color="000000"/>
              <w:left w:val="single" w:sz="4" w:space="0" w:color="000000"/>
              <w:bottom w:val="single" w:sz="4" w:space="0" w:color="000000"/>
              <w:right w:val="single" w:sz="4" w:space="0" w:color="000000"/>
            </w:tcBorders>
            <w:vAlign w:val="center"/>
          </w:tcPr>
          <w:p w14:paraId="36C6F7E5"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Parametr oferowany</w:t>
            </w:r>
          </w:p>
        </w:tc>
      </w:tr>
      <w:tr w:rsidR="003742DF" w:rsidRPr="003742DF" w14:paraId="3DF2D10A" w14:textId="77777777" w:rsidTr="0039716C">
        <w:tc>
          <w:tcPr>
            <w:tcW w:w="2571" w:type="dxa"/>
            <w:tcBorders>
              <w:top w:val="single" w:sz="4" w:space="0" w:color="000000"/>
              <w:left w:val="single" w:sz="4" w:space="0" w:color="000000"/>
              <w:bottom w:val="single" w:sz="4" w:space="0" w:color="000000"/>
              <w:right w:val="single" w:sz="4" w:space="0" w:color="000000"/>
            </w:tcBorders>
          </w:tcPr>
          <w:p w14:paraId="27B5FA27"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Procesor</w:t>
            </w:r>
          </w:p>
        </w:tc>
        <w:tc>
          <w:tcPr>
            <w:tcW w:w="4503" w:type="dxa"/>
            <w:tcBorders>
              <w:top w:val="single" w:sz="4" w:space="0" w:color="000000"/>
              <w:left w:val="single" w:sz="4" w:space="0" w:color="000000"/>
              <w:bottom w:val="single" w:sz="4" w:space="0" w:color="000000"/>
              <w:right w:val="single" w:sz="4" w:space="0" w:color="000000"/>
            </w:tcBorders>
          </w:tcPr>
          <w:p w14:paraId="0B4A7E9E"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x86</w:t>
            </w:r>
          </w:p>
          <w:p w14:paraId="43E81BB6"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color w:val="000000"/>
                <w:sz w:val="24"/>
                <w:szCs w:val="24"/>
                <w:lang w:eastAsia="pl-PL"/>
              </w:rPr>
              <w:t xml:space="preserve">osiągający w teście </w:t>
            </w:r>
            <w:hyperlink r:id="rId7">
              <w:proofErr w:type="spellStart"/>
              <w:r w:rsidRPr="003742DF">
                <w:rPr>
                  <w:rFonts w:eastAsia="Times New Roman" w:cs="Times New Roman"/>
                  <w:color w:val="000000"/>
                  <w:sz w:val="24"/>
                  <w:szCs w:val="24"/>
                  <w:u w:val="single"/>
                  <w:lang w:eastAsia="pl-PL"/>
                </w:rPr>
                <w:t>Geekbench</w:t>
              </w:r>
              <w:proofErr w:type="spellEnd"/>
              <w:r w:rsidRPr="003742DF">
                <w:rPr>
                  <w:rFonts w:eastAsia="Times New Roman" w:cs="Times New Roman"/>
                  <w:color w:val="000000"/>
                  <w:sz w:val="24"/>
                  <w:szCs w:val="24"/>
                  <w:u w:val="single"/>
                  <w:lang w:eastAsia="pl-PL"/>
                </w:rPr>
                <w:t xml:space="preserve"> 5, 64bit (Multi-</w:t>
              </w:r>
              <w:proofErr w:type="spellStart"/>
              <w:r w:rsidRPr="003742DF">
                <w:rPr>
                  <w:rFonts w:eastAsia="Times New Roman" w:cs="Times New Roman"/>
                  <w:color w:val="000000"/>
                  <w:sz w:val="24"/>
                  <w:szCs w:val="24"/>
                  <w:u w:val="single"/>
                  <w:lang w:eastAsia="pl-PL"/>
                </w:rPr>
                <w:t>Core</w:t>
              </w:r>
              <w:proofErr w:type="spellEnd"/>
              <w:r w:rsidRPr="003742DF">
                <w:rPr>
                  <w:rFonts w:eastAsia="Times New Roman" w:cs="Times New Roman"/>
                  <w:color w:val="000000"/>
                  <w:sz w:val="24"/>
                  <w:szCs w:val="24"/>
                  <w:u w:val="single"/>
                  <w:lang w:eastAsia="pl-PL"/>
                </w:rPr>
                <w:t>)</w:t>
              </w:r>
            </w:hyperlink>
            <w:r w:rsidRPr="003742DF">
              <w:rPr>
                <w:rFonts w:eastAsia="Times New Roman" w:cs="Times New Roman"/>
                <w:sz w:val="24"/>
                <w:szCs w:val="24"/>
                <w:lang w:eastAsia="pl-PL"/>
              </w:rPr>
              <w:t xml:space="preserve"> </w:t>
            </w:r>
            <w:r w:rsidRPr="003742DF">
              <w:rPr>
                <w:rFonts w:eastAsia="Times New Roman" w:cs="Times New Roman"/>
                <w:color w:val="000000"/>
                <w:sz w:val="24"/>
                <w:szCs w:val="24"/>
                <w:lang w:eastAsia="pl-PL"/>
              </w:rPr>
              <w:t>minimum 2254 punkty;</w:t>
            </w:r>
          </w:p>
        </w:tc>
        <w:tc>
          <w:tcPr>
            <w:tcW w:w="2989" w:type="dxa"/>
            <w:tcBorders>
              <w:top w:val="single" w:sz="4" w:space="0" w:color="000000"/>
              <w:left w:val="single" w:sz="4" w:space="0" w:color="000000"/>
              <w:bottom w:val="single" w:sz="4" w:space="0" w:color="000000"/>
              <w:right w:val="single" w:sz="4" w:space="0" w:color="000000"/>
            </w:tcBorders>
          </w:tcPr>
          <w:p w14:paraId="3A7BE451" w14:textId="77777777" w:rsidR="003742DF" w:rsidRPr="003742DF" w:rsidRDefault="003742DF" w:rsidP="003742DF">
            <w:pPr>
              <w:widowControl w:val="0"/>
              <w:rPr>
                <w:rFonts w:eastAsia="Times New Roman" w:cs="Times New Roman"/>
                <w:sz w:val="24"/>
                <w:szCs w:val="24"/>
                <w:lang w:eastAsia="pl-PL"/>
              </w:rPr>
            </w:pPr>
          </w:p>
        </w:tc>
      </w:tr>
      <w:tr w:rsidR="003742DF" w:rsidRPr="003742DF" w14:paraId="7C60FD1A" w14:textId="77777777" w:rsidTr="0039716C">
        <w:tc>
          <w:tcPr>
            <w:tcW w:w="2571" w:type="dxa"/>
            <w:tcBorders>
              <w:top w:val="single" w:sz="4" w:space="0" w:color="000000"/>
              <w:left w:val="single" w:sz="4" w:space="0" w:color="000000"/>
              <w:bottom w:val="single" w:sz="4" w:space="0" w:color="000000"/>
              <w:right w:val="single" w:sz="4" w:space="0" w:color="000000"/>
            </w:tcBorders>
          </w:tcPr>
          <w:p w14:paraId="274A4FC4"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Pamięć RAM</w:t>
            </w:r>
          </w:p>
        </w:tc>
        <w:tc>
          <w:tcPr>
            <w:tcW w:w="4503" w:type="dxa"/>
            <w:tcBorders>
              <w:top w:val="single" w:sz="4" w:space="0" w:color="000000"/>
              <w:left w:val="single" w:sz="4" w:space="0" w:color="000000"/>
              <w:bottom w:val="single" w:sz="4" w:space="0" w:color="000000"/>
              <w:right w:val="single" w:sz="4" w:space="0" w:color="000000"/>
            </w:tcBorders>
          </w:tcPr>
          <w:p w14:paraId="68E2D197"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color w:val="000000"/>
                <w:sz w:val="24"/>
                <w:szCs w:val="24"/>
                <w:lang w:eastAsia="pl-PL"/>
              </w:rPr>
              <w:t>32 GB</w:t>
            </w:r>
          </w:p>
        </w:tc>
        <w:tc>
          <w:tcPr>
            <w:tcW w:w="2989" w:type="dxa"/>
            <w:tcBorders>
              <w:top w:val="single" w:sz="4" w:space="0" w:color="000000"/>
              <w:left w:val="single" w:sz="4" w:space="0" w:color="000000"/>
              <w:bottom w:val="single" w:sz="4" w:space="0" w:color="000000"/>
              <w:right w:val="single" w:sz="4" w:space="0" w:color="000000"/>
            </w:tcBorders>
          </w:tcPr>
          <w:p w14:paraId="608F8151" w14:textId="77777777" w:rsidR="003742DF" w:rsidRPr="003742DF" w:rsidRDefault="003742DF" w:rsidP="003742DF">
            <w:pPr>
              <w:widowControl w:val="0"/>
              <w:rPr>
                <w:rFonts w:eastAsia="Times New Roman" w:cs="Times New Roman"/>
                <w:sz w:val="24"/>
                <w:szCs w:val="24"/>
                <w:lang w:eastAsia="pl-PL"/>
              </w:rPr>
            </w:pPr>
          </w:p>
        </w:tc>
      </w:tr>
      <w:tr w:rsidR="003742DF" w:rsidRPr="003742DF" w14:paraId="662578D6" w14:textId="77777777" w:rsidTr="0039716C">
        <w:tc>
          <w:tcPr>
            <w:tcW w:w="2571" w:type="dxa"/>
            <w:tcBorders>
              <w:top w:val="single" w:sz="4" w:space="0" w:color="000000"/>
              <w:left w:val="single" w:sz="4" w:space="0" w:color="000000"/>
              <w:bottom w:val="single" w:sz="4" w:space="0" w:color="000000"/>
              <w:right w:val="single" w:sz="4" w:space="0" w:color="000000"/>
            </w:tcBorders>
          </w:tcPr>
          <w:p w14:paraId="2FDAD83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RAID</w:t>
            </w:r>
          </w:p>
        </w:tc>
        <w:tc>
          <w:tcPr>
            <w:tcW w:w="4503" w:type="dxa"/>
            <w:tcBorders>
              <w:top w:val="single" w:sz="4" w:space="0" w:color="000000"/>
              <w:left w:val="single" w:sz="4" w:space="0" w:color="000000"/>
              <w:bottom w:val="single" w:sz="4" w:space="0" w:color="000000"/>
              <w:right w:val="single" w:sz="4" w:space="0" w:color="000000"/>
            </w:tcBorders>
          </w:tcPr>
          <w:p w14:paraId="79A6777F"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color w:val="000000"/>
                <w:sz w:val="24"/>
                <w:szCs w:val="24"/>
                <w:lang w:eastAsia="pl-PL"/>
              </w:rPr>
              <w:t>obsługa sprzętowa RAID 0, 1,10, 5, 6</w:t>
            </w:r>
          </w:p>
        </w:tc>
        <w:tc>
          <w:tcPr>
            <w:tcW w:w="2989" w:type="dxa"/>
            <w:tcBorders>
              <w:top w:val="single" w:sz="4" w:space="0" w:color="000000"/>
              <w:left w:val="single" w:sz="4" w:space="0" w:color="000000"/>
              <w:bottom w:val="single" w:sz="4" w:space="0" w:color="000000"/>
              <w:right w:val="single" w:sz="4" w:space="0" w:color="000000"/>
            </w:tcBorders>
          </w:tcPr>
          <w:p w14:paraId="02432D17" w14:textId="77777777" w:rsidR="003742DF" w:rsidRPr="003742DF" w:rsidRDefault="003742DF" w:rsidP="003742DF">
            <w:pPr>
              <w:widowControl w:val="0"/>
              <w:rPr>
                <w:rFonts w:eastAsia="Times New Roman" w:cs="Times New Roman"/>
                <w:sz w:val="24"/>
                <w:szCs w:val="24"/>
                <w:lang w:eastAsia="pl-PL"/>
              </w:rPr>
            </w:pPr>
          </w:p>
        </w:tc>
      </w:tr>
      <w:tr w:rsidR="003742DF" w:rsidRPr="003742DF" w14:paraId="2E8ADFFA" w14:textId="77777777" w:rsidTr="0039716C">
        <w:tc>
          <w:tcPr>
            <w:tcW w:w="2571" w:type="dxa"/>
            <w:tcBorders>
              <w:top w:val="single" w:sz="4" w:space="0" w:color="000000"/>
              <w:left w:val="single" w:sz="4" w:space="0" w:color="000000"/>
              <w:bottom w:val="single" w:sz="4" w:space="0" w:color="000000"/>
              <w:right w:val="single" w:sz="4" w:space="0" w:color="000000"/>
            </w:tcBorders>
          </w:tcPr>
          <w:p w14:paraId="46998D66"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HDD</w:t>
            </w:r>
          </w:p>
        </w:tc>
        <w:tc>
          <w:tcPr>
            <w:tcW w:w="4503" w:type="dxa"/>
            <w:tcBorders>
              <w:top w:val="single" w:sz="4" w:space="0" w:color="000000"/>
              <w:left w:val="single" w:sz="4" w:space="0" w:color="000000"/>
              <w:bottom w:val="single" w:sz="4" w:space="0" w:color="000000"/>
              <w:right w:val="single" w:sz="4" w:space="0" w:color="000000"/>
            </w:tcBorders>
          </w:tcPr>
          <w:p w14:paraId="0BD262DE" w14:textId="77777777" w:rsidR="003742DF" w:rsidRPr="003742DF" w:rsidRDefault="003742DF" w:rsidP="003742DF">
            <w:pPr>
              <w:widowControl w:val="0"/>
              <w:rPr>
                <w:rFonts w:eastAsia="Times New Roman" w:cs="Times New Roman"/>
                <w:color w:val="000000"/>
                <w:sz w:val="24"/>
                <w:szCs w:val="24"/>
                <w:lang w:eastAsia="pl-PL"/>
              </w:rPr>
            </w:pPr>
            <w:r w:rsidRPr="003742DF">
              <w:rPr>
                <w:rFonts w:eastAsia="Times New Roman" w:cs="Times New Roman"/>
                <w:color w:val="000000"/>
                <w:sz w:val="24"/>
                <w:szCs w:val="24"/>
                <w:lang w:eastAsia="pl-PL"/>
              </w:rPr>
              <w:t>6 zatok na dyski twarde (dla dysków 3,5 i 2,5”)</w:t>
            </w:r>
          </w:p>
          <w:p w14:paraId="212785D7" w14:textId="77777777" w:rsidR="003742DF" w:rsidRPr="003742DF" w:rsidRDefault="003742DF" w:rsidP="003742DF">
            <w:pPr>
              <w:widowControl w:val="0"/>
              <w:rPr>
                <w:rFonts w:eastAsia="Times New Roman" w:cs="Times New Roman"/>
                <w:color w:val="000000"/>
                <w:sz w:val="24"/>
                <w:szCs w:val="24"/>
                <w:lang w:eastAsia="pl-PL"/>
              </w:rPr>
            </w:pPr>
            <w:r w:rsidRPr="003742DF">
              <w:rPr>
                <w:rFonts w:eastAsia="Times New Roman" w:cs="Times New Roman"/>
                <w:color w:val="000000"/>
                <w:sz w:val="24"/>
                <w:szCs w:val="24"/>
                <w:lang w:eastAsia="pl-PL"/>
              </w:rPr>
              <w:t>miejsca obsadzone 2 szt. 1TB HDD</w:t>
            </w:r>
          </w:p>
          <w:p w14:paraId="04463C83" w14:textId="77777777" w:rsidR="003742DF" w:rsidRPr="003742DF" w:rsidRDefault="003742DF" w:rsidP="003742DF">
            <w:pPr>
              <w:widowControl w:val="0"/>
              <w:rPr>
                <w:rFonts w:eastAsia="Times New Roman" w:cs="Times New Roman"/>
                <w:color w:val="000000"/>
                <w:sz w:val="24"/>
                <w:szCs w:val="24"/>
                <w:lang w:eastAsia="pl-PL"/>
              </w:rPr>
            </w:pPr>
            <w:r w:rsidRPr="003742DF">
              <w:rPr>
                <w:rFonts w:eastAsia="Times New Roman" w:cs="Times New Roman"/>
                <w:color w:val="000000"/>
                <w:sz w:val="24"/>
                <w:szCs w:val="24"/>
                <w:lang w:eastAsia="pl-PL"/>
              </w:rPr>
              <w:t xml:space="preserve">2 kieszenie na dyski </w:t>
            </w:r>
            <w:proofErr w:type="spellStart"/>
            <w:r w:rsidRPr="003742DF">
              <w:rPr>
                <w:rFonts w:eastAsia="Times New Roman" w:cs="Times New Roman"/>
                <w:color w:val="000000"/>
                <w:sz w:val="24"/>
                <w:szCs w:val="24"/>
                <w:lang w:eastAsia="pl-PL"/>
              </w:rPr>
              <w:t>NVMe</w:t>
            </w:r>
            <w:proofErr w:type="spellEnd"/>
          </w:p>
          <w:p w14:paraId="158C11EF" w14:textId="77777777" w:rsidR="003742DF" w:rsidRPr="003742DF" w:rsidRDefault="003742DF" w:rsidP="003742DF">
            <w:pPr>
              <w:widowControl w:val="0"/>
              <w:rPr>
                <w:rFonts w:eastAsia="Times New Roman" w:cs="Times New Roman"/>
                <w:color w:val="000000"/>
                <w:sz w:val="24"/>
                <w:szCs w:val="24"/>
                <w:lang w:eastAsia="pl-PL"/>
              </w:rPr>
            </w:pPr>
            <w:r w:rsidRPr="003742DF">
              <w:rPr>
                <w:rFonts w:eastAsia="Times New Roman" w:cs="Times New Roman"/>
                <w:color w:val="000000"/>
                <w:sz w:val="24"/>
                <w:szCs w:val="24"/>
                <w:lang w:eastAsia="pl-PL"/>
              </w:rPr>
              <w:lastRenderedPageBreak/>
              <w:t>obsługa hot-</w:t>
            </w:r>
            <w:proofErr w:type="spellStart"/>
            <w:r w:rsidRPr="003742DF">
              <w:rPr>
                <w:rFonts w:eastAsia="Times New Roman" w:cs="Times New Roman"/>
                <w:color w:val="000000"/>
                <w:sz w:val="24"/>
                <w:szCs w:val="24"/>
                <w:lang w:eastAsia="pl-PL"/>
              </w:rPr>
              <w:t>swap</w:t>
            </w:r>
            <w:proofErr w:type="spellEnd"/>
            <w:r w:rsidRPr="003742DF">
              <w:rPr>
                <w:rFonts w:eastAsia="Times New Roman" w:cs="Times New Roman"/>
                <w:color w:val="000000"/>
                <w:sz w:val="24"/>
                <w:szCs w:val="24"/>
                <w:lang w:eastAsia="pl-PL"/>
              </w:rPr>
              <w:t xml:space="preserve"> dysków</w:t>
            </w:r>
          </w:p>
          <w:p w14:paraId="3998B4F9"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color w:val="000000"/>
                <w:sz w:val="24"/>
                <w:szCs w:val="24"/>
                <w:lang w:eastAsia="pl-PL"/>
              </w:rPr>
              <w:t>mechanizm szyfrowania sprzętowego (AES-NI)</w:t>
            </w:r>
          </w:p>
        </w:tc>
        <w:tc>
          <w:tcPr>
            <w:tcW w:w="2989" w:type="dxa"/>
            <w:tcBorders>
              <w:top w:val="single" w:sz="4" w:space="0" w:color="000000"/>
              <w:left w:val="single" w:sz="4" w:space="0" w:color="000000"/>
              <w:bottom w:val="single" w:sz="4" w:space="0" w:color="000000"/>
              <w:right w:val="single" w:sz="4" w:space="0" w:color="000000"/>
            </w:tcBorders>
          </w:tcPr>
          <w:p w14:paraId="3263824F" w14:textId="77777777" w:rsidR="003742DF" w:rsidRPr="003742DF" w:rsidRDefault="003742DF" w:rsidP="003742DF">
            <w:pPr>
              <w:widowControl w:val="0"/>
              <w:rPr>
                <w:rFonts w:eastAsia="Times New Roman" w:cs="Times New Roman"/>
                <w:sz w:val="24"/>
                <w:szCs w:val="24"/>
                <w:lang w:eastAsia="pl-PL"/>
              </w:rPr>
            </w:pPr>
          </w:p>
        </w:tc>
      </w:tr>
      <w:tr w:rsidR="003742DF" w:rsidRPr="003742DF" w14:paraId="0BAD94F5" w14:textId="77777777" w:rsidTr="0039716C">
        <w:tc>
          <w:tcPr>
            <w:tcW w:w="2571" w:type="dxa"/>
            <w:tcBorders>
              <w:top w:val="single" w:sz="4" w:space="0" w:color="000000"/>
              <w:left w:val="single" w:sz="4" w:space="0" w:color="000000"/>
              <w:bottom w:val="single" w:sz="4" w:space="0" w:color="000000"/>
              <w:right w:val="single" w:sz="4" w:space="0" w:color="000000"/>
            </w:tcBorders>
          </w:tcPr>
          <w:p w14:paraId="20BF340B"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LAN</w:t>
            </w:r>
          </w:p>
        </w:tc>
        <w:tc>
          <w:tcPr>
            <w:tcW w:w="4503" w:type="dxa"/>
            <w:tcBorders>
              <w:top w:val="single" w:sz="4" w:space="0" w:color="000000"/>
              <w:left w:val="single" w:sz="4" w:space="0" w:color="000000"/>
              <w:bottom w:val="single" w:sz="4" w:space="0" w:color="000000"/>
              <w:right w:val="single" w:sz="4" w:space="0" w:color="000000"/>
            </w:tcBorders>
          </w:tcPr>
          <w:p w14:paraId="623C42A4" w14:textId="77777777" w:rsidR="003742DF" w:rsidRPr="003742DF" w:rsidRDefault="003742DF" w:rsidP="003742DF">
            <w:pPr>
              <w:widowControl w:val="0"/>
              <w:rPr>
                <w:rFonts w:eastAsia="Times New Roman" w:cs="Times New Roman"/>
                <w:sz w:val="24"/>
                <w:szCs w:val="24"/>
                <w:lang w:val="en-US" w:eastAsia="pl-PL"/>
              </w:rPr>
            </w:pPr>
            <w:r w:rsidRPr="003742DF">
              <w:rPr>
                <w:rFonts w:eastAsia="Times New Roman" w:cs="Times New Roman"/>
                <w:color w:val="000000"/>
                <w:sz w:val="24"/>
                <w:szCs w:val="24"/>
                <w:lang w:val="en-US" w:eastAsia="pl-PL"/>
              </w:rPr>
              <w:t>4 x Gigabit ethernet (rj45)</w:t>
            </w:r>
          </w:p>
          <w:p w14:paraId="3CD573B5" w14:textId="77777777" w:rsidR="003742DF" w:rsidRPr="003742DF" w:rsidRDefault="003742DF" w:rsidP="003742DF">
            <w:pPr>
              <w:widowControl w:val="0"/>
              <w:rPr>
                <w:rFonts w:eastAsia="Times New Roman" w:cs="Times New Roman"/>
                <w:sz w:val="24"/>
                <w:szCs w:val="24"/>
                <w:lang w:val="en-US" w:eastAsia="pl-PL"/>
              </w:rPr>
            </w:pPr>
            <w:proofErr w:type="spellStart"/>
            <w:r w:rsidRPr="003742DF">
              <w:rPr>
                <w:rFonts w:eastAsia="Times New Roman" w:cs="Times New Roman"/>
                <w:color w:val="000000"/>
                <w:sz w:val="24"/>
                <w:szCs w:val="24"/>
                <w:lang w:val="en-US" w:eastAsia="pl-PL"/>
              </w:rPr>
              <w:t>funkcja</w:t>
            </w:r>
            <w:proofErr w:type="spellEnd"/>
            <w:r w:rsidRPr="003742DF">
              <w:rPr>
                <w:rFonts w:eastAsia="Times New Roman" w:cs="Times New Roman"/>
                <w:color w:val="000000"/>
                <w:sz w:val="24"/>
                <w:szCs w:val="24"/>
                <w:lang w:val="en-US" w:eastAsia="pl-PL"/>
              </w:rPr>
              <w:t xml:space="preserve"> Wake on LAN</w:t>
            </w:r>
          </w:p>
        </w:tc>
        <w:tc>
          <w:tcPr>
            <w:tcW w:w="2989" w:type="dxa"/>
            <w:tcBorders>
              <w:top w:val="single" w:sz="4" w:space="0" w:color="000000"/>
              <w:left w:val="single" w:sz="4" w:space="0" w:color="000000"/>
              <w:bottom w:val="single" w:sz="4" w:space="0" w:color="000000"/>
              <w:right w:val="single" w:sz="4" w:space="0" w:color="000000"/>
            </w:tcBorders>
          </w:tcPr>
          <w:p w14:paraId="63C4B055" w14:textId="77777777" w:rsidR="003742DF" w:rsidRPr="003742DF" w:rsidRDefault="003742DF" w:rsidP="003742DF">
            <w:pPr>
              <w:widowControl w:val="0"/>
              <w:rPr>
                <w:rFonts w:eastAsia="Times New Roman" w:cs="Times New Roman"/>
                <w:sz w:val="24"/>
                <w:szCs w:val="24"/>
                <w:lang w:val="en-US" w:eastAsia="pl-PL"/>
              </w:rPr>
            </w:pPr>
          </w:p>
        </w:tc>
      </w:tr>
      <w:tr w:rsidR="003742DF" w:rsidRPr="003742DF" w14:paraId="44394D90" w14:textId="77777777" w:rsidTr="0039716C">
        <w:tc>
          <w:tcPr>
            <w:tcW w:w="2571" w:type="dxa"/>
            <w:tcBorders>
              <w:top w:val="single" w:sz="4" w:space="0" w:color="000000"/>
              <w:left w:val="single" w:sz="4" w:space="0" w:color="000000"/>
              <w:bottom w:val="single" w:sz="4" w:space="0" w:color="000000"/>
              <w:right w:val="single" w:sz="4" w:space="0" w:color="000000"/>
            </w:tcBorders>
          </w:tcPr>
          <w:p w14:paraId="1D3839F2"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Obudowa</w:t>
            </w:r>
          </w:p>
        </w:tc>
        <w:tc>
          <w:tcPr>
            <w:tcW w:w="4503" w:type="dxa"/>
            <w:tcBorders>
              <w:top w:val="single" w:sz="4" w:space="0" w:color="000000"/>
              <w:left w:val="single" w:sz="4" w:space="0" w:color="000000"/>
              <w:bottom w:val="single" w:sz="4" w:space="0" w:color="000000"/>
              <w:right w:val="single" w:sz="4" w:space="0" w:color="000000"/>
            </w:tcBorders>
          </w:tcPr>
          <w:p w14:paraId="1113C292"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color w:val="000000"/>
                <w:sz w:val="24"/>
                <w:szCs w:val="24"/>
                <w:lang w:eastAsia="pl-PL"/>
              </w:rPr>
              <w:t xml:space="preserve">2 x </w:t>
            </w:r>
            <w:proofErr w:type="spellStart"/>
            <w:r w:rsidRPr="003742DF">
              <w:rPr>
                <w:rFonts w:eastAsia="Times New Roman" w:cs="Times New Roman"/>
                <w:color w:val="000000"/>
                <w:sz w:val="24"/>
                <w:szCs w:val="24"/>
                <w:lang w:eastAsia="pl-PL"/>
              </w:rPr>
              <w:t>eSATA</w:t>
            </w:r>
            <w:proofErr w:type="spellEnd"/>
          </w:p>
          <w:p w14:paraId="3E1C23B8"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color w:val="000000"/>
                <w:sz w:val="24"/>
                <w:szCs w:val="24"/>
                <w:lang w:eastAsia="pl-PL"/>
              </w:rPr>
              <w:t>3 x USB 3.2</w:t>
            </w:r>
          </w:p>
          <w:p w14:paraId="58932B06"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color w:val="000000"/>
                <w:sz w:val="24"/>
                <w:szCs w:val="24"/>
                <w:lang w:eastAsia="pl-PL"/>
              </w:rPr>
              <w:t>Wentylatory – 2 szt.</w:t>
            </w:r>
          </w:p>
        </w:tc>
        <w:tc>
          <w:tcPr>
            <w:tcW w:w="2989" w:type="dxa"/>
            <w:tcBorders>
              <w:top w:val="single" w:sz="4" w:space="0" w:color="000000"/>
              <w:left w:val="single" w:sz="4" w:space="0" w:color="000000"/>
              <w:bottom w:val="single" w:sz="4" w:space="0" w:color="000000"/>
              <w:right w:val="single" w:sz="4" w:space="0" w:color="000000"/>
            </w:tcBorders>
          </w:tcPr>
          <w:p w14:paraId="20E67593" w14:textId="77777777" w:rsidR="003742DF" w:rsidRPr="003742DF" w:rsidRDefault="003742DF" w:rsidP="003742DF">
            <w:pPr>
              <w:widowControl w:val="0"/>
              <w:rPr>
                <w:rFonts w:eastAsia="Times New Roman" w:cs="Times New Roman"/>
                <w:sz w:val="24"/>
                <w:szCs w:val="24"/>
                <w:lang w:eastAsia="pl-PL"/>
              </w:rPr>
            </w:pPr>
          </w:p>
        </w:tc>
      </w:tr>
    </w:tbl>
    <w:p w14:paraId="7CF4B18F" w14:textId="77777777" w:rsidR="003742DF" w:rsidRPr="003742DF" w:rsidRDefault="003742DF" w:rsidP="003742DF">
      <w:pPr>
        <w:widowControl w:val="0"/>
        <w:rPr>
          <w:rFonts w:eastAsia="Times New Roman" w:cs="Times New Roman"/>
          <w:b/>
          <w:bCs/>
          <w:sz w:val="24"/>
          <w:szCs w:val="24"/>
          <w:u w:val="single"/>
          <w:lang w:eastAsia="pl-PL"/>
        </w:rPr>
      </w:pPr>
      <w:r w:rsidRPr="003742DF">
        <w:rPr>
          <w:rFonts w:eastAsia="Calibri" w:cs="Calibri"/>
        </w:rPr>
        <w:br w:type="page"/>
      </w:r>
    </w:p>
    <w:p w14:paraId="524CB070" w14:textId="77777777" w:rsidR="003742DF" w:rsidRPr="003742DF" w:rsidRDefault="003742DF" w:rsidP="003742DF">
      <w:pPr>
        <w:widowControl w:val="0"/>
        <w:rPr>
          <w:rFonts w:eastAsia="Times New Roman" w:cs="Times New Roman"/>
          <w:b/>
          <w:bCs/>
          <w:sz w:val="24"/>
          <w:szCs w:val="24"/>
          <w:u w:val="single"/>
          <w:lang w:eastAsia="pl-PL"/>
        </w:rPr>
      </w:pPr>
      <w:r w:rsidRPr="003742DF">
        <w:rPr>
          <w:rFonts w:eastAsia="Times New Roman" w:cs="Times New Roman"/>
          <w:b/>
          <w:bCs/>
          <w:sz w:val="24"/>
          <w:szCs w:val="24"/>
          <w:u w:val="single"/>
          <w:lang w:eastAsia="pl-PL"/>
        </w:rPr>
        <w:lastRenderedPageBreak/>
        <w:t xml:space="preserve">Pakiet 2 - Dostawa szaf </w:t>
      </w:r>
      <w:proofErr w:type="spellStart"/>
      <w:r w:rsidRPr="003742DF">
        <w:rPr>
          <w:rFonts w:eastAsia="Times New Roman" w:cs="Times New Roman"/>
          <w:b/>
          <w:bCs/>
          <w:sz w:val="24"/>
          <w:szCs w:val="24"/>
          <w:u w:val="single"/>
          <w:lang w:eastAsia="pl-PL"/>
        </w:rPr>
        <w:t>rackowych</w:t>
      </w:r>
      <w:proofErr w:type="spellEnd"/>
    </w:p>
    <w:p w14:paraId="63198B55" w14:textId="77777777" w:rsidR="003742DF" w:rsidRPr="003742DF" w:rsidRDefault="003742DF" w:rsidP="003742DF">
      <w:pPr>
        <w:widowControl w:val="0"/>
        <w:rPr>
          <w:rFonts w:eastAsia="Times New Roman" w:cs="Times New Roman"/>
          <w:b/>
          <w:bCs/>
          <w:color w:val="FF0000"/>
          <w:sz w:val="24"/>
          <w:szCs w:val="24"/>
          <w:u w:val="single"/>
          <w:lang w:eastAsia="pl-PL"/>
        </w:rPr>
      </w:pPr>
    </w:p>
    <w:tbl>
      <w:tblPr>
        <w:tblW w:w="5000" w:type="pct"/>
        <w:tblLayout w:type="fixed"/>
        <w:tblLook w:val="04A0" w:firstRow="1" w:lastRow="0" w:firstColumn="1" w:lastColumn="0" w:noHBand="0" w:noVBand="1"/>
      </w:tblPr>
      <w:tblGrid>
        <w:gridCol w:w="606"/>
        <w:gridCol w:w="1995"/>
        <w:gridCol w:w="1136"/>
        <w:gridCol w:w="1401"/>
        <w:gridCol w:w="921"/>
        <w:gridCol w:w="1401"/>
        <w:gridCol w:w="1280"/>
        <w:gridCol w:w="1312"/>
      </w:tblGrid>
      <w:tr w:rsidR="003742DF" w:rsidRPr="003742DF" w14:paraId="161D28C5"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032321"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L.p.</w:t>
            </w:r>
          </w:p>
        </w:tc>
        <w:tc>
          <w:tcPr>
            <w:tcW w:w="199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1678E5E"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Przedmiot zamówienia</w:t>
            </w:r>
          </w:p>
          <w:p w14:paraId="1CCD7CC6" w14:textId="77777777" w:rsidR="003742DF" w:rsidRPr="003742DF" w:rsidRDefault="003742DF" w:rsidP="003742DF">
            <w:pPr>
              <w:widowControl w:val="0"/>
              <w:jc w:val="center"/>
              <w:rPr>
                <w:rFonts w:eastAsia="Times New Roman" w:cs="Times New Roman"/>
                <w:strike/>
                <w:sz w:val="20"/>
                <w:szCs w:val="20"/>
                <w:lang w:eastAsia="pl-PL"/>
              </w:rPr>
            </w:pPr>
          </w:p>
        </w:tc>
        <w:tc>
          <w:tcPr>
            <w:tcW w:w="113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387C7E"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Ilość / jednostka miary</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C0CA8F8"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netto</w:t>
            </w:r>
          </w:p>
        </w:tc>
        <w:tc>
          <w:tcPr>
            <w:tcW w:w="9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BAF89A"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 xml:space="preserve">Stawka VAT </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E002DD"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brutto</w:t>
            </w:r>
          </w:p>
        </w:tc>
        <w:tc>
          <w:tcPr>
            <w:tcW w:w="128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DAA6BB"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Wartość netto</w:t>
            </w:r>
          </w:p>
        </w:tc>
        <w:tc>
          <w:tcPr>
            <w:tcW w:w="13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3B5AF5" w14:textId="77777777" w:rsidR="003742DF" w:rsidRPr="003742DF" w:rsidRDefault="003742DF" w:rsidP="003742DF">
            <w:pPr>
              <w:widowControl w:val="0"/>
              <w:jc w:val="center"/>
              <w:rPr>
                <w:rFonts w:eastAsia="Times New Roman" w:cs="Times New Roman"/>
                <w:b/>
                <w:bCs/>
                <w:sz w:val="20"/>
                <w:szCs w:val="20"/>
                <w:lang w:eastAsia="pl-PL"/>
              </w:rPr>
            </w:pPr>
            <w:r w:rsidRPr="003742DF">
              <w:rPr>
                <w:rFonts w:eastAsia="Times New Roman" w:cs="Times New Roman"/>
                <w:b/>
                <w:bCs/>
                <w:sz w:val="20"/>
                <w:szCs w:val="20"/>
                <w:lang w:eastAsia="pl-PL"/>
              </w:rPr>
              <w:t>Wartość brutto</w:t>
            </w:r>
          </w:p>
        </w:tc>
      </w:tr>
      <w:tr w:rsidR="003742DF" w:rsidRPr="003742DF" w14:paraId="781145C2"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B1D725" w14:textId="77777777" w:rsidR="003742DF" w:rsidRPr="003742DF" w:rsidRDefault="003742DF" w:rsidP="003742DF">
            <w:pPr>
              <w:widowControl w:val="0"/>
              <w:numPr>
                <w:ilvl w:val="0"/>
                <w:numId w:val="9"/>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7C978E83" w14:textId="77777777" w:rsidR="003742DF" w:rsidRPr="003742DF" w:rsidRDefault="003742DF" w:rsidP="003742DF">
            <w:pPr>
              <w:widowControl w:val="0"/>
              <w:rPr>
                <w:rFonts w:eastAsia="Times New Roman" w:cs="Times New Roman"/>
                <w:sz w:val="24"/>
                <w:szCs w:val="24"/>
                <w:shd w:val="clear" w:color="auto" w:fill="FFFFFF"/>
                <w:lang w:eastAsia="pl-PL"/>
              </w:rPr>
            </w:pPr>
            <w:r w:rsidRPr="003742DF">
              <w:rPr>
                <w:rFonts w:eastAsia="Times New Roman" w:cs="Times New Roman"/>
                <w:sz w:val="24"/>
                <w:szCs w:val="24"/>
                <w:shd w:val="clear" w:color="auto" w:fill="FFFFFF"/>
                <w:lang w:eastAsia="pl-PL"/>
              </w:rPr>
              <w:t xml:space="preserve">Szafa </w:t>
            </w:r>
            <w:proofErr w:type="spellStart"/>
            <w:r w:rsidRPr="003742DF">
              <w:rPr>
                <w:rFonts w:eastAsia="Times New Roman" w:cs="Times New Roman"/>
                <w:sz w:val="24"/>
                <w:szCs w:val="24"/>
                <w:shd w:val="clear" w:color="auto" w:fill="FFFFFF"/>
                <w:lang w:eastAsia="pl-PL"/>
              </w:rPr>
              <w:t>rack</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5D434354" w14:textId="77777777" w:rsidR="003742DF" w:rsidRPr="003742DF" w:rsidRDefault="003742DF" w:rsidP="003742DF">
            <w:pPr>
              <w:widowControl w:val="0"/>
              <w:jc w:val="right"/>
              <w:rPr>
                <w:rFonts w:eastAsia="Times New Roman" w:cs="Times New Roman"/>
                <w:sz w:val="24"/>
                <w:szCs w:val="24"/>
                <w:shd w:val="clear" w:color="auto" w:fill="FFFFFF"/>
                <w:lang w:eastAsia="pl-PL"/>
              </w:rPr>
            </w:pPr>
            <w:r w:rsidRPr="003742DF">
              <w:rPr>
                <w:rFonts w:eastAsia="Times New Roman" w:cs="Times New Roman"/>
                <w:sz w:val="24"/>
                <w:szCs w:val="24"/>
                <w:shd w:val="clear" w:color="auto" w:fill="FFFFFF"/>
                <w:lang w:eastAsia="pl-PL"/>
              </w:rPr>
              <w:t>3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787AE493"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1D9FCD4C"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9393AF"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36956775"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1CAEC6E7"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4FB89F69" w14:textId="77777777" w:rsidTr="0039716C">
        <w:trPr>
          <w:cantSplit/>
          <w:trHeight w:val="20"/>
        </w:trPr>
        <w:tc>
          <w:tcPr>
            <w:tcW w:w="746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49AE2C5F"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r w:rsidRPr="003742DF">
              <w:rPr>
                <w:rFonts w:eastAsia="Times New Roman" w:cs="Times New Roman"/>
                <w:b/>
                <w:bCs/>
                <w:sz w:val="24"/>
                <w:szCs w:val="24"/>
                <w:lang w:eastAsia="pl-PL"/>
              </w:rPr>
              <w:t>Razem:</w:t>
            </w:r>
          </w:p>
        </w:tc>
        <w:tc>
          <w:tcPr>
            <w:tcW w:w="1281" w:type="dxa"/>
            <w:tcBorders>
              <w:top w:val="single" w:sz="4" w:space="0" w:color="000000"/>
              <w:left w:val="single" w:sz="4" w:space="0" w:color="000000"/>
              <w:bottom w:val="single" w:sz="4" w:space="0" w:color="000000"/>
              <w:right w:val="single" w:sz="4" w:space="0" w:color="000000"/>
            </w:tcBorders>
            <w:vAlign w:val="center"/>
          </w:tcPr>
          <w:p w14:paraId="39E90CF5"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3CA2E1AE"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p>
        </w:tc>
      </w:tr>
    </w:tbl>
    <w:p w14:paraId="78C858C1" w14:textId="77777777" w:rsidR="003742DF" w:rsidRPr="003742DF" w:rsidRDefault="003742DF" w:rsidP="003742DF">
      <w:pPr>
        <w:widowControl w:val="0"/>
        <w:rPr>
          <w:rFonts w:eastAsia="Times New Roman" w:cs="Times New Roman"/>
          <w:b/>
          <w:bCs/>
          <w:color w:val="000000"/>
          <w:sz w:val="24"/>
          <w:szCs w:val="24"/>
          <w:u w:val="single"/>
          <w:lang w:eastAsia="pl-PL"/>
        </w:rPr>
      </w:pPr>
    </w:p>
    <w:p w14:paraId="3901ED9C" w14:textId="77777777" w:rsidR="003742DF" w:rsidRPr="003742DF" w:rsidRDefault="003742DF" w:rsidP="003742DF">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3742DF" w:rsidRPr="003742DF" w14:paraId="6F963C37" w14:textId="77777777" w:rsidTr="0039716C">
        <w:trPr>
          <w:trHeight w:val="20"/>
        </w:trPr>
        <w:tc>
          <w:tcPr>
            <w:tcW w:w="1006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1A053924"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SERWIS GWARANCYJNY</w:t>
            </w:r>
          </w:p>
          <w:p w14:paraId="556DC7C9"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(WYPEŁNIA OFERENT):</w:t>
            </w:r>
          </w:p>
        </w:tc>
      </w:tr>
      <w:tr w:rsidR="003742DF" w:rsidRPr="003742DF" w14:paraId="570C7A4A"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90EDC8"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Adres:</w:t>
            </w:r>
          </w:p>
        </w:tc>
        <w:tc>
          <w:tcPr>
            <w:tcW w:w="7647" w:type="dxa"/>
            <w:tcBorders>
              <w:top w:val="single" w:sz="4" w:space="0" w:color="000000"/>
              <w:left w:val="single" w:sz="4" w:space="0" w:color="000000"/>
              <w:bottom w:val="single" w:sz="4" w:space="0" w:color="000000"/>
              <w:right w:val="single" w:sz="4" w:space="0" w:color="000000"/>
            </w:tcBorders>
            <w:vAlign w:val="center"/>
          </w:tcPr>
          <w:p w14:paraId="5FFF0FC2" w14:textId="77777777" w:rsidR="003742DF" w:rsidRPr="003742DF" w:rsidRDefault="003742DF" w:rsidP="003742DF">
            <w:pPr>
              <w:widowControl w:val="0"/>
              <w:rPr>
                <w:rFonts w:eastAsia="Times New Roman" w:cs="Times New Roman"/>
                <w:lang w:eastAsia="pl-PL"/>
              </w:rPr>
            </w:pPr>
          </w:p>
        </w:tc>
      </w:tr>
      <w:tr w:rsidR="003742DF" w:rsidRPr="003742DF" w14:paraId="32F6292E"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BC498B"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Telefon:</w:t>
            </w:r>
          </w:p>
        </w:tc>
        <w:tc>
          <w:tcPr>
            <w:tcW w:w="7647" w:type="dxa"/>
            <w:tcBorders>
              <w:top w:val="single" w:sz="4" w:space="0" w:color="000000"/>
              <w:left w:val="single" w:sz="4" w:space="0" w:color="000000"/>
              <w:bottom w:val="single" w:sz="4" w:space="0" w:color="000000"/>
              <w:right w:val="single" w:sz="4" w:space="0" w:color="000000"/>
            </w:tcBorders>
            <w:vAlign w:val="center"/>
          </w:tcPr>
          <w:p w14:paraId="165E191D" w14:textId="77777777" w:rsidR="003742DF" w:rsidRPr="003742DF" w:rsidRDefault="003742DF" w:rsidP="003742DF">
            <w:pPr>
              <w:widowControl w:val="0"/>
              <w:rPr>
                <w:rFonts w:eastAsia="Times New Roman" w:cs="Times New Roman"/>
                <w:lang w:eastAsia="pl-PL"/>
              </w:rPr>
            </w:pPr>
          </w:p>
        </w:tc>
      </w:tr>
      <w:tr w:rsidR="003742DF" w:rsidRPr="003742DF" w14:paraId="5FBD5EC2"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9693AB"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e-mail:</w:t>
            </w:r>
          </w:p>
        </w:tc>
        <w:tc>
          <w:tcPr>
            <w:tcW w:w="7647" w:type="dxa"/>
            <w:tcBorders>
              <w:top w:val="single" w:sz="4" w:space="0" w:color="000000"/>
              <w:left w:val="single" w:sz="4" w:space="0" w:color="000000"/>
              <w:bottom w:val="single" w:sz="4" w:space="0" w:color="000000"/>
              <w:right w:val="single" w:sz="4" w:space="0" w:color="000000"/>
            </w:tcBorders>
            <w:vAlign w:val="center"/>
          </w:tcPr>
          <w:p w14:paraId="33ABC550" w14:textId="77777777" w:rsidR="003742DF" w:rsidRPr="003742DF" w:rsidRDefault="003742DF" w:rsidP="003742DF">
            <w:pPr>
              <w:widowControl w:val="0"/>
              <w:rPr>
                <w:rFonts w:eastAsia="Times New Roman" w:cs="Times New Roman"/>
                <w:lang w:eastAsia="pl-PL"/>
              </w:rPr>
            </w:pPr>
          </w:p>
        </w:tc>
      </w:tr>
      <w:tr w:rsidR="003742DF" w:rsidRPr="003742DF" w14:paraId="13138274"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EE92A5D"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Godz. urzędowania serwisu:</w:t>
            </w:r>
          </w:p>
        </w:tc>
        <w:tc>
          <w:tcPr>
            <w:tcW w:w="7647" w:type="dxa"/>
            <w:tcBorders>
              <w:top w:val="single" w:sz="4" w:space="0" w:color="000000"/>
              <w:left w:val="single" w:sz="4" w:space="0" w:color="000000"/>
              <w:bottom w:val="single" w:sz="4" w:space="0" w:color="000000"/>
              <w:right w:val="single" w:sz="4" w:space="0" w:color="000000"/>
            </w:tcBorders>
            <w:vAlign w:val="center"/>
          </w:tcPr>
          <w:p w14:paraId="520B3595" w14:textId="77777777" w:rsidR="003742DF" w:rsidRPr="003742DF" w:rsidRDefault="003742DF" w:rsidP="003742DF">
            <w:pPr>
              <w:widowControl w:val="0"/>
              <w:rPr>
                <w:rFonts w:eastAsia="Times New Roman" w:cs="Times New Roman"/>
                <w:lang w:eastAsia="pl-PL"/>
              </w:rPr>
            </w:pPr>
          </w:p>
        </w:tc>
      </w:tr>
    </w:tbl>
    <w:p w14:paraId="6E805023" w14:textId="77777777" w:rsidR="003742DF" w:rsidRPr="003742DF" w:rsidRDefault="003742DF" w:rsidP="003742DF">
      <w:pPr>
        <w:widowControl w:val="0"/>
        <w:spacing w:after="200" w:line="276" w:lineRule="auto"/>
        <w:rPr>
          <w:rFonts w:eastAsia="Times New Roman" w:cs="Times New Roman"/>
          <w:sz w:val="20"/>
          <w:szCs w:val="20"/>
          <w:lang w:eastAsia="pl-PL"/>
        </w:rPr>
      </w:pPr>
    </w:p>
    <w:tbl>
      <w:tblPr>
        <w:tblW w:w="3650" w:type="pct"/>
        <w:tblLayout w:type="fixed"/>
        <w:tblCellMar>
          <w:left w:w="70" w:type="dxa"/>
          <w:right w:w="70" w:type="dxa"/>
        </w:tblCellMar>
        <w:tblLook w:val="04A0" w:firstRow="1" w:lastRow="0" w:firstColumn="1" w:lastColumn="0" w:noHBand="0" w:noVBand="1"/>
      </w:tblPr>
      <w:tblGrid>
        <w:gridCol w:w="3669"/>
        <w:gridCol w:w="3669"/>
      </w:tblGrid>
      <w:tr w:rsidR="003742DF" w:rsidRPr="003742DF" w14:paraId="5B354AFA" w14:textId="77777777" w:rsidTr="003742DF">
        <w:tc>
          <w:tcPr>
            <w:tcW w:w="3672" w:type="dxa"/>
            <w:tcBorders>
              <w:top w:val="single" w:sz="4" w:space="0" w:color="000000"/>
              <w:left w:val="single" w:sz="4" w:space="0" w:color="000000"/>
              <w:bottom w:val="single" w:sz="4" w:space="0" w:color="000000"/>
              <w:right w:val="single" w:sz="4" w:space="0" w:color="000000"/>
            </w:tcBorders>
            <w:shd w:val="clear" w:color="auto" w:fill="D9D9D9"/>
          </w:tcPr>
          <w:p w14:paraId="4B8F512A" w14:textId="77777777" w:rsidR="003742DF" w:rsidRPr="003742DF" w:rsidRDefault="003742DF" w:rsidP="003742DF">
            <w:pPr>
              <w:widowControl w:val="0"/>
              <w:rPr>
                <w:rFonts w:eastAsia="MS Mincho" w:cs="Times New Roman"/>
                <w:strike/>
                <w:sz w:val="24"/>
                <w:szCs w:val="24"/>
                <w:lang w:eastAsia="ja-JP"/>
              </w:rPr>
            </w:pPr>
            <w:r w:rsidRPr="003742DF">
              <w:rPr>
                <w:rFonts w:eastAsia="Times New Roman" w:cs="Times New Roman"/>
                <w:sz w:val="24"/>
                <w:szCs w:val="24"/>
                <w:lang w:eastAsia="pl-PL"/>
              </w:rPr>
              <w:t>Gwarancja</w:t>
            </w: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14:paraId="54299B3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Min. 24 m-ce</w:t>
            </w:r>
          </w:p>
        </w:tc>
      </w:tr>
      <w:tr w:rsidR="003742DF" w:rsidRPr="003742DF" w14:paraId="60534720" w14:textId="77777777" w:rsidTr="003742DF">
        <w:tc>
          <w:tcPr>
            <w:tcW w:w="3672" w:type="dxa"/>
            <w:tcBorders>
              <w:top w:val="single" w:sz="4" w:space="0" w:color="000000"/>
              <w:left w:val="single" w:sz="4" w:space="0" w:color="000000"/>
              <w:bottom w:val="single" w:sz="4" w:space="0" w:color="000000"/>
              <w:right w:val="single" w:sz="4" w:space="0" w:color="000000"/>
            </w:tcBorders>
            <w:shd w:val="clear" w:color="auto" w:fill="D9D9D9"/>
          </w:tcPr>
          <w:p w14:paraId="268A2E2A" w14:textId="77777777" w:rsidR="003742DF" w:rsidRPr="003742DF" w:rsidRDefault="003742DF" w:rsidP="003742DF">
            <w:pPr>
              <w:widowControl w:val="0"/>
              <w:rPr>
                <w:rFonts w:eastAsia="MS Mincho" w:cs="Times New Roman"/>
                <w:strike/>
                <w:sz w:val="24"/>
                <w:szCs w:val="24"/>
                <w:lang w:eastAsia="ja-JP"/>
              </w:rPr>
            </w:pPr>
            <w:r w:rsidRPr="003742DF">
              <w:rPr>
                <w:rFonts w:eastAsia="Times New Roman" w:cs="Times New Roman"/>
                <w:sz w:val="24"/>
                <w:szCs w:val="24"/>
                <w:lang w:eastAsia="pl-PL"/>
              </w:rPr>
              <w:t xml:space="preserve">Termin realizacji </w:t>
            </w: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14:paraId="1E19D6D4" w14:textId="77777777" w:rsidR="003742DF" w:rsidRPr="003742DF" w:rsidRDefault="003742DF" w:rsidP="003742DF">
            <w:pPr>
              <w:widowControl w:val="0"/>
              <w:rPr>
                <w:rFonts w:eastAsia="Times New Roman" w:cs="Times New Roman"/>
                <w:sz w:val="24"/>
                <w:szCs w:val="24"/>
                <w:highlight w:val="cyan"/>
                <w:lang w:eastAsia="pl-PL"/>
              </w:rPr>
            </w:pPr>
            <w:r w:rsidRPr="003742DF">
              <w:rPr>
                <w:rFonts w:eastAsia="Times New Roman" w:cs="Times New Roman"/>
                <w:color w:val="000000"/>
                <w:sz w:val="24"/>
                <w:szCs w:val="24"/>
                <w:lang w:eastAsia="pl-PL"/>
              </w:rPr>
              <w:t>30 dni</w:t>
            </w:r>
          </w:p>
        </w:tc>
      </w:tr>
    </w:tbl>
    <w:p w14:paraId="75DC74BB" w14:textId="77777777" w:rsidR="003742DF" w:rsidRPr="003742DF" w:rsidRDefault="003742DF" w:rsidP="003742DF">
      <w:pPr>
        <w:widowControl w:val="0"/>
        <w:spacing w:after="200" w:line="276" w:lineRule="auto"/>
        <w:rPr>
          <w:rFonts w:eastAsia="Times New Roman" w:cs="Times New Roman"/>
          <w:sz w:val="20"/>
          <w:szCs w:val="20"/>
          <w:lang w:eastAsia="pl-PL"/>
        </w:rPr>
      </w:pPr>
    </w:p>
    <w:tbl>
      <w:tblPr>
        <w:tblW w:w="5000" w:type="pct"/>
        <w:tblLayout w:type="fixed"/>
        <w:tblCellMar>
          <w:left w:w="70" w:type="dxa"/>
          <w:right w:w="70" w:type="dxa"/>
        </w:tblCellMar>
        <w:tblLook w:val="04A0" w:firstRow="1" w:lastRow="0" w:firstColumn="1" w:lastColumn="0" w:noHBand="0" w:noVBand="1"/>
      </w:tblPr>
      <w:tblGrid>
        <w:gridCol w:w="3680"/>
        <w:gridCol w:w="3686"/>
        <w:gridCol w:w="2686"/>
      </w:tblGrid>
      <w:tr w:rsidR="003742DF" w:rsidRPr="003742DF" w14:paraId="5D6E215A"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5772F88"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2689" w:type="dxa"/>
            <w:tcBorders>
              <w:top w:val="single" w:sz="4" w:space="0" w:color="000000"/>
              <w:left w:val="single" w:sz="4" w:space="0" w:color="000000"/>
              <w:bottom w:val="single" w:sz="4" w:space="0" w:color="000000"/>
              <w:right w:val="single" w:sz="4" w:space="0" w:color="000000"/>
            </w:tcBorders>
            <w:vAlign w:val="center"/>
          </w:tcPr>
          <w:p w14:paraId="68674926"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79CD5409"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5025EC6"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Model:</w:t>
            </w:r>
          </w:p>
        </w:tc>
        <w:tc>
          <w:tcPr>
            <w:tcW w:w="2689" w:type="dxa"/>
            <w:tcBorders>
              <w:top w:val="single" w:sz="4" w:space="0" w:color="000000"/>
              <w:left w:val="single" w:sz="4" w:space="0" w:color="000000"/>
              <w:bottom w:val="single" w:sz="4" w:space="0" w:color="000000"/>
              <w:right w:val="single" w:sz="4" w:space="0" w:color="000000"/>
            </w:tcBorders>
            <w:vAlign w:val="center"/>
          </w:tcPr>
          <w:p w14:paraId="26FAAD0B"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79CEEBB9" w14:textId="77777777" w:rsidTr="0039716C">
        <w:tc>
          <w:tcPr>
            <w:tcW w:w="36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1DE3B1" w14:textId="77777777" w:rsidR="003742DF" w:rsidRPr="003742DF" w:rsidRDefault="003742DF" w:rsidP="003742DF">
            <w:pPr>
              <w:widowControl w:val="0"/>
              <w:rPr>
                <w:rFonts w:eastAsia="Times New Roman" w:cs="Times New Roman"/>
                <w:b/>
                <w:bCs/>
                <w:sz w:val="24"/>
                <w:szCs w:val="24"/>
                <w:lang w:eastAsia="en-US"/>
              </w:rPr>
            </w:pPr>
            <w:r w:rsidRPr="003742DF">
              <w:rPr>
                <w:rFonts w:eastAsia="Times New Roman" w:cs="Times New Roman"/>
                <w:b/>
                <w:bCs/>
                <w:sz w:val="24"/>
                <w:szCs w:val="24"/>
                <w:lang w:eastAsia="pl-PL"/>
              </w:rPr>
              <w:t xml:space="preserve">Nazwa </w:t>
            </w:r>
          </w:p>
        </w:tc>
        <w:tc>
          <w:tcPr>
            <w:tcW w:w="36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B4D20B" w14:textId="77777777" w:rsidR="003742DF" w:rsidRPr="003742DF" w:rsidRDefault="003742DF" w:rsidP="003742DF">
            <w:pPr>
              <w:widowControl w:val="0"/>
              <w:rPr>
                <w:rFonts w:eastAsia="Times New Roman" w:cs="Times New Roman"/>
                <w:b/>
                <w:bCs/>
                <w:sz w:val="24"/>
                <w:szCs w:val="24"/>
                <w:lang w:eastAsia="en-US"/>
              </w:rPr>
            </w:pPr>
            <w:r w:rsidRPr="003742DF">
              <w:rPr>
                <w:rFonts w:eastAsia="Times New Roman" w:cs="Times New Roman"/>
                <w:b/>
                <w:bCs/>
                <w:sz w:val="24"/>
                <w:szCs w:val="24"/>
                <w:lang w:eastAsia="pl-PL"/>
              </w:rPr>
              <w:t>Wymóg</w:t>
            </w:r>
          </w:p>
        </w:tc>
        <w:tc>
          <w:tcPr>
            <w:tcW w:w="26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EADA8C" w14:textId="77777777" w:rsidR="003742DF" w:rsidRPr="003742DF" w:rsidRDefault="003742DF" w:rsidP="003742DF">
            <w:pPr>
              <w:widowControl w:val="0"/>
              <w:rPr>
                <w:rFonts w:eastAsia="Times New Roman" w:cs="Times New Roman"/>
                <w:b/>
                <w:bCs/>
                <w:sz w:val="24"/>
                <w:szCs w:val="24"/>
                <w:lang w:eastAsia="pl-PL"/>
              </w:rPr>
            </w:pPr>
            <w:r w:rsidRPr="003742DF">
              <w:rPr>
                <w:rFonts w:eastAsia="Times New Roman" w:cs="Times New Roman"/>
                <w:b/>
                <w:bCs/>
                <w:sz w:val="24"/>
                <w:szCs w:val="24"/>
                <w:lang w:eastAsia="pl-PL"/>
              </w:rPr>
              <w:t>Wartość oferowana</w:t>
            </w:r>
          </w:p>
        </w:tc>
      </w:tr>
      <w:tr w:rsidR="003742DF" w:rsidRPr="003742DF" w14:paraId="6048C2C7"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12360142"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Typ szafy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B0DEE"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Serwerowa RACK 19’’</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22BD8"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55B594A3"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626526CE"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Stelaż: </w:t>
            </w:r>
          </w:p>
          <w:p w14:paraId="5D8E96DC" w14:textId="77777777" w:rsidR="003742DF" w:rsidRPr="003742DF" w:rsidRDefault="003742DF" w:rsidP="003742DF">
            <w:pPr>
              <w:widowControl w:val="0"/>
              <w:rPr>
                <w:rFonts w:eastAsia="Times New Roman" w:cs="Times New Roman"/>
                <w:sz w:val="24"/>
                <w:szCs w:val="24"/>
                <w:lang w:eastAsia="pl-PL"/>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E5096" w14:textId="77777777" w:rsidR="003742DF" w:rsidRPr="003742DF" w:rsidRDefault="003742DF" w:rsidP="003742DF">
            <w:pPr>
              <w:widowControl w:val="0"/>
              <w:numPr>
                <w:ilvl w:val="0"/>
                <w:numId w:val="21"/>
              </w:numPr>
              <w:rPr>
                <w:rFonts w:eastAsia="Times New Roman" w:cs="Times New Roman"/>
                <w:sz w:val="24"/>
                <w:szCs w:val="24"/>
                <w:lang w:eastAsia="pl-PL"/>
              </w:rPr>
            </w:pPr>
            <w:r w:rsidRPr="003742DF">
              <w:rPr>
                <w:rFonts w:eastAsia="Times New Roman" w:cs="Times New Roman"/>
                <w:sz w:val="24"/>
                <w:szCs w:val="24"/>
                <w:lang w:eastAsia="pl-PL"/>
              </w:rPr>
              <w:t>Zabezpieczony przed korozją stelaż do instalacji sprzętu składający się z minimum czterech szyn montażowych</w:t>
            </w:r>
          </w:p>
          <w:p w14:paraId="6BA65C16" w14:textId="77777777" w:rsidR="003742DF" w:rsidRPr="003742DF" w:rsidRDefault="003742DF" w:rsidP="003742DF">
            <w:pPr>
              <w:widowControl w:val="0"/>
              <w:numPr>
                <w:ilvl w:val="0"/>
                <w:numId w:val="21"/>
              </w:numPr>
              <w:rPr>
                <w:rFonts w:eastAsia="Times New Roman" w:cs="Times New Roman"/>
                <w:sz w:val="24"/>
                <w:szCs w:val="24"/>
                <w:lang w:eastAsia="pl-PL"/>
              </w:rPr>
            </w:pPr>
            <w:r w:rsidRPr="003742DF">
              <w:rPr>
                <w:rFonts w:eastAsia="Times New Roman" w:cs="Times New Roman"/>
                <w:sz w:val="24"/>
                <w:szCs w:val="24"/>
                <w:lang w:eastAsia="pl-PL"/>
              </w:rPr>
              <w:t>Szyny montażowe z otworami prostokątnymi przystosowanymi do bez narzędziowego montażu gniazd na śruby.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7B0C6"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9D6538E"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321422F5"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Wysokość wewnętrzna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DE081"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42U</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83FC"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286E205"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E5055D7"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Szerokość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9D81F"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800 mm+/-50mm</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EDE3"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0E27E5D"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3B99E1B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Głębokość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5D652"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min 1000 mm max 1100 mm</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C647"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0CEAE35"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1C169732"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Nośność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311BD"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Nie mniej niż 1000 kg</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3874"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B4B8EC4"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3FDE898"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Kolor ciemny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D1AE"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(Czarny Grafit, szary)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8DE78"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16631ACD"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CB0C1B5"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Perforowane drzwi przednie, wykonane z blachy poziom perforacji min 50%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401AF"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19AF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134488C"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7307E3D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Dodatkowe informacje dot. Drzwi przednich</w:t>
            </w:r>
          </w:p>
          <w:p w14:paraId="10BD9ABC"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otwierane do min 150st</w:t>
            </w:r>
          </w:p>
          <w:p w14:paraId="54E5E51A"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możliwość montażu lewo/prawo</w:t>
            </w:r>
          </w:p>
          <w:p w14:paraId="1293093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zamek z kluczem</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2721"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D8C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10859F0"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DCFFF2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Perforowane drzwi tylne, wykonane z blachy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0C6E"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2C2CE"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D0E6E7D"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286F24D4"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Dodatkowe informacje dot. Drzwi tylnych</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4AE49"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poziom perforacji min 50%</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F51F"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796101A"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5DB1B582"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Zdejmowane ścianki boczne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1F10"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D4C55"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09D338C"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32F48A44"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Dodatkowe informacje:</w:t>
            </w:r>
          </w:p>
          <w:p w14:paraId="6A691DDB" w14:textId="77777777" w:rsidR="003742DF" w:rsidRPr="003742DF" w:rsidRDefault="003742DF" w:rsidP="003742DF">
            <w:pPr>
              <w:widowControl w:val="0"/>
              <w:ind w:left="720"/>
              <w:rPr>
                <w:rFonts w:eastAsia="Times New Roman" w:cs="Times New Roman"/>
                <w:b/>
                <w:sz w:val="24"/>
                <w:szCs w:val="24"/>
                <w:lang w:eastAsia="pl-PL"/>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B3B84" w14:textId="77777777" w:rsidR="003742DF" w:rsidRPr="003742DF" w:rsidRDefault="003742DF" w:rsidP="003742DF">
            <w:pPr>
              <w:widowControl w:val="0"/>
              <w:numPr>
                <w:ilvl w:val="0"/>
                <w:numId w:val="22"/>
              </w:numPr>
              <w:rPr>
                <w:rFonts w:eastAsia="Times New Roman" w:cs="Times New Roman"/>
                <w:sz w:val="24"/>
                <w:szCs w:val="24"/>
                <w:lang w:eastAsia="pl-PL"/>
              </w:rPr>
            </w:pPr>
            <w:r w:rsidRPr="003742DF">
              <w:rPr>
                <w:rFonts w:eastAsia="Times New Roman" w:cs="Times New Roman"/>
                <w:sz w:val="24"/>
                <w:szCs w:val="24"/>
                <w:lang w:eastAsia="pl-PL"/>
              </w:rPr>
              <w:t>sufit wyposażony w otwory dla paneli wentylacyjnych</w:t>
            </w:r>
          </w:p>
          <w:p w14:paraId="0D171272" w14:textId="77777777" w:rsidR="003742DF" w:rsidRPr="003742DF" w:rsidRDefault="003742DF" w:rsidP="003742DF">
            <w:pPr>
              <w:widowControl w:val="0"/>
              <w:numPr>
                <w:ilvl w:val="0"/>
                <w:numId w:val="22"/>
              </w:numPr>
              <w:rPr>
                <w:rFonts w:eastAsia="Times New Roman" w:cs="Times New Roman"/>
                <w:sz w:val="24"/>
                <w:szCs w:val="24"/>
                <w:lang w:eastAsia="pl-PL"/>
              </w:rPr>
            </w:pPr>
            <w:r w:rsidRPr="003742DF">
              <w:rPr>
                <w:rFonts w:eastAsia="Times New Roman" w:cs="Times New Roman"/>
                <w:sz w:val="24"/>
                <w:szCs w:val="24"/>
                <w:lang w:eastAsia="pl-PL"/>
              </w:rPr>
              <w:lastRenderedPageBreak/>
              <w:t>cokół montażowy o wysokości 10-15 cm</w:t>
            </w:r>
          </w:p>
          <w:p w14:paraId="492B4A93" w14:textId="77777777" w:rsidR="003742DF" w:rsidRPr="003742DF" w:rsidRDefault="003742DF" w:rsidP="003742DF">
            <w:pPr>
              <w:widowControl w:val="0"/>
              <w:numPr>
                <w:ilvl w:val="0"/>
                <w:numId w:val="22"/>
              </w:numPr>
              <w:rPr>
                <w:rFonts w:eastAsia="Times New Roman" w:cs="Times New Roman"/>
                <w:sz w:val="24"/>
                <w:szCs w:val="24"/>
                <w:lang w:eastAsia="pl-PL"/>
              </w:rPr>
            </w:pPr>
            <w:r w:rsidRPr="003742DF">
              <w:rPr>
                <w:rFonts w:eastAsia="Times New Roman" w:cs="Times New Roman"/>
                <w:sz w:val="24"/>
                <w:szCs w:val="24"/>
                <w:lang w:eastAsia="pl-PL"/>
              </w:rPr>
              <w:t>uziemienie</w:t>
            </w:r>
          </w:p>
          <w:p w14:paraId="1CD8B4DC" w14:textId="77777777" w:rsidR="003742DF" w:rsidRPr="003742DF" w:rsidRDefault="003742DF" w:rsidP="003742DF">
            <w:pPr>
              <w:widowControl w:val="0"/>
              <w:numPr>
                <w:ilvl w:val="0"/>
                <w:numId w:val="22"/>
              </w:numPr>
              <w:rPr>
                <w:rFonts w:eastAsia="Times New Roman" w:cs="Times New Roman"/>
                <w:sz w:val="24"/>
                <w:szCs w:val="24"/>
                <w:lang w:eastAsia="pl-PL"/>
              </w:rPr>
            </w:pPr>
            <w:r w:rsidRPr="003742DF">
              <w:rPr>
                <w:rFonts w:eastAsia="Times New Roman" w:cs="Times New Roman"/>
                <w:sz w:val="24"/>
                <w:szCs w:val="24"/>
                <w:lang w:eastAsia="pl-PL"/>
              </w:rPr>
              <w:t>otwory do pasywnych i aktywnych wentylacji</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0C07"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13FB853D"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19CF54E2"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 xml:space="preserve">Dodatkowe wyposażenie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1F78" w14:textId="77777777" w:rsidR="003742DF" w:rsidRPr="003742DF" w:rsidRDefault="003742DF" w:rsidP="003742DF">
            <w:pPr>
              <w:widowControl w:val="0"/>
              <w:numPr>
                <w:ilvl w:val="0"/>
                <w:numId w:val="23"/>
              </w:numPr>
              <w:rPr>
                <w:rFonts w:eastAsia="Times New Roman" w:cs="Times New Roman"/>
                <w:sz w:val="24"/>
                <w:szCs w:val="24"/>
                <w:lang w:eastAsia="pl-PL"/>
              </w:rPr>
            </w:pPr>
            <w:r w:rsidRPr="003742DF">
              <w:rPr>
                <w:rFonts w:eastAsia="Times New Roman" w:cs="Times New Roman"/>
                <w:sz w:val="24"/>
                <w:szCs w:val="24"/>
                <w:lang w:eastAsia="pl-PL"/>
              </w:rPr>
              <w:t>śruby montażowe - min. 28 szt.</w:t>
            </w:r>
          </w:p>
          <w:p w14:paraId="66DC0F5D" w14:textId="77777777" w:rsidR="003742DF" w:rsidRPr="003742DF" w:rsidRDefault="003742DF" w:rsidP="003742DF">
            <w:pPr>
              <w:widowControl w:val="0"/>
              <w:numPr>
                <w:ilvl w:val="0"/>
                <w:numId w:val="23"/>
              </w:numPr>
              <w:rPr>
                <w:rFonts w:eastAsia="Times New Roman" w:cs="Times New Roman"/>
                <w:sz w:val="24"/>
                <w:szCs w:val="24"/>
                <w:lang w:eastAsia="pl-PL"/>
              </w:rPr>
            </w:pPr>
            <w:r w:rsidRPr="003742DF">
              <w:rPr>
                <w:rFonts w:eastAsia="Times New Roman" w:cs="Times New Roman"/>
                <w:sz w:val="24"/>
                <w:szCs w:val="24"/>
                <w:lang w:eastAsia="pl-PL"/>
              </w:rPr>
              <w:t>zaślepki paneli przednich o wysokości 1U – 20 szt. (jeśli montowane na śruby: komplet śrub)</w:t>
            </w:r>
          </w:p>
          <w:p w14:paraId="23465BA6" w14:textId="77777777" w:rsidR="003742DF" w:rsidRPr="003742DF" w:rsidRDefault="003742DF" w:rsidP="003742DF">
            <w:pPr>
              <w:widowControl w:val="0"/>
              <w:numPr>
                <w:ilvl w:val="0"/>
                <w:numId w:val="23"/>
              </w:numPr>
              <w:rPr>
                <w:rFonts w:eastAsia="Times New Roman" w:cs="Times New Roman"/>
                <w:sz w:val="24"/>
                <w:szCs w:val="24"/>
                <w:lang w:eastAsia="pl-PL"/>
              </w:rPr>
            </w:pPr>
            <w:r w:rsidRPr="003742DF">
              <w:rPr>
                <w:rFonts w:eastAsia="Times New Roman" w:cs="Times New Roman"/>
                <w:sz w:val="24"/>
                <w:szCs w:val="24"/>
                <w:lang w:eastAsia="pl-PL"/>
              </w:rPr>
              <w:t>listwa zasilająca (min obciążenie: 3200W) 19’ do montażu w szafie min 6 gniazd, 4 sztuki /szafę</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A241"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99FB3D1"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33331EAC"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Gwarancja Producenta</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7816"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7C866"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407F901"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3EC22CB2"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Montaż: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855A" w14:textId="189EB458" w:rsidR="003742DF" w:rsidRPr="003742DF" w:rsidRDefault="003742DF" w:rsidP="003742DF">
            <w:pPr>
              <w:widowControl w:val="0"/>
              <w:numPr>
                <w:ilvl w:val="0"/>
                <w:numId w:val="23"/>
              </w:numPr>
              <w:rPr>
                <w:rFonts w:eastAsia="Times New Roman" w:cs="Times New Roman"/>
                <w:sz w:val="24"/>
                <w:szCs w:val="24"/>
                <w:lang w:eastAsia="pl-PL"/>
              </w:rPr>
            </w:pPr>
            <w:r w:rsidRPr="003742DF">
              <w:rPr>
                <w:rFonts w:eastAsia="Times New Roman" w:cs="Times New Roman"/>
                <w:sz w:val="24"/>
                <w:szCs w:val="24"/>
                <w:lang w:eastAsia="pl-PL"/>
              </w:rPr>
              <w:t>TAK, w budynku zamawiającego w serwerowni (Kraków, Skarbowa 1)</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9B9F" w14:textId="77777777" w:rsidR="003742DF" w:rsidRPr="003742DF" w:rsidRDefault="003742DF" w:rsidP="003742DF">
            <w:pPr>
              <w:widowControl w:val="0"/>
              <w:numPr>
                <w:ilvl w:val="0"/>
                <w:numId w:val="23"/>
              </w:numPr>
              <w:rPr>
                <w:rFonts w:eastAsia="Times New Roman" w:cs="Times New Roman"/>
                <w:sz w:val="24"/>
                <w:szCs w:val="24"/>
                <w:lang w:eastAsia="pl-PL"/>
              </w:rPr>
            </w:pPr>
          </w:p>
        </w:tc>
      </w:tr>
    </w:tbl>
    <w:p w14:paraId="00E877D4" w14:textId="77777777" w:rsidR="003742DF" w:rsidRPr="003742DF" w:rsidRDefault="003742DF" w:rsidP="003742DF">
      <w:pPr>
        <w:widowControl w:val="0"/>
        <w:rPr>
          <w:rFonts w:eastAsia="Times New Roman" w:cs="Times New Roman"/>
          <w:b/>
          <w:bCs/>
          <w:sz w:val="24"/>
          <w:szCs w:val="24"/>
          <w:u w:val="single"/>
          <w:lang w:eastAsia="pl-PL"/>
        </w:rPr>
      </w:pPr>
    </w:p>
    <w:p w14:paraId="7149B909" w14:textId="77777777" w:rsidR="003742DF" w:rsidRPr="003742DF" w:rsidRDefault="003742DF" w:rsidP="003742DF">
      <w:pPr>
        <w:widowControl w:val="0"/>
        <w:jc w:val="both"/>
        <w:rPr>
          <w:rFonts w:eastAsia="Times New Roman" w:cs="Times New Roman"/>
          <w:sz w:val="24"/>
          <w:szCs w:val="24"/>
          <w:lang w:eastAsia="pl-PL"/>
        </w:rPr>
      </w:pPr>
      <w:r w:rsidRPr="003742DF">
        <w:rPr>
          <w:rFonts w:eastAsia="Times New Roman" w:cs="Times New Roman"/>
          <w:sz w:val="24"/>
          <w:szCs w:val="24"/>
          <w:lang w:eastAsia="pl-PL"/>
        </w:rPr>
        <w:t xml:space="preserve">Zamawiający informuje, iż przewiduje dla Wykonawcy możliwość obejrzenia pomieszczenia po wcześniejszym uzgodnieniu terminu z Panem </w:t>
      </w:r>
      <w:r w:rsidRPr="003742DF">
        <w:rPr>
          <w:rFonts w:eastAsia="Times New Roman" w:cs="Times New Roman"/>
          <w:sz w:val="24"/>
          <w:szCs w:val="24"/>
          <w:lang w:eastAsia="en-US"/>
        </w:rPr>
        <w:t>Grzegorzem Pedryczem – Kierownikiem Sekcji Informatyki, tel. (12) 68 76 357</w:t>
      </w:r>
    </w:p>
    <w:p w14:paraId="344C70E1" w14:textId="77777777" w:rsidR="003742DF" w:rsidRPr="003742DF" w:rsidRDefault="003742DF" w:rsidP="003742DF">
      <w:pPr>
        <w:widowControl w:val="0"/>
        <w:rPr>
          <w:rFonts w:eastAsia="Times New Roman" w:cs="Times New Roman"/>
          <w:sz w:val="24"/>
          <w:szCs w:val="24"/>
          <w:lang w:eastAsia="pl-PL"/>
        </w:rPr>
      </w:pPr>
    </w:p>
    <w:p w14:paraId="73932840" w14:textId="77777777" w:rsidR="003742DF" w:rsidRPr="003742DF" w:rsidRDefault="003742DF" w:rsidP="003742DF">
      <w:pPr>
        <w:widowControl w:val="0"/>
        <w:rPr>
          <w:rFonts w:eastAsia="Times New Roman" w:cs="Times New Roman"/>
          <w:b/>
          <w:bCs/>
          <w:sz w:val="24"/>
          <w:szCs w:val="24"/>
          <w:u w:val="single"/>
          <w:lang w:eastAsia="pl-PL"/>
        </w:rPr>
      </w:pPr>
      <w:r w:rsidRPr="003742DF">
        <w:rPr>
          <w:rFonts w:eastAsia="Calibri" w:cs="Calibri"/>
        </w:rPr>
        <w:br w:type="page"/>
      </w:r>
    </w:p>
    <w:p w14:paraId="6F7C0826" w14:textId="77777777" w:rsidR="003742DF" w:rsidRPr="003742DF" w:rsidRDefault="003742DF" w:rsidP="003742DF">
      <w:pPr>
        <w:widowControl w:val="0"/>
        <w:rPr>
          <w:rFonts w:eastAsia="Times New Roman" w:cs="Times New Roman"/>
          <w:b/>
          <w:bCs/>
          <w:sz w:val="24"/>
          <w:szCs w:val="24"/>
          <w:u w:val="single"/>
          <w:lang w:eastAsia="pl-PL"/>
        </w:rPr>
      </w:pPr>
      <w:r w:rsidRPr="003742DF">
        <w:rPr>
          <w:rFonts w:eastAsia="Times New Roman" w:cs="Times New Roman"/>
          <w:b/>
          <w:bCs/>
          <w:sz w:val="24"/>
          <w:szCs w:val="24"/>
          <w:u w:val="single"/>
          <w:lang w:eastAsia="pl-PL"/>
        </w:rPr>
        <w:lastRenderedPageBreak/>
        <w:t>Pakiet 3 -</w:t>
      </w:r>
      <w:r w:rsidRPr="003742DF">
        <w:rPr>
          <w:rFonts w:eastAsia="Times New Roman" w:cs="Times New Roman"/>
          <w:b/>
          <w:bCs/>
          <w:color w:val="000000"/>
          <w:sz w:val="24"/>
          <w:szCs w:val="24"/>
          <w:u w:val="single"/>
        </w:rPr>
        <w:t xml:space="preserve"> </w:t>
      </w:r>
      <w:r w:rsidRPr="003742DF">
        <w:rPr>
          <w:rFonts w:eastAsia="Times New Roman" w:cs="Times New Roman"/>
          <w:b/>
          <w:bCs/>
          <w:sz w:val="24"/>
          <w:szCs w:val="24"/>
          <w:u w:val="single"/>
          <w:lang w:eastAsia="pl-PL"/>
        </w:rPr>
        <w:t>Dostawa drukarek i urządzeń wielofunkcyjnych</w:t>
      </w:r>
    </w:p>
    <w:p w14:paraId="04517F09" w14:textId="77777777" w:rsidR="003742DF" w:rsidRPr="003742DF" w:rsidRDefault="003742DF" w:rsidP="003742DF">
      <w:pPr>
        <w:widowControl w:val="0"/>
        <w:rPr>
          <w:rFonts w:eastAsia="Times New Roman" w:cs="Times New Roman"/>
          <w:b/>
          <w:bCs/>
          <w:color w:val="FF0000"/>
          <w:sz w:val="24"/>
          <w:szCs w:val="24"/>
          <w:u w:val="single"/>
          <w:lang w:eastAsia="pl-PL"/>
        </w:rPr>
      </w:pPr>
    </w:p>
    <w:tbl>
      <w:tblPr>
        <w:tblW w:w="5000" w:type="pct"/>
        <w:tblLayout w:type="fixed"/>
        <w:tblLook w:val="04A0" w:firstRow="1" w:lastRow="0" w:firstColumn="1" w:lastColumn="0" w:noHBand="0" w:noVBand="1"/>
      </w:tblPr>
      <w:tblGrid>
        <w:gridCol w:w="606"/>
        <w:gridCol w:w="1995"/>
        <w:gridCol w:w="1136"/>
        <w:gridCol w:w="1401"/>
        <w:gridCol w:w="921"/>
        <w:gridCol w:w="1401"/>
        <w:gridCol w:w="1280"/>
        <w:gridCol w:w="1312"/>
      </w:tblGrid>
      <w:tr w:rsidR="003742DF" w:rsidRPr="003742DF" w14:paraId="7A21FDEB"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833F08"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L.p.</w:t>
            </w:r>
          </w:p>
        </w:tc>
        <w:tc>
          <w:tcPr>
            <w:tcW w:w="199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715E9AD"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Przedmiot zamówienia</w:t>
            </w:r>
          </w:p>
          <w:p w14:paraId="7EB26E88" w14:textId="77777777" w:rsidR="003742DF" w:rsidRPr="003742DF" w:rsidRDefault="003742DF" w:rsidP="003742DF">
            <w:pPr>
              <w:widowControl w:val="0"/>
              <w:rPr>
                <w:rFonts w:eastAsia="Times New Roman" w:cs="Times New Roman"/>
                <w:strike/>
                <w:sz w:val="20"/>
                <w:szCs w:val="20"/>
                <w:lang w:eastAsia="pl-PL"/>
              </w:rPr>
            </w:pPr>
          </w:p>
        </w:tc>
        <w:tc>
          <w:tcPr>
            <w:tcW w:w="113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474BB3"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Ilość / jednostka miary</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2FC1E8"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netto</w:t>
            </w:r>
          </w:p>
        </w:tc>
        <w:tc>
          <w:tcPr>
            <w:tcW w:w="9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2EBDBE"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 xml:space="preserve">Stawka VAT </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320169"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brutto</w:t>
            </w:r>
          </w:p>
        </w:tc>
        <w:tc>
          <w:tcPr>
            <w:tcW w:w="128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6CD563"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Wartość netto</w:t>
            </w:r>
          </w:p>
        </w:tc>
        <w:tc>
          <w:tcPr>
            <w:tcW w:w="13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43124D" w14:textId="77777777" w:rsidR="003742DF" w:rsidRPr="003742DF" w:rsidRDefault="003742DF" w:rsidP="003742DF">
            <w:pPr>
              <w:widowControl w:val="0"/>
              <w:jc w:val="center"/>
              <w:rPr>
                <w:rFonts w:eastAsia="Times New Roman" w:cs="Times New Roman"/>
                <w:b/>
                <w:bCs/>
                <w:sz w:val="20"/>
                <w:szCs w:val="20"/>
                <w:lang w:eastAsia="pl-PL"/>
              </w:rPr>
            </w:pPr>
            <w:r w:rsidRPr="003742DF">
              <w:rPr>
                <w:rFonts w:eastAsia="Times New Roman" w:cs="Times New Roman"/>
                <w:b/>
                <w:bCs/>
                <w:sz w:val="20"/>
                <w:szCs w:val="20"/>
                <w:lang w:eastAsia="pl-PL"/>
              </w:rPr>
              <w:t>Wartość brutto</w:t>
            </w:r>
          </w:p>
        </w:tc>
      </w:tr>
      <w:tr w:rsidR="003742DF" w:rsidRPr="003742DF" w14:paraId="733AE5B5"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171A95" w14:textId="77777777" w:rsidR="003742DF" w:rsidRPr="003742DF" w:rsidRDefault="003742DF" w:rsidP="003742DF">
            <w:pPr>
              <w:widowControl w:val="0"/>
              <w:numPr>
                <w:ilvl w:val="0"/>
                <w:numId w:val="10"/>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6263837E"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r w:rsidRPr="003742DF">
              <w:rPr>
                <w:rFonts w:eastAsia="Calibri" w:cs="Times New Roman"/>
              </w:rPr>
              <w:t>Drukarka A</w:t>
            </w:r>
          </w:p>
        </w:tc>
        <w:tc>
          <w:tcPr>
            <w:tcW w:w="1137" w:type="dxa"/>
            <w:tcBorders>
              <w:top w:val="single" w:sz="4" w:space="0" w:color="000000"/>
              <w:left w:val="single" w:sz="4" w:space="0" w:color="000000"/>
              <w:bottom w:val="single" w:sz="4" w:space="0" w:color="000000"/>
              <w:right w:val="single" w:sz="4" w:space="0" w:color="000000"/>
            </w:tcBorders>
            <w:vAlign w:val="center"/>
          </w:tcPr>
          <w:p w14:paraId="1EB86FE9" w14:textId="77777777" w:rsidR="003742DF" w:rsidRPr="003742DF" w:rsidRDefault="003742DF" w:rsidP="003742DF">
            <w:pPr>
              <w:widowControl w:val="0"/>
              <w:jc w:val="center"/>
              <w:rPr>
                <w:rFonts w:eastAsia="Times New Roman" w:cs="Times New Roman"/>
                <w:sz w:val="24"/>
                <w:szCs w:val="24"/>
                <w:highlight w:val="yellow"/>
                <w:shd w:val="clear" w:color="auto" w:fill="FFFFFF"/>
                <w:lang w:eastAsia="pl-PL"/>
              </w:rPr>
            </w:pPr>
            <w:r w:rsidRPr="003742DF">
              <w:rPr>
                <w:rFonts w:eastAsia="Calibri" w:cs="Times New Roman"/>
              </w:rPr>
              <w:t>20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24AA1024"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2B3A0E65"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46FFF2"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57D5DD26"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4291ECEC"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3450746D"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8B5800" w14:textId="77777777" w:rsidR="003742DF" w:rsidRPr="003742DF" w:rsidRDefault="003742DF" w:rsidP="003742DF">
            <w:pPr>
              <w:widowControl w:val="0"/>
              <w:numPr>
                <w:ilvl w:val="0"/>
                <w:numId w:val="10"/>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3DBBCC98"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r w:rsidRPr="003742DF">
              <w:rPr>
                <w:rFonts w:eastAsia="Calibri" w:cs="Times New Roman"/>
              </w:rPr>
              <w:t>Drukarka B</w:t>
            </w:r>
          </w:p>
        </w:tc>
        <w:tc>
          <w:tcPr>
            <w:tcW w:w="1137" w:type="dxa"/>
            <w:tcBorders>
              <w:top w:val="single" w:sz="4" w:space="0" w:color="000000"/>
              <w:left w:val="single" w:sz="4" w:space="0" w:color="000000"/>
              <w:bottom w:val="single" w:sz="4" w:space="0" w:color="000000"/>
              <w:right w:val="single" w:sz="4" w:space="0" w:color="000000"/>
            </w:tcBorders>
            <w:vAlign w:val="center"/>
          </w:tcPr>
          <w:p w14:paraId="68A4BFD4" w14:textId="77777777" w:rsidR="003742DF" w:rsidRPr="003742DF" w:rsidRDefault="003742DF" w:rsidP="003742DF">
            <w:pPr>
              <w:widowControl w:val="0"/>
              <w:jc w:val="center"/>
              <w:rPr>
                <w:rFonts w:eastAsia="Times New Roman" w:cs="Times New Roman"/>
                <w:sz w:val="24"/>
                <w:szCs w:val="24"/>
                <w:highlight w:val="yellow"/>
                <w:shd w:val="clear" w:color="auto" w:fill="FFFFFF"/>
                <w:lang w:eastAsia="pl-PL"/>
              </w:rPr>
            </w:pPr>
            <w:r w:rsidRPr="003742DF">
              <w:rPr>
                <w:rFonts w:eastAsia="Calibri" w:cs="Times New Roman"/>
              </w:rPr>
              <w:t>10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13601557"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681F5E9B"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7D3C66"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5D82D198"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7EAFAB6D"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1C4BB5C7"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8F4EF2" w14:textId="77777777" w:rsidR="003742DF" w:rsidRPr="003742DF" w:rsidRDefault="003742DF" w:rsidP="003742DF">
            <w:pPr>
              <w:widowControl w:val="0"/>
              <w:numPr>
                <w:ilvl w:val="0"/>
                <w:numId w:val="10"/>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4DD4491E"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r w:rsidRPr="003742DF">
              <w:rPr>
                <w:rFonts w:eastAsia="Calibri" w:cs="Times New Roman"/>
              </w:rPr>
              <w:t>Urządzenie wielofunkcyjne A</w:t>
            </w:r>
          </w:p>
        </w:tc>
        <w:tc>
          <w:tcPr>
            <w:tcW w:w="1137" w:type="dxa"/>
            <w:tcBorders>
              <w:top w:val="single" w:sz="4" w:space="0" w:color="000000"/>
              <w:left w:val="single" w:sz="4" w:space="0" w:color="000000"/>
              <w:bottom w:val="single" w:sz="4" w:space="0" w:color="000000"/>
              <w:right w:val="single" w:sz="4" w:space="0" w:color="000000"/>
            </w:tcBorders>
            <w:vAlign w:val="center"/>
          </w:tcPr>
          <w:p w14:paraId="6405EE5F" w14:textId="77777777" w:rsidR="003742DF" w:rsidRPr="003742DF" w:rsidRDefault="003742DF" w:rsidP="003742DF">
            <w:pPr>
              <w:widowControl w:val="0"/>
              <w:jc w:val="center"/>
              <w:rPr>
                <w:rFonts w:eastAsia="Times New Roman" w:cs="Times New Roman"/>
                <w:sz w:val="24"/>
                <w:szCs w:val="24"/>
                <w:highlight w:val="yellow"/>
                <w:shd w:val="clear" w:color="auto" w:fill="FFFFFF"/>
                <w:lang w:eastAsia="pl-PL"/>
              </w:rPr>
            </w:pPr>
            <w:r w:rsidRPr="003742DF">
              <w:rPr>
                <w:rFonts w:eastAsia="Calibri" w:cs="Times New Roman"/>
              </w:rPr>
              <w:t>6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5296909F"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753702FE"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7AC54E"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32F02511"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41CACDF3"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72D5BB8B"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89463F" w14:textId="77777777" w:rsidR="003742DF" w:rsidRPr="003742DF" w:rsidRDefault="003742DF" w:rsidP="003742DF">
            <w:pPr>
              <w:widowControl w:val="0"/>
              <w:numPr>
                <w:ilvl w:val="0"/>
                <w:numId w:val="10"/>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7058A624"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r w:rsidRPr="003742DF">
              <w:rPr>
                <w:rFonts w:eastAsia="Calibri" w:cs="Times New Roman"/>
              </w:rPr>
              <w:t>Urządzenie wielofunkcyjne B</w:t>
            </w:r>
          </w:p>
        </w:tc>
        <w:tc>
          <w:tcPr>
            <w:tcW w:w="1137" w:type="dxa"/>
            <w:tcBorders>
              <w:top w:val="single" w:sz="4" w:space="0" w:color="000000"/>
              <w:left w:val="single" w:sz="4" w:space="0" w:color="000000"/>
              <w:bottom w:val="single" w:sz="4" w:space="0" w:color="000000"/>
              <w:right w:val="single" w:sz="4" w:space="0" w:color="000000"/>
            </w:tcBorders>
            <w:vAlign w:val="center"/>
          </w:tcPr>
          <w:p w14:paraId="13EAA951" w14:textId="77777777" w:rsidR="003742DF" w:rsidRPr="003742DF" w:rsidRDefault="003742DF" w:rsidP="003742DF">
            <w:pPr>
              <w:widowControl w:val="0"/>
              <w:jc w:val="center"/>
              <w:rPr>
                <w:rFonts w:eastAsia="Times New Roman" w:cs="Times New Roman"/>
                <w:sz w:val="24"/>
                <w:szCs w:val="24"/>
                <w:highlight w:val="yellow"/>
                <w:shd w:val="clear" w:color="auto" w:fill="FFFFFF"/>
                <w:lang w:eastAsia="pl-PL"/>
              </w:rPr>
            </w:pPr>
            <w:r w:rsidRPr="003742DF">
              <w:rPr>
                <w:rFonts w:eastAsia="Calibri" w:cs="Times New Roman"/>
              </w:rPr>
              <w:t>1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2C6E542E"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1FA034B1"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1224D1"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331B60CF"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3C5DBAD8"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67315884"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C88C3DA" w14:textId="77777777" w:rsidR="003742DF" w:rsidRPr="003742DF" w:rsidRDefault="003742DF" w:rsidP="003742DF">
            <w:pPr>
              <w:widowControl w:val="0"/>
              <w:numPr>
                <w:ilvl w:val="0"/>
                <w:numId w:val="10"/>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75CE3B83"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r w:rsidRPr="003742DF">
              <w:rPr>
                <w:rFonts w:eastAsia="Calibri" w:cs="Times New Roman"/>
              </w:rPr>
              <w:t>Urządzenie wielofunkcyjne C</w:t>
            </w:r>
          </w:p>
        </w:tc>
        <w:tc>
          <w:tcPr>
            <w:tcW w:w="1137" w:type="dxa"/>
            <w:tcBorders>
              <w:top w:val="single" w:sz="4" w:space="0" w:color="000000"/>
              <w:left w:val="single" w:sz="4" w:space="0" w:color="000000"/>
              <w:bottom w:val="single" w:sz="4" w:space="0" w:color="000000"/>
              <w:right w:val="single" w:sz="4" w:space="0" w:color="000000"/>
            </w:tcBorders>
            <w:vAlign w:val="center"/>
          </w:tcPr>
          <w:p w14:paraId="03CE0F13" w14:textId="77777777" w:rsidR="003742DF" w:rsidRPr="003742DF" w:rsidRDefault="003742DF" w:rsidP="003742DF">
            <w:pPr>
              <w:widowControl w:val="0"/>
              <w:jc w:val="center"/>
              <w:rPr>
                <w:rFonts w:eastAsia="Times New Roman" w:cs="Times New Roman"/>
                <w:sz w:val="24"/>
                <w:szCs w:val="24"/>
                <w:highlight w:val="yellow"/>
                <w:shd w:val="clear" w:color="auto" w:fill="FFFFFF"/>
                <w:lang w:eastAsia="pl-PL"/>
              </w:rPr>
            </w:pPr>
            <w:r w:rsidRPr="003742DF">
              <w:rPr>
                <w:rFonts w:eastAsia="Calibri" w:cs="Times New Roman"/>
              </w:rPr>
              <w:t>1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1324F065"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0B2717C7"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5C7F2E6"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12BE57F2"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2B409217"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1603E009" w14:textId="77777777" w:rsidTr="0039716C">
        <w:trPr>
          <w:cantSplit/>
          <w:trHeight w:val="20"/>
        </w:trPr>
        <w:tc>
          <w:tcPr>
            <w:tcW w:w="746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6B1DA9D3"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r w:rsidRPr="003742DF">
              <w:rPr>
                <w:rFonts w:eastAsia="Times New Roman" w:cs="Times New Roman"/>
                <w:b/>
                <w:bCs/>
                <w:sz w:val="24"/>
                <w:szCs w:val="24"/>
                <w:lang w:eastAsia="pl-PL"/>
              </w:rPr>
              <w:t>Razem:</w:t>
            </w:r>
          </w:p>
        </w:tc>
        <w:tc>
          <w:tcPr>
            <w:tcW w:w="1281" w:type="dxa"/>
            <w:tcBorders>
              <w:top w:val="single" w:sz="4" w:space="0" w:color="000000"/>
              <w:left w:val="single" w:sz="4" w:space="0" w:color="000000"/>
              <w:bottom w:val="single" w:sz="4" w:space="0" w:color="000000"/>
              <w:right w:val="single" w:sz="4" w:space="0" w:color="000000"/>
            </w:tcBorders>
            <w:vAlign w:val="center"/>
          </w:tcPr>
          <w:p w14:paraId="6C08F6BD"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2EEEB0DD"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p>
        </w:tc>
      </w:tr>
    </w:tbl>
    <w:p w14:paraId="2DB67344" w14:textId="77777777" w:rsidR="003742DF" w:rsidRPr="003742DF" w:rsidRDefault="003742DF" w:rsidP="003742DF">
      <w:pPr>
        <w:widowControl w:val="0"/>
        <w:rPr>
          <w:rFonts w:eastAsia="Times New Roman" w:cs="Times New Roman"/>
          <w:b/>
          <w:bCs/>
          <w:color w:val="000000"/>
          <w:sz w:val="24"/>
          <w:szCs w:val="24"/>
          <w:u w:val="single"/>
          <w:lang w:eastAsia="pl-PL"/>
        </w:rPr>
      </w:pPr>
    </w:p>
    <w:p w14:paraId="4B70C1CF" w14:textId="77777777" w:rsidR="003742DF" w:rsidRPr="003742DF" w:rsidRDefault="003742DF" w:rsidP="003742DF">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3742DF" w:rsidRPr="003742DF" w14:paraId="780D20BB" w14:textId="77777777" w:rsidTr="0039716C">
        <w:trPr>
          <w:trHeight w:val="20"/>
        </w:trPr>
        <w:tc>
          <w:tcPr>
            <w:tcW w:w="1006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3FC7EE54"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SERWIS GWARANCYJNY</w:t>
            </w:r>
          </w:p>
          <w:p w14:paraId="740ED4F8"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(WYPEŁNIA OFERENT):</w:t>
            </w:r>
          </w:p>
        </w:tc>
      </w:tr>
      <w:tr w:rsidR="003742DF" w:rsidRPr="003742DF" w14:paraId="3AD98209"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ADA2D7"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Adres:</w:t>
            </w:r>
          </w:p>
        </w:tc>
        <w:tc>
          <w:tcPr>
            <w:tcW w:w="7647" w:type="dxa"/>
            <w:tcBorders>
              <w:top w:val="single" w:sz="4" w:space="0" w:color="000000"/>
              <w:left w:val="single" w:sz="4" w:space="0" w:color="000000"/>
              <w:bottom w:val="single" w:sz="4" w:space="0" w:color="000000"/>
              <w:right w:val="single" w:sz="4" w:space="0" w:color="000000"/>
            </w:tcBorders>
            <w:vAlign w:val="center"/>
          </w:tcPr>
          <w:p w14:paraId="624CE426" w14:textId="77777777" w:rsidR="003742DF" w:rsidRPr="003742DF" w:rsidRDefault="003742DF" w:rsidP="003742DF">
            <w:pPr>
              <w:widowControl w:val="0"/>
              <w:rPr>
                <w:rFonts w:eastAsia="Times New Roman" w:cs="Times New Roman"/>
                <w:lang w:eastAsia="pl-PL"/>
              </w:rPr>
            </w:pPr>
          </w:p>
        </w:tc>
      </w:tr>
      <w:tr w:rsidR="003742DF" w:rsidRPr="003742DF" w14:paraId="49F7CEE4"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5E7341"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Telefon:</w:t>
            </w:r>
          </w:p>
        </w:tc>
        <w:tc>
          <w:tcPr>
            <w:tcW w:w="7647" w:type="dxa"/>
            <w:tcBorders>
              <w:top w:val="single" w:sz="4" w:space="0" w:color="000000"/>
              <w:left w:val="single" w:sz="4" w:space="0" w:color="000000"/>
              <w:bottom w:val="single" w:sz="4" w:space="0" w:color="000000"/>
              <w:right w:val="single" w:sz="4" w:space="0" w:color="000000"/>
            </w:tcBorders>
            <w:vAlign w:val="center"/>
          </w:tcPr>
          <w:p w14:paraId="5378523D" w14:textId="77777777" w:rsidR="003742DF" w:rsidRPr="003742DF" w:rsidRDefault="003742DF" w:rsidP="003742DF">
            <w:pPr>
              <w:widowControl w:val="0"/>
              <w:rPr>
                <w:rFonts w:eastAsia="Times New Roman" w:cs="Times New Roman"/>
                <w:lang w:eastAsia="pl-PL"/>
              </w:rPr>
            </w:pPr>
          </w:p>
        </w:tc>
      </w:tr>
      <w:tr w:rsidR="003742DF" w:rsidRPr="003742DF" w14:paraId="63B0F641"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C8EDC6"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e-mail:</w:t>
            </w:r>
          </w:p>
        </w:tc>
        <w:tc>
          <w:tcPr>
            <w:tcW w:w="7647" w:type="dxa"/>
            <w:tcBorders>
              <w:top w:val="single" w:sz="4" w:space="0" w:color="000000"/>
              <w:left w:val="single" w:sz="4" w:space="0" w:color="000000"/>
              <w:bottom w:val="single" w:sz="4" w:space="0" w:color="000000"/>
              <w:right w:val="single" w:sz="4" w:space="0" w:color="000000"/>
            </w:tcBorders>
            <w:vAlign w:val="center"/>
          </w:tcPr>
          <w:p w14:paraId="3156A2D1" w14:textId="77777777" w:rsidR="003742DF" w:rsidRPr="003742DF" w:rsidRDefault="003742DF" w:rsidP="003742DF">
            <w:pPr>
              <w:widowControl w:val="0"/>
              <w:rPr>
                <w:rFonts w:eastAsia="Times New Roman" w:cs="Times New Roman"/>
                <w:lang w:eastAsia="pl-PL"/>
              </w:rPr>
            </w:pPr>
          </w:p>
        </w:tc>
      </w:tr>
      <w:tr w:rsidR="003742DF" w:rsidRPr="003742DF" w14:paraId="5AFA9E74"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E3FCA6"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Godz. urzędowania serwisu:</w:t>
            </w:r>
          </w:p>
        </w:tc>
        <w:tc>
          <w:tcPr>
            <w:tcW w:w="7647" w:type="dxa"/>
            <w:tcBorders>
              <w:top w:val="single" w:sz="4" w:space="0" w:color="000000"/>
              <w:left w:val="single" w:sz="4" w:space="0" w:color="000000"/>
              <w:bottom w:val="single" w:sz="4" w:space="0" w:color="000000"/>
              <w:right w:val="single" w:sz="4" w:space="0" w:color="000000"/>
            </w:tcBorders>
            <w:vAlign w:val="center"/>
          </w:tcPr>
          <w:p w14:paraId="43602866" w14:textId="77777777" w:rsidR="003742DF" w:rsidRPr="003742DF" w:rsidRDefault="003742DF" w:rsidP="003742DF">
            <w:pPr>
              <w:widowControl w:val="0"/>
              <w:rPr>
                <w:rFonts w:eastAsia="Times New Roman" w:cs="Times New Roman"/>
                <w:lang w:eastAsia="pl-PL"/>
              </w:rPr>
            </w:pPr>
          </w:p>
        </w:tc>
      </w:tr>
    </w:tbl>
    <w:p w14:paraId="5B9DBA54" w14:textId="77777777" w:rsidR="003742DF" w:rsidRPr="003742DF" w:rsidRDefault="003742DF" w:rsidP="003742DF">
      <w:pPr>
        <w:widowControl w:val="0"/>
        <w:rPr>
          <w:rFonts w:eastAsia="Times New Roman" w:cs="Times New Roman"/>
          <w:sz w:val="20"/>
          <w:szCs w:val="20"/>
          <w:lang w:eastAsia="pl-PL"/>
        </w:rPr>
      </w:pPr>
    </w:p>
    <w:tbl>
      <w:tblPr>
        <w:tblW w:w="3650" w:type="pct"/>
        <w:tblLayout w:type="fixed"/>
        <w:tblCellMar>
          <w:left w:w="70" w:type="dxa"/>
          <w:right w:w="70" w:type="dxa"/>
        </w:tblCellMar>
        <w:tblLook w:val="04A0" w:firstRow="1" w:lastRow="0" w:firstColumn="1" w:lastColumn="0" w:noHBand="0" w:noVBand="1"/>
      </w:tblPr>
      <w:tblGrid>
        <w:gridCol w:w="3669"/>
        <w:gridCol w:w="3669"/>
      </w:tblGrid>
      <w:tr w:rsidR="003742DF" w:rsidRPr="003742DF" w14:paraId="3C904F67" w14:textId="77777777" w:rsidTr="003742DF">
        <w:tc>
          <w:tcPr>
            <w:tcW w:w="3672" w:type="dxa"/>
            <w:tcBorders>
              <w:top w:val="single" w:sz="4" w:space="0" w:color="000000"/>
              <w:left w:val="single" w:sz="4" w:space="0" w:color="000000"/>
              <w:bottom w:val="single" w:sz="4" w:space="0" w:color="000000"/>
              <w:right w:val="single" w:sz="4" w:space="0" w:color="000000"/>
            </w:tcBorders>
            <w:shd w:val="clear" w:color="auto" w:fill="D9D9D9"/>
          </w:tcPr>
          <w:p w14:paraId="4D0221D3" w14:textId="77777777" w:rsidR="003742DF" w:rsidRPr="003742DF" w:rsidRDefault="003742DF" w:rsidP="003742DF">
            <w:pPr>
              <w:widowControl w:val="0"/>
              <w:rPr>
                <w:rFonts w:eastAsia="MS Mincho" w:cs="Times New Roman"/>
                <w:strike/>
                <w:sz w:val="24"/>
                <w:szCs w:val="24"/>
                <w:lang w:eastAsia="ja-JP"/>
              </w:rPr>
            </w:pPr>
            <w:r w:rsidRPr="003742DF">
              <w:rPr>
                <w:rFonts w:eastAsia="Times New Roman" w:cs="Times New Roman"/>
                <w:sz w:val="24"/>
                <w:szCs w:val="24"/>
                <w:lang w:eastAsia="pl-PL"/>
              </w:rPr>
              <w:t>Gwarancja</w:t>
            </w: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14:paraId="65D87869"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Min. 12 m-cy</w:t>
            </w:r>
          </w:p>
        </w:tc>
      </w:tr>
      <w:tr w:rsidR="003742DF" w:rsidRPr="003742DF" w14:paraId="1E92BBF5" w14:textId="77777777" w:rsidTr="003742DF">
        <w:tc>
          <w:tcPr>
            <w:tcW w:w="3672" w:type="dxa"/>
            <w:tcBorders>
              <w:top w:val="single" w:sz="4" w:space="0" w:color="000000"/>
              <w:left w:val="single" w:sz="4" w:space="0" w:color="000000"/>
              <w:bottom w:val="single" w:sz="4" w:space="0" w:color="000000"/>
              <w:right w:val="single" w:sz="4" w:space="0" w:color="000000"/>
            </w:tcBorders>
            <w:shd w:val="clear" w:color="auto" w:fill="D9D9D9"/>
          </w:tcPr>
          <w:p w14:paraId="0742F48B" w14:textId="77777777" w:rsidR="003742DF" w:rsidRPr="003742DF" w:rsidRDefault="003742DF" w:rsidP="003742DF">
            <w:pPr>
              <w:widowControl w:val="0"/>
              <w:rPr>
                <w:rFonts w:eastAsia="MS Mincho" w:cs="Times New Roman"/>
                <w:strike/>
                <w:sz w:val="24"/>
                <w:szCs w:val="24"/>
                <w:lang w:eastAsia="ja-JP"/>
              </w:rPr>
            </w:pPr>
            <w:r w:rsidRPr="003742DF">
              <w:rPr>
                <w:rFonts w:eastAsia="Times New Roman" w:cs="Times New Roman"/>
                <w:sz w:val="24"/>
                <w:szCs w:val="24"/>
                <w:lang w:eastAsia="pl-PL"/>
              </w:rPr>
              <w:t xml:space="preserve">Termin realizacji </w:t>
            </w: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14:paraId="2EAC2EF8" w14:textId="77777777" w:rsidR="003742DF" w:rsidRPr="003742DF" w:rsidRDefault="003742DF" w:rsidP="003742DF">
            <w:pPr>
              <w:widowControl w:val="0"/>
              <w:tabs>
                <w:tab w:val="left" w:pos="1049"/>
                <w:tab w:val="center" w:pos="1772"/>
              </w:tabs>
              <w:rPr>
                <w:rFonts w:eastAsia="Times New Roman" w:cs="Times New Roman"/>
                <w:color w:val="000000"/>
                <w:sz w:val="24"/>
                <w:szCs w:val="24"/>
                <w:lang w:eastAsia="pl-PL"/>
              </w:rPr>
            </w:pPr>
            <w:bookmarkStart w:id="6" w:name="_Hlk113965686"/>
            <w:r w:rsidRPr="003742DF">
              <w:rPr>
                <w:rFonts w:eastAsia="Times New Roman" w:cs="Times New Roman"/>
                <w:color w:val="000000"/>
                <w:sz w:val="24"/>
                <w:szCs w:val="24"/>
                <w:lang w:eastAsia="pl-PL"/>
              </w:rPr>
              <w:t>30 dni</w:t>
            </w:r>
            <w:r w:rsidRPr="003742DF">
              <w:rPr>
                <w:rFonts w:eastAsia="Times New Roman" w:cs="Times New Roman"/>
                <w:color w:val="000000"/>
                <w:sz w:val="24"/>
                <w:szCs w:val="24"/>
                <w:lang w:eastAsia="pl-PL"/>
              </w:rPr>
              <w:tab/>
            </w:r>
            <w:r w:rsidRPr="003742DF">
              <w:rPr>
                <w:rFonts w:eastAsia="Times New Roman" w:cs="Times New Roman"/>
                <w:color w:val="000000"/>
                <w:sz w:val="24"/>
                <w:szCs w:val="24"/>
                <w:lang w:eastAsia="pl-PL"/>
              </w:rPr>
              <w:tab/>
            </w:r>
            <w:bookmarkEnd w:id="6"/>
          </w:p>
        </w:tc>
      </w:tr>
    </w:tbl>
    <w:p w14:paraId="7E417400" w14:textId="77777777" w:rsidR="003742DF" w:rsidRPr="003742DF" w:rsidRDefault="003742DF" w:rsidP="003742DF">
      <w:pPr>
        <w:widowControl w:val="0"/>
        <w:spacing w:after="200" w:line="276" w:lineRule="auto"/>
        <w:ind w:left="2520"/>
        <w:rPr>
          <w:rFonts w:eastAsia="Times New Roman" w:cs="Times New Roman"/>
          <w:sz w:val="20"/>
          <w:szCs w:val="20"/>
          <w:lang w:eastAsia="pl-PL"/>
        </w:rPr>
      </w:pPr>
    </w:p>
    <w:p w14:paraId="300C2793" w14:textId="77777777" w:rsidR="003742DF" w:rsidRPr="003742DF" w:rsidRDefault="003742DF" w:rsidP="003742DF">
      <w:pPr>
        <w:widowControl w:val="0"/>
        <w:rPr>
          <w:rFonts w:eastAsia="Times New Roman" w:cs="Times New Roman"/>
          <w:b/>
          <w:bCs/>
          <w:color w:val="000000"/>
          <w:sz w:val="24"/>
          <w:szCs w:val="24"/>
          <w:lang w:eastAsia="pl-PL"/>
        </w:rPr>
      </w:pPr>
      <w:r w:rsidRPr="003742DF">
        <w:rPr>
          <w:rFonts w:eastAsia="Times New Roman" w:cs="Times New Roman"/>
          <w:b/>
          <w:bCs/>
          <w:color w:val="000000"/>
          <w:sz w:val="24"/>
          <w:szCs w:val="24"/>
          <w:lang w:eastAsia="pl-PL"/>
        </w:rPr>
        <w:t>Drukarka A</w:t>
      </w:r>
    </w:p>
    <w:p w14:paraId="5D570ABE" w14:textId="77777777" w:rsidR="003742DF" w:rsidRPr="003742DF" w:rsidRDefault="003742DF" w:rsidP="003742DF">
      <w:pPr>
        <w:widowControl w:val="0"/>
        <w:rPr>
          <w:rFonts w:eastAsia="Times New Roman" w:cs="Times New Roman"/>
          <w:b/>
          <w:bCs/>
          <w:color w:val="000000"/>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3680"/>
        <w:gridCol w:w="3686"/>
        <w:gridCol w:w="2686"/>
      </w:tblGrid>
      <w:tr w:rsidR="003742DF" w:rsidRPr="003742DF" w14:paraId="6794A4D4"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6F43FAC7"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2689" w:type="dxa"/>
            <w:tcBorders>
              <w:top w:val="single" w:sz="4" w:space="0" w:color="000000"/>
              <w:left w:val="single" w:sz="4" w:space="0" w:color="000000"/>
              <w:bottom w:val="single" w:sz="4" w:space="0" w:color="000000"/>
              <w:right w:val="single" w:sz="4" w:space="0" w:color="000000"/>
            </w:tcBorders>
          </w:tcPr>
          <w:p w14:paraId="1DF8A9BE"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2D28E76A"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844BCE"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Model:</w:t>
            </w:r>
          </w:p>
        </w:tc>
        <w:tc>
          <w:tcPr>
            <w:tcW w:w="2689" w:type="dxa"/>
            <w:tcBorders>
              <w:top w:val="single" w:sz="4" w:space="0" w:color="000000"/>
              <w:left w:val="single" w:sz="4" w:space="0" w:color="000000"/>
              <w:bottom w:val="single" w:sz="4" w:space="0" w:color="000000"/>
              <w:right w:val="single" w:sz="4" w:space="0" w:color="000000"/>
            </w:tcBorders>
          </w:tcPr>
          <w:p w14:paraId="0A5D022B"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17D2E312" w14:textId="77777777" w:rsidTr="0039716C">
        <w:tc>
          <w:tcPr>
            <w:tcW w:w="3684" w:type="dxa"/>
            <w:tcBorders>
              <w:top w:val="single" w:sz="4" w:space="0" w:color="000000"/>
              <w:left w:val="single" w:sz="4" w:space="0" w:color="000000"/>
              <w:bottom w:val="single" w:sz="4" w:space="0" w:color="000000"/>
              <w:right w:val="single" w:sz="4" w:space="0" w:color="000000"/>
            </w:tcBorders>
            <w:shd w:val="clear" w:color="auto" w:fill="BFBFBF"/>
          </w:tcPr>
          <w:p w14:paraId="1542A567"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 xml:space="preserve">Nazwa </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cPr>
          <w:p w14:paraId="38D0165E"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Wymóg</w:t>
            </w:r>
          </w:p>
        </w:tc>
        <w:tc>
          <w:tcPr>
            <w:tcW w:w="2689" w:type="dxa"/>
            <w:tcBorders>
              <w:top w:val="single" w:sz="4" w:space="0" w:color="000000"/>
              <w:left w:val="single" w:sz="4" w:space="0" w:color="000000"/>
              <w:bottom w:val="single" w:sz="4" w:space="0" w:color="000000"/>
              <w:right w:val="single" w:sz="4" w:space="0" w:color="000000"/>
            </w:tcBorders>
            <w:shd w:val="clear" w:color="auto" w:fill="BFBFBF"/>
          </w:tcPr>
          <w:p w14:paraId="21F6E599"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Wartość oferowana</w:t>
            </w:r>
          </w:p>
        </w:tc>
      </w:tr>
      <w:tr w:rsidR="003742DF" w:rsidRPr="003742DF" w14:paraId="77F4CEC7"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105DDDC4"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Typ drukarki</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172D4"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 xml:space="preserve">Drukarka laserowa </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2BEC"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20A1F744"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5ADA487"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Technologia wydruku</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88CF"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Laserowa mono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66F20"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7DA9E68"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097C0FA"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Zgodność z HPGL</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2DF0E"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0AAF"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68433D9"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18FBFCE3"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Rozdzielczość druku mono</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142BF" w14:textId="165E1103" w:rsidR="003742DF" w:rsidRPr="003742DF" w:rsidRDefault="003D308C" w:rsidP="003742DF">
            <w:pPr>
              <w:widowControl w:val="0"/>
              <w:rPr>
                <w:rFonts w:eastAsia="Times New Roman" w:cs="Times New Roman"/>
                <w:sz w:val="24"/>
                <w:szCs w:val="24"/>
                <w:lang w:eastAsia="pl-PL"/>
              </w:rPr>
            </w:pPr>
            <w:r w:rsidRPr="005F264E">
              <w:rPr>
                <w:rFonts w:eastAsia="Times New Roman" w:cs="Times New Roman"/>
                <w:sz w:val="24"/>
                <w:szCs w:val="24"/>
                <w:lang w:eastAsia="pl-PL"/>
              </w:rPr>
              <w:t xml:space="preserve">Min. </w:t>
            </w:r>
            <w:r w:rsidR="003742DF" w:rsidRPr="005F264E">
              <w:rPr>
                <w:rFonts w:eastAsia="Times New Roman" w:cs="Times New Roman"/>
                <w:sz w:val="24"/>
                <w:szCs w:val="24"/>
                <w:lang w:eastAsia="pl-PL"/>
              </w:rPr>
              <w:t xml:space="preserve">1200 </w:t>
            </w:r>
            <w:r w:rsidR="003742DF" w:rsidRPr="003742DF">
              <w:rPr>
                <w:rFonts w:eastAsia="Times New Roman" w:cs="Times New Roman"/>
                <w:sz w:val="24"/>
                <w:szCs w:val="24"/>
                <w:lang w:eastAsia="pl-PL"/>
              </w:rPr>
              <w:t xml:space="preserve">x 1200 </w:t>
            </w:r>
            <w:proofErr w:type="spellStart"/>
            <w:r w:rsidR="003742DF" w:rsidRPr="003742DF">
              <w:rPr>
                <w:rFonts w:eastAsia="Times New Roman" w:cs="Times New Roman"/>
                <w:sz w:val="24"/>
                <w:szCs w:val="24"/>
                <w:lang w:eastAsia="pl-PL"/>
              </w:rPr>
              <w:t>dpi</w:t>
            </w:r>
            <w:proofErr w:type="spellEnd"/>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A484B"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032F7850"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58C5D41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Szybkość drukowania mono</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478C"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Min 60 str./min</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6A89E"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21AD3E2"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4F275068"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Automatyczny druk dwustronny (wbudowany)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7A3B"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1E8C0"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0ED6346"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4A3F5F8A"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Komunikacja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142F"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1x USB </w:t>
            </w:r>
          </w:p>
          <w:p w14:paraId="67B05438"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Gigabit Ethernet (10/100/1000)</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E000"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4174347"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E065743"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Język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6F39"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color w:val="000000"/>
                <w:sz w:val="24"/>
                <w:szCs w:val="24"/>
                <w:lang w:eastAsia="pl-PL"/>
              </w:rPr>
              <w:t>PCL5/5c (zawiera HPGL - niezbędny do poprawnej pracy systemu pracującego w szpitalu)</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94ED"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174F2D6"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1B7CEC5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Pamięć</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273A9"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Min 512 MB możliwość rozszerzenia do co najmniej 1500 MB</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BCF86"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33A59AB"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E94ED9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Dysk Twardy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68E2"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Opcjonalnie (możliwość instalacji)</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66916"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14A1946"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208EDC73"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Wymiary drukarki </w:t>
            </w:r>
            <w:r w:rsidRPr="003742DF">
              <w:rPr>
                <w:rFonts w:eastAsia="Times New Roman" w:cs="Times New Roman"/>
                <w:i/>
                <w:iCs/>
                <w:sz w:val="24"/>
                <w:szCs w:val="24"/>
                <w:lang w:eastAsia="pl-PL"/>
              </w:rPr>
              <w:t>(urządzenie ma zastąpić stare wyeksploatowane drukarki i stanąć w meblach /szafkach/ kontenerach o rozmiarach podanych w tabeli)</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BEDD6"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Max szer. 440 mm</w:t>
            </w:r>
          </w:p>
          <w:p w14:paraId="15CFFE37"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Max głębokość 480mm (złożona)</w:t>
            </w:r>
          </w:p>
          <w:p w14:paraId="675844CB"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Max wysokość 400 mm</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3FE28"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D42F1F2"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42B87CFA"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lastRenderedPageBreak/>
              <w:t>Normatywny cykl pracy (stron A4 miesięcznie)</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680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co najmniej 150 000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10677D6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2775375"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3C48B1B9"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Podajnik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D3C2"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500 arkuszy (80g.m2);</w:t>
            </w:r>
          </w:p>
          <w:p w14:paraId="0B86933F"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ręczny (rozkładany) z priorytetem poboru;</w:t>
            </w:r>
          </w:p>
          <w:p w14:paraId="44CB7C3A"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Możliwość rozbudowy o dodatkowy podajnik 500 stron;</w:t>
            </w:r>
          </w:p>
          <w:p w14:paraId="4D699A95"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Możliwość zadruku z podajnika głównego papieru o min gr 150g/m2</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675C13FA"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CAB8EC0"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46C99016"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Dodatkowe wyposażenie i wymagania</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97B0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kabel połączeniowy zgodny ze specyfikacją USB 2.0 o długości min. 1,5 m, </w:t>
            </w:r>
          </w:p>
          <w:p w14:paraId="29E09521"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kabel zasilający,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DC92"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6ED2E92"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C90410E"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Toner/Bęben światłoczuły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7FBE"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Zintegrowany zestaw toner/bęben </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64B5"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7E076AE"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420877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Koszt wydruku z wykorzystaniem oryginalnych tonerów</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7E05"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Max 10 gr. za stronę</w:t>
            </w:r>
          </w:p>
          <w:p w14:paraId="4E0777B5"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b/>
                <w:bCs/>
                <w:sz w:val="24"/>
                <w:szCs w:val="24"/>
                <w:lang w:eastAsia="pl-PL"/>
              </w:rPr>
              <w:t>PARAMETR OCENIANY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3831"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1DDA1AFF"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7935EAF7"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Tonery dodatkowe (bez tonera startowego)</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0C61"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Tak na min. 40 000 str.</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BA872" w14:textId="77777777" w:rsidR="003742DF" w:rsidRPr="003742DF" w:rsidRDefault="003742DF" w:rsidP="003742DF">
            <w:pPr>
              <w:widowControl w:val="0"/>
              <w:rPr>
                <w:rFonts w:eastAsia="Times New Roman" w:cs="Times New Roman"/>
                <w:bCs/>
                <w:i/>
                <w:iCs/>
                <w:sz w:val="24"/>
                <w:szCs w:val="24"/>
                <w:lang w:eastAsia="pl-PL"/>
              </w:rPr>
            </w:pPr>
          </w:p>
        </w:tc>
      </w:tr>
    </w:tbl>
    <w:p w14:paraId="534A6C99" w14:textId="77777777" w:rsidR="003742DF" w:rsidRPr="003742DF" w:rsidRDefault="003742DF" w:rsidP="003742DF">
      <w:pPr>
        <w:widowControl w:val="0"/>
        <w:rPr>
          <w:rFonts w:eastAsia="Times New Roman" w:cs="Times New Roman"/>
          <w:color w:val="76923C"/>
          <w:sz w:val="24"/>
          <w:szCs w:val="24"/>
        </w:rPr>
      </w:pPr>
    </w:p>
    <w:p w14:paraId="6934F9C1" w14:textId="77777777" w:rsidR="003742DF" w:rsidRPr="003742DF" w:rsidRDefault="003742DF" w:rsidP="003742DF">
      <w:pPr>
        <w:widowControl w:val="0"/>
        <w:rPr>
          <w:rFonts w:eastAsia="Times New Roman" w:cs="Times New Roman"/>
          <w:color w:val="76923C"/>
          <w:sz w:val="24"/>
          <w:szCs w:val="24"/>
        </w:rPr>
      </w:pPr>
    </w:p>
    <w:p w14:paraId="305E4897" w14:textId="77777777" w:rsidR="003742DF" w:rsidRPr="003742DF" w:rsidRDefault="003742DF" w:rsidP="003742DF">
      <w:pPr>
        <w:widowControl w:val="0"/>
        <w:rPr>
          <w:rFonts w:eastAsia="Times New Roman" w:cs="Times New Roman"/>
          <w:b/>
          <w:bCs/>
          <w:color w:val="000000"/>
          <w:sz w:val="24"/>
          <w:szCs w:val="24"/>
          <w:lang w:eastAsia="pl-PL"/>
        </w:rPr>
      </w:pPr>
      <w:r w:rsidRPr="003742DF">
        <w:rPr>
          <w:rFonts w:eastAsia="Times New Roman" w:cs="Times New Roman"/>
          <w:b/>
          <w:bCs/>
          <w:color w:val="000000"/>
          <w:sz w:val="24"/>
          <w:szCs w:val="24"/>
          <w:lang w:eastAsia="pl-PL"/>
        </w:rPr>
        <w:t xml:space="preserve">Drukarka B </w:t>
      </w:r>
    </w:p>
    <w:p w14:paraId="2C139CC7" w14:textId="77777777" w:rsidR="003742DF" w:rsidRPr="003742DF" w:rsidRDefault="003742DF" w:rsidP="003742DF">
      <w:pPr>
        <w:widowControl w:val="0"/>
        <w:rPr>
          <w:rFonts w:eastAsia="Times New Roman" w:cs="Times New Roman"/>
          <w:color w:val="76923C"/>
          <w:sz w:val="24"/>
          <w:szCs w:val="24"/>
        </w:rPr>
      </w:pPr>
    </w:p>
    <w:tbl>
      <w:tblPr>
        <w:tblW w:w="5000" w:type="pct"/>
        <w:tblLayout w:type="fixed"/>
        <w:tblCellMar>
          <w:left w:w="70" w:type="dxa"/>
          <w:right w:w="70" w:type="dxa"/>
        </w:tblCellMar>
        <w:tblLook w:val="04A0" w:firstRow="1" w:lastRow="0" w:firstColumn="1" w:lastColumn="0" w:noHBand="0" w:noVBand="1"/>
      </w:tblPr>
      <w:tblGrid>
        <w:gridCol w:w="3680"/>
        <w:gridCol w:w="3686"/>
        <w:gridCol w:w="2686"/>
      </w:tblGrid>
      <w:tr w:rsidR="003742DF" w:rsidRPr="003742DF" w14:paraId="75D3B90E"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0772428E"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2689" w:type="dxa"/>
            <w:tcBorders>
              <w:top w:val="single" w:sz="4" w:space="0" w:color="000000"/>
              <w:left w:val="single" w:sz="4" w:space="0" w:color="000000"/>
              <w:bottom w:val="single" w:sz="4" w:space="0" w:color="000000"/>
              <w:right w:val="single" w:sz="4" w:space="0" w:color="000000"/>
            </w:tcBorders>
          </w:tcPr>
          <w:p w14:paraId="45700745"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51013F6D"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566F49DE"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Model:</w:t>
            </w:r>
          </w:p>
        </w:tc>
        <w:tc>
          <w:tcPr>
            <w:tcW w:w="2689" w:type="dxa"/>
            <w:tcBorders>
              <w:top w:val="single" w:sz="4" w:space="0" w:color="000000"/>
              <w:left w:val="single" w:sz="4" w:space="0" w:color="000000"/>
              <w:bottom w:val="single" w:sz="4" w:space="0" w:color="000000"/>
              <w:right w:val="single" w:sz="4" w:space="0" w:color="000000"/>
            </w:tcBorders>
          </w:tcPr>
          <w:p w14:paraId="0671A630"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52F7845C" w14:textId="77777777" w:rsidTr="0039716C">
        <w:tc>
          <w:tcPr>
            <w:tcW w:w="3684" w:type="dxa"/>
            <w:tcBorders>
              <w:top w:val="single" w:sz="4" w:space="0" w:color="000000"/>
              <w:left w:val="single" w:sz="4" w:space="0" w:color="000000"/>
              <w:bottom w:val="single" w:sz="4" w:space="0" w:color="000000"/>
              <w:right w:val="single" w:sz="4" w:space="0" w:color="000000"/>
            </w:tcBorders>
            <w:shd w:val="clear" w:color="auto" w:fill="BFBFBF"/>
          </w:tcPr>
          <w:p w14:paraId="37EB1715"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 xml:space="preserve">Nazwa </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cPr>
          <w:p w14:paraId="50E15C57"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Wymóg</w:t>
            </w:r>
          </w:p>
        </w:tc>
        <w:tc>
          <w:tcPr>
            <w:tcW w:w="2689" w:type="dxa"/>
            <w:tcBorders>
              <w:top w:val="single" w:sz="4" w:space="0" w:color="000000"/>
              <w:left w:val="single" w:sz="4" w:space="0" w:color="000000"/>
              <w:bottom w:val="single" w:sz="4" w:space="0" w:color="000000"/>
              <w:right w:val="single" w:sz="4" w:space="0" w:color="000000"/>
            </w:tcBorders>
            <w:shd w:val="clear" w:color="auto" w:fill="BFBFBF"/>
          </w:tcPr>
          <w:p w14:paraId="70A05C08"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Wartość oferowana</w:t>
            </w:r>
          </w:p>
        </w:tc>
      </w:tr>
      <w:tr w:rsidR="003742DF" w:rsidRPr="003742DF" w14:paraId="575381F9"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7C9D9529"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Typ drukarki</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03AA2"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kern w:val="2"/>
                <w:sz w:val="24"/>
                <w:szCs w:val="24"/>
                <w:lang w:eastAsia="pl-PL"/>
              </w:rPr>
              <w:t xml:space="preserve">Drukarka laserowa </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32B1"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6C20DEDE"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39AE06D9"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Technologia wydruku</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810E"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Laserowa Mono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8E833"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DF83766"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4412CBAE"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Zgodność z HPGL</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CB4BE"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B165"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1E92776F"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46721760"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Rozdzielczość druku mono</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7971E" w14:textId="742B37B0" w:rsidR="003742DF" w:rsidRPr="005F264E" w:rsidRDefault="003D308C"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 xml:space="preserve">Min. </w:t>
            </w:r>
            <w:r w:rsidR="003742DF" w:rsidRPr="005F264E">
              <w:rPr>
                <w:rFonts w:eastAsia="Times New Roman" w:cs="Times New Roman"/>
                <w:sz w:val="24"/>
                <w:szCs w:val="24"/>
                <w:lang w:eastAsia="pl-PL"/>
              </w:rPr>
              <w:t xml:space="preserve">1200 x 1200 </w:t>
            </w:r>
            <w:proofErr w:type="spellStart"/>
            <w:r w:rsidR="003742DF" w:rsidRPr="005F264E">
              <w:rPr>
                <w:rFonts w:eastAsia="Times New Roman" w:cs="Times New Roman"/>
                <w:sz w:val="24"/>
                <w:szCs w:val="24"/>
                <w:lang w:eastAsia="pl-PL"/>
              </w:rPr>
              <w:t>dpi</w:t>
            </w:r>
            <w:proofErr w:type="spellEnd"/>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D1A30"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5B567C0"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73FCA88D"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Szybkość drukowania mono</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1126"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Min 30 str./min</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DB63E"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985BF0D"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4B5A1B13"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Automatyczny druk dwustronny (wbudowany)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7826"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840"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CFEFDD5"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5AFF1A5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 xml:space="preserve">Komunikacja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FD96"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1x USB </w:t>
            </w:r>
          </w:p>
          <w:p w14:paraId="12E725E2"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Gigabit Ethernet (10/100/1000)</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0008"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14D8F17"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5D5CC6C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 xml:space="preserve">Język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341AC"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color w:val="000000"/>
                <w:sz w:val="24"/>
                <w:szCs w:val="24"/>
                <w:lang w:eastAsia="pl-PL"/>
              </w:rPr>
              <w:t>PCL5/5c (zawiera HPGL - niezbędny do poprawnej pracy systemu pracującego w szpitalu)</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B3AD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90AC906"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477753BA"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Pamięć</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CF7A"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Min 512 MB możliwość rozszerzenia do co najmniej 1500 MB</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B4B0C"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0149F97"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3DCED7D3"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Dysk Twardy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AA207"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Opcjonalnie (możliwość instalacji)</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C15B"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EC9AA2F"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623B5465"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 xml:space="preserve">Wymiary drukarki </w:t>
            </w:r>
            <w:r w:rsidRPr="003742DF">
              <w:rPr>
                <w:rFonts w:eastAsia="Times New Roman" w:cs="Times New Roman"/>
                <w:i/>
                <w:iCs/>
                <w:sz w:val="24"/>
                <w:szCs w:val="24"/>
                <w:lang w:eastAsia="pl-PL"/>
              </w:rPr>
              <w:t>(urządzenie ma zastąpić stare wyeksploatowane drukarki i stanąć w meblach /szafkach/ kontenerach o rozmiarach podanych w tabeli)</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1A04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Max szer. 400 mm</w:t>
            </w:r>
          </w:p>
          <w:p w14:paraId="3A0F7C3F"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Max głębokość 450mm (złożona)</w:t>
            </w:r>
          </w:p>
          <w:p w14:paraId="7F1E414B"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Max wysokość 250 mm</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BD43B"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01B3F43D"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0992A33F"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Normatywny cykl pracy (stron A4 miesięcznie)</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5704"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co najmniej 50 000</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017F6"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48A2BBD"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6FAD80A7"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 xml:space="preserve">Podajnik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D8539"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500 arkuszy (80g.m2);</w:t>
            </w:r>
          </w:p>
          <w:p w14:paraId="635CC488"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ręczny (rozkładany) z priorytetem poboru;</w:t>
            </w:r>
          </w:p>
          <w:p w14:paraId="78EC73B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Możliwość rozbudowy o dodatkowy </w:t>
            </w:r>
            <w:r w:rsidRPr="003742DF">
              <w:rPr>
                <w:rFonts w:eastAsia="Times New Roman" w:cs="Times New Roman"/>
                <w:sz w:val="24"/>
                <w:szCs w:val="24"/>
                <w:lang w:eastAsia="pl-PL"/>
              </w:rPr>
              <w:lastRenderedPageBreak/>
              <w:t>podajnik 500 stron;</w:t>
            </w:r>
          </w:p>
          <w:p w14:paraId="22210DCD"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Możliwość zadruku z podajnika głównego papieru o min gr 150g/m2</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B39ED"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2703F5F"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53BCC80D"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Dodatkowe wyposażenie i wymagania</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3852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kabel połączeniowy zgodny ze specyfikacją USB 2.0 o długości min. 1,5 m, </w:t>
            </w:r>
          </w:p>
          <w:p w14:paraId="7B26CD66"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kabel zasilający,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CBC7"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C17F7BF"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573C148C"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Toner/Bęben światłoczuły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D3493"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 xml:space="preserve">Zintegrowany zestaw toner/bęben </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AC97"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1D49B87C"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2E881A87"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Koszt wydruku z wykorzystaniem oryginalnych tonerów</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731A"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Max 10 gr. za stronę</w:t>
            </w:r>
          </w:p>
          <w:p w14:paraId="46427FEA" w14:textId="77777777" w:rsidR="003742DF" w:rsidRPr="003742DF" w:rsidRDefault="003742DF" w:rsidP="003742DF">
            <w:pPr>
              <w:widowControl w:val="0"/>
              <w:rPr>
                <w:rFonts w:eastAsia="Times New Roman" w:cs="Times New Roman"/>
                <w:b/>
                <w:bCs/>
                <w:sz w:val="24"/>
                <w:szCs w:val="24"/>
                <w:lang w:eastAsia="pl-PL"/>
              </w:rPr>
            </w:pPr>
            <w:r w:rsidRPr="003742DF">
              <w:rPr>
                <w:rFonts w:eastAsia="Times New Roman" w:cs="Times New Roman"/>
                <w:b/>
                <w:bCs/>
                <w:sz w:val="24"/>
                <w:szCs w:val="24"/>
                <w:lang w:eastAsia="pl-PL"/>
              </w:rPr>
              <w:t>PARAMETR OCENIANY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21B30"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C461340" w14:textId="77777777" w:rsidTr="0039716C">
        <w:tc>
          <w:tcPr>
            <w:tcW w:w="3684" w:type="dxa"/>
            <w:tcBorders>
              <w:top w:val="single" w:sz="4" w:space="0" w:color="000000"/>
              <w:left w:val="single" w:sz="4" w:space="0" w:color="000000"/>
              <w:bottom w:val="single" w:sz="4" w:space="0" w:color="000000"/>
              <w:right w:val="single" w:sz="4" w:space="0" w:color="000000"/>
            </w:tcBorders>
            <w:vAlign w:val="center"/>
          </w:tcPr>
          <w:p w14:paraId="303741C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Tonery dodatkowe (bez tonera startowego)</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DB51"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 xml:space="preserve">Tak na min. 20 000 </w:t>
            </w:r>
            <w:proofErr w:type="spellStart"/>
            <w:r w:rsidRPr="003742DF">
              <w:rPr>
                <w:rFonts w:eastAsia="Times New Roman" w:cs="Times New Roman"/>
                <w:sz w:val="24"/>
                <w:szCs w:val="24"/>
                <w:lang w:eastAsia="pl-PL"/>
              </w:rPr>
              <w:t>str</w:t>
            </w:r>
            <w:proofErr w:type="spellEnd"/>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92B6" w14:textId="77777777" w:rsidR="003742DF" w:rsidRPr="003742DF" w:rsidRDefault="003742DF" w:rsidP="003742DF">
            <w:pPr>
              <w:widowControl w:val="0"/>
              <w:rPr>
                <w:rFonts w:eastAsia="Times New Roman" w:cs="Times New Roman"/>
                <w:bCs/>
                <w:i/>
                <w:iCs/>
                <w:sz w:val="24"/>
                <w:szCs w:val="24"/>
                <w:lang w:eastAsia="pl-PL"/>
              </w:rPr>
            </w:pPr>
          </w:p>
        </w:tc>
      </w:tr>
    </w:tbl>
    <w:p w14:paraId="075D74DE" w14:textId="77777777" w:rsidR="003742DF" w:rsidRPr="003742DF" w:rsidRDefault="003742DF" w:rsidP="003742DF">
      <w:pPr>
        <w:widowControl w:val="0"/>
        <w:rPr>
          <w:rFonts w:eastAsia="Times New Roman" w:cs="Times New Roman"/>
          <w:b/>
          <w:bCs/>
          <w:color w:val="000000"/>
          <w:sz w:val="24"/>
          <w:szCs w:val="24"/>
          <w:lang w:eastAsia="pl-PL"/>
        </w:rPr>
      </w:pPr>
    </w:p>
    <w:p w14:paraId="27590A5E" w14:textId="77777777" w:rsidR="003742DF" w:rsidRPr="003742DF" w:rsidRDefault="003742DF" w:rsidP="003742DF">
      <w:pPr>
        <w:widowControl w:val="0"/>
        <w:rPr>
          <w:rFonts w:eastAsia="Times New Roman" w:cs="Times New Roman"/>
          <w:b/>
          <w:bCs/>
          <w:color w:val="000000"/>
          <w:sz w:val="24"/>
          <w:szCs w:val="24"/>
          <w:lang w:eastAsia="pl-PL"/>
        </w:rPr>
      </w:pPr>
      <w:r w:rsidRPr="003742DF">
        <w:rPr>
          <w:rFonts w:eastAsia="Times New Roman" w:cs="Times New Roman"/>
          <w:b/>
          <w:bCs/>
          <w:color w:val="000000"/>
          <w:sz w:val="24"/>
          <w:szCs w:val="24"/>
          <w:lang w:eastAsia="pl-PL"/>
        </w:rPr>
        <w:t>Urządzenie wielofunkcyjne A</w:t>
      </w:r>
    </w:p>
    <w:p w14:paraId="1DEF87F3" w14:textId="77777777" w:rsidR="003742DF" w:rsidRPr="003742DF" w:rsidRDefault="003742DF" w:rsidP="003742DF">
      <w:pPr>
        <w:widowControl w:val="0"/>
        <w:rPr>
          <w:rFonts w:eastAsia="Times New Roman" w:cs="Times New Roman"/>
          <w:color w:val="76923C"/>
          <w:sz w:val="24"/>
          <w:szCs w:val="24"/>
        </w:rPr>
      </w:pPr>
    </w:p>
    <w:tbl>
      <w:tblPr>
        <w:tblW w:w="5000" w:type="pct"/>
        <w:tblLayout w:type="fixed"/>
        <w:tblCellMar>
          <w:left w:w="70" w:type="dxa"/>
          <w:right w:w="70" w:type="dxa"/>
        </w:tblCellMar>
        <w:tblLook w:val="04A0" w:firstRow="1" w:lastRow="0" w:firstColumn="1" w:lastColumn="0" w:noHBand="0" w:noVBand="1"/>
      </w:tblPr>
      <w:tblGrid>
        <w:gridCol w:w="3538"/>
        <w:gridCol w:w="3828"/>
        <w:gridCol w:w="2686"/>
      </w:tblGrid>
      <w:tr w:rsidR="003742DF" w:rsidRPr="003742DF" w14:paraId="0B7DC260"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093F39EA"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b/>
                <w:sz w:val="20"/>
                <w:szCs w:val="20"/>
                <w:lang w:eastAsia="pl-PL"/>
              </w:rPr>
              <w:t>Producent:</w:t>
            </w:r>
          </w:p>
        </w:tc>
        <w:tc>
          <w:tcPr>
            <w:tcW w:w="2689" w:type="dxa"/>
            <w:tcBorders>
              <w:top w:val="single" w:sz="4" w:space="0" w:color="000000"/>
              <w:left w:val="single" w:sz="4" w:space="0" w:color="000000"/>
              <w:bottom w:val="single" w:sz="4" w:space="0" w:color="000000"/>
              <w:right w:val="single" w:sz="4" w:space="0" w:color="000000"/>
            </w:tcBorders>
          </w:tcPr>
          <w:p w14:paraId="599D882B" w14:textId="77777777" w:rsidR="003742DF" w:rsidRPr="003742DF" w:rsidRDefault="003742DF" w:rsidP="003742DF">
            <w:pPr>
              <w:widowControl w:val="0"/>
              <w:rPr>
                <w:rFonts w:eastAsia="Times New Roman" w:cs="Times New Roman"/>
                <w:bCs/>
                <w:sz w:val="20"/>
                <w:szCs w:val="20"/>
                <w:lang w:eastAsia="pl-PL"/>
              </w:rPr>
            </w:pPr>
          </w:p>
        </w:tc>
      </w:tr>
      <w:tr w:rsidR="003742DF" w:rsidRPr="003742DF" w14:paraId="466A4541"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72968DCD" w14:textId="77777777" w:rsidR="003742DF" w:rsidRPr="003742DF" w:rsidRDefault="003742DF" w:rsidP="003742DF">
            <w:pPr>
              <w:widowControl w:val="0"/>
              <w:rPr>
                <w:rFonts w:eastAsia="Times New Roman" w:cs="Times New Roman"/>
                <w:b/>
                <w:sz w:val="20"/>
                <w:szCs w:val="20"/>
                <w:lang w:eastAsia="en-US"/>
              </w:rPr>
            </w:pPr>
            <w:r w:rsidRPr="003742DF">
              <w:rPr>
                <w:rFonts w:eastAsia="Times New Roman" w:cs="Times New Roman"/>
                <w:b/>
                <w:sz w:val="20"/>
                <w:szCs w:val="20"/>
                <w:lang w:eastAsia="pl-PL"/>
              </w:rPr>
              <w:t>Model:</w:t>
            </w:r>
          </w:p>
        </w:tc>
        <w:tc>
          <w:tcPr>
            <w:tcW w:w="2689" w:type="dxa"/>
            <w:tcBorders>
              <w:top w:val="single" w:sz="4" w:space="0" w:color="000000"/>
              <w:left w:val="single" w:sz="4" w:space="0" w:color="000000"/>
              <w:bottom w:val="single" w:sz="4" w:space="0" w:color="000000"/>
              <w:right w:val="single" w:sz="4" w:space="0" w:color="000000"/>
            </w:tcBorders>
          </w:tcPr>
          <w:p w14:paraId="14CAE2C4" w14:textId="77777777" w:rsidR="003742DF" w:rsidRPr="003742DF" w:rsidRDefault="003742DF" w:rsidP="003742DF">
            <w:pPr>
              <w:widowControl w:val="0"/>
              <w:rPr>
                <w:rFonts w:eastAsia="Times New Roman" w:cs="Times New Roman"/>
                <w:bCs/>
                <w:sz w:val="20"/>
                <w:szCs w:val="20"/>
                <w:lang w:eastAsia="pl-PL"/>
              </w:rPr>
            </w:pPr>
          </w:p>
        </w:tc>
      </w:tr>
      <w:tr w:rsidR="003742DF" w:rsidRPr="003742DF" w14:paraId="0FD39BA8" w14:textId="77777777" w:rsidTr="0039716C">
        <w:tc>
          <w:tcPr>
            <w:tcW w:w="3542" w:type="dxa"/>
            <w:tcBorders>
              <w:top w:val="single" w:sz="4" w:space="0" w:color="000000"/>
              <w:left w:val="single" w:sz="4" w:space="0" w:color="000000"/>
              <w:bottom w:val="single" w:sz="4" w:space="0" w:color="000000"/>
              <w:right w:val="single" w:sz="4" w:space="0" w:color="000000"/>
            </w:tcBorders>
            <w:shd w:val="clear" w:color="auto" w:fill="BFBFBF"/>
          </w:tcPr>
          <w:p w14:paraId="75EFB676" w14:textId="77777777" w:rsidR="003742DF" w:rsidRPr="003742DF" w:rsidRDefault="003742DF" w:rsidP="003742DF">
            <w:pPr>
              <w:widowControl w:val="0"/>
              <w:jc w:val="center"/>
              <w:rPr>
                <w:rFonts w:eastAsia="Times New Roman" w:cs="Times New Roman"/>
                <w:b/>
                <w:bCs/>
                <w:sz w:val="20"/>
                <w:szCs w:val="20"/>
                <w:lang w:eastAsia="en-US"/>
              </w:rPr>
            </w:pPr>
            <w:r w:rsidRPr="003742DF">
              <w:rPr>
                <w:rFonts w:eastAsia="Times New Roman" w:cs="Times New Roman"/>
                <w:b/>
                <w:bCs/>
                <w:sz w:val="20"/>
                <w:szCs w:val="20"/>
                <w:lang w:eastAsia="pl-PL"/>
              </w:rPr>
              <w:t xml:space="preserve">Nazwa </w:t>
            </w:r>
          </w:p>
        </w:tc>
        <w:tc>
          <w:tcPr>
            <w:tcW w:w="3832" w:type="dxa"/>
            <w:tcBorders>
              <w:top w:val="single" w:sz="4" w:space="0" w:color="000000"/>
              <w:left w:val="single" w:sz="4" w:space="0" w:color="000000"/>
              <w:bottom w:val="single" w:sz="4" w:space="0" w:color="000000"/>
              <w:right w:val="single" w:sz="4" w:space="0" w:color="000000"/>
            </w:tcBorders>
            <w:shd w:val="clear" w:color="auto" w:fill="BFBFBF"/>
          </w:tcPr>
          <w:p w14:paraId="0837C3A2" w14:textId="77777777" w:rsidR="003742DF" w:rsidRPr="003742DF" w:rsidRDefault="003742DF" w:rsidP="003742DF">
            <w:pPr>
              <w:widowControl w:val="0"/>
              <w:jc w:val="center"/>
              <w:rPr>
                <w:rFonts w:eastAsia="Times New Roman" w:cs="Times New Roman"/>
                <w:b/>
                <w:bCs/>
                <w:sz w:val="20"/>
                <w:szCs w:val="20"/>
                <w:lang w:eastAsia="en-US"/>
              </w:rPr>
            </w:pPr>
            <w:r w:rsidRPr="003742DF">
              <w:rPr>
                <w:rFonts w:eastAsia="Times New Roman" w:cs="Times New Roman"/>
                <w:b/>
                <w:bCs/>
                <w:sz w:val="20"/>
                <w:szCs w:val="20"/>
                <w:lang w:eastAsia="pl-PL"/>
              </w:rPr>
              <w:t>Wymóg</w:t>
            </w:r>
          </w:p>
        </w:tc>
        <w:tc>
          <w:tcPr>
            <w:tcW w:w="2689" w:type="dxa"/>
            <w:tcBorders>
              <w:top w:val="single" w:sz="4" w:space="0" w:color="000000"/>
              <w:left w:val="single" w:sz="4" w:space="0" w:color="000000"/>
              <w:bottom w:val="single" w:sz="4" w:space="0" w:color="000000"/>
              <w:right w:val="single" w:sz="4" w:space="0" w:color="000000"/>
            </w:tcBorders>
            <w:shd w:val="clear" w:color="auto" w:fill="BFBFBF"/>
          </w:tcPr>
          <w:p w14:paraId="5E58CD94" w14:textId="77777777" w:rsidR="003742DF" w:rsidRPr="003742DF" w:rsidRDefault="003742DF" w:rsidP="003742DF">
            <w:pPr>
              <w:widowControl w:val="0"/>
              <w:jc w:val="center"/>
              <w:rPr>
                <w:rFonts w:eastAsia="Times New Roman" w:cs="Times New Roman"/>
                <w:b/>
                <w:bCs/>
                <w:sz w:val="20"/>
                <w:szCs w:val="20"/>
                <w:lang w:eastAsia="pl-PL"/>
              </w:rPr>
            </w:pPr>
            <w:r w:rsidRPr="003742DF">
              <w:rPr>
                <w:rFonts w:eastAsia="Times New Roman" w:cs="Times New Roman"/>
                <w:b/>
                <w:bCs/>
                <w:sz w:val="20"/>
                <w:szCs w:val="20"/>
                <w:lang w:eastAsia="pl-PL"/>
              </w:rPr>
              <w:t>Wartość oferowana</w:t>
            </w:r>
          </w:p>
        </w:tc>
      </w:tr>
      <w:tr w:rsidR="003742DF" w:rsidRPr="003742DF" w14:paraId="666E5E72"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44073D4B"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Typ urządzenia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7481A"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kern w:val="2"/>
                <w:sz w:val="24"/>
                <w:szCs w:val="24"/>
                <w:lang w:eastAsia="pl-PL"/>
              </w:rPr>
              <w:t>Urządzenie wielofunkcyjne laserowe</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C25EFD3" w14:textId="77777777" w:rsidR="003742DF" w:rsidRPr="003742DF" w:rsidRDefault="003742DF" w:rsidP="003742DF">
            <w:pPr>
              <w:widowControl w:val="0"/>
              <w:rPr>
                <w:rFonts w:eastAsia="Times New Roman" w:cs="Times New Roman"/>
                <w:bCs/>
                <w:sz w:val="20"/>
                <w:szCs w:val="20"/>
                <w:lang w:eastAsia="pl-PL"/>
              </w:rPr>
            </w:pPr>
          </w:p>
        </w:tc>
      </w:tr>
      <w:tr w:rsidR="003742DF" w:rsidRPr="003742DF" w14:paraId="2C747AFF"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32A31BA"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Technologia wydruku</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7F23"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Laserowa mono</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6494685C"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0458810A"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B9F5FDB"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Zgodność z HPGL</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1884" w14:textId="77777777" w:rsidR="003742DF" w:rsidRPr="005F264E" w:rsidRDefault="003742DF" w:rsidP="003742DF">
            <w:pPr>
              <w:widowControl w:val="0"/>
              <w:rPr>
                <w:rFonts w:eastAsia="Times New Roman" w:cs="Times New Roman"/>
                <w:bCs/>
                <w:sz w:val="20"/>
                <w:szCs w:val="20"/>
                <w:lang w:eastAsia="pl-PL"/>
              </w:rPr>
            </w:pPr>
            <w:r w:rsidRPr="005F264E">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6912767D"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0E83F1D9"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25B1820"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Rozdzielczość druku mono</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96602" w14:textId="449CA841" w:rsidR="003742DF" w:rsidRPr="005F264E" w:rsidRDefault="00A1341A" w:rsidP="003742DF">
            <w:pPr>
              <w:widowControl w:val="0"/>
              <w:rPr>
                <w:rFonts w:eastAsia="Times New Roman" w:cs="Times New Roman"/>
                <w:bCs/>
                <w:sz w:val="20"/>
                <w:szCs w:val="20"/>
                <w:lang w:eastAsia="pl-PL"/>
              </w:rPr>
            </w:pPr>
            <w:r w:rsidRPr="005F264E">
              <w:rPr>
                <w:rFonts w:eastAsia="Times New Roman" w:cs="Times New Roman"/>
                <w:sz w:val="24"/>
                <w:szCs w:val="24"/>
                <w:lang w:eastAsia="pl-PL"/>
              </w:rPr>
              <w:t xml:space="preserve">Min. </w:t>
            </w:r>
            <w:r w:rsidR="003742DF" w:rsidRPr="005F264E">
              <w:rPr>
                <w:rFonts w:eastAsia="Times New Roman" w:cs="Times New Roman"/>
                <w:sz w:val="24"/>
                <w:szCs w:val="24"/>
                <w:lang w:eastAsia="pl-PL"/>
              </w:rPr>
              <w:t>1200 x 1200 </w:t>
            </w:r>
            <w:proofErr w:type="spellStart"/>
            <w:r w:rsidR="003742DF" w:rsidRPr="005F264E">
              <w:rPr>
                <w:rFonts w:eastAsia="Times New Roman" w:cs="Times New Roman"/>
                <w:sz w:val="24"/>
                <w:szCs w:val="24"/>
                <w:lang w:eastAsia="pl-PL"/>
              </w:rPr>
              <w:t>dpi</w:t>
            </w:r>
            <w:proofErr w:type="spellEnd"/>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628B2128"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1EF14A59"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76E1BE09"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Szybkość drukowania mono</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465EA" w14:textId="77777777" w:rsidR="003742DF" w:rsidRPr="005F264E" w:rsidRDefault="003742DF" w:rsidP="003742DF">
            <w:pPr>
              <w:widowControl w:val="0"/>
              <w:rPr>
                <w:rFonts w:eastAsia="Times New Roman" w:cs="Times New Roman"/>
                <w:bCs/>
                <w:sz w:val="20"/>
                <w:szCs w:val="20"/>
                <w:lang w:eastAsia="pl-PL"/>
              </w:rPr>
            </w:pPr>
            <w:r w:rsidRPr="005F264E">
              <w:rPr>
                <w:rFonts w:eastAsia="Times New Roman" w:cs="Times New Roman"/>
                <w:sz w:val="24"/>
                <w:szCs w:val="24"/>
                <w:lang w:eastAsia="pl-PL"/>
              </w:rPr>
              <w:t>&gt;38 str./min</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406AB95"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6C4E7B53"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29BDFC4B"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Pamięć</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996B"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 xml:space="preserve">Min 256 MB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11FE855A"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78E2D8FC"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19DE10BF"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Automatyczny druk dwustronny (wbudowany)</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530F2"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EA3B1A5"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02339F64"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1AB37C7"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FAX</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AD6E"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0150A29"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74312612"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1176604D"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Komunikacja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91A75"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USB 2.0</w:t>
            </w:r>
          </w:p>
          <w:p w14:paraId="4658B2A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Gigabit Ethernet (10/100/1000)</w:t>
            </w:r>
          </w:p>
          <w:p w14:paraId="53C97FD6"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RJ11</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43A1B2B"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5011D386"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1C8E7EA5"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Język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4E65"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color w:val="000000"/>
                <w:sz w:val="24"/>
                <w:szCs w:val="24"/>
                <w:lang w:eastAsia="pl-PL"/>
              </w:rPr>
              <w:t>PCL5/5c (zawiera HPGL - niezbędny do poprawnej pracy systemu pracującego w szpitalu)</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2AD532FD"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4D2089EF"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6EC9DAF"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Wymiary drukarki</w:t>
            </w:r>
          </w:p>
          <w:p w14:paraId="4E6A32E4"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urządzenie ma zastąpić starą drukarkę i stanąć w meblach o rozmiarach podanych w tabeli</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3961"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Max szer. 480 mm</w:t>
            </w:r>
          </w:p>
          <w:p w14:paraId="3DB9354D"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Mas głębokość 480 mm (zamknięty podajnik uniwersalny)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53E9681"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0EB543F4"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74588311"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Podajnik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1CF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500 arkuszy </w:t>
            </w:r>
          </w:p>
          <w:p w14:paraId="2CC7DD1C"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ręczny z priorytetem poboru na min 10 arkuszy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A7A3E50"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33EDF26A"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AFCA6A7"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Odbiornik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4BA8"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250 arkuszy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6C6D3097"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4F8DCF6E"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4A79932A"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Kopiowanie i skanowanie dwustronne</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971D"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Tak, automatyczne</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3224F9BE"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5E135D64"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E5B8DE6"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ADF</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F6959"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TAK min 50 arkuszy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C596F66"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725397FE"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27F2AE28"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Toner (producenta drukarki)</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FEC6E"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 xml:space="preserve">Minimalna wydajność tonera producenta drukarki &gt;10000 </w:t>
            </w:r>
            <w:proofErr w:type="spellStart"/>
            <w:r w:rsidRPr="003742DF">
              <w:rPr>
                <w:rFonts w:eastAsia="Times New Roman" w:cs="Times New Roman"/>
                <w:sz w:val="24"/>
                <w:szCs w:val="24"/>
                <w:lang w:eastAsia="pl-PL"/>
              </w:rPr>
              <w:t>str</w:t>
            </w:r>
            <w:proofErr w:type="spellEnd"/>
            <w:r w:rsidRPr="003742DF">
              <w:rPr>
                <w:rFonts w:eastAsia="Times New Roman" w:cs="Times New Roman"/>
                <w:sz w:val="24"/>
                <w:szCs w:val="24"/>
                <w:lang w:eastAsia="pl-PL"/>
              </w:rPr>
              <w:t xml:space="preserve"> (deklarowana)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11EDFEC5"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0AFB0373"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BFACF9B"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Toner/Bęben światłoczuły</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B292D"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 xml:space="preserve">Zintegrowany zestaw toner/bęben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1678235"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35038C48"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ABFFE3C"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Dodatkowe wyposażenie i wymagania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B2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kabel połączeniowy zgodny ze specyfikacją USB 2.0 o długości min. 2,5 m, </w:t>
            </w:r>
          </w:p>
          <w:p w14:paraId="3348309C"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t>kabel zasilający,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37D9D2C" w14:textId="77777777" w:rsidR="003742DF" w:rsidRPr="003742DF" w:rsidRDefault="003742DF" w:rsidP="003742DF">
            <w:pPr>
              <w:widowControl w:val="0"/>
              <w:rPr>
                <w:rFonts w:eastAsia="Times New Roman" w:cs="Times New Roman"/>
                <w:bCs/>
                <w:i/>
                <w:iCs/>
                <w:sz w:val="20"/>
                <w:szCs w:val="20"/>
                <w:lang w:eastAsia="pl-PL"/>
              </w:rPr>
            </w:pPr>
          </w:p>
        </w:tc>
      </w:tr>
      <w:tr w:rsidR="003742DF" w:rsidRPr="003742DF" w14:paraId="62DA7EEF"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4298430" w14:textId="77777777" w:rsidR="003742DF" w:rsidRPr="003742DF" w:rsidRDefault="003742DF" w:rsidP="003742DF">
            <w:pPr>
              <w:widowControl w:val="0"/>
              <w:rPr>
                <w:rFonts w:eastAsia="Times New Roman" w:cs="Times New Roman"/>
                <w:b/>
                <w:sz w:val="20"/>
                <w:szCs w:val="20"/>
                <w:lang w:eastAsia="pl-PL"/>
              </w:rPr>
            </w:pPr>
            <w:r w:rsidRPr="003742DF">
              <w:rPr>
                <w:rFonts w:eastAsia="Times New Roman" w:cs="Times New Roman"/>
                <w:sz w:val="24"/>
                <w:szCs w:val="24"/>
                <w:lang w:eastAsia="pl-PL"/>
              </w:rPr>
              <w:t xml:space="preserve">Tonery dodatkowe (bez tonera </w:t>
            </w:r>
            <w:r w:rsidRPr="003742DF">
              <w:rPr>
                <w:rFonts w:eastAsia="Times New Roman" w:cs="Times New Roman"/>
                <w:sz w:val="24"/>
                <w:szCs w:val="24"/>
                <w:lang w:eastAsia="pl-PL"/>
              </w:rPr>
              <w:lastRenderedPageBreak/>
              <w:t>startowego)</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12411" w14:textId="77777777" w:rsidR="003742DF" w:rsidRPr="003742DF" w:rsidRDefault="003742DF" w:rsidP="003742DF">
            <w:pPr>
              <w:widowControl w:val="0"/>
              <w:rPr>
                <w:rFonts w:eastAsia="Times New Roman" w:cs="Times New Roman"/>
                <w:bCs/>
                <w:sz w:val="20"/>
                <w:szCs w:val="20"/>
                <w:lang w:eastAsia="pl-PL"/>
              </w:rPr>
            </w:pPr>
            <w:r w:rsidRPr="003742DF">
              <w:rPr>
                <w:rFonts w:eastAsia="Times New Roman" w:cs="Times New Roman"/>
                <w:sz w:val="24"/>
                <w:szCs w:val="24"/>
                <w:lang w:eastAsia="pl-PL"/>
              </w:rPr>
              <w:lastRenderedPageBreak/>
              <w:t>Tak na min 40 000 stron</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379178F7" w14:textId="77777777" w:rsidR="003742DF" w:rsidRPr="003742DF" w:rsidRDefault="003742DF" w:rsidP="003742DF">
            <w:pPr>
              <w:widowControl w:val="0"/>
              <w:rPr>
                <w:rFonts w:eastAsia="Times New Roman" w:cs="Times New Roman"/>
                <w:bCs/>
                <w:i/>
                <w:iCs/>
                <w:sz w:val="20"/>
                <w:szCs w:val="20"/>
                <w:lang w:eastAsia="pl-PL"/>
              </w:rPr>
            </w:pPr>
          </w:p>
        </w:tc>
      </w:tr>
    </w:tbl>
    <w:p w14:paraId="7344838B" w14:textId="77777777" w:rsidR="003742DF" w:rsidRPr="003742DF" w:rsidRDefault="003742DF" w:rsidP="003742DF">
      <w:pPr>
        <w:widowControl w:val="0"/>
        <w:rPr>
          <w:rFonts w:eastAsia="Times New Roman" w:cs="Times New Roman"/>
          <w:color w:val="76923C"/>
          <w:sz w:val="24"/>
          <w:szCs w:val="24"/>
        </w:rPr>
      </w:pPr>
    </w:p>
    <w:p w14:paraId="26775AD7" w14:textId="77777777" w:rsidR="003742DF" w:rsidRPr="003742DF" w:rsidRDefault="003742DF" w:rsidP="003742DF">
      <w:pPr>
        <w:widowControl w:val="0"/>
        <w:rPr>
          <w:rFonts w:eastAsia="Times New Roman" w:cs="Times New Roman"/>
          <w:b/>
          <w:bCs/>
          <w:color w:val="000000"/>
          <w:sz w:val="24"/>
          <w:szCs w:val="24"/>
          <w:lang w:eastAsia="pl-PL"/>
        </w:rPr>
      </w:pPr>
    </w:p>
    <w:p w14:paraId="4BE4C0F2" w14:textId="77777777" w:rsidR="003742DF" w:rsidRPr="003742DF" w:rsidRDefault="003742DF" w:rsidP="003742DF">
      <w:pPr>
        <w:widowControl w:val="0"/>
        <w:rPr>
          <w:rFonts w:eastAsia="Times New Roman" w:cs="Times New Roman"/>
          <w:b/>
          <w:bCs/>
          <w:color w:val="000000"/>
          <w:sz w:val="24"/>
          <w:szCs w:val="24"/>
          <w:lang w:eastAsia="pl-PL"/>
        </w:rPr>
      </w:pPr>
      <w:r w:rsidRPr="003742DF">
        <w:rPr>
          <w:rFonts w:eastAsia="Times New Roman" w:cs="Times New Roman"/>
          <w:b/>
          <w:bCs/>
          <w:color w:val="000000"/>
          <w:sz w:val="24"/>
          <w:szCs w:val="24"/>
          <w:lang w:eastAsia="pl-PL"/>
        </w:rPr>
        <w:t>Urządzenie wielofunkcyjne B</w:t>
      </w:r>
    </w:p>
    <w:p w14:paraId="21CAF1C3" w14:textId="77777777" w:rsidR="003742DF" w:rsidRPr="003742DF" w:rsidRDefault="003742DF" w:rsidP="003742DF">
      <w:pPr>
        <w:widowControl w:val="0"/>
        <w:rPr>
          <w:rFonts w:eastAsia="Times New Roman" w:cs="Times New Roman"/>
          <w:b/>
          <w:bCs/>
          <w:color w:val="000000"/>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3538"/>
        <w:gridCol w:w="3828"/>
        <w:gridCol w:w="2686"/>
      </w:tblGrid>
      <w:tr w:rsidR="003742DF" w:rsidRPr="003742DF" w14:paraId="3F0CFE83"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01A98442"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2689" w:type="dxa"/>
            <w:tcBorders>
              <w:top w:val="single" w:sz="4" w:space="0" w:color="000000"/>
              <w:left w:val="single" w:sz="4" w:space="0" w:color="000000"/>
              <w:bottom w:val="single" w:sz="4" w:space="0" w:color="000000"/>
              <w:right w:val="single" w:sz="4" w:space="0" w:color="000000"/>
            </w:tcBorders>
          </w:tcPr>
          <w:p w14:paraId="5F439737"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14CE32C2"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708CAB3F"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Model:</w:t>
            </w:r>
          </w:p>
        </w:tc>
        <w:tc>
          <w:tcPr>
            <w:tcW w:w="2689" w:type="dxa"/>
            <w:tcBorders>
              <w:top w:val="single" w:sz="4" w:space="0" w:color="000000"/>
              <w:left w:val="single" w:sz="4" w:space="0" w:color="000000"/>
              <w:bottom w:val="single" w:sz="4" w:space="0" w:color="000000"/>
              <w:right w:val="single" w:sz="4" w:space="0" w:color="000000"/>
            </w:tcBorders>
          </w:tcPr>
          <w:p w14:paraId="5F9290E9"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6A24CD01" w14:textId="77777777" w:rsidTr="0039716C">
        <w:tc>
          <w:tcPr>
            <w:tcW w:w="3542" w:type="dxa"/>
            <w:tcBorders>
              <w:top w:val="single" w:sz="4" w:space="0" w:color="000000"/>
              <w:left w:val="single" w:sz="4" w:space="0" w:color="000000"/>
              <w:bottom w:val="single" w:sz="4" w:space="0" w:color="000000"/>
              <w:right w:val="single" w:sz="4" w:space="0" w:color="000000"/>
            </w:tcBorders>
            <w:shd w:val="clear" w:color="auto" w:fill="BFBFBF"/>
          </w:tcPr>
          <w:p w14:paraId="457DF679"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 xml:space="preserve">Nazwa </w:t>
            </w:r>
          </w:p>
        </w:tc>
        <w:tc>
          <w:tcPr>
            <w:tcW w:w="3832" w:type="dxa"/>
            <w:tcBorders>
              <w:top w:val="single" w:sz="4" w:space="0" w:color="000000"/>
              <w:left w:val="single" w:sz="4" w:space="0" w:color="000000"/>
              <w:bottom w:val="single" w:sz="4" w:space="0" w:color="000000"/>
              <w:right w:val="single" w:sz="4" w:space="0" w:color="000000"/>
            </w:tcBorders>
            <w:shd w:val="clear" w:color="auto" w:fill="BFBFBF"/>
          </w:tcPr>
          <w:p w14:paraId="0C654A11"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Wymóg</w:t>
            </w:r>
          </w:p>
        </w:tc>
        <w:tc>
          <w:tcPr>
            <w:tcW w:w="2689" w:type="dxa"/>
            <w:tcBorders>
              <w:top w:val="single" w:sz="4" w:space="0" w:color="000000"/>
              <w:left w:val="single" w:sz="4" w:space="0" w:color="000000"/>
              <w:bottom w:val="single" w:sz="4" w:space="0" w:color="000000"/>
              <w:right w:val="single" w:sz="4" w:space="0" w:color="000000"/>
            </w:tcBorders>
            <w:shd w:val="clear" w:color="auto" w:fill="BFBFBF"/>
          </w:tcPr>
          <w:p w14:paraId="24D713F1"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Wartość oferowana</w:t>
            </w:r>
          </w:p>
        </w:tc>
      </w:tr>
      <w:tr w:rsidR="003742DF" w:rsidRPr="003742DF" w14:paraId="7AA4ECBA"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20D99201"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Typ urządzenia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06C1"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kern w:val="2"/>
                <w:sz w:val="24"/>
                <w:szCs w:val="24"/>
                <w:lang w:eastAsia="pl-PL"/>
              </w:rPr>
              <w:t xml:space="preserve">Urządzenie wielofunkcyjne laserowe </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0483"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7FFF93FF"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241AA54A"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Technologia wydruku</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DC54"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Laserowa mono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85131"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2215857"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ADD9D9E"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Wielkość wydruku/kopii/ skanowania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732A"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Min A3</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2F803"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8662103"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446E5DC"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Zgodność z HPGL</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041D"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3822F"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DFE1FF1"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710D450E"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Rozdzielczość druku mono</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298A" w14:textId="7867E405" w:rsidR="003742DF" w:rsidRPr="005F264E" w:rsidRDefault="00A1341A"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 xml:space="preserve">Min. </w:t>
            </w:r>
            <w:r w:rsidR="003742DF" w:rsidRPr="005F264E">
              <w:rPr>
                <w:rFonts w:eastAsia="Times New Roman" w:cs="Times New Roman"/>
                <w:sz w:val="24"/>
                <w:szCs w:val="24"/>
                <w:lang w:eastAsia="pl-PL"/>
              </w:rPr>
              <w:t>1200 x 1200 </w:t>
            </w:r>
            <w:proofErr w:type="spellStart"/>
            <w:r w:rsidR="003742DF" w:rsidRPr="005F264E">
              <w:rPr>
                <w:rFonts w:eastAsia="Times New Roman" w:cs="Times New Roman"/>
                <w:sz w:val="24"/>
                <w:szCs w:val="24"/>
                <w:lang w:eastAsia="pl-PL"/>
              </w:rPr>
              <w:t>dpi</w:t>
            </w:r>
            <w:proofErr w:type="spellEnd"/>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6BEC"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08430AD6"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91C26EA"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Szybkość drukowania mono</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81A1"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&gt;38 str./min</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2ADD1"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95A339A"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F037A67"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Pamięć</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B7FE9"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 xml:space="preserve">Min 256 MB </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D3DB"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5BED950"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247A79E2"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Automatyczny druk dwustronny (wbudowany)</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8BE7"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C442"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7AFB7AB"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45A3BAE3"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FAX</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74BA"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BCA61"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1FFF2B8E"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1B25D917"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Komunikacja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60327"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USB 2.0</w:t>
            </w:r>
          </w:p>
          <w:p w14:paraId="7FB3A0B1"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Gigabit Ethernet (10/100/1000)</w:t>
            </w:r>
          </w:p>
          <w:p w14:paraId="2928A8FA"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RJ11</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5045"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2C5DFF0"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1B369AD0"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Język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DE832"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color w:val="000000"/>
                <w:sz w:val="24"/>
                <w:szCs w:val="24"/>
                <w:lang w:eastAsia="pl-PL"/>
              </w:rPr>
              <w:t>PCL5/5c (zawiera HPGL - niezbędny do poprawnej pracy systemu pracującego w szpitalu), PDF</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765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04870B52"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C2CEF73"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Podajnik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AF2E2"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Min 500 arkuszy A4</w:t>
            </w:r>
          </w:p>
          <w:p w14:paraId="4A74955A"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500 Arkuszy A3</w:t>
            </w:r>
          </w:p>
          <w:p w14:paraId="759281F2"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ręczny z priorytetem poboru na min 10 arkuszy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2278"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9523176"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4BCA0555"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Odbiornik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B5EBB"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250 arkuszy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DF0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6C6768C"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714069DC"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Kopiowanie i skanowanie dwustronne</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0FA3"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 automatyczne</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6BDA7"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E090779"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6BED29E"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ADF</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2D79B"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 min 50 arkuszy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37D7"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B963E38"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B709B07"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Toner (producenta drukarki)</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2EF0"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 xml:space="preserve">Minimalna wydajność tonera producenta drukarki &gt;10000 </w:t>
            </w:r>
            <w:proofErr w:type="spellStart"/>
            <w:r w:rsidRPr="003742DF">
              <w:rPr>
                <w:rFonts w:eastAsia="Times New Roman" w:cs="Times New Roman"/>
                <w:sz w:val="24"/>
                <w:szCs w:val="24"/>
                <w:lang w:eastAsia="pl-PL"/>
              </w:rPr>
              <w:t>str</w:t>
            </w:r>
            <w:proofErr w:type="spellEnd"/>
            <w:r w:rsidRPr="003742DF">
              <w:rPr>
                <w:rFonts w:eastAsia="Times New Roman" w:cs="Times New Roman"/>
                <w:sz w:val="24"/>
                <w:szCs w:val="24"/>
                <w:lang w:eastAsia="pl-PL"/>
              </w:rPr>
              <w:t xml:space="preserve"> (deklarowana) </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D8D65"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1CF40BA1"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4DDDE527"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Toner/Bęben światłoczuły</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D7EB"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 xml:space="preserve">Zintegrowany zestaw toner/bęben </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4288B"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24C5E9B"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96EDCA1"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Inne funkcje</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EEB9" w14:textId="77777777" w:rsidR="003742DF" w:rsidRPr="003742DF" w:rsidRDefault="003742DF" w:rsidP="003742DF">
            <w:pPr>
              <w:widowControl w:val="0"/>
              <w:numPr>
                <w:ilvl w:val="0"/>
                <w:numId w:val="24"/>
              </w:numPr>
              <w:rPr>
                <w:rFonts w:eastAsia="Times New Roman" w:cs="Times New Roman"/>
                <w:sz w:val="24"/>
                <w:szCs w:val="24"/>
                <w:lang w:eastAsia="pl-PL"/>
              </w:rPr>
            </w:pPr>
            <w:r w:rsidRPr="003742DF">
              <w:rPr>
                <w:rFonts w:eastAsia="Times New Roman" w:cs="Times New Roman"/>
                <w:sz w:val="24"/>
                <w:szCs w:val="24"/>
                <w:lang w:eastAsia="pl-PL"/>
              </w:rPr>
              <w:t>skanowanie do udziału sieciowego (min PDF, JPG)</w:t>
            </w:r>
          </w:p>
          <w:p w14:paraId="4931BC95" w14:textId="13D088F2" w:rsidR="003742DF" w:rsidRPr="005F264E" w:rsidRDefault="003742DF" w:rsidP="003742DF">
            <w:pPr>
              <w:widowControl w:val="0"/>
              <w:numPr>
                <w:ilvl w:val="0"/>
                <w:numId w:val="24"/>
              </w:numPr>
              <w:rPr>
                <w:rFonts w:eastAsia="Times New Roman" w:cs="Times New Roman"/>
                <w:sz w:val="24"/>
                <w:szCs w:val="24"/>
                <w:lang w:eastAsia="pl-PL"/>
              </w:rPr>
            </w:pPr>
            <w:r w:rsidRPr="003742DF">
              <w:rPr>
                <w:rFonts w:eastAsia="Times New Roman" w:cs="Times New Roman"/>
                <w:sz w:val="24"/>
                <w:szCs w:val="24"/>
                <w:lang w:eastAsia="pl-PL"/>
              </w:rPr>
              <w:t>skanowanie do emaila i wysyłka</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C71F4"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1E020F0"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6D6264A"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Dodatkowe wyposażenie i wymagania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7D7C0" w14:textId="77777777" w:rsidR="003742DF" w:rsidRPr="003742DF" w:rsidRDefault="003742DF" w:rsidP="003742DF">
            <w:pPr>
              <w:widowControl w:val="0"/>
              <w:numPr>
                <w:ilvl w:val="0"/>
                <w:numId w:val="24"/>
              </w:numPr>
              <w:rPr>
                <w:rFonts w:eastAsia="Times New Roman" w:cs="Times New Roman"/>
                <w:sz w:val="24"/>
                <w:szCs w:val="24"/>
                <w:lang w:eastAsia="pl-PL"/>
              </w:rPr>
            </w:pPr>
            <w:r w:rsidRPr="003742DF">
              <w:rPr>
                <w:rFonts w:eastAsia="Times New Roman" w:cs="Times New Roman"/>
                <w:sz w:val="24"/>
                <w:szCs w:val="24"/>
                <w:lang w:eastAsia="pl-PL"/>
              </w:rPr>
              <w:t xml:space="preserve">kabel połączeniowy zgodny ze specyfikacją USB 2.0 o długości min. 2,5 m, </w:t>
            </w:r>
          </w:p>
          <w:p w14:paraId="366CA5AF"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kabel zasilający,</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089D"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CF6CF2B"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1E5C6FF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Tonery dodatkowe (bez tonera startowego)</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B87D"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 xml:space="preserve">Tak na min 80 000 </w:t>
            </w:r>
            <w:proofErr w:type="spellStart"/>
            <w:r w:rsidRPr="003742DF">
              <w:rPr>
                <w:rFonts w:eastAsia="Times New Roman" w:cs="Times New Roman"/>
                <w:sz w:val="24"/>
                <w:szCs w:val="24"/>
                <w:lang w:eastAsia="pl-PL"/>
              </w:rPr>
              <w:t>str</w:t>
            </w:r>
            <w:proofErr w:type="spellEnd"/>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781D" w14:textId="77777777" w:rsidR="003742DF" w:rsidRPr="003742DF" w:rsidRDefault="003742DF" w:rsidP="003742DF">
            <w:pPr>
              <w:widowControl w:val="0"/>
              <w:rPr>
                <w:rFonts w:eastAsia="Times New Roman" w:cs="Times New Roman"/>
                <w:bCs/>
                <w:i/>
                <w:iCs/>
                <w:sz w:val="24"/>
                <w:szCs w:val="24"/>
                <w:lang w:eastAsia="pl-PL"/>
              </w:rPr>
            </w:pPr>
          </w:p>
        </w:tc>
      </w:tr>
    </w:tbl>
    <w:p w14:paraId="03768E46" w14:textId="77777777" w:rsidR="003742DF" w:rsidRPr="003742DF" w:rsidRDefault="003742DF" w:rsidP="003742DF">
      <w:pPr>
        <w:widowControl w:val="0"/>
        <w:rPr>
          <w:rFonts w:eastAsia="Times New Roman" w:cs="Times New Roman"/>
          <w:b/>
          <w:bCs/>
          <w:color w:val="000000"/>
          <w:sz w:val="24"/>
          <w:szCs w:val="24"/>
          <w:lang w:eastAsia="pl-PL"/>
        </w:rPr>
      </w:pPr>
    </w:p>
    <w:p w14:paraId="49DF02D5" w14:textId="77777777" w:rsidR="00206D8A" w:rsidRPr="003742DF" w:rsidRDefault="00206D8A" w:rsidP="003742DF">
      <w:pPr>
        <w:widowControl w:val="0"/>
        <w:rPr>
          <w:rFonts w:eastAsia="Times New Roman" w:cs="Times New Roman"/>
          <w:color w:val="76923C"/>
          <w:sz w:val="24"/>
          <w:szCs w:val="24"/>
        </w:rPr>
      </w:pPr>
    </w:p>
    <w:p w14:paraId="3B11583E" w14:textId="77777777" w:rsidR="005F264E" w:rsidRDefault="005F264E" w:rsidP="003742DF">
      <w:pPr>
        <w:widowControl w:val="0"/>
        <w:rPr>
          <w:rFonts w:eastAsia="Times New Roman" w:cs="Times New Roman"/>
          <w:b/>
          <w:bCs/>
          <w:color w:val="000000"/>
          <w:sz w:val="24"/>
          <w:szCs w:val="24"/>
          <w:lang w:eastAsia="pl-PL"/>
        </w:rPr>
      </w:pPr>
    </w:p>
    <w:p w14:paraId="1219AD34" w14:textId="77777777" w:rsidR="005F264E" w:rsidRDefault="005F264E" w:rsidP="003742DF">
      <w:pPr>
        <w:widowControl w:val="0"/>
        <w:rPr>
          <w:rFonts w:eastAsia="Times New Roman" w:cs="Times New Roman"/>
          <w:b/>
          <w:bCs/>
          <w:color w:val="000000"/>
          <w:sz w:val="24"/>
          <w:szCs w:val="24"/>
          <w:lang w:eastAsia="pl-PL"/>
        </w:rPr>
      </w:pPr>
    </w:p>
    <w:p w14:paraId="38D511D3" w14:textId="77777777" w:rsidR="005F264E" w:rsidRDefault="005F264E" w:rsidP="003742DF">
      <w:pPr>
        <w:widowControl w:val="0"/>
        <w:rPr>
          <w:rFonts w:eastAsia="Times New Roman" w:cs="Times New Roman"/>
          <w:b/>
          <w:bCs/>
          <w:color w:val="000000"/>
          <w:sz w:val="24"/>
          <w:szCs w:val="24"/>
          <w:lang w:eastAsia="pl-PL"/>
        </w:rPr>
      </w:pPr>
    </w:p>
    <w:p w14:paraId="2CC9C8A8" w14:textId="77777777" w:rsidR="005F264E" w:rsidRDefault="005F264E" w:rsidP="003742DF">
      <w:pPr>
        <w:widowControl w:val="0"/>
        <w:rPr>
          <w:rFonts w:eastAsia="Times New Roman" w:cs="Times New Roman"/>
          <w:b/>
          <w:bCs/>
          <w:color w:val="000000"/>
          <w:sz w:val="24"/>
          <w:szCs w:val="24"/>
          <w:lang w:eastAsia="pl-PL"/>
        </w:rPr>
      </w:pPr>
    </w:p>
    <w:p w14:paraId="154E3C75" w14:textId="61199082" w:rsidR="003742DF" w:rsidRPr="003742DF" w:rsidRDefault="003742DF" w:rsidP="003742DF">
      <w:pPr>
        <w:widowControl w:val="0"/>
        <w:rPr>
          <w:rFonts w:eastAsia="Times New Roman" w:cs="Times New Roman"/>
          <w:b/>
          <w:bCs/>
          <w:color w:val="000000"/>
          <w:sz w:val="24"/>
          <w:szCs w:val="24"/>
          <w:lang w:eastAsia="pl-PL"/>
        </w:rPr>
      </w:pPr>
      <w:r w:rsidRPr="003742DF">
        <w:rPr>
          <w:rFonts w:eastAsia="Times New Roman" w:cs="Times New Roman"/>
          <w:b/>
          <w:bCs/>
          <w:color w:val="000000"/>
          <w:sz w:val="24"/>
          <w:szCs w:val="24"/>
          <w:lang w:eastAsia="pl-PL"/>
        </w:rPr>
        <w:lastRenderedPageBreak/>
        <w:t>Urządzenie wielofunkcyjne C</w:t>
      </w:r>
    </w:p>
    <w:p w14:paraId="7571FEB0" w14:textId="77777777" w:rsidR="003742DF" w:rsidRPr="003742DF" w:rsidRDefault="003742DF" w:rsidP="003742DF">
      <w:pPr>
        <w:widowControl w:val="0"/>
        <w:rPr>
          <w:rFonts w:eastAsia="Times New Roman" w:cs="Times New Roman"/>
          <w:color w:val="76923C"/>
          <w:sz w:val="24"/>
          <w:szCs w:val="24"/>
        </w:rPr>
      </w:pPr>
    </w:p>
    <w:tbl>
      <w:tblPr>
        <w:tblW w:w="5000" w:type="pct"/>
        <w:tblLayout w:type="fixed"/>
        <w:tblCellMar>
          <w:left w:w="70" w:type="dxa"/>
          <w:right w:w="70" w:type="dxa"/>
        </w:tblCellMar>
        <w:tblLook w:val="04A0" w:firstRow="1" w:lastRow="0" w:firstColumn="1" w:lastColumn="0" w:noHBand="0" w:noVBand="1"/>
      </w:tblPr>
      <w:tblGrid>
        <w:gridCol w:w="3538"/>
        <w:gridCol w:w="3828"/>
        <w:gridCol w:w="2686"/>
      </w:tblGrid>
      <w:tr w:rsidR="003742DF" w:rsidRPr="003742DF" w14:paraId="76936219"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314489E5"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2689" w:type="dxa"/>
            <w:tcBorders>
              <w:top w:val="single" w:sz="4" w:space="0" w:color="000000"/>
              <w:left w:val="single" w:sz="4" w:space="0" w:color="000000"/>
              <w:bottom w:val="single" w:sz="4" w:space="0" w:color="000000"/>
              <w:right w:val="single" w:sz="4" w:space="0" w:color="000000"/>
            </w:tcBorders>
          </w:tcPr>
          <w:p w14:paraId="2D6AD5A8"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63103B36"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0F2751A5"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Model:</w:t>
            </w:r>
          </w:p>
        </w:tc>
        <w:tc>
          <w:tcPr>
            <w:tcW w:w="2689" w:type="dxa"/>
            <w:tcBorders>
              <w:top w:val="single" w:sz="4" w:space="0" w:color="000000"/>
              <w:left w:val="single" w:sz="4" w:space="0" w:color="000000"/>
              <w:bottom w:val="single" w:sz="4" w:space="0" w:color="000000"/>
              <w:right w:val="single" w:sz="4" w:space="0" w:color="000000"/>
            </w:tcBorders>
          </w:tcPr>
          <w:p w14:paraId="7273E474"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6C44CEFD" w14:textId="77777777" w:rsidTr="0039716C">
        <w:tc>
          <w:tcPr>
            <w:tcW w:w="3542" w:type="dxa"/>
            <w:tcBorders>
              <w:top w:val="single" w:sz="4" w:space="0" w:color="000000"/>
              <w:left w:val="single" w:sz="4" w:space="0" w:color="000000"/>
              <w:bottom w:val="single" w:sz="4" w:space="0" w:color="000000"/>
              <w:right w:val="single" w:sz="4" w:space="0" w:color="000000"/>
            </w:tcBorders>
            <w:shd w:val="clear" w:color="auto" w:fill="BFBFBF"/>
          </w:tcPr>
          <w:p w14:paraId="00BC773D"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 xml:space="preserve">Nazwa </w:t>
            </w:r>
          </w:p>
        </w:tc>
        <w:tc>
          <w:tcPr>
            <w:tcW w:w="3832" w:type="dxa"/>
            <w:tcBorders>
              <w:top w:val="single" w:sz="4" w:space="0" w:color="000000"/>
              <w:left w:val="single" w:sz="4" w:space="0" w:color="000000"/>
              <w:bottom w:val="single" w:sz="4" w:space="0" w:color="000000"/>
              <w:right w:val="single" w:sz="4" w:space="0" w:color="000000"/>
            </w:tcBorders>
            <w:shd w:val="clear" w:color="auto" w:fill="BFBFBF"/>
          </w:tcPr>
          <w:p w14:paraId="593712DC"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Wymóg</w:t>
            </w:r>
          </w:p>
        </w:tc>
        <w:tc>
          <w:tcPr>
            <w:tcW w:w="2689" w:type="dxa"/>
            <w:tcBorders>
              <w:top w:val="single" w:sz="4" w:space="0" w:color="000000"/>
              <w:left w:val="single" w:sz="4" w:space="0" w:color="000000"/>
              <w:bottom w:val="single" w:sz="4" w:space="0" w:color="000000"/>
              <w:right w:val="single" w:sz="4" w:space="0" w:color="000000"/>
            </w:tcBorders>
            <w:shd w:val="clear" w:color="auto" w:fill="BFBFBF"/>
          </w:tcPr>
          <w:p w14:paraId="30DB6880"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Wartość oferowana</w:t>
            </w:r>
          </w:p>
        </w:tc>
      </w:tr>
      <w:tr w:rsidR="003742DF" w:rsidRPr="003742DF" w14:paraId="1B664216"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26C5AD9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Typ urządzenia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1EA27"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kern w:val="2"/>
                <w:sz w:val="24"/>
                <w:szCs w:val="24"/>
                <w:lang w:eastAsia="pl-PL"/>
              </w:rPr>
              <w:t xml:space="preserve">Urządzenie wielofunkcyjne laserowe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6A0A1A6"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55D20AC7"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D02053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Technologia wydruku</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F8DF7"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Laserowa kolor</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B45F4ED"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3B5990B"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75F45699"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Zgodność z HPGL</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1169"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2C7BD4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D47B5B5"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18BD4132"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Rozdzielczość druku kolor</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DAEE" w14:textId="36E63DA2" w:rsidR="003742DF" w:rsidRPr="005F264E" w:rsidRDefault="00A1341A"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 xml:space="preserve">Min. </w:t>
            </w:r>
            <w:r w:rsidR="003742DF" w:rsidRPr="005F264E">
              <w:rPr>
                <w:rFonts w:eastAsia="Times New Roman" w:cs="Times New Roman"/>
                <w:sz w:val="24"/>
                <w:szCs w:val="24"/>
                <w:lang w:eastAsia="pl-PL"/>
              </w:rPr>
              <w:t>600 x 600 </w:t>
            </w:r>
            <w:proofErr w:type="spellStart"/>
            <w:r w:rsidR="003742DF" w:rsidRPr="005F264E">
              <w:rPr>
                <w:rFonts w:eastAsia="Times New Roman" w:cs="Times New Roman"/>
                <w:sz w:val="24"/>
                <w:szCs w:val="24"/>
                <w:lang w:eastAsia="pl-PL"/>
              </w:rPr>
              <w:t>dpi</w:t>
            </w:r>
            <w:proofErr w:type="spellEnd"/>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172DA60B"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B358F97"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312C60E"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Szybkość drukowania kolor</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4F71B"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&gt;20 str./min</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AC88F7C"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3FF7733"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0D28452"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Pamięć</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B305B"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 xml:space="preserve">Min 256 MB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EEAE27C"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D9FD9F0"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A8CDCA8"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Automatyczny druk dwustronny (wbudowany)</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FFE8" w14:textId="77777777" w:rsidR="003742DF" w:rsidRPr="005F264E" w:rsidRDefault="003742DF" w:rsidP="003742DF">
            <w:pPr>
              <w:widowControl w:val="0"/>
              <w:rPr>
                <w:rFonts w:eastAsia="Times New Roman" w:cs="Times New Roman"/>
                <w:bCs/>
                <w:sz w:val="24"/>
                <w:szCs w:val="24"/>
                <w:lang w:eastAsia="pl-PL"/>
              </w:rPr>
            </w:pPr>
            <w:r w:rsidRPr="005F264E">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9DB502E"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0B868AE7"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878B53E"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FAX</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DB1F7"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3310B2E"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BDA8C73"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438B7352"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Komunikacja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F27C"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USB 2.0</w:t>
            </w:r>
          </w:p>
          <w:p w14:paraId="790A6A91"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Gigabit Ethernet (10/100/1000)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1FA72F9E"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8ECCD62"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A4AFFA1"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Język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9409"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color w:val="000000"/>
                <w:sz w:val="24"/>
                <w:szCs w:val="24"/>
                <w:lang w:eastAsia="pl-PL"/>
              </w:rPr>
              <w:t>PCL5/5c (zawiera HPGL - niezbędny do poprawnej pracy systemu pracującego w szpitalu)</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765013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AC2FBBE"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F90151A"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Wymiary drukarki</w:t>
            </w:r>
          </w:p>
          <w:p w14:paraId="25863A86"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urządzenie ma zastąpić starą drukarkę i stanąć w meblach o rozmiarach podanych w tabeli</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E360"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Max szer. 450 mm</w:t>
            </w:r>
          </w:p>
          <w:p w14:paraId="2A42924C"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Mas głębokość 500 mm (zamknięty podajnik uniwersalny)</w:t>
            </w:r>
          </w:p>
          <w:p w14:paraId="56F33ED5" w14:textId="77777777" w:rsidR="003742DF" w:rsidRPr="003742DF" w:rsidRDefault="003742DF" w:rsidP="003742DF">
            <w:pPr>
              <w:widowControl w:val="0"/>
              <w:rPr>
                <w:rFonts w:eastAsia="Times New Roman" w:cs="Times New Roman"/>
                <w:bCs/>
                <w:sz w:val="24"/>
                <w:szCs w:val="24"/>
                <w:lang w:eastAsia="pl-PL"/>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CBE4752"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B69B88D"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5407187"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Podajnik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2926"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250 arkuszy </w:t>
            </w:r>
          </w:p>
          <w:p w14:paraId="4247803B"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ręczny z priorytetem poboru na min 10 arkuszy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C0F20CA"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994E548"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21D9EAE4"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Odbiornik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F56F"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50 arkuszy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F187D8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CCA4BA0"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102CE662"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Kopiowanie i skanowanie dwustronne</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EEE4F"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 automatyczne</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75902B8"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00D0D7B"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7C3F97C"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ADF</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0B5F"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TAK min 20 arkuszy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148C28FC"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8940A8E"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FCB21E4"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Toner (producenta drukarki)</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0B7B"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 xml:space="preserve">Minimalna wydajność tonera mono producenta drukarki &gt;5000 </w:t>
            </w:r>
            <w:proofErr w:type="spellStart"/>
            <w:r w:rsidRPr="003742DF">
              <w:rPr>
                <w:rFonts w:eastAsia="Times New Roman" w:cs="Times New Roman"/>
                <w:sz w:val="24"/>
                <w:szCs w:val="24"/>
                <w:lang w:eastAsia="pl-PL"/>
              </w:rPr>
              <w:t>str</w:t>
            </w:r>
            <w:proofErr w:type="spellEnd"/>
            <w:r w:rsidRPr="003742DF">
              <w:rPr>
                <w:rFonts w:eastAsia="Times New Roman" w:cs="Times New Roman"/>
                <w:sz w:val="24"/>
                <w:szCs w:val="24"/>
                <w:lang w:eastAsia="pl-PL"/>
              </w:rPr>
              <w:t xml:space="preserve"> (deklarowana)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4255E00"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1F4FFBFE"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2265BA49"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Toner/Bęben światłoczuły</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84E0C"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 xml:space="preserve">Zintegrowany zestaw toner/bęben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AC6FFCB"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4910095"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A8312A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Dodatkowe wyposażenie i wymagania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00A54" w14:textId="77777777" w:rsidR="003742DF" w:rsidRPr="003742DF" w:rsidRDefault="003742DF" w:rsidP="003742DF">
            <w:pPr>
              <w:widowControl w:val="0"/>
              <w:numPr>
                <w:ilvl w:val="0"/>
                <w:numId w:val="24"/>
              </w:numPr>
              <w:rPr>
                <w:rFonts w:eastAsia="Times New Roman" w:cs="Times New Roman"/>
                <w:sz w:val="24"/>
                <w:szCs w:val="24"/>
                <w:lang w:eastAsia="pl-PL"/>
              </w:rPr>
            </w:pPr>
            <w:r w:rsidRPr="003742DF">
              <w:rPr>
                <w:rFonts w:eastAsia="Times New Roman" w:cs="Times New Roman"/>
                <w:sz w:val="24"/>
                <w:szCs w:val="24"/>
                <w:lang w:eastAsia="pl-PL"/>
              </w:rPr>
              <w:t xml:space="preserve">kabel połączeniowy zgodny ze specyfikacją USB 2.0 o długości min. 2,5 m, </w:t>
            </w:r>
          </w:p>
          <w:p w14:paraId="72491B0B"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kabel zasilający,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99F6FCD"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EAF0FC1"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79D050B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sz w:val="24"/>
                <w:szCs w:val="24"/>
                <w:lang w:eastAsia="pl-PL"/>
              </w:rPr>
              <w:t>Tonery dodatkowe (bez tonera startowego)</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618D5"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Tak</w:t>
            </w:r>
          </w:p>
          <w:p w14:paraId="2FE389CF"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 xml:space="preserve">Mono na min 30 000 </w:t>
            </w:r>
            <w:proofErr w:type="spellStart"/>
            <w:r w:rsidRPr="003742DF">
              <w:rPr>
                <w:rFonts w:eastAsia="Times New Roman" w:cs="Times New Roman"/>
                <w:sz w:val="24"/>
                <w:szCs w:val="24"/>
                <w:lang w:eastAsia="pl-PL"/>
              </w:rPr>
              <w:t>str</w:t>
            </w:r>
            <w:proofErr w:type="spellEnd"/>
          </w:p>
          <w:p w14:paraId="472A894A"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sz w:val="24"/>
                <w:szCs w:val="24"/>
                <w:lang w:eastAsia="pl-PL"/>
              </w:rPr>
              <w:t xml:space="preserve">Kolor (komplet) na min 15 000 </w:t>
            </w:r>
            <w:proofErr w:type="spellStart"/>
            <w:r w:rsidRPr="003742DF">
              <w:rPr>
                <w:rFonts w:eastAsia="Times New Roman" w:cs="Times New Roman"/>
                <w:sz w:val="24"/>
                <w:szCs w:val="24"/>
                <w:lang w:eastAsia="pl-PL"/>
              </w:rPr>
              <w:t>str</w:t>
            </w:r>
            <w:proofErr w:type="spellEnd"/>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5E1B379" w14:textId="77777777" w:rsidR="003742DF" w:rsidRPr="003742DF" w:rsidRDefault="003742DF" w:rsidP="003742DF">
            <w:pPr>
              <w:widowControl w:val="0"/>
              <w:rPr>
                <w:rFonts w:eastAsia="Times New Roman" w:cs="Times New Roman"/>
                <w:bCs/>
                <w:i/>
                <w:iCs/>
                <w:sz w:val="24"/>
                <w:szCs w:val="24"/>
                <w:lang w:eastAsia="pl-PL"/>
              </w:rPr>
            </w:pPr>
          </w:p>
        </w:tc>
      </w:tr>
    </w:tbl>
    <w:p w14:paraId="1CFC6769" w14:textId="77777777" w:rsidR="003742DF" w:rsidRPr="003742DF" w:rsidRDefault="003742DF" w:rsidP="003742DF">
      <w:pPr>
        <w:widowControl w:val="0"/>
        <w:rPr>
          <w:rFonts w:eastAsia="Times New Roman" w:cs="Times New Roman"/>
          <w:color w:val="76923C"/>
          <w:sz w:val="24"/>
          <w:szCs w:val="24"/>
        </w:rPr>
      </w:pPr>
    </w:p>
    <w:p w14:paraId="1A17EA35" w14:textId="77777777" w:rsidR="003742DF" w:rsidRPr="003742DF" w:rsidRDefault="003742DF" w:rsidP="003742DF">
      <w:pPr>
        <w:widowControl w:val="0"/>
        <w:rPr>
          <w:rFonts w:eastAsia="Times New Roman" w:cs="Times New Roman"/>
          <w:b/>
          <w:bCs/>
          <w:color w:val="000000"/>
          <w:sz w:val="24"/>
          <w:szCs w:val="24"/>
          <w:lang w:eastAsia="pl-PL"/>
        </w:rPr>
      </w:pPr>
    </w:p>
    <w:p w14:paraId="2280BC89" w14:textId="77777777" w:rsidR="003742DF" w:rsidRPr="003742DF" w:rsidRDefault="003742DF" w:rsidP="003742DF">
      <w:pPr>
        <w:widowControl w:val="0"/>
        <w:rPr>
          <w:rFonts w:eastAsia="Times New Roman" w:cs="Times New Roman"/>
          <w:b/>
          <w:bCs/>
          <w:sz w:val="24"/>
          <w:szCs w:val="24"/>
          <w:u w:val="single"/>
          <w:lang w:eastAsia="pl-PL"/>
        </w:rPr>
      </w:pPr>
    </w:p>
    <w:p w14:paraId="3FCD9FF9" w14:textId="77777777" w:rsidR="003742DF" w:rsidRPr="003742DF" w:rsidRDefault="003742DF" w:rsidP="003742DF">
      <w:pPr>
        <w:widowControl w:val="0"/>
        <w:rPr>
          <w:rFonts w:eastAsia="Times New Roman" w:cs="Times New Roman"/>
          <w:b/>
          <w:bCs/>
          <w:sz w:val="24"/>
          <w:szCs w:val="24"/>
          <w:u w:val="single"/>
          <w:lang w:eastAsia="pl-PL"/>
        </w:rPr>
      </w:pPr>
    </w:p>
    <w:p w14:paraId="4E7EE2E1" w14:textId="77777777" w:rsidR="003742DF" w:rsidRPr="003742DF" w:rsidRDefault="003742DF" w:rsidP="003742DF">
      <w:pPr>
        <w:rPr>
          <w:rFonts w:eastAsia="Times New Roman" w:cs="Times New Roman"/>
          <w:b/>
          <w:bCs/>
          <w:sz w:val="24"/>
          <w:szCs w:val="24"/>
          <w:u w:val="single"/>
          <w:lang w:eastAsia="pl-PL"/>
        </w:rPr>
      </w:pPr>
      <w:r w:rsidRPr="003742DF">
        <w:rPr>
          <w:rFonts w:eastAsia="Calibri" w:cs="Calibri"/>
        </w:rPr>
        <w:br w:type="page"/>
      </w:r>
    </w:p>
    <w:p w14:paraId="74D2C041" w14:textId="77777777" w:rsidR="003742DF" w:rsidRPr="003742DF" w:rsidRDefault="003742DF" w:rsidP="003742DF">
      <w:pPr>
        <w:widowControl w:val="0"/>
        <w:rPr>
          <w:rFonts w:eastAsia="Times New Roman" w:cs="Times New Roman"/>
          <w:b/>
          <w:bCs/>
          <w:sz w:val="24"/>
          <w:szCs w:val="24"/>
          <w:u w:val="single"/>
          <w:lang w:eastAsia="pl-PL"/>
        </w:rPr>
      </w:pPr>
      <w:r w:rsidRPr="003742DF">
        <w:rPr>
          <w:rFonts w:eastAsia="Times New Roman" w:cs="Times New Roman"/>
          <w:b/>
          <w:bCs/>
          <w:sz w:val="24"/>
          <w:szCs w:val="24"/>
          <w:u w:val="single"/>
          <w:lang w:eastAsia="pl-PL"/>
        </w:rPr>
        <w:lastRenderedPageBreak/>
        <w:t>Pakiet 4 - Dostawa oprogramowania biurowego</w:t>
      </w:r>
    </w:p>
    <w:p w14:paraId="54267ABE" w14:textId="77777777" w:rsidR="003742DF" w:rsidRPr="003742DF" w:rsidRDefault="003742DF" w:rsidP="003742DF">
      <w:pPr>
        <w:widowControl w:val="0"/>
        <w:rPr>
          <w:rFonts w:eastAsia="Times New Roman" w:cs="Times New Roman"/>
          <w:b/>
          <w:bCs/>
          <w:color w:val="FF0000"/>
          <w:sz w:val="24"/>
          <w:szCs w:val="24"/>
          <w:u w:val="single"/>
          <w:lang w:eastAsia="pl-PL"/>
        </w:rPr>
      </w:pPr>
    </w:p>
    <w:tbl>
      <w:tblPr>
        <w:tblW w:w="5000" w:type="pct"/>
        <w:tblLayout w:type="fixed"/>
        <w:tblLook w:val="04A0" w:firstRow="1" w:lastRow="0" w:firstColumn="1" w:lastColumn="0" w:noHBand="0" w:noVBand="1"/>
      </w:tblPr>
      <w:tblGrid>
        <w:gridCol w:w="606"/>
        <w:gridCol w:w="1995"/>
        <w:gridCol w:w="1136"/>
        <w:gridCol w:w="1401"/>
        <w:gridCol w:w="921"/>
        <w:gridCol w:w="1401"/>
        <w:gridCol w:w="1280"/>
        <w:gridCol w:w="1312"/>
      </w:tblGrid>
      <w:tr w:rsidR="003742DF" w:rsidRPr="003742DF" w14:paraId="79F7AE60"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3FB20C"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L.p.</w:t>
            </w:r>
          </w:p>
        </w:tc>
        <w:tc>
          <w:tcPr>
            <w:tcW w:w="199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9E6D33"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Przedmiot zamówienia</w:t>
            </w:r>
          </w:p>
          <w:p w14:paraId="61CFF426" w14:textId="77777777" w:rsidR="003742DF" w:rsidRPr="003742DF" w:rsidRDefault="003742DF" w:rsidP="003742DF">
            <w:pPr>
              <w:widowControl w:val="0"/>
              <w:jc w:val="center"/>
              <w:rPr>
                <w:rFonts w:eastAsia="Times New Roman" w:cs="Times New Roman"/>
                <w:strike/>
                <w:sz w:val="20"/>
                <w:szCs w:val="20"/>
                <w:lang w:eastAsia="pl-PL"/>
              </w:rPr>
            </w:pPr>
          </w:p>
        </w:tc>
        <w:tc>
          <w:tcPr>
            <w:tcW w:w="113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D63F9C"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Ilość / jednostka miary</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52E312"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netto</w:t>
            </w:r>
          </w:p>
        </w:tc>
        <w:tc>
          <w:tcPr>
            <w:tcW w:w="9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DDDE123"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 xml:space="preserve">Stawka VAT </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12E403"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brutto</w:t>
            </w:r>
          </w:p>
        </w:tc>
        <w:tc>
          <w:tcPr>
            <w:tcW w:w="128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C2414D"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Wartość netto</w:t>
            </w:r>
          </w:p>
        </w:tc>
        <w:tc>
          <w:tcPr>
            <w:tcW w:w="13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4FE457" w14:textId="77777777" w:rsidR="003742DF" w:rsidRPr="003742DF" w:rsidRDefault="003742DF" w:rsidP="003742DF">
            <w:pPr>
              <w:widowControl w:val="0"/>
              <w:jc w:val="center"/>
              <w:rPr>
                <w:rFonts w:eastAsia="Times New Roman" w:cs="Times New Roman"/>
                <w:b/>
                <w:bCs/>
                <w:sz w:val="20"/>
                <w:szCs w:val="20"/>
                <w:lang w:eastAsia="pl-PL"/>
              </w:rPr>
            </w:pPr>
            <w:r w:rsidRPr="003742DF">
              <w:rPr>
                <w:rFonts w:eastAsia="Times New Roman" w:cs="Times New Roman"/>
                <w:b/>
                <w:bCs/>
                <w:sz w:val="20"/>
                <w:szCs w:val="20"/>
                <w:lang w:eastAsia="pl-PL"/>
              </w:rPr>
              <w:t>Wartość brutto</w:t>
            </w:r>
          </w:p>
        </w:tc>
      </w:tr>
      <w:tr w:rsidR="003742DF" w:rsidRPr="003742DF" w14:paraId="41019B2C"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E991BC" w14:textId="77777777" w:rsidR="003742DF" w:rsidRPr="003742DF" w:rsidRDefault="003742DF" w:rsidP="003742DF">
            <w:pPr>
              <w:widowControl w:val="0"/>
              <w:tabs>
                <w:tab w:val="left" w:pos="7290"/>
              </w:tabs>
              <w:jc w:val="center"/>
              <w:outlineLvl w:val="4"/>
              <w:rPr>
                <w:rFonts w:eastAsia="Times New Roman" w:cs="Times New Roman"/>
                <w:b/>
                <w:bCs/>
                <w:sz w:val="24"/>
                <w:szCs w:val="24"/>
                <w:lang w:eastAsia="pl-PL"/>
              </w:rPr>
            </w:pPr>
            <w:r w:rsidRPr="003742DF">
              <w:rPr>
                <w:rFonts w:eastAsia="Times New Roman" w:cs="Times New Roman"/>
                <w:b/>
                <w:bCs/>
                <w:sz w:val="24"/>
                <w:szCs w:val="24"/>
                <w:lang w:eastAsia="pl-PL"/>
              </w:rPr>
              <w:t>1</w:t>
            </w:r>
          </w:p>
        </w:tc>
        <w:tc>
          <w:tcPr>
            <w:tcW w:w="1997" w:type="dxa"/>
            <w:tcBorders>
              <w:top w:val="single" w:sz="4" w:space="0" w:color="000000"/>
              <w:left w:val="single" w:sz="4" w:space="0" w:color="000000"/>
              <w:bottom w:val="single" w:sz="4" w:space="0" w:color="000000"/>
              <w:right w:val="single" w:sz="4" w:space="0" w:color="000000"/>
            </w:tcBorders>
          </w:tcPr>
          <w:p w14:paraId="7488B2AF"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r w:rsidRPr="003742DF">
              <w:rPr>
                <w:rFonts w:eastAsia="Calibri" w:cs="Times New Roman"/>
              </w:rPr>
              <w:t>Oprogramowanie biurowe</w:t>
            </w:r>
          </w:p>
        </w:tc>
        <w:tc>
          <w:tcPr>
            <w:tcW w:w="1137" w:type="dxa"/>
            <w:tcBorders>
              <w:top w:val="single" w:sz="4" w:space="0" w:color="000000"/>
              <w:left w:val="single" w:sz="4" w:space="0" w:color="000000"/>
              <w:bottom w:val="single" w:sz="4" w:space="0" w:color="000000"/>
              <w:right w:val="single" w:sz="4" w:space="0" w:color="000000"/>
            </w:tcBorders>
          </w:tcPr>
          <w:p w14:paraId="3B3BD82A" w14:textId="77777777" w:rsidR="003742DF" w:rsidRPr="003742DF" w:rsidRDefault="003742DF" w:rsidP="003742DF">
            <w:pPr>
              <w:widowControl w:val="0"/>
              <w:jc w:val="right"/>
              <w:rPr>
                <w:rFonts w:eastAsia="Times New Roman" w:cs="Times New Roman"/>
                <w:sz w:val="24"/>
                <w:szCs w:val="24"/>
                <w:highlight w:val="yellow"/>
                <w:shd w:val="clear" w:color="auto" w:fill="FFFFFF"/>
                <w:lang w:eastAsia="pl-PL"/>
              </w:rPr>
            </w:pPr>
            <w:r w:rsidRPr="003742DF">
              <w:rPr>
                <w:rFonts w:eastAsia="Calibri" w:cs="Times New Roman"/>
              </w:rPr>
              <w:t>8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01E08F04"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1EDB3212"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1C970F"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15DC05F9"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34DDEE09"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5E6007CB" w14:textId="77777777" w:rsidTr="0039716C">
        <w:trPr>
          <w:cantSplit/>
          <w:trHeight w:val="20"/>
        </w:trPr>
        <w:tc>
          <w:tcPr>
            <w:tcW w:w="746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75AAC0E5"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r w:rsidRPr="003742DF">
              <w:rPr>
                <w:rFonts w:eastAsia="Times New Roman" w:cs="Times New Roman"/>
                <w:b/>
                <w:bCs/>
                <w:sz w:val="24"/>
                <w:szCs w:val="24"/>
                <w:lang w:eastAsia="pl-PL"/>
              </w:rPr>
              <w:t>Razem:</w:t>
            </w:r>
          </w:p>
        </w:tc>
        <w:tc>
          <w:tcPr>
            <w:tcW w:w="1281" w:type="dxa"/>
            <w:tcBorders>
              <w:top w:val="single" w:sz="4" w:space="0" w:color="000000"/>
              <w:left w:val="single" w:sz="4" w:space="0" w:color="000000"/>
              <w:bottom w:val="single" w:sz="4" w:space="0" w:color="000000"/>
              <w:right w:val="single" w:sz="4" w:space="0" w:color="000000"/>
            </w:tcBorders>
            <w:vAlign w:val="center"/>
          </w:tcPr>
          <w:p w14:paraId="32B71032"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33F52382"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p>
        </w:tc>
      </w:tr>
    </w:tbl>
    <w:p w14:paraId="2517E139" w14:textId="77777777" w:rsidR="003742DF" w:rsidRPr="003742DF" w:rsidRDefault="003742DF" w:rsidP="003742DF">
      <w:pPr>
        <w:widowControl w:val="0"/>
        <w:rPr>
          <w:rFonts w:eastAsia="Times New Roman" w:cs="Times New Roman"/>
          <w:strike/>
          <w:color w:val="FF0000"/>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3823"/>
        <w:gridCol w:w="6229"/>
      </w:tblGrid>
      <w:tr w:rsidR="003742DF" w:rsidRPr="003742DF" w14:paraId="7A690B8A" w14:textId="77777777" w:rsidTr="003742DF">
        <w:tc>
          <w:tcPr>
            <w:tcW w:w="3827" w:type="dxa"/>
            <w:tcBorders>
              <w:top w:val="single" w:sz="4" w:space="0" w:color="000000"/>
              <w:left w:val="single" w:sz="4" w:space="0" w:color="000000"/>
              <w:bottom w:val="single" w:sz="4" w:space="0" w:color="000000"/>
              <w:right w:val="single" w:sz="4" w:space="0" w:color="000000"/>
            </w:tcBorders>
            <w:shd w:val="clear" w:color="auto" w:fill="D9D9D9"/>
          </w:tcPr>
          <w:p w14:paraId="2027FF75" w14:textId="77777777" w:rsidR="003742DF" w:rsidRPr="003742DF" w:rsidRDefault="003742DF" w:rsidP="003742DF">
            <w:pPr>
              <w:widowControl w:val="0"/>
              <w:rPr>
                <w:rFonts w:eastAsia="MS Mincho" w:cs="Times New Roman"/>
                <w:strike/>
                <w:sz w:val="24"/>
                <w:szCs w:val="24"/>
                <w:lang w:eastAsia="ja-JP"/>
              </w:rPr>
            </w:pPr>
            <w:r w:rsidRPr="003742DF">
              <w:rPr>
                <w:rFonts w:eastAsia="Times New Roman" w:cs="Times New Roman"/>
                <w:sz w:val="24"/>
                <w:szCs w:val="24"/>
                <w:lang w:eastAsia="pl-PL"/>
              </w:rPr>
              <w:t xml:space="preserve">Termin realizacji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397FE460" w14:textId="77777777" w:rsidR="003742DF" w:rsidRPr="003742DF" w:rsidRDefault="003742DF" w:rsidP="003742DF">
            <w:pPr>
              <w:widowControl w:val="0"/>
              <w:rPr>
                <w:rFonts w:eastAsia="Times New Roman" w:cs="Times New Roman"/>
                <w:sz w:val="24"/>
                <w:szCs w:val="24"/>
                <w:highlight w:val="cyan"/>
                <w:lang w:eastAsia="pl-PL"/>
              </w:rPr>
            </w:pPr>
            <w:r w:rsidRPr="003742DF">
              <w:rPr>
                <w:rFonts w:eastAsia="Times New Roman" w:cs="Times New Roman"/>
                <w:color w:val="000000"/>
                <w:sz w:val="24"/>
                <w:szCs w:val="24"/>
                <w:lang w:eastAsia="pl-PL"/>
              </w:rPr>
              <w:t>30 dni</w:t>
            </w:r>
          </w:p>
        </w:tc>
      </w:tr>
      <w:tr w:rsidR="003742DF" w:rsidRPr="003742DF" w14:paraId="468FC90E" w14:textId="77777777" w:rsidTr="0039716C">
        <w:tc>
          <w:tcPr>
            <w:tcW w:w="3827" w:type="dxa"/>
            <w:tcBorders>
              <w:top w:val="single" w:sz="4" w:space="0" w:color="000000"/>
              <w:left w:val="single" w:sz="4" w:space="0" w:color="000000"/>
              <w:bottom w:val="single" w:sz="4" w:space="0" w:color="000000"/>
              <w:right w:val="single" w:sz="4" w:space="0" w:color="000000"/>
            </w:tcBorders>
            <w:shd w:val="clear" w:color="auto" w:fill="BFBFBF"/>
          </w:tcPr>
          <w:p w14:paraId="2AECB714"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6235" w:type="dxa"/>
            <w:tcBorders>
              <w:top w:val="single" w:sz="4" w:space="0" w:color="000000"/>
              <w:left w:val="single" w:sz="4" w:space="0" w:color="000000"/>
              <w:bottom w:val="single" w:sz="4" w:space="0" w:color="000000"/>
              <w:right w:val="single" w:sz="4" w:space="0" w:color="000000"/>
            </w:tcBorders>
          </w:tcPr>
          <w:p w14:paraId="56383D2D"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5AC666D4" w14:textId="77777777" w:rsidTr="0039716C">
        <w:tc>
          <w:tcPr>
            <w:tcW w:w="3827" w:type="dxa"/>
            <w:tcBorders>
              <w:top w:val="single" w:sz="4" w:space="0" w:color="000000"/>
              <w:left w:val="single" w:sz="4" w:space="0" w:color="000000"/>
              <w:bottom w:val="single" w:sz="4" w:space="0" w:color="000000"/>
              <w:right w:val="single" w:sz="4" w:space="0" w:color="000000"/>
            </w:tcBorders>
            <w:shd w:val="clear" w:color="auto" w:fill="BFBFBF"/>
          </w:tcPr>
          <w:p w14:paraId="1520F288"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Nazwa oprogramowania:</w:t>
            </w:r>
          </w:p>
        </w:tc>
        <w:tc>
          <w:tcPr>
            <w:tcW w:w="6235" w:type="dxa"/>
            <w:tcBorders>
              <w:top w:val="single" w:sz="4" w:space="0" w:color="000000"/>
              <w:left w:val="single" w:sz="4" w:space="0" w:color="000000"/>
              <w:bottom w:val="single" w:sz="4" w:space="0" w:color="000000"/>
              <w:right w:val="single" w:sz="4" w:space="0" w:color="000000"/>
            </w:tcBorders>
          </w:tcPr>
          <w:p w14:paraId="2C051A15" w14:textId="77777777" w:rsidR="003742DF" w:rsidRPr="003742DF" w:rsidRDefault="003742DF" w:rsidP="003742DF">
            <w:pPr>
              <w:widowControl w:val="0"/>
              <w:rPr>
                <w:rFonts w:eastAsia="Times New Roman" w:cs="Times New Roman"/>
                <w:bCs/>
                <w:sz w:val="24"/>
                <w:szCs w:val="24"/>
                <w:lang w:eastAsia="pl-PL"/>
              </w:rPr>
            </w:pPr>
            <w:bookmarkStart w:id="7" w:name="_Hlk113960487"/>
            <w:bookmarkEnd w:id="7"/>
          </w:p>
        </w:tc>
      </w:tr>
    </w:tbl>
    <w:p w14:paraId="0863ACA2" w14:textId="77777777" w:rsidR="003742DF" w:rsidRPr="003742DF" w:rsidRDefault="003742DF" w:rsidP="003742DF">
      <w:pPr>
        <w:widowControl w:val="0"/>
        <w:jc w:val="both"/>
        <w:rPr>
          <w:rFonts w:eastAsia="Times New Roman" w:cs="Times New Roman"/>
          <w:color w:val="76923C"/>
          <w:sz w:val="24"/>
          <w:szCs w:val="24"/>
        </w:rPr>
      </w:pPr>
    </w:p>
    <w:p w14:paraId="72E27F9E" w14:textId="77777777" w:rsidR="003742DF" w:rsidRPr="003742DF" w:rsidRDefault="003742DF" w:rsidP="003742DF">
      <w:pPr>
        <w:widowControl w:val="0"/>
        <w:jc w:val="both"/>
        <w:rPr>
          <w:rFonts w:eastAsia="Times New Roman" w:cs="Times New Roman"/>
          <w:sz w:val="24"/>
          <w:szCs w:val="24"/>
          <w:lang w:eastAsia="pl-PL"/>
        </w:rPr>
      </w:pPr>
      <w:r w:rsidRPr="003742DF">
        <w:rPr>
          <w:rFonts w:eastAsia="Times New Roman" w:cs="Times New Roman"/>
          <w:sz w:val="24"/>
          <w:szCs w:val="24"/>
          <w:lang w:eastAsia="pl-PL"/>
        </w:rPr>
        <w:t>Oprogramowanie biurowe wchodzące w skład pakietu, zawierającego co najmniej: edytor tekstu, arkusz kalkulacyjny, narzędzie do tworzenia prezentacji, klienta poczty MAPI w polskiej wersji językowej, wykonujące wszystkie funkcjonalności ww. pakietu oprogramowania biurowego, zapewniające możliwość instalacji i poprawnego działania na zaoferowanym systemie operacyjnym, w pełni obsługujące wszystkie istniejące pliki i dokumenty Zamawiającego, wytworzone przy użyciu oprogramowania Microsoft Office: 2003, 2007, 2010, 2013, 2016 bez utraty jakichkolwiek ich parametrów i cech użytkowych (odpowiednio dla oprogramowania: pliki tekstowe, dokumenty, arkusze kalkulacyjne zawierające makra i formularze, prezentacje multimedialne, itp.), w pełni kompatybilne i zgodne z obecnie zainstalowanym oraz pracującym u Zamawiającego systemem MS Exchange, oprogramowaniem biurowym, antywirusowym, narzędziowym, systemowym, niewymagającym dodatkowych nakładów finansowych ze strony Zamawiającego w celu dostosowania zaoferowanego oprogramowania do ww. systemów)</w:t>
      </w:r>
    </w:p>
    <w:p w14:paraId="7646B626" w14:textId="77777777" w:rsidR="003742DF" w:rsidRPr="003742DF" w:rsidRDefault="003742DF" w:rsidP="003742DF">
      <w:pPr>
        <w:widowControl w:val="0"/>
        <w:ind w:left="360"/>
        <w:jc w:val="both"/>
        <w:rPr>
          <w:rFonts w:eastAsia="Times New Roman" w:cs="Times New Roman"/>
          <w:sz w:val="24"/>
          <w:szCs w:val="24"/>
          <w:lang w:eastAsia="pl-PL"/>
        </w:rPr>
      </w:pPr>
    </w:p>
    <w:p w14:paraId="11C6C36C" w14:textId="77777777" w:rsidR="003742DF" w:rsidRPr="003742DF" w:rsidRDefault="003742DF" w:rsidP="003742DF">
      <w:pPr>
        <w:widowControl w:val="0"/>
        <w:jc w:val="both"/>
        <w:rPr>
          <w:rFonts w:eastAsia="Times New Roman" w:cs="Times New Roman"/>
          <w:sz w:val="24"/>
          <w:szCs w:val="24"/>
          <w:lang w:eastAsia="pl-PL"/>
        </w:rPr>
      </w:pPr>
      <w:r w:rsidRPr="003742DF">
        <w:rPr>
          <w:rFonts w:eastAsia="Times New Roman" w:cs="Times New Roman"/>
          <w:sz w:val="24"/>
          <w:szCs w:val="24"/>
          <w:lang w:eastAsia="pl-PL"/>
        </w:rPr>
        <w:t>Cechy szczególne:</w:t>
      </w:r>
    </w:p>
    <w:p w14:paraId="1143C434" w14:textId="77777777" w:rsidR="003742DF" w:rsidRPr="003742DF" w:rsidRDefault="003742DF" w:rsidP="003742DF">
      <w:pPr>
        <w:widowControl w:val="0"/>
        <w:numPr>
          <w:ilvl w:val="0"/>
          <w:numId w:val="29"/>
        </w:numPr>
        <w:jc w:val="both"/>
        <w:rPr>
          <w:rFonts w:eastAsia="Times New Roman" w:cs="Times New Roman"/>
          <w:sz w:val="24"/>
          <w:szCs w:val="24"/>
          <w:lang w:eastAsia="pl-PL"/>
        </w:rPr>
      </w:pPr>
      <w:r w:rsidRPr="003742DF">
        <w:rPr>
          <w:rFonts w:eastAsia="Times New Roman" w:cs="Times New Roman"/>
          <w:sz w:val="24"/>
          <w:szCs w:val="24"/>
          <w:lang w:eastAsia="pl-PL"/>
        </w:rPr>
        <w:t xml:space="preserve">Oprogramowanie musi posiadać pełną polską wersję językową interfejsu użytkownika. </w:t>
      </w:r>
    </w:p>
    <w:p w14:paraId="6FCABAAE"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Zamawiający wymaga, aby wszystkie elementy oprogramowania biurowego oraz jego licencja pochodziły od tego samego producenta.</w:t>
      </w:r>
    </w:p>
    <w:p w14:paraId="4F68A377"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7C53E89D"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Narzędzia programistyczne umożliwiające automatyzację pracy i wymianę danych pomiędzy dokumentami i aplikacjami (język makropoleceń, język skryptowy – zgodny z Visual Basic for Application). </w:t>
      </w:r>
    </w:p>
    <w:p w14:paraId="3A0FCDD1"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Pakiet musi zawierać: edytor tekstów, arkusz kalkulacyjny, narzędzie do przygotowywania i prowadzenia prezentacji, narzędzie do zarządzania informacją prywatną (pocztą elektroniczną, kalendarzem, kontaktami i zadaniami). </w:t>
      </w:r>
    </w:p>
    <w:p w14:paraId="0B578B4B"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Dostarczona Licencja (klucz):</w:t>
      </w:r>
    </w:p>
    <w:p w14:paraId="388770D9"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jest bezterminowa, </w:t>
      </w:r>
    </w:p>
    <w:p w14:paraId="3F00FBF0"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nigdy nie była aktywowana w oparciu o dany klucz; </w:t>
      </w:r>
    </w:p>
    <w:p w14:paraId="23CE0E7D"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umożliwia rejestrację oprogramowania u producenta;</w:t>
      </w:r>
    </w:p>
    <w:p w14:paraId="330EA542"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daje prawo do uzyskania zamiennego nośnika lub zamiennych kluczy Pakietu (po rejestracji).</w:t>
      </w:r>
    </w:p>
    <w:p w14:paraId="53E69244" w14:textId="77777777" w:rsidR="003742DF" w:rsidRPr="003742DF" w:rsidRDefault="003742DF" w:rsidP="003742DF">
      <w:pPr>
        <w:widowControl w:val="0"/>
        <w:ind w:left="708"/>
        <w:jc w:val="both"/>
        <w:rPr>
          <w:rFonts w:eastAsia="Times New Roman" w:cs="Times New Roman"/>
          <w:sz w:val="24"/>
          <w:szCs w:val="24"/>
          <w:lang w:eastAsia="pl-PL"/>
        </w:rPr>
      </w:pPr>
      <w:r w:rsidRPr="003742DF">
        <w:rPr>
          <w:rFonts w:eastAsia="Times New Roman" w:cs="Times New Roman"/>
          <w:sz w:val="24"/>
          <w:szCs w:val="24"/>
          <w:lang w:eastAsia="pl-PL"/>
        </w:rPr>
        <w:t xml:space="preserve">Zamawiajmy zastrzega sobie prawo do zweryfikowania dostarczonych kluczy do aktywacji oprogramowania, a w przypadku stwierdzenia niezgodności kluczy aktywacyjnych przed terminem płatności faktury wstrzyma zapłatę za towar w ramach zakupu całego pakietu.  </w:t>
      </w:r>
    </w:p>
    <w:p w14:paraId="4F862ADF" w14:textId="77777777" w:rsidR="003742DF" w:rsidRPr="003742DF" w:rsidRDefault="003742DF" w:rsidP="003742DF">
      <w:pPr>
        <w:widowControl w:val="0"/>
        <w:ind w:left="708" w:firstLine="1"/>
        <w:jc w:val="both"/>
        <w:rPr>
          <w:rFonts w:eastAsia="Times New Roman" w:cs="Times New Roman"/>
          <w:sz w:val="24"/>
          <w:szCs w:val="24"/>
          <w:lang w:eastAsia="pl-PL"/>
        </w:rPr>
      </w:pPr>
      <w:r w:rsidRPr="003742DF">
        <w:rPr>
          <w:rFonts w:eastAsia="Times New Roman" w:cs="Times New Roman"/>
          <w:sz w:val="24"/>
          <w:szCs w:val="24"/>
          <w:lang w:eastAsia="pl-PL"/>
        </w:rPr>
        <w:t>W przypadku niemożności aktywacji oprogramowania w oparciu o dostarczone klucze aktywacyjne lub w przypadku, gdy z uwagi na trudności 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oprogramowanie.</w:t>
      </w:r>
    </w:p>
    <w:p w14:paraId="692783A0" w14:textId="77777777" w:rsidR="003742DF" w:rsidRPr="003742DF" w:rsidRDefault="003742DF" w:rsidP="003742DF">
      <w:pPr>
        <w:widowControl w:val="0"/>
        <w:ind w:left="708"/>
        <w:jc w:val="both"/>
        <w:rPr>
          <w:rFonts w:eastAsia="Times New Roman" w:cs="Times New Roman"/>
          <w:sz w:val="24"/>
          <w:szCs w:val="24"/>
          <w:lang w:eastAsia="pl-PL"/>
        </w:rPr>
      </w:pPr>
      <w:r w:rsidRPr="003742DF">
        <w:rPr>
          <w:rFonts w:eastAsia="Times New Roman" w:cs="Times New Roman"/>
          <w:sz w:val="24"/>
          <w:szCs w:val="24"/>
          <w:lang w:eastAsia="pl-PL"/>
        </w:rPr>
        <w:t xml:space="preserve">W przypadku gdy okoliczności ujęte powyżej będą miały miejsce już po dokonaniu płatności za </w:t>
      </w:r>
      <w:r w:rsidRPr="003742DF">
        <w:rPr>
          <w:rFonts w:eastAsia="Times New Roman" w:cs="Times New Roman"/>
          <w:sz w:val="24"/>
          <w:szCs w:val="24"/>
          <w:lang w:eastAsia="pl-PL"/>
        </w:rPr>
        <w:lastRenderedPageBreak/>
        <w:t xml:space="preserve">dokonaną dostawę, jak i w sytuacji gdy producent oprogramowania zablokuje zdalnie możliwość korzystania z niego z uwagi na naruszenie warunków licencji, dostawca zobowiązany będzie do dokonania zwrotu kwoty, którą otrzymał z tytułu dostawy danego egzemplarza oprogramowania – jeśli przyczyną niemożności korzystania z oprogramowania są wady prawne dostarczonych kluczy aktywacyjnych. Zwrot winien nastąpić w terminie do 7 dni od otrzymania wezwania od Zamawiającego. W wezwaniu Zamawiający przedstawi okoliczności uzasadniającego jego żądanie kierowanie do Dostawcy. Dostawca może zwolnić się z zapłaty poprzez dostarczenie licencji na oprogramowanie biurowe o nie gorszych parametrach. Do takiego oprogramowania zastosowanie mają zapisy dot. kluczy pierwotnie dostarczonych i możliwości ich weryfikacji. </w:t>
      </w:r>
    </w:p>
    <w:p w14:paraId="2BF1906E"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Edytor tekstów umożliwiający:</w:t>
      </w:r>
    </w:p>
    <w:p w14:paraId="6D3E96BD"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Edycję i formatowanie tekstu w języku polskim wraz z obsługą języka polskiego w zakresie sprawdzania pisowni i poprawności gramatycznej oraz funkcjonalnością słownika wyrazów bliskoznacznych i autokorekty;</w:t>
      </w:r>
    </w:p>
    <w:p w14:paraId="1529B524"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wstawianie oraz formatowanie tabel; </w:t>
      </w:r>
    </w:p>
    <w:p w14:paraId="7C16EFE1"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wstawianie oraz formatowanie obiektów graficznych; </w:t>
      </w:r>
    </w:p>
    <w:p w14:paraId="16FD87B9"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wstawianie wykresów i tabel z arkusza kalkulacyjnego (wliczając tabele przestawne); </w:t>
      </w:r>
    </w:p>
    <w:p w14:paraId="174C76C9"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automatyczne numerowanie rozdziałów, punktów, akapitów, tabel i rysunków;</w:t>
      </w:r>
    </w:p>
    <w:p w14:paraId="6B75C7CC"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automatyczne tworzenie spisów treści; </w:t>
      </w:r>
    </w:p>
    <w:p w14:paraId="207EC197"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formatowanie nagłówków i stopek stron; </w:t>
      </w:r>
    </w:p>
    <w:p w14:paraId="39D587A9"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sprawdzanie pisowni w języku polskim; śledzenie zmian wprowadzonych przez użytkowników; </w:t>
      </w:r>
    </w:p>
    <w:p w14:paraId="4FC23503"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nagrywanie, tworzenie i edycję makr automatyzujących wykonywanie czynności; </w:t>
      </w:r>
    </w:p>
    <w:p w14:paraId="68788D07"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określenie układu strony (pionowa/pozioma); </w:t>
      </w:r>
    </w:p>
    <w:p w14:paraId="73C736AF"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wydruk dokumentów; wykonywanie korespondencji seryjnej bazując na danych adresowych pochodzących z arkusza kalkulacyjnego i z narzędzia do zarządzania informacją prywatną; </w:t>
      </w:r>
    </w:p>
    <w:p w14:paraId="3C89BC0E"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pracę na dokumentach utworzonych przy pomocy posiadanego przez Zamawiającego oprogramowania Microsoft Word w wersjach 2003, 2007, 2010, 2013 i 2016 z zapewnieniem bezproblemowej konwersji wszystkich elementów i atrybutów dokumentu; </w:t>
      </w:r>
    </w:p>
    <w:p w14:paraId="0B002EE5"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zabezpieczenie dokumentów hasłem przed odczytem oraz przed wprowadzaniem modyfikacji. </w:t>
      </w:r>
    </w:p>
    <w:p w14:paraId="2113B773"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Arkusz kalkulacyjny umożliwiający: </w:t>
      </w:r>
    </w:p>
    <w:p w14:paraId="0C71695B"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Tworzenie raportów tabelarycznych; tworzenie wykresów liniowych (wraz z linią trendu), słupkowych, kołowych; </w:t>
      </w:r>
    </w:p>
    <w:p w14:paraId="75E392D6"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tworzenie arkuszy kalkulacyjnych zawierających teksty, dane liczbowe oraz formuły przeprowadzające operacje matematyczne, logiczne, tekstowe, statystyczne oraz operacje na danych finansowych i na miarach czasu; </w:t>
      </w:r>
    </w:p>
    <w:p w14:paraId="36850039"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tworzenie raportów tabeli przestawnych umożliwiających dynamiczną zmianę wymiarów oraz wykresów bazujących na danych z tabeli przestawnych; </w:t>
      </w:r>
    </w:p>
    <w:p w14:paraId="27665483"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wyszukiwanie i zamianę danych; </w:t>
      </w:r>
    </w:p>
    <w:p w14:paraId="1BC4FC36"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wykonywanie analiz danych przy użyciu formatowania warunkowego;</w:t>
      </w:r>
    </w:p>
    <w:p w14:paraId="6F0C5631"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nazywanie komórek arkusza i odwoływanie się w formułach po takiej nazwie;</w:t>
      </w:r>
    </w:p>
    <w:p w14:paraId="475386F1"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nagrywanie, tworzenie i edycję makr automatyzujących wykonywanie czynności; </w:t>
      </w:r>
    </w:p>
    <w:p w14:paraId="6A6CB02D"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formatowanie czasu, daty i wartości finansowych z polskim formatem; </w:t>
      </w:r>
    </w:p>
    <w:p w14:paraId="66AFAC60"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zapis wielu arkuszy kalkulacyjnych w jednym pliku; zachowanie pełnej zgodności z formatami plików utworzonych za pomocą oprogramowania zachowanie pełnej zgodności z formatami plików utworzonych za pomocą posiadanego przez Zamawiającego oprogramowania Microsoft Excel w wersjach 2003, 2007, 2010, 2013 i 2016 z uwzględnieniem poprawnej realizacji użytych w nich funkcji specjalnych i makropoleceń;</w:t>
      </w:r>
    </w:p>
    <w:p w14:paraId="7C74CCA4"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zabezpieczenie dokumentów hasłem przed odczytem oraz przed wprowadzaniem modyfikacji.</w:t>
      </w:r>
    </w:p>
    <w:p w14:paraId="27DBB3C1"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Narzędzie do przygotowywania i prowadzenia prezentacji umożliwiające:</w:t>
      </w:r>
    </w:p>
    <w:p w14:paraId="328BB67A"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przygotowywanie prezentacji multimedialnych, które będą: </w:t>
      </w:r>
    </w:p>
    <w:p w14:paraId="34E4251C" w14:textId="77777777" w:rsidR="003742DF" w:rsidRPr="003742DF" w:rsidRDefault="003742DF" w:rsidP="003742DF">
      <w:pPr>
        <w:widowControl w:val="0"/>
        <w:numPr>
          <w:ilvl w:val="2"/>
          <w:numId w:val="25"/>
        </w:numPr>
        <w:ind w:left="1560" w:hanging="142"/>
        <w:jc w:val="both"/>
        <w:rPr>
          <w:rFonts w:eastAsia="Times New Roman" w:cs="Times New Roman"/>
          <w:sz w:val="24"/>
          <w:szCs w:val="24"/>
          <w:lang w:eastAsia="pl-PL"/>
        </w:rPr>
      </w:pPr>
      <w:r w:rsidRPr="003742DF">
        <w:rPr>
          <w:rFonts w:eastAsia="Times New Roman" w:cs="Times New Roman"/>
          <w:sz w:val="24"/>
          <w:szCs w:val="24"/>
          <w:lang w:eastAsia="pl-PL"/>
        </w:rPr>
        <w:t xml:space="preserve">prezentowane przy użyciu projektora multimedialnego; </w:t>
      </w:r>
    </w:p>
    <w:p w14:paraId="2F708541" w14:textId="77777777" w:rsidR="003742DF" w:rsidRPr="003742DF" w:rsidRDefault="003742DF" w:rsidP="003742DF">
      <w:pPr>
        <w:widowControl w:val="0"/>
        <w:numPr>
          <w:ilvl w:val="2"/>
          <w:numId w:val="25"/>
        </w:numPr>
        <w:ind w:left="1560" w:hanging="142"/>
        <w:jc w:val="both"/>
        <w:rPr>
          <w:rFonts w:eastAsia="Times New Roman" w:cs="Times New Roman"/>
          <w:sz w:val="24"/>
          <w:szCs w:val="24"/>
          <w:lang w:eastAsia="pl-PL"/>
        </w:rPr>
      </w:pPr>
      <w:r w:rsidRPr="003742DF">
        <w:rPr>
          <w:rFonts w:eastAsia="Times New Roman" w:cs="Times New Roman"/>
          <w:sz w:val="24"/>
          <w:szCs w:val="24"/>
          <w:lang w:eastAsia="pl-PL"/>
        </w:rPr>
        <w:t xml:space="preserve">drukowane w formacie umożliwiającym robienie notatek; </w:t>
      </w:r>
    </w:p>
    <w:p w14:paraId="0AB4DF8A" w14:textId="77777777" w:rsidR="003742DF" w:rsidRPr="003742DF" w:rsidRDefault="003742DF" w:rsidP="003742DF">
      <w:pPr>
        <w:widowControl w:val="0"/>
        <w:numPr>
          <w:ilvl w:val="2"/>
          <w:numId w:val="25"/>
        </w:numPr>
        <w:ind w:left="1560" w:hanging="142"/>
        <w:jc w:val="both"/>
        <w:rPr>
          <w:rFonts w:eastAsia="Times New Roman" w:cs="Times New Roman"/>
          <w:sz w:val="24"/>
          <w:szCs w:val="24"/>
          <w:lang w:eastAsia="pl-PL"/>
        </w:rPr>
      </w:pPr>
      <w:r w:rsidRPr="003742DF">
        <w:rPr>
          <w:rFonts w:eastAsia="Times New Roman" w:cs="Times New Roman"/>
          <w:sz w:val="24"/>
          <w:szCs w:val="24"/>
          <w:lang w:eastAsia="pl-PL"/>
        </w:rPr>
        <w:t xml:space="preserve">zapisane jako prezentacja tylko do odczytu; </w:t>
      </w:r>
    </w:p>
    <w:p w14:paraId="57F06B33"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nagrywanie narracji i dołączanie jej do prezentacji; </w:t>
      </w:r>
    </w:p>
    <w:p w14:paraId="3D4D7AF7"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lastRenderedPageBreak/>
        <w:t>opatrywanie slajdów notatkami dla prezentera;</w:t>
      </w:r>
    </w:p>
    <w:p w14:paraId="60731DBC"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umieszczanie i formatowanie tekstów, obiektów graficznych, tabel, nagrań dźwiękowych i wideo; </w:t>
      </w:r>
    </w:p>
    <w:p w14:paraId="3B48A47E"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umieszczanie tabel i wykresów pochodzących z arkusza kalkulacyjnego;</w:t>
      </w:r>
    </w:p>
    <w:p w14:paraId="6CDB3E87"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odświeżenie wykresu znajdującego się w prezentacji po zmianie danych w źródłowym arkuszu kalkulacyjnym; </w:t>
      </w:r>
    </w:p>
    <w:p w14:paraId="31FAA932"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tworzenie animacji obiektów i całych slajdów; </w:t>
      </w:r>
    </w:p>
    <w:p w14:paraId="7839A938"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prowadzenie prezentacji w trybie prezentera, gdzie slajdy są widoczne na jednym monitorze lub projektorze, a na drugim widoczne są slajdy i notatki prezentera, pełna zgodność z formatami plików utworzonych za pomocą posiadanego przez Zamawiającego oprogramowania MS PowerPoint w wersjach 2003, 2007, 2010, 2013 i 2016. </w:t>
      </w:r>
    </w:p>
    <w:p w14:paraId="571DC32D"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Narzędzie do zarządzania informacją prywatną umożliwiające: </w:t>
      </w:r>
    </w:p>
    <w:p w14:paraId="2BD57CAD"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pobieranie i wysyłanie poczty elektronicznej z serwera pocztowego; </w:t>
      </w:r>
    </w:p>
    <w:p w14:paraId="381CBED5"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filtrowanie niechcianej poczty elektronicznej (SPAM) oraz określanie listy zablokowanych i bezpiecznych nadawców; </w:t>
      </w:r>
    </w:p>
    <w:p w14:paraId="41D1BDE2"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tworzenie katalogów, pozwalających katalogować pocztę elektroniczną; </w:t>
      </w:r>
    </w:p>
    <w:p w14:paraId="266E4C0A"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tworzenie reguł przenoszących automatycznie nową pocztę elektroniczną do określonych katalogów bazując na słowach zawartych w tytule, adresie nadawcy i odbiorcy; </w:t>
      </w:r>
    </w:p>
    <w:p w14:paraId="7067D34D"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oflagowanie poczty elektronicznej z określeniem terminu przypomnienia; </w:t>
      </w:r>
    </w:p>
    <w:p w14:paraId="5A222F9A"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zarządzanie kalendarzem; </w:t>
      </w:r>
    </w:p>
    <w:p w14:paraId="6C88FFE2"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udostępnianie kalendarza innym użytkownikom; </w:t>
      </w:r>
    </w:p>
    <w:p w14:paraId="5ECD723E"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przeglądanie kalendarza innych użytkowników; </w:t>
      </w:r>
    </w:p>
    <w:p w14:paraId="0AA49928"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zapraszanie uczestników na spotkanie, co po ich akceptacji powoduje automatyczne wprowadzenie spotkania w ich kalendarzach; </w:t>
      </w:r>
    </w:p>
    <w:p w14:paraId="679444D5"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zarządzanie listą zadań; </w:t>
      </w:r>
    </w:p>
    <w:p w14:paraId="3E218D26"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zlecanie zadań innym użytkownikom; </w:t>
      </w:r>
    </w:p>
    <w:p w14:paraId="2830C89E"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zarządzanie listą kontaktów; </w:t>
      </w:r>
    </w:p>
    <w:p w14:paraId="728D18C2"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udostępnianie listy kontaktów innym użytkownikom; </w:t>
      </w:r>
    </w:p>
    <w:p w14:paraId="29FBAFA2" w14:textId="77777777" w:rsidR="003742DF" w:rsidRPr="003742DF" w:rsidRDefault="003742DF" w:rsidP="003742DF">
      <w:pPr>
        <w:widowControl w:val="0"/>
        <w:numPr>
          <w:ilvl w:val="1"/>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przeglądanie listy kontaktów innych użytkowników; </w:t>
      </w:r>
    </w:p>
    <w:p w14:paraId="378D95B8"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Zamawiający nie dopuszcza zaoferowania pakietów biurowych, programów i planów licencyjnych opartych o rozwiązania chmury oraz rozwiązań wymagających stałych opłat w okresie używania zakupionego produktu.</w:t>
      </w:r>
    </w:p>
    <w:p w14:paraId="4DB592B4" w14:textId="77777777" w:rsidR="003742DF" w:rsidRPr="003742DF" w:rsidRDefault="003742DF" w:rsidP="003742DF">
      <w:pPr>
        <w:widowControl w:val="0"/>
        <w:numPr>
          <w:ilvl w:val="0"/>
          <w:numId w:val="25"/>
        </w:numPr>
        <w:jc w:val="both"/>
        <w:rPr>
          <w:rFonts w:eastAsia="Times New Roman" w:cs="Times New Roman"/>
          <w:sz w:val="24"/>
          <w:szCs w:val="24"/>
          <w:lang w:eastAsia="pl-PL"/>
        </w:rPr>
      </w:pPr>
      <w:r w:rsidRPr="003742DF">
        <w:rPr>
          <w:rFonts w:eastAsia="Times New Roman" w:cs="Times New Roman"/>
          <w:sz w:val="24"/>
          <w:szCs w:val="24"/>
          <w:lang w:eastAsia="pl-PL"/>
        </w:rPr>
        <w:t xml:space="preserve">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oraz serwisu gwarancyjnego. </w:t>
      </w:r>
    </w:p>
    <w:p w14:paraId="49C9DB95" w14:textId="77777777" w:rsidR="003742DF" w:rsidRPr="003742DF" w:rsidRDefault="003742DF" w:rsidP="003742DF">
      <w:pPr>
        <w:widowControl w:val="0"/>
        <w:jc w:val="both"/>
        <w:rPr>
          <w:rFonts w:eastAsia="Times New Roman" w:cs="Times New Roman"/>
          <w:sz w:val="24"/>
          <w:szCs w:val="24"/>
          <w:lang w:eastAsia="pl-PL"/>
        </w:rPr>
      </w:pPr>
    </w:p>
    <w:p w14:paraId="5FF9B4F3" w14:textId="77777777" w:rsidR="003742DF" w:rsidRPr="003742DF" w:rsidRDefault="003742DF" w:rsidP="003742DF">
      <w:pPr>
        <w:widowControl w:val="0"/>
        <w:rPr>
          <w:rFonts w:eastAsia="Times New Roman" w:cs="Times New Roman"/>
          <w:color w:val="76923C"/>
          <w:sz w:val="24"/>
          <w:szCs w:val="24"/>
        </w:rPr>
      </w:pPr>
    </w:p>
    <w:p w14:paraId="099FB59B" w14:textId="77777777" w:rsidR="003742DF" w:rsidRPr="003742DF" w:rsidRDefault="003742DF" w:rsidP="003742DF">
      <w:pPr>
        <w:widowControl w:val="0"/>
        <w:rPr>
          <w:rFonts w:eastAsia="Times New Roman" w:cs="Times New Roman"/>
          <w:color w:val="76923C"/>
          <w:sz w:val="24"/>
          <w:szCs w:val="24"/>
        </w:rPr>
      </w:pPr>
    </w:p>
    <w:p w14:paraId="4F06C14B" w14:textId="77777777" w:rsidR="003742DF" w:rsidRPr="003742DF" w:rsidRDefault="003742DF" w:rsidP="003742DF">
      <w:pPr>
        <w:widowControl w:val="0"/>
        <w:rPr>
          <w:rFonts w:eastAsia="Times New Roman" w:cs="Times New Roman"/>
          <w:b/>
          <w:bCs/>
          <w:sz w:val="24"/>
          <w:szCs w:val="24"/>
          <w:u w:val="single"/>
          <w:lang w:eastAsia="pl-PL"/>
        </w:rPr>
      </w:pPr>
    </w:p>
    <w:p w14:paraId="513226BF" w14:textId="77777777" w:rsidR="003742DF" w:rsidRPr="003742DF" w:rsidRDefault="003742DF" w:rsidP="003742DF">
      <w:pPr>
        <w:rPr>
          <w:rFonts w:eastAsia="Times New Roman" w:cs="Times New Roman"/>
          <w:b/>
          <w:bCs/>
          <w:sz w:val="24"/>
          <w:szCs w:val="24"/>
          <w:u w:val="single"/>
          <w:lang w:eastAsia="pl-PL"/>
        </w:rPr>
      </w:pPr>
      <w:r w:rsidRPr="003742DF">
        <w:rPr>
          <w:rFonts w:eastAsia="Calibri" w:cs="Calibri"/>
        </w:rPr>
        <w:br w:type="page"/>
      </w:r>
    </w:p>
    <w:p w14:paraId="0C0558B0" w14:textId="77777777" w:rsidR="003742DF" w:rsidRPr="003742DF" w:rsidRDefault="003742DF" w:rsidP="003742DF">
      <w:pPr>
        <w:widowControl w:val="0"/>
        <w:rPr>
          <w:rFonts w:eastAsia="Times New Roman" w:cs="Times New Roman"/>
          <w:b/>
          <w:bCs/>
          <w:sz w:val="24"/>
          <w:szCs w:val="24"/>
          <w:u w:val="single"/>
          <w:lang w:eastAsia="pl-PL"/>
        </w:rPr>
      </w:pPr>
      <w:r w:rsidRPr="003742DF">
        <w:rPr>
          <w:rFonts w:eastAsia="Times New Roman" w:cs="Times New Roman"/>
          <w:b/>
          <w:bCs/>
          <w:sz w:val="24"/>
          <w:szCs w:val="24"/>
          <w:u w:val="single"/>
          <w:lang w:eastAsia="pl-PL"/>
        </w:rPr>
        <w:lastRenderedPageBreak/>
        <w:t>Pakiet 5 - Dostawa monitorów</w:t>
      </w:r>
    </w:p>
    <w:p w14:paraId="44280F9C" w14:textId="77777777" w:rsidR="003742DF" w:rsidRPr="003742DF" w:rsidRDefault="003742DF" w:rsidP="003742DF">
      <w:pPr>
        <w:widowControl w:val="0"/>
        <w:rPr>
          <w:rFonts w:eastAsia="Times New Roman" w:cs="Times New Roman"/>
          <w:b/>
          <w:bCs/>
          <w:color w:val="FF0000"/>
          <w:sz w:val="24"/>
          <w:szCs w:val="24"/>
          <w:u w:val="single"/>
          <w:lang w:eastAsia="pl-PL"/>
        </w:rPr>
      </w:pPr>
    </w:p>
    <w:tbl>
      <w:tblPr>
        <w:tblW w:w="5000" w:type="pct"/>
        <w:tblLayout w:type="fixed"/>
        <w:tblLook w:val="04A0" w:firstRow="1" w:lastRow="0" w:firstColumn="1" w:lastColumn="0" w:noHBand="0" w:noVBand="1"/>
      </w:tblPr>
      <w:tblGrid>
        <w:gridCol w:w="606"/>
        <w:gridCol w:w="1995"/>
        <w:gridCol w:w="1136"/>
        <w:gridCol w:w="1401"/>
        <w:gridCol w:w="921"/>
        <w:gridCol w:w="1401"/>
        <w:gridCol w:w="1280"/>
        <w:gridCol w:w="1312"/>
      </w:tblGrid>
      <w:tr w:rsidR="003742DF" w:rsidRPr="003742DF" w14:paraId="74110FA7"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EBABF0"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L.p.</w:t>
            </w:r>
          </w:p>
        </w:tc>
        <w:tc>
          <w:tcPr>
            <w:tcW w:w="199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2FEEFB"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Przedmiot zamówienia</w:t>
            </w:r>
          </w:p>
          <w:p w14:paraId="0CEFD007" w14:textId="77777777" w:rsidR="003742DF" w:rsidRPr="003742DF" w:rsidRDefault="003742DF" w:rsidP="003742DF">
            <w:pPr>
              <w:widowControl w:val="0"/>
              <w:jc w:val="center"/>
              <w:rPr>
                <w:rFonts w:eastAsia="Times New Roman" w:cs="Times New Roman"/>
                <w:strike/>
                <w:sz w:val="20"/>
                <w:szCs w:val="20"/>
                <w:lang w:eastAsia="pl-PL"/>
              </w:rPr>
            </w:pPr>
          </w:p>
        </w:tc>
        <w:tc>
          <w:tcPr>
            <w:tcW w:w="113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0C62E6"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Ilość / jednostka miary</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3B00E5"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netto</w:t>
            </w:r>
          </w:p>
        </w:tc>
        <w:tc>
          <w:tcPr>
            <w:tcW w:w="9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9E4E40"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 xml:space="preserve">Stawka VAT </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2CA6CB"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brutto</w:t>
            </w:r>
          </w:p>
        </w:tc>
        <w:tc>
          <w:tcPr>
            <w:tcW w:w="128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07A6C5"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Wartość netto</w:t>
            </w:r>
          </w:p>
        </w:tc>
        <w:tc>
          <w:tcPr>
            <w:tcW w:w="13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95920F" w14:textId="77777777" w:rsidR="003742DF" w:rsidRPr="003742DF" w:rsidRDefault="003742DF" w:rsidP="003742DF">
            <w:pPr>
              <w:widowControl w:val="0"/>
              <w:jc w:val="center"/>
              <w:rPr>
                <w:rFonts w:eastAsia="Times New Roman" w:cs="Times New Roman"/>
                <w:b/>
                <w:bCs/>
                <w:sz w:val="20"/>
                <w:szCs w:val="20"/>
                <w:lang w:eastAsia="pl-PL"/>
              </w:rPr>
            </w:pPr>
            <w:r w:rsidRPr="003742DF">
              <w:rPr>
                <w:rFonts w:eastAsia="Times New Roman" w:cs="Times New Roman"/>
                <w:b/>
                <w:bCs/>
                <w:sz w:val="20"/>
                <w:szCs w:val="20"/>
                <w:lang w:eastAsia="pl-PL"/>
              </w:rPr>
              <w:t>Wartość brutto</w:t>
            </w:r>
          </w:p>
        </w:tc>
      </w:tr>
      <w:tr w:rsidR="003742DF" w:rsidRPr="003742DF" w14:paraId="4A2B3B40"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D928170" w14:textId="77777777" w:rsidR="003742DF" w:rsidRPr="003742DF" w:rsidRDefault="003742DF" w:rsidP="003742DF">
            <w:pPr>
              <w:widowControl w:val="0"/>
              <w:numPr>
                <w:ilvl w:val="0"/>
                <w:numId w:val="11"/>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087C84A0"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r w:rsidRPr="003742DF">
              <w:rPr>
                <w:rFonts w:eastAsia="Calibri" w:cs="Times New Roman"/>
              </w:rPr>
              <w:t>Monitor A</w:t>
            </w:r>
          </w:p>
        </w:tc>
        <w:tc>
          <w:tcPr>
            <w:tcW w:w="1137" w:type="dxa"/>
            <w:tcBorders>
              <w:top w:val="single" w:sz="4" w:space="0" w:color="000000"/>
              <w:left w:val="single" w:sz="4" w:space="0" w:color="000000"/>
              <w:bottom w:val="single" w:sz="4" w:space="0" w:color="000000"/>
              <w:right w:val="single" w:sz="4" w:space="0" w:color="000000"/>
            </w:tcBorders>
            <w:vAlign w:val="center"/>
          </w:tcPr>
          <w:p w14:paraId="2BF8A6EC" w14:textId="77777777" w:rsidR="003742DF" w:rsidRPr="003742DF" w:rsidRDefault="003742DF" w:rsidP="003742DF">
            <w:pPr>
              <w:widowControl w:val="0"/>
              <w:jc w:val="center"/>
              <w:rPr>
                <w:rFonts w:eastAsia="Times New Roman" w:cs="Times New Roman"/>
                <w:sz w:val="24"/>
                <w:szCs w:val="24"/>
                <w:highlight w:val="yellow"/>
                <w:shd w:val="clear" w:color="auto" w:fill="FFFFFF"/>
                <w:lang w:eastAsia="pl-PL"/>
              </w:rPr>
            </w:pPr>
            <w:r w:rsidRPr="003742DF">
              <w:rPr>
                <w:rFonts w:eastAsia="Calibri" w:cs="Times New Roman"/>
              </w:rPr>
              <w:t>4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7D28796E"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14C77F07"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460F201"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5630EE9F"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2E3F36EF"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3D1389E0"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8CEA93" w14:textId="77777777" w:rsidR="003742DF" w:rsidRPr="003742DF" w:rsidRDefault="003742DF" w:rsidP="003742DF">
            <w:pPr>
              <w:widowControl w:val="0"/>
              <w:numPr>
                <w:ilvl w:val="0"/>
                <w:numId w:val="11"/>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741011EB"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r w:rsidRPr="003742DF">
              <w:rPr>
                <w:rFonts w:eastAsia="Calibri" w:cs="Times New Roman"/>
              </w:rPr>
              <w:t>Monitor B</w:t>
            </w:r>
          </w:p>
        </w:tc>
        <w:tc>
          <w:tcPr>
            <w:tcW w:w="1137" w:type="dxa"/>
            <w:tcBorders>
              <w:top w:val="single" w:sz="4" w:space="0" w:color="000000"/>
              <w:left w:val="single" w:sz="4" w:space="0" w:color="000000"/>
              <w:bottom w:val="single" w:sz="4" w:space="0" w:color="000000"/>
              <w:right w:val="single" w:sz="4" w:space="0" w:color="000000"/>
            </w:tcBorders>
            <w:vAlign w:val="center"/>
          </w:tcPr>
          <w:p w14:paraId="278C62C7" w14:textId="77777777" w:rsidR="003742DF" w:rsidRPr="003742DF" w:rsidRDefault="003742DF" w:rsidP="003742DF">
            <w:pPr>
              <w:widowControl w:val="0"/>
              <w:jc w:val="center"/>
              <w:rPr>
                <w:rFonts w:eastAsia="Times New Roman" w:cs="Times New Roman"/>
                <w:sz w:val="24"/>
                <w:szCs w:val="24"/>
                <w:highlight w:val="yellow"/>
                <w:shd w:val="clear" w:color="auto" w:fill="FFFFFF"/>
                <w:lang w:eastAsia="pl-PL"/>
              </w:rPr>
            </w:pPr>
            <w:r w:rsidRPr="003742DF">
              <w:rPr>
                <w:rFonts w:eastAsia="Calibri" w:cs="Times New Roman"/>
              </w:rPr>
              <w:t>60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4FB63041"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1B65FDCA"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C5EF7F"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6E81AF0E"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002596B7"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5773CAD5" w14:textId="77777777" w:rsidTr="0039716C">
        <w:trPr>
          <w:cantSplit/>
          <w:trHeight w:val="20"/>
        </w:trPr>
        <w:tc>
          <w:tcPr>
            <w:tcW w:w="746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319D3456"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r w:rsidRPr="003742DF">
              <w:rPr>
                <w:rFonts w:eastAsia="Times New Roman" w:cs="Times New Roman"/>
                <w:b/>
                <w:bCs/>
                <w:sz w:val="24"/>
                <w:szCs w:val="24"/>
                <w:lang w:eastAsia="pl-PL"/>
              </w:rPr>
              <w:t>Razem:</w:t>
            </w:r>
          </w:p>
        </w:tc>
        <w:tc>
          <w:tcPr>
            <w:tcW w:w="1281" w:type="dxa"/>
            <w:tcBorders>
              <w:top w:val="single" w:sz="4" w:space="0" w:color="000000"/>
              <w:left w:val="single" w:sz="4" w:space="0" w:color="000000"/>
              <w:bottom w:val="single" w:sz="4" w:space="0" w:color="000000"/>
              <w:right w:val="single" w:sz="4" w:space="0" w:color="000000"/>
            </w:tcBorders>
            <w:vAlign w:val="center"/>
          </w:tcPr>
          <w:p w14:paraId="76EDA6EC"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1629AA37"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p>
        </w:tc>
      </w:tr>
    </w:tbl>
    <w:p w14:paraId="103938D4" w14:textId="77777777" w:rsidR="003742DF" w:rsidRPr="003742DF" w:rsidRDefault="003742DF" w:rsidP="003742DF">
      <w:pPr>
        <w:widowControl w:val="0"/>
        <w:rPr>
          <w:rFonts w:eastAsia="Times New Roman" w:cs="Times New Roman"/>
          <w:b/>
          <w:bCs/>
          <w:color w:val="000000"/>
          <w:sz w:val="24"/>
          <w:szCs w:val="24"/>
          <w:u w:val="single"/>
          <w:lang w:eastAsia="pl-PL"/>
        </w:rPr>
      </w:pPr>
    </w:p>
    <w:p w14:paraId="7E45E29F" w14:textId="77777777" w:rsidR="003742DF" w:rsidRPr="003742DF" w:rsidRDefault="003742DF" w:rsidP="003742DF">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3742DF" w:rsidRPr="003742DF" w14:paraId="366A8F22" w14:textId="77777777" w:rsidTr="0039716C">
        <w:trPr>
          <w:trHeight w:val="20"/>
        </w:trPr>
        <w:tc>
          <w:tcPr>
            <w:tcW w:w="1006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5A13E426"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SERWIS GWARANCYJNY</w:t>
            </w:r>
          </w:p>
          <w:p w14:paraId="48245F58"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(WYPEŁNIA OFERENT):</w:t>
            </w:r>
          </w:p>
        </w:tc>
      </w:tr>
      <w:tr w:rsidR="003742DF" w:rsidRPr="003742DF" w14:paraId="4D1E69EE"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01CEDD"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Adres:</w:t>
            </w:r>
          </w:p>
        </w:tc>
        <w:tc>
          <w:tcPr>
            <w:tcW w:w="7647" w:type="dxa"/>
            <w:tcBorders>
              <w:top w:val="single" w:sz="4" w:space="0" w:color="000000"/>
              <w:left w:val="single" w:sz="4" w:space="0" w:color="000000"/>
              <w:bottom w:val="single" w:sz="4" w:space="0" w:color="000000"/>
              <w:right w:val="single" w:sz="4" w:space="0" w:color="000000"/>
            </w:tcBorders>
            <w:vAlign w:val="center"/>
          </w:tcPr>
          <w:p w14:paraId="2D69C103" w14:textId="77777777" w:rsidR="003742DF" w:rsidRPr="003742DF" w:rsidRDefault="003742DF" w:rsidP="003742DF">
            <w:pPr>
              <w:widowControl w:val="0"/>
              <w:rPr>
                <w:rFonts w:eastAsia="Times New Roman" w:cs="Times New Roman"/>
                <w:lang w:eastAsia="pl-PL"/>
              </w:rPr>
            </w:pPr>
          </w:p>
        </w:tc>
      </w:tr>
      <w:tr w:rsidR="003742DF" w:rsidRPr="003742DF" w14:paraId="11B13D40"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2D2A123"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Telefon:</w:t>
            </w:r>
          </w:p>
        </w:tc>
        <w:tc>
          <w:tcPr>
            <w:tcW w:w="7647" w:type="dxa"/>
            <w:tcBorders>
              <w:top w:val="single" w:sz="4" w:space="0" w:color="000000"/>
              <w:left w:val="single" w:sz="4" w:space="0" w:color="000000"/>
              <w:bottom w:val="single" w:sz="4" w:space="0" w:color="000000"/>
              <w:right w:val="single" w:sz="4" w:space="0" w:color="000000"/>
            </w:tcBorders>
            <w:vAlign w:val="center"/>
          </w:tcPr>
          <w:p w14:paraId="057C6EBF" w14:textId="77777777" w:rsidR="003742DF" w:rsidRPr="003742DF" w:rsidRDefault="003742DF" w:rsidP="003742DF">
            <w:pPr>
              <w:widowControl w:val="0"/>
              <w:rPr>
                <w:rFonts w:eastAsia="Times New Roman" w:cs="Times New Roman"/>
                <w:lang w:eastAsia="pl-PL"/>
              </w:rPr>
            </w:pPr>
          </w:p>
        </w:tc>
      </w:tr>
      <w:tr w:rsidR="003742DF" w:rsidRPr="003742DF" w14:paraId="1A82C07E"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878C00"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e-mail:</w:t>
            </w:r>
          </w:p>
        </w:tc>
        <w:tc>
          <w:tcPr>
            <w:tcW w:w="7647" w:type="dxa"/>
            <w:tcBorders>
              <w:top w:val="single" w:sz="4" w:space="0" w:color="000000"/>
              <w:left w:val="single" w:sz="4" w:space="0" w:color="000000"/>
              <w:bottom w:val="single" w:sz="4" w:space="0" w:color="000000"/>
              <w:right w:val="single" w:sz="4" w:space="0" w:color="000000"/>
            </w:tcBorders>
            <w:vAlign w:val="center"/>
          </w:tcPr>
          <w:p w14:paraId="0612CE58" w14:textId="77777777" w:rsidR="003742DF" w:rsidRPr="003742DF" w:rsidRDefault="003742DF" w:rsidP="003742DF">
            <w:pPr>
              <w:widowControl w:val="0"/>
              <w:rPr>
                <w:rFonts w:eastAsia="Times New Roman" w:cs="Times New Roman"/>
                <w:lang w:eastAsia="pl-PL"/>
              </w:rPr>
            </w:pPr>
          </w:p>
        </w:tc>
      </w:tr>
      <w:tr w:rsidR="003742DF" w:rsidRPr="003742DF" w14:paraId="62975DE3"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1F4FEE"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Godz. urzędowania serwisu:</w:t>
            </w:r>
          </w:p>
        </w:tc>
        <w:tc>
          <w:tcPr>
            <w:tcW w:w="7647" w:type="dxa"/>
            <w:tcBorders>
              <w:top w:val="single" w:sz="4" w:space="0" w:color="000000"/>
              <w:left w:val="single" w:sz="4" w:space="0" w:color="000000"/>
              <w:bottom w:val="single" w:sz="4" w:space="0" w:color="000000"/>
              <w:right w:val="single" w:sz="4" w:space="0" w:color="000000"/>
            </w:tcBorders>
            <w:vAlign w:val="center"/>
          </w:tcPr>
          <w:p w14:paraId="3D4A331B" w14:textId="77777777" w:rsidR="003742DF" w:rsidRPr="003742DF" w:rsidRDefault="003742DF" w:rsidP="003742DF">
            <w:pPr>
              <w:widowControl w:val="0"/>
              <w:rPr>
                <w:rFonts w:eastAsia="Times New Roman" w:cs="Times New Roman"/>
                <w:lang w:eastAsia="pl-PL"/>
              </w:rPr>
            </w:pPr>
          </w:p>
        </w:tc>
      </w:tr>
    </w:tbl>
    <w:p w14:paraId="63F9A774" w14:textId="77777777" w:rsidR="003742DF" w:rsidRPr="003742DF" w:rsidRDefault="003742DF" w:rsidP="003742DF">
      <w:pPr>
        <w:widowControl w:val="0"/>
        <w:rPr>
          <w:rFonts w:eastAsia="Times New Roman" w:cs="Times New Roman"/>
          <w:sz w:val="20"/>
          <w:szCs w:val="20"/>
          <w:lang w:eastAsia="pl-PL"/>
        </w:rPr>
      </w:pPr>
    </w:p>
    <w:p w14:paraId="7B99ECBF" w14:textId="77777777" w:rsidR="003742DF" w:rsidRPr="003742DF" w:rsidRDefault="003742DF" w:rsidP="003742DF">
      <w:pPr>
        <w:widowControl w:val="0"/>
        <w:rPr>
          <w:rFonts w:eastAsia="Times New Roman" w:cs="Times New Roman"/>
          <w:color w:val="76923C"/>
          <w:sz w:val="24"/>
          <w:szCs w:val="24"/>
        </w:rPr>
      </w:pPr>
    </w:p>
    <w:tbl>
      <w:tblPr>
        <w:tblW w:w="3650" w:type="pct"/>
        <w:tblLayout w:type="fixed"/>
        <w:tblCellMar>
          <w:left w:w="70" w:type="dxa"/>
          <w:right w:w="70" w:type="dxa"/>
        </w:tblCellMar>
        <w:tblLook w:val="04A0" w:firstRow="1" w:lastRow="0" w:firstColumn="1" w:lastColumn="0" w:noHBand="0" w:noVBand="1"/>
      </w:tblPr>
      <w:tblGrid>
        <w:gridCol w:w="3669"/>
        <w:gridCol w:w="3669"/>
      </w:tblGrid>
      <w:tr w:rsidR="003742DF" w:rsidRPr="003742DF" w14:paraId="1F7AD5FD" w14:textId="77777777" w:rsidTr="003742DF">
        <w:tc>
          <w:tcPr>
            <w:tcW w:w="3672" w:type="dxa"/>
            <w:tcBorders>
              <w:top w:val="single" w:sz="4" w:space="0" w:color="000000"/>
              <w:left w:val="single" w:sz="4" w:space="0" w:color="000000"/>
              <w:bottom w:val="single" w:sz="4" w:space="0" w:color="000000"/>
              <w:right w:val="single" w:sz="4" w:space="0" w:color="000000"/>
            </w:tcBorders>
            <w:shd w:val="clear" w:color="auto" w:fill="D9D9D9"/>
          </w:tcPr>
          <w:p w14:paraId="5B1C52E5" w14:textId="77777777" w:rsidR="003742DF" w:rsidRPr="003742DF" w:rsidRDefault="003742DF" w:rsidP="003742DF">
            <w:pPr>
              <w:widowControl w:val="0"/>
              <w:rPr>
                <w:rFonts w:eastAsia="MS Mincho" w:cs="Times New Roman"/>
                <w:strike/>
                <w:sz w:val="24"/>
                <w:szCs w:val="24"/>
                <w:lang w:eastAsia="ja-JP"/>
              </w:rPr>
            </w:pPr>
            <w:r w:rsidRPr="003742DF">
              <w:rPr>
                <w:rFonts w:eastAsia="Times New Roman" w:cs="Times New Roman"/>
                <w:sz w:val="24"/>
                <w:szCs w:val="24"/>
                <w:lang w:eastAsia="pl-PL"/>
              </w:rPr>
              <w:t xml:space="preserve">Termin realizacji </w:t>
            </w: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14:paraId="68A5109A" w14:textId="77777777" w:rsidR="003742DF" w:rsidRPr="003742DF" w:rsidRDefault="003742DF" w:rsidP="003742DF">
            <w:pPr>
              <w:widowControl w:val="0"/>
              <w:rPr>
                <w:rFonts w:eastAsia="Times New Roman" w:cs="Times New Roman"/>
                <w:sz w:val="24"/>
                <w:szCs w:val="24"/>
                <w:highlight w:val="cyan"/>
                <w:lang w:eastAsia="pl-PL"/>
              </w:rPr>
            </w:pPr>
            <w:r w:rsidRPr="003742DF">
              <w:rPr>
                <w:rFonts w:eastAsia="Times New Roman" w:cs="Times New Roman"/>
                <w:color w:val="000000"/>
                <w:sz w:val="24"/>
                <w:szCs w:val="24"/>
                <w:lang w:eastAsia="pl-PL"/>
              </w:rPr>
              <w:t>30 dni</w:t>
            </w:r>
          </w:p>
        </w:tc>
      </w:tr>
    </w:tbl>
    <w:p w14:paraId="46700FEB" w14:textId="77777777" w:rsidR="003742DF" w:rsidRPr="003742DF" w:rsidRDefault="003742DF" w:rsidP="003742DF">
      <w:pPr>
        <w:widowControl w:val="0"/>
        <w:rPr>
          <w:rFonts w:eastAsia="Times New Roman" w:cs="Times New Roman"/>
          <w:color w:val="76923C"/>
          <w:sz w:val="24"/>
          <w:szCs w:val="24"/>
        </w:rPr>
      </w:pPr>
    </w:p>
    <w:tbl>
      <w:tblPr>
        <w:tblW w:w="5000" w:type="pct"/>
        <w:tblLayout w:type="fixed"/>
        <w:tblCellMar>
          <w:left w:w="70" w:type="dxa"/>
          <w:right w:w="70" w:type="dxa"/>
        </w:tblCellMar>
        <w:tblLook w:val="04A0" w:firstRow="1" w:lastRow="0" w:firstColumn="1" w:lastColumn="0" w:noHBand="0" w:noVBand="1"/>
      </w:tblPr>
      <w:tblGrid>
        <w:gridCol w:w="3351"/>
        <w:gridCol w:w="3350"/>
        <w:gridCol w:w="3351"/>
      </w:tblGrid>
      <w:tr w:rsidR="003742DF" w:rsidRPr="003742DF" w14:paraId="0601AEDF" w14:textId="77777777" w:rsidTr="003742DF">
        <w:tc>
          <w:tcPr>
            <w:tcW w:w="3354" w:type="dxa"/>
            <w:tcBorders>
              <w:top w:val="single" w:sz="4" w:space="0" w:color="000000"/>
              <w:left w:val="single" w:sz="4" w:space="0" w:color="000000"/>
              <w:bottom w:val="single" w:sz="4" w:space="0" w:color="000000"/>
              <w:right w:val="single" w:sz="4" w:space="0" w:color="000000"/>
            </w:tcBorders>
            <w:shd w:val="clear" w:color="auto" w:fill="D9D9D9"/>
          </w:tcPr>
          <w:p w14:paraId="541F8F60" w14:textId="77777777" w:rsidR="003742DF" w:rsidRPr="003742DF" w:rsidRDefault="003742DF" w:rsidP="003742DF">
            <w:pPr>
              <w:widowControl w:val="0"/>
              <w:rPr>
                <w:rFonts w:eastAsia="Times New Roman" w:cs="Times New Roman"/>
                <w:sz w:val="24"/>
                <w:szCs w:val="24"/>
                <w:lang w:eastAsia="pl-PL"/>
              </w:rPr>
            </w:pPr>
          </w:p>
        </w:tc>
        <w:tc>
          <w:tcPr>
            <w:tcW w:w="3354" w:type="dxa"/>
            <w:tcBorders>
              <w:top w:val="single" w:sz="4" w:space="0" w:color="000000"/>
              <w:left w:val="single" w:sz="4" w:space="0" w:color="000000"/>
              <w:bottom w:val="single" w:sz="4" w:space="0" w:color="000000"/>
              <w:right w:val="single" w:sz="4" w:space="0" w:color="000000"/>
            </w:tcBorders>
            <w:shd w:val="clear" w:color="auto" w:fill="FFFFFF"/>
          </w:tcPr>
          <w:p w14:paraId="59CC2A05" w14:textId="77777777" w:rsidR="003742DF" w:rsidRPr="003742DF" w:rsidRDefault="003742DF" w:rsidP="003742DF">
            <w:pPr>
              <w:widowControl w:val="0"/>
              <w:rPr>
                <w:rFonts w:eastAsia="Times New Roman" w:cs="Times New Roman"/>
                <w:sz w:val="24"/>
                <w:szCs w:val="24"/>
                <w:lang w:eastAsia="pl-PL"/>
              </w:rPr>
            </w:pP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14:paraId="0874DAFC"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Wartość oferowana</w:t>
            </w:r>
          </w:p>
        </w:tc>
      </w:tr>
      <w:tr w:rsidR="003742DF" w:rsidRPr="003742DF" w14:paraId="1C423A44" w14:textId="77777777" w:rsidTr="003742DF">
        <w:tc>
          <w:tcPr>
            <w:tcW w:w="3354" w:type="dxa"/>
            <w:tcBorders>
              <w:top w:val="single" w:sz="4" w:space="0" w:color="000000"/>
              <w:left w:val="single" w:sz="4" w:space="0" w:color="000000"/>
              <w:bottom w:val="single" w:sz="4" w:space="0" w:color="000000"/>
              <w:right w:val="single" w:sz="4" w:space="0" w:color="000000"/>
            </w:tcBorders>
            <w:shd w:val="clear" w:color="auto" w:fill="D9D9D9"/>
          </w:tcPr>
          <w:p w14:paraId="099E52C5" w14:textId="77777777" w:rsidR="003742DF" w:rsidRPr="003742DF" w:rsidRDefault="003742DF" w:rsidP="003742DF">
            <w:pPr>
              <w:widowControl w:val="0"/>
              <w:rPr>
                <w:rFonts w:eastAsia="MS Mincho" w:cs="Times New Roman"/>
                <w:strike/>
                <w:sz w:val="24"/>
                <w:szCs w:val="24"/>
                <w:lang w:eastAsia="ja-JP"/>
              </w:rPr>
            </w:pPr>
            <w:r w:rsidRPr="003742DF">
              <w:rPr>
                <w:rFonts w:eastAsia="Times New Roman" w:cs="Times New Roman"/>
                <w:sz w:val="24"/>
                <w:szCs w:val="24"/>
                <w:lang w:eastAsia="pl-PL"/>
              </w:rPr>
              <w:t>Gwarancja</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Pr>
          <w:p w14:paraId="19D9F40F"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Min. 24 m-ce</w:t>
            </w:r>
          </w:p>
          <w:p w14:paraId="5974A888"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Okres Gwarancji podlega ocenie</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14:paraId="6B725560" w14:textId="77777777" w:rsidR="003742DF" w:rsidRPr="003742DF" w:rsidRDefault="003742DF" w:rsidP="003742DF">
            <w:pPr>
              <w:widowControl w:val="0"/>
              <w:rPr>
                <w:rFonts w:eastAsia="Times New Roman" w:cs="Times New Roman"/>
                <w:sz w:val="24"/>
                <w:szCs w:val="24"/>
                <w:lang w:eastAsia="pl-PL"/>
              </w:rPr>
            </w:pPr>
          </w:p>
        </w:tc>
      </w:tr>
    </w:tbl>
    <w:p w14:paraId="33C1F5E1" w14:textId="77777777" w:rsidR="003742DF" w:rsidRPr="003742DF" w:rsidRDefault="003742DF" w:rsidP="003742DF">
      <w:pPr>
        <w:widowControl w:val="0"/>
        <w:rPr>
          <w:rFonts w:eastAsia="Times New Roman" w:cs="Times New Roman"/>
          <w:color w:val="76923C"/>
          <w:sz w:val="24"/>
          <w:szCs w:val="24"/>
        </w:rPr>
      </w:pPr>
    </w:p>
    <w:p w14:paraId="330294E7" w14:textId="77777777" w:rsidR="003742DF" w:rsidRPr="003742DF" w:rsidRDefault="003742DF" w:rsidP="003742DF">
      <w:pPr>
        <w:widowControl w:val="0"/>
        <w:rPr>
          <w:rFonts w:eastAsia="Times New Roman" w:cs="Times New Roman"/>
          <w:b/>
          <w:bCs/>
          <w:color w:val="000000"/>
          <w:sz w:val="24"/>
          <w:szCs w:val="24"/>
          <w:lang w:eastAsia="pl-PL"/>
        </w:rPr>
      </w:pPr>
      <w:r w:rsidRPr="003742DF">
        <w:rPr>
          <w:rFonts w:eastAsia="Times New Roman" w:cs="Times New Roman"/>
          <w:b/>
          <w:bCs/>
          <w:color w:val="000000"/>
          <w:sz w:val="24"/>
          <w:szCs w:val="24"/>
          <w:lang w:eastAsia="pl-PL"/>
        </w:rPr>
        <w:t>Monitor A</w:t>
      </w:r>
    </w:p>
    <w:p w14:paraId="0517256F" w14:textId="77777777" w:rsidR="003742DF" w:rsidRPr="003742DF" w:rsidRDefault="003742DF" w:rsidP="003742DF">
      <w:pPr>
        <w:widowControl w:val="0"/>
        <w:rPr>
          <w:rFonts w:eastAsia="Times New Roman" w:cs="Times New Roman"/>
          <w:color w:val="76923C"/>
          <w:sz w:val="24"/>
          <w:szCs w:val="24"/>
        </w:rPr>
      </w:pPr>
    </w:p>
    <w:tbl>
      <w:tblPr>
        <w:tblW w:w="5000" w:type="pct"/>
        <w:tblLayout w:type="fixed"/>
        <w:tblCellMar>
          <w:left w:w="70" w:type="dxa"/>
          <w:right w:w="70" w:type="dxa"/>
        </w:tblCellMar>
        <w:tblLook w:val="04A0" w:firstRow="1" w:lastRow="0" w:firstColumn="1" w:lastColumn="0" w:noHBand="0" w:noVBand="1"/>
      </w:tblPr>
      <w:tblGrid>
        <w:gridCol w:w="3538"/>
        <w:gridCol w:w="3828"/>
        <w:gridCol w:w="2686"/>
      </w:tblGrid>
      <w:tr w:rsidR="003742DF" w:rsidRPr="003742DF" w14:paraId="186199F8"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6403B9B0"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2689" w:type="dxa"/>
            <w:tcBorders>
              <w:top w:val="single" w:sz="4" w:space="0" w:color="000000"/>
              <w:left w:val="single" w:sz="4" w:space="0" w:color="000000"/>
              <w:bottom w:val="single" w:sz="4" w:space="0" w:color="000000"/>
              <w:right w:val="single" w:sz="4" w:space="0" w:color="000000"/>
            </w:tcBorders>
          </w:tcPr>
          <w:p w14:paraId="7DF76EC6"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45D4A418"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735C7244"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Model:</w:t>
            </w:r>
          </w:p>
        </w:tc>
        <w:tc>
          <w:tcPr>
            <w:tcW w:w="2689" w:type="dxa"/>
            <w:tcBorders>
              <w:top w:val="single" w:sz="4" w:space="0" w:color="000000"/>
              <w:left w:val="single" w:sz="4" w:space="0" w:color="000000"/>
              <w:bottom w:val="single" w:sz="4" w:space="0" w:color="000000"/>
              <w:right w:val="single" w:sz="4" w:space="0" w:color="000000"/>
            </w:tcBorders>
          </w:tcPr>
          <w:p w14:paraId="3C989D3B"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0BB986A1" w14:textId="77777777" w:rsidTr="0039716C">
        <w:tc>
          <w:tcPr>
            <w:tcW w:w="3542" w:type="dxa"/>
            <w:tcBorders>
              <w:top w:val="single" w:sz="4" w:space="0" w:color="000000"/>
              <w:left w:val="single" w:sz="4" w:space="0" w:color="000000"/>
              <w:bottom w:val="single" w:sz="4" w:space="0" w:color="000000"/>
              <w:right w:val="single" w:sz="4" w:space="0" w:color="000000"/>
            </w:tcBorders>
            <w:shd w:val="clear" w:color="auto" w:fill="BFBFBF"/>
          </w:tcPr>
          <w:p w14:paraId="09A80763"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 xml:space="preserve">Nazwa </w:t>
            </w:r>
          </w:p>
        </w:tc>
        <w:tc>
          <w:tcPr>
            <w:tcW w:w="3832" w:type="dxa"/>
            <w:tcBorders>
              <w:top w:val="single" w:sz="4" w:space="0" w:color="000000"/>
              <w:left w:val="single" w:sz="4" w:space="0" w:color="000000"/>
              <w:bottom w:val="single" w:sz="4" w:space="0" w:color="000000"/>
              <w:right w:val="single" w:sz="4" w:space="0" w:color="000000"/>
            </w:tcBorders>
            <w:shd w:val="clear" w:color="auto" w:fill="BFBFBF"/>
          </w:tcPr>
          <w:p w14:paraId="0E300C34"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Wymóg</w:t>
            </w:r>
          </w:p>
        </w:tc>
        <w:tc>
          <w:tcPr>
            <w:tcW w:w="2689" w:type="dxa"/>
            <w:tcBorders>
              <w:top w:val="single" w:sz="4" w:space="0" w:color="000000"/>
              <w:left w:val="single" w:sz="4" w:space="0" w:color="000000"/>
              <w:bottom w:val="single" w:sz="4" w:space="0" w:color="000000"/>
              <w:right w:val="single" w:sz="4" w:space="0" w:color="000000"/>
            </w:tcBorders>
            <w:shd w:val="clear" w:color="auto" w:fill="BFBFBF"/>
          </w:tcPr>
          <w:p w14:paraId="6450D2F2"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Wartość oferowana</w:t>
            </w:r>
          </w:p>
        </w:tc>
      </w:tr>
      <w:tr w:rsidR="003742DF" w:rsidRPr="003742DF" w14:paraId="66EB464A"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76E7380" w14:textId="77777777" w:rsidR="003742DF" w:rsidRPr="003742DF" w:rsidRDefault="003742DF" w:rsidP="003742DF">
            <w:pPr>
              <w:widowControl w:val="0"/>
              <w:rPr>
                <w:rFonts w:eastAsia="Times New Roman" w:cs="Times New Roman"/>
                <w:b/>
                <w:sz w:val="24"/>
                <w:szCs w:val="24"/>
                <w:lang w:eastAsia="pl-PL"/>
              </w:rPr>
            </w:pPr>
            <w:r w:rsidRPr="003742DF">
              <w:rPr>
                <w:rFonts w:eastAsia="MS Mincho" w:cs="Times New Roman"/>
                <w:sz w:val="24"/>
                <w:szCs w:val="24"/>
                <w:lang w:eastAsia="ja-JP"/>
              </w:rPr>
              <w:t>Przekątna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EB5E" w14:textId="77777777" w:rsidR="003742DF" w:rsidRPr="003742DF" w:rsidRDefault="003742DF" w:rsidP="003742DF">
            <w:pPr>
              <w:widowControl w:val="0"/>
              <w:rPr>
                <w:rFonts w:eastAsia="Times New Roman" w:cs="Times New Roman"/>
                <w:bCs/>
                <w:sz w:val="24"/>
                <w:szCs w:val="24"/>
                <w:lang w:eastAsia="pl-PL"/>
              </w:rPr>
            </w:pPr>
            <w:r w:rsidRPr="003742DF">
              <w:rPr>
                <w:rFonts w:eastAsia="MS Mincho" w:cs="Times New Roman"/>
                <w:sz w:val="24"/>
                <w:szCs w:val="24"/>
                <w:lang w:eastAsia="ja-JP"/>
              </w:rPr>
              <w:t>Ekran ciekłokrystaliczny matrycą min 25,0” max 28”</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8BF1DE9"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63CD9161"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AF46C22" w14:textId="77777777" w:rsidR="003742DF" w:rsidRPr="003742DF" w:rsidRDefault="003742DF" w:rsidP="003742DF">
            <w:pPr>
              <w:widowControl w:val="0"/>
              <w:rPr>
                <w:rFonts w:eastAsia="Times New Roman" w:cs="Times New Roman"/>
                <w:b/>
                <w:sz w:val="24"/>
                <w:szCs w:val="24"/>
                <w:lang w:eastAsia="pl-PL"/>
              </w:rPr>
            </w:pPr>
            <w:r w:rsidRPr="003742DF">
              <w:rPr>
                <w:rFonts w:eastAsia="MS Mincho" w:cs="Times New Roman"/>
                <w:sz w:val="24"/>
                <w:szCs w:val="24"/>
                <w:lang w:eastAsia="ja-JP"/>
              </w:rPr>
              <w:t>Rozdzielczość</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39BB" w14:textId="77777777" w:rsidR="003742DF" w:rsidRPr="003742DF" w:rsidRDefault="003742DF" w:rsidP="003742DF">
            <w:pPr>
              <w:widowControl w:val="0"/>
              <w:rPr>
                <w:rFonts w:eastAsia="Times New Roman" w:cs="Times New Roman"/>
                <w:bCs/>
                <w:sz w:val="24"/>
                <w:szCs w:val="24"/>
                <w:lang w:eastAsia="pl-PL"/>
              </w:rPr>
            </w:pPr>
            <w:r w:rsidRPr="003742DF">
              <w:rPr>
                <w:rFonts w:eastAsia="MS Mincho" w:cs="Times New Roman"/>
                <w:sz w:val="24"/>
                <w:szCs w:val="24"/>
                <w:lang w:eastAsia="ja-JP"/>
              </w:rPr>
              <w:t>Min 1920 x1080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1DE48BA2"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B1335B9"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04F13AC"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Jasność max</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29ABB"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min. 250 cd/m2</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62E6CB54"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753175A"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B00DCBD"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Kontrast</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11308"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min 1000:1</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2EE3E19D"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60AB0B8"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49B3D74C"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Złącza</w:t>
            </w:r>
            <w:r w:rsidRPr="003742DF">
              <w:rPr>
                <w:rFonts w:eastAsia="MS Mincho" w:cs="Times New Roman"/>
                <w:sz w:val="24"/>
                <w:szCs w:val="24"/>
                <w:lang w:eastAsia="ja-JP"/>
              </w:rPr>
              <w:tab/>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76557" w14:textId="77777777" w:rsidR="003742DF" w:rsidRPr="003742DF" w:rsidRDefault="003742DF" w:rsidP="003742DF">
            <w:pPr>
              <w:widowControl w:val="0"/>
              <w:rPr>
                <w:rFonts w:eastAsia="MS Mincho" w:cs="Times New Roman"/>
                <w:sz w:val="24"/>
                <w:szCs w:val="24"/>
                <w:lang w:val="en-US" w:eastAsia="ja-JP"/>
              </w:rPr>
            </w:pPr>
            <w:r w:rsidRPr="003742DF">
              <w:rPr>
                <w:rFonts w:eastAsia="MS Mincho" w:cs="Times New Roman"/>
                <w:sz w:val="24"/>
                <w:szCs w:val="24"/>
                <w:lang w:val="en-US" w:eastAsia="ja-JP"/>
              </w:rPr>
              <w:t xml:space="preserve">1x HDMI (v1.4), </w:t>
            </w:r>
          </w:p>
          <w:p w14:paraId="1AD76F35" w14:textId="77777777" w:rsidR="003742DF" w:rsidRPr="003742DF" w:rsidRDefault="003742DF" w:rsidP="003742DF">
            <w:pPr>
              <w:widowControl w:val="0"/>
              <w:rPr>
                <w:rFonts w:eastAsia="MS Mincho" w:cs="Times New Roman"/>
                <w:sz w:val="24"/>
                <w:szCs w:val="24"/>
                <w:lang w:val="en-US" w:eastAsia="ja-JP"/>
              </w:rPr>
            </w:pPr>
            <w:r w:rsidRPr="003742DF">
              <w:rPr>
                <w:rFonts w:eastAsia="MS Mincho" w:cs="Times New Roman"/>
                <w:sz w:val="24"/>
                <w:szCs w:val="24"/>
                <w:lang w:val="en-US" w:eastAsia="ja-JP"/>
              </w:rPr>
              <w:t>1x DisplayPort</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5D20B5C" w14:textId="77777777" w:rsidR="003742DF" w:rsidRPr="003742DF" w:rsidRDefault="003742DF" w:rsidP="003742DF">
            <w:pPr>
              <w:widowControl w:val="0"/>
              <w:rPr>
                <w:rFonts w:eastAsia="Times New Roman" w:cs="Times New Roman"/>
                <w:bCs/>
                <w:i/>
                <w:iCs/>
                <w:sz w:val="24"/>
                <w:szCs w:val="24"/>
                <w:lang w:val="en-US" w:eastAsia="pl-PL"/>
              </w:rPr>
            </w:pPr>
          </w:p>
        </w:tc>
      </w:tr>
      <w:tr w:rsidR="003742DF" w:rsidRPr="003742DF" w14:paraId="65B48480"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132A7D0E"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Kąty widzenia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C3F73"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min. 170°/160°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0EB15EA"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030C57B3"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94C222D"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Głośnik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805F7" w14:textId="77777777" w:rsidR="003742DF" w:rsidRPr="003742DF" w:rsidRDefault="003742DF" w:rsidP="003742DF">
            <w:pPr>
              <w:widowControl w:val="0"/>
              <w:rPr>
                <w:rFonts w:eastAsia="MS Mincho" w:cs="Times New Roman"/>
                <w:sz w:val="24"/>
                <w:szCs w:val="24"/>
                <w:lang w:eastAsia="ja-JP"/>
              </w:rPr>
            </w:pPr>
            <w:r w:rsidRPr="003742DF">
              <w:rPr>
                <w:rFonts w:eastAsia="Times New Roman" w:cs="Times New Roman"/>
                <w:sz w:val="24"/>
                <w:szCs w:val="24"/>
                <w:lang w:eastAsia="pl-PL"/>
              </w:rPr>
              <w:t>Wbudowany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C99CAF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FE8F3FE"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B8D2C12"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Kolor</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714D" w14:textId="77777777" w:rsidR="003742DF" w:rsidRPr="003742DF" w:rsidRDefault="003742DF" w:rsidP="003742DF">
            <w:pPr>
              <w:widowControl w:val="0"/>
              <w:rPr>
                <w:rFonts w:eastAsia="Times New Roman" w:cs="Times New Roman"/>
                <w:sz w:val="24"/>
                <w:szCs w:val="24"/>
                <w:lang w:eastAsia="pl-PL"/>
              </w:rPr>
            </w:pPr>
            <w:r w:rsidRPr="003742DF">
              <w:rPr>
                <w:rFonts w:eastAsia="MS Mincho" w:cs="Times New Roman"/>
                <w:sz w:val="24"/>
                <w:szCs w:val="24"/>
                <w:lang w:eastAsia="ja-JP"/>
              </w:rPr>
              <w:t>Ciemny (np. czarny, szary, grafitowy)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A6781BC"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2161D4C"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6E54A4A"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Powłoka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FCBC2" w14:textId="77777777" w:rsidR="003742DF" w:rsidRPr="003742DF" w:rsidRDefault="003742DF" w:rsidP="003742DF">
            <w:pPr>
              <w:widowControl w:val="0"/>
              <w:rPr>
                <w:rFonts w:eastAsia="MS Mincho" w:cs="Times New Roman"/>
                <w:sz w:val="24"/>
                <w:szCs w:val="24"/>
                <w:lang w:eastAsia="ja-JP"/>
              </w:rPr>
            </w:pPr>
            <w:r w:rsidRPr="003742DF">
              <w:rPr>
                <w:rFonts w:eastAsia="Times New Roman" w:cs="Times New Roman"/>
                <w:sz w:val="24"/>
                <w:szCs w:val="24"/>
                <w:lang w:eastAsia="pl-PL"/>
              </w:rPr>
              <w:t>Matowa</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171880E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CF81DF2"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456EBE5B"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Proporcje ekranu</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896B" w14:textId="77777777" w:rsidR="003742DF" w:rsidRPr="003742DF" w:rsidRDefault="003742DF" w:rsidP="003742DF">
            <w:pPr>
              <w:widowControl w:val="0"/>
              <w:rPr>
                <w:rFonts w:eastAsia="Times New Roman" w:cs="Times New Roman"/>
                <w:sz w:val="24"/>
                <w:szCs w:val="24"/>
                <w:lang w:eastAsia="pl-PL"/>
              </w:rPr>
            </w:pPr>
            <w:r w:rsidRPr="003742DF">
              <w:rPr>
                <w:rFonts w:eastAsia="MS Mincho" w:cs="Times New Roman"/>
                <w:sz w:val="24"/>
                <w:szCs w:val="24"/>
                <w:lang w:eastAsia="ja-JP"/>
              </w:rPr>
              <w:t>16:9 lub 5:4 lub 4:3</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6B6997F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526FE25"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5A1BBBB" w14:textId="77777777" w:rsidR="003742DF" w:rsidRPr="003742DF" w:rsidRDefault="003742DF" w:rsidP="003742DF">
            <w:pPr>
              <w:widowControl w:val="0"/>
              <w:rPr>
                <w:rFonts w:eastAsia="MS Mincho" w:cs="Times New Roman"/>
                <w:sz w:val="24"/>
                <w:szCs w:val="24"/>
                <w:lang w:eastAsia="ja-JP"/>
              </w:rPr>
            </w:pPr>
            <w:proofErr w:type="spellStart"/>
            <w:r w:rsidRPr="003742DF">
              <w:rPr>
                <w:rFonts w:eastAsia="MS Mincho" w:cs="Times New Roman"/>
                <w:sz w:val="24"/>
                <w:szCs w:val="24"/>
                <w:lang w:eastAsia="ja-JP"/>
              </w:rPr>
              <w:t>Pivot</w:t>
            </w:r>
            <w:proofErr w:type="spellEnd"/>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BE794" w14:textId="77777777" w:rsidR="003742DF" w:rsidRPr="003742DF" w:rsidRDefault="003742DF" w:rsidP="003742DF">
            <w:pPr>
              <w:widowControl w:val="0"/>
              <w:rPr>
                <w:rFonts w:eastAsia="MS Mincho" w:cs="Times New Roman"/>
                <w:sz w:val="24"/>
                <w:szCs w:val="24"/>
                <w:lang w:eastAsia="ja-JP"/>
              </w:rPr>
            </w:pPr>
            <w:r w:rsidRPr="003742DF">
              <w:rPr>
                <w:rFonts w:eastAsia="Times New Roman" w:cs="Times New Roman"/>
                <w:bCs/>
                <w:sz w:val="24"/>
                <w:szCs w:val="24"/>
                <w:lang w:eastAsia="en-US"/>
              </w:rPr>
              <w:t>NIE</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5DFC8CB"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54D8CB4"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3F0A896"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Wbudowany zasilacz:</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3F7C" w14:textId="77777777" w:rsidR="003742DF" w:rsidRPr="003742DF" w:rsidRDefault="003742DF" w:rsidP="003742DF">
            <w:pPr>
              <w:widowControl w:val="0"/>
              <w:rPr>
                <w:rFonts w:eastAsia="Times New Roman" w:cs="Times New Roman"/>
                <w:bCs/>
                <w:sz w:val="24"/>
                <w:szCs w:val="24"/>
                <w:lang w:eastAsia="en-US"/>
              </w:rPr>
            </w:pPr>
            <w:r w:rsidRPr="003742DF">
              <w:rPr>
                <w:rFonts w:eastAsia="MS Mincho" w:cs="Times New Roman"/>
                <w:sz w:val="24"/>
                <w:szCs w:val="24"/>
                <w:lang w:eastAsia="ja-JP"/>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D104C56"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624CD16"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B1BD332"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Inne</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1FE1B"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 xml:space="preserve">Możliwość pochylenia </w:t>
            </w:r>
            <w:proofErr w:type="spellStart"/>
            <w:r w:rsidRPr="003742DF">
              <w:rPr>
                <w:rFonts w:eastAsia="MS Mincho" w:cs="Times New Roman"/>
                <w:sz w:val="24"/>
                <w:szCs w:val="24"/>
                <w:lang w:eastAsia="ja-JP"/>
              </w:rPr>
              <w:t>panela</w:t>
            </w:r>
            <w:proofErr w:type="spellEnd"/>
            <w:r w:rsidRPr="003742DF">
              <w:rPr>
                <w:rFonts w:eastAsia="MS Mincho" w:cs="Times New Roman"/>
                <w:sz w:val="24"/>
                <w:szCs w:val="24"/>
                <w:lang w:eastAsia="ja-JP"/>
              </w:rPr>
              <w:t xml:space="preserve"> (</w:t>
            </w:r>
            <w:proofErr w:type="spellStart"/>
            <w:r w:rsidRPr="003742DF">
              <w:rPr>
                <w:rFonts w:eastAsia="MS Mincho" w:cs="Times New Roman"/>
                <w:sz w:val="24"/>
                <w:szCs w:val="24"/>
                <w:lang w:eastAsia="ja-JP"/>
              </w:rPr>
              <w:t>tilt</w:t>
            </w:r>
            <w:proofErr w:type="spellEnd"/>
            <w:r w:rsidRPr="003742DF">
              <w:rPr>
                <w:rFonts w:eastAsia="MS Mincho" w:cs="Times New Roman"/>
                <w:sz w:val="24"/>
                <w:szCs w:val="24"/>
                <w:lang w:eastAsia="ja-JP"/>
              </w:rPr>
              <w:t>)</w:t>
            </w:r>
          </w:p>
          <w:p w14:paraId="56FE1C96"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Obrotowa podstawa monitora (</w:t>
            </w:r>
            <w:proofErr w:type="spellStart"/>
            <w:r w:rsidRPr="003742DF">
              <w:rPr>
                <w:rFonts w:eastAsia="MS Mincho" w:cs="Times New Roman"/>
                <w:sz w:val="24"/>
                <w:szCs w:val="24"/>
                <w:lang w:eastAsia="ja-JP"/>
              </w:rPr>
              <w:t>swivel</w:t>
            </w:r>
            <w:proofErr w:type="spellEnd"/>
            <w:r w:rsidRPr="003742DF">
              <w:rPr>
                <w:rFonts w:eastAsia="MS Mincho" w:cs="Times New Roman"/>
                <w:sz w:val="24"/>
                <w:szCs w:val="24"/>
                <w:lang w:eastAsia="ja-JP"/>
              </w:rPr>
              <w:t>)</w:t>
            </w:r>
          </w:p>
          <w:p w14:paraId="6D9B8AF8"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Kabel zasilający oraz kabel HDMI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32F3C31" w14:textId="77777777" w:rsidR="003742DF" w:rsidRPr="003742DF" w:rsidRDefault="003742DF" w:rsidP="003742DF">
            <w:pPr>
              <w:widowControl w:val="0"/>
              <w:rPr>
                <w:rFonts w:eastAsia="Times New Roman" w:cs="Times New Roman"/>
                <w:bCs/>
                <w:i/>
                <w:iCs/>
                <w:sz w:val="24"/>
                <w:szCs w:val="24"/>
                <w:lang w:eastAsia="pl-PL"/>
              </w:rPr>
            </w:pPr>
          </w:p>
        </w:tc>
      </w:tr>
    </w:tbl>
    <w:p w14:paraId="0CDCA20F" w14:textId="77777777" w:rsidR="003742DF" w:rsidRPr="003742DF" w:rsidRDefault="003742DF" w:rsidP="003742DF">
      <w:pPr>
        <w:widowControl w:val="0"/>
        <w:rPr>
          <w:rFonts w:eastAsia="Times New Roman" w:cs="Times New Roman"/>
          <w:color w:val="76923C"/>
          <w:sz w:val="24"/>
          <w:szCs w:val="24"/>
        </w:rPr>
      </w:pPr>
    </w:p>
    <w:p w14:paraId="0741D47F" w14:textId="77777777" w:rsidR="003742DF" w:rsidRPr="003742DF" w:rsidRDefault="003742DF" w:rsidP="003742DF">
      <w:pPr>
        <w:widowControl w:val="0"/>
        <w:contextualSpacing/>
        <w:rPr>
          <w:rFonts w:eastAsia="Times New Roman" w:cs="Times New Roman"/>
          <w:b/>
          <w:bCs/>
          <w:color w:val="000000"/>
          <w:sz w:val="24"/>
          <w:szCs w:val="24"/>
          <w:lang w:eastAsia="pl-PL"/>
        </w:rPr>
      </w:pPr>
    </w:p>
    <w:p w14:paraId="0381C4B6" w14:textId="77777777" w:rsidR="003742DF" w:rsidRPr="003742DF" w:rsidRDefault="003742DF" w:rsidP="003742DF">
      <w:pPr>
        <w:widowControl w:val="0"/>
        <w:contextualSpacing/>
        <w:rPr>
          <w:rFonts w:eastAsia="Times New Roman" w:cs="Times New Roman"/>
          <w:b/>
          <w:bCs/>
          <w:color w:val="000000"/>
          <w:sz w:val="24"/>
          <w:szCs w:val="24"/>
          <w:lang w:eastAsia="pl-PL"/>
        </w:rPr>
      </w:pPr>
    </w:p>
    <w:p w14:paraId="246432EA" w14:textId="77777777" w:rsidR="003742DF" w:rsidRPr="003742DF" w:rsidRDefault="003742DF" w:rsidP="003742DF">
      <w:pPr>
        <w:widowControl w:val="0"/>
        <w:contextualSpacing/>
        <w:rPr>
          <w:rFonts w:eastAsia="Times New Roman" w:cs="Times New Roman"/>
          <w:b/>
          <w:bCs/>
          <w:color w:val="000000"/>
          <w:sz w:val="24"/>
          <w:szCs w:val="24"/>
          <w:lang w:eastAsia="pl-PL"/>
        </w:rPr>
      </w:pPr>
    </w:p>
    <w:p w14:paraId="330208B6" w14:textId="77777777" w:rsidR="003742DF" w:rsidRPr="003742DF" w:rsidRDefault="003742DF" w:rsidP="003742DF">
      <w:pPr>
        <w:widowControl w:val="0"/>
        <w:contextualSpacing/>
        <w:rPr>
          <w:rFonts w:eastAsia="Times New Roman" w:cs="Times New Roman"/>
          <w:b/>
          <w:bCs/>
          <w:color w:val="000000"/>
          <w:sz w:val="24"/>
          <w:szCs w:val="24"/>
          <w:lang w:eastAsia="pl-PL"/>
        </w:rPr>
      </w:pPr>
    </w:p>
    <w:p w14:paraId="7014EF74" w14:textId="77777777" w:rsidR="003742DF" w:rsidRPr="003742DF" w:rsidRDefault="003742DF" w:rsidP="003742DF">
      <w:pPr>
        <w:widowControl w:val="0"/>
        <w:contextualSpacing/>
        <w:rPr>
          <w:rFonts w:eastAsia="Times New Roman" w:cs="Times New Roman"/>
          <w:b/>
          <w:bCs/>
          <w:color w:val="000000"/>
          <w:sz w:val="24"/>
          <w:szCs w:val="24"/>
          <w:lang w:eastAsia="pl-PL"/>
        </w:rPr>
      </w:pPr>
    </w:p>
    <w:p w14:paraId="6E331DF6" w14:textId="77777777" w:rsidR="003742DF" w:rsidRPr="003742DF" w:rsidRDefault="003742DF" w:rsidP="003742DF">
      <w:pPr>
        <w:widowControl w:val="0"/>
        <w:contextualSpacing/>
        <w:rPr>
          <w:rFonts w:eastAsia="Times New Roman" w:cs="Times New Roman"/>
          <w:b/>
          <w:bCs/>
          <w:color w:val="000000"/>
          <w:sz w:val="24"/>
          <w:szCs w:val="24"/>
          <w:lang w:eastAsia="pl-PL"/>
        </w:rPr>
      </w:pPr>
    </w:p>
    <w:p w14:paraId="3A116B11" w14:textId="77777777" w:rsidR="003742DF" w:rsidRPr="003742DF" w:rsidRDefault="003742DF" w:rsidP="003742DF">
      <w:pPr>
        <w:widowControl w:val="0"/>
        <w:rPr>
          <w:rFonts w:eastAsia="Times New Roman" w:cs="Times New Roman"/>
          <w:color w:val="76923C"/>
          <w:sz w:val="24"/>
          <w:szCs w:val="24"/>
        </w:rPr>
      </w:pPr>
      <w:r w:rsidRPr="003742DF">
        <w:rPr>
          <w:rFonts w:eastAsia="Times New Roman" w:cs="Times New Roman"/>
          <w:b/>
          <w:bCs/>
          <w:color w:val="000000"/>
          <w:sz w:val="24"/>
          <w:szCs w:val="24"/>
          <w:lang w:eastAsia="pl-PL"/>
        </w:rPr>
        <w:t>Monitor B</w:t>
      </w:r>
    </w:p>
    <w:p w14:paraId="49453907" w14:textId="77777777" w:rsidR="003742DF" w:rsidRPr="003742DF" w:rsidRDefault="003742DF" w:rsidP="003742DF">
      <w:pPr>
        <w:widowControl w:val="0"/>
        <w:rPr>
          <w:rFonts w:eastAsia="Times New Roman" w:cs="Times New Roman"/>
          <w:color w:val="76923C"/>
          <w:sz w:val="24"/>
          <w:szCs w:val="24"/>
        </w:rPr>
      </w:pPr>
    </w:p>
    <w:tbl>
      <w:tblPr>
        <w:tblW w:w="5000" w:type="pct"/>
        <w:tblLayout w:type="fixed"/>
        <w:tblCellMar>
          <w:left w:w="70" w:type="dxa"/>
          <w:right w:w="70" w:type="dxa"/>
        </w:tblCellMar>
        <w:tblLook w:val="04A0" w:firstRow="1" w:lastRow="0" w:firstColumn="1" w:lastColumn="0" w:noHBand="0" w:noVBand="1"/>
      </w:tblPr>
      <w:tblGrid>
        <w:gridCol w:w="3538"/>
        <w:gridCol w:w="3828"/>
        <w:gridCol w:w="2686"/>
      </w:tblGrid>
      <w:tr w:rsidR="003742DF" w:rsidRPr="003742DF" w14:paraId="650C944F"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7FA990D0"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2689" w:type="dxa"/>
            <w:tcBorders>
              <w:top w:val="single" w:sz="4" w:space="0" w:color="000000"/>
              <w:left w:val="single" w:sz="4" w:space="0" w:color="000000"/>
              <w:bottom w:val="single" w:sz="4" w:space="0" w:color="000000"/>
              <w:right w:val="single" w:sz="4" w:space="0" w:color="000000"/>
            </w:tcBorders>
          </w:tcPr>
          <w:p w14:paraId="27258283"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3D123D20" w14:textId="77777777" w:rsidTr="0039716C">
        <w:tc>
          <w:tcPr>
            <w:tcW w:w="7374" w:type="dxa"/>
            <w:gridSpan w:val="2"/>
            <w:tcBorders>
              <w:top w:val="single" w:sz="4" w:space="0" w:color="000000"/>
              <w:left w:val="single" w:sz="4" w:space="0" w:color="000000"/>
              <w:bottom w:val="single" w:sz="4" w:space="0" w:color="000000"/>
              <w:right w:val="single" w:sz="4" w:space="0" w:color="000000"/>
            </w:tcBorders>
            <w:shd w:val="clear" w:color="auto" w:fill="BFBFBF"/>
          </w:tcPr>
          <w:p w14:paraId="2EA287CC"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Model:</w:t>
            </w:r>
          </w:p>
        </w:tc>
        <w:tc>
          <w:tcPr>
            <w:tcW w:w="2689" w:type="dxa"/>
            <w:tcBorders>
              <w:top w:val="single" w:sz="4" w:space="0" w:color="000000"/>
              <w:left w:val="single" w:sz="4" w:space="0" w:color="000000"/>
              <w:bottom w:val="single" w:sz="4" w:space="0" w:color="000000"/>
              <w:right w:val="single" w:sz="4" w:space="0" w:color="000000"/>
            </w:tcBorders>
          </w:tcPr>
          <w:p w14:paraId="2C406292"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4BE7717E" w14:textId="77777777" w:rsidTr="0039716C">
        <w:tc>
          <w:tcPr>
            <w:tcW w:w="3542" w:type="dxa"/>
            <w:tcBorders>
              <w:top w:val="single" w:sz="4" w:space="0" w:color="000000"/>
              <w:left w:val="single" w:sz="4" w:space="0" w:color="000000"/>
              <w:bottom w:val="single" w:sz="4" w:space="0" w:color="000000"/>
              <w:right w:val="single" w:sz="4" w:space="0" w:color="000000"/>
            </w:tcBorders>
            <w:shd w:val="clear" w:color="auto" w:fill="BFBFBF"/>
          </w:tcPr>
          <w:p w14:paraId="7FBFD667"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 xml:space="preserve">Nazwa </w:t>
            </w:r>
          </w:p>
        </w:tc>
        <w:tc>
          <w:tcPr>
            <w:tcW w:w="3832" w:type="dxa"/>
            <w:tcBorders>
              <w:top w:val="single" w:sz="4" w:space="0" w:color="000000"/>
              <w:left w:val="single" w:sz="4" w:space="0" w:color="000000"/>
              <w:bottom w:val="single" w:sz="4" w:space="0" w:color="000000"/>
              <w:right w:val="single" w:sz="4" w:space="0" w:color="000000"/>
            </w:tcBorders>
            <w:shd w:val="clear" w:color="auto" w:fill="BFBFBF"/>
          </w:tcPr>
          <w:p w14:paraId="7D912F31"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Wymóg</w:t>
            </w:r>
          </w:p>
        </w:tc>
        <w:tc>
          <w:tcPr>
            <w:tcW w:w="2689" w:type="dxa"/>
            <w:tcBorders>
              <w:top w:val="single" w:sz="4" w:space="0" w:color="000000"/>
              <w:left w:val="single" w:sz="4" w:space="0" w:color="000000"/>
              <w:bottom w:val="single" w:sz="4" w:space="0" w:color="000000"/>
              <w:right w:val="single" w:sz="4" w:space="0" w:color="000000"/>
            </w:tcBorders>
            <w:shd w:val="clear" w:color="auto" w:fill="BFBFBF"/>
          </w:tcPr>
          <w:p w14:paraId="45CC5BB8"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Wartość oferowana</w:t>
            </w:r>
          </w:p>
        </w:tc>
      </w:tr>
      <w:tr w:rsidR="003742DF" w:rsidRPr="003742DF" w14:paraId="1704F4EA"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8F9CBD7" w14:textId="77777777" w:rsidR="003742DF" w:rsidRPr="003742DF" w:rsidRDefault="003742DF" w:rsidP="003742DF">
            <w:pPr>
              <w:widowControl w:val="0"/>
              <w:rPr>
                <w:rFonts w:eastAsia="Times New Roman" w:cs="Times New Roman"/>
                <w:b/>
                <w:sz w:val="24"/>
                <w:szCs w:val="24"/>
                <w:lang w:eastAsia="pl-PL"/>
              </w:rPr>
            </w:pPr>
            <w:r w:rsidRPr="003742DF">
              <w:rPr>
                <w:rFonts w:eastAsia="MS Mincho" w:cs="Times New Roman"/>
                <w:sz w:val="24"/>
                <w:szCs w:val="24"/>
                <w:lang w:eastAsia="ja-JP"/>
              </w:rPr>
              <w:t>Przekątna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9B25"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Ekran ciekłokrystaliczny matrycą min 21,0” max 25”</w:t>
            </w:r>
          </w:p>
          <w:p w14:paraId="0F05C272" w14:textId="77777777" w:rsidR="003742DF" w:rsidRPr="003742DF" w:rsidRDefault="003742DF" w:rsidP="003742DF">
            <w:pPr>
              <w:widowControl w:val="0"/>
              <w:jc w:val="both"/>
              <w:rPr>
                <w:rFonts w:eastAsia="Times New Roman" w:cs="Times New Roman"/>
                <w:bCs/>
                <w:sz w:val="24"/>
                <w:szCs w:val="24"/>
                <w:lang w:eastAsia="en-US"/>
              </w:rPr>
            </w:pPr>
            <w:r w:rsidRPr="003742DF">
              <w:rPr>
                <w:rFonts w:eastAsia="Times New Roman" w:cs="Times New Roman"/>
                <w:bCs/>
                <w:sz w:val="24"/>
                <w:szCs w:val="24"/>
                <w:lang w:eastAsia="en-US"/>
              </w:rPr>
              <w:t>21ʺ- 22ʺ - 2 pkt</w:t>
            </w:r>
          </w:p>
          <w:p w14:paraId="6B014762" w14:textId="77777777" w:rsidR="003742DF" w:rsidRPr="003742DF" w:rsidRDefault="003742DF" w:rsidP="003742DF">
            <w:pPr>
              <w:widowControl w:val="0"/>
              <w:jc w:val="both"/>
              <w:rPr>
                <w:rFonts w:eastAsia="Times New Roman" w:cs="Times New Roman"/>
                <w:bCs/>
                <w:sz w:val="24"/>
                <w:szCs w:val="24"/>
                <w:lang w:eastAsia="en-US"/>
              </w:rPr>
            </w:pPr>
            <w:r w:rsidRPr="003742DF">
              <w:rPr>
                <w:rFonts w:eastAsia="Times New Roman" w:cs="Times New Roman"/>
                <w:bCs/>
                <w:sz w:val="24"/>
                <w:szCs w:val="24"/>
                <w:lang w:eastAsia="en-US"/>
              </w:rPr>
              <w:t>22.1ʺ - 24ʺ - 9 pkt</w:t>
            </w:r>
          </w:p>
          <w:p w14:paraId="2B1C6EBE" w14:textId="77777777" w:rsidR="003742DF" w:rsidRPr="003742DF" w:rsidRDefault="003742DF" w:rsidP="003742DF">
            <w:pPr>
              <w:widowControl w:val="0"/>
              <w:rPr>
                <w:rFonts w:eastAsia="MS Mincho" w:cs="Times New Roman"/>
                <w:sz w:val="24"/>
                <w:szCs w:val="24"/>
                <w:lang w:eastAsia="ja-JP"/>
              </w:rPr>
            </w:pPr>
            <w:r w:rsidRPr="003742DF">
              <w:rPr>
                <w:rFonts w:eastAsia="Times New Roman" w:cs="Times New Roman"/>
                <w:bCs/>
                <w:sz w:val="24"/>
                <w:szCs w:val="24"/>
                <w:lang w:eastAsia="en-US"/>
              </w:rPr>
              <w:t>24,1ʺ - 25ʺ - 16 pkt</w:t>
            </w:r>
          </w:p>
          <w:p w14:paraId="7CD1377A"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
                <w:bCs/>
                <w:sz w:val="24"/>
                <w:szCs w:val="24"/>
                <w:lang w:eastAsia="pl-PL"/>
              </w:rPr>
              <w:t>PARAMETR OCENIANY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14A35F7"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7FF3BEE8"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434609E" w14:textId="77777777" w:rsidR="003742DF" w:rsidRPr="003742DF" w:rsidRDefault="003742DF" w:rsidP="003742DF">
            <w:pPr>
              <w:widowControl w:val="0"/>
              <w:rPr>
                <w:rFonts w:eastAsia="Times New Roman" w:cs="Times New Roman"/>
                <w:b/>
                <w:sz w:val="24"/>
                <w:szCs w:val="24"/>
                <w:lang w:eastAsia="pl-PL"/>
              </w:rPr>
            </w:pPr>
            <w:r w:rsidRPr="003742DF">
              <w:rPr>
                <w:rFonts w:eastAsia="MS Mincho" w:cs="Times New Roman"/>
                <w:sz w:val="24"/>
                <w:szCs w:val="24"/>
                <w:lang w:eastAsia="ja-JP"/>
              </w:rPr>
              <w:t>Rozdzielczość</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67CC" w14:textId="77777777" w:rsidR="003742DF" w:rsidRPr="003742DF" w:rsidRDefault="003742DF" w:rsidP="003742DF">
            <w:pPr>
              <w:widowControl w:val="0"/>
              <w:rPr>
                <w:rFonts w:eastAsia="Times New Roman" w:cs="Times New Roman"/>
                <w:bCs/>
                <w:sz w:val="24"/>
                <w:szCs w:val="24"/>
                <w:lang w:eastAsia="pl-PL"/>
              </w:rPr>
            </w:pPr>
            <w:r w:rsidRPr="003742DF">
              <w:rPr>
                <w:rFonts w:eastAsia="MS Mincho" w:cs="Times New Roman"/>
                <w:sz w:val="24"/>
                <w:szCs w:val="24"/>
                <w:lang w:eastAsia="ja-JP"/>
              </w:rPr>
              <w:t>Min 1920 x1080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2B79EFDD"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52A3814"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44EFD161"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Czas reakcji</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3CE5"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Max 5ms (</w:t>
            </w:r>
            <w:proofErr w:type="spellStart"/>
            <w:r w:rsidRPr="003742DF">
              <w:rPr>
                <w:rFonts w:eastAsia="MS Mincho" w:cs="Times New Roman"/>
                <w:sz w:val="24"/>
                <w:szCs w:val="24"/>
                <w:lang w:eastAsia="ja-JP"/>
              </w:rPr>
              <w:t>gray</w:t>
            </w:r>
            <w:proofErr w:type="spellEnd"/>
            <w:r w:rsidRPr="003742DF">
              <w:rPr>
                <w:rFonts w:eastAsia="MS Mincho" w:cs="Times New Roman"/>
                <w:sz w:val="24"/>
                <w:szCs w:val="24"/>
                <w:lang w:eastAsia="ja-JP"/>
              </w:rPr>
              <w:t xml:space="preserve"> to </w:t>
            </w:r>
            <w:proofErr w:type="spellStart"/>
            <w:r w:rsidRPr="003742DF">
              <w:rPr>
                <w:rFonts w:eastAsia="MS Mincho" w:cs="Times New Roman"/>
                <w:sz w:val="24"/>
                <w:szCs w:val="24"/>
                <w:lang w:eastAsia="ja-JP"/>
              </w:rPr>
              <w:t>gray</w:t>
            </w:r>
            <w:proofErr w:type="spellEnd"/>
            <w:r w:rsidRPr="003742DF">
              <w:rPr>
                <w:rFonts w:eastAsia="MS Mincho" w:cs="Times New Roman"/>
                <w:sz w:val="24"/>
                <w:szCs w:val="24"/>
                <w:lang w:eastAsia="ja-JP"/>
              </w:rPr>
              <w:t>) w trybie fast</w:t>
            </w:r>
          </w:p>
          <w:p w14:paraId="1E6D020C"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Max 8ms (</w:t>
            </w:r>
            <w:proofErr w:type="spellStart"/>
            <w:r w:rsidRPr="003742DF">
              <w:rPr>
                <w:rFonts w:eastAsia="MS Mincho" w:cs="Times New Roman"/>
                <w:sz w:val="24"/>
                <w:szCs w:val="24"/>
                <w:lang w:eastAsia="ja-JP"/>
              </w:rPr>
              <w:t>gray</w:t>
            </w:r>
            <w:proofErr w:type="spellEnd"/>
            <w:r w:rsidRPr="003742DF">
              <w:rPr>
                <w:rFonts w:eastAsia="MS Mincho" w:cs="Times New Roman"/>
                <w:sz w:val="24"/>
                <w:szCs w:val="24"/>
                <w:lang w:eastAsia="ja-JP"/>
              </w:rPr>
              <w:t xml:space="preserve"> to </w:t>
            </w:r>
            <w:proofErr w:type="spellStart"/>
            <w:r w:rsidRPr="003742DF">
              <w:rPr>
                <w:rFonts w:eastAsia="MS Mincho" w:cs="Times New Roman"/>
                <w:sz w:val="24"/>
                <w:szCs w:val="24"/>
                <w:lang w:eastAsia="ja-JP"/>
              </w:rPr>
              <w:t>gray</w:t>
            </w:r>
            <w:proofErr w:type="spellEnd"/>
            <w:r w:rsidRPr="003742DF">
              <w:rPr>
                <w:rFonts w:eastAsia="MS Mincho" w:cs="Times New Roman"/>
                <w:sz w:val="24"/>
                <w:szCs w:val="24"/>
                <w:lang w:eastAsia="ja-JP"/>
              </w:rPr>
              <w:t xml:space="preserve">) w trybie </w:t>
            </w:r>
            <w:proofErr w:type="spellStart"/>
            <w:r w:rsidRPr="003742DF">
              <w:rPr>
                <w:rFonts w:eastAsia="MS Mincho" w:cs="Times New Roman"/>
                <w:sz w:val="24"/>
                <w:szCs w:val="24"/>
                <w:lang w:eastAsia="ja-JP"/>
              </w:rPr>
              <w:t>normal</w:t>
            </w:r>
            <w:proofErr w:type="spellEnd"/>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6F44C91"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F89487D"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FB65C8F"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Jasność max</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DF8C"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min. 250 cd/m2</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FD1D29B"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ECEBDF8"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50AEEEDA"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Kontrast</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DFC62"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min 1000:1</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D98179D"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227CBC3"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C5ACE6D"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Złącza</w:t>
            </w:r>
            <w:r w:rsidRPr="003742DF">
              <w:rPr>
                <w:rFonts w:eastAsia="MS Mincho" w:cs="Times New Roman"/>
                <w:sz w:val="24"/>
                <w:szCs w:val="24"/>
                <w:lang w:eastAsia="ja-JP"/>
              </w:rPr>
              <w:tab/>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04B1"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1x VGA</w:t>
            </w:r>
          </w:p>
          <w:p w14:paraId="68F6ACA7"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 xml:space="preserve">1x HDMI (v1.4),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A4A5EE8"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22C9483"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7BC0DDBD"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Kąty widzenia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9D10"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min. 170°/170°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0C213CF7"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21FE8019"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34A5C0D"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Głośnik</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A3F4E" w14:textId="77777777" w:rsidR="003742DF" w:rsidRPr="003742DF" w:rsidRDefault="003742DF" w:rsidP="003742DF">
            <w:pPr>
              <w:widowControl w:val="0"/>
              <w:rPr>
                <w:rFonts w:eastAsia="MS Mincho" w:cs="Times New Roman"/>
                <w:sz w:val="24"/>
                <w:szCs w:val="24"/>
                <w:lang w:eastAsia="ja-JP"/>
              </w:rPr>
            </w:pPr>
            <w:r w:rsidRPr="003742DF">
              <w:rPr>
                <w:rFonts w:eastAsia="Times New Roman" w:cs="Times New Roman"/>
                <w:sz w:val="24"/>
                <w:szCs w:val="24"/>
                <w:lang w:eastAsia="pl-PL"/>
              </w:rPr>
              <w:t>Wbudowany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21B7258"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D5F6C7D"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3B8508BD"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Kolor</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D0356" w14:textId="77777777" w:rsidR="003742DF" w:rsidRPr="003742DF" w:rsidRDefault="003742DF" w:rsidP="003742DF">
            <w:pPr>
              <w:widowControl w:val="0"/>
              <w:rPr>
                <w:rFonts w:eastAsia="Times New Roman" w:cs="Times New Roman"/>
                <w:sz w:val="24"/>
                <w:szCs w:val="24"/>
                <w:lang w:eastAsia="pl-PL"/>
              </w:rPr>
            </w:pPr>
            <w:r w:rsidRPr="003742DF">
              <w:rPr>
                <w:rFonts w:eastAsia="MS Mincho" w:cs="Times New Roman"/>
                <w:sz w:val="24"/>
                <w:szCs w:val="24"/>
                <w:lang w:eastAsia="ja-JP"/>
              </w:rPr>
              <w:t>Ciemny (np. czarny, szary, grafitowy)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D6601C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53F4CF2"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0D1C39C"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Powłoka</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A2D75" w14:textId="77777777" w:rsidR="003742DF" w:rsidRPr="003742DF" w:rsidRDefault="003742DF" w:rsidP="003742DF">
            <w:pPr>
              <w:widowControl w:val="0"/>
              <w:rPr>
                <w:rFonts w:eastAsia="MS Mincho" w:cs="Times New Roman"/>
                <w:sz w:val="24"/>
                <w:szCs w:val="24"/>
                <w:lang w:eastAsia="ja-JP"/>
              </w:rPr>
            </w:pPr>
            <w:r w:rsidRPr="003742DF">
              <w:rPr>
                <w:rFonts w:eastAsia="Times New Roman" w:cs="Times New Roman"/>
                <w:sz w:val="24"/>
                <w:szCs w:val="24"/>
                <w:lang w:eastAsia="pl-PL"/>
              </w:rPr>
              <w:t>Matowa</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3ABED006"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0D9427A8"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2877C6CB"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Proporcje ekranu</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1C49" w14:textId="77777777" w:rsidR="003742DF" w:rsidRPr="003742DF" w:rsidRDefault="003742DF" w:rsidP="003742DF">
            <w:pPr>
              <w:widowControl w:val="0"/>
              <w:rPr>
                <w:rFonts w:eastAsia="Times New Roman" w:cs="Times New Roman"/>
                <w:sz w:val="24"/>
                <w:szCs w:val="24"/>
                <w:lang w:eastAsia="pl-PL"/>
              </w:rPr>
            </w:pPr>
            <w:r w:rsidRPr="003742DF">
              <w:rPr>
                <w:rFonts w:eastAsia="MS Mincho" w:cs="Times New Roman"/>
                <w:sz w:val="24"/>
                <w:szCs w:val="24"/>
                <w:lang w:eastAsia="ja-JP"/>
              </w:rPr>
              <w:t>16:9 lub 5:4 lub 4:3</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FD3DB62"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6C3C81DB"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07C1FE79"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Wbudowany zasilacz:</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2267"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Tak</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BD096F8"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59E475C" w14:textId="77777777" w:rsidTr="0039716C">
        <w:tc>
          <w:tcPr>
            <w:tcW w:w="3542" w:type="dxa"/>
            <w:tcBorders>
              <w:top w:val="single" w:sz="4" w:space="0" w:color="000000"/>
              <w:left w:val="single" w:sz="4" w:space="0" w:color="000000"/>
              <w:bottom w:val="single" w:sz="4" w:space="0" w:color="000000"/>
              <w:right w:val="single" w:sz="4" w:space="0" w:color="000000"/>
            </w:tcBorders>
            <w:vAlign w:val="center"/>
          </w:tcPr>
          <w:p w14:paraId="684E9FA0"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Inne</w:t>
            </w:r>
          </w:p>
        </w:tc>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E9AB6"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 xml:space="preserve">Możliwość pochylenia </w:t>
            </w:r>
            <w:proofErr w:type="spellStart"/>
            <w:r w:rsidRPr="003742DF">
              <w:rPr>
                <w:rFonts w:eastAsia="MS Mincho" w:cs="Times New Roman"/>
                <w:sz w:val="24"/>
                <w:szCs w:val="24"/>
                <w:lang w:eastAsia="ja-JP"/>
              </w:rPr>
              <w:t>panela</w:t>
            </w:r>
            <w:proofErr w:type="spellEnd"/>
            <w:r w:rsidRPr="003742DF">
              <w:rPr>
                <w:rFonts w:eastAsia="MS Mincho" w:cs="Times New Roman"/>
                <w:sz w:val="24"/>
                <w:szCs w:val="24"/>
                <w:lang w:eastAsia="ja-JP"/>
              </w:rPr>
              <w:t xml:space="preserve"> (</w:t>
            </w:r>
            <w:proofErr w:type="spellStart"/>
            <w:r w:rsidRPr="003742DF">
              <w:rPr>
                <w:rFonts w:eastAsia="MS Mincho" w:cs="Times New Roman"/>
                <w:sz w:val="24"/>
                <w:szCs w:val="24"/>
                <w:lang w:eastAsia="ja-JP"/>
              </w:rPr>
              <w:t>tilt</w:t>
            </w:r>
            <w:proofErr w:type="spellEnd"/>
            <w:r w:rsidRPr="003742DF">
              <w:rPr>
                <w:rFonts w:eastAsia="MS Mincho" w:cs="Times New Roman"/>
                <w:sz w:val="24"/>
                <w:szCs w:val="24"/>
                <w:lang w:eastAsia="ja-JP"/>
              </w:rPr>
              <w:t>)</w:t>
            </w:r>
          </w:p>
          <w:p w14:paraId="01920CF1"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Regulacja wysokości monitora (</w:t>
            </w:r>
            <w:proofErr w:type="spellStart"/>
            <w:r w:rsidRPr="003742DF">
              <w:rPr>
                <w:rFonts w:eastAsia="MS Mincho" w:cs="Times New Roman"/>
                <w:sz w:val="24"/>
                <w:szCs w:val="24"/>
                <w:lang w:eastAsia="ja-JP"/>
              </w:rPr>
              <w:t>height</w:t>
            </w:r>
            <w:proofErr w:type="spellEnd"/>
            <w:r w:rsidRPr="003742DF">
              <w:rPr>
                <w:rFonts w:eastAsia="MS Mincho" w:cs="Times New Roman"/>
                <w:sz w:val="24"/>
                <w:szCs w:val="24"/>
                <w:lang w:eastAsia="ja-JP"/>
              </w:rPr>
              <w:t xml:space="preserve"> </w:t>
            </w:r>
            <w:proofErr w:type="spellStart"/>
            <w:r w:rsidRPr="003742DF">
              <w:rPr>
                <w:rFonts w:eastAsia="MS Mincho" w:cs="Times New Roman"/>
                <w:sz w:val="24"/>
                <w:szCs w:val="24"/>
                <w:lang w:eastAsia="ja-JP"/>
              </w:rPr>
              <w:t>adjustment</w:t>
            </w:r>
            <w:proofErr w:type="spellEnd"/>
            <w:r w:rsidRPr="003742DF">
              <w:rPr>
                <w:rFonts w:eastAsia="MS Mincho" w:cs="Times New Roman"/>
                <w:sz w:val="24"/>
                <w:szCs w:val="24"/>
                <w:lang w:eastAsia="ja-JP"/>
              </w:rPr>
              <w:t>) co najmniej 100 mm</w:t>
            </w:r>
          </w:p>
          <w:p w14:paraId="5B071E57"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Obrotowa podstawa monitora (</w:t>
            </w:r>
            <w:proofErr w:type="spellStart"/>
            <w:r w:rsidRPr="003742DF">
              <w:rPr>
                <w:rFonts w:eastAsia="MS Mincho" w:cs="Times New Roman"/>
                <w:sz w:val="24"/>
                <w:szCs w:val="24"/>
                <w:lang w:eastAsia="ja-JP"/>
              </w:rPr>
              <w:t>swivel</w:t>
            </w:r>
            <w:proofErr w:type="spellEnd"/>
            <w:r w:rsidRPr="003742DF">
              <w:rPr>
                <w:rFonts w:eastAsia="MS Mincho" w:cs="Times New Roman"/>
                <w:sz w:val="24"/>
                <w:szCs w:val="24"/>
                <w:lang w:eastAsia="ja-JP"/>
              </w:rPr>
              <w:t>)</w:t>
            </w:r>
          </w:p>
          <w:p w14:paraId="3B23D091"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Montaż na ścianie (VESA)100 x 100 mm</w:t>
            </w:r>
          </w:p>
          <w:p w14:paraId="68050B43" w14:textId="77777777" w:rsidR="003742DF" w:rsidRPr="003742DF" w:rsidRDefault="003742DF" w:rsidP="003742DF">
            <w:pPr>
              <w:widowControl w:val="0"/>
              <w:rPr>
                <w:rFonts w:eastAsia="MS Mincho" w:cs="Times New Roman"/>
                <w:sz w:val="24"/>
                <w:szCs w:val="24"/>
                <w:lang w:eastAsia="ja-JP"/>
              </w:rPr>
            </w:pPr>
            <w:r w:rsidRPr="003742DF">
              <w:rPr>
                <w:rFonts w:eastAsia="MS Mincho" w:cs="Times New Roman"/>
                <w:sz w:val="24"/>
                <w:szCs w:val="24"/>
                <w:lang w:eastAsia="ja-JP"/>
              </w:rPr>
              <w:t>Kabel zasilający oraz kabel HDMI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248DF936" w14:textId="77777777" w:rsidR="003742DF" w:rsidRPr="003742DF" w:rsidRDefault="003742DF" w:rsidP="003742DF">
            <w:pPr>
              <w:widowControl w:val="0"/>
              <w:rPr>
                <w:rFonts w:eastAsia="Times New Roman" w:cs="Times New Roman"/>
                <w:bCs/>
                <w:i/>
                <w:iCs/>
                <w:sz w:val="24"/>
                <w:szCs w:val="24"/>
                <w:lang w:eastAsia="pl-PL"/>
              </w:rPr>
            </w:pPr>
          </w:p>
        </w:tc>
      </w:tr>
    </w:tbl>
    <w:p w14:paraId="54247DD8" w14:textId="77777777" w:rsidR="003742DF" w:rsidRPr="003742DF" w:rsidRDefault="003742DF" w:rsidP="003742DF">
      <w:pPr>
        <w:widowControl w:val="0"/>
        <w:rPr>
          <w:rFonts w:eastAsia="Times New Roman" w:cs="Times New Roman"/>
          <w:color w:val="76923C"/>
          <w:sz w:val="24"/>
          <w:szCs w:val="24"/>
        </w:rPr>
      </w:pPr>
    </w:p>
    <w:p w14:paraId="16FCB731" w14:textId="77777777" w:rsidR="003742DF" w:rsidRPr="003742DF" w:rsidRDefault="003742DF" w:rsidP="003742DF">
      <w:pPr>
        <w:widowControl w:val="0"/>
        <w:ind w:left="720"/>
        <w:contextualSpacing/>
        <w:rPr>
          <w:rFonts w:eastAsia="Times New Roman" w:cs="Times New Roman"/>
          <w:b/>
          <w:bCs/>
          <w:color w:val="000000"/>
          <w:sz w:val="24"/>
          <w:szCs w:val="24"/>
          <w:lang w:eastAsia="pl-PL"/>
        </w:rPr>
      </w:pPr>
    </w:p>
    <w:p w14:paraId="780C7F9B" w14:textId="77777777" w:rsidR="003742DF" w:rsidRPr="003742DF" w:rsidRDefault="003742DF" w:rsidP="003742DF">
      <w:pPr>
        <w:widowControl w:val="0"/>
        <w:rPr>
          <w:rFonts w:eastAsia="Times New Roman" w:cs="Times New Roman"/>
          <w:b/>
          <w:bCs/>
          <w:color w:val="000000"/>
          <w:sz w:val="24"/>
          <w:szCs w:val="24"/>
          <w:lang w:eastAsia="pl-PL"/>
        </w:rPr>
      </w:pPr>
    </w:p>
    <w:p w14:paraId="12884EFA" w14:textId="77777777" w:rsidR="003742DF" w:rsidRPr="003742DF" w:rsidRDefault="003742DF" w:rsidP="003742DF">
      <w:pPr>
        <w:widowControl w:val="0"/>
        <w:rPr>
          <w:rFonts w:eastAsia="Times New Roman" w:cs="Times New Roman"/>
          <w:color w:val="76923C"/>
          <w:sz w:val="24"/>
          <w:szCs w:val="24"/>
        </w:rPr>
      </w:pPr>
    </w:p>
    <w:p w14:paraId="124A956E" w14:textId="77777777" w:rsidR="003742DF" w:rsidRPr="003742DF" w:rsidRDefault="003742DF" w:rsidP="003742DF">
      <w:pPr>
        <w:widowControl w:val="0"/>
        <w:rPr>
          <w:rFonts w:eastAsia="Times New Roman" w:cs="Times New Roman"/>
          <w:color w:val="76923C"/>
          <w:sz w:val="24"/>
          <w:szCs w:val="24"/>
        </w:rPr>
      </w:pPr>
    </w:p>
    <w:p w14:paraId="525350CF" w14:textId="77777777" w:rsidR="003742DF" w:rsidRPr="003742DF" w:rsidRDefault="003742DF" w:rsidP="003742DF">
      <w:pPr>
        <w:widowControl w:val="0"/>
        <w:rPr>
          <w:rFonts w:eastAsia="Times New Roman" w:cs="Times New Roman"/>
          <w:b/>
          <w:bCs/>
          <w:sz w:val="24"/>
          <w:szCs w:val="24"/>
          <w:u w:val="single"/>
          <w:lang w:eastAsia="pl-PL"/>
        </w:rPr>
      </w:pPr>
    </w:p>
    <w:p w14:paraId="615009B6" w14:textId="77777777" w:rsidR="003742DF" w:rsidRPr="003742DF" w:rsidRDefault="003742DF" w:rsidP="003742DF">
      <w:pPr>
        <w:rPr>
          <w:rFonts w:eastAsia="Times New Roman" w:cs="Times New Roman"/>
          <w:b/>
          <w:bCs/>
          <w:sz w:val="24"/>
          <w:szCs w:val="24"/>
          <w:u w:val="single"/>
          <w:lang w:eastAsia="pl-PL"/>
        </w:rPr>
      </w:pPr>
      <w:r w:rsidRPr="003742DF">
        <w:rPr>
          <w:rFonts w:eastAsia="Calibri" w:cs="Calibri"/>
        </w:rPr>
        <w:br w:type="page"/>
      </w:r>
    </w:p>
    <w:p w14:paraId="56917643" w14:textId="77777777" w:rsidR="003742DF" w:rsidRPr="003742DF" w:rsidRDefault="003742DF" w:rsidP="003742DF">
      <w:pPr>
        <w:widowControl w:val="0"/>
        <w:rPr>
          <w:rFonts w:eastAsia="Times New Roman" w:cs="Times New Roman"/>
          <w:b/>
          <w:bCs/>
          <w:sz w:val="24"/>
          <w:szCs w:val="24"/>
          <w:u w:val="single"/>
          <w:lang w:eastAsia="pl-PL"/>
        </w:rPr>
      </w:pPr>
      <w:r w:rsidRPr="003742DF">
        <w:rPr>
          <w:rFonts w:eastAsia="Times New Roman" w:cs="Times New Roman"/>
          <w:b/>
          <w:bCs/>
          <w:sz w:val="24"/>
          <w:szCs w:val="24"/>
          <w:u w:val="single"/>
          <w:lang w:eastAsia="pl-PL"/>
        </w:rPr>
        <w:lastRenderedPageBreak/>
        <w:t>Pakiet 6 - Dostawa komputerów</w:t>
      </w:r>
    </w:p>
    <w:p w14:paraId="2572DECE" w14:textId="77777777" w:rsidR="003742DF" w:rsidRPr="003742DF" w:rsidRDefault="003742DF" w:rsidP="003742DF">
      <w:pPr>
        <w:widowControl w:val="0"/>
        <w:rPr>
          <w:rFonts w:eastAsia="Times New Roman" w:cs="Times New Roman"/>
          <w:b/>
          <w:bCs/>
          <w:color w:val="FF0000"/>
          <w:sz w:val="24"/>
          <w:szCs w:val="24"/>
          <w:u w:val="single"/>
          <w:lang w:eastAsia="pl-PL"/>
        </w:rPr>
      </w:pPr>
    </w:p>
    <w:tbl>
      <w:tblPr>
        <w:tblW w:w="5000" w:type="pct"/>
        <w:tblLayout w:type="fixed"/>
        <w:tblLook w:val="04A0" w:firstRow="1" w:lastRow="0" w:firstColumn="1" w:lastColumn="0" w:noHBand="0" w:noVBand="1"/>
      </w:tblPr>
      <w:tblGrid>
        <w:gridCol w:w="606"/>
        <w:gridCol w:w="1995"/>
        <w:gridCol w:w="1136"/>
        <w:gridCol w:w="1401"/>
        <w:gridCol w:w="921"/>
        <w:gridCol w:w="1401"/>
        <w:gridCol w:w="1280"/>
        <w:gridCol w:w="1312"/>
      </w:tblGrid>
      <w:tr w:rsidR="003742DF" w:rsidRPr="003742DF" w14:paraId="3B0AB352"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DA3EFB"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L.p.</w:t>
            </w:r>
          </w:p>
        </w:tc>
        <w:tc>
          <w:tcPr>
            <w:tcW w:w="199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AEFB39"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Przedmiot zamówienia</w:t>
            </w:r>
          </w:p>
          <w:p w14:paraId="58E8A3F4" w14:textId="77777777" w:rsidR="003742DF" w:rsidRPr="003742DF" w:rsidRDefault="003742DF" w:rsidP="003742DF">
            <w:pPr>
              <w:widowControl w:val="0"/>
              <w:jc w:val="center"/>
              <w:rPr>
                <w:rFonts w:eastAsia="Times New Roman" w:cs="Times New Roman"/>
                <w:strike/>
                <w:sz w:val="20"/>
                <w:szCs w:val="20"/>
                <w:lang w:eastAsia="pl-PL"/>
              </w:rPr>
            </w:pPr>
          </w:p>
        </w:tc>
        <w:tc>
          <w:tcPr>
            <w:tcW w:w="113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E6B735"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Ilość / jednostka miary</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0F57DB"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netto</w:t>
            </w:r>
          </w:p>
        </w:tc>
        <w:tc>
          <w:tcPr>
            <w:tcW w:w="9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AA19BE"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 xml:space="preserve">Stawka VAT </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AA55CE"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Cena jednostkowa brutto</w:t>
            </w:r>
          </w:p>
        </w:tc>
        <w:tc>
          <w:tcPr>
            <w:tcW w:w="128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AAA597" w14:textId="77777777" w:rsidR="003742DF" w:rsidRPr="003742DF" w:rsidRDefault="003742DF" w:rsidP="003742DF">
            <w:pPr>
              <w:widowControl w:val="0"/>
              <w:tabs>
                <w:tab w:val="left" w:pos="7290"/>
              </w:tabs>
              <w:jc w:val="center"/>
              <w:outlineLvl w:val="4"/>
              <w:rPr>
                <w:rFonts w:eastAsia="Times New Roman" w:cs="Times New Roman"/>
                <w:b/>
                <w:bCs/>
                <w:sz w:val="20"/>
                <w:szCs w:val="20"/>
                <w:lang w:eastAsia="pl-PL"/>
              </w:rPr>
            </w:pPr>
            <w:r w:rsidRPr="003742DF">
              <w:rPr>
                <w:rFonts w:eastAsia="Times New Roman" w:cs="Times New Roman"/>
                <w:b/>
                <w:bCs/>
                <w:sz w:val="20"/>
                <w:szCs w:val="20"/>
                <w:lang w:eastAsia="pl-PL"/>
              </w:rPr>
              <w:t>Wartość netto</w:t>
            </w:r>
          </w:p>
        </w:tc>
        <w:tc>
          <w:tcPr>
            <w:tcW w:w="13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9F5EF5" w14:textId="77777777" w:rsidR="003742DF" w:rsidRPr="003742DF" w:rsidRDefault="003742DF" w:rsidP="003742DF">
            <w:pPr>
              <w:widowControl w:val="0"/>
              <w:jc w:val="center"/>
              <w:rPr>
                <w:rFonts w:eastAsia="Times New Roman" w:cs="Times New Roman"/>
                <w:b/>
                <w:bCs/>
                <w:sz w:val="20"/>
                <w:szCs w:val="20"/>
                <w:lang w:eastAsia="pl-PL"/>
              </w:rPr>
            </w:pPr>
            <w:r w:rsidRPr="003742DF">
              <w:rPr>
                <w:rFonts w:eastAsia="Times New Roman" w:cs="Times New Roman"/>
                <w:b/>
                <w:bCs/>
                <w:sz w:val="20"/>
                <w:szCs w:val="20"/>
                <w:lang w:eastAsia="pl-PL"/>
              </w:rPr>
              <w:t>Wartość brutto</w:t>
            </w:r>
          </w:p>
        </w:tc>
      </w:tr>
      <w:tr w:rsidR="003742DF" w:rsidRPr="003742DF" w14:paraId="273D94B5" w14:textId="77777777" w:rsidTr="0039716C">
        <w:trPr>
          <w:cantSplit/>
          <w:trHeight w:val="20"/>
        </w:trPr>
        <w:tc>
          <w:tcPr>
            <w:tcW w:w="6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48E3439" w14:textId="77777777" w:rsidR="003742DF" w:rsidRPr="003742DF" w:rsidRDefault="003742DF" w:rsidP="003742DF">
            <w:pPr>
              <w:widowControl w:val="0"/>
              <w:numPr>
                <w:ilvl w:val="0"/>
                <w:numId w:val="12"/>
              </w:numPr>
              <w:tabs>
                <w:tab w:val="left" w:pos="7290"/>
              </w:tabs>
              <w:jc w:val="center"/>
              <w:outlineLvl w:val="4"/>
              <w:rPr>
                <w:rFonts w:eastAsia="Times New Roman" w:cs="Times New Roman"/>
                <w:b/>
                <w:bCs/>
                <w:sz w:val="24"/>
                <w:szCs w:val="24"/>
                <w:lang w:eastAsia="pl-PL"/>
              </w:rPr>
            </w:pPr>
          </w:p>
        </w:tc>
        <w:tc>
          <w:tcPr>
            <w:tcW w:w="1997" w:type="dxa"/>
            <w:tcBorders>
              <w:top w:val="single" w:sz="4" w:space="0" w:color="000000"/>
              <w:left w:val="single" w:sz="4" w:space="0" w:color="000000"/>
              <w:bottom w:val="single" w:sz="4" w:space="0" w:color="000000"/>
              <w:right w:val="single" w:sz="4" w:space="0" w:color="000000"/>
            </w:tcBorders>
          </w:tcPr>
          <w:p w14:paraId="7E76239A" w14:textId="77777777" w:rsidR="003742DF" w:rsidRPr="003742DF" w:rsidRDefault="003742DF" w:rsidP="003742DF">
            <w:pPr>
              <w:widowControl w:val="0"/>
              <w:rPr>
                <w:rFonts w:eastAsia="Times New Roman" w:cs="Times New Roman"/>
                <w:sz w:val="24"/>
                <w:szCs w:val="24"/>
                <w:highlight w:val="yellow"/>
                <w:shd w:val="clear" w:color="auto" w:fill="FFFFFF"/>
                <w:lang w:eastAsia="pl-PL"/>
              </w:rPr>
            </w:pPr>
            <w:r w:rsidRPr="003742DF">
              <w:rPr>
                <w:rFonts w:eastAsia="Calibri" w:cs="Times New Roman"/>
              </w:rPr>
              <w:t xml:space="preserve">Komputer </w:t>
            </w:r>
          </w:p>
        </w:tc>
        <w:tc>
          <w:tcPr>
            <w:tcW w:w="1137" w:type="dxa"/>
            <w:tcBorders>
              <w:top w:val="single" w:sz="4" w:space="0" w:color="000000"/>
              <w:left w:val="single" w:sz="4" w:space="0" w:color="000000"/>
              <w:bottom w:val="single" w:sz="4" w:space="0" w:color="000000"/>
              <w:right w:val="single" w:sz="4" w:space="0" w:color="000000"/>
            </w:tcBorders>
          </w:tcPr>
          <w:p w14:paraId="1540D44B" w14:textId="77777777" w:rsidR="003742DF" w:rsidRPr="003742DF" w:rsidRDefault="003742DF" w:rsidP="003742DF">
            <w:pPr>
              <w:widowControl w:val="0"/>
              <w:jc w:val="right"/>
              <w:rPr>
                <w:rFonts w:eastAsia="Times New Roman" w:cs="Times New Roman"/>
                <w:sz w:val="24"/>
                <w:szCs w:val="24"/>
                <w:highlight w:val="yellow"/>
                <w:shd w:val="clear" w:color="auto" w:fill="FFFFFF"/>
                <w:lang w:eastAsia="pl-PL"/>
              </w:rPr>
            </w:pPr>
            <w:r w:rsidRPr="003742DF">
              <w:rPr>
                <w:rFonts w:eastAsia="Calibri" w:cs="Times New Roman"/>
              </w:rPr>
              <w:t>60 szt.</w:t>
            </w:r>
          </w:p>
        </w:tc>
        <w:tc>
          <w:tcPr>
            <w:tcW w:w="1402" w:type="dxa"/>
            <w:tcBorders>
              <w:top w:val="single" w:sz="4" w:space="0" w:color="000000"/>
              <w:left w:val="single" w:sz="4" w:space="0" w:color="000000"/>
              <w:bottom w:val="single" w:sz="4" w:space="0" w:color="000000"/>
              <w:right w:val="single" w:sz="4" w:space="0" w:color="000000"/>
            </w:tcBorders>
            <w:vAlign w:val="center"/>
          </w:tcPr>
          <w:p w14:paraId="731CF2C5" w14:textId="77777777" w:rsidR="003742DF" w:rsidRPr="003742DF" w:rsidRDefault="003742DF" w:rsidP="003742DF">
            <w:pPr>
              <w:widowControl w:val="0"/>
              <w:jc w:val="right"/>
              <w:rPr>
                <w:rFonts w:eastAsia="Times New Roman" w:cs="Times New Roman"/>
                <w:sz w:val="24"/>
                <w:szCs w:val="24"/>
                <w:shd w:val="clear" w:color="auto" w:fill="FFFFFF"/>
                <w:lang w:eastAsia="pl-PL"/>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389A723E"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1D85F9"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3FA965F1"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60B8A923"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r>
      <w:tr w:rsidR="003742DF" w:rsidRPr="003742DF" w14:paraId="2FEFF226" w14:textId="77777777" w:rsidTr="0039716C">
        <w:trPr>
          <w:cantSplit/>
          <w:trHeight w:val="20"/>
        </w:trPr>
        <w:tc>
          <w:tcPr>
            <w:tcW w:w="746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007EBA4D"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r w:rsidRPr="003742DF">
              <w:rPr>
                <w:rFonts w:eastAsia="Times New Roman" w:cs="Times New Roman"/>
                <w:b/>
                <w:bCs/>
                <w:sz w:val="24"/>
                <w:szCs w:val="24"/>
                <w:lang w:eastAsia="pl-PL"/>
              </w:rPr>
              <w:t>Razem:</w:t>
            </w:r>
          </w:p>
        </w:tc>
        <w:tc>
          <w:tcPr>
            <w:tcW w:w="1281" w:type="dxa"/>
            <w:tcBorders>
              <w:top w:val="single" w:sz="4" w:space="0" w:color="000000"/>
              <w:left w:val="single" w:sz="4" w:space="0" w:color="000000"/>
              <w:bottom w:val="single" w:sz="4" w:space="0" w:color="000000"/>
              <w:right w:val="single" w:sz="4" w:space="0" w:color="000000"/>
            </w:tcBorders>
            <w:vAlign w:val="center"/>
          </w:tcPr>
          <w:p w14:paraId="18BDC795" w14:textId="77777777" w:rsidR="003742DF" w:rsidRPr="003742DF" w:rsidRDefault="003742DF" w:rsidP="003742DF">
            <w:pPr>
              <w:widowControl w:val="0"/>
              <w:tabs>
                <w:tab w:val="left" w:pos="7290"/>
              </w:tabs>
              <w:jc w:val="right"/>
              <w:outlineLvl w:val="4"/>
              <w:rPr>
                <w:rFonts w:eastAsia="Times New Roman" w:cs="Times New Roman"/>
                <w:sz w:val="24"/>
                <w:szCs w:val="24"/>
                <w:lang w:eastAsia="pl-PL"/>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439E6E08" w14:textId="77777777" w:rsidR="003742DF" w:rsidRPr="003742DF" w:rsidRDefault="003742DF" w:rsidP="003742DF">
            <w:pPr>
              <w:widowControl w:val="0"/>
              <w:tabs>
                <w:tab w:val="left" w:pos="7290"/>
              </w:tabs>
              <w:jc w:val="right"/>
              <w:outlineLvl w:val="4"/>
              <w:rPr>
                <w:rFonts w:eastAsia="Times New Roman" w:cs="Times New Roman"/>
                <w:b/>
                <w:bCs/>
                <w:i/>
                <w:iCs/>
                <w:sz w:val="24"/>
                <w:szCs w:val="24"/>
                <w:lang w:eastAsia="pl-PL"/>
              </w:rPr>
            </w:pPr>
          </w:p>
        </w:tc>
      </w:tr>
    </w:tbl>
    <w:p w14:paraId="232977AB" w14:textId="77777777" w:rsidR="003742DF" w:rsidRPr="003742DF" w:rsidRDefault="003742DF" w:rsidP="003742DF">
      <w:pPr>
        <w:widowControl w:val="0"/>
        <w:rPr>
          <w:rFonts w:eastAsia="Times New Roman" w:cs="Times New Roman"/>
          <w:b/>
          <w:bCs/>
          <w:color w:val="000000"/>
          <w:sz w:val="24"/>
          <w:szCs w:val="24"/>
          <w:u w:val="single"/>
          <w:lang w:eastAsia="pl-PL"/>
        </w:rPr>
      </w:pPr>
    </w:p>
    <w:p w14:paraId="08E0A920" w14:textId="77777777" w:rsidR="003742DF" w:rsidRPr="003742DF" w:rsidRDefault="003742DF" w:rsidP="003742DF">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3742DF" w:rsidRPr="003742DF" w14:paraId="3599745E" w14:textId="77777777" w:rsidTr="0039716C">
        <w:trPr>
          <w:trHeight w:val="20"/>
        </w:trPr>
        <w:tc>
          <w:tcPr>
            <w:tcW w:w="1006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DC4E779"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SERWIS GWARANCYJNY</w:t>
            </w:r>
          </w:p>
          <w:p w14:paraId="75F0E54B" w14:textId="77777777" w:rsidR="003742DF" w:rsidRPr="003742DF" w:rsidRDefault="003742DF" w:rsidP="003742DF">
            <w:pPr>
              <w:widowControl w:val="0"/>
              <w:jc w:val="center"/>
              <w:rPr>
                <w:rFonts w:eastAsia="Times New Roman" w:cs="Times New Roman"/>
                <w:b/>
                <w:bCs/>
                <w:lang w:eastAsia="pl-PL"/>
              </w:rPr>
            </w:pPr>
            <w:r w:rsidRPr="003742DF">
              <w:rPr>
                <w:rFonts w:eastAsia="Times New Roman" w:cs="Times New Roman"/>
                <w:b/>
                <w:bCs/>
                <w:lang w:eastAsia="pl-PL"/>
              </w:rPr>
              <w:t>(WYPEŁNIA OFERENT):</w:t>
            </w:r>
          </w:p>
        </w:tc>
      </w:tr>
      <w:tr w:rsidR="003742DF" w:rsidRPr="003742DF" w14:paraId="0E58CFA6"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121962"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Adres:</w:t>
            </w:r>
          </w:p>
        </w:tc>
        <w:tc>
          <w:tcPr>
            <w:tcW w:w="7647" w:type="dxa"/>
            <w:tcBorders>
              <w:top w:val="single" w:sz="4" w:space="0" w:color="000000"/>
              <w:left w:val="single" w:sz="4" w:space="0" w:color="000000"/>
              <w:bottom w:val="single" w:sz="4" w:space="0" w:color="000000"/>
              <w:right w:val="single" w:sz="4" w:space="0" w:color="000000"/>
            </w:tcBorders>
            <w:vAlign w:val="center"/>
          </w:tcPr>
          <w:p w14:paraId="60649945" w14:textId="77777777" w:rsidR="003742DF" w:rsidRPr="003742DF" w:rsidRDefault="003742DF" w:rsidP="003742DF">
            <w:pPr>
              <w:widowControl w:val="0"/>
              <w:rPr>
                <w:rFonts w:eastAsia="Times New Roman" w:cs="Times New Roman"/>
                <w:lang w:eastAsia="pl-PL"/>
              </w:rPr>
            </w:pPr>
          </w:p>
        </w:tc>
      </w:tr>
      <w:tr w:rsidR="003742DF" w:rsidRPr="003742DF" w14:paraId="237F137F"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22D625"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Telefon:</w:t>
            </w:r>
          </w:p>
        </w:tc>
        <w:tc>
          <w:tcPr>
            <w:tcW w:w="7647" w:type="dxa"/>
            <w:tcBorders>
              <w:top w:val="single" w:sz="4" w:space="0" w:color="000000"/>
              <w:left w:val="single" w:sz="4" w:space="0" w:color="000000"/>
              <w:bottom w:val="single" w:sz="4" w:space="0" w:color="000000"/>
              <w:right w:val="single" w:sz="4" w:space="0" w:color="000000"/>
            </w:tcBorders>
            <w:vAlign w:val="center"/>
          </w:tcPr>
          <w:p w14:paraId="537DFDD1" w14:textId="77777777" w:rsidR="003742DF" w:rsidRPr="003742DF" w:rsidRDefault="003742DF" w:rsidP="003742DF">
            <w:pPr>
              <w:widowControl w:val="0"/>
              <w:rPr>
                <w:rFonts w:eastAsia="Times New Roman" w:cs="Times New Roman"/>
                <w:lang w:eastAsia="pl-PL"/>
              </w:rPr>
            </w:pPr>
          </w:p>
        </w:tc>
      </w:tr>
      <w:tr w:rsidR="003742DF" w:rsidRPr="003742DF" w14:paraId="1A2BDAFE"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1BA575"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e-mail:</w:t>
            </w:r>
          </w:p>
        </w:tc>
        <w:tc>
          <w:tcPr>
            <w:tcW w:w="7647" w:type="dxa"/>
            <w:tcBorders>
              <w:top w:val="single" w:sz="4" w:space="0" w:color="000000"/>
              <w:left w:val="single" w:sz="4" w:space="0" w:color="000000"/>
              <w:bottom w:val="single" w:sz="4" w:space="0" w:color="000000"/>
              <w:right w:val="single" w:sz="4" w:space="0" w:color="000000"/>
            </w:tcBorders>
            <w:vAlign w:val="center"/>
          </w:tcPr>
          <w:p w14:paraId="08A76DCC" w14:textId="77777777" w:rsidR="003742DF" w:rsidRPr="003742DF" w:rsidRDefault="003742DF" w:rsidP="003742DF">
            <w:pPr>
              <w:widowControl w:val="0"/>
              <w:rPr>
                <w:rFonts w:eastAsia="Times New Roman" w:cs="Times New Roman"/>
                <w:lang w:eastAsia="pl-PL"/>
              </w:rPr>
            </w:pPr>
          </w:p>
        </w:tc>
      </w:tr>
      <w:tr w:rsidR="003742DF" w:rsidRPr="003742DF" w14:paraId="7E40BACB" w14:textId="77777777" w:rsidTr="0039716C">
        <w:trPr>
          <w:trHeight w:val="20"/>
        </w:trPr>
        <w:tc>
          <w:tcPr>
            <w:tcW w:w="24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7CF860" w14:textId="77777777" w:rsidR="003742DF" w:rsidRPr="003742DF" w:rsidRDefault="003742DF" w:rsidP="003742DF">
            <w:pPr>
              <w:widowControl w:val="0"/>
              <w:rPr>
                <w:rFonts w:eastAsia="Times New Roman" w:cs="Times New Roman"/>
                <w:bCs/>
                <w:lang w:eastAsia="pl-PL"/>
              </w:rPr>
            </w:pPr>
            <w:r w:rsidRPr="003742DF">
              <w:rPr>
                <w:rFonts w:eastAsia="Times New Roman" w:cs="Times New Roman"/>
                <w:bCs/>
                <w:lang w:eastAsia="pl-PL"/>
              </w:rPr>
              <w:t>Godz. urzędowania serwisu:</w:t>
            </w:r>
          </w:p>
        </w:tc>
        <w:tc>
          <w:tcPr>
            <w:tcW w:w="7647" w:type="dxa"/>
            <w:tcBorders>
              <w:top w:val="single" w:sz="4" w:space="0" w:color="000000"/>
              <w:left w:val="single" w:sz="4" w:space="0" w:color="000000"/>
              <w:bottom w:val="single" w:sz="4" w:space="0" w:color="000000"/>
              <w:right w:val="single" w:sz="4" w:space="0" w:color="000000"/>
            </w:tcBorders>
            <w:vAlign w:val="center"/>
          </w:tcPr>
          <w:p w14:paraId="185133E6" w14:textId="77777777" w:rsidR="003742DF" w:rsidRPr="003742DF" w:rsidRDefault="003742DF" w:rsidP="003742DF">
            <w:pPr>
              <w:widowControl w:val="0"/>
              <w:rPr>
                <w:rFonts w:eastAsia="Times New Roman" w:cs="Times New Roman"/>
                <w:lang w:eastAsia="pl-PL"/>
              </w:rPr>
            </w:pPr>
          </w:p>
        </w:tc>
      </w:tr>
    </w:tbl>
    <w:p w14:paraId="144AFF73" w14:textId="77777777" w:rsidR="003742DF" w:rsidRPr="003742DF" w:rsidRDefault="003742DF" w:rsidP="003742DF">
      <w:pPr>
        <w:widowControl w:val="0"/>
        <w:rPr>
          <w:rFonts w:eastAsia="Times New Roman" w:cs="Times New Roman"/>
          <w:color w:val="76923C"/>
          <w:sz w:val="24"/>
          <w:szCs w:val="24"/>
        </w:rPr>
      </w:pPr>
    </w:p>
    <w:tbl>
      <w:tblPr>
        <w:tblW w:w="3650" w:type="pct"/>
        <w:tblLayout w:type="fixed"/>
        <w:tblCellMar>
          <w:left w:w="70" w:type="dxa"/>
          <w:right w:w="70" w:type="dxa"/>
        </w:tblCellMar>
        <w:tblLook w:val="04A0" w:firstRow="1" w:lastRow="0" w:firstColumn="1" w:lastColumn="0" w:noHBand="0" w:noVBand="1"/>
      </w:tblPr>
      <w:tblGrid>
        <w:gridCol w:w="3669"/>
        <w:gridCol w:w="3669"/>
      </w:tblGrid>
      <w:tr w:rsidR="003742DF" w:rsidRPr="003742DF" w14:paraId="358FB74B" w14:textId="77777777" w:rsidTr="003742DF">
        <w:tc>
          <w:tcPr>
            <w:tcW w:w="3672" w:type="dxa"/>
            <w:tcBorders>
              <w:top w:val="single" w:sz="4" w:space="0" w:color="000000"/>
              <w:left w:val="single" w:sz="4" w:space="0" w:color="000000"/>
              <w:bottom w:val="single" w:sz="4" w:space="0" w:color="000000"/>
              <w:right w:val="single" w:sz="4" w:space="0" w:color="000000"/>
            </w:tcBorders>
            <w:shd w:val="clear" w:color="auto" w:fill="D9D9D9"/>
          </w:tcPr>
          <w:p w14:paraId="1C36A271" w14:textId="77777777" w:rsidR="003742DF" w:rsidRPr="003742DF" w:rsidRDefault="003742DF" w:rsidP="003742DF">
            <w:pPr>
              <w:widowControl w:val="0"/>
              <w:rPr>
                <w:rFonts w:eastAsia="MS Mincho" w:cs="Times New Roman"/>
                <w:strike/>
                <w:sz w:val="24"/>
                <w:szCs w:val="24"/>
                <w:lang w:eastAsia="ja-JP"/>
              </w:rPr>
            </w:pPr>
            <w:r w:rsidRPr="003742DF">
              <w:rPr>
                <w:rFonts w:eastAsia="Times New Roman" w:cs="Times New Roman"/>
                <w:sz w:val="24"/>
                <w:szCs w:val="24"/>
                <w:lang w:eastAsia="pl-PL"/>
              </w:rPr>
              <w:t xml:space="preserve">Termin realizacji </w:t>
            </w: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14:paraId="77027D59" w14:textId="77777777" w:rsidR="003742DF" w:rsidRPr="003742DF" w:rsidRDefault="003742DF" w:rsidP="003742DF">
            <w:pPr>
              <w:widowControl w:val="0"/>
              <w:rPr>
                <w:rFonts w:eastAsia="Times New Roman" w:cs="Times New Roman"/>
                <w:sz w:val="24"/>
                <w:szCs w:val="24"/>
                <w:highlight w:val="cyan"/>
                <w:lang w:eastAsia="pl-PL"/>
              </w:rPr>
            </w:pPr>
            <w:r w:rsidRPr="003742DF">
              <w:rPr>
                <w:rFonts w:eastAsia="Times New Roman" w:cs="Times New Roman"/>
                <w:color w:val="000000"/>
                <w:sz w:val="24"/>
                <w:szCs w:val="24"/>
                <w:lang w:eastAsia="pl-PL"/>
              </w:rPr>
              <w:t>30 dni</w:t>
            </w:r>
          </w:p>
        </w:tc>
      </w:tr>
    </w:tbl>
    <w:p w14:paraId="65778ABD" w14:textId="77777777" w:rsidR="003742DF" w:rsidRPr="003742DF" w:rsidRDefault="003742DF" w:rsidP="003742DF">
      <w:pPr>
        <w:widowControl w:val="0"/>
        <w:rPr>
          <w:rFonts w:eastAsia="Times New Roman" w:cs="Times New Roman"/>
          <w:color w:val="76923C"/>
          <w:sz w:val="24"/>
          <w:szCs w:val="24"/>
        </w:rPr>
      </w:pPr>
    </w:p>
    <w:tbl>
      <w:tblPr>
        <w:tblW w:w="5000" w:type="pct"/>
        <w:tblLayout w:type="fixed"/>
        <w:tblCellMar>
          <w:left w:w="70" w:type="dxa"/>
          <w:right w:w="70" w:type="dxa"/>
        </w:tblCellMar>
        <w:tblLook w:val="04A0" w:firstRow="1" w:lastRow="0" w:firstColumn="1" w:lastColumn="0" w:noHBand="0" w:noVBand="1"/>
      </w:tblPr>
      <w:tblGrid>
        <w:gridCol w:w="3351"/>
        <w:gridCol w:w="3350"/>
        <w:gridCol w:w="3351"/>
      </w:tblGrid>
      <w:tr w:rsidR="003742DF" w:rsidRPr="003742DF" w14:paraId="66E6FAA5" w14:textId="77777777" w:rsidTr="003742DF">
        <w:tc>
          <w:tcPr>
            <w:tcW w:w="3354" w:type="dxa"/>
            <w:tcBorders>
              <w:top w:val="single" w:sz="4" w:space="0" w:color="000000"/>
              <w:left w:val="single" w:sz="4" w:space="0" w:color="000000"/>
              <w:bottom w:val="single" w:sz="4" w:space="0" w:color="000000"/>
              <w:right w:val="single" w:sz="4" w:space="0" w:color="000000"/>
            </w:tcBorders>
            <w:shd w:val="clear" w:color="auto" w:fill="D9D9D9"/>
          </w:tcPr>
          <w:p w14:paraId="36127457" w14:textId="77777777" w:rsidR="003742DF" w:rsidRPr="003742DF" w:rsidRDefault="003742DF" w:rsidP="003742DF">
            <w:pPr>
              <w:widowControl w:val="0"/>
              <w:rPr>
                <w:rFonts w:eastAsia="Times New Roman" w:cs="Times New Roman"/>
                <w:sz w:val="24"/>
                <w:szCs w:val="24"/>
                <w:lang w:eastAsia="pl-PL"/>
              </w:rPr>
            </w:pPr>
          </w:p>
        </w:tc>
        <w:tc>
          <w:tcPr>
            <w:tcW w:w="3354" w:type="dxa"/>
            <w:tcBorders>
              <w:top w:val="single" w:sz="4" w:space="0" w:color="000000"/>
              <w:left w:val="single" w:sz="4" w:space="0" w:color="000000"/>
              <w:bottom w:val="single" w:sz="4" w:space="0" w:color="000000"/>
              <w:right w:val="single" w:sz="4" w:space="0" w:color="000000"/>
            </w:tcBorders>
            <w:shd w:val="clear" w:color="auto" w:fill="FFFFFF"/>
          </w:tcPr>
          <w:p w14:paraId="7D05F4DC" w14:textId="77777777" w:rsidR="003742DF" w:rsidRPr="003742DF" w:rsidRDefault="003742DF" w:rsidP="003742DF">
            <w:pPr>
              <w:widowControl w:val="0"/>
              <w:rPr>
                <w:rFonts w:eastAsia="Times New Roman" w:cs="Times New Roman"/>
                <w:sz w:val="24"/>
                <w:szCs w:val="24"/>
                <w:lang w:eastAsia="pl-PL"/>
              </w:rPr>
            </w:pP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14:paraId="688F9228"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Wartość oferowana</w:t>
            </w:r>
          </w:p>
        </w:tc>
      </w:tr>
      <w:tr w:rsidR="003742DF" w:rsidRPr="003742DF" w14:paraId="4C57F8B7" w14:textId="77777777" w:rsidTr="003742DF">
        <w:tc>
          <w:tcPr>
            <w:tcW w:w="3354" w:type="dxa"/>
            <w:tcBorders>
              <w:top w:val="single" w:sz="4" w:space="0" w:color="000000"/>
              <w:left w:val="single" w:sz="4" w:space="0" w:color="000000"/>
              <w:bottom w:val="single" w:sz="4" w:space="0" w:color="000000"/>
              <w:right w:val="single" w:sz="4" w:space="0" w:color="000000"/>
            </w:tcBorders>
            <w:shd w:val="clear" w:color="auto" w:fill="D9D9D9"/>
          </w:tcPr>
          <w:p w14:paraId="462A7E48" w14:textId="77777777" w:rsidR="003742DF" w:rsidRPr="003742DF" w:rsidRDefault="003742DF" w:rsidP="003742DF">
            <w:pPr>
              <w:widowControl w:val="0"/>
              <w:rPr>
                <w:rFonts w:eastAsia="MS Mincho" w:cs="Times New Roman"/>
                <w:strike/>
                <w:sz w:val="24"/>
                <w:szCs w:val="24"/>
                <w:lang w:eastAsia="ja-JP"/>
              </w:rPr>
            </w:pPr>
            <w:r w:rsidRPr="003742DF">
              <w:rPr>
                <w:rFonts w:eastAsia="Times New Roman" w:cs="Times New Roman"/>
                <w:sz w:val="24"/>
                <w:szCs w:val="24"/>
                <w:lang w:eastAsia="pl-PL"/>
              </w:rPr>
              <w:t>Gwarancja</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Pr>
          <w:p w14:paraId="673B7109"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Min. 24 m-ce</w:t>
            </w:r>
          </w:p>
          <w:p w14:paraId="6E6C6126" w14:textId="77777777" w:rsidR="003742DF" w:rsidRPr="003742DF" w:rsidRDefault="003742DF" w:rsidP="003742DF">
            <w:pPr>
              <w:widowControl w:val="0"/>
              <w:rPr>
                <w:rFonts w:eastAsia="Times New Roman" w:cs="Times New Roman"/>
                <w:sz w:val="24"/>
                <w:szCs w:val="24"/>
                <w:lang w:eastAsia="pl-PL"/>
              </w:rPr>
            </w:pPr>
            <w:r w:rsidRPr="003742DF">
              <w:rPr>
                <w:rFonts w:eastAsia="Times New Roman" w:cs="Times New Roman"/>
                <w:sz w:val="24"/>
                <w:szCs w:val="24"/>
                <w:lang w:eastAsia="pl-PL"/>
              </w:rPr>
              <w:t>Okres Gwarancji podlega ocenie</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14:paraId="4ED7EACF" w14:textId="77777777" w:rsidR="003742DF" w:rsidRPr="003742DF" w:rsidRDefault="003742DF" w:rsidP="003742DF">
            <w:pPr>
              <w:widowControl w:val="0"/>
              <w:rPr>
                <w:rFonts w:eastAsia="Times New Roman" w:cs="Times New Roman"/>
                <w:sz w:val="24"/>
                <w:szCs w:val="24"/>
                <w:lang w:eastAsia="pl-PL"/>
              </w:rPr>
            </w:pPr>
          </w:p>
        </w:tc>
      </w:tr>
    </w:tbl>
    <w:p w14:paraId="65ED6570" w14:textId="77777777" w:rsidR="003742DF" w:rsidRPr="003742DF" w:rsidRDefault="003742DF" w:rsidP="003742DF">
      <w:pPr>
        <w:widowControl w:val="0"/>
        <w:rPr>
          <w:rFonts w:eastAsia="Times New Roman" w:cs="Times New Roman"/>
          <w:color w:val="76923C"/>
          <w:sz w:val="24"/>
          <w:szCs w:val="24"/>
        </w:rPr>
      </w:pPr>
    </w:p>
    <w:tbl>
      <w:tblPr>
        <w:tblW w:w="5000" w:type="pct"/>
        <w:tblLayout w:type="fixed"/>
        <w:tblCellMar>
          <w:left w:w="70" w:type="dxa"/>
          <w:right w:w="70" w:type="dxa"/>
        </w:tblCellMar>
        <w:tblLook w:val="04A0" w:firstRow="1" w:lastRow="0" w:firstColumn="1" w:lastColumn="0" w:noHBand="0" w:noVBand="1"/>
      </w:tblPr>
      <w:tblGrid>
        <w:gridCol w:w="2945"/>
        <w:gridCol w:w="5013"/>
        <w:gridCol w:w="2094"/>
      </w:tblGrid>
      <w:tr w:rsidR="003742DF" w:rsidRPr="003742DF" w14:paraId="1467E678" w14:textId="77777777" w:rsidTr="0039716C">
        <w:tc>
          <w:tcPr>
            <w:tcW w:w="7967" w:type="dxa"/>
            <w:gridSpan w:val="2"/>
            <w:tcBorders>
              <w:top w:val="single" w:sz="4" w:space="0" w:color="000000"/>
              <w:left w:val="single" w:sz="4" w:space="0" w:color="000000"/>
              <w:bottom w:val="single" w:sz="4" w:space="0" w:color="000000"/>
              <w:right w:val="single" w:sz="4" w:space="0" w:color="000000"/>
            </w:tcBorders>
            <w:shd w:val="clear" w:color="auto" w:fill="BFBFBF"/>
          </w:tcPr>
          <w:p w14:paraId="5F59552C"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
                <w:sz w:val="24"/>
                <w:szCs w:val="24"/>
                <w:lang w:eastAsia="pl-PL"/>
              </w:rPr>
              <w:t>Producent:</w:t>
            </w:r>
          </w:p>
        </w:tc>
        <w:tc>
          <w:tcPr>
            <w:tcW w:w="2096" w:type="dxa"/>
            <w:tcBorders>
              <w:top w:val="single" w:sz="4" w:space="0" w:color="000000"/>
              <w:left w:val="single" w:sz="4" w:space="0" w:color="000000"/>
              <w:bottom w:val="single" w:sz="4" w:space="0" w:color="000000"/>
              <w:right w:val="single" w:sz="4" w:space="0" w:color="000000"/>
            </w:tcBorders>
          </w:tcPr>
          <w:p w14:paraId="012570E0"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03AA6931" w14:textId="77777777" w:rsidTr="0039716C">
        <w:tc>
          <w:tcPr>
            <w:tcW w:w="796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0139B2" w14:textId="77777777" w:rsidR="003742DF" w:rsidRPr="003742DF" w:rsidRDefault="003742DF" w:rsidP="003742DF">
            <w:pPr>
              <w:widowControl w:val="0"/>
              <w:rPr>
                <w:rFonts w:eastAsia="Times New Roman" w:cs="Times New Roman"/>
                <w:b/>
                <w:sz w:val="24"/>
                <w:szCs w:val="24"/>
                <w:lang w:eastAsia="en-US"/>
              </w:rPr>
            </w:pPr>
            <w:r w:rsidRPr="003742DF">
              <w:rPr>
                <w:rFonts w:eastAsia="Times New Roman" w:cs="Times New Roman"/>
                <w:b/>
                <w:sz w:val="24"/>
                <w:szCs w:val="24"/>
                <w:lang w:eastAsia="pl-PL"/>
              </w:rPr>
              <w:t>Model:</w:t>
            </w:r>
          </w:p>
        </w:tc>
        <w:tc>
          <w:tcPr>
            <w:tcW w:w="2096" w:type="dxa"/>
            <w:tcBorders>
              <w:top w:val="single" w:sz="4" w:space="0" w:color="000000"/>
              <w:left w:val="single" w:sz="4" w:space="0" w:color="000000"/>
              <w:bottom w:val="single" w:sz="4" w:space="0" w:color="000000"/>
              <w:right w:val="single" w:sz="4" w:space="0" w:color="000000"/>
            </w:tcBorders>
          </w:tcPr>
          <w:p w14:paraId="570F5E88"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19873966" w14:textId="77777777" w:rsidTr="0039716C">
        <w:tc>
          <w:tcPr>
            <w:tcW w:w="2948" w:type="dxa"/>
            <w:tcBorders>
              <w:top w:val="single" w:sz="4" w:space="0" w:color="000000"/>
              <w:left w:val="single" w:sz="4" w:space="0" w:color="000000"/>
              <w:bottom w:val="single" w:sz="4" w:space="0" w:color="000000"/>
              <w:right w:val="single" w:sz="4" w:space="0" w:color="000000"/>
            </w:tcBorders>
            <w:shd w:val="clear" w:color="auto" w:fill="BFBFBF"/>
          </w:tcPr>
          <w:p w14:paraId="3B9231DA"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 xml:space="preserve">Nazwa </w:t>
            </w:r>
          </w:p>
        </w:tc>
        <w:tc>
          <w:tcPr>
            <w:tcW w:w="5019" w:type="dxa"/>
            <w:tcBorders>
              <w:top w:val="single" w:sz="4" w:space="0" w:color="000000"/>
              <w:left w:val="single" w:sz="4" w:space="0" w:color="000000"/>
              <w:bottom w:val="single" w:sz="4" w:space="0" w:color="000000"/>
              <w:right w:val="single" w:sz="4" w:space="0" w:color="000000"/>
            </w:tcBorders>
            <w:shd w:val="clear" w:color="auto" w:fill="BFBFBF"/>
          </w:tcPr>
          <w:p w14:paraId="728F42BF" w14:textId="77777777" w:rsidR="003742DF" w:rsidRPr="003742DF" w:rsidRDefault="003742DF" w:rsidP="003742DF">
            <w:pPr>
              <w:widowControl w:val="0"/>
              <w:jc w:val="center"/>
              <w:rPr>
                <w:rFonts w:eastAsia="Times New Roman" w:cs="Times New Roman"/>
                <w:b/>
                <w:bCs/>
                <w:sz w:val="24"/>
                <w:szCs w:val="24"/>
                <w:lang w:eastAsia="en-US"/>
              </w:rPr>
            </w:pPr>
            <w:r w:rsidRPr="003742DF">
              <w:rPr>
                <w:rFonts w:eastAsia="Times New Roman" w:cs="Times New Roman"/>
                <w:b/>
                <w:bCs/>
                <w:sz w:val="24"/>
                <w:szCs w:val="24"/>
                <w:lang w:eastAsia="pl-PL"/>
              </w:rPr>
              <w:t>Wymóg</w:t>
            </w:r>
          </w:p>
        </w:tc>
        <w:tc>
          <w:tcPr>
            <w:tcW w:w="2096" w:type="dxa"/>
            <w:tcBorders>
              <w:top w:val="single" w:sz="4" w:space="0" w:color="000000"/>
              <w:left w:val="single" w:sz="4" w:space="0" w:color="000000"/>
              <w:bottom w:val="single" w:sz="4" w:space="0" w:color="000000"/>
              <w:right w:val="single" w:sz="4" w:space="0" w:color="000000"/>
            </w:tcBorders>
            <w:shd w:val="clear" w:color="auto" w:fill="BFBFBF"/>
          </w:tcPr>
          <w:p w14:paraId="7D008F52" w14:textId="77777777" w:rsidR="003742DF" w:rsidRPr="003742DF" w:rsidRDefault="003742DF" w:rsidP="003742DF">
            <w:pPr>
              <w:widowControl w:val="0"/>
              <w:jc w:val="center"/>
              <w:rPr>
                <w:rFonts w:eastAsia="Times New Roman" w:cs="Times New Roman"/>
                <w:b/>
                <w:bCs/>
                <w:sz w:val="24"/>
                <w:szCs w:val="24"/>
                <w:lang w:eastAsia="pl-PL"/>
              </w:rPr>
            </w:pPr>
            <w:r w:rsidRPr="003742DF">
              <w:rPr>
                <w:rFonts w:eastAsia="Times New Roman" w:cs="Times New Roman"/>
                <w:b/>
                <w:bCs/>
                <w:sz w:val="24"/>
                <w:szCs w:val="24"/>
                <w:lang w:eastAsia="pl-PL"/>
              </w:rPr>
              <w:t>Wartość oferowana</w:t>
            </w:r>
          </w:p>
        </w:tc>
      </w:tr>
      <w:tr w:rsidR="003742DF" w:rsidRPr="003742DF" w14:paraId="1530FA4D"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73B1B43A"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Zastosowanie</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FB6D"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Komputer będzie wykorzystywany dla potrzeb aplikacji biurowych, aplikacji edukacyjnych, aplikacji obliczeniowych, dostępu do Internetu oraz poczty elektronicznej, jako lokalna baza danych, stacja programistyczna.</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7AC93CDE" w14:textId="77777777" w:rsidR="003742DF" w:rsidRPr="003742DF" w:rsidRDefault="003742DF" w:rsidP="003742DF">
            <w:pPr>
              <w:widowControl w:val="0"/>
              <w:rPr>
                <w:rFonts w:eastAsia="Times New Roman" w:cs="Times New Roman"/>
                <w:bCs/>
                <w:sz w:val="24"/>
                <w:szCs w:val="24"/>
                <w:lang w:eastAsia="pl-PL"/>
              </w:rPr>
            </w:pPr>
          </w:p>
        </w:tc>
      </w:tr>
      <w:tr w:rsidR="003742DF" w:rsidRPr="003742DF" w14:paraId="5EE62D03"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12FF13F2"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Procesor</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D84EC" w14:textId="1C289066" w:rsidR="005F264E"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 xml:space="preserve">Procesor dedykowany do pracy w komputerach stacjonarnych. Procesor osiągający w teście </w:t>
            </w:r>
            <w:proofErr w:type="spellStart"/>
            <w:r w:rsidRPr="003742DF">
              <w:rPr>
                <w:rFonts w:eastAsia="Times New Roman" w:cs="Times New Roman"/>
                <w:bCs/>
                <w:color w:val="000000"/>
                <w:sz w:val="24"/>
                <w:szCs w:val="24"/>
                <w:lang w:eastAsia="pl-PL"/>
              </w:rPr>
              <w:t>Passmark</w:t>
            </w:r>
            <w:proofErr w:type="spellEnd"/>
            <w:r w:rsidRPr="003742DF">
              <w:rPr>
                <w:rFonts w:eastAsia="Times New Roman" w:cs="Times New Roman"/>
                <w:bCs/>
                <w:color w:val="000000"/>
                <w:sz w:val="24"/>
                <w:szCs w:val="24"/>
                <w:lang w:eastAsia="pl-PL"/>
              </w:rPr>
              <w:t xml:space="preserve"> CPU Mark, w kategorii </w:t>
            </w:r>
            <w:proofErr w:type="spellStart"/>
            <w:r w:rsidRPr="003742DF">
              <w:rPr>
                <w:rFonts w:eastAsia="Times New Roman" w:cs="Times New Roman"/>
                <w:bCs/>
                <w:color w:val="000000"/>
                <w:sz w:val="24"/>
                <w:szCs w:val="24"/>
                <w:lang w:eastAsia="pl-PL"/>
              </w:rPr>
              <w:t>Average</w:t>
            </w:r>
            <w:proofErr w:type="spellEnd"/>
            <w:r w:rsidRPr="003742DF">
              <w:rPr>
                <w:rFonts w:eastAsia="Times New Roman" w:cs="Times New Roman"/>
                <w:bCs/>
                <w:color w:val="000000"/>
                <w:sz w:val="24"/>
                <w:szCs w:val="24"/>
                <w:lang w:eastAsia="pl-PL"/>
              </w:rPr>
              <w:t xml:space="preserve"> CPU Mark wynik co najmniej 8800 pkt. według wyników opublikowanych na stronie </w:t>
            </w:r>
          </w:p>
          <w:p w14:paraId="7D3DEA29" w14:textId="05E06345" w:rsidR="005F264E" w:rsidRDefault="002C581B" w:rsidP="003742DF">
            <w:pPr>
              <w:widowControl w:val="0"/>
              <w:rPr>
                <w:rFonts w:eastAsia="Times New Roman" w:cs="Times New Roman"/>
                <w:bCs/>
                <w:color w:val="000000"/>
                <w:sz w:val="24"/>
                <w:szCs w:val="24"/>
                <w:lang w:eastAsia="pl-PL"/>
              </w:rPr>
            </w:pPr>
            <w:hyperlink r:id="rId8" w:history="1">
              <w:r w:rsidR="0045595E" w:rsidRPr="00494DE0">
                <w:rPr>
                  <w:rStyle w:val="Hipercze"/>
                  <w:rFonts w:eastAsia="Times New Roman" w:cs="Times New Roman"/>
                  <w:bCs/>
                  <w:sz w:val="24"/>
                  <w:szCs w:val="24"/>
                  <w:lang w:eastAsia="pl-PL"/>
                </w:rPr>
                <w:t>https://www.cpubenchmark.net/cpu_list.php</w:t>
              </w:r>
            </w:hyperlink>
            <w:r w:rsidR="0045595E">
              <w:rPr>
                <w:rFonts w:eastAsia="Times New Roman" w:cs="Times New Roman"/>
                <w:bCs/>
                <w:color w:val="000000"/>
                <w:sz w:val="24"/>
                <w:szCs w:val="24"/>
                <w:lang w:eastAsia="pl-PL"/>
              </w:rPr>
              <w:t xml:space="preserve"> </w:t>
            </w:r>
          </w:p>
          <w:p w14:paraId="5EACF8B0" w14:textId="7287E92A" w:rsidR="005F264E" w:rsidRPr="005F264E" w:rsidRDefault="005F264E" w:rsidP="003742DF">
            <w:pPr>
              <w:widowControl w:val="0"/>
              <w:rPr>
                <w:rFonts w:eastAsia="Times New Roman" w:cs="Times New Roman"/>
                <w:bCs/>
                <w:color w:val="000000"/>
                <w:sz w:val="24"/>
                <w:szCs w:val="24"/>
                <w:lang w:eastAsia="pl-PL"/>
              </w:rPr>
            </w:pPr>
            <w:r w:rsidRPr="00383A1E">
              <w:rPr>
                <w:rFonts w:eastAsia="Times New Roman" w:cs="Times New Roman"/>
                <w:sz w:val="24"/>
                <w:szCs w:val="24"/>
                <w:lang w:eastAsia="pl-PL"/>
              </w:rPr>
              <w:t>na dzień pomiędzy 01.09.2022 r. a dniem składania ofert</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2CCD669C"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160B4E61"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3F59AABA"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Pamięć RAM</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764DA"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Min 8GB DDR4 2666MHz. Możliwość rozbudowy do min 64GB. Jeden slot DIMM wolny.</w:t>
            </w:r>
          </w:p>
          <w:p w14:paraId="46E503BE"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Parametr oceniany</w:t>
            </w:r>
          </w:p>
          <w:p w14:paraId="5ACD764D"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8 GB = 0 pkt</w:t>
            </w:r>
          </w:p>
          <w:p w14:paraId="17403F7E"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12 GB 2 pkt</w:t>
            </w:r>
          </w:p>
          <w:p w14:paraId="16D07E3F"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color w:val="000000"/>
                <w:sz w:val="24"/>
                <w:szCs w:val="24"/>
                <w:lang w:eastAsia="pl-PL"/>
              </w:rPr>
              <w:t>16 GB LUB więcej 6 pkt</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5787F693"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00552D95"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4ACAA512"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Pamięć masowa</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B8877"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 xml:space="preserve">Dysk M.2 SSD min. 256GB </w:t>
            </w:r>
            <w:proofErr w:type="spellStart"/>
            <w:r w:rsidRPr="003742DF">
              <w:rPr>
                <w:rFonts w:eastAsia="Times New Roman" w:cs="Times New Roman"/>
                <w:bCs/>
                <w:color w:val="000000"/>
                <w:sz w:val="24"/>
                <w:szCs w:val="24"/>
                <w:lang w:eastAsia="pl-PL"/>
              </w:rPr>
              <w:t>PCIe</w:t>
            </w:r>
            <w:proofErr w:type="spellEnd"/>
            <w:r w:rsidRPr="003742DF">
              <w:rPr>
                <w:rFonts w:eastAsia="Times New Roman" w:cs="Times New Roman"/>
                <w:bCs/>
                <w:color w:val="000000"/>
                <w:sz w:val="24"/>
                <w:szCs w:val="24"/>
                <w:lang w:eastAsia="pl-PL"/>
              </w:rPr>
              <w:t xml:space="preserve"> </w:t>
            </w:r>
            <w:proofErr w:type="spellStart"/>
            <w:r w:rsidRPr="003742DF">
              <w:rPr>
                <w:rFonts w:eastAsia="Times New Roman" w:cs="Times New Roman"/>
                <w:bCs/>
                <w:color w:val="000000"/>
                <w:sz w:val="24"/>
                <w:szCs w:val="24"/>
                <w:lang w:eastAsia="pl-PL"/>
              </w:rPr>
              <w:t>NVMe</w:t>
            </w:r>
            <w:proofErr w:type="spellEnd"/>
          </w:p>
          <w:p w14:paraId="301F30C5"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Parametr oceniany:</w:t>
            </w:r>
          </w:p>
          <w:p w14:paraId="379ED2DA"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256- 460 GB 0 pkt</w:t>
            </w:r>
          </w:p>
          <w:p w14:paraId="630BD481"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&lt;460 GB – 900GB  4 pkt</w:t>
            </w:r>
          </w:p>
          <w:p w14:paraId="57E43480"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color w:val="000000"/>
                <w:sz w:val="24"/>
                <w:szCs w:val="24"/>
                <w:lang w:eastAsia="pl-PL"/>
              </w:rPr>
              <w:t>&gt;900 GB    10 pkt</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68BEF1F5"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7DEC26B2"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5EC25DF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Wydajność grafiki</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0502B" w14:textId="3B524962" w:rsid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 xml:space="preserve">Zintegrowana karta graficzna osiągająca w teście </w:t>
            </w:r>
            <w:proofErr w:type="spellStart"/>
            <w:r w:rsidRPr="003742DF">
              <w:rPr>
                <w:rFonts w:eastAsia="Times New Roman" w:cs="Times New Roman"/>
                <w:bCs/>
                <w:sz w:val="24"/>
                <w:szCs w:val="24"/>
                <w:lang w:eastAsia="pl-PL"/>
              </w:rPr>
              <w:t>Passmark</w:t>
            </w:r>
            <w:proofErr w:type="spellEnd"/>
            <w:r w:rsidRPr="003742DF">
              <w:rPr>
                <w:rFonts w:eastAsia="Times New Roman" w:cs="Times New Roman"/>
                <w:bCs/>
                <w:sz w:val="24"/>
                <w:szCs w:val="24"/>
                <w:lang w:eastAsia="pl-PL"/>
              </w:rPr>
              <w:t xml:space="preserve"> G3D Mark, w kategorii </w:t>
            </w:r>
            <w:proofErr w:type="spellStart"/>
            <w:r w:rsidRPr="003742DF">
              <w:rPr>
                <w:rFonts w:eastAsia="Times New Roman" w:cs="Times New Roman"/>
                <w:bCs/>
                <w:sz w:val="24"/>
                <w:szCs w:val="24"/>
                <w:lang w:eastAsia="pl-PL"/>
              </w:rPr>
              <w:t>Average</w:t>
            </w:r>
            <w:proofErr w:type="spellEnd"/>
            <w:r w:rsidRPr="003742DF">
              <w:rPr>
                <w:rFonts w:eastAsia="Times New Roman" w:cs="Times New Roman"/>
                <w:bCs/>
                <w:sz w:val="24"/>
                <w:szCs w:val="24"/>
                <w:lang w:eastAsia="pl-PL"/>
              </w:rPr>
              <w:t xml:space="preserve"> G3D </w:t>
            </w:r>
            <w:r w:rsidRPr="003742DF">
              <w:rPr>
                <w:rFonts w:eastAsia="Times New Roman" w:cs="Times New Roman"/>
                <w:bCs/>
                <w:sz w:val="24"/>
                <w:szCs w:val="24"/>
                <w:lang w:eastAsia="pl-PL"/>
              </w:rPr>
              <w:lastRenderedPageBreak/>
              <w:t xml:space="preserve">Mark wynik co najmniej 1350 pkt. według wyników opublikowanych na stronie </w:t>
            </w:r>
          </w:p>
          <w:p w14:paraId="44021652" w14:textId="45D079DE" w:rsidR="005F264E" w:rsidRDefault="002C581B" w:rsidP="003742DF">
            <w:pPr>
              <w:widowControl w:val="0"/>
              <w:rPr>
                <w:rFonts w:eastAsia="Times New Roman" w:cs="Times New Roman"/>
                <w:bCs/>
                <w:sz w:val="24"/>
                <w:szCs w:val="24"/>
                <w:lang w:eastAsia="pl-PL"/>
              </w:rPr>
            </w:pPr>
            <w:hyperlink r:id="rId9" w:history="1">
              <w:r w:rsidR="005F264E" w:rsidRPr="00494DE0">
                <w:rPr>
                  <w:rStyle w:val="Hipercze"/>
                  <w:rFonts w:eastAsia="Times New Roman" w:cs="Times New Roman"/>
                  <w:bCs/>
                  <w:sz w:val="24"/>
                  <w:szCs w:val="24"/>
                  <w:lang w:eastAsia="pl-PL"/>
                </w:rPr>
                <w:t>https://www.videocardbenchmark.net/gpu_list.php</w:t>
              </w:r>
            </w:hyperlink>
            <w:r w:rsidR="005F264E">
              <w:rPr>
                <w:rFonts w:eastAsia="Times New Roman" w:cs="Times New Roman"/>
                <w:bCs/>
                <w:sz w:val="24"/>
                <w:szCs w:val="24"/>
                <w:lang w:eastAsia="pl-PL"/>
              </w:rPr>
              <w:t xml:space="preserve"> </w:t>
            </w:r>
          </w:p>
          <w:p w14:paraId="619C5082" w14:textId="5ED5F5DD" w:rsidR="005F264E" w:rsidRPr="003742DF" w:rsidRDefault="005F264E" w:rsidP="003742DF">
            <w:pPr>
              <w:widowControl w:val="0"/>
              <w:rPr>
                <w:rFonts w:eastAsia="Times New Roman" w:cs="Times New Roman"/>
                <w:bCs/>
                <w:sz w:val="24"/>
                <w:szCs w:val="24"/>
                <w:lang w:eastAsia="pl-PL"/>
              </w:rPr>
            </w:pPr>
            <w:r w:rsidRPr="00383A1E">
              <w:rPr>
                <w:rFonts w:eastAsia="Times New Roman" w:cs="Times New Roman"/>
                <w:sz w:val="24"/>
                <w:szCs w:val="24"/>
                <w:lang w:eastAsia="pl-PL"/>
              </w:rPr>
              <w:t>na dzień pomiędzy 01.09.2022 r. a dniem składania ofert</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44C969C9"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5BF7900"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67958355"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Wyposażenie multimedialne</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39B4"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 xml:space="preserve">Karta dźwiękowa min. czterokanałowa zintegrowana z płytą główną, zgodna z High Definition, wewnętrzny głośnik w obudowie komputera. Port słuchawek i mikrofonu na przednim panelu, dopuszcza się rozwiązanie port </w:t>
            </w:r>
            <w:proofErr w:type="spellStart"/>
            <w:r w:rsidRPr="003742DF">
              <w:rPr>
                <w:rFonts w:eastAsia="Times New Roman" w:cs="Times New Roman"/>
                <w:bCs/>
                <w:sz w:val="24"/>
                <w:szCs w:val="24"/>
                <w:lang w:eastAsia="pl-PL"/>
              </w:rPr>
              <w:t>combo</w:t>
            </w:r>
            <w:proofErr w:type="spellEnd"/>
            <w:r w:rsidRPr="003742DF">
              <w:rPr>
                <w:rFonts w:eastAsia="Times New Roman" w:cs="Times New Roman"/>
                <w:bCs/>
                <w:sz w:val="24"/>
                <w:szCs w:val="24"/>
                <w:lang w:eastAsia="pl-PL"/>
              </w:rPr>
              <w:t xml:space="preserve">, na tylnym panelu min. port audio </w:t>
            </w:r>
            <w:proofErr w:type="spellStart"/>
            <w:r w:rsidRPr="003742DF">
              <w:rPr>
                <w:rFonts w:eastAsia="Times New Roman" w:cs="Times New Roman"/>
                <w:bCs/>
                <w:sz w:val="24"/>
                <w:szCs w:val="24"/>
                <w:lang w:eastAsia="pl-PL"/>
              </w:rPr>
              <w:t>line</w:t>
            </w:r>
            <w:proofErr w:type="spellEnd"/>
            <w:r w:rsidRPr="003742DF">
              <w:rPr>
                <w:rFonts w:eastAsia="Times New Roman" w:cs="Times New Roman"/>
                <w:bCs/>
                <w:sz w:val="24"/>
                <w:szCs w:val="24"/>
                <w:lang w:eastAsia="pl-PL"/>
              </w:rPr>
              <w:t xml:space="preserve"> out.</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349EA8D3"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49691FE2"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5D91C060"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Obudowa</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E18BD" w14:textId="77777777" w:rsidR="003742DF" w:rsidRPr="003742DF" w:rsidRDefault="003742DF" w:rsidP="003742DF">
            <w:pPr>
              <w:widowControl w:val="0"/>
              <w:rPr>
                <w:rFonts w:eastAsia="Times New Roman" w:cs="Times New Roman"/>
                <w:bCs/>
                <w:sz w:val="24"/>
                <w:szCs w:val="24"/>
                <w:lang w:eastAsia="en-US"/>
              </w:rPr>
            </w:pPr>
            <w:r w:rsidRPr="003742DF">
              <w:rPr>
                <w:rFonts w:eastAsia="Times New Roman" w:cs="Times New Roman"/>
                <w:bCs/>
                <w:sz w:val="24"/>
                <w:szCs w:val="24"/>
                <w:lang w:eastAsia="pl-PL"/>
              </w:rPr>
              <w:t xml:space="preserve">Typu Small Form </w:t>
            </w:r>
            <w:proofErr w:type="spellStart"/>
            <w:r w:rsidRPr="003742DF">
              <w:rPr>
                <w:rFonts w:eastAsia="Times New Roman" w:cs="Times New Roman"/>
                <w:bCs/>
                <w:sz w:val="24"/>
                <w:szCs w:val="24"/>
                <w:lang w:eastAsia="pl-PL"/>
              </w:rPr>
              <w:t>Factor</w:t>
            </w:r>
            <w:proofErr w:type="spellEnd"/>
            <w:r w:rsidRPr="003742DF">
              <w:rPr>
                <w:rFonts w:eastAsia="Times New Roman" w:cs="Times New Roman"/>
                <w:bCs/>
                <w:sz w:val="24"/>
                <w:szCs w:val="24"/>
                <w:lang w:eastAsia="pl-PL"/>
              </w:rPr>
              <w:t xml:space="preserve"> z obsługą kart wyłącznie o niskim profilu. Umożliwiająca montaż 1 x dysku 3.5” lub 1 x dysku 2.5” wewnątrz obudowy. Napęd optyczny zamontowany w dedykowanej wnęce zewnętrznej 5.25” typu </w:t>
            </w:r>
            <w:proofErr w:type="spellStart"/>
            <w:r w:rsidRPr="003742DF">
              <w:rPr>
                <w:rFonts w:eastAsia="Times New Roman" w:cs="Times New Roman"/>
                <w:bCs/>
                <w:sz w:val="24"/>
                <w:szCs w:val="24"/>
                <w:lang w:eastAsia="pl-PL"/>
              </w:rPr>
              <w:t>slim</w:t>
            </w:r>
            <w:proofErr w:type="spellEnd"/>
            <w:r w:rsidRPr="003742DF">
              <w:rPr>
                <w:rFonts w:eastAsia="Times New Roman" w:cs="Times New Roman"/>
                <w:bCs/>
                <w:sz w:val="24"/>
                <w:szCs w:val="24"/>
                <w:lang w:eastAsia="pl-PL"/>
              </w:rPr>
              <w:t xml:space="preserve">. Obudowa fabrycznie przystosowana do pracy w orientacji poziomej i pionowej. </w:t>
            </w:r>
            <w:r w:rsidRPr="00383A1E">
              <w:rPr>
                <w:rFonts w:eastAsia="Times New Roman" w:cs="Times New Roman"/>
                <w:bCs/>
                <w:strike/>
                <w:color w:val="FF0000"/>
                <w:sz w:val="24"/>
                <w:szCs w:val="24"/>
                <w:lang w:eastAsia="pl-PL"/>
              </w:rPr>
              <w:t>Otwory wentylacyjne usytuowane wyłącznie na przednim oraz tylnym panelu obudowy</w:t>
            </w:r>
            <w:r w:rsidRPr="003742DF">
              <w:rPr>
                <w:rFonts w:eastAsia="Times New Roman" w:cs="Times New Roman"/>
                <w:bCs/>
                <w:sz w:val="24"/>
                <w:szCs w:val="24"/>
                <w:lang w:eastAsia="pl-PL"/>
              </w:rPr>
              <w:t>. Suma wymiarów obudowy nieprzekraczająca 700 mm.</w:t>
            </w:r>
          </w:p>
          <w:p w14:paraId="5557D9C9" w14:textId="77777777" w:rsidR="003742DF" w:rsidRPr="003742DF" w:rsidRDefault="003742DF" w:rsidP="003742DF">
            <w:pPr>
              <w:widowControl w:val="0"/>
              <w:rPr>
                <w:rFonts w:eastAsia="Times New Roman" w:cs="Times New Roman"/>
                <w:bCs/>
                <w:sz w:val="24"/>
                <w:szCs w:val="24"/>
                <w:lang w:eastAsia="pl-PL"/>
              </w:rPr>
            </w:pPr>
          </w:p>
          <w:p w14:paraId="264AC6AB"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 xml:space="preserve">Zasilacz o mocy min. 200W pracujący w sieci 230V 50/60Hz prądu zmiennego i efektywności min. 85% przy obciążeniu zasilacza na poziomie 50% oraz o efektywności min. 82% przy obciążeniu zasilacza na poziomie 100%, </w:t>
            </w:r>
          </w:p>
          <w:p w14:paraId="1DB44F03" w14:textId="77777777" w:rsidR="003742DF" w:rsidRPr="003742DF" w:rsidRDefault="003742DF" w:rsidP="003742DF">
            <w:pPr>
              <w:widowControl w:val="0"/>
              <w:rPr>
                <w:rFonts w:eastAsia="Times New Roman" w:cs="Times New Roman"/>
                <w:bCs/>
                <w:sz w:val="24"/>
                <w:szCs w:val="24"/>
                <w:lang w:eastAsia="pl-PL"/>
              </w:rPr>
            </w:pPr>
          </w:p>
          <w:p w14:paraId="2947E51B" w14:textId="77777777" w:rsidR="003742DF" w:rsidRPr="003742DF" w:rsidRDefault="003742DF" w:rsidP="003742DF">
            <w:pPr>
              <w:widowControl w:val="0"/>
              <w:rPr>
                <w:rFonts w:eastAsia="Times New Roman" w:cs="Times New Roman"/>
                <w:bCs/>
                <w:sz w:val="24"/>
                <w:szCs w:val="24"/>
                <w:lang w:eastAsia="pl-PL"/>
              </w:rPr>
            </w:pPr>
            <w:r w:rsidRPr="00383A1E">
              <w:rPr>
                <w:rFonts w:eastAsia="Times New Roman" w:cs="Times New Roman"/>
                <w:bCs/>
                <w:sz w:val="24"/>
                <w:szCs w:val="24"/>
                <w:lang w:eastAsia="pl-PL"/>
              </w:rPr>
              <w:t>Obudowa</w:t>
            </w:r>
            <w:r w:rsidRPr="00383A1E">
              <w:rPr>
                <w:rFonts w:eastAsia="Times New Roman" w:cs="Times New Roman"/>
                <w:bCs/>
                <w:strike/>
                <w:color w:val="FF0000"/>
                <w:sz w:val="24"/>
                <w:szCs w:val="24"/>
                <w:lang w:eastAsia="pl-PL"/>
              </w:rPr>
              <w:t xml:space="preserve"> w jednostce centralnej musi być otwierana bez konieczności użycia narzędzi (wyklucza się użycie standardowych wkrętów, śrub motylkowych</w:t>
            </w:r>
            <w:r w:rsidRPr="00383A1E">
              <w:rPr>
                <w:rFonts w:eastAsia="Times New Roman" w:cs="Times New Roman"/>
                <w:bCs/>
                <w:color w:val="FF0000"/>
                <w:sz w:val="24"/>
                <w:szCs w:val="24"/>
                <w:lang w:eastAsia="pl-PL"/>
              </w:rPr>
              <w:t xml:space="preserve">) oraz </w:t>
            </w:r>
            <w:r w:rsidRPr="003742DF">
              <w:rPr>
                <w:rFonts w:eastAsia="Times New Roman" w:cs="Times New Roman"/>
                <w:bCs/>
                <w:sz w:val="24"/>
                <w:szCs w:val="24"/>
                <w:lang w:eastAsia="pl-PL"/>
              </w:rPr>
              <w:t xml:space="preserve">powinna posiadać czujnik otwarcia obudowy współpracujący z oprogramowaniem zarządzająco – diagnostycznym. </w:t>
            </w:r>
            <w:r w:rsidRPr="00383A1E">
              <w:rPr>
                <w:rFonts w:eastAsia="Times New Roman" w:cs="Times New Roman"/>
                <w:bCs/>
                <w:strike/>
                <w:color w:val="FF0000"/>
                <w:sz w:val="24"/>
                <w:szCs w:val="24"/>
                <w:lang w:eastAsia="pl-PL"/>
              </w:rPr>
              <w:t xml:space="preserve">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383A1E">
              <w:rPr>
                <w:rFonts w:eastAsia="Times New Roman" w:cs="Times New Roman"/>
                <w:bCs/>
                <w:strike/>
                <w:color w:val="FF0000"/>
                <w:sz w:val="24"/>
                <w:szCs w:val="24"/>
                <w:lang w:eastAsia="pl-PL"/>
              </w:rPr>
              <w:t>BIOS’u</w:t>
            </w:r>
            <w:proofErr w:type="spellEnd"/>
            <w:r w:rsidRPr="00383A1E">
              <w:rPr>
                <w:rFonts w:eastAsia="Times New Roman" w:cs="Times New Roman"/>
                <w:bCs/>
                <w:strike/>
                <w:color w:val="FF0000"/>
                <w:sz w:val="24"/>
                <w:szCs w:val="24"/>
                <w:lang w:eastAsia="pl-PL"/>
              </w:rPr>
              <w:t>, awarię procesora. Oferowany system diagnostyczny nie może wykorzystywać minimalnej ilości wolnych slotów na płycie głównej, wymaganych wnęk zewnętrznych w specyfikacji i dodatkowych oferowanych przez wykonawcę, oraz nie może być uzyskany przez</w:t>
            </w:r>
            <w:r w:rsidRPr="00383A1E">
              <w:rPr>
                <w:rFonts w:eastAsia="Times New Roman" w:cs="Times New Roman"/>
                <w:bCs/>
                <w:color w:val="FF0000"/>
                <w:sz w:val="24"/>
                <w:szCs w:val="24"/>
                <w:lang w:eastAsia="pl-PL"/>
              </w:rPr>
              <w:t xml:space="preserve"> </w:t>
            </w:r>
            <w:r w:rsidRPr="00383A1E">
              <w:rPr>
                <w:rFonts w:eastAsia="Times New Roman" w:cs="Times New Roman"/>
                <w:bCs/>
                <w:strike/>
                <w:color w:val="FF0000"/>
                <w:sz w:val="24"/>
                <w:szCs w:val="24"/>
                <w:lang w:eastAsia="pl-PL"/>
              </w:rPr>
              <w:lastRenderedPageBreak/>
              <w:t>konwertowanie, przerabianie innych złączy na płycie głównej nie wymienionych w specyfikacji a które nie są dedykowane dla systemu diagnostycznego.</w:t>
            </w:r>
            <w:r w:rsidRPr="003742DF">
              <w:rPr>
                <w:rFonts w:eastAsia="Times New Roman" w:cs="Times New Roman"/>
                <w:bCs/>
                <w:sz w:val="24"/>
                <w:szCs w:val="24"/>
                <w:lang w:eastAsia="pl-PL"/>
              </w:rPr>
              <w:t xml:space="preserve"> Każdy komputer powinien być oznaczony niepowtarzalnym numerem seryjnym umieszonym na obudowie oraz musi być wpisany na stałe w BIOS.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462D0D6E" w14:textId="77777777" w:rsidR="003742DF" w:rsidRPr="003742DF" w:rsidRDefault="003742DF" w:rsidP="00383A1E">
            <w:pPr>
              <w:widowControl w:val="0"/>
              <w:rPr>
                <w:rFonts w:eastAsia="Times New Roman" w:cs="Times New Roman"/>
                <w:bCs/>
                <w:i/>
                <w:iCs/>
                <w:sz w:val="24"/>
                <w:szCs w:val="24"/>
                <w:lang w:eastAsia="pl-PL"/>
              </w:rPr>
            </w:pPr>
          </w:p>
        </w:tc>
      </w:tr>
      <w:tr w:rsidR="003742DF" w:rsidRPr="003742DF" w14:paraId="689BB541"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60F902A8"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BIOS</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7D3E7" w14:textId="23F0947C" w:rsidR="003742DF" w:rsidRPr="003742DF" w:rsidRDefault="003742DF" w:rsidP="003742DF">
            <w:pPr>
              <w:widowControl w:val="0"/>
              <w:rPr>
                <w:rFonts w:eastAsia="Times New Roman" w:cs="Times New Roman"/>
                <w:bCs/>
                <w:sz w:val="24"/>
                <w:szCs w:val="24"/>
                <w:lang w:eastAsia="en-US"/>
              </w:rPr>
            </w:pPr>
            <w:r w:rsidRPr="003742DF">
              <w:rPr>
                <w:rFonts w:eastAsia="Times New Roman" w:cs="Times New Roman"/>
                <w:bCs/>
                <w:sz w:val="24"/>
                <w:szCs w:val="24"/>
                <w:lang w:eastAsia="pl-PL"/>
              </w:rPr>
              <w:t xml:space="preserve">BIOS zgodny ze specyfikacją UEFI, wyprodukowany przez producenta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w:t>
            </w:r>
            <w:r w:rsidRPr="008D22E5">
              <w:rPr>
                <w:rFonts w:eastAsia="Times New Roman" w:cs="Times New Roman"/>
                <w:bCs/>
                <w:strike/>
                <w:color w:val="FF0000"/>
                <w:sz w:val="24"/>
                <w:szCs w:val="24"/>
                <w:lang w:eastAsia="pl-PL"/>
              </w:rPr>
              <w:t>prędkości zainstalowanych pamięci RAM, technologii wykonania pamięci, sposobie obsadzeniu slotów pamięci z rozbiciem na wielkości pamięci i banki</w:t>
            </w:r>
            <w:r w:rsidRPr="003742DF">
              <w:rPr>
                <w:rFonts w:eastAsia="Times New Roman" w:cs="Times New Roman"/>
                <w:bCs/>
                <w:sz w:val="24"/>
                <w:szCs w:val="24"/>
                <w:lang w:eastAsia="pl-PL"/>
              </w:rPr>
              <w:t xml:space="preserve">, typie zainstalowanego procesora, ilości rdzeni zainstalowanego procesora, </w:t>
            </w:r>
            <w:r w:rsidRPr="008D22E5">
              <w:rPr>
                <w:rFonts w:eastAsia="Times New Roman" w:cs="Times New Roman"/>
                <w:bCs/>
                <w:strike/>
                <w:color w:val="FF0000"/>
                <w:sz w:val="24"/>
                <w:szCs w:val="24"/>
                <w:lang w:eastAsia="pl-PL"/>
              </w:rPr>
              <w:t>typowej prędkości zainstalowanego procesora, minimalnej i maksymalnej  osiąganej prędkości zainstalowanego procesora,</w:t>
            </w:r>
            <w:r w:rsidRPr="003742DF">
              <w:rPr>
                <w:rFonts w:eastAsia="Times New Roman" w:cs="Times New Roman"/>
                <w:bCs/>
                <w:sz w:val="24"/>
                <w:szCs w:val="24"/>
                <w:lang w:eastAsia="pl-PL"/>
              </w:rPr>
              <w:t xml:space="preserve"> pojemności zainstalowanego lub zainstalowanych dysków twardych, wszystkich urządzeniach podpiętych do dostępnych na płycie głównej portów SATA, MAC adresie zintegrowanej karty sieciowej, </w:t>
            </w:r>
            <w:r w:rsidRPr="008D22E5">
              <w:rPr>
                <w:rFonts w:eastAsia="Times New Roman" w:cs="Times New Roman"/>
                <w:bCs/>
                <w:strike/>
                <w:color w:val="FF0000"/>
                <w:sz w:val="24"/>
                <w:szCs w:val="24"/>
                <w:lang w:eastAsia="pl-PL"/>
              </w:rPr>
              <w:t>zintegrowanym układzie graficznym</w:t>
            </w:r>
            <w:r w:rsidRPr="003742DF">
              <w:rPr>
                <w:rFonts w:eastAsia="Times New Roman" w:cs="Times New Roman"/>
                <w:bCs/>
                <w:sz w:val="24"/>
                <w:szCs w:val="24"/>
                <w:lang w:eastAsia="pl-PL"/>
              </w:rPr>
              <w:t>, kontrolerze audio.</w:t>
            </w:r>
          </w:p>
          <w:p w14:paraId="17B91BD6" w14:textId="77777777" w:rsidR="003742DF" w:rsidRPr="003742DF" w:rsidRDefault="003742DF" w:rsidP="003742DF">
            <w:pPr>
              <w:widowControl w:val="0"/>
              <w:ind w:right="50"/>
              <w:rPr>
                <w:rFonts w:eastAsia="Times New Roman" w:cs="Times New Roman"/>
                <w:bCs/>
                <w:sz w:val="24"/>
                <w:szCs w:val="24"/>
                <w:lang w:eastAsia="pl-PL"/>
              </w:rPr>
            </w:pPr>
            <w:r w:rsidRPr="003742DF">
              <w:rPr>
                <w:rFonts w:eastAsia="Times New Roman" w:cs="Times New Roman"/>
                <w:bCs/>
                <w:sz w:val="24"/>
                <w:szCs w:val="24"/>
                <w:lang w:eastAsia="pl-PL"/>
              </w:rPr>
              <w:t>Do odczytu wskazanych informacji nie mogą być stosowane rozwiązania oparte o pamięć masową (wewnętrzną lub zewnętrzną), zaimplementowane poza systemem BIOS narzędzia, np. system diagnostyczny, dodatkowe oprogramowanie.</w:t>
            </w:r>
          </w:p>
          <w:p w14:paraId="336DAF31" w14:textId="77777777" w:rsidR="003742DF" w:rsidRPr="003742DF" w:rsidRDefault="003742DF" w:rsidP="003742DF">
            <w:pPr>
              <w:widowControl w:val="0"/>
              <w:ind w:right="50"/>
              <w:rPr>
                <w:rFonts w:eastAsia="Times New Roman" w:cs="Times New Roman"/>
                <w:bCs/>
                <w:sz w:val="24"/>
                <w:szCs w:val="24"/>
                <w:lang w:eastAsia="pl-PL"/>
              </w:rPr>
            </w:pPr>
            <w:r w:rsidRPr="003742DF">
              <w:rPr>
                <w:rFonts w:eastAsia="Times New Roman" w:cs="Times New Roman"/>
                <w:bCs/>
                <w:sz w:val="24"/>
                <w:szCs w:val="24"/>
                <w:lang w:eastAsia="pl-PL"/>
              </w:rPr>
              <w:t>Funkcja blokowania/odblokowania BOOT-</w:t>
            </w:r>
            <w:proofErr w:type="spellStart"/>
            <w:r w:rsidRPr="003742DF">
              <w:rPr>
                <w:rFonts w:eastAsia="Times New Roman" w:cs="Times New Roman"/>
                <w:bCs/>
                <w:sz w:val="24"/>
                <w:szCs w:val="24"/>
                <w:lang w:eastAsia="pl-PL"/>
              </w:rPr>
              <w:t>owania</w:t>
            </w:r>
            <w:proofErr w:type="spellEnd"/>
            <w:r w:rsidRPr="003742DF">
              <w:rPr>
                <w:rFonts w:eastAsia="Times New Roman" w:cs="Times New Roman"/>
                <w:bCs/>
                <w:sz w:val="24"/>
                <w:szCs w:val="24"/>
                <w:lang w:eastAsia="pl-PL"/>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w:t>
            </w:r>
            <w:r w:rsidRPr="003742DF">
              <w:rPr>
                <w:rFonts w:eastAsia="Times New Roman" w:cs="Times New Roman"/>
                <w:bCs/>
                <w:sz w:val="24"/>
                <w:szCs w:val="24"/>
                <w:lang w:eastAsia="pl-PL"/>
              </w:rPr>
              <w:lastRenderedPageBreak/>
              <w:t xml:space="preserve">oraz znaków specjalnych. Możliwość włączenia/wyłączenia kontrolera SATA (w tym w szczególności pojedynczo), Możliwość ustawienia portów USB w trybie „no BOOT” (podczas startu komputer nie wykrywa urządzeń </w:t>
            </w:r>
            <w:proofErr w:type="spellStart"/>
            <w:r w:rsidRPr="003742DF">
              <w:rPr>
                <w:rFonts w:eastAsia="Times New Roman" w:cs="Times New Roman"/>
                <w:bCs/>
                <w:sz w:val="24"/>
                <w:szCs w:val="24"/>
                <w:lang w:eastAsia="pl-PL"/>
              </w:rPr>
              <w:t>bootujących</w:t>
            </w:r>
            <w:proofErr w:type="spellEnd"/>
            <w:r w:rsidRPr="003742DF">
              <w:rPr>
                <w:rFonts w:eastAsia="Times New Roman" w:cs="Times New Roman"/>
                <w:bCs/>
                <w:sz w:val="24"/>
                <w:szCs w:val="24"/>
                <w:lang w:eastAsia="pl-PL"/>
              </w:rPr>
              <w:t xml:space="preserve"> typu USB). Możliwość wyłączania portów USB pojedynczo. </w:t>
            </w:r>
          </w:p>
          <w:p w14:paraId="11E6CB76" w14:textId="77777777" w:rsidR="003742DF" w:rsidRPr="008D22E5" w:rsidRDefault="003742DF" w:rsidP="003742DF">
            <w:pPr>
              <w:widowControl w:val="0"/>
              <w:ind w:right="50"/>
              <w:rPr>
                <w:rFonts w:eastAsia="Times New Roman" w:cs="Times New Roman"/>
                <w:bCs/>
                <w:strike/>
                <w:color w:val="FF0000"/>
                <w:sz w:val="24"/>
                <w:szCs w:val="24"/>
                <w:lang w:eastAsia="pl-PL"/>
              </w:rPr>
            </w:pPr>
            <w:r w:rsidRPr="003742DF">
              <w:rPr>
                <w:rFonts w:eastAsia="Times New Roman" w:cs="Times New Roman"/>
                <w:bCs/>
                <w:color w:val="000000"/>
                <w:sz w:val="24"/>
                <w:szCs w:val="24"/>
                <w:lang w:eastAsia="pl-PL"/>
              </w:rPr>
              <w:t xml:space="preserve">Możliwość dokonywania </w:t>
            </w:r>
            <w:proofErr w:type="spellStart"/>
            <w:r w:rsidRPr="003742DF">
              <w:rPr>
                <w:rFonts w:eastAsia="Times New Roman" w:cs="Times New Roman"/>
                <w:bCs/>
                <w:color w:val="000000"/>
                <w:sz w:val="24"/>
                <w:szCs w:val="24"/>
                <w:lang w:eastAsia="pl-PL"/>
              </w:rPr>
              <w:t>backup’u</w:t>
            </w:r>
            <w:proofErr w:type="spellEnd"/>
            <w:r w:rsidRPr="003742DF">
              <w:rPr>
                <w:rFonts w:eastAsia="Times New Roman" w:cs="Times New Roman"/>
                <w:bCs/>
                <w:color w:val="000000"/>
                <w:sz w:val="24"/>
                <w:szCs w:val="24"/>
                <w:lang w:eastAsia="pl-PL"/>
              </w:rPr>
              <w:t xml:space="preserve"> BIOS wraz z ustawieniami na dysku wewnętrznym. </w:t>
            </w:r>
            <w:r w:rsidRPr="008D22E5">
              <w:rPr>
                <w:rFonts w:eastAsia="Times New Roman" w:cs="Times New Roman"/>
                <w:bCs/>
                <w:strike/>
                <w:color w:val="FF0000"/>
                <w:sz w:val="24"/>
                <w:szCs w:val="24"/>
                <w:lang w:eastAsia="pl-PL"/>
              </w:rPr>
              <w:t>Funkcja włączająca przypomnienie o konieczności oczyszczenia lub zastąpienia filtra powietrza w jednej z opcji dostępnych: co 15 dni, co 30 dni, co 60 dni, co 90 dni, co 120 dni, co 150 dni i co 180dni</w:t>
            </w:r>
          </w:p>
          <w:p w14:paraId="5E182D7B"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color w:val="000000"/>
                <w:sz w:val="24"/>
                <w:szCs w:val="24"/>
                <w:lang w:eastAsia="pl-PL"/>
              </w:rPr>
              <w:t xml:space="preserve">Oferowany BIOS musi posiadać poza swoją wewnętrzną strukturą menu szybkiego </w:t>
            </w:r>
            <w:proofErr w:type="spellStart"/>
            <w:r w:rsidRPr="003742DF">
              <w:rPr>
                <w:rFonts w:eastAsia="Times New Roman" w:cs="Times New Roman"/>
                <w:bCs/>
                <w:color w:val="000000"/>
                <w:sz w:val="24"/>
                <w:szCs w:val="24"/>
                <w:lang w:eastAsia="pl-PL"/>
              </w:rPr>
              <w:t>boot’owania</w:t>
            </w:r>
            <w:proofErr w:type="spellEnd"/>
            <w:r w:rsidRPr="003742DF">
              <w:rPr>
                <w:rFonts w:eastAsia="Times New Roman" w:cs="Times New Roman"/>
                <w:bCs/>
                <w:color w:val="000000"/>
                <w:sz w:val="24"/>
                <w:szCs w:val="24"/>
                <w:lang w:eastAsia="pl-PL"/>
              </w:rPr>
              <w:t xml:space="preserve"> które umożliwia m.in.: uruchamianie systemu zainstalowanego na dysku twardym, </w:t>
            </w:r>
            <w:r w:rsidRPr="008D22E5">
              <w:rPr>
                <w:rFonts w:eastAsia="Times New Roman" w:cs="Times New Roman"/>
                <w:bCs/>
                <w:strike/>
                <w:color w:val="FF0000"/>
                <w:sz w:val="24"/>
                <w:szCs w:val="24"/>
                <w:lang w:eastAsia="pl-PL"/>
              </w:rPr>
              <w:t>uruchamianie systemu z urządzeń zewnętrznych,</w:t>
            </w:r>
            <w:r w:rsidRPr="008D22E5">
              <w:rPr>
                <w:rFonts w:eastAsia="Times New Roman" w:cs="Times New Roman"/>
                <w:bCs/>
                <w:color w:val="FF0000"/>
                <w:sz w:val="24"/>
                <w:szCs w:val="24"/>
                <w:lang w:eastAsia="pl-PL"/>
              </w:rPr>
              <w:t xml:space="preserve"> </w:t>
            </w:r>
            <w:r w:rsidRPr="003742DF">
              <w:rPr>
                <w:rFonts w:eastAsia="Times New Roman" w:cs="Times New Roman"/>
                <w:bCs/>
                <w:color w:val="000000"/>
                <w:sz w:val="24"/>
                <w:szCs w:val="24"/>
                <w:lang w:eastAsia="pl-PL"/>
              </w:rPr>
              <w:t xml:space="preserve">uruchamianie systemu z serwera za pośrednictwem zintegrowanej karty sieciowej, uruchomienie graficznego systemu diagnostycznego, wejście do BIOS, </w:t>
            </w:r>
            <w:proofErr w:type="spellStart"/>
            <w:r w:rsidRPr="008D22E5">
              <w:rPr>
                <w:rFonts w:eastAsia="Times New Roman" w:cs="Times New Roman"/>
                <w:bCs/>
                <w:strike/>
                <w:color w:val="FF0000"/>
                <w:sz w:val="24"/>
                <w:szCs w:val="24"/>
                <w:lang w:eastAsia="pl-PL"/>
              </w:rPr>
              <w:t>upgrade</w:t>
            </w:r>
            <w:proofErr w:type="spellEnd"/>
            <w:r w:rsidRPr="008D22E5">
              <w:rPr>
                <w:rFonts w:eastAsia="Times New Roman" w:cs="Times New Roman"/>
                <w:bCs/>
                <w:strike/>
                <w:color w:val="FF0000"/>
                <w:sz w:val="24"/>
                <w:szCs w:val="24"/>
                <w:lang w:eastAsia="pl-PL"/>
              </w:rPr>
              <w:t xml:space="preserve"> BIOS.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6095A9B0" w14:textId="77777777" w:rsidR="003742DF" w:rsidRPr="003742DF" w:rsidRDefault="003742DF" w:rsidP="008D22E5">
            <w:pPr>
              <w:suppressAutoHyphens w:val="0"/>
              <w:rPr>
                <w:rFonts w:eastAsia="Times New Roman" w:cs="Times New Roman"/>
                <w:bCs/>
                <w:i/>
                <w:iCs/>
                <w:sz w:val="24"/>
                <w:szCs w:val="24"/>
                <w:lang w:eastAsia="pl-PL"/>
              </w:rPr>
            </w:pPr>
          </w:p>
        </w:tc>
      </w:tr>
      <w:tr w:rsidR="003742DF" w:rsidRPr="003742DF" w14:paraId="4D1F62DC"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3885632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lastRenderedPageBreak/>
              <w:t>Zgodność z systemami operacyjnymi i standardami</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A3951"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 xml:space="preserve">Oferowane modele komputerów muszą poprawnie współpracować z zamawianymi systemami operacyjnymi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04B5CA52"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5EEDD2EC"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48207F2B"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System operacyjny</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B6805"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Zainstalowany system operacyjny Windows 10 Professional, klucz licencyjny Windows 10 Professional musi być zapisany trwale w BIOS i umożliwiać instalację systemu operacyjnego na podstawie dołączonego nośnika lub zdalnie bez potrzeby ręcznego wpisywania klucza licencyjnego.</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2D9241AA" w14:textId="77777777" w:rsidR="003742DF" w:rsidRPr="003742DF" w:rsidRDefault="003742DF" w:rsidP="003742DF">
            <w:pPr>
              <w:widowControl w:val="0"/>
              <w:rPr>
                <w:rFonts w:eastAsia="Times New Roman" w:cs="Times New Roman"/>
                <w:bCs/>
                <w:i/>
                <w:iCs/>
                <w:sz w:val="24"/>
                <w:szCs w:val="24"/>
                <w:lang w:eastAsia="pl-PL"/>
              </w:rPr>
            </w:pPr>
          </w:p>
        </w:tc>
      </w:tr>
      <w:tr w:rsidR="003742DF" w:rsidRPr="003742DF" w14:paraId="36A3A41C" w14:textId="77777777" w:rsidTr="0039716C">
        <w:tc>
          <w:tcPr>
            <w:tcW w:w="2948" w:type="dxa"/>
            <w:tcBorders>
              <w:top w:val="single" w:sz="4" w:space="0" w:color="000000"/>
              <w:left w:val="single" w:sz="4" w:space="0" w:color="000000"/>
              <w:bottom w:val="single" w:sz="4" w:space="0" w:color="000000"/>
              <w:right w:val="single" w:sz="4" w:space="0" w:color="000000"/>
            </w:tcBorders>
            <w:vAlign w:val="center"/>
          </w:tcPr>
          <w:p w14:paraId="64C1A277" w14:textId="77777777" w:rsidR="003742DF" w:rsidRPr="003742DF" w:rsidRDefault="003742DF" w:rsidP="003742DF">
            <w:pPr>
              <w:widowControl w:val="0"/>
              <w:rPr>
                <w:rFonts w:eastAsia="Times New Roman" w:cs="Times New Roman"/>
                <w:b/>
                <w:sz w:val="24"/>
                <w:szCs w:val="24"/>
                <w:lang w:eastAsia="pl-PL"/>
              </w:rPr>
            </w:pPr>
            <w:r w:rsidRPr="003742DF">
              <w:rPr>
                <w:rFonts w:eastAsia="Times New Roman" w:cs="Times New Roman"/>
                <w:bCs/>
                <w:sz w:val="24"/>
                <w:szCs w:val="24"/>
                <w:lang w:eastAsia="pl-PL"/>
              </w:rPr>
              <w:t>Wymagania dodatkowe</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29D4C" w14:textId="77777777" w:rsidR="003742DF" w:rsidRPr="003742DF" w:rsidRDefault="003742DF" w:rsidP="003742DF">
            <w:pPr>
              <w:widowControl w:val="0"/>
              <w:rPr>
                <w:rFonts w:eastAsia="Times New Roman" w:cs="Times New Roman"/>
                <w:bCs/>
                <w:sz w:val="24"/>
                <w:szCs w:val="24"/>
                <w:lang w:eastAsia="en-US"/>
              </w:rPr>
            </w:pPr>
            <w:r w:rsidRPr="003742DF">
              <w:rPr>
                <w:rFonts w:eastAsia="Times New Roman" w:cs="Times New Roman"/>
                <w:bCs/>
                <w:sz w:val="24"/>
                <w:szCs w:val="24"/>
                <w:lang w:eastAsia="pl-PL"/>
              </w:rPr>
              <w:t xml:space="preserve">Wbudowane porty: </w:t>
            </w:r>
          </w:p>
          <w:p w14:paraId="74D9664A" w14:textId="77777777" w:rsidR="003742DF" w:rsidRPr="003742DF" w:rsidRDefault="003742DF" w:rsidP="003742DF">
            <w:pPr>
              <w:widowControl w:val="0"/>
              <w:numPr>
                <w:ilvl w:val="0"/>
                <w:numId w:val="26"/>
              </w:numPr>
              <w:rPr>
                <w:rFonts w:eastAsia="Times New Roman" w:cs="Times New Roman"/>
                <w:bCs/>
                <w:sz w:val="24"/>
                <w:szCs w:val="24"/>
                <w:lang w:eastAsia="pl-PL"/>
              </w:rPr>
            </w:pPr>
            <w:r w:rsidRPr="003742DF">
              <w:rPr>
                <w:rFonts w:eastAsia="Times New Roman" w:cs="Times New Roman"/>
                <w:bCs/>
                <w:sz w:val="24"/>
                <w:szCs w:val="24"/>
                <w:lang w:eastAsia="pl-PL"/>
              </w:rPr>
              <w:t>1 x HDMI 1.4</w:t>
            </w:r>
          </w:p>
          <w:p w14:paraId="5336247C" w14:textId="77777777" w:rsidR="003742DF" w:rsidRPr="003742DF" w:rsidRDefault="003742DF" w:rsidP="003742DF">
            <w:pPr>
              <w:widowControl w:val="0"/>
              <w:numPr>
                <w:ilvl w:val="0"/>
                <w:numId w:val="26"/>
              </w:numPr>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1 x VGA/</w:t>
            </w:r>
            <w:proofErr w:type="spellStart"/>
            <w:r w:rsidRPr="003742DF">
              <w:rPr>
                <w:rFonts w:eastAsia="Times New Roman" w:cs="Times New Roman"/>
                <w:bCs/>
                <w:color w:val="000000"/>
                <w:sz w:val="24"/>
                <w:szCs w:val="24"/>
                <w:lang w:eastAsia="pl-PL"/>
              </w:rPr>
              <w:t>DisplayPort</w:t>
            </w:r>
            <w:proofErr w:type="spellEnd"/>
            <w:r w:rsidRPr="003742DF">
              <w:rPr>
                <w:rFonts w:eastAsia="Times New Roman" w:cs="Times New Roman"/>
                <w:bCs/>
                <w:color w:val="000000"/>
                <w:sz w:val="24"/>
                <w:szCs w:val="24"/>
                <w:lang w:eastAsia="pl-PL"/>
              </w:rPr>
              <w:t xml:space="preserve"> </w:t>
            </w:r>
          </w:p>
          <w:p w14:paraId="5F228FC6" w14:textId="77777777" w:rsidR="003742DF" w:rsidRPr="003742DF" w:rsidRDefault="003742DF" w:rsidP="003742DF">
            <w:pPr>
              <w:widowControl w:val="0"/>
              <w:numPr>
                <w:ilvl w:val="0"/>
                <w:numId w:val="26"/>
              </w:numPr>
              <w:rPr>
                <w:rFonts w:eastAsia="Times New Roman" w:cs="Times New Roman"/>
                <w:bCs/>
                <w:sz w:val="24"/>
                <w:szCs w:val="24"/>
                <w:lang w:eastAsia="pl-PL"/>
              </w:rPr>
            </w:pPr>
            <w:r w:rsidRPr="003742DF">
              <w:rPr>
                <w:rFonts w:eastAsia="Times New Roman" w:cs="Times New Roman"/>
                <w:bCs/>
                <w:sz w:val="24"/>
                <w:szCs w:val="24"/>
                <w:lang w:eastAsia="pl-PL"/>
              </w:rPr>
              <w:t xml:space="preserve"> 6 portów USB wyprowadzonych na zewnątrz obudowy, w układzie: </w:t>
            </w:r>
          </w:p>
          <w:p w14:paraId="4BF279E4" w14:textId="77777777" w:rsidR="003742DF" w:rsidRPr="003742DF" w:rsidRDefault="003742DF" w:rsidP="003742DF">
            <w:pPr>
              <w:widowControl w:val="0"/>
              <w:numPr>
                <w:ilvl w:val="1"/>
                <w:numId w:val="26"/>
              </w:numPr>
              <w:rPr>
                <w:rFonts w:eastAsia="Times New Roman" w:cs="Times New Roman"/>
                <w:bCs/>
                <w:sz w:val="24"/>
                <w:szCs w:val="24"/>
                <w:lang w:eastAsia="pl-PL"/>
              </w:rPr>
            </w:pPr>
            <w:r w:rsidRPr="003742DF">
              <w:rPr>
                <w:rFonts w:eastAsia="Times New Roman" w:cs="Times New Roman"/>
                <w:bCs/>
                <w:sz w:val="24"/>
                <w:szCs w:val="24"/>
                <w:lang w:eastAsia="pl-PL"/>
              </w:rPr>
              <w:t xml:space="preserve">Panel przedni: 1 x USB 3.2 gen 1 Typu A oraz 1 x USB 2.0 </w:t>
            </w:r>
          </w:p>
          <w:p w14:paraId="303B0D4D" w14:textId="77777777" w:rsidR="003742DF" w:rsidRPr="003742DF" w:rsidRDefault="003742DF" w:rsidP="003742DF">
            <w:pPr>
              <w:widowControl w:val="0"/>
              <w:numPr>
                <w:ilvl w:val="1"/>
                <w:numId w:val="26"/>
              </w:numPr>
              <w:rPr>
                <w:rFonts w:eastAsia="Times New Roman" w:cs="Times New Roman"/>
                <w:bCs/>
                <w:sz w:val="24"/>
                <w:szCs w:val="24"/>
                <w:lang w:eastAsia="pl-PL"/>
              </w:rPr>
            </w:pPr>
            <w:r w:rsidRPr="003742DF">
              <w:rPr>
                <w:rFonts w:eastAsia="Times New Roman" w:cs="Times New Roman"/>
                <w:bCs/>
                <w:sz w:val="24"/>
                <w:szCs w:val="24"/>
                <w:lang w:eastAsia="pl-PL"/>
              </w:rPr>
              <w:t>Panel tylny: 2 x USB 3.2 gen 1 Typu A oraz 2 x USB 2.0</w:t>
            </w:r>
          </w:p>
          <w:p w14:paraId="647A04E8" w14:textId="77777777" w:rsidR="003742DF" w:rsidRPr="003742DF" w:rsidRDefault="003742DF" w:rsidP="003742DF">
            <w:pPr>
              <w:widowControl w:val="0"/>
              <w:numPr>
                <w:ilvl w:val="0"/>
                <w:numId w:val="26"/>
              </w:numPr>
              <w:rPr>
                <w:rFonts w:eastAsia="Times New Roman" w:cs="Times New Roman"/>
                <w:bCs/>
                <w:sz w:val="24"/>
                <w:szCs w:val="24"/>
                <w:lang w:eastAsia="pl-PL"/>
              </w:rPr>
            </w:pPr>
            <w:r w:rsidRPr="003742DF">
              <w:rPr>
                <w:rFonts w:eastAsia="Times New Roman" w:cs="Times New Roman"/>
                <w:bCs/>
                <w:sz w:val="24"/>
                <w:szCs w:val="24"/>
                <w:lang w:eastAsia="pl-PL"/>
              </w:rPr>
              <w:t xml:space="preserve">1 x port audio typu </w:t>
            </w:r>
            <w:proofErr w:type="spellStart"/>
            <w:r w:rsidRPr="003742DF">
              <w:rPr>
                <w:rFonts w:eastAsia="Times New Roman" w:cs="Times New Roman"/>
                <w:bCs/>
                <w:sz w:val="24"/>
                <w:szCs w:val="24"/>
                <w:lang w:eastAsia="pl-PL"/>
              </w:rPr>
              <w:t>combo</w:t>
            </w:r>
            <w:proofErr w:type="spellEnd"/>
            <w:r w:rsidRPr="003742DF">
              <w:rPr>
                <w:rFonts w:eastAsia="Times New Roman" w:cs="Times New Roman"/>
                <w:bCs/>
                <w:sz w:val="24"/>
                <w:szCs w:val="24"/>
                <w:lang w:eastAsia="pl-PL"/>
              </w:rPr>
              <w:t xml:space="preserve"> (słuchawka/mikrofon) na przednim panelu </w:t>
            </w:r>
            <w:proofErr w:type="spellStart"/>
            <w:r w:rsidRPr="003742DF">
              <w:rPr>
                <w:rFonts w:eastAsia="Times New Roman" w:cs="Times New Roman"/>
                <w:bCs/>
                <w:sz w:val="24"/>
                <w:szCs w:val="24"/>
                <w:lang w:eastAsia="pl-PL"/>
              </w:rPr>
              <w:t>panelu</w:t>
            </w:r>
            <w:proofErr w:type="spellEnd"/>
            <w:r w:rsidRPr="003742DF">
              <w:rPr>
                <w:rFonts w:eastAsia="Times New Roman" w:cs="Times New Roman"/>
                <w:bCs/>
                <w:sz w:val="24"/>
                <w:szCs w:val="24"/>
                <w:lang w:eastAsia="pl-PL"/>
              </w:rPr>
              <w:t xml:space="preserve"> </w:t>
            </w:r>
          </w:p>
          <w:p w14:paraId="381B327D" w14:textId="77777777" w:rsidR="003742DF" w:rsidRPr="003742DF" w:rsidRDefault="003742DF" w:rsidP="003742DF">
            <w:pPr>
              <w:widowControl w:val="0"/>
              <w:numPr>
                <w:ilvl w:val="0"/>
                <w:numId w:val="26"/>
              </w:numPr>
              <w:rPr>
                <w:rFonts w:eastAsia="Times New Roman" w:cs="Times New Roman"/>
                <w:bCs/>
                <w:sz w:val="24"/>
                <w:szCs w:val="24"/>
                <w:lang w:eastAsia="pl-PL"/>
              </w:rPr>
            </w:pPr>
            <w:r w:rsidRPr="003742DF">
              <w:rPr>
                <w:rFonts w:eastAsia="Times New Roman" w:cs="Times New Roman"/>
                <w:bCs/>
                <w:sz w:val="24"/>
                <w:szCs w:val="24"/>
                <w:lang w:eastAsia="pl-PL"/>
              </w:rPr>
              <w:t>1 x port audio-out na tylnym panelu obudowy</w:t>
            </w:r>
          </w:p>
          <w:p w14:paraId="066CC912" w14:textId="77777777" w:rsidR="003742DF" w:rsidRPr="003742DF" w:rsidRDefault="003742DF" w:rsidP="003742DF">
            <w:pPr>
              <w:widowControl w:val="0"/>
              <w:numPr>
                <w:ilvl w:val="0"/>
                <w:numId w:val="26"/>
              </w:numPr>
              <w:rPr>
                <w:rFonts w:eastAsia="Times New Roman" w:cs="Times New Roman"/>
                <w:bCs/>
                <w:sz w:val="24"/>
                <w:szCs w:val="24"/>
                <w:lang w:eastAsia="pl-PL"/>
              </w:rPr>
            </w:pPr>
            <w:r w:rsidRPr="003742DF">
              <w:rPr>
                <w:rFonts w:eastAsia="Times New Roman" w:cs="Times New Roman"/>
                <w:bCs/>
                <w:sz w:val="24"/>
                <w:szCs w:val="24"/>
                <w:lang w:eastAsia="pl-PL"/>
              </w:rPr>
              <w:t>1 x RJ – 45</w:t>
            </w:r>
          </w:p>
          <w:p w14:paraId="166A5AFC"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Zainstalowane porty nie mogą blokować instalacji kart rozszerzeń w złączach wymaganych w opisie płyty głównej.</w:t>
            </w:r>
          </w:p>
          <w:p w14:paraId="093125CE" w14:textId="77777777" w:rsidR="003742DF" w:rsidRPr="003742DF" w:rsidRDefault="003742DF" w:rsidP="003742DF">
            <w:pPr>
              <w:widowControl w:val="0"/>
              <w:rPr>
                <w:rFonts w:eastAsia="Times New Roman" w:cs="Times New Roman"/>
                <w:bCs/>
                <w:color w:val="FF0000"/>
                <w:sz w:val="24"/>
                <w:szCs w:val="24"/>
                <w:lang w:eastAsia="pl-PL"/>
              </w:rPr>
            </w:pPr>
            <w:r w:rsidRPr="003742DF">
              <w:rPr>
                <w:rFonts w:eastAsia="Times New Roman" w:cs="Times New Roman"/>
                <w:bCs/>
                <w:sz w:val="24"/>
                <w:szCs w:val="24"/>
                <w:lang w:eastAsia="pl-PL"/>
              </w:rPr>
              <w:t>Karta sieciowa 10/100/1000 zintegrowana z płytą główną, wspierająca obsługę</w:t>
            </w:r>
            <w:r w:rsidRPr="003742DF">
              <w:rPr>
                <w:rFonts w:eastAsia="Times New Roman" w:cs="Times New Roman"/>
                <w:bCs/>
                <w:i/>
                <w:color w:val="FF0000"/>
                <w:sz w:val="24"/>
                <w:szCs w:val="24"/>
                <w:lang w:eastAsia="pl-PL"/>
              </w:rPr>
              <w:t xml:space="preserve"> </w:t>
            </w:r>
            <w:proofErr w:type="spellStart"/>
            <w:r w:rsidRPr="003742DF">
              <w:rPr>
                <w:rFonts w:eastAsia="Times New Roman" w:cs="Times New Roman"/>
                <w:bCs/>
                <w:sz w:val="24"/>
                <w:szCs w:val="24"/>
                <w:lang w:eastAsia="pl-PL"/>
              </w:rPr>
              <w:t>WoL</w:t>
            </w:r>
            <w:proofErr w:type="spellEnd"/>
            <w:r w:rsidRPr="003742DF">
              <w:rPr>
                <w:rFonts w:eastAsia="Times New Roman" w:cs="Times New Roman"/>
                <w:bCs/>
                <w:sz w:val="24"/>
                <w:szCs w:val="24"/>
                <w:lang w:eastAsia="pl-PL"/>
              </w:rPr>
              <w:t xml:space="preserve"> (funkcja </w:t>
            </w:r>
            <w:r w:rsidRPr="003742DF">
              <w:rPr>
                <w:rFonts w:eastAsia="Times New Roman" w:cs="Times New Roman"/>
                <w:bCs/>
                <w:sz w:val="24"/>
                <w:szCs w:val="24"/>
                <w:lang w:eastAsia="pl-PL"/>
              </w:rPr>
              <w:lastRenderedPageBreak/>
              <w:t xml:space="preserve">włączana przez użytkownika), </w:t>
            </w:r>
          </w:p>
          <w:p w14:paraId="3D84026A"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 xml:space="preserve">Karta WLAN 2x2 802.11ax z Bluetooth w wersji nie niższej niż 5.0 montowana w dedykowanym slocie M.2 na płycie głównej. Nie dopuszcza się kart zajmujących slot </w:t>
            </w:r>
            <w:proofErr w:type="spellStart"/>
            <w:r w:rsidRPr="003742DF">
              <w:rPr>
                <w:rFonts w:eastAsia="Times New Roman" w:cs="Times New Roman"/>
                <w:bCs/>
                <w:color w:val="000000"/>
                <w:sz w:val="24"/>
                <w:szCs w:val="24"/>
                <w:lang w:eastAsia="pl-PL"/>
              </w:rPr>
              <w:t>PCIe</w:t>
            </w:r>
            <w:proofErr w:type="spellEnd"/>
            <w:r w:rsidRPr="003742DF">
              <w:rPr>
                <w:rFonts w:eastAsia="Times New Roman" w:cs="Times New Roman"/>
                <w:bCs/>
                <w:color w:val="000000"/>
                <w:sz w:val="24"/>
                <w:szCs w:val="24"/>
                <w:lang w:eastAsia="pl-PL"/>
              </w:rPr>
              <w:t>.</w:t>
            </w:r>
          </w:p>
          <w:p w14:paraId="0C5D674A" w14:textId="5F7D15F6"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 xml:space="preserve">Płyta główna dedykowana dla danego urządzenia, wyposażona w: 1 x </w:t>
            </w:r>
            <w:proofErr w:type="spellStart"/>
            <w:r w:rsidRPr="003742DF">
              <w:rPr>
                <w:rFonts w:eastAsia="Times New Roman" w:cs="Times New Roman"/>
                <w:bCs/>
                <w:sz w:val="24"/>
                <w:szCs w:val="24"/>
                <w:lang w:eastAsia="pl-PL"/>
              </w:rPr>
              <w:t>PCIe</w:t>
            </w:r>
            <w:proofErr w:type="spellEnd"/>
            <w:r w:rsidRPr="003742DF">
              <w:rPr>
                <w:rFonts w:eastAsia="Times New Roman" w:cs="Times New Roman"/>
                <w:bCs/>
                <w:sz w:val="24"/>
                <w:szCs w:val="24"/>
                <w:lang w:eastAsia="pl-PL"/>
              </w:rPr>
              <w:t xml:space="preserve"> x16 Gen.3, 1 x </w:t>
            </w:r>
            <w:proofErr w:type="spellStart"/>
            <w:r w:rsidRPr="003742DF">
              <w:rPr>
                <w:rFonts w:eastAsia="Times New Roman" w:cs="Times New Roman"/>
                <w:bCs/>
                <w:sz w:val="24"/>
                <w:szCs w:val="24"/>
                <w:lang w:eastAsia="pl-PL"/>
              </w:rPr>
              <w:t>PCIe</w:t>
            </w:r>
            <w:proofErr w:type="spellEnd"/>
            <w:r w:rsidRPr="003742DF">
              <w:rPr>
                <w:rFonts w:eastAsia="Times New Roman" w:cs="Times New Roman"/>
                <w:bCs/>
                <w:sz w:val="24"/>
                <w:szCs w:val="24"/>
                <w:lang w:eastAsia="pl-PL"/>
              </w:rPr>
              <w:t xml:space="preserve"> x1, 2 x DIMM z obsługą do 64 GB DDR4 RAM, 2 x SATA w tym min. 1 </w:t>
            </w:r>
            <w:proofErr w:type="spellStart"/>
            <w:r w:rsidRPr="003742DF">
              <w:rPr>
                <w:rFonts w:eastAsia="Times New Roman" w:cs="Times New Roman"/>
                <w:bCs/>
                <w:sz w:val="24"/>
                <w:szCs w:val="24"/>
                <w:lang w:eastAsia="pl-PL"/>
              </w:rPr>
              <w:t>szt</w:t>
            </w:r>
            <w:proofErr w:type="spellEnd"/>
            <w:r w:rsidRPr="003742DF">
              <w:rPr>
                <w:rFonts w:eastAsia="Times New Roman" w:cs="Times New Roman"/>
                <w:bCs/>
                <w:sz w:val="24"/>
                <w:szCs w:val="24"/>
                <w:lang w:eastAsia="pl-PL"/>
              </w:rPr>
              <w:t xml:space="preserve"> SATA 3.0.</w:t>
            </w:r>
          </w:p>
          <w:p w14:paraId="76503FFF"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sz w:val="24"/>
                <w:szCs w:val="24"/>
                <w:lang w:eastAsia="pl-PL"/>
              </w:rPr>
              <w:t>Jedno złącze M.2 dla dysków oraz złącze M.2 bezprzewodowej karty sieciowej.</w:t>
            </w:r>
          </w:p>
          <w:p w14:paraId="7FB409BA"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 xml:space="preserve">Klawiatura USB w układzie polski programisty </w:t>
            </w:r>
          </w:p>
          <w:p w14:paraId="38E61A95"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Mysz laserowa USB z rolką (</w:t>
            </w:r>
            <w:proofErr w:type="spellStart"/>
            <w:r w:rsidRPr="003742DF">
              <w:rPr>
                <w:rFonts w:eastAsia="Times New Roman" w:cs="Times New Roman"/>
                <w:bCs/>
                <w:color w:val="000000"/>
                <w:sz w:val="24"/>
                <w:szCs w:val="24"/>
                <w:lang w:eastAsia="pl-PL"/>
              </w:rPr>
              <w:t>scroll</w:t>
            </w:r>
            <w:proofErr w:type="spellEnd"/>
            <w:r w:rsidRPr="003742DF">
              <w:rPr>
                <w:rFonts w:eastAsia="Times New Roman" w:cs="Times New Roman"/>
                <w:bCs/>
                <w:color w:val="000000"/>
                <w:sz w:val="24"/>
                <w:szCs w:val="24"/>
                <w:lang w:eastAsia="pl-PL"/>
              </w:rPr>
              <w:t xml:space="preserve">) </w:t>
            </w:r>
          </w:p>
          <w:p w14:paraId="6E96A343" w14:textId="77777777" w:rsidR="003742DF" w:rsidRPr="003742DF" w:rsidRDefault="003742DF" w:rsidP="003742DF">
            <w:pPr>
              <w:widowControl w:val="0"/>
              <w:rPr>
                <w:rFonts w:eastAsia="Times New Roman" w:cs="Times New Roman"/>
                <w:bCs/>
                <w:color w:val="000000"/>
                <w:sz w:val="24"/>
                <w:szCs w:val="24"/>
                <w:lang w:eastAsia="pl-PL"/>
              </w:rPr>
            </w:pPr>
            <w:r w:rsidRPr="003742DF">
              <w:rPr>
                <w:rFonts w:eastAsia="Times New Roman" w:cs="Times New Roman"/>
                <w:bCs/>
                <w:color w:val="000000"/>
                <w:sz w:val="24"/>
                <w:szCs w:val="24"/>
                <w:lang w:eastAsia="pl-PL"/>
              </w:rPr>
              <w:t>Napęd DVD</w:t>
            </w:r>
          </w:p>
          <w:p w14:paraId="24023914" w14:textId="77777777" w:rsidR="003742DF" w:rsidRPr="003742DF" w:rsidRDefault="003742DF" w:rsidP="003742DF">
            <w:pPr>
              <w:widowControl w:val="0"/>
              <w:rPr>
                <w:rFonts w:eastAsia="Times New Roman" w:cs="Times New Roman"/>
                <w:bCs/>
                <w:sz w:val="24"/>
                <w:szCs w:val="24"/>
                <w:lang w:eastAsia="pl-PL"/>
              </w:rPr>
            </w:pPr>
            <w:r w:rsidRPr="003742DF">
              <w:rPr>
                <w:rFonts w:eastAsia="Times New Roman" w:cs="Times New Roman"/>
                <w:bCs/>
                <w:color w:val="000000"/>
                <w:sz w:val="24"/>
                <w:szCs w:val="24"/>
                <w:lang w:eastAsia="pl-PL"/>
              </w:rPr>
              <w:t>Dołączony nośnik ze sterownikami</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045471F0" w14:textId="77777777" w:rsidR="003742DF" w:rsidRPr="003742DF" w:rsidRDefault="003742DF" w:rsidP="003742DF">
            <w:pPr>
              <w:widowControl w:val="0"/>
              <w:rPr>
                <w:rFonts w:eastAsia="Times New Roman" w:cs="Times New Roman"/>
                <w:bCs/>
                <w:i/>
                <w:iCs/>
                <w:sz w:val="24"/>
                <w:szCs w:val="24"/>
                <w:lang w:eastAsia="pl-PL"/>
              </w:rPr>
            </w:pPr>
          </w:p>
        </w:tc>
      </w:tr>
    </w:tbl>
    <w:p w14:paraId="3EDB882F" w14:textId="77777777" w:rsidR="003742DF" w:rsidRPr="003742DF" w:rsidRDefault="003742DF" w:rsidP="003742DF">
      <w:pPr>
        <w:widowControl w:val="0"/>
        <w:spacing w:after="200" w:line="276" w:lineRule="auto"/>
        <w:ind w:left="2520"/>
        <w:rPr>
          <w:rFonts w:eastAsia="Times New Roman" w:cs="Times New Roman"/>
          <w:sz w:val="20"/>
          <w:szCs w:val="20"/>
          <w:lang w:eastAsia="pl-PL"/>
        </w:rPr>
      </w:pPr>
    </w:p>
    <w:p w14:paraId="07044DE4" w14:textId="77777777" w:rsidR="003742DF" w:rsidRPr="003742DF" w:rsidRDefault="003742DF" w:rsidP="003742DF">
      <w:pPr>
        <w:widowControl w:val="0"/>
        <w:rPr>
          <w:rFonts w:eastAsia="Times New Roman" w:cs="Times New Roman"/>
          <w:color w:val="76923C"/>
          <w:sz w:val="24"/>
          <w:szCs w:val="24"/>
        </w:rPr>
      </w:pPr>
    </w:p>
    <w:p w14:paraId="4B2CDD00" w14:textId="77777777" w:rsidR="003742DF" w:rsidRPr="003742DF" w:rsidRDefault="003742DF" w:rsidP="003742DF">
      <w:pPr>
        <w:widowControl w:val="0"/>
        <w:rPr>
          <w:rFonts w:eastAsia="Times New Roman" w:cs="Times New Roman"/>
          <w:color w:val="76923C"/>
          <w:sz w:val="24"/>
          <w:szCs w:val="24"/>
        </w:rPr>
      </w:pPr>
    </w:p>
    <w:p w14:paraId="1327132F" w14:textId="77777777" w:rsidR="003742DF" w:rsidRPr="003742DF" w:rsidRDefault="003742DF" w:rsidP="003742DF">
      <w:pPr>
        <w:widowControl w:val="0"/>
        <w:rPr>
          <w:rFonts w:eastAsia="Times New Roman" w:cs="Times New Roman"/>
          <w:color w:val="76923C"/>
          <w:sz w:val="24"/>
          <w:szCs w:val="24"/>
        </w:rPr>
      </w:pPr>
    </w:p>
    <w:p w14:paraId="5D179ECE" w14:textId="77777777" w:rsidR="003742DF" w:rsidRPr="003742DF" w:rsidRDefault="003742DF" w:rsidP="003742DF">
      <w:pPr>
        <w:widowControl w:val="0"/>
        <w:rPr>
          <w:rFonts w:eastAsia="Times New Roman" w:cs="Times New Roman"/>
          <w:color w:val="76923C"/>
          <w:sz w:val="24"/>
          <w:szCs w:val="24"/>
        </w:rPr>
      </w:pPr>
    </w:p>
    <w:p w14:paraId="6E342F88" w14:textId="77777777" w:rsidR="003742DF" w:rsidRPr="003742DF" w:rsidRDefault="003742DF" w:rsidP="003742DF">
      <w:pPr>
        <w:widowControl w:val="0"/>
        <w:rPr>
          <w:rFonts w:eastAsia="Times New Roman" w:cs="Times New Roman"/>
          <w:color w:val="76923C"/>
          <w:sz w:val="24"/>
          <w:szCs w:val="24"/>
        </w:rPr>
      </w:pPr>
    </w:p>
    <w:p w14:paraId="6310676B" w14:textId="77777777" w:rsidR="003742DF" w:rsidRPr="003742DF" w:rsidRDefault="003742DF" w:rsidP="003742DF">
      <w:pPr>
        <w:widowControl w:val="0"/>
        <w:rPr>
          <w:rFonts w:eastAsia="Times New Roman" w:cs="Times New Roman"/>
          <w:color w:val="76923C"/>
          <w:sz w:val="24"/>
          <w:szCs w:val="24"/>
        </w:rPr>
      </w:pPr>
    </w:p>
    <w:p w14:paraId="075C6D2F" w14:textId="77777777" w:rsidR="003742DF" w:rsidRPr="003742DF" w:rsidRDefault="003742DF" w:rsidP="003742DF">
      <w:pPr>
        <w:widowControl w:val="0"/>
        <w:rPr>
          <w:rFonts w:eastAsia="Times New Roman" w:cs="Times New Roman"/>
          <w:color w:val="76923C"/>
          <w:sz w:val="24"/>
          <w:szCs w:val="24"/>
        </w:rPr>
      </w:pPr>
    </w:p>
    <w:p w14:paraId="563C2B0A" w14:textId="51DA01BA" w:rsidR="003742DF" w:rsidRDefault="003742DF" w:rsidP="003742DF">
      <w:pPr>
        <w:rPr>
          <w:rFonts w:eastAsia="Times New Roman" w:cs="Times New Roman"/>
          <w:sz w:val="24"/>
          <w:szCs w:val="24"/>
          <w:lang w:eastAsia="pl-PL"/>
        </w:rPr>
      </w:pPr>
    </w:p>
    <w:p w14:paraId="338111B1" w14:textId="799073F6" w:rsidR="003742DF" w:rsidRPr="003742DF" w:rsidRDefault="003742DF" w:rsidP="003742DF">
      <w:pPr>
        <w:rPr>
          <w:rFonts w:eastAsia="Times New Roman" w:cs="Times New Roman"/>
          <w:sz w:val="24"/>
          <w:szCs w:val="24"/>
          <w:lang w:eastAsia="pl-PL"/>
        </w:rPr>
      </w:pPr>
    </w:p>
    <w:p w14:paraId="35BD9B34" w14:textId="45F7F707" w:rsidR="003742DF" w:rsidRPr="003742DF" w:rsidRDefault="003742DF" w:rsidP="003742DF">
      <w:pPr>
        <w:rPr>
          <w:rFonts w:eastAsia="Times New Roman" w:cs="Times New Roman"/>
          <w:sz w:val="24"/>
          <w:szCs w:val="24"/>
          <w:lang w:eastAsia="pl-PL"/>
        </w:rPr>
      </w:pPr>
    </w:p>
    <w:p w14:paraId="54CC98EA" w14:textId="48132CE3" w:rsidR="003742DF" w:rsidRPr="003742DF" w:rsidRDefault="003742DF" w:rsidP="003742DF">
      <w:pPr>
        <w:rPr>
          <w:rFonts w:eastAsia="Times New Roman" w:cs="Times New Roman"/>
          <w:sz w:val="24"/>
          <w:szCs w:val="24"/>
          <w:lang w:eastAsia="pl-PL"/>
        </w:rPr>
      </w:pPr>
    </w:p>
    <w:p w14:paraId="429F33B7" w14:textId="6ADF5062" w:rsidR="00206D8A" w:rsidRDefault="00206D8A">
      <w:pPr>
        <w:suppressAutoHyphens w:val="0"/>
        <w:rPr>
          <w:rFonts w:eastAsia="Times New Roman" w:cs="Times New Roman"/>
          <w:b/>
          <w:bCs/>
          <w:sz w:val="24"/>
          <w:szCs w:val="24"/>
          <w:lang w:eastAsia="pl-PL"/>
        </w:rPr>
      </w:pPr>
    </w:p>
    <w:sectPr w:rsidR="00206D8A" w:rsidSect="00994C4C">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swiss"/>
    <w:pitch w:val="variable"/>
  </w:font>
  <w:font w:name="Source Han Sans C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p w14:paraId="5FBB7CCA" w14:textId="77777777" w:rsidR="00B76D41" w:rsidRDefault="00B76D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p w14:paraId="175EC08D" w14:textId="77777777" w:rsidR="00B76D41" w:rsidRDefault="00B76D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35DB0C33"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7E2801">
      <w:rPr>
        <w:b/>
        <w:sz w:val="24"/>
        <w:lang w:val="en-US"/>
      </w:rPr>
      <w:t>32/2022</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F048" w14:textId="77777777" w:rsidR="005C4D3D" w:rsidRDefault="005C4D3D">
    <w:pPr>
      <w:pStyle w:val="Nagwek"/>
    </w:pPr>
  </w:p>
  <w:p w14:paraId="5CB22C62" w14:textId="77777777" w:rsidR="00B76D41" w:rsidRDefault="00B76D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7543" w14:textId="77777777" w:rsidR="005C4D3D" w:rsidRDefault="005C4D3D">
    <w:pPr>
      <w:pStyle w:val="Nagwek"/>
    </w:pPr>
  </w:p>
  <w:p w14:paraId="6D47783F" w14:textId="77777777" w:rsidR="00B76D41" w:rsidRDefault="00B76D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81B">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28301069"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1EB4D7A"/>
    <w:multiLevelType w:val="multilevel"/>
    <w:tmpl w:val="0FBAB68E"/>
    <w:lvl w:ilvl="0">
      <w:start w:val="1"/>
      <w:numFmt w:val="decimal"/>
      <w:lvlText w:val="%1."/>
      <w:lvlJc w:val="left"/>
      <w:pPr>
        <w:tabs>
          <w:tab w:val="num" w:pos="357"/>
        </w:tabs>
        <w:ind w:left="357" w:hanging="357"/>
      </w:pPr>
      <w:rPr>
        <w:rFonts w:ascii="Times New Roman" w:hAnsi="Times New Roman" w:cs="Times New Roman"/>
        <w:color w:val="auto"/>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6" w15:restartNumberingAfterBreak="0">
    <w:nsid w:val="02D72937"/>
    <w:multiLevelType w:val="multilevel"/>
    <w:tmpl w:val="E0F6CB34"/>
    <w:lvl w:ilvl="0">
      <w:start w:val="1"/>
      <w:numFmt w:val="decimal"/>
      <w:lvlText w:val="%1)"/>
      <w:lvlJc w:val="left"/>
      <w:pPr>
        <w:tabs>
          <w:tab w:val="num" w:pos="717"/>
        </w:tabs>
        <w:ind w:left="717" w:hanging="360"/>
      </w:pPr>
      <w:rPr>
        <w:rFonts w:ascii="Times New Roman" w:hAnsi="Times New Roman" w:cs="Times New Roman"/>
      </w:rPr>
    </w:lvl>
    <w:lvl w:ilvl="1">
      <w:start w:val="1"/>
      <w:numFmt w:val="lowerLetter"/>
      <w:lvlText w:val="%2."/>
      <w:lvlJc w:val="left"/>
      <w:pPr>
        <w:tabs>
          <w:tab w:val="num" w:pos="2012"/>
        </w:tabs>
        <w:ind w:left="2012" w:hanging="360"/>
      </w:pPr>
      <w:rPr>
        <w:rFonts w:ascii="Times New Roman" w:hAnsi="Times New Roman" w:cs="Times New Roman"/>
      </w:rPr>
    </w:lvl>
    <w:lvl w:ilvl="2">
      <w:start w:val="1"/>
      <w:numFmt w:val="lowerRoman"/>
      <w:lvlText w:val="%3."/>
      <w:lvlJc w:val="right"/>
      <w:pPr>
        <w:tabs>
          <w:tab w:val="num" w:pos="2732"/>
        </w:tabs>
        <w:ind w:left="2732" w:hanging="180"/>
      </w:pPr>
      <w:rPr>
        <w:rFonts w:ascii="Times New Roman" w:hAnsi="Times New Roman" w:cs="Times New Roman"/>
      </w:rPr>
    </w:lvl>
    <w:lvl w:ilvl="3">
      <w:start w:val="1"/>
      <w:numFmt w:val="decimal"/>
      <w:lvlText w:val="%4."/>
      <w:lvlJc w:val="left"/>
      <w:pPr>
        <w:tabs>
          <w:tab w:val="num" w:pos="3452"/>
        </w:tabs>
        <w:ind w:left="3452" w:hanging="360"/>
      </w:pPr>
      <w:rPr>
        <w:rFonts w:ascii="Times New Roman" w:hAnsi="Times New Roman" w:cs="Times New Roman"/>
      </w:rPr>
    </w:lvl>
    <w:lvl w:ilvl="4">
      <w:start w:val="1"/>
      <w:numFmt w:val="lowerLetter"/>
      <w:lvlText w:val="%5."/>
      <w:lvlJc w:val="left"/>
      <w:pPr>
        <w:tabs>
          <w:tab w:val="num" w:pos="4172"/>
        </w:tabs>
        <w:ind w:left="4172" w:hanging="360"/>
      </w:pPr>
      <w:rPr>
        <w:rFonts w:ascii="Times New Roman" w:hAnsi="Times New Roman" w:cs="Times New Roman"/>
      </w:rPr>
    </w:lvl>
    <w:lvl w:ilvl="5">
      <w:start w:val="1"/>
      <w:numFmt w:val="lowerRoman"/>
      <w:lvlText w:val="%6."/>
      <w:lvlJc w:val="right"/>
      <w:pPr>
        <w:tabs>
          <w:tab w:val="num" w:pos="4892"/>
        </w:tabs>
        <w:ind w:left="4892" w:hanging="180"/>
      </w:pPr>
      <w:rPr>
        <w:rFonts w:ascii="Times New Roman" w:hAnsi="Times New Roman" w:cs="Times New Roman"/>
      </w:rPr>
    </w:lvl>
    <w:lvl w:ilvl="6">
      <w:start w:val="1"/>
      <w:numFmt w:val="decimal"/>
      <w:lvlText w:val="%7."/>
      <w:lvlJc w:val="left"/>
      <w:pPr>
        <w:tabs>
          <w:tab w:val="num" w:pos="5612"/>
        </w:tabs>
        <w:ind w:left="5612" w:hanging="360"/>
      </w:pPr>
      <w:rPr>
        <w:rFonts w:ascii="Times New Roman" w:hAnsi="Times New Roman" w:cs="Times New Roman"/>
      </w:rPr>
    </w:lvl>
    <w:lvl w:ilvl="7">
      <w:start w:val="1"/>
      <w:numFmt w:val="lowerLetter"/>
      <w:lvlText w:val="%8."/>
      <w:lvlJc w:val="left"/>
      <w:pPr>
        <w:tabs>
          <w:tab w:val="num" w:pos="6332"/>
        </w:tabs>
        <w:ind w:left="6332" w:hanging="360"/>
      </w:pPr>
      <w:rPr>
        <w:rFonts w:ascii="Times New Roman" w:hAnsi="Times New Roman" w:cs="Times New Roman"/>
      </w:rPr>
    </w:lvl>
    <w:lvl w:ilvl="8">
      <w:start w:val="1"/>
      <w:numFmt w:val="lowerRoman"/>
      <w:lvlText w:val="%9."/>
      <w:lvlJc w:val="right"/>
      <w:pPr>
        <w:tabs>
          <w:tab w:val="num" w:pos="7052"/>
        </w:tabs>
        <w:ind w:left="7052" w:hanging="180"/>
      </w:pPr>
      <w:rPr>
        <w:rFonts w:ascii="Times New Roman" w:hAnsi="Times New Roman" w:cs="Times New Roman"/>
      </w:rPr>
    </w:lvl>
  </w:abstractNum>
  <w:abstractNum w:abstractNumId="7" w15:restartNumberingAfterBreak="0">
    <w:nsid w:val="03A21E3F"/>
    <w:multiLevelType w:val="multilevel"/>
    <w:tmpl w:val="0E089DA2"/>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 w15:restartNumberingAfterBreak="0">
    <w:nsid w:val="04CF2377"/>
    <w:multiLevelType w:val="multilevel"/>
    <w:tmpl w:val="A93E37CC"/>
    <w:lvl w:ilvl="0">
      <w:start w:val="1"/>
      <w:numFmt w:val="decimal"/>
      <w:lvlText w:val="%1."/>
      <w:lvlJc w:val="left"/>
      <w:pPr>
        <w:tabs>
          <w:tab w:val="num" w:pos="360"/>
        </w:tabs>
        <w:ind w:left="360" w:hanging="360"/>
      </w:pPr>
      <w:rPr>
        <w:rFonts w:ascii="Times New Roman" w:hAnsi="Times New Roman" w:cs="Times New Roman"/>
        <w:b w:val="0"/>
        <w:bCs w:val="0"/>
        <w:i w:val="0"/>
        <w:iCs w:val="0"/>
        <w:strike w:val="0"/>
        <w:dstrike w:val="0"/>
        <w:color w:val="auto"/>
        <w:sz w:val="24"/>
        <w:szCs w:val="24"/>
        <w:u w:val="none"/>
        <w:effect w:val="none"/>
      </w:rPr>
    </w:lvl>
    <w:lvl w:ilvl="1">
      <w:start w:val="1"/>
      <w:numFmt w:val="decimal"/>
      <w:lvlText w:val="%2)"/>
      <w:lvlJc w:val="left"/>
      <w:pPr>
        <w:tabs>
          <w:tab w:val="num" w:pos="1440"/>
        </w:tabs>
        <w:ind w:left="1440" w:hanging="360"/>
      </w:pPr>
      <w:rPr>
        <w:rFonts w:ascii="Times New Roman" w:hAnsi="Times New Roman" w:cs="Times New Roman"/>
        <w:b w:val="0"/>
        <w:bCs w:val="0"/>
        <w:i w:val="0"/>
        <w:iCs w:val="0"/>
        <w:strike w:val="0"/>
        <w:dstrike w:val="0"/>
        <w:sz w:val="18"/>
        <w:szCs w:val="18"/>
        <w:u w:val="none"/>
        <w:effect w:val="none"/>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7A85FEF"/>
    <w:multiLevelType w:val="multilevel"/>
    <w:tmpl w:val="55286E04"/>
    <w:lvl w:ilvl="0">
      <w:start w:val="1"/>
      <w:numFmt w:val="decimal"/>
      <w:lvlText w:val="%1."/>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0" w15:restartNumberingAfterBreak="0">
    <w:nsid w:val="07EA5ABB"/>
    <w:multiLevelType w:val="multilevel"/>
    <w:tmpl w:val="F2A2CE70"/>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 w15:restartNumberingAfterBreak="0">
    <w:nsid w:val="08637CEE"/>
    <w:multiLevelType w:val="multilevel"/>
    <w:tmpl w:val="249E3C48"/>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 w15:restartNumberingAfterBreak="0">
    <w:nsid w:val="08695FBA"/>
    <w:multiLevelType w:val="multilevel"/>
    <w:tmpl w:val="807813A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91"/>
        </w:tabs>
        <w:ind w:left="1091" w:hanging="360"/>
      </w:pPr>
      <w:rPr>
        <w:rFonts w:ascii="Times New Roman" w:hAnsi="Times New Roman" w:cs="Times New Roman"/>
      </w:rPr>
    </w:lvl>
    <w:lvl w:ilvl="2">
      <w:start w:val="1"/>
      <w:numFmt w:val="lowerRoman"/>
      <w:lvlText w:val="%3."/>
      <w:lvlJc w:val="right"/>
      <w:pPr>
        <w:tabs>
          <w:tab w:val="num" w:pos="1811"/>
        </w:tabs>
        <w:ind w:left="1811" w:hanging="180"/>
      </w:pPr>
      <w:rPr>
        <w:rFonts w:ascii="Times New Roman" w:hAnsi="Times New Roman" w:cs="Times New Roman"/>
      </w:rPr>
    </w:lvl>
    <w:lvl w:ilvl="3">
      <w:start w:val="1"/>
      <w:numFmt w:val="decimal"/>
      <w:lvlText w:val="%4."/>
      <w:lvlJc w:val="left"/>
      <w:pPr>
        <w:tabs>
          <w:tab w:val="num" w:pos="2531"/>
        </w:tabs>
        <w:ind w:left="2531" w:hanging="360"/>
      </w:pPr>
      <w:rPr>
        <w:rFonts w:ascii="Times New Roman" w:hAnsi="Times New Roman" w:cs="Times New Roman"/>
      </w:rPr>
    </w:lvl>
    <w:lvl w:ilvl="4">
      <w:start w:val="1"/>
      <w:numFmt w:val="lowerLetter"/>
      <w:lvlText w:val="%5."/>
      <w:lvlJc w:val="left"/>
      <w:pPr>
        <w:tabs>
          <w:tab w:val="num" w:pos="3251"/>
        </w:tabs>
        <w:ind w:left="3251" w:hanging="360"/>
      </w:pPr>
      <w:rPr>
        <w:rFonts w:ascii="Times New Roman" w:hAnsi="Times New Roman" w:cs="Times New Roman"/>
      </w:rPr>
    </w:lvl>
    <w:lvl w:ilvl="5">
      <w:start w:val="1"/>
      <w:numFmt w:val="lowerRoman"/>
      <w:lvlText w:val="%6."/>
      <w:lvlJc w:val="right"/>
      <w:pPr>
        <w:tabs>
          <w:tab w:val="num" w:pos="3971"/>
        </w:tabs>
        <w:ind w:left="3971" w:hanging="180"/>
      </w:pPr>
      <w:rPr>
        <w:rFonts w:ascii="Times New Roman" w:hAnsi="Times New Roman" w:cs="Times New Roman"/>
      </w:rPr>
    </w:lvl>
    <w:lvl w:ilvl="6">
      <w:start w:val="1"/>
      <w:numFmt w:val="decimal"/>
      <w:lvlText w:val="%7."/>
      <w:lvlJc w:val="left"/>
      <w:pPr>
        <w:tabs>
          <w:tab w:val="num" w:pos="4691"/>
        </w:tabs>
        <w:ind w:left="4691" w:hanging="360"/>
      </w:pPr>
      <w:rPr>
        <w:rFonts w:ascii="Times New Roman" w:hAnsi="Times New Roman" w:cs="Times New Roman"/>
      </w:rPr>
    </w:lvl>
    <w:lvl w:ilvl="7">
      <w:start w:val="1"/>
      <w:numFmt w:val="lowerLetter"/>
      <w:lvlText w:val="%8."/>
      <w:lvlJc w:val="left"/>
      <w:pPr>
        <w:tabs>
          <w:tab w:val="num" w:pos="5411"/>
        </w:tabs>
        <w:ind w:left="5411" w:hanging="360"/>
      </w:pPr>
      <w:rPr>
        <w:rFonts w:ascii="Times New Roman" w:hAnsi="Times New Roman" w:cs="Times New Roman"/>
      </w:rPr>
    </w:lvl>
    <w:lvl w:ilvl="8">
      <w:start w:val="1"/>
      <w:numFmt w:val="lowerRoman"/>
      <w:lvlText w:val="%9."/>
      <w:lvlJc w:val="right"/>
      <w:pPr>
        <w:tabs>
          <w:tab w:val="num" w:pos="6131"/>
        </w:tabs>
        <w:ind w:left="6131" w:hanging="180"/>
      </w:pPr>
      <w:rPr>
        <w:rFonts w:ascii="Times New Roman" w:hAnsi="Times New Roman" w:cs="Times New Roman"/>
      </w:rPr>
    </w:lvl>
  </w:abstractNum>
  <w:abstractNum w:abstractNumId="13" w15:restartNumberingAfterBreak="0">
    <w:nsid w:val="0A4350CF"/>
    <w:multiLevelType w:val="multilevel"/>
    <w:tmpl w:val="A3C2B734"/>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14" w15:restartNumberingAfterBreak="0">
    <w:nsid w:val="0AF86DED"/>
    <w:multiLevelType w:val="multilevel"/>
    <w:tmpl w:val="E700B024"/>
    <w:lvl w:ilvl="0">
      <w:start w:val="1"/>
      <w:numFmt w:val="bullet"/>
      <w:lvlText w:val="o"/>
      <w:lvlJc w:val="left"/>
      <w:pPr>
        <w:tabs>
          <w:tab w:val="num" w:pos="0"/>
        </w:tabs>
        <w:ind w:left="2138" w:hanging="360"/>
      </w:pPr>
      <w:rPr>
        <w:rFonts w:ascii="Courier New" w:hAnsi="Courier New" w:cs="Courier New"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5" w15:restartNumberingAfterBreak="0">
    <w:nsid w:val="0B6E3891"/>
    <w:multiLevelType w:val="multilevel"/>
    <w:tmpl w:val="B620795E"/>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 w15:restartNumberingAfterBreak="0">
    <w:nsid w:val="0D843F2E"/>
    <w:multiLevelType w:val="multilevel"/>
    <w:tmpl w:val="2020B3E6"/>
    <w:lvl w:ilvl="0">
      <w:start w:val="1"/>
      <w:numFmt w:val="decimal"/>
      <w:lvlText w:val="%1."/>
      <w:lvlJc w:val="left"/>
      <w:pPr>
        <w:tabs>
          <w:tab w:val="num" w:pos="357"/>
        </w:tabs>
        <w:ind w:left="357" w:hanging="357"/>
      </w:pPr>
      <w:rPr>
        <w:rFonts w:ascii="Times New Roman" w:hAnsi="Times New Roman" w:cs="Times New Roman"/>
        <w:color w:val="auto"/>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0E452610"/>
    <w:multiLevelType w:val="multilevel"/>
    <w:tmpl w:val="E5B88134"/>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8" w15:restartNumberingAfterBreak="0">
    <w:nsid w:val="0EFC0604"/>
    <w:multiLevelType w:val="multilevel"/>
    <w:tmpl w:val="D870E6FC"/>
    <w:lvl w:ilvl="0">
      <w:start w:val="1"/>
      <w:numFmt w:val="decimal"/>
      <w:lvlText w:val="%1."/>
      <w:lvlJc w:val="left"/>
      <w:pPr>
        <w:tabs>
          <w:tab w:val="num" w:pos="0"/>
        </w:tabs>
        <w:ind w:left="360" w:hanging="360"/>
      </w:pPr>
      <w:rPr>
        <w:rFonts w:ascii="Times New Roman" w:hAnsi="Times New Roman" w:cs="Times New Roman"/>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9" w15:restartNumberingAfterBreak="0">
    <w:nsid w:val="0F850C0D"/>
    <w:multiLevelType w:val="multilevel"/>
    <w:tmpl w:val="FD8EFA18"/>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0" w15:restartNumberingAfterBreak="0">
    <w:nsid w:val="0FED2673"/>
    <w:multiLevelType w:val="multilevel"/>
    <w:tmpl w:val="A88A676A"/>
    <w:lvl w:ilvl="0">
      <w:start w:val="1"/>
      <w:numFmt w:val="decimal"/>
      <w:lvlText w:val="%1."/>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102A47ED"/>
    <w:multiLevelType w:val="multilevel"/>
    <w:tmpl w:val="41FA5F88"/>
    <w:lvl w:ilvl="0">
      <w:start w:val="1"/>
      <w:numFmt w:val="bullet"/>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3" w15:restartNumberingAfterBreak="0">
    <w:nsid w:val="10AB33B1"/>
    <w:multiLevelType w:val="multilevel"/>
    <w:tmpl w:val="9D42677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24" w15:restartNumberingAfterBreak="0">
    <w:nsid w:val="11CB45FC"/>
    <w:multiLevelType w:val="multilevel"/>
    <w:tmpl w:val="42D8AC42"/>
    <w:lvl w:ilvl="0">
      <w:start w:val="1"/>
      <w:numFmt w:val="decimal"/>
      <w:lvlText w:val="%1."/>
      <w:lvlJc w:val="left"/>
      <w:pPr>
        <w:tabs>
          <w:tab w:val="num" w:pos="0"/>
        </w:tabs>
        <w:ind w:left="360" w:hanging="360"/>
      </w:pPr>
      <w:rPr>
        <w:rFonts w:ascii="Times New Roman" w:hAnsi="Times New Roman" w:cs="Times New Roman"/>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17E15975"/>
    <w:multiLevelType w:val="multilevel"/>
    <w:tmpl w:val="72547DE8"/>
    <w:lvl w:ilvl="0">
      <w:start w:val="1"/>
      <w:numFmt w:val="decimal"/>
      <w:lvlText w:val="%1)"/>
      <w:lvlJc w:val="left"/>
      <w:pPr>
        <w:tabs>
          <w:tab w:val="num" w:pos="1495"/>
        </w:tabs>
        <w:ind w:left="1495" w:hanging="360"/>
      </w:pPr>
    </w:lvl>
    <w:lvl w:ilvl="1">
      <w:start w:val="1"/>
      <w:numFmt w:val="lowerLetter"/>
      <w:lvlText w:val="%2."/>
      <w:lvlJc w:val="left"/>
      <w:pPr>
        <w:tabs>
          <w:tab w:val="num" w:pos="1920"/>
        </w:tabs>
        <w:ind w:left="1920" w:hanging="360"/>
      </w:pPr>
      <w:rPr>
        <w:rFonts w:ascii="Times New Roman" w:hAnsi="Times New Roman" w:cs="Times New Roman"/>
      </w:rPr>
    </w:lvl>
    <w:lvl w:ilvl="2">
      <w:start w:val="1"/>
      <w:numFmt w:val="lowerRoman"/>
      <w:lvlText w:val="%3."/>
      <w:lvlJc w:val="right"/>
      <w:pPr>
        <w:tabs>
          <w:tab w:val="num" w:pos="2935"/>
        </w:tabs>
        <w:ind w:left="2935" w:hanging="180"/>
      </w:pPr>
      <w:rPr>
        <w:rFonts w:ascii="Times New Roman" w:hAnsi="Times New Roman" w:cs="Times New Roman"/>
      </w:rPr>
    </w:lvl>
    <w:lvl w:ilvl="3">
      <w:start w:val="1"/>
      <w:numFmt w:val="decimal"/>
      <w:lvlText w:val="%4."/>
      <w:lvlJc w:val="left"/>
      <w:pPr>
        <w:tabs>
          <w:tab w:val="num" w:pos="3655"/>
        </w:tabs>
        <w:ind w:left="3655" w:hanging="360"/>
      </w:pPr>
      <w:rPr>
        <w:rFonts w:ascii="Times New Roman" w:hAnsi="Times New Roman" w:cs="Times New Roman"/>
      </w:rPr>
    </w:lvl>
    <w:lvl w:ilvl="4">
      <w:start w:val="1"/>
      <w:numFmt w:val="lowerLetter"/>
      <w:lvlText w:val="%5."/>
      <w:lvlJc w:val="left"/>
      <w:pPr>
        <w:tabs>
          <w:tab w:val="num" w:pos="4375"/>
        </w:tabs>
        <w:ind w:left="4375" w:hanging="360"/>
      </w:pPr>
      <w:rPr>
        <w:rFonts w:ascii="Times New Roman" w:hAnsi="Times New Roman" w:cs="Times New Roman"/>
      </w:rPr>
    </w:lvl>
    <w:lvl w:ilvl="5">
      <w:start w:val="1"/>
      <w:numFmt w:val="lowerRoman"/>
      <w:lvlText w:val="%6."/>
      <w:lvlJc w:val="right"/>
      <w:pPr>
        <w:tabs>
          <w:tab w:val="num" w:pos="5095"/>
        </w:tabs>
        <w:ind w:left="5095" w:hanging="180"/>
      </w:pPr>
      <w:rPr>
        <w:rFonts w:ascii="Times New Roman" w:hAnsi="Times New Roman" w:cs="Times New Roman"/>
      </w:rPr>
    </w:lvl>
    <w:lvl w:ilvl="6">
      <w:start w:val="1"/>
      <w:numFmt w:val="decimal"/>
      <w:lvlText w:val="%7."/>
      <w:lvlJc w:val="left"/>
      <w:pPr>
        <w:tabs>
          <w:tab w:val="num" w:pos="5815"/>
        </w:tabs>
        <w:ind w:left="5815" w:hanging="360"/>
      </w:pPr>
      <w:rPr>
        <w:rFonts w:ascii="Times New Roman" w:hAnsi="Times New Roman" w:cs="Times New Roman"/>
      </w:rPr>
    </w:lvl>
    <w:lvl w:ilvl="7">
      <w:start w:val="1"/>
      <w:numFmt w:val="lowerLetter"/>
      <w:lvlText w:val="%8."/>
      <w:lvlJc w:val="left"/>
      <w:pPr>
        <w:tabs>
          <w:tab w:val="num" w:pos="6535"/>
        </w:tabs>
        <w:ind w:left="6535" w:hanging="360"/>
      </w:pPr>
      <w:rPr>
        <w:rFonts w:ascii="Times New Roman" w:hAnsi="Times New Roman" w:cs="Times New Roman"/>
      </w:rPr>
    </w:lvl>
    <w:lvl w:ilvl="8">
      <w:start w:val="1"/>
      <w:numFmt w:val="lowerRoman"/>
      <w:lvlText w:val="%9."/>
      <w:lvlJc w:val="right"/>
      <w:pPr>
        <w:tabs>
          <w:tab w:val="num" w:pos="7255"/>
        </w:tabs>
        <w:ind w:left="7255" w:hanging="180"/>
      </w:pPr>
      <w:rPr>
        <w:rFonts w:ascii="Times New Roman" w:hAnsi="Times New Roman" w:cs="Times New Roman"/>
      </w:rPr>
    </w:lvl>
  </w:abstractNum>
  <w:abstractNum w:abstractNumId="26" w15:restartNumberingAfterBreak="0">
    <w:nsid w:val="18233F12"/>
    <w:multiLevelType w:val="multilevel"/>
    <w:tmpl w:val="A24A9E3A"/>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2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18FE061E"/>
    <w:multiLevelType w:val="multilevel"/>
    <w:tmpl w:val="A25C1D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1BC51546"/>
    <w:multiLevelType w:val="multilevel"/>
    <w:tmpl w:val="8F58B94E"/>
    <w:lvl w:ilvl="0">
      <w:start w:val="1"/>
      <w:numFmt w:val="bullet"/>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1DC65B25"/>
    <w:multiLevelType w:val="multilevel"/>
    <w:tmpl w:val="D96A55DE"/>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1" w15:restartNumberingAfterBreak="0">
    <w:nsid w:val="20023358"/>
    <w:multiLevelType w:val="multilevel"/>
    <w:tmpl w:val="E34453EC"/>
    <w:lvl w:ilvl="0">
      <w:start w:val="1"/>
      <w:numFmt w:val="decimal"/>
      <w:lvlText w:val="%1."/>
      <w:lvlJc w:val="left"/>
      <w:pPr>
        <w:tabs>
          <w:tab w:val="num" w:pos="357"/>
        </w:tabs>
        <w:ind w:left="357" w:hanging="357"/>
      </w:pPr>
      <w:rPr>
        <w:rFonts w:ascii="Times New Roman" w:hAnsi="Times New Roman" w:cs="Times New Roman"/>
      </w:rPr>
    </w:lvl>
    <w:lvl w:ilvl="1">
      <w:start w:val="1"/>
      <w:numFmt w:val="decimal"/>
      <w:lvlText w:val="%2)"/>
      <w:lvlJc w:val="left"/>
      <w:pPr>
        <w:tabs>
          <w:tab w:val="num" w:pos="786"/>
        </w:tabs>
        <w:ind w:left="786" w:hanging="360"/>
      </w:pPr>
      <w:rPr>
        <w:rFonts w:ascii="Times New Roman" w:hAnsi="Times New Roman" w:cs="Times New Roman"/>
        <w:b w:val="0"/>
        <w:bCs w:val="0"/>
        <w:i w:val="0"/>
        <w:iCs w:val="0"/>
        <w:sz w:val="22"/>
        <w:szCs w:val="22"/>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2F13AA2"/>
    <w:multiLevelType w:val="multilevel"/>
    <w:tmpl w:val="47AC1A8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91"/>
        </w:tabs>
        <w:ind w:left="1091" w:hanging="360"/>
      </w:pPr>
      <w:rPr>
        <w:rFonts w:ascii="Times New Roman" w:hAnsi="Times New Roman" w:cs="Times New Roman"/>
      </w:rPr>
    </w:lvl>
    <w:lvl w:ilvl="2">
      <w:start w:val="1"/>
      <w:numFmt w:val="lowerRoman"/>
      <w:lvlText w:val="%3."/>
      <w:lvlJc w:val="right"/>
      <w:pPr>
        <w:tabs>
          <w:tab w:val="num" w:pos="1811"/>
        </w:tabs>
        <w:ind w:left="1811" w:hanging="180"/>
      </w:pPr>
      <w:rPr>
        <w:rFonts w:ascii="Times New Roman" w:hAnsi="Times New Roman" w:cs="Times New Roman"/>
      </w:rPr>
    </w:lvl>
    <w:lvl w:ilvl="3">
      <w:start w:val="1"/>
      <w:numFmt w:val="decimal"/>
      <w:lvlText w:val="%4."/>
      <w:lvlJc w:val="left"/>
      <w:pPr>
        <w:tabs>
          <w:tab w:val="num" w:pos="2531"/>
        </w:tabs>
        <w:ind w:left="2531" w:hanging="360"/>
      </w:pPr>
      <w:rPr>
        <w:rFonts w:ascii="Times New Roman" w:hAnsi="Times New Roman" w:cs="Times New Roman"/>
      </w:rPr>
    </w:lvl>
    <w:lvl w:ilvl="4">
      <w:start w:val="1"/>
      <w:numFmt w:val="lowerLetter"/>
      <w:lvlText w:val="%5."/>
      <w:lvlJc w:val="left"/>
      <w:pPr>
        <w:tabs>
          <w:tab w:val="num" w:pos="3251"/>
        </w:tabs>
        <w:ind w:left="3251" w:hanging="360"/>
      </w:pPr>
      <w:rPr>
        <w:rFonts w:ascii="Times New Roman" w:hAnsi="Times New Roman" w:cs="Times New Roman"/>
      </w:rPr>
    </w:lvl>
    <w:lvl w:ilvl="5">
      <w:start w:val="1"/>
      <w:numFmt w:val="lowerRoman"/>
      <w:lvlText w:val="%6."/>
      <w:lvlJc w:val="right"/>
      <w:pPr>
        <w:tabs>
          <w:tab w:val="num" w:pos="3971"/>
        </w:tabs>
        <w:ind w:left="3971" w:hanging="180"/>
      </w:pPr>
      <w:rPr>
        <w:rFonts w:ascii="Times New Roman" w:hAnsi="Times New Roman" w:cs="Times New Roman"/>
      </w:rPr>
    </w:lvl>
    <w:lvl w:ilvl="6">
      <w:start w:val="1"/>
      <w:numFmt w:val="decimal"/>
      <w:lvlText w:val="%7."/>
      <w:lvlJc w:val="left"/>
      <w:pPr>
        <w:tabs>
          <w:tab w:val="num" w:pos="4691"/>
        </w:tabs>
        <w:ind w:left="4691" w:hanging="360"/>
      </w:pPr>
      <w:rPr>
        <w:rFonts w:ascii="Times New Roman" w:hAnsi="Times New Roman" w:cs="Times New Roman"/>
      </w:rPr>
    </w:lvl>
    <w:lvl w:ilvl="7">
      <w:start w:val="1"/>
      <w:numFmt w:val="lowerLetter"/>
      <w:lvlText w:val="%8."/>
      <w:lvlJc w:val="left"/>
      <w:pPr>
        <w:tabs>
          <w:tab w:val="num" w:pos="5411"/>
        </w:tabs>
        <w:ind w:left="5411" w:hanging="360"/>
      </w:pPr>
      <w:rPr>
        <w:rFonts w:ascii="Times New Roman" w:hAnsi="Times New Roman" w:cs="Times New Roman"/>
      </w:rPr>
    </w:lvl>
    <w:lvl w:ilvl="8">
      <w:start w:val="1"/>
      <w:numFmt w:val="lowerRoman"/>
      <w:lvlText w:val="%9."/>
      <w:lvlJc w:val="right"/>
      <w:pPr>
        <w:tabs>
          <w:tab w:val="num" w:pos="6131"/>
        </w:tabs>
        <w:ind w:left="6131" w:hanging="180"/>
      </w:pPr>
      <w:rPr>
        <w:rFonts w:ascii="Times New Roman" w:hAnsi="Times New Roman" w:cs="Times New Roman"/>
      </w:rPr>
    </w:lvl>
  </w:abstractNum>
  <w:abstractNum w:abstractNumId="34" w15:restartNumberingAfterBreak="0">
    <w:nsid w:val="23C325C2"/>
    <w:multiLevelType w:val="multilevel"/>
    <w:tmpl w:val="862EFE4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15:restartNumberingAfterBreak="0">
    <w:nsid w:val="24A1778D"/>
    <w:multiLevelType w:val="multilevel"/>
    <w:tmpl w:val="59B61AA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36"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7"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268E56BD"/>
    <w:multiLevelType w:val="multilevel"/>
    <w:tmpl w:val="A6F4686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9" w15:restartNumberingAfterBreak="0">
    <w:nsid w:val="2E250139"/>
    <w:multiLevelType w:val="multilevel"/>
    <w:tmpl w:val="1FD229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3082275A"/>
    <w:multiLevelType w:val="multilevel"/>
    <w:tmpl w:val="DE84EF7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308B6F97"/>
    <w:multiLevelType w:val="multilevel"/>
    <w:tmpl w:val="90849A5C"/>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353038D4"/>
    <w:multiLevelType w:val="multilevel"/>
    <w:tmpl w:val="B46AB8BC"/>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91"/>
        </w:tabs>
        <w:ind w:left="1091" w:hanging="360"/>
      </w:pPr>
      <w:rPr>
        <w:rFonts w:ascii="Times New Roman" w:hAnsi="Times New Roman" w:cs="Times New Roman"/>
      </w:rPr>
    </w:lvl>
    <w:lvl w:ilvl="2">
      <w:start w:val="1"/>
      <w:numFmt w:val="lowerRoman"/>
      <w:lvlText w:val="%3."/>
      <w:lvlJc w:val="right"/>
      <w:pPr>
        <w:tabs>
          <w:tab w:val="num" w:pos="1811"/>
        </w:tabs>
        <w:ind w:left="1811" w:hanging="180"/>
      </w:pPr>
      <w:rPr>
        <w:rFonts w:ascii="Times New Roman" w:hAnsi="Times New Roman" w:cs="Times New Roman"/>
      </w:rPr>
    </w:lvl>
    <w:lvl w:ilvl="3">
      <w:start w:val="1"/>
      <w:numFmt w:val="decimal"/>
      <w:lvlText w:val="%4."/>
      <w:lvlJc w:val="left"/>
      <w:pPr>
        <w:tabs>
          <w:tab w:val="num" w:pos="2531"/>
        </w:tabs>
        <w:ind w:left="2531" w:hanging="360"/>
      </w:pPr>
      <w:rPr>
        <w:rFonts w:ascii="Times New Roman" w:hAnsi="Times New Roman" w:cs="Times New Roman"/>
      </w:rPr>
    </w:lvl>
    <w:lvl w:ilvl="4">
      <w:start w:val="1"/>
      <w:numFmt w:val="lowerLetter"/>
      <w:lvlText w:val="%5."/>
      <w:lvlJc w:val="left"/>
      <w:pPr>
        <w:tabs>
          <w:tab w:val="num" w:pos="3251"/>
        </w:tabs>
        <w:ind w:left="3251" w:hanging="360"/>
      </w:pPr>
      <w:rPr>
        <w:rFonts w:ascii="Times New Roman" w:hAnsi="Times New Roman" w:cs="Times New Roman"/>
      </w:rPr>
    </w:lvl>
    <w:lvl w:ilvl="5">
      <w:start w:val="1"/>
      <w:numFmt w:val="lowerRoman"/>
      <w:lvlText w:val="%6."/>
      <w:lvlJc w:val="right"/>
      <w:pPr>
        <w:tabs>
          <w:tab w:val="num" w:pos="3971"/>
        </w:tabs>
        <w:ind w:left="3971" w:hanging="180"/>
      </w:pPr>
      <w:rPr>
        <w:rFonts w:ascii="Times New Roman" w:hAnsi="Times New Roman" w:cs="Times New Roman"/>
      </w:rPr>
    </w:lvl>
    <w:lvl w:ilvl="6">
      <w:start w:val="1"/>
      <w:numFmt w:val="decimal"/>
      <w:lvlText w:val="%7."/>
      <w:lvlJc w:val="left"/>
      <w:pPr>
        <w:tabs>
          <w:tab w:val="num" w:pos="4691"/>
        </w:tabs>
        <w:ind w:left="4691" w:hanging="360"/>
      </w:pPr>
      <w:rPr>
        <w:rFonts w:ascii="Times New Roman" w:hAnsi="Times New Roman" w:cs="Times New Roman"/>
      </w:rPr>
    </w:lvl>
    <w:lvl w:ilvl="7">
      <w:start w:val="1"/>
      <w:numFmt w:val="lowerLetter"/>
      <w:lvlText w:val="%8."/>
      <w:lvlJc w:val="left"/>
      <w:pPr>
        <w:tabs>
          <w:tab w:val="num" w:pos="5411"/>
        </w:tabs>
        <w:ind w:left="5411" w:hanging="360"/>
      </w:pPr>
      <w:rPr>
        <w:rFonts w:ascii="Times New Roman" w:hAnsi="Times New Roman" w:cs="Times New Roman"/>
      </w:rPr>
    </w:lvl>
    <w:lvl w:ilvl="8">
      <w:start w:val="1"/>
      <w:numFmt w:val="lowerRoman"/>
      <w:lvlText w:val="%9."/>
      <w:lvlJc w:val="right"/>
      <w:pPr>
        <w:tabs>
          <w:tab w:val="num" w:pos="6131"/>
        </w:tabs>
        <w:ind w:left="6131" w:hanging="180"/>
      </w:pPr>
      <w:rPr>
        <w:rFonts w:ascii="Times New Roman" w:hAnsi="Times New Roman" w:cs="Times New Roman"/>
      </w:rPr>
    </w:lvl>
  </w:abstractNum>
  <w:abstractNum w:abstractNumId="43" w15:restartNumberingAfterBreak="0">
    <w:nsid w:val="357E7100"/>
    <w:multiLevelType w:val="multilevel"/>
    <w:tmpl w:val="A7422F86"/>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4" w15:restartNumberingAfterBreak="0">
    <w:nsid w:val="38FB3431"/>
    <w:multiLevelType w:val="multilevel"/>
    <w:tmpl w:val="F728799A"/>
    <w:lvl w:ilvl="0">
      <w:numFmt w:val="decimal"/>
      <w:lvlText w:val=""/>
      <w:lvlJc w:val="left"/>
      <w:pPr>
        <w:tabs>
          <w:tab w:val="num" w:pos="1069"/>
        </w:tabs>
        <w:ind w:left="1069" w:hanging="360"/>
      </w:pPr>
      <w:rPr>
        <w:rFonts w:cs="Wingdings"/>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45" w15:restartNumberingAfterBreak="0">
    <w:nsid w:val="39FB1AFC"/>
    <w:multiLevelType w:val="multilevel"/>
    <w:tmpl w:val="E31A1A92"/>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46" w15:restartNumberingAfterBreak="0">
    <w:nsid w:val="3AAC1B46"/>
    <w:multiLevelType w:val="multilevel"/>
    <w:tmpl w:val="FA3C597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3BA90DA7"/>
    <w:multiLevelType w:val="hybridMultilevel"/>
    <w:tmpl w:val="9CB2022E"/>
    <w:lvl w:ilvl="0" w:tplc="F1003DD6">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BC53B00"/>
    <w:multiLevelType w:val="multilevel"/>
    <w:tmpl w:val="761A3D00"/>
    <w:lvl w:ilvl="0">
      <w:start w:val="1"/>
      <w:numFmt w:val="bullet"/>
      <w:lvlText w:val="-"/>
      <w:lvlJc w:val="left"/>
      <w:pPr>
        <w:tabs>
          <w:tab w:val="num" w:pos="0"/>
        </w:tabs>
        <w:ind w:left="1777" w:hanging="360"/>
      </w:pPr>
      <w:rPr>
        <w:rFonts w:ascii="Courier New" w:hAnsi="Courier New" w:cs="Courier New" w:hint="default"/>
      </w:rPr>
    </w:lvl>
    <w:lvl w:ilvl="1">
      <w:start w:val="1"/>
      <w:numFmt w:val="bullet"/>
      <w:lvlText w:val="o"/>
      <w:lvlJc w:val="left"/>
      <w:pPr>
        <w:tabs>
          <w:tab w:val="num" w:pos="0"/>
        </w:tabs>
        <w:ind w:left="2497" w:hanging="360"/>
      </w:pPr>
      <w:rPr>
        <w:rFonts w:ascii="Courier New" w:hAnsi="Courier New" w:cs="Courier New" w:hint="default"/>
      </w:rPr>
    </w:lvl>
    <w:lvl w:ilvl="2">
      <w:start w:val="1"/>
      <w:numFmt w:val="bullet"/>
      <w:lvlText w:val=""/>
      <w:lvlJc w:val="left"/>
      <w:pPr>
        <w:tabs>
          <w:tab w:val="num" w:pos="0"/>
        </w:tabs>
        <w:ind w:left="3217" w:hanging="360"/>
      </w:pPr>
      <w:rPr>
        <w:rFonts w:ascii="Wingdings" w:hAnsi="Wingdings" w:cs="Wingdings" w:hint="default"/>
      </w:rPr>
    </w:lvl>
    <w:lvl w:ilvl="3">
      <w:start w:val="1"/>
      <w:numFmt w:val="bullet"/>
      <w:lvlText w:val=""/>
      <w:lvlJc w:val="left"/>
      <w:pPr>
        <w:tabs>
          <w:tab w:val="num" w:pos="0"/>
        </w:tabs>
        <w:ind w:left="3937" w:hanging="360"/>
      </w:pPr>
      <w:rPr>
        <w:rFonts w:ascii="Symbol" w:hAnsi="Symbol" w:cs="Symbol" w:hint="default"/>
      </w:rPr>
    </w:lvl>
    <w:lvl w:ilvl="4">
      <w:start w:val="1"/>
      <w:numFmt w:val="bullet"/>
      <w:lvlText w:val="o"/>
      <w:lvlJc w:val="left"/>
      <w:pPr>
        <w:tabs>
          <w:tab w:val="num" w:pos="0"/>
        </w:tabs>
        <w:ind w:left="4657" w:hanging="360"/>
      </w:pPr>
      <w:rPr>
        <w:rFonts w:ascii="Courier New" w:hAnsi="Courier New" w:cs="Courier New" w:hint="default"/>
      </w:rPr>
    </w:lvl>
    <w:lvl w:ilvl="5">
      <w:start w:val="1"/>
      <w:numFmt w:val="bullet"/>
      <w:lvlText w:val=""/>
      <w:lvlJc w:val="left"/>
      <w:pPr>
        <w:tabs>
          <w:tab w:val="num" w:pos="0"/>
        </w:tabs>
        <w:ind w:left="5377" w:hanging="360"/>
      </w:pPr>
      <w:rPr>
        <w:rFonts w:ascii="Wingdings" w:hAnsi="Wingdings" w:cs="Wingdings" w:hint="default"/>
      </w:rPr>
    </w:lvl>
    <w:lvl w:ilvl="6">
      <w:start w:val="1"/>
      <w:numFmt w:val="bullet"/>
      <w:lvlText w:val=""/>
      <w:lvlJc w:val="left"/>
      <w:pPr>
        <w:tabs>
          <w:tab w:val="num" w:pos="0"/>
        </w:tabs>
        <w:ind w:left="6097" w:hanging="360"/>
      </w:pPr>
      <w:rPr>
        <w:rFonts w:ascii="Symbol" w:hAnsi="Symbol" w:cs="Symbol" w:hint="default"/>
      </w:rPr>
    </w:lvl>
    <w:lvl w:ilvl="7">
      <w:start w:val="1"/>
      <w:numFmt w:val="bullet"/>
      <w:lvlText w:val="o"/>
      <w:lvlJc w:val="left"/>
      <w:pPr>
        <w:tabs>
          <w:tab w:val="num" w:pos="0"/>
        </w:tabs>
        <w:ind w:left="6817" w:hanging="360"/>
      </w:pPr>
      <w:rPr>
        <w:rFonts w:ascii="Courier New" w:hAnsi="Courier New" w:cs="Courier New" w:hint="default"/>
      </w:rPr>
    </w:lvl>
    <w:lvl w:ilvl="8">
      <w:start w:val="1"/>
      <w:numFmt w:val="bullet"/>
      <w:lvlText w:val=""/>
      <w:lvlJc w:val="left"/>
      <w:pPr>
        <w:tabs>
          <w:tab w:val="num" w:pos="0"/>
        </w:tabs>
        <w:ind w:left="7537" w:hanging="360"/>
      </w:pPr>
      <w:rPr>
        <w:rFonts w:ascii="Wingdings" w:hAnsi="Wingdings" w:cs="Wingdings" w:hint="default"/>
      </w:rPr>
    </w:lvl>
  </w:abstractNum>
  <w:abstractNum w:abstractNumId="49" w15:restartNumberingAfterBreak="0">
    <w:nsid w:val="3C50170E"/>
    <w:multiLevelType w:val="multilevel"/>
    <w:tmpl w:val="32DA3706"/>
    <w:lvl w:ilvl="0">
      <w:start w:val="1"/>
      <w:numFmt w:val="decimal"/>
      <w:lvlText w:val="%1."/>
      <w:lvlJc w:val="left"/>
      <w:pPr>
        <w:tabs>
          <w:tab w:val="num" w:pos="360"/>
        </w:tabs>
        <w:ind w:left="360" w:hanging="360"/>
      </w:pPr>
      <w:rPr>
        <w:rFonts w:ascii="Times New Roman" w:hAnsi="Times New Roman" w:cs="Times New Roman"/>
        <w:strike w:val="0"/>
        <w:dstrike w:val="0"/>
        <w:u w:val="none"/>
        <w:effect w:val="none"/>
      </w:rPr>
    </w:lvl>
    <w:lvl w:ilvl="1">
      <w:start w:val="1"/>
      <w:numFmt w:val="decimal"/>
      <w:lvlText w:val="%2)"/>
      <w:lvlJc w:val="left"/>
      <w:pPr>
        <w:tabs>
          <w:tab w:val="num" w:pos="731"/>
        </w:tabs>
        <w:ind w:left="731" w:hanging="360"/>
      </w:pPr>
      <w:rPr>
        <w:rFonts w:ascii="Arial" w:eastAsia="Times New Roman" w:hAnsi="Arial" w:cs="Times New Roman"/>
      </w:rPr>
    </w:lvl>
    <w:lvl w:ilvl="2">
      <w:start w:val="1"/>
      <w:numFmt w:val="lowerRoman"/>
      <w:lvlText w:val="%3."/>
      <w:lvlJc w:val="righ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righ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right"/>
      <w:pPr>
        <w:tabs>
          <w:tab w:val="num" w:pos="5771"/>
        </w:tabs>
        <w:ind w:left="5771" w:hanging="180"/>
      </w:pPr>
      <w:rPr>
        <w:rFonts w:ascii="Times New Roman" w:hAnsi="Times New Roman" w:cs="Times New Roman"/>
      </w:rPr>
    </w:lvl>
  </w:abstractNum>
  <w:abstractNum w:abstractNumId="5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412D0B7C"/>
    <w:multiLevelType w:val="multilevel"/>
    <w:tmpl w:val="81F06170"/>
    <w:lvl w:ilvl="0">
      <w:start w:val="1"/>
      <w:numFmt w:val="decimal"/>
      <w:lvlText w:val="%1."/>
      <w:lvlJc w:val="left"/>
      <w:pPr>
        <w:tabs>
          <w:tab w:val="num" w:pos="360"/>
        </w:tabs>
        <w:ind w:left="360" w:hanging="360"/>
      </w:pPr>
      <w:rPr>
        <w:rFonts w:ascii="Times New Roman" w:hAnsi="Times New Roman" w:cs="Times New Roman"/>
        <w:strike w:val="0"/>
        <w:dstrike w:val="0"/>
        <w:color w:val="auto"/>
        <w:u w:val="none"/>
        <w:effect w:val="none"/>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3E1539C"/>
    <w:multiLevelType w:val="multilevel"/>
    <w:tmpl w:val="A17A2E2E"/>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53" w15:restartNumberingAfterBreak="0">
    <w:nsid w:val="44693AC6"/>
    <w:multiLevelType w:val="multilevel"/>
    <w:tmpl w:val="FED4BE98"/>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54"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5" w15:restartNumberingAfterBreak="0">
    <w:nsid w:val="477107D0"/>
    <w:multiLevelType w:val="multilevel"/>
    <w:tmpl w:val="CF64B200"/>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56" w15:restartNumberingAfterBreak="0">
    <w:nsid w:val="480A7234"/>
    <w:multiLevelType w:val="multilevel"/>
    <w:tmpl w:val="066812B4"/>
    <w:lvl w:ilvl="0">
      <w:start w:val="1"/>
      <w:numFmt w:val="decimal"/>
      <w:lvlText w:val="%1."/>
      <w:lvlJc w:val="left"/>
      <w:pPr>
        <w:tabs>
          <w:tab w:val="num" w:pos="357"/>
        </w:tabs>
        <w:ind w:left="357" w:hanging="357"/>
      </w:pPr>
      <w:rPr>
        <w:rFonts w:ascii="Times New Roman" w:hAnsi="Times New Roman" w:cs="Times New Roman"/>
        <w:b w:val="0"/>
        <w:bCs w:val="0"/>
        <w:strike w:val="0"/>
        <w:dstrike w:val="0"/>
        <w:color w:val="auto"/>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8" w15:restartNumberingAfterBreak="0">
    <w:nsid w:val="49A7549E"/>
    <w:multiLevelType w:val="multilevel"/>
    <w:tmpl w:val="0F5812DE"/>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9" w15:restartNumberingAfterBreak="0">
    <w:nsid w:val="4ACA7319"/>
    <w:multiLevelType w:val="multilevel"/>
    <w:tmpl w:val="A69C20AE"/>
    <w:lvl w:ilvl="0">
      <w:start w:val="1"/>
      <w:numFmt w:val="bullet"/>
      <w:lvlText w:val="-"/>
      <w:lvlJc w:val="left"/>
      <w:pPr>
        <w:tabs>
          <w:tab w:val="num" w:pos="0"/>
        </w:tabs>
        <w:ind w:left="1778" w:hanging="360"/>
      </w:pPr>
      <w:rPr>
        <w:rFonts w:ascii="Courier New" w:hAnsi="Courier New" w:cs="Courier New"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60" w15:restartNumberingAfterBreak="0">
    <w:nsid w:val="4B152B10"/>
    <w:multiLevelType w:val="multilevel"/>
    <w:tmpl w:val="8B1C482A"/>
    <w:lvl w:ilvl="0">
      <w:start w:val="1"/>
      <w:numFmt w:val="decimal"/>
      <w:lvlText w:val="%1."/>
      <w:lvlJc w:val="left"/>
      <w:pPr>
        <w:tabs>
          <w:tab w:val="num" w:pos="357"/>
        </w:tabs>
        <w:ind w:left="357" w:hanging="357"/>
      </w:pPr>
      <w:rPr>
        <w:rFonts w:cs="Times New Roman"/>
        <w:color w:val="auto"/>
      </w:rPr>
    </w:lvl>
    <w:lvl w:ilvl="1">
      <w:start w:val="1"/>
      <w:numFmt w:val="decimal"/>
      <w:lvlText w:val="%2)"/>
      <w:lvlJc w:val="left"/>
      <w:pPr>
        <w:tabs>
          <w:tab w:val="num" w:pos="786"/>
        </w:tabs>
        <w:ind w:left="786" w:hanging="360"/>
      </w:pPr>
      <w:rPr>
        <w:rFonts w:ascii="Arial" w:hAnsi="Arial" w:cs="Arial"/>
        <w:b w:val="0"/>
        <w:i w:val="0"/>
        <w:sz w:val="22"/>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61" w15:restartNumberingAfterBreak="0">
    <w:nsid w:val="4B8744DF"/>
    <w:multiLevelType w:val="multilevel"/>
    <w:tmpl w:val="D160E534"/>
    <w:lvl w:ilvl="0">
      <w:start w:val="1"/>
      <w:numFmt w:val="decimal"/>
      <w:lvlText w:val="%1)"/>
      <w:lvlJc w:val="left"/>
      <w:pPr>
        <w:tabs>
          <w:tab w:val="num" w:pos="360"/>
        </w:tabs>
        <w:ind w:left="360" w:hanging="360"/>
      </w:pPr>
      <w:rPr>
        <w:rFonts w:ascii="Times New Roman" w:hAnsi="Times New Roman" w:cs="Times New Roman"/>
        <w:b w:val="0"/>
        <w:bCs w:val="0"/>
        <w:i w:val="0"/>
        <w:iCs w:val="0"/>
        <w:strike w:val="0"/>
        <w:dstrike w:val="0"/>
        <w:sz w:val="24"/>
        <w:szCs w:val="24"/>
        <w:u w:val="none"/>
        <w:effect w:val="none"/>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E140BAD"/>
    <w:multiLevelType w:val="multilevel"/>
    <w:tmpl w:val="4724AF2E"/>
    <w:lvl w:ilvl="0">
      <w:numFmt w:val="decimal"/>
      <w:lvlText w:val=""/>
      <w:lvlJc w:val="left"/>
      <w:pPr>
        <w:tabs>
          <w:tab w:val="num" w:pos="0"/>
        </w:tabs>
        <w:ind w:left="360" w:hanging="360"/>
      </w:pPr>
      <w:rPr>
        <w:rFonts w:eastAsia="Times New Roman"/>
      </w:rPr>
    </w:lvl>
    <w:lvl w:ilvl="1">
      <w:numFmt w:val="decimal"/>
      <w:lvlText w:val="o"/>
      <w:lvlJc w:val="left"/>
      <w:pPr>
        <w:tabs>
          <w:tab w:val="num" w:pos="0"/>
        </w:tabs>
        <w:ind w:left="785" w:hanging="360"/>
      </w:pPr>
      <w:rPr>
        <w:rFonts w:cs="Courier New"/>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3" w15:restartNumberingAfterBreak="0">
    <w:nsid w:val="4F0529B4"/>
    <w:multiLevelType w:val="multilevel"/>
    <w:tmpl w:val="30E4292C"/>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rPr>
        <w:rFonts w:ascii="Times New Roman" w:hAnsi="Times New Roman" w:cs="Times New Roman"/>
      </w:rPr>
    </w:lvl>
    <w:lvl w:ilvl="2">
      <w:start w:val="1"/>
      <w:numFmt w:val="lowerRoman"/>
      <w:lvlText w:val="%3."/>
      <w:lvlJc w:val="right"/>
      <w:pPr>
        <w:tabs>
          <w:tab w:val="num" w:pos="0"/>
        </w:tabs>
        <w:ind w:left="3218" w:hanging="180"/>
      </w:pPr>
      <w:rPr>
        <w:rFonts w:ascii="Times New Roman" w:hAnsi="Times New Roman" w:cs="Times New Roman"/>
      </w:rPr>
    </w:lvl>
    <w:lvl w:ilvl="3">
      <w:start w:val="1"/>
      <w:numFmt w:val="decimal"/>
      <w:lvlText w:val="%4."/>
      <w:lvlJc w:val="left"/>
      <w:pPr>
        <w:tabs>
          <w:tab w:val="num" w:pos="0"/>
        </w:tabs>
        <w:ind w:left="3938" w:hanging="360"/>
      </w:pPr>
      <w:rPr>
        <w:rFonts w:ascii="Times New Roman" w:hAnsi="Times New Roman" w:cs="Times New Roman"/>
      </w:rPr>
    </w:lvl>
    <w:lvl w:ilvl="4">
      <w:start w:val="1"/>
      <w:numFmt w:val="lowerLetter"/>
      <w:lvlText w:val="%5."/>
      <w:lvlJc w:val="left"/>
      <w:pPr>
        <w:tabs>
          <w:tab w:val="num" w:pos="0"/>
        </w:tabs>
        <w:ind w:left="4658" w:hanging="360"/>
      </w:pPr>
      <w:rPr>
        <w:rFonts w:ascii="Times New Roman" w:hAnsi="Times New Roman" w:cs="Times New Roman"/>
      </w:rPr>
    </w:lvl>
    <w:lvl w:ilvl="5">
      <w:start w:val="1"/>
      <w:numFmt w:val="lowerRoman"/>
      <w:lvlText w:val="%6."/>
      <w:lvlJc w:val="right"/>
      <w:pPr>
        <w:tabs>
          <w:tab w:val="num" w:pos="0"/>
        </w:tabs>
        <w:ind w:left="5378" w:hanging="180"/>
      </w:pPr>
      <w:rPr>
        <w:rFonts w:ascii="Times New Roman" w:hAnsi="Times New Roman" w:cs="Times New Roman"/>
      </w:rPr>
    </w:lvl>
    <w:lvl w:ilvl="6">
      <w:start w:val="1"/>
      <w:numFmt w:val="decimal"/>
      <w:lvlText w:val="%7."/>
      <w:lvlJc w:val="left"/>
      <w:pPr>
        <w:tabs>
          <w:tab w:val="num" w:pos="0"/>
        </w:tabs>
        <w:ind w:left="6098" w:hanging="360"/>
      </w:pPr>
      <w:rPr>
        <w:rFonts w:ascii="Times New Roman" w:hAnsi="Times New Roman" w:cs="Times New Roman"/>
      </w:rPr>
    </w:lvl>
    <w:lvl w:ilvl="7">
      <w:start w:val="1"/>
      <w:numFmt w:val="lowerLetter"/>
      <w:lvlText w:val="%8."/>
      <w:lvlJc w:val="left"/>
      <w:pPr>
        <w:tabs>
          <w:tab w:val="num" w:pos="0"/>
        </w:tabs>
        <w:ind w:left="6818" w:hanging="360"/>
      </w:pPr>
      <w:rPr>
        <w:rFonts w:ascii="Times New Roman" w:hAnsi="Times New Roman" w:cs="Times New Roman"/>
      </w:rPr>
    </w:lvl>
    <w:lvl w:ilvl="8">
      <w:start w:val="1"/>
      <w:numFmt w:val="lowerRoman"/>
      <w:lvlText w:val="%9."/>
      <w:lvlJc w:val="right"/>
      <w:pPr>
        <w:tabs>
          <w:tab w:val="num" w:pos="0"/>
        </w:tabs>
        <w:ind w:left="7538" w:hanging="180"/>
      </w:pPr>
      <w:rPr>
        <w:rFonts w:ascii="Times New Roman" w:hAnsi="Times New Roman" w:cs="Times New Roman"/>
      </w:rPr>
    </w:lvl>
  </w:abstractNum>
  <w:abstractNum w:abstractNumId="64" w15:restartNumberingAfterBreak="0">
    <w:nsid w:val="4F203444"/>
    <w:multiLevelType w:val="multilevel"/>
    <w:tmpl w:val="BC3A83DE"/>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5" w15:restartNumberingAfterBreak="0">
    <w:nsid w:val="4F9549BF"/>
    <w:multiLevelType w:val="multilevel"/>
    <w:tmpl w:val="C0A8983C"/>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5079716D"/>
    <w:multiLevelType w:val="multilevel"/>
    <w:tmpl w:val="6D0CEFD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786"/>
        </w:tabs>
        <w:ind w:left="786" w:hanging="360"/>
      </w:pPr>
      <w:rPr>
        <w:rFonts w:ascii="Times New Roman" w:hAnsi="Times New Roman" w:cs="Times New Roman"/>
        <w:b w:val="0"/>
      </w:rPr>
    </w:lvl>
    <w:lvl w:ilvl="2">
      <w:start w:val="1"/>
      <w:numFmt w:val="lowerLetter"/>
      <w:lvlText w:val="%3)"/>
      <w:lvlJc w:val="left"/>
      <w:pPr>
        <w:tabs>
          <w:tab w:val="num" w:pos="1800"/>
        </w:tabs>
        <w:ind w:left="1800" w:hanging="180"/>
      </w:pPr>
      <w:rPr>
        <w:rFonts w:ascii="Times New Roman" w:hAnsi="Times New Roman" w:cs="Times New Roman"/>
        <w:b w:val="0"/>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51AE4831"/>
    <w:multiLevelType w:val="multilevel"/>
    <w:tmpl w:val="8C0E666C"/>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522B7D5C"/>
    <w:multiLevelType w:val="multilevel"/>
    <w:tmpl w:val="0A92E6B8"/>
    <w:lvl w:ilvl="0">
      <w:start w:val="1"/>
      <w:numFmt w:val="decimal"/>
      <w:lvlText w:val="%1."/>
      <w:lvlJc w:val="left"/>
      <w:pPr>
        <w:tabs>
          <w:tab w:val="num" w:pos="360"/>
        </w:tabs>
        <w:ind w:left="360" w:hanging="360"/>
      </w:pPr>
      <w:rPr>
        <w:rFonts w:ascii="Times New Roman" w:hAnsi="Times New Roman" w:cs="Times New Roman"/>
      </w:rPr>
    </w:lvl>
    <w:lvl w:ilvl="1">
      <w:numFmt w:val="decimal"/>
      <w:lvlText w:val=""/>
      <w:lvlJc w:val="left"/>
      <w:pPr>
        <w:tabs>
          <w:tab w:val="num" w:pos="786"/>
        </w:tabs>
        <w:ind w:left="786" w:hanging="360"/>
      </w:pPr>
      <w:rPr>
        <w:rFonts w:cs="Symbol"/>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69" w15:restartNumberingAfterBreak="0">
    <w:nsid w:val="52525660"/>
    <w:multiLevelType w:val="multilevel"/>
    <w:tmpl w:val="F1D66078"/>
    <w:lvl w:ilvl="0">
      <w:start w:val="1"/>
      <w:numFmt w:val="decimal"/>
      <w:lvlText w:val="%1."/>
      <w:lvlJc w:val="left"/>
      <w:pPr>
        <w:tabs>
          <w:tab w:val="num" w:pos="360"/>
        </w:tabs>
        <w:ind w:left="360" w:hanging="360"/>
      </w:pPr>
      <w:rPr>
        <w:rFonts w:ascii="Times New Roman" w:hAnsi="Times New Roman" w:cs="Times New Roman"/>
        <w:b w:val="0"/>
        <w:bCs w:val="0"/>
        <w:i w:val="0"/>
        <w:iCs w:val="0"/>
        <w:strike w:val="0"/>
        <w:dstrike w:val="0"/>
        <w:sz w:val="24"/>
        <w:szCs w:val="24"/>
        <w:u w:val="none"/>
        <w:effect w:val="none"/>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52F42D3B"/>
    <w:multiLevelType w:val="multilevel"/>
    <w:tmpl w:val="B7BEA0F6"/>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1" w15:restartNumberingAfterBreak="0">
    <w:nsid w:val="54C14867"/>
    <w:multiLevelType w:val="multilevel"/>
    <w:tmpl w:val="B7D26846"/>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2" w15:restartNumberingAfterBreak="0">
    <w:nsid w:val="56AC576A"/>
    <w:multiLevelType w:val="multilevel"/>
    <w:tmpl w:val="AB28A0B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73" w15:restartNumberingAfterBreak="0">
    <w:nsid w:val="5A5E0964"/>
    <w:multiLevelType w:val="multilevel"/>
    <w:tmpl w:val="FEE2B87E"/>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rPr>
        <w:rFonts w:ascii="Times New Roman" w:hAnsi="Times New Roman" w:cs="Times New Roman"/>
      </w:rPr>
    </w:lvl>
    <w:lvl w:ilvl="2">
      <w:start w:val="1"/>
      <w:numFmt w:val="lowerRoman"/>
      <w:lvlText w:val="%3."/>
      <w:lvlJc w:val="right"/>
      <w:pPr>
        <w:tabs>
          <w:tab w:val="num" w:pos="0"/>
        </w:tabs>
        <w:ind w:left="3218" w:hanging="180"/>
      </w:pPr>
      <w:rPr>
        <w:rFonts w:ascii="Times New Roman" w:hAnsi="Times New Roman" w:cs="Times New Roman"/>
      </w:rPr>
    </w:lvl>
    <w:lvl w:ilvl="3">
      <w:start w:val="1"/>
      <w:numFmt w:val="decimal"/>
      <w:lvlText w:val="%4."/>
      <w:lvlJc w:val="left"/>
      <w:pPr>
        <w:tabs>
          <w:tab w:val="num" w:pos="0"/>
        </w:tabs>
        <w:ind w:left="3938" w:hanging="360"/>
      </w:pPr>
      <w:rPr>
        <w:rFonts w:ascii="Times New Roman" w:hAnsi="Times New Roman" w:cs="Times New Roman"/>
      </w:rPr>
    </w:lvl>
    <w:lvl w:ilvl="4">
      <w:start w:val="1"/>
      <w:numFmt w:val="lowerLetter"/>
      <w:lvlText w:val="%5."/>
      <w:lvlJc w:val="left"/>
      <w:pPr>
        <w:tabs>
          <w:tab w:val="num" w:pos="0"/>
        </w:tabs>
        <w:ind w:left="4658" w:hanging="360"/>
      </w:pPr>
      <w:rPr>
        <w:rFonts w:ascii="Times New Roman" w:hAnsi="Times New Roman" w:cs="Times New Roman"/>
      </w:rPr>
    </w:lvl>
    <w:lvl w:ilvl="5">
      <w:start w:val="1"/>
      <w:numFmt w:val="lowerRoman"/>
      <w:lvlText w:val="%6."/>
      <w:lvlJc w:val="right"/>
      <w:pPr>
        <w:tabs>
          <w:tab w:val="num" w:pos="0"/>
        </w:tabs>
        <w:ind w:left="5378" w:hanging="180"/>
      </w:pPr>
      <w:rPr>
        <w:rFonts w:ascii="Times New Roman" w:hAnsi="Times New Roman" w:cs="Times New Roman"/>
      </w:rPr>
    </w:lvl>
    <w:lvl w:ilvl="6">
      <w:start w:val="1"/>
      <w:numFmt w:val="decimal"/>
      <w:lvlText w:val="%7."/>
      <w:lvlJc w:val="left"/>
      <w:pPr>
        <w:tabs>
          <w:tab w:val="num" w:pos="0"/>
        </w:tabs>
        <w:ind w:left="6098" w:hanging="360"/>
      </w:pPr>
      <w:rPr>
        <w:rFonts w:ascii="Times New Roman" w:hAnsi="Times New Roman" w:cs="Times New Roman"/>
      </w:rPr>
    </w:lvl>
    <w:lvl w:ilvl="7">
      <w:start w:val="1"/>
      <w:numFmt w:val="lowerLetter"/>
      <w:lvlText w:val="%8."/>
      <w:lvlJc w:val="left"/>
      <w:pPr>
        <w:tabs>
          <w:tab w:val="num" w:pos="0"/>
        </w:tabs>
        <w:ind w:left="6818" w:hanging="360"/>
      </w:pPr>
      <w:rPr>
        <w:rFonts w:ascii="Times New Roman" w:hAnsi="Times New Roman" w:cs="Times New Roman"/>
      </w:rPr>
    </w:lvl>
    <w:lvl w:ilvl="8">
      <w:start w:val="1"/>
      <w:numFmt w:val="lowerRoman"/>
      <w:lvlText w:val="%9."/>
      <w:lvlJc w:val="right"/>
      <w:pPr>
        <w:tabs>
          <w:tab w:val="num" w:pos="0"/>
        </w:tabs>
        <w:ind w:left="7538" w:hanging="180"/>
      </w:pPr>
      <w:rPr>
        <w:rFonts w:ascii="Times New Roman" w:hAnsi="Times New Roman" w:cs="Times New Roman"/>
      </w:rPr>
    </w:lvl>
  </w:abstractNum>
  <w:abstractNum w:abstractNumId="74"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75" w15:restartNumberingAfterBreak="0">
    <w:nsid w:val="5C462793"/>
    <w:multiLevelType w:val="multilevel"/>
    <w:tmpl w:val="DE004678"/>
    <w:lvl w:ilvl="0">
      <w:start w:val="1"/>
      <w:numFmt w:val="decimal"/>
      <w:lvlText w:val="%1)"/>
      <w:lvlJc w:val="left"/>
      <w:pPr>
        <w:tabs>
          <w:tab w:val="num" w:pos="717"/>
        </w:tabs>
        <w:ind w:left="717" w:hanging="360"/>
      </w:pPr>
      <w:rPr>
        <w:rFonts w:ascii="Times New Roman" w:hAnsi="Times New Roman" w:cs="Times New Roman"/>
      </w:rPr>
    </w:lvl>
    <w:lvl w:ilvl="1">
      <w:start w:val="1"/>
      <w:numFmt w:val="lowerLetter"/>
      <w:lvlText w:val="%2."/>
      <w:lvlJc w:val="left"/>
      <w:pPr>
        <w:tabs>
          <w:tab w:val="num" w:pos="2012"/>
        </w:tabs>
        <w:ind w:left="2012" w:hanging="360"/>
      </w:pPr>
      <w:rPr>
        <w:rFonts w:ascii="Times New Roman" w:hAnsi="Times New Roman" w:cs="Times New Roman"/>
      </w:rPr>
    </w:lvl>
    <w:lvl w:ilvl="2">
      <w:start w:val="1"/>
      <w:numFmt w:val="lowerRoman"/>
      <w:lvlText w:val="%3."/>
      <w:lvlJc w:val="right"/>
      <w:pPr>
        <w:tabs>
          <w:tab w:val="num" w:pos="2732"/>
        </w:tabs>
        <w:ind w:left="2732" w:hanging="180"/>
      </w:pPr>
      <w:rPr>
        <w:rFonts w:ascii="Times New Roman" w:hAnsi="Times New Roman" w:cs="Times New Roman"/>
      </w:rPr>
    </w:lvl>
    <w:lvl w:ilvl="3">
      <w:start w:val="1"/>
      <w:numFmt w:val="decimal"/>
      <w:lvlText w:val="%4."/>
      <w:lvlJc w:val="left"/>
      <w:pPr>
        <w:tabs>
          <w:tab w:val="num" w:pos="3452"/>
        </w:tabs>
        <w:ind w:left="3452" w:hanging="360"/>
      </w:pPr>
      <w:rPr>
        <w:rFonts w:ascii="Times New Roman" w:hAnsi="Times New Roman" w:cs="Times New Roman"/>
      </w:rPr>
    </w:lvl>
    <w:lvl w:ilvl="4">
      <w:start w:val="1"/>
      <w:numFmt w:val="lowerLetter"/>
      <w:lvlText w:val="%5."/>
      <w:lvlJc w:val="left"/>
      <w:pPr>
        <w:tabs>
          <w:tab w:val="num" w:pos="4172"/>
        </w:tabs>
        <w:ind w:left="4172" w:hanging="360"/>
      </w:pPr>
      <w:rPr>
        <w:rFonts w:ascii="Times New Roman" w:hAnsi="Times New Roman" w:cs="Times New Roman"/>
      </w:rPr>
    </w:lvl>
    <w:lvl w:ilvl="5">
      <w:start w:val="1"/>
      <w:numFmt w:val="lowerRoman"/>
      <w:lvlText w:val="%6."/>
      <w:lvlJc w:val="right"/>
      <w:pPr>
        <w:tabs>
          <w:tab w:val="num" w:pos="4892"/>
        </w:tabs>
        <w:ind w:left="4892" w:hanging="180"/>
      </w:pPr>
      <w:rPr>
        <w:rFonts w:ascii="Times New Roman" w:hAnsi="Times New Roman" w:cs="Times New Roman"/>
      </w:rPr>
    </w:lvl>
    <w:lvl w:ilvl="6">
      <w:start w:val="1"/>
      <w:numFmt w:val="decimal"/>
      <w:lvlText w:val="%7."/>
      <w:lvlJc w:val="left"/>
      <w:pPr>
        <w:tabs>
          <w:tab w:val="num" w:pos="5612"/>
        </w:tabs>
        <w:ind w:left="5612" w:hanging="360"/>
      </w:pPr>
      <w:rPr>
        <w:rFonts w:ascii="Times New Roman" w:hAnsi="Times New Roman" w:cs="Times New Roman"/>
      </w:rPr>
    </w:lvl>
    <w:lvl w:ilvl="7">
      <w:start w:val="1"/>
      <w:numFmt w:val="lowerLetter"/>
      <w:lvlText w:val="%8."/>
      <w:lvlJc w:val="left"/>
      <w:pPr>
        <w:tabs>
          <w:tab w:val="num" w:pos="6332"/>
        </w:tabs>
        <w:ind w:left="6332" w:hanging="360"/>
      </w:pPr>
      <w:rPr>
        <w:rFonts w:ascii="Times New Roman" w:hAnsi="Times New Roman" w:cs="Times New Roman"/>
      </w:rPr>
    </w:lvl>
    <w:lvl w:ilvl="8">
      <w:start w:val="1"/>
      <w:numFmt w:val="lowerRoman"/>
      <w:lvlText w:val="%9."/>
      <w:lvlJc w:val="right"/>
      <w:pPr>
        <w:tabs>
          <w:tab w:val="num" w:pos="7052"/>
        </w:tabs>
        <w:ind w:left="7052" w:hanging="180"/>
      </w:pPr>
      <w:rPr>
        <w:rFonts w:ascii="Times New Roman" w:hAnsi="Times New Roman" w:cs="Times New Roman"/>
      </w:rPr>
    </w:lvl>
  </w:abstractNum>
  <w:abstractNum w:abstractNumId="76" w15:restartNumberingAfterBreak="0">
    <w:nsid w:val="5F3842B7"/>
    <w:multiLevelType w:val="multilevel"/>
    <w:tmpl w:val="312CB4E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029582D"/>
    <w:multiLevelType w:val="multilevel"/>
    <w:tmpl w:val="DE90B894"/>
    <w:lvl w:ilvl="0">
      <w:start w:val="1"/>
      <w:numFmt w:val="decimal"/>
      <w:lvlText w:val="%1."/>
      <w:lvlJc w:val="left"/>
      <w:pPr>
        <w:tabs>
          <w:tab w:val="num" w:pos="357"/>
        </w:tabs>
        <w:ind w:left="357" w:hanging="357"/>
      </w:pPr>
      <w:rPr>
        <w:rFonts w:ascii="Times New Roman" w:hAnsi="Times New Roman" w:cs="Times New Roman"/>
      </w:rPr>
    </w:lvl>
    <w:lvl w:ilvl="1">
      <w:start w:val="1"/>
      <w:numFmt w:val="decimal"/>
      <w:lvlText w:val="%2)"/>
      <w:lvlJc w:val="left"/>
      <w:pPr>
        <w:tabs>
          <w:tab w:val="num" w:pos="786"/>
        </w:tabs>
        <w:ind w:left="786" w:hanging="360"/>
      </w:pPr>
      <w:rPr>
        <w:rFonts w:ascii="Times New Roman" w:hAnsi="Times New Roman" w:cs="Times New Roman"/>
        <w:b w:val="0"/>
        <w:bCs w:val="0"/>
        <w:i w:val="0"/>
        <w:iCs w:val="0"/>
        <w:sz w:val="22"/>
        <w:szCs w:val="22"/>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78" w15:restartNumberingAfterBreak="0">
    <w:nsid w:val="603D61C8"/>
    <w:multiLevelType w:val="multilevel"/>
    <w:tmpl w:val="E7D2EF10"/>
    <w:lvl w:ilvl="0">
      <w:start w:val="1"/>
      <w:numFmt w:val="decimal"/>
      <w:lvlText w:val="%1."/>
      <w:lvlJc w:val="left"/>
      <w:pPr>
        <w:tabs>
          <w:tab w:val="num" w:pos="0"/>
        </w:tabs>
        <w:ind w:left="360" w:hanging="360"/>
      </w:pPr>
      <w:rPr>
        <w:rFonts w:ascii="Times New Roman" w:hAnsi="Times New Roman" w:cs="Times New Roman"/>
        <w:i w:val="0"/>
        <w:iCs w:val="0"/>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79"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1" w15:restartNumberingAfterBreak="0">
    <w:nsid w:val="6336682F"/>
    <w:multiLevelType w:val="multilevel"/>
    <w:tmpl w:val="5CE42462"/>
    <w:lvl w:ilvl="0">
      <w:start w:val="1"/>
      <w:numFmt w:val="decimal"/>
      <w:lvlText w:val="%1."/>
      <w:lvlJc w:val="left"/>
      <w:pPr>
        <w:tabs>
          <w:tab w:val="num" w:pos="360"/>
        </w:tabs>
        <w:ind w:left="360" w:hanging="360"/>
      </w:pPr>
      <w:rPr>
        <w:rFonts w:ascii="Times New Roman" w:hAnsi="Times New Roman" w:cs="Times New Roman"/>
        <w:b w:val="0"/>
        <w:bCs w:val="0"/>
        <w:i w:val="0"/>
        <w:iCs w:val="0"/>
        <w:strike w:val="0"/>
        <w:dstrike w:val="0"/>
        <w:sz w:val="24"/>
        <w:szCs w:val="24"/>
        <w:u w:val="none"/>
        <w:effect w:val="none"/>
      </w:rPr>
    </w:lvl>
    <w:lvl w:ilvl="1">
      <w:numFmt w:val="decimal"/>
      <w:lvlText w:val=""/>
      <w:lvlJc w:val="left"/>
      <w:pPr>
        <w:tabs>
          <w:tab w:val="num" w:pos="1364"/>
        </w:tabs>
        <w:ind w:left="1364" w:hanging="284"/>
      </w:pPr>
      <w:rPr>
        <w:rFonts w:cs="Symbol"/>
        <w:b/>
        <w:bCs/>
        <w:i w:val="0"/>
        <w:iCs w:val="0"/>
        <w:strike w:val="0"/>
        <w:dstrike w:val="0"/>
        <w:sz w:val="18"/>
        <w:szCs w:val="18"/>
        <w:u w:val="none"/>
        <w:effect w:val="none"/>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36C7C79"/>
    <w:multiLevelType w:val="multilevel"/>
    <w:tmpl w:val="F60263D0"/>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3" w15:restartNumberingAfterBreak="0">
    <w:nsid w:val="63823B6F"/>
    <w:multiLevelType w:val="multilevel"/>
    <w:tmpl w:val="8A820D7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84" w15:restartNumberingAfterBreak="0">
    <w:nsid w:val="64252C15"/>
    <w:multiLevelType w:val="multilevel"/>
    <w:tmpl w:val="A46E77D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5" w15:restartNumberingAfterBreak="0">
    <w:nsid w:val="645B40CC"/>
    <w:multiLevelType w:val="multilevel"/>
    <w:tmpl w:val="382C4532"/>
    <w:lvl w:ilvl="0">
      <w:start w:val="1"/>
      <w:numFmt w:val="decimal"/>
      <w:lvlText w:val="%1."/>
      <w:lvlJc w:val="left"/>
      <w:pPr>
        <w:tabs>
          <w:tab w:val="num" w:pos="0"/>
        </w:tabs>
        <w:ind w:left="360" w:hanging="360"/>
      </w:pPr>
      <w:rPr>
        <w:rFonts w:ascii="Times New Roman" w:hAnsi="Times New Roman" w:cs="Times New Roman"/>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6" w15:restartNumberingAfterBreak="0">
    <w:nsid w:val="67CB2CC0"/>
    <w:multiLevelType w:val="multilevel"/>
    <w:tmpl w:val="E28E1BA8"/>
    <w:lvl w:ilvl="0">
      <w:start w:val="1"/>
      <w:numFmt w:val="decimal"/>
      <w:lvlText w:val="%1."/>
      <w:lvlJc w:val="left"/>
      <w:pPr>
        <w:tabs>
          <w:tab w:val="num" w:pos="0"/>
        </w:tabs>
        <w:ind w:left="360" w:hanging="360"/>
      </w:pPr>
      <w:rPr>
        <w:rFonts w:ascii="Times New Roman" w:hAnsi="Times New Roman" w:cs="Times New Roman"/>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87"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6D0D62BC"/>
    <w:multiLevelType w:val="multilevel"/>
    <w:tmpl w:val="1DE06FD2"/>
    <w:lvl w:ilvl="0">
      <w:start w:val="1"/>
      <w:numFmt w:val="decimal"/>
      <w:lvlText w:val="%1."/>
      <w:lvlJc w:val="left"/>
      <w:pPr>
        <w:tabs>
          <w:tab w:val="num" w:pos="357"/>
        </w:tabs>
        <w:ind w:left="357" w:hanging="357"/>
      </w:pPr>
      <w:rPr>
        <w:rFonts w:ascii="Times New Roman" w:hAnsi="Times New Roman" w:cs="Times New Roman"/>
        <w:color w:val="auto"/>
      </w:rPr>
    </w:lvl>
    <w:lvl w:ilvl="1">
      <w:start w:val="1"/>
      <w:numFmt w:val="decimal"/>
      <w:lvlText w:val="%2)"/>
      <w:lvlJc w:val="left"/>
      <w:pPr>
        <w:tabs>
          <w:tab w:val="num" w:pos="786"/>
        </w:tabs>
        <w:ind w:left="786" w:hanging="360"/>
      </w:pPr>
      <w:rPr>
        <w:rFonts w:ascii="Times New Roman" w:hAnsi="Times New Roman" w:cs="Times New Roman"/>
        <w:b w:val="0"/>
        <w:bCs w:val="0"/>
        <w:i w:val="0"/>
        <w:iCs w:val="0"/>
        <w:color w:val="000000" w:themeColor="text1"/>
        <w:sz w:val="24"/>
        <w:szCs w:val="24"/>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89" w15:restartNumberingAfterBreak="0">
    <w:nsid w:val="73252808"/>
    <w:multiLevelType w:val="multilevel"/>
    <w:tmpl w:val="EB7A408C"/>
    <w:lvl w:ilvl="0">
      <w:start w:val="1"/>
      <w:numFmt w:val="bullet"/>
      <w:lvlText w:val=""/>
      <w:lvlJc w:val="left"/>
      <w:pPr>
        <w:tabs>
          <w:tab w:val="num" w:pos="0"/>
        </w:tabs>
        <w:ind w:left="720" w:hanging="360"/>
      </w:pPr>
      <w:rPr>
        <w:rFonts w:ascii="Symbol" w:hAnsi="Symbol" w:cs="Symbol" w:hint="default"/>
        <w:sz w:val="24"/>
        <w:szCs w:val="24"/>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90" w15:restartNumberingAfterBreak="0">
    <w:nsid w:val="757B4F3C"/>
    <w:multiLevelType w:val="multilevel"/>
    <w:tmpl w:val="FEF6DEA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759C3EB5"/>
    <w:multiLevelType w:val="multilevel"/>
    <w:tmpl w:val="C804D8B4"/>
    <w:lvl w:ilvl="0">
      <w:start w:val="1"/>
      <w:numFmt w:val="decimal"/>
      <w:lvlText w:val="%1."/>
      <w:lvlJc w:val="left"/>
      <w:pPr>
        <w:tabs>
          <w:tab w:val="num" w:pos="357"/>
        </w:tabs>
        <w:ind w:left="357" w:hanging="357"/>
      </w:pPr>
      <w:rPr>
        <w:rFonts w:ascii="Times New Roman" w:hAnsi="Times New Roman" w:cs="Times New Roman"/>
        <w:color w:val="auto"/>
      </w:rPr>
    </w:lvl>
    <w:lvl w:ilvl="1">
      <w:start w:val="1"/>
      <w:numFmt w:val="decimal"/>
      <w:lvlText w:val="%2)"/>
      <w:lvlJc w:val="left"/>
      <w:pPr>
        <w:tabs>
          <w:tab w:val="num" w:pos="786"/>
        </w:tabs>
        <w:ind w:left="786" w:hanging="360"/>
      </w:pPr>
      <w:rPr>
        <w:rFonts w:ascii="Times New Roman" w:hAnsi="Times New Roman" w:cs="Times New Roman"/>
        <w:b w:val="0"/>
        <w:bCs w:val="0"/>
        <w:i w:val="0"/>
        <w:iCs w:val="0"/>
        <w:color w:val="000000" w:themeColor="text1"/>
        <w:sz w:val="24"/>
        <w:szCs w:val="24"/>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75EB09DD"/>
    <w:multiLevelType w:val="multilevel"/>
    <w:tmpl w:val="03169ACA"/>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7A6535FE"/>
    <w:multiLevelType w:val="multilevel"/>
    <w:tmpl w:val="1D466C56"/>
    <w:lvl w:ilvl="0">
      <w:start w:val="1"/>
      <w:numFmt w:val="bullet"/>
      <w:lvlText w:val=""/>
      <w:lvlJc w:val="left"/>
      <w:pPr>
        <w:tabs>
          <w:tab w:val="num" w:pos="1146"/>
        </w:tabs>
        <w:ind w:left="1146" w:hanging="360"/>
      </w:pPr>
      <w:rPr>
        <w:rFonts w:ascii="Symbol" w:hAnsi="Symbol" w:cs="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94" w15:restartNumberingAfterBreak="0">
    <w:nsid w:val="7AE45635"/>
    <w:multiLevelType w:val="multilevel"/>
    <w:tmpl w:val="0CC4F574"/>
    <w:lvl w:ilvl="0">
      <w:start w:val="1"/>
      <w:numFmt w:val="decimal"/>
      <w:lvlText w:val="%1."/>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95" w15:restartNumberingAfterBreak="0">
    <w:nsid w:val="7CA93F8D"/>
    <w:multiLevelType w:val="multilevel"/>
    <w:tmpl w:val="86B2B99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6" w15:restartNumberingAfterBreak="0">
    <w:nsid w:val="7E0F6175"/>
    <w:multiLevelType w:val="multilevel"/>
    <w:tmpl w:val="25FEE8A4"/>
    <w:lvl w:ilvl="0">
      <w:start w:val="1"/>
      <w:numFmt w:val="decimal"/>
      <w:lvlText w:val="%1."/>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97" w15:restartNumberingAfterBreak="0">
    <w:nsid w:val="7F041BD3"/>
    <w:multiLevelType w:val="multilevel"/>
    <w:tmpl w:val="6C12747C"/>
    <w:lvl w:ilvl="0">
      <w:start w:val="1"/>
      <w:numFmt w:val="bullet"/>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998003951">
    <w:abstractNumId w:val="1"/>
  </w:num>
  <w:num w:numId="2" w16cid:durableId="1859195185">
    <w:abstractNumId w:val="47"/>
  </w:num>
  <w:num w:numId="3" w16cid:durableId="1228345047">
    <w:abstractNumId w:val="54"/>
  </w:num>
  <w:num w:numId="4" w16cid:durableId="1548906208">
    <w:abstractNumId w:val="89"/>
  </w:num>
  <w:num w:numId="5" w16cid:durableId="265191351">
    <w:abstractNumId w:val="52"/>
  </w:num>
  <w:num w:numId="6" w16cid:durableId="1316446212">
    <w:abstractNumId w:val="64"/>
  </w:num>
  <w:num w:numId="7" w16cid:durableId="975374225">
    <w:abstractNumId w:val="68"/>
  </w:num>
  <w:num w:numId="8" w16cid:durableId="1824277291">
    <w:abstractNumId w:val="65"/>
  </w:num>
  <w:num w:numId="9" w16cid:durableId="269241524">
    <w:abstractNumId w:val="67"/>
  </w:num>
  <w:num w:numId="10" w16cid:durableId="1519277455">
    <w:abstractNumId w:val="76"/>
  </w:num>
  <w:num w:numId="11" w16cid:durableId="426580788">
    <w:abstractNumId w:val="90"/>
  </w:num>
  <w:num w:numId="12" w16cid:durableId="1263957108">
    <w:abstractNumId w:val="46"/>
  </w:num>
  <w:num w:numId="13" w16cid:durableId="1200389375">
    <w:abstractNumId w:val="70"/>
  </w:num>
  <w:num w:numId="14" w16cid:durableId="422797127">
    <w:abstractNumId w:val="63"/>
  </w:num>
  <w:num w:numId="15" w16cid:durableId="2049183408">
    <w:abstractNumId w:val="73"/>
  </w:num>
  <w:num w:numId="16" w16cid:durableId="586690651">
    <w:abstractNumId w:val="25"/>
  </w:num>
  <w:num w:numId="17" w16cid:durableId="1630745688">
    <w:abstractNumId w:val="82"/>
  </w:num>
  <w:num w:numId="18" w16cid:durableId="1310793136">
    <w:abstractNumId w:val="48"/>
  </w:num>
  <w:num w:numId="19" w16cid:durableId="644503757">
    <w:abstractNumId w:val="59"/>
  </w:num>
  <w:num w:numId="20" w16cid:durableId="2116706183">
    <w:abstractNumId w:val="14"/>
  </w:num>
  <w:num w:numId="21" w16cid:durableId="1980718164">
    <w:abstractNumId w:val="97"/>
  </w:num>
  <w:num w:numId="22" w16cid:durableId="975840095">
    <w:abstractNumId w:val="21"/>
  </w:num>
  <w:num w:numId="23" w16cid:durableId="993147975">
    <w:abstractNumId w:val="29"/>
  </w:num>
  <w:num w:numId="24" w16cid:durableId="1017197796">
    <w:abstractNumId w:val="40"/>
  </w:num>
  <w:num w:numId="25" w16cid:durableId="1193034514">
    <w:abstractNumId w:val="66"/>
  </w:num>
  <w:num w:numId="26" w16cid:durableId="1136488597">
    <w:abstractNumId w:val="62"/>
  </w:num>
  <w:num w:numId="27" w16cid:durableId="646588067">
    <w:abstractNumId w:val="68"/>
    <w:lvlOverride w:ilvl="0">
      <w:startOverride w:val="1"/>
    </w:lvlOverride>
  </w:num>
  <w:num w:numId="28" w16cid:durableId="1113862970">
    <w:abstractNumId w:val="70"/>
    <w:lvlOverride w:ilvl="0">
      <w:startOverride w:val="1"/>
    </w:lvlOverride>
  </w:num>
  <w:num w:numId="29" w16cid:durableId="18435292">
    <w:abstractNumId w:val="66"/>
    <w:lvlOverride w:ilvl="0">
      <w:startOverride w:val="1"/>
    </w:lvlOverride>
  </w:num>
  <w:num w:numId="30" w16cid:durableId="10850319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5336916">
    <w:abstractNumId w:val="52"/>
  </w:num>
  <w:num w:numId="32" w16cid:durableId="50272763">
    <w:abstractNumId w:val="51"/>
  </w:num>
  <w:num w:numId="33" w16cid:durableId="2038308873">
    <w:abstractNumId w:val="56"/>
  </w:num>
  <w:num w:numId="34" w16cid:durableId="805321156">
    <w:abstractNumId w:val="96"/>
  </w:num>
  <w:num w:numId="35" w16cid:durableId="1184175900">
    <w:abstractNumId w:val="60"/>
  </w:num>
  <w:num w:numId="36" w16cid:durableId="1068961237">
    <w:abstractNumId w:val="5"/>
  </w:num>
  <w:num w:numId="37" w16cid:durableId="1636132938">
    <w:abstractNumId w:val="88"/>
  </w:num>
  <w:num w:numId="38" w16cid:durableId="590354959">
    <w:abstractNumId w:val="31"/>
  </w:num>
  <w:num w:numId="39" w16cid:durableId="1837380525">
    <w:abstractNumId w:val="6"/>
  </w:num>
  <w:num w:numId="40" w16cid:durableId="1051542945">
    <w:abstractNumId w:val="20"/>
  </w:num>
  <w:num w:numId="41" w16cid:durableId="74061299">
    <w:abstractNumId w:val="83"/>
  </w:num>
  <w:num w:numId="42" w16cid:durableId="1343581425">
    <w:abstractNumId w:val="95"/>
  </w:num>
  <w:num w:numId="43" w16cid:durableId="888153816">
    <w:abstractNumId w:val="53"/>
  </w:num>
  <w:num w:numId="44" w16cid:durableId="1543203093">
    <w:abstractNumId w:val="41"/>
  </w:num>
  <w:num w:numId="45" w16cid:durableId="653409624">
    <w:abstractNumId w:val="69"/>
  </w:num>
  <w:num w:numId="46" w16cid:durableId="488329982">
    <w:abstractNumId w:val="42"/>
  </w:num>
  <w:num w:numId="47" w16cid:durableId="392656842">
    <w:abstractNumId w:val="49"/>
  </w:num>
  <w:num w:numId="48" w16cid:durableId="1638145270">
    <w:abstractNumId w:val="33"/>
  </w:num>
  <w:num w:numId="49" w16cid:durableId="903488355">
    <w:abstractNumId w:val="34"/>
  </w:num>
  <w:num w:numId="50" w16cid:durableId="782266937">
    <w:abstractNumId w:val="51"/>
    <w:lvlOverride w:ilvl="0">
      <w:startOverride w:val="1"/>
    </w:lvlOverride>
  </w:num>
  <w:num w:numId="51" w16cid:durableId="1363357612">
    <w:abstractNumId w:val="69"/>
    <w:lvlOverride w:ilvl="0">
      <w:startOverride w:val="1"/>
    </w:lvlOverride>
  </w:num>
  <w:num w:numId="52" w16cid:durableId="1268855926">
    <w:abstractNumId w:val="42"/>
    <w:lvlOverride w:ilvl="0">
      <w:startOverride w:val="1"/>
    </w:lvlOverride>
  </w:num>
  <w:num w:numId="53" w16cid:durableId="2038385464">
    <w:abstractNumId w:val="56"/>
    <w:lvlOverride w:ilvl="0">
      <w:startOverride w:val="1"/>
    </w:lvlOverride>
  </w:num>
  <w:num w:numId="54" w16cid:durableId="196937196">
    <w:abstractNumId w:val="96"/>
    <w:lvlOverride w:ilvl="0">
      <w:startOverride w:val="1"/>
    </w:lvlOverride>
  </w:num>
  <w:num w:numId="55" w16cid:durableId="669792560">
    <w:abstractNumId w:val="49"/>
    <w:lvlOverride w:ilvl="0">
      <w:startOverride w:val="1"/>
    </w:lvlOverride>
  </w:num>
  <w:num w:numId="56" w16cid:durableId="626665536">
    <w:abstractNumId w:val="33"/>
    <w:lvlOverride w:ilvl="0">
      <w:startOverride w:val="1"/>
    </w:lvlOverride>
  </w:num>
  <w:num w:numId="57" w16cid:durableId="780953839">
    <w:abstractNumId w:val="60"/>
    <w:lvlOverride w:ilvl="0">
      <w:startOverride w:val="1"/>
    </w:lvlOverride>
  </w:num>
  <w:num w:numId="58" w16cid:durableId="866988099">
    <w:abstractNumId w:val="5"/>
    <w:lvlOverride w:ilvl="0">
      <w:startOverride w:val="1"/>
    </w:lvlOverride>
  </w:num>
  <w:num w:numId="59" w16cid:durableId="462694807">
    <w:abstractNumId w:val="88"/>
    <w:lvlOverride w:ilvl="0">
      <w:startOverride w:val="1"/>
    </w:lvlOverride>
  </w:num>
  <w:num w:numId="60" w16cid:durableId="2057775119">
    <w:abstractNumId w:val="31"/>
    <w:lvlOverride w:ilvl="0">
      <w:startOverride w:val="1"/>
    </w:lvlOverride>
  </w:num>
  <w:num w:numId="61" w16cid:durableId="1453481311">
    <w:abstractNumId w:val="6"/>
    <w:lvlOverride w:ilvl="0">
      <w:startOverride w:val="1"/>
    </w:lvlOverride>
  </w:num>
  <w:num w:numId="62" w16cid:durableId="738597387">
    <w:abstractNumId w:val="20"/>
    <w:lvlOverride w:ilvl="0">
      <w:startOverride w:val="1"/>
    </w:lvlOverride>
  </w:num>
  <w:num w:numId="63" w16cid:durableId="552153">
    <w:abstractNumId w:val="83"/>
    <w:lvlOverride w:ilvl="0">
      <w:startOverride w:val="1"/>
    </w:lvlOverride>
  </w:num>
  <w:num w:numId="64" w16cid:durableId="949170283">
    <w:abstractNumId w:val="95"/>
    <w:lvlOverride w:ilvl="0">
      <w:startOverride w:val="1"/>
    </w:lvlOverride>
  </w:num>
  <w:num w:numId="65" w16cid:durableId="1552689386">
    <w:abstractNumId w:val="53"/>
    <w:lvlOverride w:ilvl="0">
      <w:startOverride w:val="1"/>
    </w:lvlOverride>
  </w:num>
  <w:num w:numId="66" w16cid:durableId="504513864">
    <w:abstractNumId w:val="41"/>
    <w:lvlOverride w:ilvl="0">
      <w:startOverride w:val="1"/>
    </w:lvlOverride>
  </w:num>
  <w:num w:numId="67" w16cid:durableId="291058199">
    <w:abstractNumId w:val="72"/>
  </w:num>
  <w:num w:numId="68" w16cid:durableId="1080178792">
    <w:abstractNumId w:val="43"/>
  </w:num>
  <w:num w:numId="69" w16cid:durableId="796877536">
    <w:abstractNumId w:val="55"/>
  </w:num>
  <w:num w:numId="70" w16cid:durableId="128480829">
    <w:abstractNumId w:val="15"/>
  </w:num>
  <w:num w:numId="71" w16cid:durableId="1381520359">
    <w:abstractNumId w:val="58"/>
  </w:num>
  <w:num w:numId="72" w16cid:durableId="296448982">
    <w:abstractNumId w:val="23"/>
  </w:num>
  <w:num w:numId="73" w16cid:durableId="1001547981">
    <w:abstractNumId w:val="24"/>
  </w:num>
  <w:num w:numId="74" w16cid:durableId="1323196298">
    <w:abstractNumId w:val="86"/>
  </w:num>
  <w:num w:numId="75" w16cid:durableId="14232985">
    <w:abstractNumId w:val="38"/>
  </w:num>
  <w:num w:numId="76" w16cid:durableId="135269359">
    <w:abstractNumId w:val="30"/>
  </w:num>
  <w:num w:numId="77" w16cid:durableId="958872479">
    <w:abstractNumId w:val="43"/>
    <w:lvlOverride w:ilvl="0">
      <w:startOverride w:val="1"/>
    </w:lvlOverride>
  </w:num>
  <w:num w:numId="78" w16cid:durableId="2049596876">
    <w:abstractNumId w:val="55"/>
    <w:lvlOverride w:ilvl="0">
      <w:startOverride w:val="1"/>
    </w:lvlOverride>
  </w:num>
  <w:num w:numId="79" w16cid:durableId="974867482">
    <w:abstractNumId w:val="15"/>
    <w:lvlOverride w:ilvl="0">
      <w:startOverride w:val="1"/>
    </w:lvlOverride>
  </w:num>
  <w:num w:numId="80" w16cid:durableId="427577080">
    <w:abstractNumId w:val="58"/>
    <w:lvlOverride w:ilvl="0">
      <w:startOverride w:val="1"/>
    </w:lvlOverride>
  </w:num>
  <w:num w:numId="81" w16cid:durableId="772089117">
    <w:abstractNumId w:val="23"/>
    <w:lvlOverride w:ilvl="0">
      <w:startOverride w:val="1"/>
    </w:lvlOverride>
  </w:num>
  <w:num w:numId="82" w16cid:durableId="1043751039">
    <w:abstractNumId w:val="24"/>
    <w:lvlOverride w:ilvl="0">
      <w:startOverride w:val="1"/>
    </w:lvlOverride>
  </w:num>
  <w:num w:numId="83" w16cid:durableId="1078986800">
    <w:abstractNumId w:val="86"/>
    <w:lvlOverride w:ilvl="0">
      <w:startOverride w:val="1"/>
    </w:lvlOverride>
  </w:num>
  <w:num w:numId="84" w16cid:durableId="1728450383">
    <w:abstractNumId w:val="38"/>
    <w:lvlOverride w:ilvl="0">
      <w:startOverride w:val="1"/>
    </w:lvlOverride>
  </w:num>
  <w:num w:numId="85" w16cid:durableId="754205389">
    <w:abstractNumId w:val="30"/>
    <w:lvlOverride w:ilvl="0">
      <w:startOverride w:val="1"/>
    </w:lvlOverride>
  </w:num>
  <w:num w:numId="86" w16cid:durableId="921255978">
    <w:abstractNumId w:val="84"/>
  </w:num>
  <w:num w:numId="87" w16cid:durableId="1332949854">
    <w:abstractNumId w:val="13"/>
  </w:num>
  <w:num w:numId="88" w16cid:durableId="1625774365">
    <w:abstractNumId w:val="78"/>
  </w:num>
  <w:num w:numId="89" w16cid:durableId="1929339507">
    <w:abstractNumId w:val="81"/>
  </w:num>
  <w:num w:numId="90" w16cid:durableId="863714894">
    <w:abstractNumId w:val="9"/>
  </w:num>
  <w:num w:numId="91" w16cid:durableId="121776828">
    <w:abstractNumId w:val="8"/>
  </w:num>
  <w:num w:numId="92" w16cid:durableId="922565856">
    <w:abstractNumId w:val="12"/>
  </w:num>
  <w:num w:numId="93" w16cid:durableId="463500176">
    <w:abstractNumId w:val="16"/>
  </w:num>
  <w:num w:numId="94" w16cid:durableId="949513372">
    <w:abstractNumId w:val="91"/>
  </w:num>
  <w:num w:numId="95" w16cid:durableId="1963026178">
    <w:abstractNumId w:val="93"/>
  </w:num>
  <w:num w:numId="96" w16cid:durableId="2146435152">
    <w:abstractNumId w:val="77"/>
  </w:num>
  <w:num w:numId="97" w16cid:durableId="406727214">
    <w:abstractNumId w:val="75"/>
  </w:num>
  <w:num w:numId="98" w16cid:durableId="1481576403">
    <w:abstractNumId w:val="94"/>
  </w:num>
  <w:num w:numId="99" w16cid:durableId="1384600885">
    <w:abstractNumId w:val="17"/>
  </w:num>
  <w:num w:numId="100" w16cid:durableId="191918600">
    <w:abstractNumId w:val="35"/>
  </w:num>
  <w:num w:numId="101" w16cid:durableId="2046831406">
    <w:abstractNumId w:val="92"/>
  </w:num>
  <w:num w:numId="102" w16cid:durableId="1346058601">
    <w:abstractNumId w:val="71"/>
  </w:num>
  <w:num w:numId="103" w16cid:durableId="603612342">
    <w:abstractNumId w:val="13"/>
    <w:lvlOverride w:ilvl="0">
      <w:startOverride w:val="1"/>
    </w:lvlOverride>
  </w:num>
  <w:num w:numId="104" w16cid:durableId="727651461">
    <w:abstractNumId w:val="78"/>
    <w:lvlOverride w:ilvl="0">
      <w:startOverride w:val="1"/>
    </w:lvlOverride>
  </w:num>
  <w:num w:numId="105" w16cid:durableId="507913156">
    <w:abstractNumId w:val="84"/>
    <w:lvlOverride w:ilvl="0">
      <w:startOverride w:val="1"/>
    </w:lvlOverride>
  </w:num>
  <w:num w:numId="106" w16cid:durableId="1776098943">
    <w:abstractNumId w:val="8"/>
    <w:lvlOverride w:ilvl="0">
      <w:startOverride w:val="1"/>
    </w:lvlOverride>
  </w:num>
  <w:num w:numId="107" w16cid:durableId="1980303619">
    <w:abstractNumId w:val="45"/>
  </w:num>
  <w:num w:numId="108" w16cid:durableId="1529835536">
    <w:abstractNumId w:val="61"/>
  </w:num>
  <w:num w:numId="109" w16cid:durableId="331372145">
    <w:abstractNumId w:val="61"/>
    <w:lvlOverride w:ilvl="0">
      <w:startOverride w:val="1"/>
    </w:lvlOverride>
  </w:num>
  <w:num w:numId="110" w16cid:durableId="2144273218">
    <w:abstractNumId w:val="11"/>
  </w:num>
  <w:num w:numId="111" w16cid:durableId="701325656">
    <w:abstractNumId w:val="10"/>
  </w:num>
  <w:num w:numId="112" w16cid:durableId="641689109">
    <w:abstractNumId w:val="19"/>
  </w:num>
  <w:num w:numId="113" w16cid:durableId="259879626">
    <w:abstractNumId w:val="26"/>
  </w:num>
  <w:num w:numId="114" w16cid:durableId="317656002">
    <w:abstractNumId w:val="85"/>
  </w:num>
  <w:num w:numId="115" w16cid:durableId="1410032661">
    <w:abstractNumId w:val="18"/>
  </w:num>
  <w:num w:numId="116" w16cid:durableId="1423455456">
    <w:abstractNumId w:val="7"/>
  </w:num>
  <w:num w:numId="117" w16cid:durableId="1020164800">
    <w:abstractNumId w:val="28"/>
    <w:lvlOverride w:ilvl="0"/>
    <w:lvlOverride w:ilvl="1"/>
    <w:lvlOverride w:ilvl="2"/>
    <w:lvlOverride w:ilvl="3"/>
    <w:lvlOverride w:ilvl="4"/>
    <w:lvlOverride w:ilvl="5"/>
    <w:lvlOverride w:ilvl="6"/>
    <w:lvlOverride w:ilvl="7"/>
    <w:lvlOverride w:ilvl="8"/>
  </w:num>
  <w:num w:numId="118" w16cid:durableId="1466771283">
    <w:abstractNumId w:val="39"/>
    <w:lvlOverride w:ilvl="0"/>
    <w:lvlOverride w:ilvl="1"/>
    <w:lvlOverride w:ilvl="2"/>
    <w:lvlOverride w:ilvl="3"/>
    <w:lvlOverride w:ilvl="4"/>
    <w:lvlOverride w:ilvl="5"/>
    <w:lvlOverride w:ilvl="6"/>
    <w:lvlOverride w:ilvl="7"/>
    <w:lvlOverride w:ilvl="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1C62"/>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A7A60"/>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1E94"/>
    <w:rsid w:val="001024A1"/>
    <w:rsid w:val="00102BF4"/>
    <w:rsid w:val="00107E3F"/>
    <w:rsid w:val="00107E4B"/>
    <w:rsid w:val="00110D5C"/>
    <w:rsid w:val="00111A61"/>
    <w:rsid w:val="0012366E"/>
    <w:rsid w:val="00124429"/>
    <w:rsid w:val="00126AA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6182"/>
    <w:rsid w:val="00206D8A"/>
    <w:rsid w:val="0020791F"/>
    <w:rsid w:val="00207D28"/>
    <w:rsid w:val="002112F0"/>
    <w:rsid w:val="0022121D"/>
    <w:rsid w:val="0022163F"/>
    <w:rsid w:val="00251482"/>
    <w:rsid w:val="0025319A"/>
    <w:rsid w:val="002628D5"/>
    <w:rsid w:val="00265058"/>
    <w:rsid w:val="00267822"/>
    <w:rsid w:val="00267F44"/>
    <w:rsid w:val="00273FD2"/>
    <w:rsid w:val="0027605A"/>
    <w:rsid w:val="002808C6"/>
    <w:rsid w:val="00280C5A"/>
    <w:rsid w:val="00285C22"/>
    <w:rsid w:val="00287048"/>
    <w:rsid w:val="00297DAC"/>
    <w:rsid w:val="002A1ACC"/>
    <w:rsid w:val="002A2A5F"/>
    <w:rsid w:val="002A7E2F"/>
    <w:rsid w:val="002B19A9"/>
    <w:rsid w:val="002C581B"/>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39"/>
    <w:rsid w:val="00361D61"/>
    <w:rsid w:val="0036570B"/>
    <w:rsid w:val="003738F2"/>
    <w:rsid w:val="003742DF"/>
    <w:rsid w:val="0038144A"/>
    <w:rsid w:val="00383A1E"/>
    <w:rsid w:val="00391DCF"/>
    <w:rsid w:val="003A212A"/>
    <w:rsid w:val="003B38C0"/>
    <w:rsid w:val="003B4F2F"/>
    <w:rsid w:val="003C6107"/>
    <w:rsid w:val="003D100A"/>
    <w:rsid w:val="003D2485"/>
    <w:rsid w:val="003D308C"/>
    <w:rsid w:val="003D33DD"/>
    <w:rsid w:val="003D5C0F"/>
    <w:rsid w:val="003E2F4A"/>
    <w:rsid w:val="003E5C4B"/>
    <w:rsid w:val="003E6491"/>
    <w:rsid w:val="003E6A49"/>
    <w:rsid w:val="003E70D9"/>
    <w:rsid w:val="003F1885"/>
    <w:rsid w:val="00404248"/>
    <w:rsid w:val="00404B22"/>
    <w:rsid w:val="004106DF"/>
    <w:rsid w:val="00412832"/>
    <w:rsid w:val="00417E5F"/>
    <w:rsid w:val="00425BBE"/>
    <w:rsid w:val="00426910"/>
    <w:rsid w:val="00442382"/>
    <w:rsid w:val="00450FB4"/>
    <w:rsid w:val="0045595E"/>
    <w:rsid w:val="004562FF"/>
    <w:rsid w:val="00461D3D"/>
    <w:rsid w:val="00461E84"/>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2105"/>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56F12"/>
    <w:rsid w:val="0056175D"/>
    <w:rsid w:val="00570543"/>
    <w:rsid w:val="005713CC"/>
    <w:rsid w:val="00572F61"/>
    <w:rsid w:val="005745C6"/>
    <w:rsid w:val="00580523"/>
    <w:rsid w:val="00580B93"/>
    <w:rsid w:val="00582385"/>
    <w:rsid w:val="005A1E5F"/>
    <w:rsid w:val="005A5505"/>
    <w:rsid w:val="005B3576"/>
    <w:rsid w:val="005C3DF8"/>
    <w:rsid w:val="005C4D3D"/>
    <w:rsid w:val="005C629C"/>
    <w:rsid w:val="005C68F9"/>
    <w:rsid w:val="005D3617"/>
    <w:rsid w:val="005E757E"/>
    <w:rsid w:val="005F264E"/>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81DAE"/>
    <w:rsid w:val="00694EB0"/>
    <w:rsid w:val="00696152"/>
    <w:rsid w:val="006A1B6B"/>
    <w:rsid w:val="006A30FA"/>
    <w:rsid w:val="006A4715"/>
    <w:rsid w:val="006B5D2E"/>
    <w:rsid w:val="006B6DB8"/>
    <w:rsid w:val="006C1E72"/>
    <w:rsid w:val="006D1606"/>
    <w:rsid w:val="006D3085"/>
    <w:rsid w:val="006D3E70"/>
    <w:rsid w:val="006E3CFC"/>
    <w:rsid w:val="006E4A5A"/>
    <w:rsid w:val="006F13CF"/>
    <w:rsid w:val="006F25D4"/>
    <w:rsid w:val="006F3757"/>
    <w:rsid w:val="006F5035"/>
    <w:rsid w:val="006F77EA"/>
    <w:rsid w:val="00702300"/>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2801"/>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73E9B"/>
    <w:rsid w:val="00874E9B"/>
    <w:rsid w:val="00880916"/>
    <w:rsid w:val="00884741"/>
    <w:rsid w:val="00887235"/>
    <w:rsid w:val="0089065F"/>
    <w:rsid w:val="008921D2"/>
    <w:rsid w:val="00892B15"/>
    <w:rsid w:val="008A0D24"/>
    <w:rsid w:val="008B2E49"/>
    <w:rsid w:val="008D22E5"/>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0C4C"/>
    <w:rsid w:val="009F2EC5"/>
    <w:rsid w:val="009F3BA3"/>
    <w:rsid w:val="009F5997"/>
    <w:rsid w:val="009F79A4"/>
    <w:rsid w:val="009F7DCF"/>
    <w:rsid w:val="00A0746B"/>
    <w:rsid w:val="00A103A2"/>
    <w:rsid w:val="00A1341A"/>
    <w:rsid w:val="00A2039C"/>
    <w:rsid w:val="00A2418F"/>
    <w:rsid w:val="00A35C58"/>
    <w:rsid w:val="00A51512"/>
    <w:rsid w:val="00A5191C"/>
    <w:rsid w:val="00A5644F"/>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2DB"/>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15D5"/>
    <w:rsid w:val="00B767C1"/>
    <w:rsid w:val="00B76D41"/>
    <w:rsid w:val="00B81065"/>
    <w:rsid w:val="00B81A3B"/>
    <w:rsid w:val="00B876FD"/>
    <w:rsid w:val="00B92855"/>
    <w:rsid w:val="00B92D76"/>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714DC"/>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E21F4"/>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D5333"/>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498"/>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1378E"/>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annotation reference" w:uiPriority="99" w:qFormat="1"/>
    <w:lsdException w:name="page number" w:uiPriority="99" w:qFormat="1"/>
    <w:lsdException w:name="endnote text" w:uiPriority="99"/>
    <w:lsdException w:name="List" w:uiPriority="99"/>
    <w:lsdException w:name="Title" w:qFormat="1"/>
    <w:lsdException w:name="Body Text" w:uiPriority="99"/>
    <w:lsdException w:name="Body Text Indent" w:uiPriority="99"/>
    <w:lsdException w:name="Subtitle" w:qFormat="1"/>
    <w:lsdException w:name="Body Text 2" w:uiPriority="99" w:qFormat="1"/>
    <w:lsdException w:name="Body Text Indent 2" w:uiPriority="99" w:qFormat="1"/>
    <w:lsdException w:name="Body Text Indent 3" w:uiPriority="99" w:qFormat="1"/>
    <w:lsdException w:name="Hyperlink" w:uiPriority="99"/>
    <w:lsdException w:name="Strong" w:uiPriority="99" w:qFormat="1"/>
    <w:lsdException w:name="Emphasis" w:qFormat="1"/>
    <w:lsdException w:name="Plain Text"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qFormat/>
    <w:rsid w:val="003742DF"/>
    <w:pPr>
      <w:spacing w:before="240" w:after="60"/>
      <w:outlineLvl w:val="7"/>
    </w:pPr>
    <w:rPr>
      <w:i/>
      <w:iCs/>
      <w:sz w:val="24"/>
      <w:szCs w:val="24"/>
    </w:rPr>
  </w:style>
  <w:style w:type="paragraph" w:styleId="Nagwek9">
    <w:name w:val="heading 9"/>
    <w:basedOn w:val="Normalny"/>
    <w:next w:val="Normalny"/>
    <w:link w:val="Nagwek9Znak"/>
    <w:uiPriority w:val="99"/>
    <w:qFormat/>
    <w:rsid w:val="003742DF"/>
    <w:pPr>
      <w:spacing w:before="240" w:after="60"/>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uiPriority w:val="99"/>
    <w:qFormat/>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qFormat/>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qFormat/>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uiPriority w:val="99"/>
    <w:qFormat/>
    <w:rsid w:val="008D61EC"/>
    <w:rPr>
      <w:b/>
      <w:bCs/>
    </w:rPr>
  </w:style>
  <w:style w:type="character" w:customStyle="1" w:styleId="Nagwek4Znak">
    <w:name w:val="Nagłówek 4 Znak"/>
    <w:basedOn w:val="Domylnaczcionkaakapitu"/>
    <w:link w:val="Nagwek4"/>
    <w:uiPriority w:val="99"/>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99"/>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FootnoteCharacters">
    <w:name w:val="Footnote Characters"/>
    <w:basedOn w:val="Domylnaczcionkaakapitu"/>
    <w:uiPriority w:val="99"/>
    <w:semiHidden/>
    <w:unhideWhenUsed/>
    <w:qFormat/>
    <w:rsid w:val="003E6491"/>
    <w:rPr>
      <w:vertAlign w:val="superscript"/>
    </w:rPr>
  </w:style>
  <w:style w:type="table" w:styleId="Tabela-Siatka">
    <w:name w:val="Table Grid"/>
    <w:basedOn w:val="Standardowy"/>
    <w:uiPriority w:val="59"/>
    <w:rsid w:val="005B3576"/>
    <w:pPr>
      <w:suppressAutoHyphens/>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9"/>
    <w:qFormat/>
    <w:rsid w:val="003742DF"/>
    <w:rPr>
      <w:rFonts w:eastAsiaTheme="minorEastAsia" w:cstheme="minorBidi"/>
      <w:i/>
      <w:iCs/>
      <w:sz w:val="24"/>
      <w:szCs w:val="24"/>
      <w:lang w:eastAsia="ar-SA"/>
    </w:rPr>
  </w:style>
  <w:style w:type="character" w:customStyle="1" w:styleId="Nagwek9Znak">
    <w:name w:val="Nagłówek 9 Znak"/>
    <w:basedOn w:val="Domylnaczcionkaakapitu"/>
    <w:link w:val="Nagwek9"/>
    <w:uiPriority w:val="99"/>
    <w:qFormat/>
    <w:rsid w:val="003742DF"/>
    <w:rPr>
      <w:rFonts w:ascii="Arial" w:eastAsiaTheme="minorEastAsia" w:hAnsi="Arial" w:cs="Arial"/>
      <w:sz w:val="22"/>
      <w:szCs w:val="22"/>
      <w:lang w:eastAsia="ar-SA"/>
    </w:rPr>
  </w:style>
  <w:style w:type="character" w:customStyle="1" w:styleId="Nagwek1Znak">
    <w:name w:val="Nagłówek 1 Znak"/>
    <w:basedOn w:val="Domylnaczcionkaakapitu"/>
    <w:link w:val="Nagwek1"/>
    <w:uiPriority w:val="99"/>
    <w:qFormat/>
    <w:rsid w:val="003742DF"/>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uiPriority w:val="99"/>
    <w:qFormat/>
    <w:rsid w:val="003742DF"/>
    <w:rPr>
      <w:rFonts w:eastAsiaTheme="minorEastAsia" w:cstheme="minorBidi"/>
      <w:sz w:val="26"/>
      <w:szCs w:val="22"/>
      <w:lang w:eastAsia="ar-SA"/>
    </w:rPr>
  </w:style>
  <w:style w:type="character" w:customStyle="1" w:styleId="Nagwek3Znak">
    <w:name w:val="Nagłówek 3 Znak"/>
    <w:basedOn w:val="Domylnaczcionkaakapitu"/>
    <w:link w:val="Nagwek3"/>
    <w:uiPriority w:val="99"/>
    <w:qFormat/>
    <w:rsid w:val="003742DF"/>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3742DF"/>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3742DF"/>
    <w:rPr>
      <w:rFonts w:eastAsiaTheme="minorEastAsia" w:cstheme="minorBidi"/>
      <w:sz w:val="24"/>
      <w:szCs w:val="22"/>
      <w:lang w:eastAsia="ar-SA"/>
    </w:rPr>
  </w:style>
  <w:style w:type="character" w:customStyle="1" w:styleId="TekstpodstawowywcityZnak">
    <w:name w:val="Tekst podstawowy wcięty Znak"/>
    <w:basedOn w:val="Domylnaczcionkaakapitu"/>
    <w:link w:val="Tekstpodstawowywcity"/>
    <w:uiPriority w:val="99"/>
    <w:qFormat/>
    <w:rsid w:val="003742DF"/>
    <w:rPr>
      <w:rFonts w:eastAsiaTheme="minorEastAsia" w:cstheme="minorBidi"/>
      <w:sz w:val="26"/>
      <w:szCs w:val="22"/>
      <w:lang w:eastAsia="ar-SA"/>
    </w:rPr>
  </w:style>
  <w:style w:type="character" w:customStyle="1" w:styleId="StopkaZnak">
    <w:name w:val="Stopka Znak"/>
    <w:basedOn w:val="Domylnaczcionkaakapitu"/>
    <w:link w:val="Stopka"/>
    <w:uiPriority w:val="99"/>
    <w:qFormat/>
    <w:rsid w:val="003742DF"/>
    <w:rPr>
      <w:rFonts w:eastAsiaTheme="minorEastAsia" w:cstheme="minorBidi"/>
      <w:sz w:val="22"/>
      <w:szCs w:val="22"/>
      <w:lang w:eastAsia="ar-SA"/>
    </w:rPr>
  </w:style>
  <w:style w:type="character" w:customStyle="1" w:styleId="TekstdymkaZnak">
    <w:name w:val="Tekst dymka Znak"/>
    <w:basedOn w:val="Domylnaczcionkaakapitu"/>
    <w:link w:val="Tekstdymka"/>
    <w:uiPriority w:val="99"/>
    <w:qFormat/>
    <w:rsid w:val="003742DF"/>
    <w:rPr>
      <w:rFonts w:ascii="Tahoma" w:eastAsiaTheme="minorEastAsia" w:hAnsi="Tahoma" w:cs="Tahoma"/>
      <w:sz w:val="16"/>
      <w:szCs w:val="16"/>
      <w:lang w:eastAsia="ar-SA"/>
    </w:rPr>
  </w:style>
  <w:style w:type="character" w:customStyle="1" w:styleId="czeinternetowe">
    <w:name w:val="Łącze internetowe"/>
    <w:basedOn w:val="Domylnaczcionkaakapitu"/>
    <w:uiPriority w:val="99"/>
    <w:qFormat/>
    <w:rsid w:val="003742DF"/>
    <w:rPr>
      <w:color w:val="0000FF"/>
      <w:u w:val="single"/>
    </w:rPr>
  </w:style>
  <w:style w:type="character" w:customStyle="1" w:styleId="Tekstpodstawowy2Znak">
    <w:name w:val="Tekst podstawowy 2 Znak"/>
    <w:basedOn w:val="Domylnaczcionkaakapitu"/>
    <w:link w:val="Tekstpodstawowy2"/>
    <w:uiPriority w:val="99"/>
    <w:qFormat/>
    <w:rsid w:val="003742DF"/>
    <w:rPr>
      <w:rFonts w:eastAsiaTheme="minorEastAsia" w:cstheme="minorBidi"/>
      <w:sz w:val="22"/>
      <w:szCs w:val="22"/>
      <w:lang w:eastAsia="ar-SA"/>
    </w:rPr>
  </w:style>
  <w:style w:type="character" w:customStyle="1" w:styleId="Tekstpodstawowywcity3Znak">
    <w:name w:val="Tekst podstawowy wcięty 3 Znak"/>
    <w:basedOn w:val="Domylnaczcionkaakapitu"/>
    <w:link w:val="Tekstpodstawowywcity3"/>
    <w:uiPriority w:val="99"/>
    <w:qFormat/>
    <w:rsid w:val="003742DF"/>
    <w:rPr>
      <w:rFonts w:eastAsiaTheme="minorEastAsia" w:cstheme="minorBidi"/>
      <w:sz w:val="16"/>
      <w:szCs w:val="16"/>
      <w:lang w:eastAsia="ar-SA"/>
    </w:rPr>
  </w:style>
  <w:style w:type="character" w:customStyle="1" w:styleId="Tekstpodstawowywcity2Znak">
    <w:name w:val="Tekst podstawowy wcięty 2 Znak"/>
    <w:basedOn w:val="Domylnaczcionkaakapitu"/>
    <w:link w:val="Tekstpodstawowywcity2"/>
    <w:uiPriority w:val="99"/>
    <w:qFormat/>
    <w:rsid w:val="003742DF"/>
    <w:rPr>
      <w:rFonts w:eastAsiaTheme="minorEastAsia" w:cstheme="minorBidi"/>
      <w:sz w:val="26"/>
      <w:szCs w:val="22"/>
      <w:lang w:eastAsia="ar-SA"/>
    </w:rPr>
  </w:style>
  <w:style w:type="character" w:customStyle="1" w:styleId="alb">
    <w:name w:val="a_lb"/>
    <w:basedOn w:val="Domylnaczcionkaakapitu"/>
    <w:uiPriority w:val="99"/>
    <w:qFormat/>
    <w:rsid w:val="003742DF"/>
    <w:rPr>
      <w:rFonts w:ascii="Times New Roman" w:hAnsi="Times New Roman" w:cs="Times New Roman"/>
    </w:rPr>
  </w:style>
  <w:style w:type="character" w:customStyle="1" w:styleId="TekstprzypisudolnegoZnak1">
    <w:name w:val="Tekst przypisu dolnego Znak1"/>
    <w:basedOn w:val="Domylnaczcionkaakapitu"/>
    <w:uiPriority w:val="99"/>
    <w:qFormat/>
    <w:rsid w:val="003742DF"/>
    <w:rPr>
      <w:rFonts w:ascii="Times New Roman" w:hAnsi="Times New Roman"/>
      <w:sz w:val="20"/>
      <w:szCs w:val="20"/>
      <w:lang w:eastAsia="ar-SA"/>
    </w:rPr>
  </w:style>
  <w:style w:type="character" w:customStyle="1" w:styleId="Zakotwiczenieprzypisudolnego">
    <w:name w:val="Zakotwiczenie przypisu dolnego"/>
    <w:qFormat/>
    <w:rsid w:val="003742DF"/>
    <w:rPr>
      <w:vertAlign w:val="superscript"/>
    </w:rPr>
  </w:style>
  <w:style w:type="character" w:customStyle="1" w:styleId="Odwiedzoneczeinternetowe">
    <w:name w:val="Odwiedzone łącze internetowe"/>
    <w:basedOn w:val="Domylnaczcionkaakapitu"/>
    <w:uiPriority w:val="99"/>
    <w:qFormat/>
    <w:rsid w:val="003742DF"/>
    <w:rPr>
      <w:color w:val="800080"/>
      <w:u w:val="single"/>
    </w:rPr>
  </w:style>
  <w:style w:type="character" w:customStyle="1" w:styleId="DeltaViewInsertion">
    <w:name w:val="DeltaView Insertion"/>
    <w:uiPriority w:val="99"/>
    <w:qFormat/>
    <w:rsid w:val="003742DF"/>
    <w:rPr>
      <w:b/>
      <w:bCs/>
      <w:i/>
      <w:iCs/>
      <w:spacing w:val="0"/>
    </w:rPr>
  </w:style>
  <w:style w:type="character" w:customStyle="1" w:styleId="ZnakZnak8">
    <w:name w:val="Znak Znak8"/>
    <w:uiPriority w:val="99"/>
    <w:qFormat/>
    <w:rsid w:val="003742DF"/>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3742DF"/>
    <w:rPr>
      <w:color w:val="000000"/>
      <w:shd w:val="clear" w:color="auto" w:fill="auto"/>
    </w:rPr>
  </w:style>
  <w:style w:type="character" w:customStyle="1" w:styleId="BodyTextChar1">
    <w:name w:val="Body Text Char1"/>
    <w:uiPriority w:val="99"/>
    <w:qFormat/>
    <w:rsid w:val="003742DF"/>
    <w:rPr>
      <w:rFonts w:ascii="Book Antiqua" w:hAnsi="Book Antiqua" w:cs="Book Antiqua"/>
      <w:sz w:val="24"/>
      <w:szCs w:val="24"/>
      <w:lang w:eastAsia="ar-SA" w:bidi="ar-SA"/>
    </w:rPr>
  </w:style>
  <w:style w:type="character" w:customStyle="1" w:styleId="ZwykytekstZnak">
    <w:name w:val="Zwykły tekst Znak"/>
    <w:basedOn w:val="Domylnaczcionkaakapitu"/>
    <w:link w:val="Zwykytekst"/>
    <w:uiPriority w:val="99"/>
    <w:qFormat/>
    <w:rsid w:val="003742DF"/>
    <w:rPr>
      <w:rFonts w:ascii="Courier New" w:hAnsi="Courier New" w:cs="Courier New"/>
      <w:w w:val="89"/>
      <w:sz w:val="25"/>
      <w:szCs w:val="25"/>
    </w:rPr>
  </w:style>
  <w:style w:type="character" w:customStyle="1" w:styleId="ListParagraphChar">
    <w:name w:val="List Paragraph Char"/>
    <w:uiPriority w:val="99"/>
    <w:qFormat/>
    <w:rsid w:val="003742DF"/>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3742DF"/>
    <w:rPr>
      <w:lang w:eastAsia="ar-SA"/>
    </w:rPr>
  </w:style>
  <w:style w:type="character" w:customStyle="1" w:styleId="Zakotwiczenieprzypisukocowego">
    <w:name w:val="Zakotwiczenie przypisu końcowego"/>
    <w:qFormat/>
    <w:rsid w:val="003742DF"/>
    <w:rPr>
      <w:vertAlign w:val="superscript"/>
    </w:rPr>
  </w:style>
  <w:style w:type="character" w:customStyle="1" w:styleId="EndnoteCharacters">
    <w:name w:val="Endnote Characters"/>
    <w:basedOn w:val="Domylnaczcionkaakapitu"/>
    <w:uiPriority w:val="99"/>
    <w:qFormat/>
    <w:rsid w:val="003742DF"/>
    <w:rPr>
      <w:vertAlign w:val="superscript"/>
    </w:rPr>
  </w:style>
  <w:style w:type="character" w:customStyle="1" w:styleId="Nierozpoznanawzmianka2">
    <w:name w:val="Nierozpoznana wzmianka2"/>
    <w:basedOn w:val="Domylnaczcionkaakapitu"/>
    <w:uiPriority w:val="99"/>
    <w:semiHidden/>
    <w:unhideWhenUsed/>
    <w:qFormat/>
    <w:rsid w:val="003742DF"/>
    <w:rPr>
      <w:color w:val="605E5C"/>
      <w:shd w:val="clear" w:color="auto" w:fill="E1DFDD"/>
    </w:rPr>
  </w:style>
  <w:style w:type="character" w:customStyle="1" w:styleId="Znakiprzypiswdolnych">
    <w:name w:val="Znaki przypisów dolnych"/>
    <w:qFormat/>
    <w:rsid w:val="003742DF"/>
  </w:style>
  <w:style w:type="character" w:customStyle="1" w:styleId="Znakiprzypiswkocowych">
    <w:name w:val="Znaki przypisów końcowych"/>
    <w:qFormat/>
    <w:rsid w:val="003742DF"/>
  </w:style>
  <w:style w:type="character" w:customStyle="1" w:styleId="NagwekZnak1">
    <w:name w:val="Nagłówek Znak1"/>
    <w:basedOn w:val="Domylnaczcionkaakapitu"/>
    <w:uiPriority w:val="99"/>
    <w:semiHidden/>
    <w:qFormat/>
    <w:rsid w:val="003742DF"/>
    <w:rPr>
      <w:rFonts w:ascii="Times New Roman" w:hAnsi="Times New Roman"/>
      <w:lang w:eastAsia="ar-SA"/>
    </w:rPr>
  </w:style>
  <w:style w:type="character" w:customStyle="1" w:styleId="TekstpodstawowyZnak1">
    <w:name w:val="Tekst podstawowy Znak1"/>
    <w:basedOn w:val="Domylnaczcionkaakapitu"/>
    <w:uiPriority w:val="99"/>
    <w:semiHidden/>
    <w:qFormat/>
    <w:rsid w:val="003742DF"/>
    <w:rPr>
      <w:rFonts w:ascii="Times New Roman" w:hAnsi="Times New Roman"/>
      <w:lang w:eastAsia="ar-SA"/>
    </w:rPr>
  </w:style>
  <w:style w:type="character" w:customStyle="1" w:styleId="TekstpodstawowywcityZnak1">
    <w:name w:val="Tekst podstawowy wcięty Znak1"/>
    <w:basedOn w:val="Domylnaczcionkaakapitu"/>
    <w:uiPriority w:val="99"/>
    <w:semiHidden/>
    <w:qFormat/>
    <w:rsid w:val="003742DF"/>
    <w:rPr>
      <w:rFonts w:ascii="Times New Roman" w:hAnsi="Times New Roman"/>
      <w:lang w:eastAsia="ar-SA"/>
    </w:rPr>
  </w:style>
  <w:style w:type="character" w:customStyle="1" w:styleId="StopkaZnak1">
    <w:name w:val="Stopka Znak1"/>
    <w:basedOn w:val="Domylnaczcionkaakapitu"/>
    <w:uiPriority w:val="99"/>
    <w:semiHidden/>
    <w:qFormat/>
    <w:rsid w:val="003742DF"/>
    <w:rPr>
      <w:rFonts w:ascii="Times New Roman" w:hAnsi="Times New Roman"/>
      <w:lang w:eastAsia="ar-SA"/>
    </w:rPr>
  </w:style>
  <w:style w:type="character" w:customStyle="1" w:styleId="TekstdymkaZnak1">
    <w:name w:val="Tekst dymka Znak1"/>
    <w:basedOn w:val="Domylnaczcionkaakapitu"/>
    <w:uiPriority w:val="99"/>
    <w:semiHidden/>
    <w:qFormat/>
    <w:rsid w:val="003742DF"/>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qFormat/>
    <w:rsid w:val="003742DF"/>
    <w:rPr>
      <w:rFonts w:ascii="Times New Roman" w:hAnsi="Times New Roman"/>
      <w:lang w:eastAsia="ar-SA"/>
    </w:rPr>
  </w:style>
  <w:style w:type="character" w:customStyle="1" w:styleId="Tekstpodstawowywcity3Znak1">
    <w:name w:val="Tekst podstawowy wcięty 3 Znak1"/>
    <w:basedOn w:val="Domylnaczcionkaakapitu"/>
    <w:uiPriority w:val="99"/>
    <w:semiHidden/>
    <w:qFormat/>
    <w:rsid w:val="003742DF"/>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qFormat/>
    <w:rsid w:val="003742DF"/>
    <w:rPr>
      <w:rFonts w:ascii="Times New Roman" w:hAnsi="Times New Roman"/>
      <w:lang w:eastAsia="ar-SA"/>
    </w:rPr>
  </w:style>
  <w:style w:type="character" w:customStyle="1" w:styleId="TekstprzypisudolnegoZnak2">
    <w:name w:val="Tekst przypisu dolnego Znak2"/>
    <w:basedOn w:val="Domylnaczcionkaakapitu"/>
    <w:uiPriority w:val="99"/>
    <w:semiHidden/>
    <w:qFormat/>
    <w:rsid w:val="003742DF"/>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qFormat/>
    <w:rsid w:val="003742DF"/>
    <w:rPr>
      <w:rFonts w:ascii="Times New Roman" w:hAnsi="Times New Roman"/>
      <w:sz w:val="20"/>
      <w:szCs w:val="20"/>
      <w:lang w:eastAsia="ar-SA"/>
    </w:rPr>
  </w:style>
  <w:style w:type="character" w:customStyle="1" w:styleId="TematkomentarzaZnak1">
    <w:name w:val="Temat komentarza Znak1"/>
    <w:basedOn w:val="TekstkomentarzaZnak1"/>
    <w:uiPriority w:val="99"/>
    <w:semiHidden/>
    <w:qFormat/>
    <w:rsid w:val="003742DF"/>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qFormat/>
    <w:rsid w:val="003742DF"/>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qFormat/>
    <w:rsid w:val="003742DF"/>
    <w:rPr>
      <w:rFonts w:ascii="Times New Roman" w:hAnsi="Times New Roman"/>
      <w:sz w:val="20"/>
      <w:szCs w:val="20"/>
      <w:lang w:eastAsia="ar-SA"/>
    </w:rPr>
  </w:style>
  <w:style w:type="character" w:customStyle="1" w:styleId="footnote">
    <w:name w:val="footnote"/>
    <w:basedOn w:val="Domylnaczcionkaakapitu"/>
    <w:qFormat/>
    <w:rsid w:val="003742DF"/>
  </w:style>
  <w:style w:type="character" w:customStyle="1" w:styleId="articletitle">
    <w:name w:val="articletitle"/>
    <w:basedOn w:val="Domylnaczcionkaakapitu"/>
    <w:qFormat/>
    <w:rsid w:val="003742DF"/>
  </w:style>
  <w:style w:type="character" w:customStyle="1" w:styleId="highlight">
    <w:name w:val="highlight"/>
    <w:basedOn w:val="Domylnaczcionkaakapitu"/>
    <w:qFormat/>
    <w:rsid w:val="003742DF"/>
  </w:style>
  <w:style w:type="character" w:customStyle="1" w:styleId="UyteHipercze1">
    <w:name w:val="UżyteHiperłącze1"/>
    <w:basedOn w:val="Domylnaczcionkaakapitu"/>
    <w:uiPriority w:val="99"/>
    <w:semiHidden/>
    <w:unhideWhenUsed/>
    <w:rsid w:val="003742DF"/>
    <w:rPr>
      <w:color w:val="800080"/>
      <w:u w:val="single"/>
    </w:rPr>
  </w:style>
  <w:style w:type="character" w:customStyle="1" w:styleId="Nierozpoznanawzmianka3">
    <w:name w:val="Nierozpoznana wzmianka3"/>
    <w:basedOn w:val="Domylnaczcionkaakapitu"/>
    <w:uiPriority w:val="99"/>
    <w:semiHidden/>
    <w:unhideWhenUsed/>
    <w:qFormat/>
    <w:rsid w:val="003742DF"/>
    <w:rPr>
      <w:color w:val="605E5C"/>
      <w:shd w:val="clear" w:color="auto" w:fill="E1DFDD"/>
    </w:rPr>
  </w:style>
  <w:style w:type="character" w:styleId="Odwoanieprzypisukocowego">
    <w:name w:val="endnote reference"/>
    <w:rsid w:val="003742DF"/>
    <w:rPr>
      <w:vertAlign w:val="superscript"/>
    </w:rPr>
  </w:style>
  <w:style w:type="paragraph" w:customStyle="1" w:styleId="Heading">
    <w:name w:val="Heading"/>
    <w:basedOn w:val="Normalny"/>
    <w:next w:val="Tekstpodstawowy"/>
    <w:qFormat/>
    <w:rsid w:val="003742DF"/>
    <w:pPr>
      <w:keepNext/>
      <w:spacing w:before="240" w:after="120"/>
    </w:pPr>
    <w:rPr>
      <w:rFonts w:ascii="Liberation Sans" w:eastAsia="Source Han Sans CN" w:hAnsi="Liberation Sans" w:cs="Droid Sans Devanagari"/>
      <w:sz w:val="28"/>
      <w:szCs w:val="28"/>
    </w:rPr>
  </w:style>
  <w:style w:type="paragraph" w:styleId="Legenda">
    <w:name w:val="caption"/>
    <w:basedOn w:val="Normalny"/>
    <w:qFormat/>
    <w:rsid w:val="003742DF"/>
    <w:pPr>
      <w:suppressLineNumbers/>
      <w:spacing w:before="120" w:after="120"/>
    </w:pPr>
    <w:rPr>
      <w:rFonts w:cs="Arial"/>
      <w:i/>
      <w:iCs/>
      <w:sz w:val="24"/>
      <w:szCs w:val="24"/>
    </w:rPr>
  </w:style>
  <w:style w:type="paragraph" w:customStyle="1" w:styleId="Index">
    <w:name w:val="Index"/>
    <w:basedOn w:val="Normalny"/>
    <w:qFormat/>
    <w:rsid w:val="003742DF"/>
    <w:pPr>
      <w:suppressLineNumbers/>
    </w:pPr>
    <w:rPr>
      <w:rFonts w:cs="Droid Sans Devanagari"/>
    </w:rPr>
  </w:style>
  <w:style w:type="paragraph" w:customStyle="1" w:styleId="HeaderandFooter">
    <w:name w:val="Header and Footer"/>
    <w:basedOn w:val="Normalny"/>
    <w:qFormat/>
    <w:rsid w:val="003742DF"/>
  </w:style>
  <w:style w:type="paragraph" w:customStyle="1" w:styleId="Gwkaistopka">
    <w:name w:val="Główka i stopka"/>
    <w:basedOn w:val="Normalny"/>
    <w:qFormat/>
    <w:rsid w:val="003742DF"/>
  </w:style>
  <w:style w:type="paragraph" w:customStyle="1" w:styleId="StandardowyZadanie">
    <w:name w:val="Standardowy.Zadanie"/>
    <w:next w:val="Listapunktowana41"/>
    <w:uiPriority w:val="99"/>
    <w:qFormat/>
    <w:rsid w:val="003742DF"/>
    <w:pPr>
      <w:widowControl w:val="0"/>
      <w:suppressAutoHyphens/>
      <w:spacing w:line="360" w:lineRule="auto"/>
      <w:textAlignment w:val="baseline"/>
    </w:pPr>
    <w:rPr>
      <w:rFonts w:eastAsia="Calibri"/>
      <w:sz w:val="24"/>
      <w:szCs w:val="24"/>
      <w:lang w:eastAsia="ar-SA"/>
    </w:rPr>
  </w:style>
  <w:style w:type="paragraph" w:customStyle="1" w:styleId="Listapunktowana41">
    <w:name w:val="Lista punktowana 41"/>
    <w:basedOn w:val="Normalny"/>
    <w:uiPriority w:val="99"/>
    <w:qFormat/>
    <w:rsid w:val="003742DF"/>
    <w:pPr>
      <w:tabs>
        <w:tab w:val="left" w:pos="1209"/>
      </w:tabs>
      <w:ind w:left="1209" w:hanging="360"/>
      <w:textAlignment w:val="baseline"/>
    </w:pPr>
    <w:rPr>
      <w:rFonts w:cs="Times New Roman"/>
      <w:sz w:val="24"/>
      <w:szCs w:val="24"/>
    </w:rPr>
  </w:style>
  <w:style w:type="paragraph" w:customStyle="1" w:styleId="Tekstblokowy1">
    <w:name w:val="Tekst blokowy1"/>
    <w:basedOn w:val="Normalny"/>
    <w:uiPriority w:val="99"/>
    <w:qFormat/>
    <w:rsid w:val="003742DF"/>
    <w:pPr>
      <w:shd w:val="clear" w:color="auto" w:fill="FFFFFF"/>
      <w:ind w:left="4820" w:right="423"/>
      <w:jc w:val="center"/>
    </w:pPr>
    <w:rPr>
      <w:rFonts w:cs="Times New Roman"/>
      <w:i/>
      <w:iCs/>
      <w:color w:val="000000"/>
      <w:spacing w:val="-2"/>
      <w:sz w:val="20"/>
      <w:szCs w:val="20"/>
    </w:rPr>
  </w:style>
  <w:style w:type="paragraph" w:customStyle="1" w:styleId="redniasiatka1akcent21">
    <w:name w:val="Średnia siatka 1 — akcent 21"/>
    <w:basedOn w:val="Normalny"/>
    <w:uiPriority w:val="99"/>
    <w:qFormat/>
    <w:rsid w:val="003742DF"/>
    <w:pPr>
      <w:ind w:left="708"/>
    </w:pPr>
    <w:rPr>
      <w:rFonts w:cs="Times New Roman"/>
      <w:sz w:val="20"/>
      <w:szCs w:val="20"/>
    </w:rPr>
  </w:style>
  <w:style w:type="paragraph" w:customStyle="1" w:styleId="text-justify">
    <w:name w:val="text-justify"/>
    <w:basedOn w:val="Normalny"/>
    <w:uiPriority w:val="99"/>
    <w:qFormat/>
    <w:rsid w:val="003742DF"/>
    <w:pPr>
      <w:suppressAutoHyphens w:val="0"/>
      <w:spacing w:beforeAutospacing="1" w:afterAutospacing="1"/>
    </w:pPr>
    <w:rPr>
      <w:rFonts w:cs="Times New Roman"/>
      <w:sz w:val="24"/>
      <w:szCs w:val="24"/>
      <w:lang w:eastAsia="pl-PL"/>
    </w:rPr>
  </w:style>
  <w:style w:type="paragraph" w:styleId="Zwykytekst">
    <w:name w:val="Plain Text"/>
    <w:basedOn w:val="Normalny"/>
    <w:link w:val="ZwykytekstZnak"/>
    <w:uiPriority w:val="99"/>
    <w:qFormat/>
    <w:rsid w:val="003742DF"/>
    <w:pPr>
      <w:suppressAutoHyphens w:val="0"/>
      <w:spacing w:before="90" w:line="380" w:lineRule="atLeast"/>
      <w:jc w:val="both"/>
    </w:pPr>
    <w:rPr>
      <w:rFonts w:ascii="Courier New" w:eastAsia="Times New Roman" w:hAnsi="Courier New" w:cs="Courier New"/>
      <w:w w:val="89"/>
      <w:sz w:val="25"/>
      <w:szCs w:val="25"/>
      <w:lang w:eastAsia="pl-PL"/>
    </w:rPr>
  </w:style>
  <w:style w:type="character" w:customStyle="1" w:styleId="ZwykytekstZnak2">
    <w:name w:val="Zwykły tekst Znak2"/>
    <w:basedOn w:val="Domylnaczcionkaakapitu"/>
    <w:rsid w:val="003742DF"/>
    <w:rPr>
      <w:rFonts w:ascii="Consolas" w:eastAsiaTheme="minorEastAsia" w:hAnsi="Consolas" w:cstheme="minorBidi"/>
      <w:sz w:val="21"/>
      <w:szCs w:val="21"/>
      <w:lang w:eastAsia="ar-SA"/>
    </w:rPr>
  </w:style>
  <w:style w:type="paragraph" w:styleId="Tekstprzypisukocowego">
    <w:name w:val="endnote text"/>
    <w:basedOn w:val="Normalny"/>
    <w:link w:val="TekstprzypisukocowegoZnak"/>
    <w:uiPriority w:val="99"/>
    <w:rsid w:val="003742DF"/>
    <w:rPr>
      <w:rFonts w:eastAsia="Times New Roman" w:cs="Times New Roman"/>
      <w:sz w:val="20"/>
      <w:szCs w:val="20"/>
    </w:rPr>
  </w:style>
  <w:style w:type="character" w:customStyle="1" w:styleId="TekstprzypisukocowegoZnak2">
    <w:name w:val="Tekst przypisu końcowego Znak2"/>
    <w:basedOn w:val="Domylnaczcionkaakapitu"/>
    <w:rsid w:val="003742DF"/>
    <w:rPr>
      <w:rFonts w:eastAsiaTheme="minorEastAsia" w:cstheme="minorBidi"/>
      <w:lang w:eastAsia="ar-SA"/>
    </w:rPr>
  </w:style>
  <w:style w:type="paragraph" w:customStyle="1" w:styleId="Zawartoramki">
    <w:name w:val="Zawartość ramki"/>
    <w:basedOn w:val="Normalny"/>
    <w:qFormat/>
    <w:rsid w:val="003742DF"/>
  </w:style>
  <w:style w:type="paragraph" w:styleId="Indeks1">
    <w:name w:val="index 1"/>
    <w:basedOn w:val="Normalny"/>
    <w:next w:val="Normalny"/>
    <w:autoRedefine/>
    <w:rsid w:val="003742DF"/>
    <w:pPr>
      <w:ind w:left="220" w:hanging="220"/>
    </w:pPr>
  </w:style>
  <w:style w:type="paragraph" w:styleId="Nagwekindeksu">
    <w:name w:val="index heading"/>
    <w:basedOn w:val="Heading"/>
    <w:rsid w:val="003742DF"/>
  </w:style>
  <w:style w:type="paragraph" w:customStyle="1" w:styleId="Nagwekspisutreci1">
    <w:name w:val="Nagłówek spisu treści1"/>
    <w:basedOn w:val="Nagwek1"/>
    <w:next w:val="Normalny"/>
    <w:uiPriority w:val="39"/>
    <w:unhideWhenUsed/>
    <w:qFormat/>
    <w:rsid w:val="003742DF"/>
    <w:pPr>
      <w:keepLines/>
      <w:numPr>
        <w:numId w:val="0"/>
      </w:numPr>
      <w:suppressAutoHyphens w:val="0"/>
      <w:spacing w:before="240" w:line="259" w:lineRule="auto"/>
      <w:jc w:val="left"/>
      <w:outlineLvl w:val="9"/>
    </w:pPr>
    <w:rPr>
      <w:rFonts w:ascii="Cambria" w:eastAsia="Cambria" w:hAnsi="Cambria" w:cs="Cambria"/>
      <w:b w:val="0"/>
      <w:bCs w:val="0"/>
      <w:color w:val="365F91"/>
      <w:sz w:val="32"/>
      <w:szCs w:val="32"/>
      <w:lang w:eastAsia="pl-PL"/>
    </w:rPr>
  </w:style>
  <w:style w:type="paragraph" w:styleId="Spistreci1">
    <w:name w:val="toc 1"/>
    <w:basedOn w:val="Normalny"/>
    <w:next w:val="Normalny"/>
    <w:autoRedefine/>
    <w:uiPriority w:val="39"/>
    <w:unhideWhenUsed/>
    <w:rsid w:val="003742DF"/>
    <w:pPr>
      <w:tabs>
        <w:tab w:val="left" w:pos="880"/>
        <w:tab w:val="right" w:leader="dot" w:pos="9911"/>
      </w:tabs>
      <w:spacing w:after="100"/>
      <w:jc w:val="both"/>
    </w:pPr>
  </w:style>
  <w:style w:type="paragraph" w:customStyle="1" w:styleId="Standard">
    <w:name w:val="Standard"/>
    <w:qFormat/>
    <w:rsid w:val="003742DF"/>
    <w:pPr>
      <w:widowControl w:val="0"/>
      <w:suppressAutoHyphens/>
    </w:pPr>
    <w:rPr>
      <w:rFonts w:eastAsia="Andale Sans UI" w:cs="Tahoma"/>
      <w:kern w:val="2"/>
      <w:sz w:val="24"/>
      <w:szCs w:val="24"/>
      <w:lang w:val="de-DE" w:eastAsia="fa-IR" w:bidi="fa-IR"/>
    </w:rPr>
  </w:style>
  <w:style w:type="paragraph" w:styleId="Poprawka">
    <w:name w:val="Revision"/>
    <w:uiPriority w:val="99"/>
    <w:semiHidden/>
    <w:qFormat/>
    <w:rsid w:val="003742DF"/>
    <w:rPr>
      <w:rFonts w:eastAsia="Calibri" w:cs="Calibri"/>
      <w:sz w:val="22"/>
      <w:szCs w:val="22"/>
      <w:lang w:eastAsia="ar-SA"/>
    </w:rPr>
  </w:style>
  <w:style w:type="paragraph" w:customStyle="1" w:styleId="FrameContents">
    <w:name w:val="Frame Contents"/>
    <w:basedOn w:val="Normalny"/>
    <w:qFormat/>
    <w:rsid w:val="003742DF"/>
  </w:style>
  <w:style w:type="table" w:customStyle="1" w:styleId="Tabela-Siatka21">
    <w:name w:val="Tabela - Siatka21"/>
    <w:basedOn w:val="Standardowy"/>
    <w:uiPriority w:val="59"/>
    <w:rsid w:val="003742DF"/>
    <w:pPr>
      <w:suppressAutoHyphens/>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42DF"/>
    <w:pPr>
      <w:suppressAutoHyphens/>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3742DF"/>
    <w:pPr>
      <w:suppressAutoHyphens/>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99"/>
    <w:rsid w:val="003742DF"/>
    <w:pPr>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rsid w:val="003742DF"/>
    <w:rPr>
      <w:color w:val="954F72" w:themeColor="followedHyperlink"/>
      <w:u w:val="single"/>
    </w:rPr>
  </w:style>
  <w:style w:type="table" w:customStyle="1" w:styleId="Tabela-Siatka12">
    <w:name w:val="Tabela - Siatka12"/>
    <w:basedOn w:val="Standardowy"/>
    <w:uiPriority w:val="39"/>
    <w:rsid w:val="002808C6"/>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5104685">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231070">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0498093">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799111895">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201580">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0900306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76031202">
      <w:bodyDiv w:val="1"/>
      <w:marLeft w:val="0"/>
      <w:marRight w:val="0"/>
      <w:marTop w:val="0"/>
      <w:marBottom w:val="0"/>
      <w:divBdr>
        <w:top w:val="none" w:sz="0" w:space="0" w:color="auto"/>
        <w:left w:val="none" w:sz="0" w:space="0" w:color="auto"/>
        <w:bottom w:val="none" w:sz="0" w:space="0" w:color="auto"/>
        <w:right w:val="none" w:sz="0" w:space="0" w:color="auto"/>
      </w:divBdr>
    </w:div>
    <w:div w:id="1685283781">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0931901">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8279019">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pu-monkey.com/en/cpu_benchmark-geekbench_5_multi_core-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deocardbenchmark.net/gpu_list.ph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502</TotalTime>
  <Pages>26</Pages>
  <Words>6360</Words>
  <Characters>42363</Characters>
  <Application>Microsoft Office Word</Application>
  <DocSecurity>0</DocSecurity>
  <Lines>353</Lines>
  <Paragraphs>97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48626</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33</cp:revision>
  <cp:lastPrinted>2022-10-26T12:03:00Z</cp:lastPrinted>
  <dcterms:created xsi:type="dcterms:W3CDTF">2021-11-29T06:45:00Z</dcterms:created>
  <dcterms:modified xsi:type="dcterms:W3CDTF">2022-10-26T12:51:00Z</dcterms:modified>
</cp:coreProperties>
</file>