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4D6" w14:textId="26048536" w:rsidR="00C81159" w:rsidRPr="00173E7F" w:rsidRDefault="00C81159" w:rsidP="00C81159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Postępowanie nr </w:t>
      </w:r>
      <w:r w:rsidRPr="00173E7F">
        <w:rPr>
          <w:rFonts w:ascii="Verdana" w:hAnsi="Verdana"/>
          <w:b/>
          <w:sz w:val="20"/>
          <w:szCs w:val="20"/>
        </w:rPr>
        <w:t>BZP.</w:t>
      </w:r>
      <w:r w:rsidR="009D1DFC">
        <w:rPr>
          <w:rFonts w:ascii="Verdana" w:hAnsi="Verdana"/>
          <w:b/>
          <w:sz w:val="20"/>
          <w:szCs w:val="20"/>
        </w:rPr>
        <w:t>2711.</w:t>
      </w:r>
      <w:r w:rsidR="00A61D4E">
        <w:rPr>
          <w:rFonts w:ascii="Verdana" w:hAnsi="Verdana"/>
          <w:b/>
          <w:sz w:val="20"/>
          <w:szCs w:val="20"/>
        </w:rPr>
        <w:t>19</w:t>
      </w:r>
      <w:r w:rsidR="00A713BA" w:rsidRPr="00173E7F">
        <w:rPr>
          <w:rFonts w:ascii="Verdana" w:hAnsi="Verdana"/>
          <w:b/>
          <w:sz w:val="20"/>
          <w:szCs w:val="20"/>
        </w:rPr>
        <w:t>.2022.</w:t>
      </w:r>
      <w:r w:rsidR="00A61D4E">
        <w:rPr>
          <w:rFonts w:ascii="Verdana" w:hAnsi="Verdana"/>
          <w:b/>
          <w:sz w:val="20"/>
          <w:szCs w:val="20"/>
        </w:rPr>
        <w:t>AP</w:t>
      </w:r>
    </w:p>
    <w:p w14:paraId="4BEEB0C8" w14:textId="77777777" w:rsidR="00C81159" w:rsidRPr="00173E7F" w:rsidRDefault="00C81159" w:rsidP="00C81159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Załącznik nr</w:t>
      </w:r>
      <w:r w:rsidR="00A713BA" w:rsidRPr="00173E7F">
        <w:rPr>
          <w:rFonts w:ascii="Verdana" w:hAnsi="Verdana" w:cs="Arial"/>
          <w:b/>
          <w:sz w:val="20"/>
          <w:szCs w:val="20"/>
        </w:rPr>
        <w:t xml:space="preserve"> 1</w:t>
      </w:r>
      <w:r w:rsidRPr="00173E7F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173E7F" w:rsidRPr="00173E7F" w14:paraId="24F01C73" w14:textId="77777777" w:rsidTr="00E2726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F00B6BC" w14:textId="77777777" w:rsidR="00C81159" w:rsidRPr="00173E7F" w:rsidRDefault="00C81159" w:rsidP="00E27269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96F081C" w14:textId="77777777" w:rsidR="00C81159" w:rsidRPr="00173E7F" w:rsidRDefault="00C81159" w:rsidP="00E27269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39714C1" w14:textId="77777777" w:rsidR="00C81159" w:rsidRPr="00173E7F" w:rsidRDefault="00C81159" w:rsidP="00E27269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604103F" w14:textId="77777777" w:rsidR="00C81159" w:rsidRPr="00173E7F" w:rsidRDefault="00C81159" w:rsidP="00E27269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173E7F" w:rsidRPr="00173E7F" w14:paraId="48E14E0C" w14:textId="77777777" w:rsidTr="00E2726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A804045" w14:textId="77777777" w:rsidR="00C81159" w:rsidRPr="00173E7F" w:rsidRDefault="00C81159" w:rsidP="00E27269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52E5E67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EE845E6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1FCE500A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173E7F" w:rsidRPr="00173E7F" w14:paraId="1B77306F" w14:textId="77777777" w:rsidTr="00E2726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67C07F7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5F4A4DE5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9D1DFC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409B28C0" w14:textId="77777777" w:rsidR="00C81159" w:rsidRPr="00173E7F" w:rsidRDefault="00C81159" w:rsidP="009D1DFC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173E7F" w:rsidRPr="00173E7F" w14:paraId="2FBAEC88" w14:textId="77777777" w:rsidTr="00E2726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689CE44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173E7F" w:rsidRPr="00173E7F" w14:paraId="73A7BAB7" w14:textId="77777777" w:rsidTr="00E2726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110F17A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720CA784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A8356C1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BA42838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0659460A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4B2FE89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61DB9194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173E7F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F6CC35E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4A8FB681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73E7F" w:rsidRPr="00173E7F" w14:paraId="7D26E4F8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9E09293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2763D9EF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CAC7912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3FAD79D0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5118AB1E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82AF813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37BE605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333FD9F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C959241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55DB6D06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A698021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C6550D8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3186D1AB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DF25113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341D3433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F684A63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3EFAAB34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4D4319B9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C26568E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5D3395E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34C6BF8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5D6D1FF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6ED55222" w14:textId="77777777" w:rsidTr="00E2726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223EB23D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173E7F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5A489471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(Nazwa Partnera; </w:t>
            </w:r>
          </w:p>
          <w:p w14:paraId="2D739B6D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Siedziba – ulica, numer, kod, miejscowość):</w:t>
            </w:r>
          </w:p>
          <w:p w14:paraId="471E7F69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NIP:</w:t>
            </w:r>
          </w:p>
          <w:p w14:paraId="780ABEAD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REGON:</w:t>
            </w:r>
          </w:p>
          <w:p w14:paraId="4F41E364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DBD4693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14947AC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34F7C43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B5EC399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D829356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355B110D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1A9EC27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1B8AA3B" w14:textId="77777777" w:rsidTr="00E2726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8BCC483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4CCB92A8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173E7F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przetargu nieograniczonego pn.:</w:t>
            </w:r>
          </w:p>
          <w:p w14:paraId="38C6124B" w14:textId="760CC6A7" w:rsidR="00C81159" w:rsidRPr="00173E7F" w:rsidRDefault="00C81159" w:rsidP="00A713BA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Kompleksowe utrzymanie czystości w pomieszczeniach wraz z myciem okien i sprzątaniem posesji przed budynkiem przy ul. </w:t>
            </w:r>
            <w:r w:rsidR="00A61D4E">
              <w:rPr>
                <w:rFonts w:ascii="Verdana" w:hAnsi="Verdana" w:cs="Arial"/>
                <w:b/>
                <w:i/>
                <w:sz w:val="20"/>
                <w:szCs w:val="20"/>
              </w:rPr>
              <w:t>Świdnickiej 10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we Wrocławiu”</w:t>
            </w:r>
          </w:p>
        </w:tc>
      </w:tr>
    </w:tbl>
    <w:p w14:paraId="44674AE3" w14:textId="77777777" w:rsidR="00C81159" w:rsidRPr="00173E7F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6694F5" w14:textId="77777777" w:rsidR="00B94F7E" w:rsidRDefault="00B94F7E" w:rsidP="00872859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49B0BBCF" w14:textId="420A505B" w:rsidR="00C81159" w:rsidRDefault="00C81159" w:rsidP="00B94F7E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173E7F">
        <w:rPr>
          <w:rFonts w:ascii="Verdana" w:hAnsi="Verdana" w:cs="Verdana"/>
          <w:sz w:val="20"/>
          <w:szCs w:val="20"/>
        </w:rPr>
        <w:t>,</w:t>
      </w:r>
      <w:r w:rsidRPr="00173E7F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w</w:t>
      </w:r>
      <w:r w:rsidR="00B94F7E">
        <w:rPr>
          <w:rFonts w:ascii="Verdana" w:hAnsi="Verdana" w:cs="Arial"/>
          <w:sz w:val="20"/>
          <w:szCs w:val="20"/>
        </w:rPr>
        <w:t> </w:t>
      </w:r>
      <w:r w:rsidRPr="00173E7F">
        <w:rPr>
          <w:rFonts w:ascii="Verdana" w:hAnsi="Verdana" w:cs="Arial"/>
          <w:sz w:val="20"/>
          <w:szCs w:val="20"/>
        </w:rPr>
        <w:t>umowie na niżej wymienionych warunkach:</w:t>
      </w:r>
    </w:p>
    <w:tbl>
      <w:tblPr>
        <w:tblStyle w:val="Tabela-Siatka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6"/>
        <w:gridCol w:w="850"/>
        <w:gridCol w:w="1418"/>
        <w:gridCol w:w="1275"/>
        <w:gridCol w:w="1985"/>
      </w:tblGrid>
      <w:tr w:rsidR="00D44FE9" w:rsidRPr="00CD23A5" w14:paraId="69CD6A9F" w14:textId="16124E85" w:rsidTr="00737B7E">
        <w:trPr>
          <w:trHeight w:val="1773"/>
        </w:trPr>
        <w:tc>
          <w:tcPr>
            <w:tcW w:w="567" w:type="dxa"/>
            <w:vAlign w:val="center"/>
          </w:tcPr>
          <w:p w14:paraId="1C21C9C5" w14:textId="77777777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CD23A5">
              <w:rPr>
                <w:rFonts w:ascii="Verdana" w:hAnsi="Verdana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14:paraId="57464EAD" w14:textId="77777777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/>
                <w:sz w:val="14"/>
                <w:szCs w:val="14"/>
              </w:rPr>
              <w:t>Nazwa usługi</w:t>
            </w:r>
          </w:p>
        </w:tc>
        <w:tc>
          <w:tcPr>
            <w:tcW w:w="851" w:type="dxa"/>
            <w:vAlign w:val="center"/>
          </w:tcPr>
          <w:p w14:paraId="3F4520F5" w14:textId="7F350FA3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Wynagrodzenie miesięczne netto</w:t>
            </w:r>
          </w:p>
          <w:p w14:paraId="5A0E363D" w14:textId="77777777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/>
                <w:sz w:val="14"/>
                <w:szCs w:val="14"/>
              </w:rPr>
              <w:t>(PLN)</w:t>
            </w:r>
          </w:p>
        </w:tc>
        <w:tc>
          <w:tcPr>
            <w:tcW w:w="1276" w:type="dxa"/>
            <w:vAlign w:val="center"/>
          </w:tcPr>
          <w:p w14:paraId="6E4396D4" w14:textId="31A5CD16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Wynagrodzenie jednorazowe netto (PLN) </w:t>
            </w:r>
          </w:p>
        </w:tc>
        <w:tc>
          <w:tcPr>
            <w:tcW w:w="850" w:type="dxa"/>
            <w:vAlign w:val="center"/>
          </w:tcPr>
          <w:p w14:paraId="7E1B7E7D" w14:textId="334FF2CE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/>
                <w:sz w:val="14"/>
                <w:szCs w:val="14"/>
              </w:rPr>
              <w:t>Stawka podatku VAT (%)</w:t>
            </w:r>
          </w:p>
        </w:tc>
        <w:tc>
          <w:tcPr>
            <w:tcW w:w="1418" w:type="dxa"/>
            <w:vAlign w:val="center"/>
          </w:tcPr>
          <w:p w14:paraId="1C34A90F" w14:textId="238F27AF" w:rsidR="00D44FE9" w:rsidRPr="00994620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94620">
              <w:rPr>
                <w:rFonts w:ascii="Verdana" w:hAnsi="Verdana"/>
                <w:sz w:val="14"/>
                <w:szCs w:val="14"/>
              </w:rPr>
              <w:t>Wartość podatku VAT</w:t>
            </w:r>
          </w:p>
          <w:p w14:paraId="7F4D865D" w14:textId="45F2198C" w:rsidR="00D44FE9" w:rsidRPr="00994620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94620">
              <w:rPr>
                <w:rFonts w:ascii="Verdana" w:hAnsi="Verdana"/>
                <w:sz w:val="14"/>
                <w:szCs w:val="14"/>
              </w:rPr>
              <w:t>(kol.3 dla poz. 1,2,3 x kol.5)</w:t>
            </w:r>
          </w:p>
          <w:p w14:paraId="2EE8F8AA" w14:textId="73CAF9CE" w:rsidR="00D44FE9" w:rsidRPr="00994620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94620">
              <w:rPr>
                <w:rFonts w:ascii="Verdana" w:hAnsi="Verdana"/>
                <w:sz w:val="14"/>
                <w:szCs w:val="14"/>
              </w:rPr>
              <w:t>lub</w:t>
            </w:r>
          </w:p>
          <w:p w14:paraId="212A826C" w14:textId="6A97F104" w:rsidR="00D44FE9" w:rsidRPr="00994620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94620">
              <w:rPr>
                <w:rFonts w:ascii="Verdana" w:hAnsi="Verdana"/>
                <w:sz w:val="14"/>
                <w:szCs w:val="14"/>
              </w:rPr>
              <w:t>(kol.4 dla poz. 4 x kol.5)</w:t>
            </w:r>
          </w:p>
          <w:p w14:paraId="2B465514" w14:textId="367EE51B" w:rsidR="00D44FE9" w:rsidRPr="00B94F7E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994620">
              <w:rPr>
                <w:rFonts w:ascii="Verdana" w:hAnsi="Verdana"/>
                <w:sz w:val="14"/>
                <w:szCs w:val="14"/>
              </w:rPr>
              <w:t>(PLN)</w:t>
            </w:r>
          </w:p>
          <w:p w14:paraId="7FD0897A" w14:textId="1D22866E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FDD2BC0" w14:textId="7909CC8C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F91E42" w14:textId="77777777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B24A003" w14:textId="46B380FC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Jednostka miary</w:t>
            </w:r>
          </w:p>
          <w:p w14:paraId="2FDCC676" w14:textId="46B53B35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(miesiące lub częstotliwość)</w:t>
            </w:r>
          </w:p>
          <w:p w14:paraId="203FA8BD" w14:textId="1EEA3A7E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E678DF9" w14:textId="77777777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5B538E2" w14:textId="77777777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53930E7" w14:textId="6F682075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Wynagrodzenie </w:t>
            </w:r>
            <w:r w:rsidRPr="00CD23A5">
              <w:rPr>
                <w:rFonts w:ascii="Verdana" w:hAnsi="Verdana"/>
                <w:sz w:val="14"/>
                <w:szCs w:val="14"/>
              </w:rPr>
              <w:t>brutto za wykonanie usługi</w:t>
            </w:r>
          </w:p>
          <w:p w14:paraId="17BB3710" w14:textId="7E2C9787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D23A5">
              <w:rPr>
                <w:rFonts w:ascii="Verdana" w:hAnsi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/>
                <w:sz w:val="14"/>
                <w:szCs w:val="14"/>
              </w:rPr>
              <w:t>3 dla poz. 1,2,3</w:t>
            </w:r>
            <w:r w:rsidRPr="00CD23A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+ kol. 6)</w:t>
            </w:r>
          </w:p>
          <w:p w14:paraId="3025F416" w14:textId="77777777" w:rsidR="00D44FE9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lub </w:t>
            </w:r>
          </w:p>
          <w:p w14:paraId="57A9F495" w14:textId="0FBE2010" w:rsidR="00D44FE9" w:rsidRDefault="00D44FE9" w:rsidP="0099462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D23A5">
              <w:rPr>
                <w:rFonts w:ascii="Verdana" w:hAnsi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/>
                <w:sz w:val="14"/>
                <w:szCs w:val="14"/>
              </w:rPr>
              <w:t>4 dla poz. 4                     + kol. 6)</w:t>
            </w:r>
          </w:p>
          <w:p w14:paraId="3E15EA61" w14:textId="0A40F49E" w:rsidR="00D44FE9" w:rsidRPr="00CD23A5" w:rsidRDefault="00D44FE9" w:rsidP="008728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(PLN)</w:t>
            </w:r>
          </w:p>
        </w:tc>
      </w:tr>
      <w:tr w:rsidR="00D44FE9" w:rsidRPr="00CD23A5" w14:paraId="43D1AA9F" w14:textId="6708359A" w:rsidTr="00737B7E">
        <w:trPr>
          <w:trHeight w:val="293"/>
        </w:trPr>
        <w:tc>
          <w:tcPr>
            <w:tcW w:w="567" w:type="dxa"/>
            <w:vAlign w:val="center"/>
          </w:tcPr>
          <w:p w14:paraId="0880385F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vAlign w:val="center"/>
          </w:tcPr>
          <w:p w14:paraId="39FF497D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11B30400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BAD2156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14:paraId="5BE48F98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vAlign w:val="center"/>
          </w:tcPr>
          <w:p w14:paraId="6A65B2A0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6</w:t>
            </w:r>
          </w:p>
        </w:tc>
        <w:tc>
          <w:tcPr>
            <w:tcW w:w="1275" w:type="dxa"/>
            <w:vAlign w:val="center"/>
          </w:tcPr>
          <w:p w14:paraId="5A82A05B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7</w:t>
            </w:r>
          </w:p>
        </w:tc>
        <w:tc>
          <w:tcPr>
            <w:tcW w:w="1985" w:type="dxa"/>
            <w:vAlign w:val="center"/>
          </w:tcPr>
          <w:p w14:paraId="604EA30A" w14:textId="77777777" w:rsidR="00D44FE9" w:rsidRPr="00C65E8D" w:rsidRDefault="00D44FE9" w:rsidP="0087285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C65E8D">
              <w:rPr>
                <w:rFonts w:ascii="Verdana" w:hAnsi="Verdana" w:cs="Arial"/>
                <w:i/>
                <w:sz w:val="14"/>
                <w:szCs w:val="14"/>
              </w:rPr>
              <w:t>8</w:t>
            </w:r>
          </w:p>
        </w:tc>
      </w:tr>
      <w:tr w:rsidR="00D44FE9" w:rsidRPr="00CD23A5" w14:paraId="201EC9E2" w14:textId="56789294" w:rsidTr="00737B7E">
        <w:trPr>
          <w:trHeight w:val="855"/>
        </w:trPr>
        <w:tc>
          <w:tcPr>
            <w:tcW w:w="567" w:type="dxa"/>
            <w:vAlign w:val="center"/>
          </w:tcPr>
          <w:p w14:paraId="5D8B767E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843" w:type="dxa"/>
            <w:vAlign w:val="center"/>
          </w:tcPr>
          <w:p w14:paraId="4A4DACB8" w14:textId="77777777" w:rsidR="00D44FE9" w:rsidRPr="00CD23A5" w:rsidRDefault="00D44FE9" w:rsidP="003C389C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Sprzątanie pomieszczeń</w:t>
            </w:r>
          </w:p>
        </w:tc>
        <w:tc>
          <w:tcPr>
            <w:tcW w:w="851" w:type="dxa"/>
            <w:vAlign w:val="center"/>
          </w:tcPr>
          <w:p w14:paraId="20E7ECBB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14:paraId="7C718C42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B1EC760" w14:textId="5F7D9840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6D36A0B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0797FC5E" w14:textId="3B520EC9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  <w:r w:rsidR="00FC5ACC">
              <w:rPr>
                <w:rFonts w:ascii="Verdana" w:hAnsi="Verdana" w:cs="Arial"/>
                <w:sz w:val="14"/>
                <w:szCs w:val="14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miesięcy</w:t>
            </w:r>
          </w:p>
        </w:tc>
        <w:tc>
          <w:tcPr>
            <w:tcW w:w="1985" w:type="dxa"/>
            <w:vAlign w:val="center"/>
          </w:tcPr>
          <w:p w14:paraId="6CB969DA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4FE9" w:rsidRPr="00CD23A5" w14:paraId="7016291E" w14:textId="659F6E45" w:rsidTr="00737B7E">
        <w:trPr>
          <w:trHeight w:val="855"/>
        </w:trPr>
        <w:tc>
          <w:tcPr>
            <w:tcW w:w="567" w:type="dxa"/>
            <w:vAlign w:val="center"/>
          </w:tcPr>
          <w:p w14:paraId="583395FA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14:paraId="4E0D7E79" w14:textId="77777777" w:rsidR="00D44FE9" w:rsidRPr="00CD23A5" w:rsidRDefault="00D44FE9" w:rsidP="003C389C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Sprzątanie posesji</w:t>
            </w:r>
          </w:p>
        </w:tc>
        <w:tc>
          <w:tcPr>
            <w:tcW w:w="851" w:type="dxa"/>
            <w:vAlign w:val="center"/>
          </w:tcPr>
          <w:p w14:paraId="76B9BBF3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14:paraId="4E6C4ADE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B810E93" w14:textId="30C3925F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118F4C6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0572FB78" w14:textId="730C8EB9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  <w:r w:rsidR="00FC5ACC">
              <w:rPr>
                <w:rFonts w:ascii="Verdana" w:hAnsi="Verdana" w:cs="Arial"/>
                <w:sz w:val="14"/>
                <w:szCs w:val="14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miesięcy</w:t>
            </w:r>
          </w:p>
        </w:tc>
        <w:tc>
          <w:tcPr>
            <w:tcW w:w="1985" w:type="dxa"/>
            <w:vAlign w:val="center"/>
          </w:tcPr>
          <w:p w14:paraId="2725CC2A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4FE9" w:rsidRPr="00CD23A5" w14:paraId="23A248E0" w14:textId="081CBB69" w:rsidTr="00737B7E">
        <w:trPr>
          <w:trHeight w:val="1024"/>
        </w:trPr>
        <w:tc>
          <w:tcPr>
            <w:tcW w:w="567" w:type="dxa"/>
            <w:vAlign w:val="center"/>
          </w:tcPr>
          <w:p w14:paraId="1D345724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14:paraId="7BFFC1A3" w14:textId="472BE281" w:rsidR="00D44FE9" w:rsidRDefault="00D44FE9" w:rsidP="003C389C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Czynności związane z ogłoszonym na obszarze RP stanem zagrożenia </w:t>
            </w:r>
            <w:r w:rsidRPr="00AA3630">
              <w:rPr>
                <w:rFonts w:ascii="Verdana" w:hAnsi="Verdana" w:cs="Arial"/>
                <w:bCs/>
                <w:sz w:val="14"/>
                <w:szCs w:val="14"/>
              </w:rPr>
              <w:t>epidemicznego lub stanem epidemii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B487F2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31D020F6" w14:textId="77777777" w:rsidR="00D44FE9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88D533D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0BF04C9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3B273A48" w14:textId="3A14B2A0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  <w:r w:rsidR="00FC5ACC">
              <w:rPr>
                <w:rFonts w:ascii="Verdana" w:hAnsi="Verdana" w:cs="Arial"/>
                <w:sz w:val="14"/>
                <w:szCs w:val="14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miesięcy</w:t>
            </w:r>
          </w:p>
        </w:tc>
        <w:tc>
          <w:tcPr>
            <w:tcW w:w="1985" w:type="dxa"/>
            <w:vAlign w:val="center"/>
          </w:tcPr>
          <w:p w14:paraId="6AF3BCE3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4FE9" w:rsidRPr="00CD23A5" w14:paraId="4D696061" w14:textId="77777777" w:rsidTr="00737B7E">
        <w:trPr>
          <w:trHeight w:val="855"/>
        </w:trPr>
        <w:tc>
          <w:tcPr>
            <w:tcW w:w="567" w:type="dxa"/>
            <w:vAlign w:val="center"/>
          </w:tcPr>
          <w:p w14:paraId="7FC2A4F4" w14:textId="2342DABA" w:rsidR="00D44FE9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14:paraId="693F3480" w14:textId="7840752B" w:rsidR="00D44FE9" w:rsidRDefault="00D44FE9" w:rsidP="003C389C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Odśnieżanie dachu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38CE091D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340659E" w14:textId="77777777" w:rsidR="00D44FE9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8872E32" w14:textId="3441D129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5041F2A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A2C506C" w14:textId="1B862153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  <w:r w:rsidR="00FC5ACC">
              <w:rPr>
                <w:rFonts w:ascii="Verdana" w:hAnsi="Verdana" w:cs="Arial"/>
                <w:sz w:val="14"/>
                <w:szCs w:val="14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razy</w:t>
            </w:r>
          </w:p>
        </w:tc>
        <w:tc>
          <w:tcPr>
            <w:tcW w:w="1985" w:type="dxa"/>
            <w:vAlign w:val="center"/>
          </w:tcPr>
          <w:p w14:paraId="011601A0" w14:textId="77777777" w:rsidR="00D44FE9" w:rsidRPr="00CD23A5" w:rsidRDefault="00D44FE9" w:rsidP="00872859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4FE9" w:rsidRPr="00CD23A5" w14:paraId="4B21C921" w14:textId="7A7E9A1D" w:rsidTr="003E13F1">
        <w:trPr>
          <w:trHeight w:val="1074"/>
        </w:trPr>
        <w:tc>
          <w:tcPr>
            <w:tcW w:w="567" w:type="dxa"/>
            <w:vAlign w:val="center"/>
          </w:tcPr>
          <w:p w14:paraId="23D28F52" w14:textId="77777777" w:rsidR="00D44FE9" w:rsidRPr="00CD23A5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3970" w:type="dxa"/>
            <w:gridSpan w:val="3"/>
            <w:vAlign w:val="center"/>
          </w:tcPr>
          <w:p w14:paraId="37CF40AE" w14:textId="77777777" w:rsidR="00D44FE9" w:rsidRDefault="00D44FE9" w:rsidP="00372EDD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360B6E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CENA OFERTOWA NETTO: </w:t>
            </w:r>
          </w:p>
          <w:p w14:paraId="5FD0FD60" w14:textId="0E1474E0" w:rsidR="00D44FE9" w:rsidRPr="00360B6E" w:rsidRDefault="00D44FE9" w:rsidP="00372EDD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(suma wartości z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kol.</w:t>
            </w:r>
            <w:r>
              <w:rPr>
                <w:rFonts w:ascii="Verdana" w:hAnsi="Verdana" w:cs="Arial"/>
                <w:sz w:val="14"/>
                <w:szCs w:val="14"/>
              </w:rPr>
              <w:t xml:space="preserve">3 + kol. 4) </w:t>
            </w:r>
            <w:r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x 1</w:t>
            </w:r>
            <w:r w:rsidR="003C389C"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2</w:t>
            </w:r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mies</w:t>
            </w:r>
            <w:proofErr w:type="spellEnd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/razy</w:t>
            </w:r>
            <w:r w:rsidRPr="00CD23A5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bottom"/>
          </w:tcPr>
          <w:p w14:paraId="34990A00" w14:textId="77777777" w:rsidR="00D44FE9" w:rsidRPr="00CD23A5" w:rsidRDefault="00D44FE9" w:rsidP="00372ED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…………………………………….. zł</w:t>
            </w:r>
          </w:p>
        </w:tc>
      </w:tr>
      <w:tr w:rsidR="00D44FE9" w:rsidRPr="00CD23A5" w14:paraId="70F519FD" w14:textId="261F541A" w:rsidTr="003E13F1">
        <w:trPr>
          <w:trHeight w:val="1074"/>
        </w:trPr>
        <w:tc>
          <w:tcPr>
            <w:tcW w:w="567" w:type="dxa"/>
            <w:vAlign w:val="center"/>
          </w:tcPr>
          <w:p w14:paraId="6A2DE069" w14:textId="77777777" w:rsidR="00D44FE9" w:rsidRPr="00CD23A5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3970" w:type="dxa"/>
            <w:gridSpan w:val="3"/>
            <w:vAlign w:val="center"/>
          </w:tcPr>
          <w:p w14:paraId="78AF5159" w14:textId="77777777" w:rsidR="00D44FE9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360B6E">
              <w:rPr>
                <w:rFonts w:ascii="Verdana" w:hAnsi="Verdana" w:cs="Arial"/>
                <w:b/>
                <w:bCs/>
                <w:sz w:val="14"/>
                <w:szCs w:val="14"/>
              </w:rPr>
              <w:t>Wartość podatku VAT :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7D070BC9" w14:textId="388D76C9" w:rsidR="00D44FE9" w:rsidRPr="00CD23A5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suma wartości z </w:t>
            </w:r>
            <w:r w:rsidRPr="00CD23A5">
              <w:rPr>
                <w:rFonts w:ascii="Verdana" w:hAnsi="Verdana" w:cs="Arial"/>
                <w:sz w:val="14"/>
                <w:szCs w:val="14"/>
              </w:rPr>
              <w:t>kol.</w:t>
            </w:r>
            <w:r>
              <w:rPr>
                <w:rFonts w:ascii="Verdana" w:hAnsi="Verdana" w:cs="Arial"/>
                <w:sz w:val="14"/>
                <w:szCs w:val="14"/>
              </w:rPr>
              <w:t xml:space="preserve"> 6 </w:t>
            </w:r>
            <w:r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x 1</w:t>
            </w:r>
            <w:r w:rsidR="003C389C"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2</w:t>
            </w:r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mies</w:t>
            </w:r>
            <w:proofErr w:type="spellEnd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/razy</w:t>
            </w:r>
            <w:r w:rsidRPr="00CD23A5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bottom"/>
          </w:tcPr>
          <w:p w14:paraId="6177BF1F" w14:textId="77777777" w:rsidR="00D44FE9" w:rsidRPr="00CD23A5" w:rsidRDefault="00D44FE9" w:rsidP="00372ED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…………………………………….. zł</w:t>
            </w:r>
          </w:p>
        </w:tc>
      </w:tr>
      <w:tr w:rsidR="00D44FE9" w:rsidRPr="00CD23A5" w14:paraId="1481122D" w14:textId="64A2BF66" w:rsidTr="003E13F1">
        <w:trPr>
          <w:trHeight w:val="1074"/>
        </w:trPr>
        <w:tc>
          <w:tcPr>
            <w:tcW w:w="567" w:type="dxa"/>
            <w:vAlign w:val="center"/>
          </w:tcPr>
          <w:p w14:paraId="05F2F467" w14:textId="77777777" w:rsidR="00D44FE9" w:rsidRPr="00CD23A5" w:rsidRDefault="00D44FE9" w:rsidP="00372EDD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</w:t>
            </w:r>
          </w:p>
        </w:tc>
        <w:tc>
          <w:tcPr>
            <w:tcW w:w="3970" w:type="dxa"/>
            <w:gridSpan w:val="3"/>
            <w:vAlign w:val="center"/>
          </w:tcPr>
          <w:p w14:paraId="3FC80082" w14:textId="77777777" w:rsidR="00D44FE9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b/>
                <w:sz w:val="14"/>
                <w:szCs w:val="14"/>
              </w:rPr>
              <w:t>CENA OFERTOWA BRUTTO</w:t>
            </w:r>
            <w:r w:rsidRPr="00CD23A5">
              <w:rPr>
                <w:rStyle w:val="Odwoanieprzypisudolnego"/>
                <w:rFonts w:ascii="Verdana" w:hAnsi="Verdana" w:cs="Arial"/>
                <w:b/>
                <w:sz w:val="14"/>
                <w:szCs w:val="14"/>
              </w:rPr>
              <w:footnoteReference w:id="1"/>
            </w:r>
            <w:r w:rsidRPr="00CD23A5">
              <w:rPr>
                <w:rFonts w:ascii="Verdana" w:hAnsi="Verdana" w:cs="Arial"/>
                <w:b/>
                <w:sz w:val="14"/>
                <w:szCs w:val="14"/>
              </w:rPr>
              <w:t>: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496BFB3" w14:textId="396B02E2" w:rsidR="00D44FE9" w:rsidRPr="00CD23A5" w:rsidRDefault="00D44FE9" w:rsidP="00372ED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suma wartości z </w:t>
            </w:r>
            <w:r w:rsidRPr="00CD23A5">
              <w:rPr>
                <w:rFonts w:ascii="Verdana" w:hAnsi="Verdana" w:cs="Arial"/>
                <w:sz w:val="14"/>
                <w:szCs w:val="14"/>
              </w:rPr>
              <w:t>kol.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A3BD7">
              <w:rPr>
                <w:rFonts w:ascii="Verdana" w:hAnsi="Verdana" w:cs="Arial"/>
                <w:sz w:val="14"/>
                <w:szCs w:val="14"/>
              </w:rPr>
              <w:t xml:space="preserve">8 </w:t>
            </w:r>
            <w:r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x 1</w:t>
            </w:r>
            <w:r w:rsidR="003C389C" w:rsidRPr="003C389C">
              <w:rPr>
                <w:rFonts w:ascii="Verdana" w:hAnsi="Verdana" w:cs="Arial"/>
                <w:b/>
                <w:bCs/>
                <w:sz w:val="14"/>
                <w:szCs w:val="14"/>
              </w:rPr>
              <w:t>2</w:t>
            </w:r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mies</w:t>
            </w:r>
            <w:proofErr w:type="spellEnd"/>
            <w:r w:rsidR="003C389C">
              <w:rPr>
                <w:rFonts w:ascii="Verdana" w:hAnsi="Verdana" w:cs="Arial"/>
                <w:b/>
                <w:bCs/>
                <w:sz w:val="14"/>
                <w:szCs w:val="14"/>
              </w:rPr>
              <w:t>/razy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4"/>
            <w:shd w:val="pct5" w:color="auto" w:fill="auto"/>
            <w:vAlign w:val="bottom"/>
          </w:tcPr>
          <w:p w14:paraId="31D3A962" w14:textId="77777777" w:rsidR="00D44FE9" w:rsidRPr="00CD23A5" w:rsidRDefault="00D44FE9" w:rsidP="00372ED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D23A5">
              <w:rPr>
                <w:rFonts w:ascii="Verdana" w:hAnsi="Verdana" w:cs="Arial"/>
                <w:sz w:val="14"/>
                <w:szCs w:val="14"/>
              </w:rPr>
              <w:t>………………………………………. zł</w:t>
            </w:r>
          </w:p>
        </w:tc>
      </w:tr>
      <w:tr w:rsidR="00BF1C2E" w:rsidRPr="00CD23A5" w14:paraId="1675E5DB" w14:textId="7CBBF151" w:rsidTr="003E13F1">
        <w:trPr>
          <w:trHeight w:val="978"/>
        </w:trPr>
        <w:tc>
          <w:tcPr>
            <w:tcW w:w="4537" w:type="dxa"/>
            <w:gridSpan w:val="4"/>
            <w:vAlign w:val="center"/>
          </w:tcPr>
          <w:p w14:paraId="36A2F29C" w14:textId="779755FF" w:rsidR="00BF1C2E" w:rsidRPr="00B94F7E" w:rsidRDefault="00BF1C2E" w:rsidP="00372EDD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C</w:t>
            </w:r>
            <w:r w:rsidRPr="00B94F7E">
              <w:rPr>
                <w:rFonts w:ascii="Verdana" w:hAnsi="Verdana" w:cs="Arial"/>
                <w:bCs/>
                <w:sz w:val="14"/>
                <w:szCs w:val="14"/>
              </w:rPr>
              <w:t xml:space="preserve">zęstotliwość mycia zewnętrznej powierzchni witryny 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                             </w:t>
            </w:r>
            <w:r w:rsidRPr="00B94F7E">
              <w:rPr>
                <w:rFonts w:ascii="Verdana" w:hAnsi="Verdana" w:cs="Arial"/>
                <w:bCs/>
                <w:sz w:val="14"/>
                <w:szCs w:val="14"/>
              </w:rPr>
              <w:t>(okna wystawowego)</w:t>
            </w:r>
          </w:p>
        </w:tc>
        <w:tc>
          <w:tcPr>
            <w:tcW w:w="5528" w:type="dxa"/>
            <w:gridSpan w:val="4"/>
            <w:shd w:val="pct5" w:color="auto" w:fill="auto"/>
            <w:vAlign w:val="bottom"/>
          </w:tcPr>
          <w:p w14:paraId="19D370E7" w14:textId="1E228A1A" w:rsidR="00BF1C2E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1 raz w miesiącu</w:t>
            </w:r>
          </w:p>
          <w:p w14:paraId="5F9EFD32" w14:textId="0665DA4C" w:rsidR="00BF1C2E" w:rsidRPr="00CD23A5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miesiącu</w:t>
            </w:r>
          </w:p>
          <w:p w14:paraId="7164589A" w14:textId="15C822AB" w:rsidR="00BF1C2E" w:rsidRPr="00CD23A5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3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miesiącu</w:t>
            </w:r>
          </w:p>
          <w:p w14:paraId="5125B054" w14:textId="622E51C9" w:rsidR="00BF1C2E" w:rsidRPr="00B83FA2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miesiącu</w:t>
            </w:r>
          </w:p>
        </w:tc>
      </w:tr>
      <w:tr w:rsidR="00BF1C2E" w:rsidRPr="00CD23A5" w14:paraId="5A3DDFD2" w14:textId="02A5112D" w:rsidTr="003E13F1">
        <w:trPr>
          <w:trHeight w:val="978"/>
        </w:trPr>
        <w:tc>
          <w:tcPr>
            <w:tcW w:w="4537" w:type="dxa"/>
            <w:gridSpan w:val="4"/>
            <w:vAlign w:val="center"/>
          </w:tcPr>
          <w:p w14:paraId="43FFBCDA" w14:textId="26047D8A" w:rsidR="00BF1C2E" w:rsidRPr="00CD23A5" w:rsidRDefault="00BF1C2E" w:rsidP="00372EDD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lastRenderedPageBreak/>
              <w:t>C</w:t>
            </w:r>
            <w:r w:rsidRPr="00B94F7E">
              <w:rPr>
                <w:rFonts w:ascii="Verdana" w:hAnsi="Verdana" w:cs="Arial"/>
                <w:bCs/>
                <w:sz w:val="14"/>
                <w:szCs w:val="14"/>
              </w:rPr>
              <w:t>zęstotliwość mycia okien plastikowych wraz z futrynami parapetami zewnętrznymi i rynienkami odprowadzającymi</w:t>
            </w:r>
          </w:p>
        </w:tc>
        <w:tc>
          <w:tcPr>
            <w:tcW w:w="5528" w:type="dxa"/>
            <w:gridSpan w:val="4"/>
            <w:shd w:val="pct5" w:color="auto" w:fill="auto"/>
            <w:vAlign w:val="bottom"/>
          </w:tcPr>
          <w:p w14:paraId="02973123" w14:textId="1550D1BB" w:rsidR="00BF1C2E" w:rsidRPr="00C65E8D" w:rsidRDefault="00872859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="00BF1C2E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BF1C2E" w:rsidRPr="00C65E8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2 razy</w:t>
            </w:r>
            <w:r w:rsidR="00BF1C2E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7D44B8AB" w14:textId="588AA80E" w:rsidR="00BF1C2E" w:rsidRPr="00CD23A5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506D77BA" w14:textId="5A5E18F8" w:rsidR="00BF1C2E" w:rsidRPr="00CD23A5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  <w:p w14:paraId="11909948" w14:textId="1296F1DD" w:rsidR="00BF1C2E" w:rsidRPr="00C65E8D" w:rsidRDefault="00BF1C2E" w:rsidP="00372EDD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roku</w:t>
            </w:r>
          </w:p>
        </w:tc>
      </w:tr>
    </w:tbl>
    <w:p w14:paraId="7B2C3B04" w14:textId="77777777" w:rsidR="00C81159" w:rsidRPr="00173E7F" w:rsidRDefault="00C81159" w:rsidP="008A3BD7">
      <w:pPr>
        <w:pStyle w:val="Bezodstpw"/>
        <w:spacing w:line="360" w:lineRule="auto"/>
        <w:ind w:left="709" w:right="-426"/>
        <w:jc w:val="both"/>
        <w:rPr>
          <w:rFonts w:ascii="Verdana" w:hAnsi="Verdana" w:cs="Arial"/>
          <w:sz w:val="20"/>
          <w:szCs w:val="20"/>
        </w:rPr>
      </w:pPr>
    </w:p>
    <w:p w14:paraId="6AE0F193" w14:textId="4962FABE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OŚWIADCZENIA WYKONAWCY:</w:t>
      </w:r>
    </w:p>
    <w:p w14:paraId="52A08E9C" w14:textId="77777777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48BDA66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173E7F">
        <w:rPr>
          <w:rFonts w:ascii="Verdana" w:hAnsi="Verdana" w:cs="Arial"/>
          <w:sz w:val="20"/>
          <w:szCs w:val="20"/>
        </w:rPr>
        <w:t>śmy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4467231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173E7F">
        <w:rPr>
          <w:rFonts w:ascii="Verdana" w:hAnsi="Verdana" w:cs="Arial"/>
          <w:sz w:val="20"/>
          <w:szCs w:val="20"/>
        </w:rPr>
        <w:t>emy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173E7F">
        <w:rPr>
          <w:rFonts w:ascii="Verdana" w:hAnsi="Verdana"/>
          <w:sz w:val="20"/>
          <w:szCs w:val="20"/>
        </w:rPr>
        <w:t>w przypadku</w:t>
      </w:r>
      <w:r w:rsidRPr="00173E7F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173E7F">
        <w:rPr>
          <w:rFonts w:ascii="Verdana" w:hAnsi="Verdana" w:cs="Arial"/>
          <w:sz w:val="20"/>
          <w:szCs w:val="20"/>
        </w:rPr>
        <w:t>emy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0D979473" w14:textId="77777777" w:rsidR="00C81159" w:rsidRPr="00173E7F" w:rsidRDefault="00C81159" w:rsidP="00173E7F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Oświadczamy, że oferowany przedmiot zamówienia spełnia wymagania określone w SWZ.</w:t>
      </w:r>
    </w:p>
    <w:p w14:paraId="0B26C0AB" w14:textId="77777777" w:rsidR="00C81159" w:rsidRPr="00173E7F" w:rsidRDefault="00C81159" w:rsidP="00C81159">
      <w:pPr>
        <w:pStyle w:val="Bezodstpw"/>
        <w:numPr>
          <w:ilvl w:val="2"/>
          <w:numId w:val="1"/>
        </w:numPr>
        <w:spacing w:line="360" w:lineRule="auto"/>
        <w:ind w:left="181" w:hanging="181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173E7F" w:rsidRPr="00173E7F" w14:paraId="102264D1" w14:textId="77777777" w:rsidTr="00E27269">
        <w:trPr>
          <w:trHeight w:val="92"/>
        </w:trPr>
        <w:tc>
          <w:tcPr>
            <w:tcW w:w="4988" w:type="dxa"/>
          </w:tcPr>
          <w:p w14:paraId="68BA1F22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47495256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62E8982A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3E7F" w:rsidRPr="00173E7F" w14:paraId="3AE3D9F9" w14:textId="77777777" w:rsidTr="00E27269">
        <w:trPr>
          <w:trHeight w:val="92"/>
        </w:trPr>
        <w:tc>
          <w:tcPr>
            <w:tcW w:w="4988" w:type="dxa"/>
          </w:tcPr>
          <w:p w14:paraId="12826C70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086B53E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7A28BF98" w14:textId="77777777" w:rsidTr="00E27269">
        <w:trPr>
          <w:trHeight w:val="92"/>
        </w:trPr>
        <w:tc>
          <w:tcPr>
            <w:tcW w:w="4988" w:type="dxa"/>
          </w:tcPr>
          <w:p w14:paraId="522E061D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AAD6C83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4B1A8A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445DE66" w14:textId="77777777" w:rsidR="00C81159" w:rsidRPr="00173E7F" w:rsidRDefault="00C81159" w:rsidP="00C8115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4771C6B8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72E16E9C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4D5D5AD8" w14:textId="77777777" w:rsidR="00C81159" w:rsidRPr="00173E7F" w:rsidRDefault="00C81159" w:rsidP="00C8115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1172FA32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2F50EF5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E4B88BA" w14:textId="77777777" w:rsidR="00C81159" w:rsidRPr="00173E7F" w:rsidRDefault="00C81159" w:rsidP="00C8115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173E7F">
        <w:rPr>
          <w:rFonts w:ascii="Verdana" w:hAnsi="Verdana" w:cs="Arial"/>
          <w:sz w:val="20"/>
          <w:szCs w:val="20"/>
        </w:rPr>
        <w:t xml:space="preserve">, </w:t>
      </w:r>
      <w:r w:rsidRPr="00173E7F">
        <w:rPr>
          <w:rFonts w:ascii="Verdana" w:hAnsi="Verdana"/>
          <w:sz w:val="20"/>
          <w:szCs w:val="20"/>
        </w:rPr>
        <w:t>że</w:t>
      </w:r>
      <w:r w:rsidRPr="00173E7F">
        <w:rPr>
          <w:rFonts w:ascii="Verdana" w:eastAsia="Calibri" w:hAnsi="Verdana"/>
          <w:sz w:val="20"/>
          <w:szCs w:val="20"/>
        </w:rPr>
        <w:t xml:space="preserve"> </w:t>
      </w:r>
      <w:r w:rsidRPr="00173E7F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 stanowią tajemnicę przedsiębiorstwa w rozumieniu przepisów o zwalczaniu nieuczciwej konkurencji i w związku z niniejszym nie mogą być one udostępniane, w szczególności innym uczestnikom postępowania</w:t>
      </w:r>
      <w:r w:rsidRPr="00173E7F">
        <w:rPr>
          <w:rFonts w:ascii="Verdana" w:hAnsi="Verdana"/>
          <w:sz w:val="20"/>
          <w:szCs w:val="20"/>
          <w:vertAlign w:val="superscript"/>
        </w:rPr>
        <w:footnoteReference w:id="3"/>
      </w:r>
      <w:r w:rsidRPr="00173E7F">
        <w:rPr>
          <w:rFonts w:ascii="Verdana" w:hAnsi="Verdana"/>
          <w:sz w:val="20"/>
          <w:szCs w:val="20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173E7F" w:rsidRPr="00173E7F" w14:paraId="19174E25" w14:textId="77777777" w:rsidTr="00E27269">
        <w:trPr>
          <w:cantSplit/>
          <w:trHeight w:val="398"/>
        </w:trPr>
        <w:tc>
          <w:tcPr>
            <w:tcW w:w="900" w:type="dxa"/>
          </w:tcPr>
          <w:p w14:paraId="02C8F223" w14:textId="77777777" w:rsidR="00C81159" w:rsidRPr="00173E7F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71FDD36C" w14:textId="77777777" w:rsidR="00C81159" w:rsidRPr="00173E7F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1A4C49B" w14:textId="77777777" w:rsidR="00C81159" w:rsidRPr="00173E7F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173E7F" w:rsidRPr="00173E7F" w14:paraId="00AE90B4" w14:textId="77777777" w:rsidTr="00E27269">
        <w:trPr>
          <w:cantSplit/>
        </w:trPr>
        <w:tc>
          <w:tcPr>
            <w:tcW w:w="900" w:type="dxa"/>
          </w:tcPr>
          <w:p w14:paraId="2E1DA122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41BB57F7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2A6490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60CD3E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695D0E2F" w14:textId="77777777" w:rsidTr="00E27269">
        <w:trPr>
          <w:cantSplit/>
        </w:trPr>
        <w:tc>
          <w:tcPr>
            <w:tcW w:w="900" w:type="dxa"/>
          </w:tcPr>
          <w:p w14:paraId="43F20050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3602DC60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CD0F9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DCD17B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F60B40" w14:textId="77777777" w:rsidR="00C81159" w:rsidRPr="00173E7F" w:rsidRDefault="00C81159" w:rsidP="00C81159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471A587D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 xml:space="preserve">Zgodnie z art. 225 ust. 1 </w:t>
      </w:r>
      <w:proofErr w:type="spellStart"/>
      <w:r w:rsidR="00A713BA" w:rsidRPr="00173E7F">
        <w:rPr>
          <w:rFonts w:ascii="Verdana" w:hAnsi="Verdana" w:cs="Arial"/>
          <w:sz w:val="20"/>
          <w:szCs w:val="20"/>
        </w:rPr>
        <w:t>p.z.p</w:t>
      </w:r>
      <w:proofErr w:type="spellEnd"/>
      <w:r w:rsidR="00A713BA" w:rsidRPr="00173E7F">
        <w:rPr>
          <w:rFonts w:ascii="Verdana" w:hAnsi="Verdana" w:cs="Arial"/>
          <w:sz w:val="20"/>
          <w:szCs w:val="20"/>
        </w:rPr>
        <w:t>.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/>
          <w:sz w:val="20"/>
          <w:szCs w:val="20"/>
        </w:rPr>
        <w:t xml:space="preserve">oświadczam/y, że wybór mojej/naszej oferty </w:t>
      </w:r>
      <w:r w:rsidRPr="00173E7F">
        <w:rPr>
          <w:rFonts w:ascii="Verdana" w:hAnsi="Verdana"/>
          <w:b/>
          <w:sz w:val="20"/>
          <w:szCs w:val="20"/>
        </w:rPr>
        <w:t>będzie / nie będzie</w:t>
      </w:r>
      <w:r w:rsidRPr="00173E7F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="001750B4" w:rsidRPr="00173E7F">
        <w:rPr>
          <w:rFonts w:ascii="Verdana" w:hAnsi="Verdana"/>
          <w:sz w:val="20"/>
          <w:szCs w:val="20"/>
          <w:vertAlign w:val="superscript"/>
        </w:rPr>
        <w:t xml:space="preserve"> </w:t>
      </w:r>
      <w:r w:rsidRPr="00173E7F">
        <w:rPr>
          <w:rFonts w:ascii="Verdana" w:hAnsi="Verdana"/>
          <w:sz w:val="20"/>
          <w:szCs w:val="20"/>
        </w:rPr>
        <w:t xml:space="preserve">prowadził do powstania u </w:t>
      </w:r>
      <w:r w:rsidRPr="00173E7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173E7F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58C17CC4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173E7F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173E7F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173E7F">
        <w:rPr>
          <w:rFonts w:ascii="Verdana" w:hAnsi="Verdana" w:cs="Arial"/>
          <w:sz w:val="20"/>
          <w:szCs w:val="20"/>
        </w:rPr>
        <w:t>:</w:t>
      </w:r>
    </w:p>
    <w:p w14:paraId="11DC3E60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4951B42D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5E7A113D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…………………………………………………………………………………………………………….</w:t>
      </w:r>
    </w:p>
    <w:p w14:paraId="0BF44AC6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35E539D7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173E7F">
        <w:rPr>
          <w:rFonts w:ascii="Verdana" w:hAnsi="Verdana" w:cs="Verdana"/>
          <w:sz w:val="20"/>
          <w:szCs w:val="20"/>
        </w:rPr>
        <w:t>śmy</w:t>
      </w:r>
      <w:proofErr w:type="spellEnd"/>
      <w:r w:rsidRPr="00173E7F">
        <w:rPr>
          <w:rFonts w:ascii="Verdana" w:hAnsi="Verdana" w:cs="Verdana"/>
          <w:sz w:val="20"/>
          <w:szCs w:val="20"/>
        </w:rPr>
        <w:t>:</w:t>
      </w:r>
      <w:r w:rsidRPr="00173E7F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5E8B184" w14:textId="77777777" w:rsidR="00C81159" w:rsidRPr="00173E7F" w:rsidRDefault="00C81159" w:rsidP="00C81159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173E7F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3AEEE89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A5D1E26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615A9455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AF97CE2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038DB8C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04B3DA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01885D67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773E958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4CBC642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881CFDA" w14:textId="77777777" w:rsidR="0055470E" w:rsidRPr="00173E7F" w:rsidRDefault="00C81159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 art. 13 lub art. 14 RODO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73E7F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173E7F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173E7F">
        <w:rPr>
          <w:rFonts w:ascii="Verdana" w:hAnsi="Verdana" w:cs="Arial"/>
          <w:sz w:val="20"/>
          <w:szCs w:val="20"/>
        </w:rPr>
        <w:t>.</w:t>
      </w:r>
    </w:p>
    <w:p w14:paraId="270FE465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Wykonawcy/Wykonawcy wspólnie ubiegającego się o udzielenie zamówienia dotyczące zakazu, o którym mowa w art. 5k Rozporządzenia sankcyjnego</w:t>
      </w:r>
      <w:r w:rsidRPr="00173E7F">
        <w:rPr>
          <w:rFonts w:ascii="Verdana" w:hAnsi="Verdana" w:cs="Arial"/>
          <w:sz w:val="20"/>
          <w:szCs w:val="20"/>
        </w:rPr>
        <w:t>.</w:t>
      </w:r>
    </w:p>
    <w:p w14:paraId="27B9B675" w14:textId="77777777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 i wybór mojej/naszej oferty nie będzie prowadzić do udzielenia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A997016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obywateli rosyjskich lub osób fizycznych lub prawnych, podmiotów lub organów z</w:t>
      </w:r>
      <w:r w:rsidR="009210DE" w:rsidRPr="00173E7F">
        <w:rPr>
          <w:rFonts w:ascii="Verdana" w:hAnsi="Verdana" w:cs="Arial"/>
          <w:sz w:val="20"/>
          <w:szCs w:val="20"/>
        </w:rPr>
        <w:t> </w:t>
      </w:r>
      <w:r w:rsidRPr="00173E7F">
        <w:rPr>
          <w:rFonts w:ascii="Verdana" w:hAnsi="Verdana" w:cs="Arial"/>
          <w:sz w:val="20"/>
          <w:szCs w:val="20"/>
        </w:rPr>
        <w:t>siedzibą w Rosji;</w:t>
      </w:r>
    </w:p>
    <w:p w14:paraId="0B6DBDB5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prawnych, podmiotów lub organów, do których prawa własności bezpośrednio lub pośrednio w ponad 50% należą do podmiotu, o którym mowa w lit. a) powyżej;</w:t>
      </w:r>
    </w:p>
    <w:p w14:paraId="0C1387B2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punktu;</w:t>
      </w:r>
    </w:p>
    <w:p w14:paraId="64498151" w14:textId="77777777" w:rsidR="0055470E" w:rsidRPr="00173E7F" w:rsidRDefault="0055470E" w:rsidP="0055470E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72F2EF77" w14:textId="77777777" w:rsidR="00ED455D" w:rsidRPr="00173E7F" w:rsidRDefault="00ED455D" w:rsidP="00ED455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CD9AFC6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Informacja dotycząca polegania na zdolnościach lub sytuacji podmiotu udostępniającego zasoby w zakresie odpowiadającym ponad 10% wartości zamówienia:</w:t>
      </w:r>
    </w:p>
    <w:p w14:paraId="76392F65" w14:textId="77777777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20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>UWAGA! Wypełnić tylko w przypadku podmiotu udostępniającego zasoby, na którego zdolnościach lub sytuacji Wykonawca polega w zakresie odpowiadającym ponad 10% wartości zamówienia. W przypadku więcej niż jednego podmiotu udostępniającego zasoby</w:t>
      </w:r>
      <w:r w:rsidR="00ED455D" w:rsidRPr="00173E7F">
        <w:rPr>
          <w:rFonts w:ascii="Verdana" w:hAnsi="Verdana" w:cs="Arial"/>
          <w:i/>
          <w:sz w:val="16"/>
          <w:szCs w:val="20"/>
        </w:rPr>
        <w:t>, na którego zdolnościach lub sytuacji Wykonawca polega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="00ED455D" w:rsidRPr="00173E7F">
        <w:rPr>
          <w:rFonts w:ascii="Verdana" w:hAnsi="Verdana" w:cs="Arial"/>
          <w:i/>
          <w:sz w:val="16"/>
          <w:szCs w:val="20"/>
        </w:rPr>
        <w:t>zakresie odpowiadającym ponad 10% wartości zamówienia, należy zastosować tyle razy, ile jest to konieczne.</w:t>
      </w:r>
      <w:r w:rsidR="00ED455D" w:rsidRPr="00173E7F">
        <w:rPr>
          <w:rFonts w:ascii="Verdana" w:hAnsi="Verdana" w:cs="Arial"/>
          <w:sz w:val="16"/>
          <w:szCs w:val="20"/>
        </w:rPr>
        <w:t>]</w:t>
      </w:r>
    </w:p>
    <w:p w14:paraId="0ADC2843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B013B7A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……………………………………………………………………………… </w:t>
      </w:r>
      <w:r w:rsidRPr="00173E7F">
        <w:rPr>
          <w:rFonts w:ascii="Verdana" w:hAnsi="Verdana" w:cs="Arial"/>
          <w:sz w:val="16"/>
          <w:szCs w:val="20"/>
        </w:rPr>
        <w:t>(</w:t>
      </w:r>
      <w:r w:rsidRPr="00173E7F">
        <w:rPr>
          <w:rFonts w:ascii="Verdana" w:hAnsi="Verdana" w:cs="Arial"/>
          <w:i/>
          <w:sz w:val="16"/>
          <w:szCs w:val="20"/>
        </w:rPr>
        <w:t>wskazać dokument i właściwą jednostkę redakcyjną dokumentu, w której określono warunki udziału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Pr="00173E7F">
        <w:rPr>
          <w:rFonts w:ascii="Verdana" w:hAnsi="Verdana" w:cs="Arial"/>
          <w:i/>
          <w:sz w:val="16"/>
          <w:szCs w:val="20"/>
        </w:rPr>
        <w:t>postępowaniu</w:t>
      </w:r>
      <w:r w:rsidRPr="00173E7F">
        <w:rPr>
          <w:rFonts w:ascii="Verdana" w:hAnsi="Verdana" w:cs="Arial"/>
          <w:sz w:val="16"/>
          <w:szCs w:val="20"/>
        </w:rPr>
        <w:t xml:space="preserve">) </w:t>
      </w:r>
      <w:r w:rsidRPr="00173E7F">
        <w:rPr>
          <w:rFonts w:ascii="Verdana" w:hAnsi="Verdana" w:cs="Arial"/>
          <w:sz w:val="20"/>
          <w:szCs w:val="20"/>
        </w:rPr>
        <w:t xml:space="preserve">polegam na zdolnościach lub sytuacji następującego podmiotu </w:t>
      </w:r>
      <w:r w:rsidRPr="00173E7F">
        <w:rPr>
          <w:rFonts w:ascii="Verdana" w:hAnsi="Verdana" w:cs="Arial"/>
          <w:sz w:val="20"/>
          <w:szCs w:val="20"/>
        </w:rPr>
        <w:lastRenderedPageBreak/>
        <w:t xml:space="preserve">udostępniającego zasoby: ………………………………………………………………………………………………… </w:t>
      </w:r>
      <w:r w:rsidRPr="00173E7F">
        <w:rPr>
          <w:rFonts w:ascii="Verdana" w:hAnsi="Verdana" w:cs="Arial"/>
          <w:i/>
          <w:sz w:val="16"/>
          <w:szCs w:val="20"/>
        </w:rPr>
        <w:t xml:space="preserve">(podać pełną nazwę/firmę i adres, a także w zależności od podmiotu NIP/PESEL/KRS) </w:t>
      </w:r>
      <w:r w:rsidRPr="00173E7F">
        <w:rPr>
          <w:rFonts w:ascii="Verdana" w:hAnsi="Verdana" w:cs="Arial"/>
          <w:i/>
          <w:sz w:val="20"/>
          <w:szCs w:val="20"/>
        </w:rPr>
        <w:t>co odpowiada ponad 10% wartości przedmiotu zamówienia.</w:t>
      </w:r>
    </w:p>
    <w:p w14:paraId="39538672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459960F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0BDEA4B4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16"/>
        </w:rPr>
        <w:t>[</w:t>
      </w:r>
      <w:r w:rsidRPr="00173E7F">
        <w:rPr>
          <w:rFonts w:ascii="Verdana" w:hAnsi="Verdana" w:cs="Arial"/>
          <w:i/>
          <w:sz w:val="16"/>
          <w:szCs w:val="16"/>
        </w:rPr>
        <w:t>UWAGA!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77614C67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ABD0267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3E7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173E7F">
        <w:rPr>
          <w:rFonts w:ascii="Verdana" w:hAnsi="Verdana" w:cs="Arial"/>
          <w:i/>
          <w:sz w:val="16"/>
          <w:szCs w:val="16"/>
        </w:rPr>
        <w:t>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0121457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00A32F2B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0F5524EB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 xml:space="preserve">UWAGA! </w:t>
      </w:r>
      <w:r w:rsidRPr="00173E7F">
        <w:rPr>
          <w:rFonts w:ascii="Verdana" w:hAnsi="Verdana" w:cs="Arial"/>
          <w:i/>
          <w:sz w:val="16"/>
          <w:szCs w:val="16"/>
        </w:rPr>
        <w:t>Wypełnić tylko w przypadku dostawcy, na którego przypada ponad 10% wartości zamówienia. W</w:t>
      </w:r>
      <w:r w:rsidR="009210DE" w:rsidRPr="00173E7F">
        <w:rPr>
          <w:rFonts w:ascii="Verdana" w:hAnsi="Verdana" w:cs="Arial"/>
          <w:i/>
          <w:sz w:val="16"/>
          <w:szCs w:val="16"/>
        </w:rPr>
        <w:t> </w:t>
      </w:r>
      <w:r w:rsidRPr="00173E7F">
        <w:rPr>
          <w:rFonts w:ascii="Verdana" w:hAnsi="Verdana" w:cs="Arial"/>
          <w:i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507609DD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B6534FE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3E7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173E7F">
        <w:rPr>
          <w:rFonts w:ascii="Verdana" w:hAnsi="Verdana" w:cs="Arial"/>
          <w:i/>
          <w:sz w:val="16"/>
          <w:szCs w:val="16"/>
        </w:rPr>
        <w:t>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7480A6F3" w14:textId="77777777" w:rsidR="00493C28" w:rsidRPr="00493C28" w:rsidRDefault="00493C28" w:rsidP="00493C28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62CD57C" w14:textId="782578E0" w:rsidR="00044F36" w:rsidRPr="00E90AB8" w:rsidRDefault="00044F36" w:rsidP="00044F36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bookmarkStart w:id="1" w:name="_Hlk105056267"/>
      <w:r w:rsidRPr="00E90AB8">
        <w:rPr>
          <w:rFonts w:ascii="Verdana" w:hAnsi="Verdana" w:cs="Arial"/>
          <w:b/>
          <w:sz w:val="20"/>
          <w:szCs w:val="20"/>
        </w:rPr>
        <w:t>OŚWIADCZENIE WYKONAWCY/WYKONAWCY WSPÓLNIE UBIEGAJĄCEGO SIĘ O ZAMÓWIENIE/DOTYCZĄCE PRZESŁANEK WYKLUCZENIA Z ART. 7 UST. 1 USTAWY O SZCZEGÓLNYCH ROZWIĄZANIACH W ZAKRESIE PRZECIWDZIAŁANIA WSPIERANIU AGRESJI NA UKRAINĘ ORAZ SŁUŻĄCYCH OCHRONIE BEZPIECZEŃSTWA NARODOWEGO:</w:t>
      </w:r>
    </w:p>
    <w:bookmarkEnd w:id="1"/>
    <w:p w14:paraId="6106E397" w14:textId="77777777" w:rsidR="00044F36" w:rsidRPr="00E90AB8" w:rsidRDefault="00044F36" w:rsidP="00044F36">
      <w:pPr>
        <w:spacing w:after="0"/>
        <w:ind w:left="378"/>
        <w:contextualSpacing/>
        <w:jc w:val="both"/>
        <w:rPr>
          <w:rFonts w:ascii="Verdana" w:hAnsi="Verdana" w:cs="Arial"/>
          <w:b/>
          <w:sz w:val="20"/>
          <w:szCs w:val="20"/>
          <w:shd w:val="clear" w:color="auto" w:fill="FFFF00"/>
        </w:rPr>
      </w:pPr>
    </w:p>
    <w:p w14:paraId="6056071F" w14:textId="77777777" w:rsidR="00044F36" w:rsidRPr="00E90AB8" w:rsidRDefault="00044F36" w:rsidP="00044F36">
      <w:pPr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bookmarkStart w:id="2" w:name="_Hlk105056395"/>
      <w:r w:rsidRPr="00E90AB8">
        <w:rPr>
          <w:rFonts w:ascii="Verdana" w:hAnsi="Verdana" w:cs="Arial"/>
          <w:b/>
          <w:bCs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bookmarkEnd w:id="2"/>
    <w:p w14:paraId="6D38085C" w14:textId="548DBB95" w:rsidR="00044F36" w:rsidRPr="00E90AB8" w:rsidRDefault="00044F36" w:rsidP="00044F36">
      <w:pPr>
        <w:spacing w:after="0"/>
        <w:rPr>
          <w:rFonts w:ascii="Verdana" w:hAnsi="Verdana" w:cs="Arial"/>
          <w:sz w:val="21"/>
          <w:szCs w:val="21"/>
        </w:rPr>
      </w:pPr>
      <w:r w:rsidRPr="00E90AB8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………………………………………………………………………………………………………………..……………………</w:t>
      </w:r>
    </w:p>
    <w:p w14:paraId="19A59E12" w14:textId="77777777" w:rsidR="00044F36" w:rsidRPr="00E90AB8" w:rsidRDefault="00044F36" w:rsidP="00044F36">
      <w:pPr>
        <w:spacing w:after="0"/>
        <w:ind w:right="-142"/>
        <w:jc w:val="center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(pełna nazwa/firma Wykonawcy/Podmiotu udostępniającego zasoby, w imieniu którego składane jest oświadczenie, adres)</w:t>
      </w:r>
    </w:p>
    <w:p w14:paraId="01ADDAB4" w14:textId="37570B75" w:rsidR="00044F36" w:rsidRPr="00E90AB8" w:rsidRDefault="00044F36" w:rsidP="00044F36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lastRenderedPageBreak/>
        <w:t>KRS/</w:t>
      </w:r>
      <w:proofErr w:type="spellStart"/>
      <w:r w:rsidRPr="00E90AB8">
        <w:rPr>
          <w:rFonts w:ascii="Verdana" w:hAnsi="Verdana" w:cs="Arial"/>
          <w:sz w:val="20"/>
          <w:szCs w:val="20"/>
        </w:rPr>
        <w:t>CEiDG</w:t>
      </w:r>
      <w:proofErr w:type="spellEnd"/>
      <w:r w:rsidRPr="00E90AB8">
        <w:rPr>
          <w:rFonts w:ascii="Verdana" w:hAnsi="Verdana" w:cs="Arial"/>
          <w:sz w:val="20"/>
          <w:szCs w:val="20"/>
        </w:rPr>
        <w:t xml:space="preserve"> (w zależności od podmiotu): ………………….……………………………………………………………</w:t>
      </w:r>
    </w:p>
    <w:p w14:paraId="05ABEDC8" w14:textId="77777777" w:rsidR="00044F36" w:rsidRPr="00E90AB8" w:rsidRDefault="00044F36" w:rsidP="00044F36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2FCDC297" w14:textId="77777777" w:rsidR="00044F36" w:rsidRPr="00E90AB8" w:rsidRDefault="00044F36" w:rsidP="00044F36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03AED66B" w14:textId="77777777" w:rsidR="00044F36" w:rsidRPr="00E90AB8" w:rsidRDefault="00044F36" w:rsidP="00044F36">
      <w:pPr>
        <w:spacing w:after="0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(imię, nazwisko, stanowisko/podstawa do reprezentacji)</w:t>
      </w:r>
    </w:p>
    <w:p w14:paraId="65647A9B" w14:textId="4B1D74A3" w:rsidR="00044F36" w:rsidRDefault="00044F36" w:rsidP="00044F36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4105DB7" w14:textId="77777777" w:rsidR="00044F36" w:rsidRDefault="00044F36" w:rsidP="00044F36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D0612D" w14:textId="77777777" w:rsidR="00044F36" w:rsidRPr="00044F36" w:rsidRDefault="00044F36" w:rsidP="00044F36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691A6F3" w14:textId="6FE52BDB" w:rsidR="00A502EF" w:rsidRPr="00173E7F" w:rsidRDefault="00C81159" w:rsidP="00044F36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/>
          <w:b/>
          <w:sz w:val="20"/>
          <w:szCs w:val="20"/>
        </w:rPr>
        <w:t xml:space="preserve">Formularz oferty musi być opatrzony </w:t>
      </w:r>
      <w:r w:rsidR="00A713BA" w:rsidRPr="00173E7F"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173E7F">
        <w:rPr>
          <w:rFonts w:ascii="Verdana" w:hAnsi="Verdana"/>
          <w:b/>
          <w:sz w:val="20"/>
          <w:szCs w:val="20"/>
        </w:rPr>
        <w:t>przez osobę lub osoby uprawnione do reprezentowania Wykonawcy.</w:t>
      </w:r>
    </w:p>
    <w:sectPr w:rsidR="00A502EF" w:rsidRPr="0017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C223" w14:textId="77777777" w:rsidR="00C81159" w:rsidRDefault="00C81159" w:rsidP="00C81159">
      <w:pPr>
        <w:spacing w:after="0" w:line="240" w:lineRule="auto"/>
      </w:pPr>
      <w:r>
        <w:separator/>
      </w:r>
    </w:p>
  </w:endnote>
  <w:endnote w:type="continuationSeparator" w:id="0">
    <w:p w14:paraId="2B12F4A5" w14:textId="77777777" w:rsidR="00C81159" w:rsidRDefault="00C81159" w:rsidP="00C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76B2" w14:textId="77777777" w:rsidR="00C81159" w:rsidRDefault="00C81159" w:rsidP="00C81159">
      <w:pPr>
        <w:spacing w:after="0" w:line="240" w:lineRule="auto"/>
      </w:pPr>
      <w:r>
        <w:separator/>
      </w:r>
    </w:p>
  </w:footnote>
  <w:footnote w:type="continuationSeparator" w:id="0">
    <w:p w14:paraId="0B0C0873" w14:textId="77777777" w:rsidR="00C81159" w:rsidRDefault="00C81159" w:rsidP="00C81159">
      <w:pPr>
        <w:spacing w:after="0" w:line="240" w:lineRule="auto"/>
      </w:pPr>
      <w:r>
        <w:continuationSeparator/>
      </w:r>
    </w:p>
  </w:footnote>
  <w:footnote w:id="1">
    <w:p w14:paraId="25792753" w14:textId="77777777" w:rsidR="00D44FE9" w:rsidRPr="00021FA4" w:rsidRDefault="00D44FE9" w:rsidP="00125970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7D21FE">
        <w:rPr>
          <w:rFonts w:ascii="Verdana" w:hAnsi="Verdana"/>
          <w:sz w:val="14"/>
          <w:szCs w:val="14"/>
        </w:rPr>
        <w:t xml:space="preserve"> </w:t>
      </w:r>
      <w:r w:rsidRPr="00021FA4">
        <w:rPr>
          <w:rFonts w:ascii="Verdana" w:hAnsi="Verdana"/>
          <w:sz w:val="14"/>
          <w:szCs w:val="14"/>
        </w:rPr>
        <w:t>Wypełnić jeżeli wykonawcy wspólnie ubiegają się o udzielenie zamówienia</w:t>
      </w:r>
    </w:p>
    <w:p w14:paraId="33E672E5" w14:textId="77777777" w:rsidR="00D44FE9" w:rsidRPr="007D21FE" w:rsidRDefault="00D44FE9" w:rsidP="00125970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2">
    <w:p w14:paraId="2AD28991" w14:textId="77777777" w:rsidR="00C81159" w:rsidRPr="00D25474" w:rsidRDefault="00C81159" w:rsidP="00C81159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69F4595D" w14:textId="77777777" w:rsidR="00C81159" w:rsidRPr="00D25474" w:rsidRDefault="00C81159" w:rsidP="00C81159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4">
    <w:p w14:paraId="5E152EE2" w14:textId="77777777" w:rsidR="00C81159" w:rsidRPr="00EE106E" w:rsidRDefault="00C81159" w:rsidP="00C81159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DB475BB" w14:textId="77777777" w:rsidR="00C81159" w:rsidRPr="00D25474" w:rsidRDefault="00C81159" w:rsidP="00C8115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3F157AC6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3613D0E0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140FE23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562599C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91487CB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33AA5395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85556FE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F71C45" w14:textId="77777777" w:rsidR="00C81159" w:rsidRPr="00A52726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5BA085C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21E41"/>
    <w:multiLevelType w:val="multilevel"/>
    <w:tmpl w:val="A84C140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2781402">
    <w:abstractNumId w:val="2"/>
  </w:num>
  <w:num w:numId="2" w16cid:durableId="573585069">
    <w:abstractNumId w:val="1"/>
  </w:num>
  <w:num w:numId="3" w16cid:durableId="1189105789">
    <w:abstractNumId w:val="5"/>
  </w:num>
  <w:num w:numId="4" w16cid:durableId="1779640609">
    <w:abstractNumId w:val="4"/>
  </w:num>
  <w:num w:numId="5" w16cid:durableId="694883866">
    <w:abstractNumId w:val="0"/>
  </w:num>
  <w:num w:numId="6" w16cid:durableId="894317560">
    <w:abstractNumId w:val="6"/>
  </w:num>
  <w:num w:numId="7" w16cid:durableId="86829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9"/>
    <w:rsid w:val="000012E6"/>
    <w:rsid w:val="00044F36"/>
    <w:rsid w:val="000D145F"/>
    <w:rsid w:val="00125970"/>
    <w:rsid w:val="001320A1"/>
    <w:rsid w:val="00173AA5"/>
    <w:rsid w:val="00173E7F"/>
    <w:rsid w:val="001750B4"/>
    <w:rsid w:val="001B6227"/>
    <w:rsid w:val="001F238B"/>
    <w:rsid w:val="002516DD"/>
    <w:rsid w:val="00384326"/>
    <w:rsid w:val="003C389C"/>
    <w:rsid w:val="003E13F1"/>
    <w:rsid w:val="00493C28"/>
    <w:rsid w:val="00550B04"/>
    <w:rsid w:val="0055470E"/>
    <w:rsid w:val="005A5966"/>
    <w:rsid w:val="005B3C08"/>
    <w:rsid w:val="0067223C"/>
    <w:rsid w:val="006C000A"/>
    <w:rsid w:val="00737B7E"/>
    <w:rsid w:val="007B282F"/>
    <w:rsid w:val="0081454F"/>
    <w:rsid w:val="00872859"/>
    <w:rsid w:val="008A3BD7"/>
    <w:rsid w:val="008C233C"/>
    <w:rsid w:val="009210DE"/>
    <w:rsid w:val="009229C6"/>
    <w:rsid w:val="00955C44"/>
    <w:rsid w:val="00994620"/>
    <w:rsid w:val="009D1DFC"/>
    <w:rsid w:val="009E3359"/>
    <w:rsid w:val="00A54AED"/>
    <w:rsid w:val="00A61D4E"/>
    <w:rsid w:val="00A713BA"/>
    <w:rsid w:val="00A828DF"/>
    <w:rsid w:val="00AA3630"/>
    <w:rsid w:val="00AC3DF8"/>
    <w:rsid w:val="00B94F7E"/>
    <w:rsid w:val="00BF1C2E"/>
    <w:rsid w:val="00C65E8D"/>
    <w:rsid w:val="00C81159"/>
    <w:rsid w:val="00CB328C"/>
    <w:rsid w:val="00CC42B9"/>
    <w:rsid w:val="00D44FE9"/>
    <w:rsid w:val="00E90AB8"/>
    <w:rsid w:val="00EA7A7E"/>
    <w:rsid w:val="00EC68D8"/>
    <w:rsid w:val="00ED455D"/>
    <w:rsid w:val="00F65527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C20"/>
  <w15:chartTrackingRefBased/>
  <w15:docId w15:val="{36AFB6A2-7E6B-4803-928A-4982B7B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811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11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C8115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rsid w:val="00C811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11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81159"/>
    <w:rPr>
      <w:vertAlign w:val="superscript"/>
    </w:rPr>
  </w:style>
  <w:style w:type="character" w:styleId="Odwoaniedokomentarza">
    <w:name w:val="annotation reference"/>
    <w:uiPriority w:val="99"/>
    <w:rsid w:val="00C81159"/>
    <w:rPr>
      <w:sz w:val="16"/>
      <w:szCs w:val="1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C81159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7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A61D4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Anna Pawliszyn</cp:lastModifiedBy>
  <cp:revision>22</cp:revision>
  <cp:lastPrinted>2022-07-28T06:04:00Z</cp:lastPrinted>
  <dcterms:created xsi:type="dcterms:W3CDTF">2022-04-04T09:19:00Z</dcterms:created>
  <dcterms:modified xsi:type="dcterms:W3CDTF">2022-07-29T06:37:00Z</dcterms:modified>
</cp:coreProperties>
</file>