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B80E" w14:textId="57FE271A" w:rsidR="00D63888" w:rsidRPr="00C3745C" w:rsidRDefault="00D63888" w:rsidP="00D63888">
      <w:pPr>
        <w:spacing w:after="0" w:line="319" w:lineRule="auto"/>
        <w:jc w:val="right"/>
        <w:rPr>
          <w:rFonts w:eastAsia="Times New Roman" w:cstheme="minorHAnsi"/>
          <w:bCs/>
          <w:lang w:val="pl" w:eastAsia="pl-PL"/>
        </w:rPr>
      </w:pPr>
      <w:r w:rsidRPr="00C3745C">
        <w:rPr>
          <w:rFonts w:eastAsia="Times New Roman" w:cstheme="minorHAnsi"/>
          <w:bCs/>
          <w:lang w:val="pl" w:eastAsia="pl-PL"/>
        </w:rPr>
        <w:t xml:space="preserve">Dopiewo, dnia </w:t>
      </w:r>
      <w:r>
        <w:rPr>
          <w:rFonts w:eastAsia="Times New Roman" w:cstheme="minorHAnsi"/>
          <w:bCs/>
          <w:lang w:val="pl" w:eastAsia="pl-PL"/>
        </w:rPr>
        <w:t>21.</w:t>
      </w:r>
      <w:r w:rsidRPr="00C3745C">
        <w:rPr>
          <w:rFonts w:eastAsia="Times New Roman" w:cstheme="minorHAnsi"/>
          <w:bCs/>
          <w:lang w:val="pl" w:eastAsia="pl-PL"/>
        </w:rPr>
        <w:t>11.2023r.</w:t>
      </w:r>
    </w:p>
    <w:p w14:paraId="72C1C5C1" w14:textId="77777777" w:rsidR="00D63888" w:rsidRPr="006E136C" w:rsidRDefault="00D63888" w:rsidP="00D63888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6E136C">
        <w:rPr>
          <w:rFonts w:eastAsia="Times New Roman" w:cstheme="minorHAnsi"/>
          <w:b/>
          <w:lang w:val="pl" w:eastAsia="pl-PL"/>
        </w:rPr>
        <w:t>Nr sprawy ROA.271.</w:t>
      </w:r>
      <w:r>
        <w:rPr>
          <w:rFonts w:eastAsia="Times New Roman" w:cstheme="minorHAnsi"/>
          <w:b/>
          <w:lang w:val="pl" w:eastAsia="pl-PL"/>
        </w:rPr>
        <w:t>18</w:t>
      </w:r>
      <w:r w:rsidRPr="006E136C">
        <w:rPr>
          <w:rFonts w:eastAsia="Times New Roman" w:cstheme="minorHAnsi"/>
          <w:b/>
          <w:lang w:val="pl" w:eastAsia="pl-PL"/>
        </w:rPr>
        <w:t>.202</w:t>
      </w:r>
      <w:r>
        <w:rPr>
          <w:rFonts w:eastAsia="Times New Roman" w:cstheme="minorHAnsi"/>
          <w:b/>
          <w:lang w:val="pl" w:eastAsia="pl-PL"/>
        </w:rPr>
        <w:t>3</w:t>
      </w:r>
    </w:p>
    <w:p w14:paraId="0ECC60B2" w14:textId="77777777" w:rsidR="00D63888" w:rsidRPr="006E136C" w:rsidRDefault="00D63888" w:rsidP="00D63888">
      <w:pPr>
        <w:spacing w:after="0" w:line="319" w:lineRule="auto"/>
        <w:ind w:left="4956"/>
        <w:jc w:val="center"/>
        <w:rPr>
          <w:rFonts w:eastAsia="Times New Roman" w:cstheme="minorHAnsi"/>
          <w:b/>
          <w:bCs/>
          <w:lang w:val="pl"/>
        </w:rPr>
      </w:pPr>
    </w:p>
    <w:p w14:paraId="51A64F93" w14:textId="77777777" w:rsidR="00D63888" w:rsidRPr="006E136C" w:rsidRDefault="00D63888" w:rsidP="00D63888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val="pl" w:eastAsia="pl-PL"/>
        </w:rPr>
      </w:pPr>
      <w:r w:rsidRPr="006E136C">
        <w:rPr>
          <w:rFonts w:eastAsia="Times New Roman" w:cstheme="minorHAnsi"/>
          <w:b/>
          <w:lang w:val="pl" w:eastAsia="pl-PL"/>
        </w:rPr>
        <w:t>Do wszystkich uczestników postępowania</w:t>
      </w:r>
    </w:p>
    <w:p w14:paraId="74479C1B" w14:textId="77777777" w:rsidR="00D63888" w:rsidRPr="006E136C" w:rsidRDefault="00D63888" w:rsidP="00D63888">
      <w:pPr>
        <w:tabs>
          <w:tab w:val="center" w:pos="4536"/>
          <w:tab w:val="right" w:pos="9072"/>
        </w:tabs>
        <w:spacing w:after="0" w:line="319" w:lineRule="auto"/>
        <w:rPr>
          <w:rFonts w:eastAsia="Times New Roman" w:cstheme="minorHAnsi"/>
          <w:b/>
          <w:lang w:eastAsia="pl-PL"/>
        </w:rPr>
      </w:pPr>
    </w:p>
    <w:p w14:paraId="7A3CB29D" w14:textId="77777777" w:rsidR="00D63888" w:rsidRPr="00DF0B02" w:rsidRDefault="00D63888" w:rsidP="00D63888">
      <w:pPr>
        <w:spacing w:line="240" w:lineRule="auto"/>
        <w:jc w:val="both"/>
        <w:rPr>
          <w:rFonts w:eastAsia="Times New Roman" w:cstheme="minorHAnsi"/>
          <w:b/>
          <w:lang w:eastAsia="pl-PL"/>
        </w:rPr>
      </w:pPr>
      <w:r w:rsidRPr="000377DD">
        <w:rPr>
          <w:rFonts w:eastAsia="Calibri" w:cstheme="minorHAnsi"/>
          <w:iCs/>
        </w:rPr>
        <w:t>Dotyczy: postępowania pn</w:t>
      </w:r>
      <w:r>
        <w:rPr>
          <w:rFonts w:eastAsia="Calibri" w:cstheme="minorHAnsi"/>
          <w:iCs/>
        </w:rPr>
        <w:t>.</w:t>
      </w:r>
      <w:r w:rsidRPr="000377DD">
        <w:rPr>
          <w:rFonts w:eastAsia="Calibri" w:cstheme="minorHAnsi"/>
          <w:b/>
          <w:bCs/>
          <w:iCs/>
        </w:rPr>
        <w:t xml:space="preserve"> </w:t>
      </w:r>
      <w:r w:rsidRPr="00DF0B02">
        <w:rPr>
          <w:rFonts w:eastAsia="Times New Roman" w:cstheme="minorHAnsi"/>
          <w:b/>
        </w:rPr>
        <w:t>„</w:t>
      </w:r>
      <w:r w:rsidRPr="00DF0B02">
        <w:rPr>
          <w:rFonts w:eastAsia="Times New Roman" w:cstheme="minorHAnsi"/>
          <w:b/>
          <w:iCs/>
          <w:color w:val="000000" w:themeColor="text1"/>
          <w:kern w:val="3"/>
          <w:lang w:eastAsia="zh-CN"/>
        </w:rPr>
        <w:t>Kompleksowy remont elewacji zabytkowego budynku Urzędu Stanu Cywilnego w Dopiewie wraz z poprawą dostępności obiektu dla osób z niepełnosprawnością</w:t>
      </w:r>
      <w:r w:rsidRPr="00DF0B02">
        <w:rPr>
          <w:rFonts w:eastAsia="Times New Roman" w:cstheme="minorHAnsi"/>
          <w:b/>
          <w:lang w:eastAsia="pl-PL"/>
        </w:rPr>
        <w:t>”.</w:t>
      </w:r>
    </w:p>
    <w:p w14:paraId="059D2627" w14:textId="77777777" w:rsidR="00D63888" w:rsidRPr="00E871B7" w:rsidRDefault="00D63888" w:rsidP="00D63888">
      <w:pPr>
        <w:spacing w:after="0" w:line="319" w:lineRule="auto"/>
        <w:jc w:val="both"/>
        <w:rPr>
          <w:rFonts w:cstheme="minorHAnsi"/>
        </w:rPr>
      </w:pPr>
    </w:p>
    <w:p w14:paraId="78CD560B" w14:textId="77777777" w:rsidR="00D63888" w:rsidRPr="006E136C" w:rsidRDefault="00D63888" w:rsidP="00D63888">
      <w:pPr>
        <w:spacing w:after="0" w:line="319" w:lineRule="auto"/>
        <w:jc w:val="center"/>
        <w:rPr>
          <w:rFonts w:eastAsia="Times New Roman" w:cstheme="minorHAnsi"/>
          <w:b/>
          <w:bCs/>
          <w:lang w:val="pl" w:eastAsia="pl-PL"/>
        </w:rPr>
      </w:pPr>
      <w:r w:rsidRPr="006E136C">
        <w:rPr>
          <w:rFonts w:eastAsia="Times New Roman" w:cstheme="minorHAnsi"/>
          <w:b/>
          <w:bCs/>
          <w:lang w:val="pl" w:eastAsia="pl-PL"/>
        </w:rPr>
        <w:br/>
        <w:t>Zawiadomienie o wyborze oferty najkorzystniejszej</w:t>
      </w:r>
    </w:p>
    <w:p w14:paraId="786AE6D1" w14:textId="77777777" w:rsidR="00D63888" w:rsidRPr="006E136C" w:rsidRDefault="00D63888" w:rsidP="00D63888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b/>
          <w:bCs/>
          <w:lang w:val="pl" w:eastAsia="pl-PL"/>
        </w:rPr>
        <w:t>1.</w:t>
      </w:r>
      <w:r w:rsidRPr="006E136C">
        <w:rPr>
          <w:rFonts w:eastAsia="Times New Roman" w:cstheme="minorHAnsi"/>
          <w:lang w:val="pl" w:eastAsia="pl-PL"/>
        </w:rPr>
        <w:t xml:space="preserve"> Działając na podstawie art. 253  ust. </w:t>
      </w:r>
      <w:r>
        <w:rPr>
          <w:rFonts w:eastAsia="Times New Roman" w:cstheme="minorHAnsi"/>
          <w:lang w:val="pl" w:eastAsia="pl-PL"/>
        </w:rPr>
        <w:t>2</w:t>
      </w:r>
      <w:r w:rsidRPr="006E136C">
        <w:rPr>
          <w:rFonts w:eastAsia="Times New Roman" w:cstheme="minorHAnsi"/>
          <w:lang w:val="pl"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oferta nr </w:t>
      </w:r>
      <w:r>
        <w:rPr>
          <w:rFonts w:eastAsia="Times New Roman" w:cstheme="minorHAnsi"/>
          <w:lang w:val="pl" w:eastAsia="pl-PL"/>
        </w:rPr>
        <w:t>2</w:t>
      </w:r>
      <w:r w:rsidRPr="006E136C">
        <w:rPr>
          <w:rFonts w:eastAsia="Times New Roman" w:cstheme="minorHAnsi"/>
          <w:b/>
          <w:bCs/>
          <w:lang w:val="pl" w:eastAsia="pl-PL"/>
        </w:rPr>
        <w:t xml:space="preserve"> </w:t>
      </w:r>
      <w:r w:rsidRPr="006E136C">
        <w:rPr>
          <w:rFonts w:eastAsia="Times New Roman" w:cstheme="minorHAnsi"/>
          <w:lang w:val="pl" w:eastAsia="pl-PL"/>
        </w:rPr>
        <w:t xml:space="preserve">złożona przez Wykonawcę: </w:t>
      </w:r>
      <w:proofErr w:type="spellStart"/>
      <w:r>
        <w:rPr>
          <w:rFonts w:eastAsia="Times New Roman" w:cstheme="minorHAnsi"/>
          <w:b/>
          <w:bCs/>
          <w:lang w:val="pl" w:eastAsia="pl-PL"/>
        </w:rPr>
        <w:t>Expance</w:t>
      </w:r>
      <w:proofErr w:type="spellEnd"/>
      <w:r>
        <w:rPr>
          <w:rFonts w:eastAsia="Times New Roman" w:cstheme="minorHAnsi"/>
          <w:b/>
          <w:bCs/>
          <w:lang w:val="pl" w:eastAsia="pl-PL"/>
        </w:rPr>
        <w:t xml:space="preserve"> Sławomir Czapiewski                                                          ul. Dąbrowskiego 7/19, 64-920 Piła</w:t>
      </w:r>
      <w:r w:rsidRPr="006E136C">
        <w:rPr>
          <w:rFonts w:eastAsia="Times New Roman" w:cstheme="minorHAnsi"/>
          <w:lang w:val="pl" w:eastAsia="pl-PL"/>
        </w:rPr>
        <w:t xml:space="preserve">, </w:t>
      </w:r>
      <w:r w:rsidRPr="006E136C">
        <w:rPr>
          <w:rFonts w:eastAsia="Times New Roman" w:cstheme="minorHAnsi"/>
          <w:b/>
          <w:bCs/>
          <w:lang w:val="pl" w:eastAsia="pl-PL"/>
        </w:rPr>
        <w:t xml:space="preserve">z ceną: </w:t>
      </w:r>
      <w:r>
        <w:rPr>
          <w:rFonts w:eastAsia="Times New Roman" w:cstheme="minorHAnsi"/>
          <w:b/>
          <w:bCs/>
          <w:lang w:val="pl" w:eastAsia="pl-PL"/>
        </w:rPr>
        <w:t>539.970,00</w:t>
      </w:r>
      <w:r w:rsidRPr="006E136C">
        <w:rPr>
          <w:rFonts w:eastAsia="Times New Roman" w:cstheme="minorHAnsi"/>
          <w:b/>
          <w:bCs/>
          <w:lang w:val="pl" w:eastAsia="pl-PL"/>
        </w:rPr>
        <w:t xml:space="preserve"> zł  brutto.</w:t>
      </w:r>
    </w:p>
    <w:p w14:paraId="3825E5D3" w14:textId="77777777" w:rsidR="00D63888" w:rsidRPr="006E136C" w:rsidRDefault="00D63888" w:rsidP="00D63888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20EE99E9" w14:textId="77777777" w:rsidR="00D63888" w:rsidRPr="006E136C" w:rsidRDefault="00D63888" w:rsidP="00D63888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lang w:val="pl" w:eastAsia="pl-PL"/>
        </w:rPr>
        <w:t xml:space="preserve">Oferta  nr </w:t>
      </w:r>
      <w:r>
        <w:rPr>
          <w:rFonts w:eastAsia="Times New Roman" w:cstheme="minorHAnsi"/>
          <w:lang w:val="pl" w:eastAsia="pl-PL"/>
        </w:rPr>
        <w:t xml:space="preserve">2 </w:t>
      </w:r>
      <w:r w:rsidRPr="006E136C">
        <w:rPr>
          <w:rFonts w:eastAsia="Times New Roman" w:cstheme="minorHAnsi"/>
          <w:lang w:val="pl" w:eastAsia="pl-PL"/>
        </w:rPr>
        <w:t xml:space="preserve"> firmy </w:t>
      </w:r>
      <w:proofErr w:type="spellStart"/>
      <w:r w:rsidRPr="006D244A">
        <w:rPr>
          <w:rFonts w:eastAsia="Times New Roman" w:cstheme="minorHAnsi"/>
          <w:lang w:val="pl" w:eastAsia="pl-PL"/>
        </w:rPr>
        <w:t>Expance</w:t>
      </w:r>
      <w:proofErr w:type="spellEnd"/>
      <w:r w:rsidRPr="006D244A">
        <w:rPr>
          <w:rFonts w:eastAsia="Times New Roman" w:cstheme="minorHAnsi"/>
          <w:lang w:val="pl" w:eastAsia="pl-PL"/>
        </w:rPr>
        <w:t xml:space="preserve"> Sławomir Czapiewski</w:t>
      </w:r>
      <w:r>
        <w:rPr>
          <w:rFonts w:eastAsia="Times New Roman" w:cstheme="minorHAnsi"/>
          <w:b/>
          <w:bCs/>
          <w:lang w:val="pl" w:eastAsia="pl-PL"/>
        </w:rPr>
        <w:t xml:space="preserve"> </w:t>
      </w:r>
      <w:r w:rsidRPr="006E136C">
        <w:rPr>
          <w:rFonts w:eastAsia="Times New Roman" w:cstheme="minorHAnsi"/>
          <w:lang w:val="pl" w:eastAsia="pl-PL"/>
        </w:rPr>
        <w:t>została uznana za najkorzystniejszą na podstawie kryteriów oceny ofert określonych w Specyfikacji warunków zamówienia.</w:t>
      </w:r>
    </w:p>
    <w:p w14:paraId="7C933357" w14:textId="77777777" w:rsidR="00D63888" w:rsidRPr="006E136C" w:rsidRDefault="00D63888" w:rsidP="00D63888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36259D8C" w14:textId="77777777" w:rsidR="00D63888" w:rsidRPr="006E136C" w:rsidRDefault="00D63888" w:rsidP="00D63888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</w:p>
    <w:p w14:paraId="5C19D0F6" w14:textId="77777777" w:rsidR="00D63888" w:rsidRPr="006E136C" w:rsidRDefault="00D63888" w:rsidP="00D63888">
      <w:pPr>
        <w:spacing w:after="0" w:line="319" w:lineRule="auto"/>
        <w:jc w:val="both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b/>
          <w:bCs/>
          <w:lang w:val="pl" w:eastAsia="pl-PL"/>
        </w:rPr>
        <w:t>2.</w:t>
      </w:r>
      <w:r w:rsidRPr="006E136C">
        <w:rPr>
          <w:rFonts w:eastAsia="Times New Roman" w:cstheme="minorHAnsi"/>
          <w:lang w:val="pl" w:eastAsia="pl-PL"/>
        </w:rPr>
        <w:t xml:space="preserve"> W przedmiotowym postępowaniu złożono </w:t>
      </w:r>
      <w:r>
        <w:rPr>
          <w:rFonts w:eastAsia="Times New Roman" w:cstheme="minorHAnsi"/>
          <w:lang w:val="pl" w:eastAsia="pl-PL"/>
        </w:rPr>
        <w:t>6</w:t>
      </w:r>
      <w:r w:rsidRPr="006E136C">
        <w:rPr>
          <w:rFonts w:eastAsia="Times New Roman" w:cstheme="minorHAnsi"/>
          <w:lang w:val="pl" w:eastAsia="pl-PL"/>
        </w:rPr>
        <w:t xml:space="preserve"> ofert</w:t>
      </w:r>
      <w:r>
        <w:rPr>
          <w:rFonts w:eastAsia="Times New Roman" w:cstheme="minorHAnsi"/>
          <w:lang w:val="pl" w:eastAsia="pl-PL"/>
        </w:rPr>
        <w:t>y</w:t>
      </w:r>
      <w:r w:rsidRPr="006E136C">
        <w:rPr>
          <w:rFonts w:eastAsia="Times New Roman" w:cstheme="minorHAnsi"/>
          <w:lang w:val="pl" w:eastAsia="pl-PL"/>
        </w:rPr>
        <w:t xml:space="preserve">, które otrzymały następującą ilość punktów                           w kryteriach oceny ofert: </w:t>
      </w:r>
    </w:p>
    <w:p w14:paraId="657243AF" w14:textId="77777777" w:rsidR="00D63888" w:rsidRDefault="00D63888" w:rsidP="00D63888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6B9B7400" w14:textId="77777777" w:rsidR="00D63888" w:rsidRPr="006D244A" w:rsidRDefault="00D63888" w:rsidP="00D63888">
      <w:pPr>
        <w:autoSpaceDE w:val="0"/>
        <w:autoSpaceDN w:val="0"/>
        <w:adjustRightInd w:val="0"/>
        <w:spacing w:after="0" w:line="319" w:lineRule="auto"/>
        <w:rPr>
          <w:rFonts w:cstheme="minorHAnsi"/>
          <w:b/>
          <w:bCs/>
          <w:sz w:val="24"/>
        </w:rPr>
      </w:pPr>
      <w:r w:rsidRPr="006E136C">
        <w:rPr>
          <w:rFonts w:eastAsia="Times New Roman" w:cstheme="minorHAnsi"/>
          <w:u w:val="single"/>
          <w:lang w:val="pl" w:eastAsia="pl-PL"/>
        </w:rPr>
        <w:t>- Oferta Nr 1</w:t>
      </w:r>
      <w:r w:rsidRPr="006E136C">
        <w:rPr>
          <w:rFonts w:eastAsia="Times New Roman" w:cstheme="minorHAnsi"/>
          <w:lang w:val="pl" w:eastAsia="pl-PL"/>
        </w:rPr>
        <w:br/>
      </w:r>
      <w:r>
        <w:rPr>
          <w:rFonts w:eastAsia="Times New Roman" w:cstheme="minorHAnsi"/>
          <w:lang w:val="pl" w:eastAsia="pl-PL"/>
        </w:rPr>
        <w:t xml:space="preserve">UB </w:t>
      </w:r>
      <w:proofErr w:type="spellStart"/>
      <w:r>
        <w:rPr>
          <w:rFonts w:eastAsia="Times New Roman" w:cstheme="minorHAnsi"/>
          <w:lang w:val="pl" w:eastAsia="pl-PL"/>
        </w:rPr>
        <w:t>Szałata</w:t>
      </w:r>
      <w:proofErr w:type="spellEnd"/>
      <w:r>
        <w:rPr>
          <w:rFonts w:eastAsia="Times New Roman" w:cstheme="minorHAnsi"/>
          <w:lang w:val="pl" w:eastAsia="pl-PL"/>
        </w:rPr>
        <w:t xml:space="preserve"> sp. z o.o.</w:t>
      </w:r>
      <w:r w:rsidRPr="006E136C">
        <w:rPr>
          <w:rFonts w:eastAsia="Times New Roman" w:cstheme="minorHAnsi"/>
          <w:lang w:val="pl" w:eastAsia="pl-PL"/>
        </w:rPr>
        <w:t xml:space="preserve"> </w:t>
      </w:r>
      <w:r w:rsidRPr="006D244A">
        <w:rPr>
          <w:rFonts w:cstheme="minorHAnsi"/>
        </w:rPr>
        <w:t>ul. A.W. Niegolewskich 10/7, 60-232 Poznań</w:t>
      </w:r>
    </w:p>
    <w:p w14:paraId="45BE25A0" w14:textId="77777777" w:rsidR="00D63888" w:rsidRPr="006E136C" w:rsidRDefault="00D63888" w:rsidP="00D63888">
      <w:pPr>
        <w:spacing w:after="0" w:line="319" w:lineRule="auto"/>
        <w:rPr>
          <w:rFonts w:eastAsia="Calibri" w:cstheme="minorHAnsi"/>
          <w:b/>
          <w:bCs/>
        </w:rPr>
      </w:pPr>
      <w:r w:rsidRPr="006E136C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41,48</w:t>
      </w:r>
    </w:p>
    <w:p w14:paraId="2AB64E42" w14:textId="77777777" w:rsidR="00D63888" w:rsidRPr="006E136C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6E136C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81,48</w:t>
      </w:r>
    </w:p>
    <w:p w14:paraId="2EE4F95E" w14:textId="77777777" w:rsidR="00D63888" w:rsidRPr="006E136C" w:rsidRDefault="00D63888" w:rsidP="00D63888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213F5840" w14:textId="77777777" w:rsidR="00D63888" w:rsidRPr="006D244A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u w:val="single"/>
          <w:lang w:val="pl" w:eastAsia="pl-PL"/>
        </w:rPr>
        <w:t>- Oferta Nr 2</w:t>
      </w:r>
      <w:r w:rsidRPr="006E136C">
        <w:rPr>
          <w:rFonts w:eastAsia="Times New Roman" w:cstheme="minorHAnsi"/>
          <w:lang w:val="pl" w:eastAsia="pl-PL"/>
        </w:rPr>
        <w:br/>
      </w:r>
      <w:proofErr w:type="spellStart"/>
      <w:r w:rsidRPr="006D244A">
        <w:rPr>
          <w:rFonts w:eastAsia="Times New Roman" w:cstheme="minorHAnsi"/>
          <w:lang w:val="pl" w:eastAsia="pl-PL"/>
        </w:rPr>
        <w:t>Expance</w:t>
      </w:r>
      <w:proofErr w:type="spellEnd"/>
      <w:r w:rsidRPr="006D244A">
        <w:rPr>
          <w:rFonts w:eastAsia="Times New Roman" w:cstheme="minorHAnsi"/>
          <w:lang w:val="pl" w:eastAsia="pl-PL"/>
        </w:rPr>
        <w:t xml:space="preserve"> Sławomir Czapiewski ul. Dąbrowskiego 7/19, 64-920 Piła </w:t>
      </w:r>
    </w:p>
    <w:p w14:paraId="16296592" w14:textId="77777777" w:rsidR="00D63888" w:rsidRPr="006E136C" w:rsidRDefault="00D63888" w:rsidP="00D63888">
      <w:pPr>
        <w:spacing w:after="0" w:line="319" w:lineRule="auto"/>
        <w:rPr>
          <w:rFonts w:eastAsia="Calibri" w:cstheme="minorHAnsi"/>
          <w:b/>
          <w:bCs/>
        </w:rPr>
      </w:pPr>
      <w:r w:rsidRPr="006E136C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60</w:t>
      </w:r>
      <w:r w:rsidRPr="006E136C">
        <w:rPr>
          <w:rFonts w:eastAsia="Times New Roman" w:cstheme="minorHAnsi"/>
          <w:lang w:val="pl" w:eastAsia="pl-PL"/>
        </w:rPr>
        <w:t>,</w:t>
      </w:r>
      <w:r>
        <w:rPr>
          <w:rFonts w:eastAsia="Times New Roman" w:cstheme="minorHAnsi"/>
          <w:lang w:val="pl" w:eastAsia="pl-PL"/>
        </w:rPr>
        <w:t>00</w:t>
      </w:r>
    </w:p>
    <w:p w14:paraId="4D2A4F1B" w14:textId="77777777" w:rsidR="00D63888" w:rsidRPr="006E136C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6E136C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100</w:t>
      </w:r>
    </w:p>
    <w:p w14:paraId="6B299A12" w14:textId="77777777" w:rsidR="00D63888" w:rsidRDefault="00D63888" w:rsidP="00D63888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36088785" w14:textId="77777777" w:rsidR="00D63888" w:rsidRPr="006D244A" w:rsidRDefault="00D63888" w:rsidP="00D63888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6E136C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3</w:t>
      </w:r>
      <w:r w:rsidRPr="006E136C">
        <w:rPr>
          <w:rFonts w:eastAsia="Times New Roman" w:cstheme="minorHAnsi"/>
          <w:lang w:val="pl" w:eastAsia="pl-PL"/>
        </w:rPr>
        <w:br/>
      </w:r>
      <w:r w:rsidRPr="006D244A">
        <w:rPr>
          <w:rFonts w:ascii="Calibri" w:hAnsi="Calibri" w:cs="Calibri"/>
        </w:rPr>
        <w:t>Zakład Ogólnobudowlany Waldemar Flak Rudki 9/2, 62-240 Trzemeszno</w:t>
      </w:r>
    </w:p>
    <w:p w14:paraId="0043D136" w14:textId="77777777" w:rsidR="00D63888" w:rsidRPr="006D244A" w:rsidRDefault="00D63888" w:rsidP="00D63888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6D244A">
        <w:rPr>
          <w:rFonts w:eastAsia="Times New Roman" w:cstheme="minorHAnsi"/>
          <w:lang w:val="pl" w:eastAsia="pl-PL"/>
        </w:rPr>
        <w:t xml:space="preserve"> Ilość otrzymanych punktów w kryterium cena – </w:t>
      </w:r>
      <w:r>
        <w:rPr>
          <w:rFonts w:eastAsia="Times New Roman" w:cstheme="minorHAnsi"/>
          <w:lang w:val="pl" w:eastAsia="pl-PL"/>
        </w:rPr>
        <w:t>59,49</w:t>
      </w:r>
    </w:p>
    <w:p w14:paraId="44BDBA91" w14:textId="77777777" w:rsidR="00D63888" w:rsidRPr="006E136C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lang w:val="pl" w:eastAsia="pl-PL"/>
        </w:rPr>
        <w:lastRenderedPageBreak/>
        <w:t>Ilość otrzymanych punktów w kryterium okres gwarancji – 40,00</w:t>
      </w:r>
      <w:r w:rsidRPr="006E136C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99,49</w:t>
      </w:r>
    </w:p>
    <w:p w14:paraId="3DAB1E20" w14:textId="77777777" w:rsidR="00D63888" w:rsidRDefault="00D63888" w:rsidP="00D63888">
      <w:pPr>
        <w:spacing w:after="0" w:line="319" w:lineRule="auto"/>
        <w:rPr>
          <w:rFonts w:eastAsia="Times New Roman" w:cstheme="minorHAnsi"/>
          <w:u w:val="single"/>
          <w:lang w:val="pl" w:eastAsia="pl-PL"/>
        </w:rPr>
      </w:pPr>
    </w:p>
    <w:p w14:paraId="68AF847E" w14:textId="77777777" w:rsidR="00D63888" w:rsidRDefault="00D63888" w:rsidP="00D63888">
      <w:pPr>
        <w:autoSpaceDE w:val="0"/>
        <w:autoSpaceDN w:val="0"/>
        <w:adjustRightInd w:val="0"/>
        <w:spacing w:after="0" w:line="319" w:lineRule="auto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4</w:t>
      </w:r>
      <w:r w:rsidRPr="006E136C">
        <w:rPr>
          <w:rFonts w:eastAsia="Times New Roman" w:cstheme="minorHAnsi"/>
          <w:lang w:val="pl" w:eastAsia="pl-PL"/>
        </w:rPr>
        <w:br/>
      </w:r>
      <w:r w:rsidRPr="006D244A">
        <w:rPr>
          <w:rFonts w:ascii="Calibri" w:hAnsi="Calibri" w:cs="Calibri"/>
        </w:rPr>
        <w:t>Kontrapost Konserwacja Zabytków Urszula Girtler ul. Żołnierzy II Armii WP 1 68-131 Witoszyn</w:t>
      </w:r>
      <w:r w:rsidRPr="006D244A">
        <w:rPr>
          <w:rFonts w:eastAsia="Times New Roman" w:cstheme="minorHAnsi"/>
          <w:lang w:val="pl" w:eastAsia="pl-PL"/>
        </w:rPr>
        <w:t xml:space="preserve"> </w:t>
      </w:r>
    </w:p>
    <w:p w14:paraId="307AD1EE" w14:textId="77777777" w:rsidR="00D63888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  <w:r>
        <w:rPr>
          <w:rFonts w:eastAsia="Times New Roman" w:cstheme="minorHAnsi"/>
          <w:lang w:val="pl" w:eastAsia="pl-PL"/>
        </w:rPr>
        <w:t>Oferta odrzucona</w:t>
      </w:r>
    </w:p>
    <w:p w14:paraId="72D47079" w14:textId="77777777" w:rsidR="00D63888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</w:p>
    <w:p w14:paraId="5AEBCA11" w14:textId="77777777" w:rsidR="00D63888" w:rsidRPr="006D244A" w:rsidRDefault="00D63888" w:rsidP="00D63888">
      <w:pPr>
        <w:tabs>
          <w:tab w:val="left" w:pos="1356"/>
        </w:tabs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6E136C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5</w:t>
      </w:r>
      <w:r w:rsidRPr="006E136C">
        <w:rPr>
          <w:rFonts w:eastAsia="Times New Roman" w:cstheme="minorHAnsi"/>
          <w:lang w:val="pl" w:eastAsia="pl-PL"/>
        </w:rPr>
        <w:br/>
      </w:r>
      <w:r w:rsidRPr="006D244A">
        <w:rPr>
          <w:rFonts w:ascii="Calibri" w:hAnsi="Calibri" w:cs="Calibri"/>
        </w:rPr>
        <w:t>FIRMA ARCHITEKTONICZNO-BUDOWLANA</w:t>
      </w:r>
      <w:r>
        <w:rPr>
          <w:rFonts w:ascii="Calibri" w:hAnsi="Calibri" w:cs="Calibri"/>
        </w:rPr>
        <w:t xml:space="preserve"> </w:t>
      </w:r>
      <w:r w:rsidRPr="006D244A">
        <w:rPr>
          <w:rFonts w:ascii="Calibri" w:hAnsi="Calibri" w:cs="Calibri"/>
        </w:rPr>
        <w:t>RESTAURACJI ZABYTKÓW</w:t>
      </w:r>
      <w:r>
        <w:rPr>
          <w:rFonts w:ascii="Calibri" w:hAnsi="Calibri" w:cs="Calibri"/>
        </w:rPr>
        <w:t xml:space="preserve"> </w:t>
      </w:r>
      <w:r w:rsidRPr="006D244A">
        <w:rPr>
          <w:rFonts w:ascii="Calibri" w:hAnsi="Calibri" w:cs="Calibri"/>
        </w:rPr>
        <w:t>„ARCHITEKTON”</w:t>
      </w:r>
      <w:r>
        <w:rPr>
          <w:rFonts w:ascii="Calibri" w:hAnsi="Calibri" w:cs="Calibri"/>
        </w:rPr>
        <w:t xml:space="preserve"> </w:t>
      </w:r>
      <w:r w:rsidRPr="006D244A">
        <w:rPr>
          <w:rFonts w:ascii="Calibri" w:hAnsi="Calibri" w:cs="Calibri"/>
        </w:rPr>
        <w:t xml:space="preserve">Leszek </w:t>
      </w:r>
      <w:proofErr w:type="spellStart"/>
      <w:r w:rsidRPr="006D244A">
        <w:rPr>
          <w:rFonts w:ascii="Calibri" w:hAnsi="Calibri" w:cs="Calibri"/>
        </w:rPr>
        <w:t>Peljan</w:t>
      </w:r>
      <w:proofErr w:type="spellEnd"/>
      <w:r w:rsidRPr="006D244A">
        <w:rPr>
          <w:rFonts w:ascii="Calibri" w:hAnsi="Calibri" w:cs="Calibri"/>
        </w:rPr>
        <w:t>, Leszek Link Spółka Jawna</w:t>
      </w:r>
      <w:r>
        <w:rPr>
          <w:rFonts w:ascii="Calibri" w:hAnsi="Calibri" w:cs="Calibri"/>
        </w:rPr>
        <w:t xml:space="preserve"> </w:t>
      </w:r>
      <w:r w:rsidRPr="006D244A">
        <w:rPr>
          <w:rFonts w:ascii="Calibri" w:hAnsi="Calibri" w:cs="Calibri"/>
        </w:rPr>
        <w:t>Rynek 4a, 67-200 Głogów</w:t>
      </w:r>
    </w:p>
    <w:p w14:paraId="22B3CE9C" w14:textId="77777777" w:rsidR="00D63888" w:rsidRPr="006D244A" w:rsidRDefault="00D63888" w:rsidP="00D63888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6D244A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58,80</w:t>
      </w:r>
    </w:p>
    <w:p w14:paraId="670A07BE" w14:textId="77777777" w:rsidR="00D63888" w:rsidRPr="006E136C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6E136C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98,80</w:t>
      </w:r>
    </w:p>
    <w:p w14:paraId="06D7F266" w14:textId="77777777" w:rsidR="00D63888" w:rsidRDefault="00D63888" w:rsidP="00D63888">
      <w:pPr>
        <w:tabs>
          <w:tab w:val="left" w:pos="1356"/>
        </w:tabs>
        <w:autoSpaceDE w:val="0"/>
        <w:autoSpaceDN w:val="0"/>
        <w:adjustRightInd w:val="0"/>
        <w:spacing w:line="319" w:lineRule="auto"/>
        <w:rPr>
          <w:rFonts w:eastAsia="Times New Roman" w:cstheme="minorHAnsi"/>
          <w:u w:val="single"/>
          <w:lang w:val="pl" w:eastAsia="pl-PL"/>
        </w:rPr>
      </w:pPr>
    </w:p>
    <w:p w14:paraId="257AD586" w14:textId="77777777" w:rsidR="00D63888" w:rsidRPr="006B26A4" w:rsidRDefault="00D63888" w:rsidP="00D63888">
      <w:pPr>
        <w:spacing w:after="0" w:line="319" w:lineRule="auto"/>
        <w:rPr>
          <w:rFonts w:eastAsia="Calibri" w:cstheme="minorHAnsi"/>
        </w:rPr>
      </w:pPr>
      <w:r w:rsidRPr="006E136C">
        <w:rPr>
          <w:rFonts w:eastAsia="Times New Roman" w:cstheme="minorHAnsi"/>
          <w:u w:val="single"/>
          <w:lang w:val="pl" w:eastAsia="pl-PL"/>
        </w:rPr>
        <w:t xml:space="preserve">- Oferta Nr </w:t>
      </w:r>
      <w:r>
        <w:rPr>
          <w:rFonts w:eastAsia="Times New Roman" w:cstheme="minorHAnsi"/>
          <w:u w:val="single"/>
          <w:lang w:val="pl" w:eastAsia="pl-PL"/>
        </w:rPr>
        <w:t>6</w:t>
      </w:r>
      <w:r w:rsidRPr="006E136C">
        <w:rPr>
          <w:rFonts w:eastAsia="Times New Roman" w:cstheme="minorHAnsi"/>
          <w:lang w:val="pl" w:eastAsia="pl-PL"/>
        </w:rPr>
        <w:br/>
      </w:r>
      <w:r w:rsidRPr="006B26A4">
        <w:rPr>
          <w:rFonts w:eastAsia="Calibri" w:cstheme="minorHAnsi"/>
        </w:rPr>
        <w:t xml:space="preserve">PRZEDSIĘBIORSTWO BUDOWLANO </w:t>
      </w:r>
      <w:r>
        <w:rPr>
          <w:rFonts w:eastAsia="Calibri" w:cstheme="minorHAnsi"/>
        </w:rPr>
        <w:t>–</w:t>
      </w:r>
      <w:r w:rsidRPr="006B26A4">
        <w:rPr>
          <w:rFonts w:eastAsia="Calibri" w:cstheme="minorHAnsi"/>
        </w:rPr>
        <w:t xml:space="preserve"> HANDLOWE</w:t>
      </w:r>
      <w:r>
        <w:rPr>
          <w:rFonts w:eastAsia="Calibri" w:cstheme="minorHAnsi"/>
        </w:rPr>
        <w:t xml:space="preserve"> </w:t>
      </w:r>
      <w:r w:rsidRPr="006B26A4">
        <w:rPr>
          <w:rFonts w:eastAsia="Calibri" w:cstheme="minorHAnsi"/>
        </w:rPr>
        <w:t>„REMBUDEX” Sp</w:t>
      </w:r>
      <w:r>
        <w:rPr>
          <w:rFonts w:eastAsia="Calibri" w:cstheme="minorHAnsi"/>
        </w:rPr>
        <w:t>.</w:t>
      </w:r>
      <w:r w:rsidRPr="006B26A4">
        <w:rPr>
          <w:rFonts w:eastAsia="Calibri" w:cstheme="minorHAnsi"/>
        </w:rPr>
        <w:t xml:space="preserve"> z o</w:t>
      </w:r>
      <w:r>
        <w:rPr>
          <w:rFonts w:eastAsia="Calibri" w:cstheme="minorHAnsi"/>
        </w:rPr>
        <w:t xml:space="preserve">.o. </w:t>
      </w:r>
      <w:r w:rsidRPr="006B26A4">
        <w:rPr>
          <w:rFonts w:eastAsia="Calibri" w:cstheme="minorHAnsi"/>
        </w:rPr>
        <w:t>Sp</w:t>
      </w:r>
      <w:r>
        <w:rPr>
          <w:rFonts w:eastAsia="Calibri" w:cstheme="minorHAnsi"/>
        </w:rPr>
        <w:t>.</w:t>
      </w:r>
      <w:r w:rsidRPr="006B26A4">
        <w:rPr>
          <w:rFonts w:eastAsia="Calibri" w:cstheme="minorHAnsi"/>
        </w:rPr>
        <w:t xml:space="preserve"> k</w:t>
      </w:r>
      <w:r>
        <w:rPr>
          <w:rFonts w:eastAsia="Calibri" w:cstheme="minorHAnsi"/>
        </w:rPr>
        <w:t xml:space="preserve">. </w:t>
      </w:r>
      <w:r w:rsidRPr="006B26A4">
        <w:rPr>
          <w:rFonts w:eastAsia="Calibri" w:cstheme="minorHAnsi"/>
        </w:rPr>
        <w:t xml:space="preserve">ul. Łukowska 10, </w:t>
      </w:r>
      <w:r>
        <w:rPr>
          <w:rFonts w:eastAsia="Calibri" w:cstheme="minorHAnsi"/>
        </w:rPr>
        <w:t>Oborniki</w:t>
      </w:r>
    </w:p>
    <w:p w14:paraId="745E3E6F" w14:textId="77777777" w:rsidR="00D63888" w:rsidRPr="006B26A4" w:rsidRDefault="00D63888" w:rsidP="00D63888">
      <w:pPr>
        <w:autoSpaceDE w:val="0"/>
        <w:autoSpaceDN w:val="0"/>
        <w:adjustRightInd w:val="0"/>
        <w:spacing w:after="0" w:line="319" w:lineRule="auto"/>
        <w:rPr>
          <w:rFonts w:ascii="Calibri" w:hAnsi="Calibri" w:cs="Calibri"/>
        </w:rPr>
      </w:pPr>
      <w:r w:rsidRPr="006B26A4">
        <w:rPr>
          <w:rFonts w:eastAsia="Times New Roman" w:cstheme="minorHAnsi"/>
          <w:lang w:val="pl" w:eastAsia="pl-PL"/>
        </w:rPr>
        <w:t xml:space="preserve">Ilość otrzymanych punktów w kryterium cena – </w:t>
      </w:r>
      <w:r>
        <w:rPr>
          <w:rFonts w:eastAsia="Times New Roman" w:cstheme="minorHAnsi"/>
          <w:lang w:val="pl" w:eastAsia="pl-PL"/>
        </w:rPr>
        <w:t>50</w:t>
      </w:r>
      <w:r w:rsidRPr="006B26A4">
        <w:rPr>
          <w:rFonts w:eastAsia="Times New Roman" w:cstheme="minorHAnsi"/>
          <w:lang w:val="pl" w:eastAsia="pl-PL"/>
        </w:rPr>
        <w:t>,</w:t>
      </w:r>
      <w:r>
        <w:rPr>
          <w:rFonts w:eastAsia="Times New Roman" w:cstheme="minorHAnsi"/>
          <w:lang w:val="pl" w:eastAsia="pl-PL"/>
        </w:rPr>
        <w:t>52</w:t>
      </w:r>
    </w:p>
    <w:p w14:paraId="5E8E1079" w14:textId="77777777" w:rsidR="00D63888" w:rsidRPr="006E136C" w:rsidRDefault="00D63888" w:rsidP="00D63888">
      <w:pPr>
        <w:spacing w:after="0" w:line="319" w:lineRule="auto"/>
        <w:rPr>
          <w:rFonts w:eastAsia="Times New Roman" w:cstheme="minorHAnsi"/>
          <w:lang w:val="pl" w:eastAsia="pl-PL"/>
        </w:rPr>
      </w:pPr>
      <w:r w:rsidRPr="006E136C">
        <w:rPr>
          <w:rFonts w:eastAsia="Times New Roman" w:cstheme="minorHAnsi"/>
          <w:lang w:val="pl" w:eastAsia="pl-PL"/>
        </w:rPr>
        <w:t>Ilość otrzymanych punktów w kryterium okres gwarancji – 40,00</w:t>
      </w:r>
      <w:r w:rsidRPr="006E136C">
        <w:rPr>
          <w:rFonts w:eastAsia="Times New Roman" w:cstheme="minorHAnsi"/>
          <w:lang w:val="pl" w:eastAsia="pl-PL"/>
        </w:rPr>
        <w:br/>
        <w:t xml:space="preserve">Ilość otrzymanych punktów ogółem – </w:t>
      </w:r>
      <w:r>
        <w:rPr>
          <w:rFonts w:eastAsia="Times New Roman" w:cstheme="minorHAnsi"/>
          <w:lang w:val="pl" w:eastAsia="pl-PL"/>
        </w:rPr>
        <w:t>90,52</w:t>
      </w:r>
    </w:p>
    <w:p w14:paraId="0B1ADE62" w14:textId="77777777" w:rsidR="00D63888" w:rsidRDefault="00D63888" w:rsidP="00D63888">
      <w:pPr>
        <w:tabs>
          <w:tab w:val="left" w:pos="284"/>
        </w:tabs>
        <w:spacing w:after="0" w:line="319" w:lineRule="auto"/>
        <w:jc w:val="both"/>
        <w:rPr>
          <w:rFonts w:eastAsia="Times New Roman" w:cstheme="minorHAnsi"/>
          <w:color w:val="000000"/>
          <w:lang w:val="pl" w:eastAsia="pl-PL"/>
        </w:rPr>
      </w:pPr>
    </w:p>
    <w:p w14:paraId="20D202B6" w14:textId="77777777" w:rsidR="00D63888" w:rsidRPr="008E1E45" w:rsidRDefault="00D63888" w:rsidP="00D63888">
      <w:pPr>
        <w:tabs>
          <w:tab w:val="left" w:pos="284"/>
        </w:tabs>
        <w:spacing w:after="0" w:line="319" w:lineRule="auto"/>
        <w:jc w:val="both"/>
        <w:rPr>
          <w:rFonts w:eastAsia="Times New Roman" w:cstheme="minorHAnsi"/>
          <w:color w:val="000000"/>
          <w:lang w:val="pl" w:eastAsia="pl-PL"/>
        </w:rPr>
      </w:pPr>
      <w:r w:rsidRPr="008E1E45">
        <w:rPr>
          <w:rFonts w:eastAsia="Times New Roman" w:cstheme="minorHAnsi"/>
          <w:color w:val="000000"/>
          <w:lang w:val="pl" w:eastAsia="pl-PL"/>
        </w:rPr>
        <w:t>Dziękujemy za złożenie ofert i udział w postępowaniu.</w:t>
      </w:r>
    </w:p>
    <w:p w14:paraId="33BEC0EE" w14:textId="77777777" w:rsidR="00D63888" w:rsidRPr="006E136C" w:rsidRDefault="00D63888" w:rsidP="00D63888">
      <w:pPr>
        <w:spacing w:after="0" w:line="319" w:lineRule="auto"/>
        <w:jc w:val="both"/>
        <w:rPr>
          <w:rFonts w:eastAsia="Times New Roman" w:cstheme="minorHAnsi"/>
          <w:b/>
          <w:lang w:val="pl"/>
        </w:rPr>
      </w:pPr>
    </w:p>
    <w:p w14:paraId="37FC48DF" w14:textId="77777777" w:rsidR="00D63888" w:rsidRDefault="00D63888" w:rsidP="00D63888"/>
    <w:p w14:paraId="648467C1" w14:textId="77777777" w:rsidR="00D63888" w:rsidRDefault="00D63888" w:rsidP="00D63888"/>
    <w:p w14:paraId="468D41A9" w14:textId="77777777" w:rsidR="00D63888" w:rsidRDefault="00D63888" w:rsidP="00D63888">
      <w:pPr>
        <w:spacing w:after="0" w:line="319" w:lineRule="auto"/>
        <w:ind w:firstLine="708"/>
        <w:jc w:val="both"/>
        <w:rPr>
          <w:rFonts w:cstheme="minorHAnsi"/>
          <w:kern w:val="3"/>
        </w:rPr>
      </w:pPr>
    </w:p>
    <w:p w14:paraId="341CD579" w14:textId="77777777" w:rsidR="00D63888" w:rsidRDefault="00D63888" w:rsidP="00D63888"/>
    <w:p w14:paraId="51365E12" w14:textId="77777777" w:rsidR="00D63888" w:rsidRDefault="00D63888" w:rsidP="00D63888"/>
    <w:p w14:paraId="2DC3AD96" w14:textId="77777777" w:rsidR="00D63888" w:rsidRDefault="00D63888" w:rsidP="00D63888"/>
    <w:p w14:paraId="46E70D30" w14:textId="77777777" w:rsidR="00D63888" w:rsidRDefault="00D63888" w:rsidP="00D63888"/>
    <w:p w14:paraId="28F1BF09" w14:textId="77777777" w:rsidR="00D63888" w:rsidRDefault="00D63888" w:rsidP="00D63888"/>
    <w:p w14:paraId="5D3A7284" w14:textId="77777777" w:rsidR="00D63888" w:rsidRDefault="00D63888" w:rsidP="00D63888"/>
    <w:p w14:paraId="26481F47" w14:textId="77777777" w:rsidR="00D63888" w:rsidRDefault="00D63888" w:rsidP="00D63888"/>
    <w:p w14:paraId="5959E92F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88"/>
    <w:rsid w:val="00080FD2"/>
    <w:rsid w:val="00BE279C"/>
    <w:rsid w:val="00D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34AB"/>
  <w15:chartTrackingRefBased/>
  <w15:docId w15:val="{32701A80-9A7C-4A0B-B5DA-F960F1B1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8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2023-11-21T14:32:00Z</dcterms:created>
  <dcterms:modified xsi:type="dcterms:W3CDTF">2023-11-21T14:32:00Z</dcterms:modified>
</cp:coreProperties>
</file>