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6629F854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 w:rsidR="003D208F">
        <w:rPr>
          <w:rFonts w:ascii="Times New Roman" w:hAnsi="Times New Roman" w:cs="Times New Roman"/>
          <w:b/>
        </w:rPr>
        <w:t>.</w:t>
      </w:r>
      <w:r w:rsidR="00185F02">
        <w:rPr>
          <w:rFonts w:ascii="Times New Roman" w:hAnsi="Times New Roman" w:cs="Times New Roman"/>
          <w:b/>
        </w:rPr>
        <w:t>3</w:t>
      </w:r>
    </w:p>
    <w:p w14:paraId="2BD4D3FF" w14:textId="503B1803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A665E7">
        <w:rPr>
          <w:rFonts w:ascii="Times New Roman" w:hAnsi="Times New Roman" w:cs="Times New Roman"/>
          <w:b/>
        </w:rPr>
        <w:t>7</w:t>
      </w:r>
      <w:r w:rsidR="003D208F">
        <w:rPr>
          <w:rFonts w:ascii="Times New Roman" w:hAnsi="Times New Roman" w:cs="Times New Roman"/>
          <w:b/>
        </w:rPr>
        <w:t>9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7965C795" w:rsidR="00F11467" w:rsidRDefault="00F11467" w:rsidP="00F11467">
      <w:pPr>
        <w:rPr>
          <w:rFonts w:ascii="Times New Roman" w:hAnsi="Times New Roman" w:cs="Times New Roman"/>
        </w:rPr>
      </w:pPr>
    </w:p>
    <w:p w14:paraId="3F1EFB17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2293853D" w14:textId="63FE1583" w:rsidR="003D208F" w:rsidRPr="00DA2CD4" w:rsidRDefault="003D208F" w:rsidP="003D208F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/UMOWY</w:t>
      </w:r>
    </w:p>
    <w:p w14:paraId="106B2D82" w14:textId="77777777" w:rsidR="003D208F" w:rsidRDefault="003D208F" w:rsidP="003D208F">
      <w:pPr>
        <w:rPr>
          <w:rFonts w:ascii="Times New Roman" w:hAnsi="Times New Roman" w:cs="Times New Roman"/>
        </w:rPr>
      </w:pPr>
    </w:p>
    <w:p w14:paraId="7ABD9E7A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5775AEBF" w14:textId="4DDDBB7C" w:rsidR="003D208F" w:rsidRPr="00C25D12" w:rsidRDefault="003D208F" w:rsidP="003D208F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="00D97D24" w:rsidRPr="00D97D24">
        <w:rPr>
          <w:rFonts w:ascii="Times New Roman" w:hAnsi="Times New Roman" w:cs="Times New Roman"/>
          <w:b/>
          <w:bCs/>
        </w:rPr>
        <w:t>Zakup i dostawa sprzętu multimedialnego na potrzeby różnych jednostek Uniwersytetu Opolskiego oraz rozbudowa systemu do zarządzania sesjami symulacyjnymi w Wieloprofilowym Centrum Symulacji Medycznej</w:t>
      </w:r>
    </w:p>
    <w:p w14:paraId="4D16BF2F" w14:textId="77777777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</w:p>
    <w:p w14:paraId="7CB15A58" w14:textId="354D8440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185F02">
        <w:rPr>
          <w:rFonts w:ascii="Times New Roman" w:hAnsi="Times New Roman" w:cs="Times New Roman"/>
          <w:b/>
        </w:rPr>
        <w:t>3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185F02" w:rsidRPr="00185F02">
        <w:rPr>
          <w:rFonts w:ascii="Times New Roman" w:hAnsi="Times New Roman" w:cs="Times New Roman"/>
          <w:b/>
        </w:rPr>
        <w:t>Zakup i dostawa tablicy interaktywnej do Biura WCSM Wydziału Lekarskiego jako element do wsparcia dydaktycznego - 1 szt.</w:t>
      </w:r>
    </w:p>
    <w:p w14:paraId="3AE3CDDE" w14:textId="77777777" w:rsidR="003D208F" w:rsidRDefault="003D208F" w:rsidP="003D208F"/>
    <w:p w14:paraId="4BF6909D" w14:textId="77777777" w:rsidR="003D208F" w:rsidRDefault="003D208F" w:rsidP="003D208F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D208F" w:rsidRPr="00B40191" w14:paraId="4D017D84" w14:textId="77777777" w:rsidTr="002B26C5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02B6189C" w14:textId="77777777" w:rsidR="003D208F" w:rsidRPr="00B40191" w:rsidRDefault="003D208F" w:rsidP="002B26C5">
            <w:pPr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1EDADA9D" w14:textId="77777777" w:rsidR="003D208F" w:rsidRPr="00B40191" w:rsidRDefault="003D208F" w:rsidP="002B26C5">
            <w:pPr>
              <w:jc w:val="center"/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Przedmiot zamówienia - parametry techniczne wymagane przez Zamawiającego</w:t>
            </w:r>
          </w:p>
        </w:tc>
      </w:tr>
      <w:tr w:rsidR="003D208F" w:rsidRPr="00B40191" w14:paraId="1F576B51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4D3903E6" w14:textId="4B924895" w:rsidR="003D208F" w:rsidRPr="00237DCA" w:rsidRDefault="00185F02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Wymagania ogólne</w:t>
            </w:r>
          </w:p>
        </w:tc>
      </w:tr>
      <w:tr w:rsidR="003D208F" w:rsidRPr="00B40191" w14:paraId="38D09022" w14:textId="77777777" w:rsidTr="002B26C5">
        <w:trPr>
          <w:jc w:val="center"/>
        </w:trPr>
        <w:tc>
          <w:tcPr>
            <w:tcW w:w="596" w:type="dxa"/>
            <w:vAlign w:val="center"/>
          </w:tcPr>
          <w:p w14:paraId="77BCD75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332BF7DC" w14:textId="78CC38D2" w:rsidR="003D208F" w:rsidRPr="00237DCA" w:rsidRDefault="00185F02" w:rsidP="00185F02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 xml:space="preserve">Zaoferowana tablica interaktywna </w:t>
            </w:r>
            <w:r>
              <w:rPr>
                <w:rFonts w:ascii="Times New Roman" w:hAnsi="Times New Roman" w:cs="Times New Roman"/>
              </w:rPr>
              <w:t xml:space="preserve">musi być </w:t>
            </w:r>
            <w:r w:rsidRPr="00185F02">
              <w:rPr>
                <w:rFonts w:ascii="Times New Roman" w:hAnsi="Times New Roman" w:cs="Times New Roman"/>
              </w:rPr>
              <w:t>fabrycznie nowa, nieużywana, niebędąca przedmiotem wystaw, nie będąca przedmiotem po demonstracyjnym i rekondycjonowanym, wcześniej nie wykorzystywana w jakimkolwiek celu przez inny podmiot, dopuszczona do obrotu i stosowania na terenie Rzeczpospolitej Polskiej zgodnie z obowiązującymi przepisami prawa.</w:t>
            </w:r>
          </w:p>
        </w:tc>
      </w:tr>
      <w:tr w:rsidR="003D208F" w:rsidRPr="00237DCA" w14:paraId="795B8BBB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2F660F09" w14:textId="0E4EE771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="00185F02">
              <w:rPr>
                <w:rFonts w:ascii="Times New Roman" w:hAnsi="Times New Roman" w:cs="Times New Roman"/>
                <w:b/>
              </w:rPr>
              <w:t>arametry techniczne</w:t>
            </w:r>
          </w:p>
        </w:tc>
      </w:tr>
      <w:tr w:rsidR="003D208F" w:rsidRPr="00B40191" w14:paraId="1D5B6C89" w14:textId="77777777" w:rsidTr="002B26C5">
        <w:trPr>
          <w:jc w:val="center"/>
        </w:trPr>
        <w:tc>
          <w:tcPr>
            <w:tcW w:w="596" w:type="dxa"/>
            <w:vAlign w:val="center"/>
          </w:tcPr>
          <w:p w14:paraId="343640B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205CA610" w14:textId="5459CDA3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Współczynnik kontrastu (dynamiczny): min. 5000:1</w:t>
            </w:r>
          </w:p>
        </w:tc>
      </w:tr>
      <w:tr w:rsidR="003D208F" w:rsidRPr="00B40191" w14:paraId="5283FE3D" w14:textId="77777777" w:rsidTr="002B26C5">
        <w:trPr>
          <w:jc w:val="center"/>
        </w:trPr>
        <w:tc>
          <w:tcPr>
            <w:tcW w:w="596" w:type="dxa"/>
            <w:vAlign w:val="center"/>
          </w:tcPr>
          <w:p w14:paraId="575F8A8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07513C53" w14:textId="55896AE9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Kąt widzenia (poziomy): 178° (+/-5°)</w:t>
            </w:r>
          </w:p>
        </w:tc>
      </w:tr>
      <w:tr w:rsidR="003D208F" w:rsidRPr="00B40191" w14:paraId="16CAC949" w14:textId="77777777" w:rsidTr="002B26C5">
        <w:trPr>
          <w:jc w:val="center"/>
        </w:trPr>
        <w:tc>
          <w:tcPr>
            <w:tcW w:w="596" w:type="dxa"/>
            <w:vAlign w:val="center"/>
          </w:tcPr>
          <w:p w14:paraId="2CBD4BF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751737F6" w14:textId="4919CDCB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Kąt widzenia (pionowy): 178° (+/-5°)</w:t>
            </w:r>
          </w:p>
        </w:tc>
      </w:tr>
      <w:tr w:rsidR="003D208F" w:rsidRPr="00B40191" w14:paraId="67220720" w14:textId="77777777" w:rsidTr="002B26C5">
        <w:trPr>
          <w:jc w:val="center"/>
        </w:trPr>
        <w:tc>
          <w:tcPr>
            <w:tcW w:w="596" w:type="dxa"/>
            <w:vAlign w:val="center"/>
          </w:tcPr>
          <w:p w14:paraId="7C98C52A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0BD0DFB0" w14:textId="2E8428EA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Kolory wyświetlacza: min. 1.07 biliona kolorów</w:t>
            </w:r>
          </w:p>
        </w:tc>
      </w:tr>
      <w:tr w:rsidR="003D208F" w:rsidRPr="00B40191" w14:paraId="4BE8924E" w14:textId="77777777" w:rsidTr="002B26C5">
        <w:trPr>
          <w:jc w:val="center"/>
        </w:trPr>
        <w:tc>
          <w:tcPr>
            <w:tcW w:w="596" w:type="dxa"/>
            <w:vAlign w:val="center"/>
          </w:tcPr>
          <w:p w14:paraId="1F784C9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651E0667" w14:textId="0B721211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Rozdzielczość dotykowa: min. 32768 x 32768 px</w:t>
            </w:r>
          </w:p>
        </w:tc>
      </w:tr>
      <w:tr w:rsidR="003D208F" w:rsidRPr="00B40191" w14:paraId="44372E55" w14:textId="77777777" w:rsidTr="002B26C5">
        <w:trPr>
          <w:jc w:val="center"/>
        </w:trPr>
        <w:tc>
          <w:tcPr>
            <w:tcW w:w="596" w:type="dxa"/>
            <w:vAlign w:val="center"/>
          </w:tcPr>
          <w:p w14:paraId="78E63916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3328EDCA" w14:textId="4526C222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Ekran dotykowy</w:t>
            </w:r>
          </w:p>
        </w:tc>
      </w:tr>
      <w:tr w:rsidR="003D208F" w:rsidRPr="00B40191" w14:paraId="1ECF81F3" w14:textId="77777777" w:rsidTr="002B26C5">
        <w:trPr>
          <w:jc w:val="center"/>
        </w:trPr>
        <w:tc>
          <w:tcPr>
            <w:tcW w:w="596" w:type="dxa"/>
            <w:vAlign w:val="center"/>
          </w:tcPr>
          <w:p w14:paraId="13F9457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5CEA2D0F" w14:textId="40C0AA65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Ilość symultanicznych punktów dotyku: min. 20</w:t>
            </w:r>
          </w:p>
        </w:tc>
      </w:tr>
      <w:tr w:rsidR="003D208F" w:rsidRPr="00B40191" w14:paraId="5DCFC16C" w14:textId="77777777" w:rsidTr="002B26C5">
        <w:tblPrEx>
          <w:jc w:val="left"/>
        </w:tblPrEx>
        <w:tc>
          <w:tcPr>
            <w:tcW w:w="596" w:type="dxa"/>
          </w:tcPr>
          <w:p w14:paraId="19B91787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</w:tcPr>
          <w:p w14:paraId="6CC85E1F" w14:textId="7487AF9C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Technologia dotyku: Multi-touch</w:t>
            </w:r>
          </w:p>
        </w:tc>
      </w:tr>
      <w:tr w:rsidR="003D208F" w:rsidRPr="00B40191" w14:paraId="7D9A9BA4" w14:textId="77777777" w:rsidTr="002B26C5">
        <w:tblPrEx>
          <w:jc w:val="left"/>
        </w:tblPrEx>
        <w:tc>
          <w:tcPr>
            <w:tcW w:w="596" w:type="dxa"/>
          </w:tcPr>
          <w:p w14:paraId="063C375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4F229AD4" w14:textId="0E7D2384" w:rsidR="003D208F" w:rsidRPr="00A56B17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A56B17">
              <w:rPr>
                <w:rFonts w:ascii="Times New Roman" w:hAnsi="Times New Roman" w:cs="Times New Roman"/>
              </w:rPr>
              <w:t xml:space="preserve">Typ ekranu dotykowego: </w:t>
            </w:r>
            <w:r w:rsidR="00A56B17" w:rsidRPr="00A56B17">
              <w:rPr>
                <w:rFonts w:ascii="Times New Roman" w:hAnsi="Times New Roman" w:cs="Times New Roman"/>
              </w:rPr>
              <w:t xml:space="preserve">LED (Direct-LED </w:t>
            </w:r>
            <w:r w:rsidRPr="00A56B17">
              <w:rPr>
                <w:rFonts w:ascii="Times New Roman" w:hAnsi="Times New Roman" w:cs="Times New Roman"/>
              </w:rPr>
              <w:t>Podczerwień</w:t>
            </w:r>
            <w:r w:rsidR="00A56B17" w:rsidRPr="00A56B17">
              <w:rPr>
                <w:rFonts w:ascii="Times New Roman" w:hAnsi="Times New Roman" w:cs="Times New Roman"/>
              </w:rPr>
              <w:t>)</w:t>
            </w:r>
          </w:p>
        </w:tc>
      </w:tr>
      <w:tr w:rsidR="003D208F" w:rsidRPr="00B40191" w14:paraId="77D2E66C" w14:textId="77777777" w:rsidTr="002B26C5">
        <w:trPr>
          <w:jc w:val="center"/>
        </w:trPr>
        <w:tc>
          <w:tcPr>
            <w:tcW w:w="596" w:type="dxa"/>
            <w:vAlign w:val="center"/>
          </w:tcPr>
          <w:p w14:paraId="0ED104D2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  <w:vAlign w:val="center"/>
          </w:tcPr>
          <w:p w14:paraId="03B2A790" w14:textId="214438D4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Obszar roboczy: min. 1428,48 x 803,52 mm</w:t>
            </w:r>
          </w:p>
        </w:tc>
      </w:tr>
      <w:tr w:rsidR="003D208F" w:rsidRPr="00B40191" w14:paraId="6F4AF808" w14:textId="77777777" w:rsidTr="002B26C5">
        <w:tblPrEx>
          <w:jc w:val="left"/>
        </w:tblPrEx>
        <w:tc>
          <w:tcPr>
            <w:tcW w:w="596" w:type="dxa"/>
          </w:tcPr>
          <w:p w14:paraId="70DEB66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</w:tcPr>
          <w:p w14:paraId="2B080F98" w14:textId="709283C5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Długość przekątnej ekranu: min. 165,1 cm (65")</w:t>
            </w:r>
          </w:p>
        </w:tc>
      </w:tr>
      <w:tr w:rsidR="003D208F" w:rsidRPr="00B40191" w14:paraId="15302C10" w14:textId="77777777" w:rsidTr="002B26C5">
        <w:tblPrEx>
          <w:jc w:val="left"/>
        </w:tblPrEx>
        <w:tc>
          <w:tcPr>
            <w:tcW w:w="596" w:type="dxa"/>
          </w:tcPr>
          <w:p w14:paraId="2A1A457E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4CE8AC8B" w14:textId="1BD3AF31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Typ HD: 4K Ultra HD</w:t>
            </w:r>
          </w:p>
        </w:tc>
      </w:tr>
      <w:tr w:rsidR="003D208F" w:rsidRPr="00B40191" w14:paraId="75784E45" w14:textId="77777777" w:rsidTr="002B26C5">
        <w:tblPrEx>
          <w:jc w:val="left"/>
        </w:tblPrEx>
        <w:tc>
          <w:tcPr>
            <w:tcW w:w="596" w:type="dxa"/>
          </w:tcPr>
          <w:p w14:paraId="6BE2D265" w14:textId="411B4BB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</w:t>
            </w:r>
            <w:r w:rsidR="00A363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</w:tcPr>
          <w:p w14:paraId="77AE5178" w14:textId="31377C13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Rozdzielczość: min. 3840 x 2160 px</w:t>
            </w:r>
          </w:p>
        </w:tc>
      </w:tr>
      <w:tr w:rsidR="003D208F" w:rsidRPr="00B40191" w14:paraId="630D4D14" w14:textId="77777777" w:rsidTr="002B26C5">
        <w:tblPrEx>
          <w:jc w:val="left"/>
        </w:tblPrEx>
        <w:tc>
          <w:tcPr>
            <w:tcW w:w="596" w:type="dxa"/>
          </w:tcPr>
          <w:p w14:paraId="3E1E412A" w14:textId="52667CC5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63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</w:tcPr>
          <w:p w14:paraId="29B6C0C0" w14:textId="6951B282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Jasność: 400 cd/m²</w:t>
            </w:r>
          </w:p>
        </w:tc>
      </w:tr>
      <w:tr w:rsidR="003D208F" w:rsidRPr="00B40191" w14:paraId="57E7C9E8" w14:textId="77777777" w:rsidTr="002B26C5">
        <w:tblPrEx>
          <w:jc w:val="left"/>
        </w:tblPrEx>
        <w:tc>
          <w:tcPr>
            <w:tcW w:w="596" w:type="dxa"/>
          </w:tcPr>
          <w:p w14:paraId="66F1AF77" w14:textId="25FFAB0A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63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</w:tcPr>
          <w:p w14:paraId="60E54DD5" w14:textId="12B2F4E8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Natywne proporcje obrazu: 16:9</w:t>
            </w:r>
          </w:p>
        </w:tc>
      </w:tr>
      <w:tr w:rsidR="003D208F" w:rsidRPr="00B40191" w14:paraId="7D3F5E24" w14:textId="77777777" w:rsidTr="002B26C5">
        <w:tblPrEx>
          <w:jc w:val="left"/>
        </w:tblPrEx>
        <w:tc>
          <w:tcPr>
            <w:tcW w:w="596" w:type="dxa"/>
          </w:tcPr>
          <w:p w14:paraId="04F89268" w14:textId="3803FF9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63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</w:tcPr>
          <w:p w14:paraId="4F153FDA" w14:textId="38CEA1E0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Liczba rdzeni procesora: min. 4</w:t>
            </w:r>
          </w:p>
        </w:tc>
      </w:tr>
      <w:tr w:rsidR="003D208F" w:rsidRPr="00B40191" w14:paraId="15E75A43" w14:textId="77777777" w:rsidTr="002B26C5">
        <w:tblPrEx>
          <w:jc w:val="left"/>
        </w:tblPrEx>
        <w:tc>
          <w:tcPr>
            <w:tcW w:w="596" w:type="dxa"/>
          </w:tcPr>
          <w:p w14:paraId="49C8B0C1" w14:textId="13EA48A3" w:rsidR="003D208F" w:rsidRPr="00237DCA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6" w:type="dxa"/>
          </w:tcPr>
          <w:p w14:paraId="3331BB33" w14:textId="57BE0C32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 xml:space="preserve">Taktowanie </w:t>
            </w:r>
            <w:r w:rsidRPr="00A56B17">
              <w:rPr>
                <w:rFonts w:ascii="Times New Roman" w:hAnsi="Times New Roman" w:cs="Times New Roman"/>
              </w:rPr>
              <w:t>procesora: min. 1,5 GHz</w:t>
            </w:r>
          </w:p>
        </w:tc>
      </w:tr>
      <w:tr w:rsidR="003D208F" w:rsidRPr="00B40191" w14:paraId="6EE3C58D" w14:textId="77777777" w:rsidTr="002B26C5">
        <w:tblPrEx>
          <w:jc w:val="left"/>
        </w:tblPrEx>
        <w:tc>
          <w:tcPr>
            <w:tcW w:w="596" w:type="dxa"/>
          </w:tcPr>
          <w:p w14:paraId="59ABC3D9" w14:textId="6A7266E5" w:rsidR="003D208F" w:rsidRPr="00237DCA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6" w:type="dxa"/>
          </w:tcPr>
          <w:p w14:paraId="2D855392" w14:textId="18AAD86F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Współczynnik kontrastu (typowy): min. 1200:1</w:t>
            </w:r>
          </w:p>
        </w:tc>
      </w:tr>
      <w:tr w:rsidR="003D208F" w:rsidRPr="00B40191" w14:paraId="212483AC" w14:textId="77777777" w:rsidTr="002B26C5">
        <w:tblPrEx>
          <w:jc w:val="left"/>
        </w:tblPrEx>
        <w:tc>
          <w:tcPr>
            <w:tcW w:w="596" w:type="dxa"/>
          </w:tcPr>
          <w:p w14:paraId="62DD0059" w14:textId="0B4F3C7C" w:rsidR="003D208F" w:rsidRPr="00237DCA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6" w:type="dxa"/>
          </w:tcPr>
          <w:p w14:paraId="53633CE8" w14:textId="7765A8CF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Maksymalna pojemność pamięci: min. 64 GB</w:t>
            </w:r>
          </w:p>
        </w:tc>
      </w:tr>
      <w:tr w:rsidR="003D208F" w:rsidRPr="00B40191" w14:paraId="3A4A16CD" w14:textId="77777777" w:rsidTr="002B26C5">
        <w:tblPrEx>
          <w:jc w:val="left"/>
        </w:tblPrEx>
        <w:tc>
          <w:tcPr>
            <w:tcW w:w="596" w:type="dxa"/>
          </w:tcPr>
          <w:p w14:paraId="3EFF5B59" w14:textId="3E87EC2A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</w:tcPr>
          <w:p w14:paraId="65604BD5" w14:textId="371344D9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Pojemność pamięci RAM: min. 8 GB</w:t>
            </w:r>
          </w:p>
        </w:tc>
      </w:tr>
      <w:tr w:rsidR="003D208F" w:rsidRPr="00B40191" w14:paraId="681BCDA5" w14:textId="77777777" w:rsidTr="002B26C5">
        <w:tblPrEx>
          <w:jc w:val="left"/>
        </w:tblPrEx>
        <w:tc>
          <w:tcPr>
            <w:tcW w:w="596" w:type="dxa"/>
          </w:tcPr>
          <w:p w14:paraId="1900C2FC" w14:textId="4B8BEF61" w:rsidR="003D208F" w:rsidRPr="00237DCA" w:rsidRDefault="003D208F" w:rsidP="003D2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</w:tcPr>
          <w:p w14:paraId="4D44EBED" w14:textId="5F9BC2E0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Ilość wbudowanych głośników: min. 2</w:t>
            </w:r>
          </w:p>
        </w:tc>
      </w:tr>
      <w:tr w:rsidR="003D208F" w:rsidRPr="00B40191" w14:paraId="09FE6755" w14:textId="77777777" w:rsidTr="002B26C5">
        <w:tblPrEx>
          <w:jc w:val="left"/>
        </w:tblPrEx>
        <w:tc>
          <w:tcPr>
            <w:tcW w:w="596" w:type="dxa"/>
          </w:tcPr>
          <w:p w14:paraId="639D4981" w14:textId="7593741C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</w:tcPr>
          <w:p w14:paraId="2419B9EC" w14:textId="70DB8B12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Wbudowany subwoofer: Tak</w:t>
            </w:r>
          </w:p>
        </w:tc>
      </w:tr>
      <w:tr w:rsidR="003D208F" w:rsidRPr="00B40191" w14:paraId="36DC8B89" w14:textId="77777777" w:rsidTr="002B26C5">
        <w:tblPrEx>
          <w:jc w:val="left"/>
        </w:tblPrEx>
        <w:tc>
          <w:tcPr>
            <w:tcW w:w="596" w:type="dxa"/>
          </w:tcPr>
          <w:p w14:paraId="4743445A" w14:textId="331461F5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</w:tcPr>
          <w:p w14:paraId="7AA213BF" w14:textId="4968942A" w:rsidR="003D208F" w:rsidRPr="00237DCA" w:rsidRDefault="00185F02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185F02">
              <w:rPr>
                <w:rFonts w:ascii="Times New Roman" w:hAnsi="Times New Roman" w:cs="Times New Roman"/>
              </w:rPr>
              <w:t>Moc głośnika: min. 20 W</w:t>
            </w:r>
          </w:p>
        </w:tc>
      </w:tr>
      <w:tr w:rsidR="003D208F" w:rsidRPr="00B40191" w14:paraId="3AF70716" w14:textId="77777777" w:rsidTr="002B26C5">
        <w:tblPrEx>
          <w:jc w:val="left"/>
        </w:tblPrEx>
        <w:tc>
          <w:tcPr>
            <w:tcW w:w="596" w:type="dxa"/>
          </w:tcPr>
          <w:p w14:paraId="2B8D7C0A" w14:textId="5A37AB2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</w:tcPr>
          <w:p w14:paraId="6DDC640C" w14:textId="5FB89C8B" w:rsidR="003D208F" w:rsidRPr="005374F1" w:rsidRDefault="003F7474" w:rsidP="002B26C5">
            <w:pPr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A56B17">
              <w:rPr>
                <w:rFonts w:ascii="Times New Roman" w:hAnsi="Times New Roman" w:cs="Times New Roman"/>
              </w:rPr>
              <w:t>Złącze p</w:t>
            </w:r>
            <w:r w:rsidR="00185F02" w:rsidRPr="00A56B17">
              <w:rPr>
                <w:rFonts w:ascii="Times New Roman" w:hAnsi="Times New Roman" w:cs="Times New Roman"/>
              </w:rPr>
              <w:t>rzewodow</w:t>
            </w:r>
            <w:r w:rsidRPr="00A56B17">
              <w:rPr>
                <w:rFonts w:ascii="Times New Roman" w:hAnsi="Times New Roman" w:cs="Times New Roman"/>
              </w:rPr>
              <w:t>ej</w:t>
            </w:r>
            <w:r w:rsidR="00185F02" w:rsidRPr="00A56B17">
              <w:rPr>
                <w:rFonts w:ascii="Times New Roman" w:hAnsi="Times New Roman" w:cs="Times New Roman"/>
              </w:rPr>
              <w:t xml:space="preserve"> sie</w:t>
            </w:r>
            <w:r w:rsidRPr="00A56B17">
              <w:rPr>
                <w:rFonts w:ascii="Times New Roman" w:hAnsi="Times New Roman" w:cs="Times New Roman"/>
              </w:rPr>
              <w:t>ci</w:t>
            </w:r>
            <w:r w:rsidR="00185F02" w:rsidRPr="00A56B17">
              <w:rPr>
                <w:rFonts w:ascii="Times New Roman" w:hAnsi="Times New Roman" w:cs="Times New Roman"/>
              </w:rPr>
              <w:t xml:space="preserve"> LAN</w:t>
            </w:r>
            <w:r w:rsidR="00A56B17" w:rsidRPr="00A56B17">
              <w:rPr>
                <w:rFonts w:ascii="Times New Roman" w:hAnsi="Times New Roman" w:cs="Times New Roman"/>
              </w:rPr>
              <w:t xml:space="preserve"> (RJ-45): min. 1</w:t>
            </w:r>
          </w:p>
        </w:tc>
      </w:tr>
      <w:tr w:rsidR="003D208F" w:rsidRPr="00B40191" w14:paraId="770BC43A" w14:textId="77777777" w:rsidTr="002B26C5">
        <w:tblPrEx>
          <w:jc w:val="left"/>
        </w:tblPrEx>
        <w:tc>
          <w:tcPr>
            <w:tcW w:w="596" w:type="dxa"/>
          </w:tcPr>
          <w:p w14:paraId="4D7AD578" w14:textId="3C999B7E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363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</w:tcPr>
          <w:p w14:paraId="7C5C2BDD" w14:textId="5049905C" w:rsidR="003D208F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Wersja HDMI: 2.0</w:t>
            </w:r>
          </w:p>
        </w:tc>
      </w:tr>
      <w:tr w:rsidR="003D208F" w:rsidRPr="00B40191" w14:paraId="2A63F5C2" w14:textId="77777777" w:rsidTr="002B26C5">
        <w:tblPrEx>
          <w:jc w:val="left"/>
        </w:tblPrEx>
        <w:tc>
          <w:tcPr>
            <w:tcW w:w="596" w:type="dxa"/>
          </w:tcPr>
          <w:p w14:paraId="18D0D817" w14:textId="5244F138" w:rsidR="003D208F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476" w:type="dxa"/>
          </w:tcPr>
          <w:p w14:paraId="1EFEA746" w14:textId="45DCBD2E" w:rsidR="003D208F" w:rsidRPr="005374F1" w:rsidRDefault="003F7474" w:rsidP="002B26C5">
            <w:pPr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A56B17">
              <w:rPr>
                <w:rFonts w:ascii="Times New Roman" w:hAnsi="Times New Roman" w:cs="Times New Roman"/>
              </w:rPr>
              <w:t xml:space="preserve">HDCP: </w:t>
            </w:r>
            <w:r w:rsidR="00A56B17" w:rsidRPr="00A56B17">
              <w:rPr>
                <w:rFonts w:ascii="Times New Roman" w:hAnsi="Times New Roman" w:cs="Times New Roman"/>
              </w:rPr>
              <w:t xml:space="preserve">Tak w wersji </w:t>
            </w:r>
            <w:r w:rsidRPr="00A56B17">
              <w:rPr>
                <w:rFonts w:ascii="Times New Roman" w:hAnsi="Times New Roman" w:cs="Times New Roman"/>
              </w:rPr>
              <w:t>2.2</w:t>
            </w:r>
          </w:p>
        </w:tc>
      </w:tr>
      <w:tr w:rsidR="003D208F" w:rsidRPr="00B40191" w14:paraId="62CD1582" w14:textId="77777777" w:rsidTr="002B26C5">
        <w:tblPrEx>
          <w:jc w:val="left"/>
        </w:tblPrEx>
        <w:tc>
          <w:tcPr>
            <w:tcW w:w="596" w:type="dxa"/>
          </w:tcPr>
          <w:p w14:paraId="3FFDDD16" w14:textId="3B1F1078" w:rsidR="003D208F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76" w:type="dxa"/>
          </w:tcPr>
          <w:p w14:paraId="09176D69" w14:textId="489E9C3B" w:rsidR="003D208F" w:rsidRPr="005374F1" w:rsidRDefault="003F7474" w:rsidP="002B26C5">
            <w:pPr>
              <w:widowControl w:val="0"/>
              <w:rPr>
                <w:rFonts w:ascii="Times New Roman" w:hAnsi="Times New Roman" w:cs="Times New Roman"/>
                <w:highlight w:val="yellow"/>
              </w:rPr>
            </w:pPr>
            <w:r w:rsidRPr="003F7474">
              <w:rPr>
                <w:rFonts w:ascii="Times New Roman" w:hAnsi="Times New Roman" w:cs="Times New Roman"/>
              </w:rPr>
              <w:t>Obsługiwany typ USB: USB Typu-A, USB Typu B</w:t>
            </w:r>
          </w:p>
        </w:tc>
      </w:tr>
      <w:tr w:rsidR="003D208F" w:rsidRPr="00B40191" w14:paraId="358F1201" w14:textId="77777777" w:rsidTr="002B26C5">
        <w:tblPrEx>
          <w:jc w:val="left"/>
        </w:tblPrEx>
        <w:tc>
          <w:tcPr>
            <w:tcW w:w="596" w:type="dxa"/>
          </w:tcPr>
          <w:p w14:paraId="393D81A8" w14:textId="5B872773" w:rsidR="003D208F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76" w:type="dxa"/>
          </w:tcPr>
          <w:p w14:paraId="07A3E4D9" w14:textId="5AD1CFDB" w:rsidR="00F96B2E" w:rsidRPr="003F7474" w:rsidRDefault="003F7474" w:rsidP="003F7474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Port RS-232: 1</w:t>
            </w:r>
          </w:p>
        </w:tc>
      </w:tr>
      <w:tr w:rsidR="003D208F" w:rsidRPr="00B40191" w14:paraId="6AE23B1A" w14:textId="77777777" w:rsidTr="002B26C5">
        <w:tblPrEx>
          <w:jc w:val="left"/>
        </w:tblPrEx>
        <w:tc>
          <w:tcPr>
            <w:tcW w:w="596" w:type="dxa"/>
          </w:tcPr>
          <w:p w14:paraId="775B008D" w14:textId="2B2F9287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6" w:type="dxa"/>
          </w:tcPr>
          <w:p w14:paraId="7931143C" w14:textId="6B0B2868" w:rsidR="00F96B2E" w:rsidRPr="00A56B17" w:rsidRDefault="003F7474" w:rsidP="003F7474">
            <w:pPr>
              <w:widowControl w:val="0"/>
              <w:rPr>
                <w:rFonts w:ascii="Times New Roman" w:hAnsi="Times New Roman" w:cs="Times New Roman"/>
              </w:rPr>
            </w:pPr>
            <w:r w:rsidRPr="00A56B17">
              <w:rPr>
                <w:rFonts w:ascii="Times New Roman" w:hAnsi="Times New Roman" w:cs="Times New Roman"/>
              </w:rPr>
              <w:t xml:space="preserve">Liczba portów USB 3.2 Gen 1 (3.1 Gen 1): </w:t>
            </w:r>
            <w:r w:rsidR="00A56B17" w:rsidRPr="00A56B17">
              <w:rPr>
                <w:rFonts w:ascii="Times New Roman" w:hAnsi="Times New Roman" w:cs="Times New Roman"/>
              </w:rPr>
              <w:t>min. 3</w:t>
            </w:r>
          </w:p>
        </w:tc>
      </w:tr>
      <w:tr w:rsidR="003D208F" w:rsidRPr="00B40191" w14:paraId="4DDB128B" w14:textId="77777777" w:rsidTr="002B26C5">
        <w:tblPrEx>
          <w:jc w:val="left"/>
        </w:tblPrEx>
        <w:tc>
          <w:tcPr>
            <w:tcW w:w="596" w:type="dxa"/>
          </w:tcPr>
          <w:p w14:paraId="04C81E1B" w14:textId="51D63239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</w:tcPr>
          <w:p w14:paraId="0C37A5AA" w14:textId="573D083C" w:rsidR="003D208F" w:rsidRPr="00A56B17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A56B17">
              <w:rPr>
                <w:rFonts w:ascii="Times New Roman" w:hAnsi="Times New Roman" w:cs="Times New Roman"/>
              </w:rPr>
              <w:t>Gniazdo słuchawek: 3,5 mm</w:t>
            </w:r>
          </w:p>
        </w:tc>
      </w:tr>
      <w:tr w:rsidR="00185F02" w:rsidRPr="00B40191" w14:paraId="73C4AD04" w14:textId="77777777" w:rsidTr="002B26C5">
        <w:tblPrEx>
          <w:jc w:val="left"/>
        </w:tblPrEx>
        <w:tc>
          <w:tcPr>
            <w:tcW w:w="596" w:type="dxa"/>
          </w:tcPr>
          <w:p w14:paraId="0AB8B2CB" w14:textId="54687968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</w:tcPr>
          <w:p w14:paraId="6AAFC27A" w14:textId="6FF9A508" w:rsidR="00185F02" w:rsidRPr="00A56B17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A56B17">
              <w:rPr>
                <w:rFonts w:ascii="Times New Roman" w:hAnsi="Times New Roman" w:cs="Times New Roman"/>
              </w:rPr>
              <w:t xml:space="preserve">USB 3.2 Gen 1 (3.1 Gen 1) Type-A Ilość portów dotykowych: </w:t>
            </w:r>
            <w:r w:rsidR="00A56B17" w:rsidRPr="00A56B17">
              <w:rPr>
                <w:rFonts w:ascii="Times New Roman" w:hAnsi="Times New Roman" w:cs="Times New Roman"/>
              </w:rPr>
              <w:t xml:space="preserve">min. </w:t>
            </w:r>
            <w:r w:rsidRPr="00A56B17">
              <w:rPr>
                <w:rFonts w:ascii="Times New Roman" w:hAnsi="Times New Roman" w:cs="Times New Roman"/>
              </w:rPr>
              <w:t>2</w:t>
            </w:r>
          </w:p>
        </w:tc>
      </w:tr>
      <w:tr w:rsidR="00185F02" w:rsidRPr="00B40191" w14:paraId="1F19C11E" w14:textId="77777777" w:rsidTr="002B26C5">
        <w:tblPrEx>
          <w:jc w:val="left"/>
        </w:tblPrEx>
        <w:tc>
          <w:tcPr>
            <w:tcW w:w="596" w:type="dxa"/>
          </w:tcPr>
          <w:p w14:paraId="3AE4ADE5" w14:textId="5A5204D0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</w:tcPr>
          <w:p w14:paraId="71EFFF15" w14:textId="4BD3F322" w:rsidR="00185F02" w:rsidRPr="00A56B17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A56B17">
              <w:rPr>
                <w:rFonts w:ascii="Times New Roman" w:hAnsi="Times New Roman" w:cs="Times New Roman"/>
              </w:rPr>
              <w:t>Ilość portów RGB: 1</w:t>
            </w:r>
          </w:p>
        </w:tc>
      </w:tr>
      <w:tr w:rsidR="00185F02" w:rsidRPr="00B40191" w14:paraId="0C5B42B5" w14:textId="77777777" w:rsidTr="002B26C5">
        <w:tblPrEx>
          <w:jc w:val="left"/>
        </w:tblPrEx>
        <w:tc>
          <w:tcPr>
            <w:tcW w:w="596" w:type="dxa"/>
          </w:tcPr>
          <w:p w14:paraId="466F4AE0" w14:textId="78BAD8DC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</w:tcPr>
          <w:p w14:paraId="369850A9" w14:textId="50B3B601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Liczba portów USB 2.0: 3</w:t>
            </w:r>
          </w:p>
        </w:tc>
      </w:tr>
      <w:tr w:rsidR="00185F02" w:rsidRPr="00B40191" w14:paraId="4EBCC9B9" w14:textId="77777777" w:rsidTr="002B26C5">
        <w:tblPrEx>
          <w:jc w:val="left"/>
        </w:tblPrEx>
        <w:tc>
          <w:tcPr>
            <w:tcW w:w="596" w:type="dxa"/>
          </w:tcPr>
          <w:p w14:paraId="15032C94" w14:textId="3016E083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63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</w:tcPr>
          <w:p w14:paraId="35D1DA9F" w14:textId="0DEFED5E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Gniazdo OPS: 1</w:t>
            </w:r>
          </w:p>
        </w:tc>
      </w:tr>
      <w:tr w:rsidR="00185F02" w:rsidRPr="00B40191" w14:paraId="7673BDE4" w14:textId="77777777" w:rsidTr="002B26C5">
        <w:tblPrEx>
          <w:jc w:val="left"/>
        </w:tblPrEx>
        <w:tc>
          <w:tcPr>
            <w:tcW w:w="596" w:type="dxa"/>
          </w:tcPr>
          <w:p w14:paraId="2F706E67" w14:textId="395A57C5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76" w:type="dxa"/>
          </w:tcPr>
          <w:p w14:paraId="074829AE" w14:textId="0D293B86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Ilość portów HDMI: 3</w:t>
            </w:r>
          </w:p>
        </w:tc>
      </w:tr>
      <w:tr w:rsidR="00185F02" w:rsidRPr="00B40191" w14:paraId="1684F96A" w14:textId="77777777" w:rsidTr="002B26C5">
        <w:tblPrEx>
          <w:jc w:val="left"/>
        </w:tblPrEx>
        <w:tc>
          <w:tcPr>
            <w:tcW w:w="596" w:type="dxa"/>
          </w:tcPr>
          <w:p w14:paraId="6814172E" w14:textId="369C6AF3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76" w:type="dxa"/>
          </w:tcPr>
          <w:p w14:paraId="65CA21F1" w14:textId="652DF11C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Kolor produktu: Czarny</w:t>
            </w:r>
          </w:p>
        </w:tc>
      </w:tr>
      <w:tr w:rsidR="00185F02" w:rsidRPr="00B40191" w14:paraId="4CA72850" w14:textId="77777777" w:rsidTr="002B26C5">
        <w:tblPrEx>
          <w:jc w:val="left"/>
        </w:tblPrEx>
        <w:tc>
          <w:tcPr>
            <w:tcW w:w="596" w:type="dxa"/>
          </w:tcPr>
          <w:p w14:paraId="21191F24" w14:textId="0EFBE0F8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76" w:type="dxa"/>
          </w:tcPr>
          <w:p w14:paraId="5BCC6E0F" w14:textId="5D819CB0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Czas odpowied</w:t>
            </w:r>
            <w:r w:rsidRPr="00A56B17">
              <w:rPr>
                <w:rFonts w:ascii="Times New Roman" w:hAnsi="Times New Roman" w:cs="Times New Roman"/>
              </w:rPr>
              <w:t>zi (typowy): max. 8 ms</w:t>
            </w:r>
          </w:p>
        </w:tc>
      </w:tr>
      <w:tr w:rsidR="00185F02" w:rsidRPr="00B40191" w14:paraId="26F6BF44" w14:textId="77777777" w:rsidTr="002B26C5">
        <w:tblPrEx>
          <w:jc w:val="left"/>
        </w:tblPrEx>
        <w:tc>
          <w:tcPr>
            <w:tcW w:w="596" w:type="dxa"/>
          </w:tcPr>
          <w:p w14:paraId="38F0FBC5" w14:textId="6E7C081D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76" w:type="dxa"/>
          </w:tcPr>
          <w:p w14:paraId="11C5FC0C" w14:textId="48F64BAD" w:rsidR="00923B1D" w:rsidRPr="00923B1D" w:rsidRDefault="00923B1D" w:rsidP="00923B1D">
            <w:pPr>
              <w:spacing w:line="2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Zainstalowany </w:t>
            </w:r>
            <w:r w:rsidRPr="00923B1D">
              <w:rPr>
                <w:rFonts w:ascii="Times New Roman" w:hAnsi="Times New Roman"/>
              </w:rPr>
              <w:t>system operacyjny Android lub równoważny.</w:t>
            </w:r>
          </w:p>
          <w:p w14:paraId="3A25DE47" w14:textId="1FEABC57" w:rsidR="00923B1D" w:rsidRPr="00923B1D" w:rsidRDefault="00923B1D" w:rsidP="00923B1D">
            <w:pPr>
              <w:spacing w:line="20" w:lineRule="atLeast"/>
              <w:jc w:val="both"/>
              <w:rPr>
                <w:rFonts w:ascii="Times New Roman" w:hAnsi="Times New Roman"/>
              </w:rPr>
            </w:pPr>
            <w:r w:rsidRPr="00923B1D">
              <w:rPr>
                <w:rFonts w:ascii="Times New Roman" w:hAnsi="Times New Roman"/>
              </w:rPr>
              <w:t>Za system równoważny uważa się system operacyjny współpracujący ze środowiskiem</w:t>
            </w:r>
            <w:r>
              <w:rPr>
                <w:rFonts w:ascii="Times New Roman" w:hAnsi="Times New Roman"/>
              </w:rPr>
              <w:t xml:space="preserve"> </w:t>
            </w:r>
            <w:r w:rsidRPr="00923B1D">
              <w:rPr>
                <w:rFonts w:ascii="Times New Roman" w:hAnsi="Times New Roman"/>
              </w:rPr>
              <w:t>informatycznym Zamawiającego o cechach:</w:t>
            </w:r>
          </w:p>
          <w:p w14:paraId="59CD128C" w14:textId="77777777" w:rsidR="00923B1D" w:rsidRDefault="00923B1D" w:rsidP="00923B1D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/>
              </w:rPr>
            </w:pPr>
            <w:r w:rsidRPr="00D92056">
              <w:rPr>
                <w:rFonts w:ascii="Times New Roman" w:hAnsi="Times New Roman"/>
              </w:rPr>
              <w:t>System nie związany z jakimikolwiek ograniczeniami praw autorskich – dostępny np. na licencji</w:t>
            </w:r>
            <w:r>
              <w:rPr>
                <w:rFonts w:ascii="Times New Roman" w:hAnsi="Times New Roman"/>
              </w:rPr>
              <w:t xml:space="preserve"> </w:t>
            </w:r>
            <w:r w:rsidRPr="00D92056">
              <w:rPr>
                <w:rFonts w:ascii="Times New Roman" w:hAnsi="Times New Roman"/>
              </w:rPr>
              <w:t>Apache License</w:t>
            </w:r>
          </w:p>
          <w:p w14:paraId="2B4D6D03" w14:textId="77777777" w:rsidR="00923B1D" w:rsidRDefault="00923B1D" w:rsidP="00923B1D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/>
              </w:rPr>
            </w:pPr>
            <w:r w:rsidRPr="00D92056">
              <w:rPr>
                <w:rFonts w:ascii="Times New Roman" w:hAnsi="Times New Roman"/>
              </w:rPr>
              <w:t>System operacyjny dedykowany dla projektorów</w:t>
            </w:r>
          </w:p>
          <w:p w14:paraId="545BD1FF" w14:textId="77777777" w:rsidR="00923B1D" w:rsidRDefault="00923B1D" w:rsidP="00923B1D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/>
              </w:rPr>
            </w:pPr>
            <w:r w:rsidRPr="00D92056">
              <w:rPr>
                <w:rFonts w:ascii="Times New Roman" w:hAnsi="Times New Roman"/>
              </w:rPr>
              <w:t>Wsparcie grafiki 3D poprzez OpenGL</w:t>
            </w:r>
          </w:p>
          <w:p w14:paraId="61940F88" w14:textId="77777777" w:rsidR="00923B1D" w:rsidRDefault="00923B1D" w:rsidP="00923B1D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/>
              </w:rPr>
            </w:pPr>
            <w:r w:rsidRPr="00D92056">
              <w:rPr>
                <w:rFonts w:ascii="Times New Roman" w:hAnsi="Times New Roman"/>
              </w:rPr>
              <w:t>Obsługa formatów multimedialnych: MPEG-4, MP3 oraz  JPEG, PNG.</w:t>
            </w:r>
          </w:p>
          <w:p w14:paraId="0824C3D4" w14:textId="77777777" w:rsidR="00923B1D" w:rsidRDefault="00923B1D" w:rsidP="00923B1D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/>
              </w:rPr>
            </w:pPr>
            <w:r w:rsidRPr="00D92056">
              <w:rPr>
                <w:rFonts w:ascii="Times New Roman" w:hAnsi="Times New Roman"/>
              </w:rPr>
              <w:t>Obsługa technologii komunikacyjnych, m.in. Bluetooth, Wi-Fi.</w:t>
            </w:r>
          </w:p>
          <w:p w14:paraId="0FF78D5C" w14:textId="05795351" w:rsidR="00923B1D" w:rsidRPr="00237DCA" w:rsidRDefault="00923B1D" w:rsidP="00E95C79">
            <w:pPr>
              <w:pStyle w:val="Akapitzlist"/>
              <w:numPr>
                <w:ilvl w:val="0"/>
                <w:numId w:val="7"/>
              </w:num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92056">
              <w:rPr>
                <w:rFonts w:ascii="Times New Roman" w:hAnsi="Times New Roman"/>
              </w:rPr>
              <w:t>Możliwość instalacji aplikacji firm zewnętrznych</w:t>
            </w:r>
          </w:p>
        </w:tc>
      </w:tr>
      <w:tr w:rsidR="00185F02" w:rsidRPr="00B40191" w14:paraId="7F99EE3C" w14:textId="77777777" w:rsidTr="002B26C5">
        <w:tblPrEx>
          <w:jc w:val="left"/>
        </w:tblPrEx>
        <w:tc>
          <w:tcPr>
            <w:tcW w:w="596" w:type="dxa"/>
          </w:tcPr>
          <w:p w14:paraId="27EFA271" w14:textId="5A93F0B4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76" w:type="dxa"/>
          </w:tcPr>
          <w:p w14:paraId="2F378299" w14:textId="0B76B6A1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Standard VESA: Tak</w:t>
            </w:r>
          </w:p>
        </w:tc>
      </w:tr>
      <w:tr w:rsidR="00185F02" w:rsidRPr="00B40191" w14:paraId="1BB84E59" w14:textId="77777777" w:rsidTr="002B26C5">
        <w:tblPrEx>
          <w:jc w:val="left"/>
        </w:tblPrEx>
        <w:tc>
          <w:tcPr>
            <w:tcW w:w="596" w:type="dxa"/>
          </w:tcPr>
          <w:p w14:paraId="15052E8C" w14:textId="47454AF8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63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</w:tcPr>
          <w:p w14:paraId="02D76131" w14:textId="07C20F39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Interfejs do montażu panelu: 600 x 400 mm</w:t>
            </w:r>
          </w:p>
        </w:tc>
      </w:tr>
      <w:tr w:rsidR="00185F02" w:rsidRPr="00B40191" w14:paraId="4FFE66DA" w14:textId="77777777" w:rsidTr="002B26C5">
        <w:tblPrEx>
          <w:jc w:val="left"/>
        </w:tblPrEx>
        <w:tc>
          <w:tcPr>
            <w:tcW w:w="596" w:type="dxa"/>
          </w:tcPr>
          <w:p w14:paraId="12646625" w14:textId="3BEDD276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63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</w:tcPr>
          <w:p w14:paraId="30AF4BDF" w14:textId="4FF09F40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49573B">
              <w:rPr>
                <w:rFonts w:ascii="Times New Roman" w:hAnsi="Times New Roman" w:cs="Times New Roman"/>
              </w:rPr>
              <w:t>Napięcie wejściowe AC: 100 - 240 V</w:t>
            </w:r>
          </w:p>
        </w:tc>
      </w:tr>
      <w:tr w:rsidR="00185F02" w:rsidRPr="00B40191" w14:paraId="36F4ACAF" w14:textId="77777777" w:rsidTr="002B26C5">
        <w:tblPrEx>
          <w:jc w:val="left"/>
        </w:tblPrEx>
        <w:tc>
          <w:tcPr>
            <w:tcW w:w="596" w:type="dxa"/>
          </w:tcPr>
          <w:p w14:paraId="2578E08A" w14:textId="18156E85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63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</w:tcPr>
          <w:p w14:paraId="294AD5B1" w14:textId="351AEC82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Szerokość produktu: 1488 mm (+/- 10 mm)</w:t>
            </w:r>
          </w:p>
        </w:tc>
      </w:tr>
      <w:tr w:rsidR="00185F02" w:rsidRPr="00B40191" w14:paraId="3133DA07" w14:textId="77777777" w:rsidTr="002B26C5">
        <w:tblPrEx>
          <w:jc w:val="left"/>
        </w:tblPrEx>
        <w:tc>
          <w:tcPr>
            <w:tcW w:w="596" w:type="dxa"/>
          </w:tcPr>
          <w:p w14:paraId="7C2399F2" w14:textId="0CECE62F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476" w:type="dxa"/>
          </w:tcPr>
          <w:p w14:paraId="7CD5CD59" w14:textId="07B7C7C4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Głębokość produktu: 90 mm (+/- 2 mm)</w:t>
            </w:r>
          </w:p>
        </w:tc>
      </w:tr>
      <w:tr w:rsidR="00185F02" w:rsidRPr="00B40191" w14:paraId="6D67211B" w14:textId="77777777" w:rsidTr="002B26C5">
        <w:tblPrEx>
          <w:jc w:val="left"/>
        </w:tblPrEx>
        <w:tc>
          <w:tcPr>
            <w:tcW w:w="596" w:type="dxa"/>
          </w:tcPr>
          <w:p w14:paraId="7C40978D" w14:textId="40F43D9A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76" w:type="dxa"/>
          </w:tcPr>
          <w:p w14:paraId="5502F468" w14:textId="4B1D4AEF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Wysokość produktu: 897 mm (+/- 10 mm)</w:t>
            </w:r>
          </w:p>
        </w:tc>
      </w:tr>
      <w:tr w:rsidR="00185F02" w:rsidRPr="00B40191" w14:paraId="76225575" w14:textId="77777777" w:rsidTr="002B26C5">
        <w:tblPrEx>
          <w:jc w:val="left"/>
        </w:tblPrEx>
        <w:tc>
          <w:tcPr>
            <w:tcW w:w="596" w:type="dxa"/>
          </w:tcPr>
          <w:p w14:paraId="2E23A037" w14:textId="40806614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476" w:type="dxa"/>
          </w:tcPr>
          <w:p w14:paraId="27C61BB9" w14:textId="6B3CD722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W zestawie pilot zdalnego sterowania</w:t>
            </w:r>
          </w:p>
        </w:tc>
      </w:tr>
      <w:tr w:rsidR="00185F02" w:rsidRPr="00B40191" w14:paraId="2EDC01FB" w14:textId="77777777" w:rsidTr="002B26C5">
        <w:tblPrEx>
          <w:jc w:val="left"/>
        </w:tblPrEx>
        <w:tc>
          <w:tcPr>
            <w:tcW w:w="596" w:type="dxa"/>
          </w:tcPr>
          <w:p w14:paraId="3747A383" w14:textId="458202E3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476" w:type="dxa"/>
          </w:tcPr>
          <w:p w14:paraId="5258AC6F" w14:textId="18161583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 xml:space="preserve">Baterie </w:t>
            </w:r>
            <w:r>
              <w:rPr>
                <w:rFonts w:ascii="Times New Roman" w:hAnsi="Times New Roman" w:cs="Times New Roman"/>
              </w:rPr>
              <w:t xml:space="preserve">do pilota </w:t>
            </w:r>
            <w:r w:rsidRPr="003F7474">
              <w:rPr>
                <w:rFonts w:ascii="Times New Roman" w:hAnsi="Times New Roman" w:cs="Times New Roman"/>
              </w:rPr>
              <w:t>w zestawie</w:t>
            </w:r>
          </w:p>
        </w:tc>
      </w:tr>
      <w:tr w:rsidR="00185F02" w:rsidRPr="00B40191" w14:paraId="2C22A881" w14:textId="77777777" w:rsidTr="002B26C5">
        <w:tblPrEx>
          <w:jc w:val="left"/>
        </w:tblPrEx>
        <w:tc>
          <w:tcPr>
            <w:tcW w:w="596" w:type="dxa"/>
          </w:tcPr>
          <w:p w14:paraId="4D04EEFB" w14:textId="3BB245A4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76" w:type="dxa"/>
          </w:tcPr>
          <w:p w14:paraId="51510466" w14:textId="39E95CDE" w:rsidR="00185F02" w:rsidRPr="00A363B2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A363B2">
              <w:rPr>
                <w:rFonts w:ascii="Times New Roman" w:hAnsi="Times New Roman" w:cs="Times New Roman"/>
              </w:rPr>
              <w:t xml:space="preserve">Zestaw </w:t>
            </w:r>
            <w:r w:rsidR="00A363B2" w:rsidRPr="00A363B2">
              <w:rPr>
                <w:rFonts w:ascii="Times New Roman" w:hAnsi="Times New Roman" w:cs="Times New Roman"/>
              </w:rPr>
              <w:t xml:space="preserve">uchwytów </w:t>
            </w:r>
            <w:r w:rsidRPr="00A363B2">
              <w:rPr>
                <w:rFonts w:ascii="Times New Roman" w:hAnsi="Times New Roman" w:cs="Times New Roman"/>
              </w:rPr>
              <w:t>do montażu</w:t>
            </w:r>
            <w:r w:rsidR="00A363B2" w:rsidRPr="00A363B2">
              <w:rPr>
                <w:rFonts w:ascii="Times New Roman" w:hAnsi="Times New Roman" w:cs="Times New Roman"/>
              </w:rPr>
              <w:t xml:space="preserve"> urządzenia</w:t>
            </w:r>
          </w:p>
        </w:tc>
      </w:tr>
      <w:tr w:rsidR="00185F02" w:rsidRPr="00B40191" w14:paraId="4AB73E06" w14:textId="77777777" w:rsidTr="002B26C5">
        <w:tblPrEx>
          <w:jc w:val="left"/>
        </w:tblPrEx>
        <w:tc>
          <w:tcPr>
            <w:tcW w:w="596" w:type="dxa"/>
          </w:tcPr>
          <w:p w14:paraId="5A89B5B9" w14:textId="3B42A905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476" w:type="dxa"/>
          </w:tcPr>
          <w:p w14:paraId="700D565E" w14:textId="32079E24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0651778"/>
            <w:r w:rsidRPr="003F7474">
              <w:rPr>
                <w:rFonts w:ascii="Times New Roman" w:hAnsi="Times New Roman" w:cs="Times New Roman"/>
              </w:rPr>
              <w:t xml:space="preserve">Przewody: </w:t>
            </w:r>
            <w:r>
              <w:rPr>
                <w:rFonts w:ascii="Times New Roman" w:hAnsi="Times New Roman" w:cs="Times New Roman"/>
              </w:rPr>
              <w:t xml:space="preserve">kabel zasilający – </w:t>
            </w:r>
            <w:r w:rsidR="00A363B2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 xml:space="preserve">1 szt. </w:t>
            </w:r>
            <w:r w:rsidRPr="003F7474">
              <w:rPr>
                <w:rFonts w:ascii="Times New Roman" w:hAnsi="Times New Roman" w:cs="Times New Roman"/>
              </w:rPr>
              <w:t>, HDMI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A363B2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 xml:space="preserve">1 szt. </w:t>
            </w:r>
            <w:r w:rsidRPr="003F7474">
              <w:rPr>
                <w:rFonts w:ascii="Times New Roman" w:hAnsi="Times New Roman" w:cs="Times New Roman"/>
              </w:rPr>
              <w:t>, USB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A363B2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>1 szt.</w:t>
            </w:r>
            <w:bookmarkEnd w:id="0"/>
          </w:p>
        </w:tc>
      </w:tr>
      <w:tr w:rsidR="00185F02" w:rsidRPr="00B40191" w14:paraId="19CA1994" w14:textId="77777777" w:rsidTr="002B26C5">
        <w:tblPrEx>
          <w:jc w:val="left"/>
        </w:tblPrEx>
        <w:tc>
          <w:tcPr>
            <w:tcW w:w="596" w:type="dxa"/>
          </w:tcPr>
          <w:p w14:paraId="5B473ED3" w14:textId="07D827ED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76" w:type="dxa"/>
          </w:tcPr>
          <w:p w14:paraId="5741FE6A" w14:textId="3A0852BC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Skrócona instrukcja obsługi</w:t>
            </w:r>
            <w:r>
              <w:rPr>
                <w:rFonts w:ascii="Times New Roman" w:hAnsi="Times New Roman" w:cs="Times New Roman"/>
              </w:rPr>
              <w:t xml:space="preserve"> / Instrukcja obsługi w języku polskim lub angielskim</w:t>
            </w:r>
          </w:p>
        </w:tc>
      </w:tr>
      <w:tr w:rsidR="00185F02" w:rsidRPr="00B40191" w14:paraId="77CE313D" w14:textId="77777777" w:rsidTr="002B26C5">
        <w:tblPrEx>
          <w:jc w:val="left"/>
        </w:tblPrEx>
        <w:tc>
          <w:tcPr>
            <w:tcW w:w="596" w:type="dxa"/>
          </w:tcPr>
          <w:p w14:paraId="78E6DEA1" w14:textId="7BCB0221" w:rsidR="00185F02" w:rsidRDefault="00185F0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63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</w:tcPr>
          <w:p w14:paraId="4BF7ADAA" w14:textId="6DEF5568" w:rsidR="00185F02" w:rsidRPr="00237DCA" w:rsidRDefault="003F7474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F7474">
              <w:rPr>
                <w:rFonts w:ascii="Times New Roman" w:hAnsi="Times New Roman" w:cs="Times New Roman"/>
              </w:rPr>
              <w:t>Piórko dołączone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3F7474">
              <w:rPr>
                <w:rFonts w:ascii="Times New Roman" w:hAnsi="Times New Roman" w:cs="Times New Roman"/>
              </w:rPr>
              <w:t xml:space="preserve"> 2 szt.</w:t>
            </w:r>
          </w:p>
        </w:tc>
      </w:tr>
      <w:tr w:rsidR="00185F02" w:rsidRPr="00B40191" w14:paraId="745E98A8" w14:textId="77777777" w:rsidTr="002B26C5">
        <w:tblPrEx>
          <w:jc w:val="left"/>
        </w:tblPrEx>
        <w:tc>
          <w:tcPr>
            <w:tcW w:w="596" w:type="dxa"/>
          </w:tcPr>
          <w:p w14:paraId="3B6A9B5E" w14:textId="3DD967D7" w:rsidR="00185F02" w:rsidRDefault="00A363B2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476" w:type="dxa"/>
          </w:tcPr>
          <w:p w14:paraId="356C6501" w14:textId="59BBFEEE" w:rsidR="0091300F" w:rsidRPr="0091300F" w:rsidRDefault="0091300F" w:rsidP="0091300F">
            <w:pPr>
              <w:suppressLineNumbers/>
              <w:ind w:right="57"/>
              <w:jc w:val="both"/>
              <w:rPr>
                <w:rFonts w:ascii="Times New Roman" w:hAnsi="Times New Roman" w:cs="Times New Roman"/>
              </w:rPr>
            </w:pPr>
            <w:r w:rsidRPr="0091300F">
              <w:rPr>
                <w:rFonts w:ascii="Times New Roman" w:hAnsi="Times New Roman" w:cs="Times New Roman"/>
              </w:rPr>
              <w:t>Procesor umożliwiający uzyskanie w teście PassMark CPU Benchmarks - Single CPU Systems wydajność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00F">
              <w:rPr>
                <w:rFonts w:ascii="Times New Roman" w:hAnsi="Times New Roman" w:cs="Times New Roman"/>
                <w:b/>
                <w:bCs/>
              </w:rPr>
              <w:t>minimum 8</w:t>
            </w:r>
            <w:r w:rsidR="00AF6604">
              <w:rPr>
                <w:rFonts w:ascii="Times New Roman" w:hAnsi="Times New Roman" w:cs="Times New Roman"/>
                <w:b/>
                <w:bCs/>
              </w:rPr>
              <w:t>3</w:t>
            </w:r>
            <w:r w:rsidRPr="0091300F">
              <w:rPr>
                <w:rFonts w:ascii="Times New Roman" w:hAnsi="Times New Roman" w:cs="Times New Roman"/>
                <w:b/>
                <w:bCs/>
              </w:rPr>
              <w:t>0 pkt.</w:t>
            </w:r>
          </w:p>
          <w:p w14:paraId="1A6BB89F" w14:textId="77777777" w:rsidR="0091300F" w:rsidRPr="0091300F" w:rsidRDefault="0091300F" w:rsidP="0091300F">
            <w:pPr>
              <w:suppressLineNumbers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  <w:p w14:paraId="31967CC3" w14:textId="77777777" w:rsidR="0091300F" w:rsidRPr="0091300F" w:rsidRDefault="0091300F" w:rsidP="0091300F">
            <w:pPr>
              <w:suppressLineNumbers/>
              <w:ind w:right="57"/>
              <w:jc w:val="both"/>
              <w:rPr>
                <w:rFonts w:ascii="Times New Roman" w:hAnsi="Times New Roman" w:cs="Times New Roman"/>
                <w:i/>
              </w:rPr>
            </w:pPr>
            <w:r w:rsidRPr="0091300F">
              <w:rPr>
                <w:rFonts w:ascii="Times New Roman" w:hAnsi="Times New Roman" w:cs="Times New Roman"/>
                <w:i/>
              </w:rPr>
              <w:t>Procesor, którego wynik testu</w:t>
            </w:r>
            <w:r w:rsidRPr="0091300F">
              <w:rPr>
                <w:rFonts w:ascii="Times New Roman" w:hAnsi="Times New Roman" w:cs="Times New Roman"/>
              </w:rPr>
              <w:t xml:space="preserve"> </w:t>
            </w:r>
            <w:r w:rsidRPr="0091300F">
              <w:rPr>
                <w:rFonts w:ascii="Times New Roman" w:hAnsi="Times New Roman" w:cs="Times New Roman"/>
                <w:i/>
              </w:rPr>
              <w:t xml:space="preserve">PassMark CPU Benchmarks - Single CPU Systems publikowany jest na stronie </w:t>
            </w:r>
          </w:p>
          <w:p w14:paraId="753D05E0" w14:textId="77777777" w:rsidR="0091300F" w:rsidRPr="0091300F" w:rsidRDefault="0091300F" w:rsidP="0091300F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1300F">
              <w:rPr>
                <w:rFonts w:ascii="Times New Roman" w:hAnsi="Times New Roman" w:cs="Times New Roman"/>
                <w:b/>
                <w:i/>
                <w:u w:val="single"/>
              </w:rPr>
              <w:t>https://www.cpubenchmark.net/cpu_list.php</w:t>
            </w:r>
          </w:p>
          <w:p w14:paraId="411755B1" w14:textId="77777777" w:rsidR="0091300F" w:rsidRPr="0091300F" w:rsidRDefault="0091300F" w:rsidP="0091300F">
            <w:pPr>
              <w:suppressLineNumbers/>
              <w:ind w:right="57"/>
              <w:jc w:val="both"/>
              <w:rPr>
                <w:rFonts w:ascii="Times New Roman" w:hAnsi="Times New Roman" w:cs="Times New Roman"/>
              </w:rPr>
            </w:pPr>
          </w:p>
          <w:p w14:paraId="373F2FC2" w14:textId="37A4B59A" w:rsidR="0091300F" w:rsidRPr="0091300F" w:rsidRDefault="0091300F" w:rsidP="0091300F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91300F">
              <w:rPr>
                <w:rFonts w:ascii="Times New Roman" w:hAnsi="Times New Roman" w:cs="Times New Roman"/>
                <w:bCs/>
                <w:i/>
              </w:rPr>
              <w:t>Wymóg osiągnięcia w testach</w:t>
            </w:r>
            <w:r w:rsidRPr="0091300F">
              <w:rPr>
                <w:rFonts w:ascii="Times New Roman" w:hAnsi="Times New Roman" w:cs="Times New Roman"/>
              </w:rPr>
              <w:t xml:space="preserve"> 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PassMark CPU Benchmarks - Single CPU Systems</w:t>
            </w:r>
            <w:r w:rsidRPr="0091300F">
              <w:rPr>
                <w:rFonts w:ascii="Times New Roman" w:hAnsi="Times New Roman" w:cs="Times New Roman"/>
                <w:i/>
              </w:rPr>
              <w:t xml:space="preserve"> 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wymaganego wyniku dla procesora dotyczy wyniku osiągniętego na dzień opublikowania ogłoszenia o zamówieniu (</w:t>
            </w:r>
            <w:r w:rsidRPr="0091300F">
              <w:rPr>
                <w:rFonts w:ascii="Times New Roman" w:hAnsi="Times New Roman" w:cs="Times New Roman"/>
                <w:b/>
                <w:bCs/>
                <w:i/>
              </w:rPr>
              <w:t>wyniki testów</w:t>
            </w:r>
            <w:r w:rsidRPr="0091300F">
              <w:rPr>
                <w:rFonts w:ascii="Times New Roman" w:hAnsi="Times New Roman" w:cs="Times New Roman"/>
                <w:b/>
              </w:rPr>
              <w:t xml:space="preserve"> </w:t>
            </w:r>
            <w:r w:rsidRPr="0091300F">
              <w:rPr>
                <w:rFonts w:ascii="Times New Roman" w:hAnsi="Times New Roman" w:cs="Times New Roman"/>
                <w:b/>
                <w:bCs/>
                <w:i/>
              </w:rPr>
              <w:t>PassMark CPU Benchmarks - Single CPU Systems z dnia opublikowania ogłoszenia Zamawiający udostępnia jako załącznik do SWZ</w:t>
            </w:r>
            <w:r w:rsidR="00CD2B6A">
              <w:rPr>
                <w:rFonts w:ascii="Times New Roman" w:hAnsi="Times New Roman" w:cs="Times New Roman"/>
                <w:b/>
                <w:bCs/>
                <w:i/>
              </w:rPr>
              <w:t>. Do otwarcia pliku zawierającego wyniki ww. testów zalecana jest przeglądarka Microsoft Edge lub Google Chrome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).</w:t>
            </w:r>
          </w:p>
          <w:p w14:paraId="0E17F1C2" w14:textId="77777777" w:rsidR="0091300F" w:rsidRPr="0091300F" w:rsidRDefault="0091300F" w:rsidP="0091300F">
            <w:pPr>
              <w:rPr>
                <w:rFonts w:ascii="Times New Roman" w:hAnsi="Times New Roman" w:cs="Times New Roman"/>
                <w:bCs/>
                <w:i/>
              </w:rPr>
            </w:pPr>
          </w:p>
          <w:p w14:paraId="03D74429" w14:textId="47A24F81" w:rsidR="0091300F" w:rsidRPr="00237DCA" w:rsidRDefault="0091300F" w:rsidP="0091300F">
            <w:pPr>
              <w:widowControl w:val="0"/>
              <w:rPr>
                <w:rFonts w:ascii="Times New Roman" w:hAnsi="Times New Roman" w:cs="Times New Roman"/>
              </w:rPr>
            </w:pPr>
            <w:r w:rsidRPr="0091300F">
              <w:rPr>
                <w:rFonts w:ascii="Times New Roman" w:hAnsi="Times New Roman" w:cs="Times New Roman"/>
                <w:bCs/>
                <w:i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91300F">
              <w:rPr>
                <w:rFonts w:ascii="Times New Roman" w:hAnsi="Times New Roman" w:cs="Times New Roman"/>
              </w:rPr>
              <w:t xml:space="preserve"> 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po opublikowaniu ogłoszenia, Zamawiający oceniać będzie zgodnie z punktacją w ww. testach</w:t>
            </w:r>
            <w:r w:rsidRPr="0091300F">
              <w:rPr>
                <w:rFonts w:ascii="Times New Roman" w:hAnsi="Times New Roman" w:cs="Times New Roman"/>
              </w:rPr>
              <w:t xml:space="preserve"> 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z dnia składania ofert. Wówczas Wykonawca zobowiązany jest załączyć do oferty wynik</w:t>
            </w:r>
            <w:r w:rsidRPr="0091300F">
              <w:rPr>
                <w:rFonts w:ascii="Times New Roman" w:hAnsi="Times New Roman" w:cs="Times New Roman"/>
                <w:i/>
              </w:rPr>
              <w:t xml:space="preserve"> ww. testu 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z dnia składania ofert,</w:t>
            </w:r>
            <w:r w:rsidRPr="0091300F">
              <w:rPr>
                <w:rFonts w:ascii="Times New Roman" w:hAnsi="Times New Roman" w:cs="Times New Roman"/>
                <w:b/>
                <w:bCs/>
                <w:i/>
              </w:rPr>
              <w:t xml:space="preserve"> potwierdzający spełnianie przez oferowany procesor wymagań określonych przez Zamawiającego</w:t>
            </w:r>
            <w:r w:rsidRPr="0091300F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</w:tr>
    </w:tbl>
    <w:p w14:paraId="2595E3B3" w14:textId="4C374703" w:rsidR="003D208F" w:rsidRDefault="003D208F" w:rsidP="003D208F">
      <w:pPr>
        <w:jc w:val="both"/>
        <w:rPr>
          <w:rFonts w:ascii="Times New Roman" w:hAnsi="Times New Roman" w:cs="Times New Roman"/>
        </w:rPr>
      </w:pPr>
    </w:p>
    <w:p w14:paraId="7FAC117B" w14:textId="77777777" w:rsidR="0091300F" w:rsidRPr="00F11467" w:rsidRDefault="0091300F" w:rsidP="003D208F">
      <w:pPr>
        <w:jc w:val="both"/>
        <w:rPr>
          <w:rFonts w:ascii="Times New Roman" w:hAnsi="Times New Roman" w:cs="Times New Roman"/>
        </w:rPr>
      </w:pPr>
    </w:p>
    <w:p w14:paraId="024D0992" w14:textId="77777777" w:rsidR="003D208F" w:rsidRPr="00F11467" w:rsidRDefault="003D208F" w:rsidP="003D208F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r>
        <w:rPr>
          <w:rFonts w:ascii="Times New Roman" w:hAnsi="Times New Roman" w:cs="Times New Roman"/>
        </w:rPr>
        <w:t xml:space="preserve">t.j.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p w14:paraId="4B15888A" w14:textId="061DC519" w:rsidR="00F11467" w:rsidRPr="00F11467" w:rsidRDefault="00F11467" w:rsidP="003D208F">
      <w:pPr>
        <w:rPr>
          <w:rFonts w:ascii="Times New Roman" w:hAnsi="Times New Roman" w:cs="Times New Roman"/>
        </w:rPr>
      </w:pPr>
    </w:p>
    <w:sectPr w:rsidR="00F11467" w:rsidRPr="00F11467" w:rsidSect="00037BE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8C8E4" w14:textId="77777777" w:rsidR="00215562" w:rsidRDefault="00215562" w:rsidP="00E86977">
      <w:r>
        <w:separator/>
      </w:r>
    </w:p>
  </w:endnote>
  <w:endnote w:type="continuationSeparator" w:id="0">
    <w:p w14:paraId="3806AC72" w14:textId="77777777" w:rsidR="00215562" w:rsidRDefault="00215562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9753675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910388526"/>
          <w:docPartObj>
            <w:docPartGallery w:val="Page Numbers (Top of Page)"/>
            <w:docPartUnique/>
          </w:docPartObj>
        </w:sdtPr>
        <w:sdtEndPr/>
        <w:sdtContent>
          <w:p w14:paraId="79D392A3" w14:textId="77777777" w:rsidR="00037BED" w:rsidRDefault="00037BED" w:rsidP="00037BE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037BED">
              <w:rPr>
                <w:rFonts w:ascii="Times New Roman" w:hAnsi="Times New Roman" w:cs="Times New Roman"/>
              </w:rPr>
              <w:t xml:space="preserve">Strona 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037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037BED">
              <w:rPr>
                <w:rFonts w:ascii="Times New Roman" w:hAnsi="Times New Roman" w:cs="Times New Roman"/>
              </w:rPr>
              <w:t xml:space="preserve"> z 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037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109FF10C" w14:textId="77777777" w:rsidR="00037BED" w:rsidRDefault="00037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8026113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5928" w14:textId="0E0D37AC" w:rsidR="00037BED" w:rsidRPr="00037BED" w:rsidRDefault="00037BE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037BED">
              <w:rPr>
                <w:rFonts w:ascii="Times New Roman" w:hAnsi="Times New Roman" w:cs="Times New Roman"/>
              </w:rPr>
              <w:t xml:space="preserve">Strona 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037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037BED">
              <w:rPr>
                <w:rFonts w:ascii="Times New Roman" w:hAnsi="Times New Roman" w:cs="Times New Roman"/>
                <w:b/>
                <w:bCs/>
              </w:rPr>
              <w:t>2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037BED">
              <w:rPr>
                <w:rFonts w:ascii="Times New Roman" w:hAnsi="Times New Roman" w:cs="Times New Roman"/>
              </w:rPr>
              <w:t xml:space="preserve"> z 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037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037BED">
              <w:rPr>
                <w:rFonts w:ascii="Times New Roman" w:hAnsi="Times New Roman" w:cs="Times New Roman"/>
                <w:b/>
                <w:bCs/>
              </w:rPr>
              <w:t>2</w:t>
            </w:r>
            <w:r w:rsidRPr="00037BE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25CAA278" w14:textId="77777777" w:rsidR="00037BED" w:rsidRDefault="00037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8E21" w14:textId="77777777" w:rsidR="00215562" w:rsidRDefault="00215562" w:rsidP="00E86977">
      <w:r>
        <w:separator/>
      </w:r>
    </w:p>
  </w:footnote>
  <w:footnote w:type="continuationSeparator" w:id="0">
    <w:p w14:paraId="47D8BE04" w14:textId="77777777" w:rsidR="00215562" w:rsidRDefault="00215562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11A2" w14:textId="77777777" w:rsidR="00037BED" w:rsidRDefault="00037BED" w:rsidP="00037BED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5EB7F8CE" wp14:editId="52D0D3AC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AC369C" w14:textId="77777777" w:rsidR="00037BED" w:rsidRPr="008C1C7A" w:rsidRDefault="00037BED" w:rsidP="00037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7F4"/>
    <w:multiLevelType w:val="hybridMultilevel"/>
    <w:tmpl w:val="6FB8651C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030A6"/>
    <w:multiLevelType w:val="hybridMultilevel"/>
    <w:tmpl w:val="FC585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866F4C"/>
    <w:multiLevelType w:val="hybridMultilevel"/>
    <w:tmpl w:val="2F0E8072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3A418B"/>
    <w:multiLevelType w:val="hybridMultilevel"/>
    <w:tmpl w:val="35043D14"/>
    <w:lvl w:ilvl="0" w:tplc="3C840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26774F"/>
    <w:multiLevelType w:val="hybridMultilevel"/>
    <w:tmpl w:val="C848F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37BED"/>
    <w:rsid w:val="00040D44"/>
    <w:rsid w:val="00044551"/>
    <w:rsid w:val="000F6C0F"/>
    <w:rsid w:val="00110FF4"/>
    <w:rsid w:val="00136DE2"/>
    <w:rsid w:val="00185F02"/>
    <w:rsid w:val="00200E1B"/>
    <w:rsid w:val="00205CAC"/>
    <w:rsid w:val="00215562"/>
    <w:rsid w:val="002175E5"/>
    <w:rsid w:val="00231371"/>
    <w:rsid w:val="00237DCA"/>
    <w:rsid w:val="002738A0"/>
    <w:rsid w:val="002E143F"/>
    <w:rsid w:val="002F1EE2"/>
    <w:rsid w:val="0039360E"/>
    <w:rsid w:val="003A3B32"/>
    <w:rsid w:val="003B1238"/>
    <w:rsid w:val="003D208F"/>
    <w:rsid w:val="003E0B24"/>
    <w:rsid w:val="003E4B3F"/>
    <w:rsid w:val="003F7474"/>
    <w:rsid w:val="004044A3"/>
    <w:rsid w:val="00412928"/>
    <w:rsid w:val="00436435"/>
    <w:rsid w:val="00454E40"/>
    <w:rsid w:val="0048303F"/>
    <w:rsid w:val="00487808"/>
    <w:rsid w:val="0049573B"/>
    <w:rsid w:val="004A4DAA"/>
    <w:rsid w:val="004D09AF"/>
    <w:rsid w:val="005374F1"/>
    <w:rsid w:val="005433D1"/>
    <w:rsid w:val="005E09EE"/>
    <w:rsid w:val="0070327D"/>
    <w:rsid w:val="007878B7"/>
    <w:rsid w:val="008B291B"/>
    <w:rsid w:val="008C1C7A"/>
    <w:rsid w:val="008D5B19"/>
    <w:rsid w:val="00901E1C"/>
    <w:rsid w:val="00903BF1"/>
    <w:rsid w:val="0091300F"/>
    <w:rsid w:val="00923B1D"/>
    <w:rsid w:val="009550BD"/>
    <w:rsid w:val="00A363B2"/>
    <w:rsid w:val="00A567C6"/>
    <w:rsid w:val="00A56B17"/>
    <w:rsid w:val="00A665E7"/>
    <w:rsid w:val="00AC5D7D"/>
    <w:rsid w:val="00AF6604"/>
    <w:rsid w:val="00B448B4"/>
    <w:rsid w:val="00B73246"/>
    <w:rsid w:val="00B877FA"/>
    <w:rsid w:val="00BA444F"/>
    <w:rsid w:val="00BA4F1B"/>
    <w:rsid w:val="00BE6616"/>
    <w:rsid w:val="00C25D12"/>
    <w:rsid w:val="00CD2B6A"/>
    <w:rsid w:val="00D12809"/>
    <w:rsid w:val="00D1351E"/>
    <w:rsid w:val="00D51280"/>
    <w:rsid w:val="00D9167C"/>
    <w:rsid w:val="00D97D24"/>
    <w:rsid w:val="00DB6C54"/>
    <w:rsid w:val="00DB7E41"/>
    <w:rsid w:val="00E03897"/>
    <w:rsid w:val="00E42F14"/>
    <w:rsid w:val="00E7433D"/>
    <w:rsid w:val="00E815ED"/>
    <w:rsid w:val="00E86977"/>
    <w:rsid w:val="00E95C79"/>
    <w:rsid w:val="00ED0051"/>
    <w:rsid w:val="00F05336"/>
    <w:rsid w:val="00F11467"/>
    <w:rsid w:val="00F528CD"/>
    <w:rsid w:val="00F96B2E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711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17</cp:revision>
  <cp:lastPrinted>2024-02-06T12:12:00Z</cp:lastPrinted>
  <dcterms:created xsi:type="dcterms:W3CDTF">2024-10-22T11:09:00Z</dcterms:created>
  <dcterms:modified xsi:type="dcterms:W3CDTF">2024-11-04T07:28:00Z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