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13918D5" w:rsidR="00232956" w:rsidRDefault="00C51CEC" w:rsidP="00DF68B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73F18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88EC9F" w14:textId="78F9E31B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6D20F137" w14:textId="317C2DCD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F557EE" w:rsidRPr="00F557E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„</w:t>
      </w:r>
      <w:bookmarkStart w:id="0" w:name="_Hlk142394596"/>
      <w:r w:rsidR="00652CDA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wyposażenia dla </w:t>
      </w:r>
      <w:r w:rsidR="00652C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652CDA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 Tarnowie</w:t>
      </w:r>
      <w:r w:rsidR="00652C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bookmarkEnd w:id="0"/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9400CD" w14:textId="77777777" w:rsidR="003101C5" w:rsidRDefault="003101C5" w:rsidP="003101C5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>art. 108 ust. 1</w:t>
      </w:r>
      <w:r w:rsidRPr="00AB71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DEF9383" w14:textId="77777777" w:rsidR="003101C5" w:rsidRPr="006073F6" w:rsidRDefault="003101C5" w:rsidP="003101C5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Oświadczam, że </w:t>
      </w:r>
      <w:r w:rsidRPr="006073F6">
        <w:rPr>
          <w:rFonts w:ascii="Calibri" w:hAnsi="Calibri" w:cs="Calibri"/>
          <w:b/>
          <w:bCs/>
          <w:color w:val="000000" w:themeColor="text1"/>
          <w:sz w:val="22"/>
          <w:szCs w:val="22"/>
        </w:rPr>
        <w:t>nie podlegam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 WYKLUCZENIU na podstawie </w:t>
      </w:r>
      <w:r w:rsidRPr="006073F6">
        <w:rPr>
          <w:rFonts w:ascii="Calibri" w:hAnsi="Calibri" w:cs="Calibri"/>
          <w:b/>
          <w:bCs/>
          <w:color w:val="000000" w:themeColor="text1"/>
          <w:sz w:val="22"/>
          <w:szCs w:val="22"/>
        </w:rPr>
        <w:t>art. 109 ust. 1 pkt 4 ustawy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073F6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6073F6">
        <w:rPr>
          <w:rFonts w:ascii="Calibri" w:hAnsi="Calibri" w:cs="Calibri"/>
          <w:b/>
          <w:color w:val="000000" w:themeColor="text1"/>
          <w:sz w:val="22"/>
          <w:szCs w:val="22"/>
        </w:rPr>
        <w:t>*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AFAD6AA" w14:textId="77777777" w:rsidR="003101C5" w:rsidRPr="00700DE3" w:rsidRDefault="003101C5" w:rsidP="003101C5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6073F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art. 109 ust. 1 pkt 4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40A1BEF" w14:textId="77777777" w:rsidR="003101C5" w:rsidRPr="005A3DAE" w:rsidRDefault="003101C5" w:rsidP="003101C5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72DE9A67" w14:textId="52F83FED" w:rsidR="003101C5" w:rsidRPr="00321ABB" w:rsidRDefault="003101C5" w:rsidP="003101C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>
        <w:rPr>
          <w:rFonts w:ascii="Calibri" w:hAnsi="Calibri" w:cs="Calibri"/>
          <w:color w:val="000000"/>
          <w:sz w:val="22"/>
          <w:szCs w:val="22"/>
        </w:rPr>
        <w:t>129 ze zm.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68EF" w14:textId="77777777" w:rsidR="00883D6C" w:rsidRDefault="00883D6C" w:rsidP="00232956">
      <w:r>
        <w:separator/>
      </w:r>
    </w:p>
  </w:endnote>
  <w:endnote w:type="continuationSeparator" w:id="0">
    <w:p w14:paraId="5E9A1AFD" w14:textId="77777777" w:rsidR="00883D6C" w:rsidRDefault="00883D6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ED01" w14:textId="77777777" w:rsidR="00883D6C" w:rsidRDefault="00883D6C" w:rsidP="00232956">
      <w:r>
        <w:separator/>
      </w:r>
    </w:p>
  </w:footnote>
  <w:footnote w:type="continuationSeparator" w:id="0">
    <w:p w14:paraId="68D8BAD1" w14:textId="77777777" w:rsidR="00883D6C" w:rsidRDefault="00883D6C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41C3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101C5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073F6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52CDA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83D6C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3CB3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C31C2"/>
    <w:rsid w:val="00DE1F51"/>
    <w:rsid w:val="00DE2A4B"/>
    <w:rsid w:val="00DF68B0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18</cp:revision>
  <cp:lastPrinted>2021-02-12T12:04:00Z</cp:lastPrinted>
  <dcterms:created xsi:type="dcterms:W3CDTF">2022-05-24T08:28:00Z</dcterms:created>
  <dcterms:modified xsi:type="dcterms:W3CDTF">2023-08-10T07:24:00Z</dcterms:modified>
</cp:coreProperties>
</file>